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333" w:rsidRPr="003C1333" w:rsidRDefault="003C1333" w:rsidP="003C1333">
      <w:pPr>
        <w:pBdr>
          <w:bottom w:val="single" w:sz="6" w:space="9" w:color="E2E2E2"/>
        </w:pBdr>
        <w:spacing w:before="100" w:beforeAutospacing="1" w:after="100" w:afterAutospacing="1" w:line="645" w:lineRule="atLeast"/>
        <w:jc w:val="center"/>
        <w:outlineLvl w:val="0"/>
        <w:rPr>
          <w:rFonts w:ascii="GothamBold" w:eastAsia="Times New Roman" w:hAnsi="GothamBold" w:cs="Times New Roman"/>
          <w:b/>
          <w:color w:val="434345"/>
          <w:kern w:val="36"/>
          <w:sz w:val="53"/>
          <w:szCs w:val="53"/>
          <w:lang w:eastAsia="lv-LV"/>
        </w:rPr>
      </w:pPr>
      <w:r w:rsidRPr="003C1333">
        <w:rPr>
          <w:rFonts w:ascii="GothamBold" w:eastAsia="Times New Roman" w:hAnsi="GothamBold" w:cs="Times New Roman"/>
          <w:b/>
          <w:color w:val="434345"/>
          <w:kern w:val="36"/>
          <w:sz w:val="53"/>
          <w:szCs w:val="53"/>
          <w:lang w:eastAsia="lv-LV"/>
        </w:rPr>
        <w:t>Arņa Žeiera piemiņas ceļojošais kauss medību šaušanā 14.06.2025.</w:t>
      </w:r>
    </w:p>
    <w:p w:rsidR="003C1333" w:rsidRPr="003C1333" w:rsidRDefault="003C1333" w:rsidP="003C1333">
      <w:pPr>
        <w:shd w:val="clear" w:color="auto" w:fill="FFFFFF"/>
        <w:spacing w:after="0" w:line="345" w:lineRule="atLeast"/>
        <w:jc w:val="center"/>
        <w:rPr>
          <w:rFonts w:ascii="GothamBook" w:eastAsia="Times New Roman" w:hAnsi="GothamBook" w:cs="Times New Roman"/>
          <w:b/>
          <w:color w:val="434345"/>
          <w:sz w:val="23"/>
          <w:szCs w:val="23"/>
          <w:lang w:eastAsia="lv-LV"/>
        </w:rPr>
      </w:pPr>
      <w:r w:rsidRPr="003C1333">
        <w:rPr>
          <w:rFonts w:ascii="GothamMedium" w:eastAsia="Times New Roman" w:hAnsi="GothamMedium" w:cs="Times New Roman"/>
          <w:b/>
          <w:color w:val="434345"/>
          <w:sz w:val="23"/>
          <w:szCs w:val="23"/>
          <w:lang w:eastAsia="lv-LV"/>
        </w:rPr>
        <w:t>Sacensību nolikums</w:t>
      </w:r>
    </w:p>
    <w:p w:rsidR="003C1333" w:rsidRPr="003C1333" w:rsidRDefault="003C1333" w:rsidP="003C1333">
      <w:pPr>
        <w:shd w:val="clear" w:color="auto" w:fill="FFFFFF"/>
        <w:spacing w:after="0" w:line="345" w:lineRule="atLeast"/>
        <w:jc w:val="both"/>
        <w:rPr>
          <w:rFonts w:ascii="GothamBook" w:eastAsia="Times New Roman" w:hAnsi="GothamBook" w:cs="Times New Roman"/>
          <w:color w:val="434345"/>
          <w:sz w:val="23"/>
          <w:szCs w:val="23"/>
          <w:lang w:eastAsia="lv-LV"/>
        </w:rPr>
      </w:pPr>
      <w:r w:rsidRPr="003C1333">
        <w:rPr>
          <w:rFonts w:ascii="GothamMedium" w:eastAsia="Times New Roman" w:hAnsi="GothamMedium" w:cs="Times New Roman"/>
          <w:color w:val="434345"/>
          <w:sz w:val="23"/>
          <w:szCs w:val="23"/>
          <w:lang w:eastAsia="lv-LV"/>
        </w:rPr>
        <w:t>Vieta:</w:t>
      </w:r>
      <w:r w:rsidRPr="003C1333">
        <w:rPr>
          <w:rFonts w:ascii="GothamBook" w:eastAsia="Times New Roman" w:hAnsi="GothamBook" w:cs="Times New Roman"/>
          <w:color w:val="434345"/>
          <w:sz w:val="23"/>
          <w:szCs w:val="23"/>
          <w:lang w:eastAsia="lv-LV"/>
        </w:rPr>
        <w:t> Madonas novads, Praulienas pagasts, šautuve ,,Palejas”.</w:t>
      </w:r>
    </w:p>
    <w:p w:rsidR="003C1333" w:rsidRPr="003C1333" w:rsidRDefault="003C1333" w:rsidP="003C1333">
      <w:pPr>
        <w:shd w:val="clear" w:color="auto" w:fill="FFFFFF"/>
        <w:spacing w:after="0" w:line="345" w:lineRule="atLeast"/>
        <w:jc w:val="both"/>
        <w:rPr>
          <w:rFonts w:ascii="GothamBook" w:eastAsia="Times New Roman" w:hAnsi="GothamBook" w:cs="Times New Roman"/>
          <w:color w:val="434345"/>
          <w:sz w:val="23"/>
          <w:szCs w:val="23"/>
          <w:lang w:eastAsia="lv-LV"/>
        </w:rPr>
      </w:pPr>
      <w:r w:rsidRPr="003C1333">
        <w:rPr>
          <w:rFonts w:ascii="GothamMedium" w:eastAsia="Times New Roman" w:hAnsi="GothamMedium" w:cs="Times New Roman"/>
          <w:color w:val="434345"/>
          <w:sz w:val="23"/>
          <w:szCs w:val="23"/>
          <w:lang w:eastAsia="lv-LV"/>
        </w:rPr>
        <w:t>Laiks:</w:t>
      </w:r>
      <w:r w:rsidRPr="003C1333">
        <w:rPr>
          <w:rFonts w:ascii="GothamBook" w:eastAsia="Times New Roman" w:hAnsi="GothamBook" w:cs="Times New Roman"/>
          <w:color w:val="434345"/>
          <w:sz w:val="23"/>
          <w:szCs w:val="23"/>
          <w:lang w:eastAsia="lv-LV"/>
        </w:rPr>
        <w:t> 2025. gada 14. jūnijā plkst. 09.00-10.00 reģistrācija, atklāšana, instruktāža.</w:t>
      </w:r>
    </w:p>
    <w:p w:rsidR="003C1333" w:rsidRPr="003C1333" w:rsidRDefault="003C1333" w:rsidP="003C1333">
      <w:pPr>
        <w:shd w:val="clear" w:color="auto" w:fill="FFFFFF"/>
        <w:spacing w:after="0" w:line="345" w:lineRule="atLeast"/>
        <w:jc w:val="both"/>
        <w:rPr>
          <w:rFonts w:ascii="GothamBook" w:eastAsia="Times New Roman" w:hAnsi="GothamBook" w:cs="Times New Roman"/>
          <w:color w:val="434345"/>
          <w:sz w:val="23"/>
          <w:szCs w:val="23"/>
          <w:lang w:eastAsia="lv-LV"/>
        </w:rPr>
      </w:pPr>
      <w:r w:rsidRPr="003C1333">
        <w:rPr>
          <w:rFonts w:ascii="GothamMedium" w:eastAsia="Times New Roman" w:hAnsi="GothamMedium" w:cs="Times New Roman"/>
          <w:color w:val="434345"/>
          <w:sz w:val="23"/>
          <w:szCs w:val="23"/>
          <w:lang w:eastAsia="lv-LV"/>
        </w:rPr>
        <w:t>Rīkotājs:</w:t>
      </w:r>
      <w:r w:rsidRPr="003C1333">
        <w:rPr>
          <w:rFonts w:ascii="GothamBook" w:eastAsia="Times New Roman" w:hAnsi="GothamBook" w:cs="Times New Roman"/>
          <w:color w:val="434345"/>
          <w:sz w:val="23"/>
          <w:szCs w:val="23"/>
          <w:lang w:eastAsia="lv-LV"/>
        </w:rPr>
        <w:t> Šautuve “Palejas”.</w:t>
      </w:r>
    </w:p>
    <w:p w:rsidR="003C1333" w:rsidRPr="003C1333" w:rsidRDefault="003C1333" w:rsidP="003C1333">
      <w:pPr>
        <w:shd w:val="clear" w:color="auto" w:fill="FFFFFF"/>
        <w:spacing w:after="0" w:line="345" w:lineRule="atLeast"/>
        <w:jc w:val="both"/>
        <w:rPr>
          <w:rFonts w:ascii="GothamBook" w:eastAsia="Times New Roman" w:hAnsi="GothamBook" w:cs="Times New Roman"/>
          <w:color w:val="434345"/>
          <w:sz w:val="23"/>
          <w:szCs w:val="23"/>
          <w:lang w:eastAsia="lv-LV"/>
        </w:rPr>
      </w:pPr>
      <w:r w:rsidRPr="003C1333">
        <w:rPr>
          <w:rFonts w:ascii="GothamMedium" w:eastAsia="Times New Roman" w:hAnsi="GothamMedium" w:cs="Times New Roman"/>
          <w:color w:val="434345"/>
          <w:sz w:val="23"/>
          <w:szCs w:val="23"/>
          <w:lang w:eastAsia="lv-LV"/>
        </w:rPr>
        <w:t>Sacensības:</w:t>
      </w:r>
      <w:r w:rsidRPr="003C1333">
        <w:rPr>
          <w:rFonts w:ascii="GothamBook" w:eastAsia="Times New Roman" w:hAnsi="GothamBook" w:cs="Times New Roman"/>
          <w:color w:val="434345"/>
          <w:sz w:val="23"/>
          <w:szCs w:val="23"/>
          <w:lang w:eastAsia="lv-LV"/>
        </w:rPr>
        <w:t> individuālās.</w:t>
      </w:r>
    </w:p>
    <w:p w:rsidR="003C1333" w:rsidRPr="003C1333" w:rsidRDefault="003C1333" w:rsidP="003C1333">
      <w:pPr>
        <w:shd w:val="clear" w:color="auto" w:fill="FFFFFF"/>
        <w:spacing w:after="0" w:line="345" w:lineRule="atLeast"/>
        <w:jc w:val="both"/>
        <w:rPr>
          <w:rFonts w:ascii="GothamBook" w:eastAsia="Times New Roman" w:hAnsi="GothamBook" w:cs="Times New Roman"/>
          <w:color w:val="434345"/>
          <w:sz w:val="23"/>
          <w:szCs w:val="23"/>
          <w:lang w:eastAsia="lv-LV"/>
        </w:rPr>
      </w:pPr>
      <w:r w:rsidRPr="003C1333">
        <w:rPr>
          <w:rFonts w:ascii="GothamMedium" w:eastAsia="Times New Roman" w:hAnsi="GothamMedium" w:cs="Times New Roman"/>
          <w:color w:val="434345"/>
          <w:sz w:val="23"/>
          <w:szCs w:val="23"/>
          <w:lang w:eastAsia="lv-LV"/>
        </w:rPr>
        <w:t>Programma:</w:t>
      </w:r>
      <w:r w:rsidRPr="003C1333">
        <w:rPr>
          <w:rFonts w:ascii="GothamBook" w:eastAsia="Times New Roman" w:hAnsi="GothamBook" w:cs="Times New Roman"/>
          <w:color w:val="434345"/>
          <w:sz w:val="23"/>
          <w:szCs w:val="23"/>
          <w:lang w:eastAsia="lv-LV"/>
        </w:rPr>
        <w:t> Katrs dalībnieks piedalās 3 dažādās šaušanas disciplīnās.</w:t>
      </w:r>
    </w:p>
    <w:p w:rsidR="003C1333" w:rsidRPr="003C1333" w:rsidRDefault="003C1333" w:rsidP="003C1333">
      <w:pPr>
        <w:numPr>
          <w:ilvl w:val="0"/>
          <w:numId w:val="1"/>
        </w:numPr>
        <w:shd w:val="clear" w:color="auto" w:fill="FFFFFF"/>
        <w:spacing w:before="180" w:after="180" w:line="345" w:lineRule="atLeast"/>
        <w:ind w:left="0"/>
        <w:jc w:val="both"/>
        <w:rPr>
          <w:rFonts w:ascii="GothamBook" w:eastAsia="Times New Roman" w:hAnsi="GothamBook" w:cs="Times New Roman"/>
          <w:color w:val="434345"/>
          <w:sz w:val="23"/>
          <w:szCs w:val="23"/>
          <w:lang w:eastAsia="lv-LV"/>
        </w:rPr>
      </w:pPr>
      <w:r w:rsidRPr="003C1333">
        <w:rPr>
          <w:rFonts w:ascii="GothamBook" w:eastAsia="Times New Roman" w:hAnsi="GothamBook" w:cs="Times New Roman"/>
          <w:color w:val="434345"/>
          <w:sz w:val="23"/>
          <w:szCs w:val="23"/>
          <w:lang w:eastAsia="lv-LV"/>
        </w:rPr>
        <w:t>Šaušana ar vītņstobra ieroci 50 m, 100 m un 150 m distancē pa stāvošu mērķi, no medību torņa 10 šāvieni 10 min, mērķis Eiropas dzīvnieki.</w:t>
      </w:r>
    </w:p>
    <w:p w:rsidR="003C1333" w:rsidRPr="003C1333" w:rsidRDefault="003C1333" w:rsidP="003C1333">
      <w:pPr>
        <w:numPr>
          <w:ilvl w:val="0"/>
          <w:numId w:val="1"/>
        </w:numPr>
        <w:shd w:val="clear" w:color="auto" w:fill="FFFFFF"/>
        <w:spacing w:before="180" w:after="180" w:line="345" w:lineRule="atLeast"/>
        <w:ind w:left="0"/>
        <w:jc w:val="both"/>
        <w:rPr>
          <w:rFonts w:ascii="GothamBook" w:eastAsia="Times New Roman" w:hAnsi="GothamBook" w:cs="Times New Roman"/>
          <w:color w:val="434345"/>
          <w:sz w:val="23"/>
          <w:szCs w:val="23"/>
          <w:lang w:eastAsia="lv-LV"/>
        </w:rPr>
      </w:pPr>
      <w:r w:rsidRPr="003C1333">
        <w:rPr>
          <w:rFonts w:ascii="GothamBook" w:eastAsia="Times New Roman" w:hAnsi="GothamBook" w:cs="Times New Roman"/>
          <w:color w:val="434345"/>
          <w:sz w:val="23"/>
          <w:szCs w:val="23"/>
          <w:lang w:eastAsia="lv-LV"/>
        </w:rPr>
        <w:t>Šaušana ar pneimatisko ieroci 10 m distancē pa skrejošu alni (SK 10). Pieci šāvieni mērķim virzoties no kreisās uz labo pusi, pieci šāvieni mērķim virzoties no labās uz kreiso pusi. Kopā 10 šāvieni. Dalībnieks izmanto savu vai rīkotāju pneimatisko ieroci.</w:t>
      </w:r>
    </w:p>
    <w:p w:rsidR="003C1333" w:rsidRPr="003C1333" w:rsidRDefault="003C1333" w:rsidP="003C1333">
      <w:pPr>
        <w:numPr>
          <w:ilvl w:val="0"/>
          <w:numId w:val="1"/>
        </w:numPr>
        <w:shd w:val="clear" w:color="auto" w:fill="FFFFFF"/>
        <w:spacing w:before="180" w:after="180" w:line="345" w:lineRule="atLeast"/>
        <w:ind w:left="0"/>
        <w:jc w:val="both"/>
        <w:rPr>
          <w:rFonts w:ascii="GothamBook" w:eastAsia="Times New Roman" w:hAnsi="GothamBook" w:cs="Times New Roman"/>
          <w:color w:val="434345"/>
          <w:sz w:val="23"/>
          <w:szCs w:val="23"/>
          <w:lang w:eastAsia="lv-LV"/>
        </w:rPr>
      </w:pPr>
      <w:r w:rsidRPr="003C1333">
        <w:rPr>
          <w:rFonts w:ascii="GothamBook" w:eastAsia="Times New Roman" w:hAnsi="GothamBook" w:cs="Times New Roman"/>
          <w:color w:val="434345"/>
          <w:sz w:val="23"/>
          <w:szCs w:val="23"/>
          <w:lang w:eastAsia="lv-LV"/>
        </w:rPr>
        <w:t>“Lubānas pīle” - šaušana ar gludstobra ieroci pa lidojošiem mērķiem (šķīvīšiem). 10 mērķi no 3 stāvvietām.</w:t>
      </w:r>
    </w:p>
    <w:p w:rsidR="003C1333" w:rsidRPr="003C1333" w:rsidRDefault="003C1333" w:rsidP="003C1333">
      <w:pPr>
        <w:shd w:val="clear" w:color="auto" w:fill="FFFFFF"/>
        <w:spacing w:after="0" w:line="345" w:lineRule="atLeast"/>
        <w:jc w:val="both"/>
        <w:rPr>
          <w:rFonts w:ascii="GothamBook" w:eastAsia="Times New Roman" w:hAnsi="GothamBook" w:cs="Times New Roman"/>
          <w:color w:val="434345"/>
          <w:sz w:val="23"/>
          <w:szCs w:val="23"/>
          <w:lang w:eastAsia="lv-LV"/>
        </w:rPr>
      </w:pPr>
      <w:r w:rsidRPr="003C1333">
        <w:rPr>
          <w:rFonts w:ascii="GothamMedium" w:eastAsia="Times New Roman" w:hAnsi="GothamMedium" w:cs="Times New Roman"/>
          <w:color w:val="434345"/>
          <w:sz w:val="23"/>
          <w:szCs w:val="23"/>
          <w:lang w:eastAsia="lv-LV"/>
        </w:rPr>
        <w:t>Papildu disciplīnas: </w:t>
      </w:r>
    </w:p>
    <w:p w:rsidR="003C1333" w:rsidRPr="003C1333" w:rsidRDefault="003C1333" w:rsidP="003C1333">
      <w:pPr>
        <w:numPr>
          <w:ilvl w:val="0"/>
          <w:numId w:val="2"/>
        </w:numPr>
        <w:shd w:val="clear" w:color="auto" w:fill="FFFFFF"/>
        <w:spacing w:before="180" w:after="180" w:line="345" w:lineRule="atLeast"/>
        <w:ind w:left="0"/>
        <w:jc w:val="both"/>
        <w:rPr>
          <w:rFonts w:ascii="GothamBook" w:eastAsia="Times New Roman" w:hAnsi="GothamBook" w:cs="Times New Roman"/>
          <w:color w:val="434345"/>
          <w:sz w:val="23"/>
          <w:szCs w:val="23"/>
          <w:lang w:eastAsia="lv-LV"/>
        </w:rPr>
      </w:pPr>
      <w:r w:rsidRPr="003C1333">
        <w:rPr>
          <w:rFonts w:ascii="GothamBook" w:eastAsia="Times New Roman" w:hAnsi="GothamBook" w:cs="Times New Roman"/>
          <w:color w:val="434345"/>
          <w:sz w:val="23"/>
          <w:szCs w:val="23"/>
          <w:lang w:eastAsia="lv-LV"/>
        </w:rPr>
        <w:t>Šaušana ar loku - 10 reizes.</w:t>
      </w:r>
      <w:bookmarkStart w:id="0" w:name="_GoBack"/>
      <w:bookmarkEnd w:id="0"/>
    </w:p>
    <w:p w:rsidR="003C1333" w:rsidRPr="003C1333" w:rsidRDefault="003C1333" w:rsidP="003C1333">
      <w:pPr>
        <w:numPr>
          <w:ilvl w:val="0"/>
          <w:numId w:val="2"/>
        </w:numPr>
        <w:shd w:val="clear" w:color="auto" w:fill="FFFFFF"/>
        <w:spacing w:before="180" w:after="180" w:line="345" w:lineRule="atLeast"/>
        <w:ind w:left="0"/>
        <w:jc w:val="both"/>
        <w:rPr>
          <w:rFonts w:ascii="GothamBook" w:eastAsia="Times New Roman" w:hAnsi="GothamBook" w:cs="Times New Roman"/>
          <w:color w:val="434345"/>
          <w:sz w:val="23"/>
          <w:szCs w:val="23"/>
          <w:lang w:eastAsia="lv-LV"/>
        </w:rPr>
      </w:pPr>
      <w:r w:rsidRPr="003C1333">
        <w:rPr>
          <w:rFonts w:ascii="GothamBook" w:eastAsia="Times New Roman" w:hAnsi="GothamBook" w:cs="Times New Roman"/>
          <w:color w:val="434345"/>
          <w:sz w:val="23"/>
          <w:szCs w:val="23"/>
          <w:lang w:eastAsia="lv-LV"/>
        </w:rPr>
        <w:t>Šaušana ar mazkalibra ieroci pa skrejošu meža cūku – dalības maksa 10 EUR – uzvarētājs vinnē visu kopējo dalības maksu.</w:t>
      </w:r>
    </w:p>
    <w:p w:rsidR="003C1333" w:rsidRPr="003C1333" w:rsidRDefault="003C1333" w:rsidP="003C1333">
      <w:pPr>
        <w:shd w:val="clear" w:color="auto" w:fill="FFFFFF"/>
        <w:spacing w:after="0" w:line="345" w:lineRule="atLeast"/>
        <w:jc w:val="both"/>
        <w:rPr>
          <w:rFonts w:ascii="GothamBook" w:eastAsia="Times New Roman" w:hAnsi="GothamBook" w:cs="Times New Roman"/>
          <w:color w:val="434345"/>
          <w:sz w:val="23"/>
          <w:szCs w:val="23"/>
          <w:lang w:eastAsia="lv-LV"/>
        </w:rPr>
      </w:pPr>
      <w:r w:rsidRPr="003C1333">
        <w:rPr>
          <w:rFonts w:ascii="GothamMedium" w:eastAsia="Times New Roman" w:hAnsi="GothamMedium" w:cs="Times New Roman"/>
          <w:color w:val="434345"/>
          <w:sz w:val="23"/>
          <w:szCs w:val="23"/>
          <w:lang w:eastAsia="lv-LV"/>
        </w:rPr>
        <w:t>Vērtēšana:</w:t>
      </w:r>
    </w:p>
    <w:p w:rsidR="003C1333" w:rsidRPr="003C1333" w:rsidRDefault="003C1333" w:rsidP="003C1333">
      <w:pPr>
        <w:shd w:val="clear" w:color="auto" w:fill="FFFFFF"/>
        <w:spacing w:after="0" w:line="345" w:lineRule="atLeast"/>
        <w:jc w:val="both"/>
        <w:rPr>
          <w:rFonts w:ascii="GothamBook" w:eastAsia="Times New Roman" w:hAnsi="GothamBook" w:cs="Times New Roman"/>
          <w:color w:val="434345"/>
          <w:sz w:val="23"/>
          <w:szCs w:val="23"/>
          <w:lang w:eastAsia="lv-LV"/>
        </w:rPr>
      </w:pPr>
      <w:r w:rsidRPr="003C1333">
        <w:rPr>
          <w:rFonts w:ascii="GothamMedium" w:eastAsia="Times New Roman" w:hAnsi="GothamMedium" w:cs="Times New Roman"/>
          <w:color w:val="434345"/>
          <w:sz w:val="23"/>
          <w:szCs w:val="23"/>
          <w:lang w:eastAsia="lv-LV"/>
        </w:rPr>
        <w:t>Amatieru/ tautas grupa</w:t>
      </w:r>
    </w:p>
    <w:p w:rsidR="003C1333" w:rsidRPr="003C1333" w:rsidRDefault="003C1333" w:rsidP="003C1333">
      <w:pPr>
        <w:shd w:val="clear" w:color="auto" w:fill="FFFFFF"/>
        <w:spacing w:before="330" w:after="330" w:line="345" w:lineRule="atLeast"/>
        <w:jc w:val="both"/>
        <w:rPr>
          <w:rFonts w:ascii="GothamBook" w:eastAsia="Times New Roman" w:hAnsi="GothamBook" w:cs="Times New Roman"/>
          <w:color w:val="434345"/>
          <w:sz w:val="23"/>
          <w:szCs w:val="23"/>
          <w:lang w:eastAsia="lv-LV"/>
        </w:rPr>
      </w:pPr>
      <w:r w:rsidRPr="003C1333">
        <w:rPr>
          <w:rFonts w:ascii="GothamBook" w:eastAsia="Times New Roman" w:hAnsi="GothamBook" w:cs="Times New Roman"/>
          <w:color w:val="434345"/>
          <w:sz w:val="23"/>
          <w:szCs w:val="23"/>
          <w:lang w:eastAsia="lv-LV"/>
        </w:rPr>
        <w:t>Individuāli katrā disciplīnā.</w:t>
      </w:r>
    </w:p>
    <w:p w:rsidR="003C1333" w:rsidRPr="003C1333" w:rsidRDefault="003C1333" w:rsidP="003C1333">
      <w:pPr>
        <w:shd w:val="clear" w:color="auto" w:fill="FFFFFF"/>
        <w:spacing w:before="330" w:after="330" w:line="345" w:lineRule="atLeast"/>
        <w:jc w:val="both"/>
        <w:rPr>
          <w:rFonts w:ascii="GothamBook" w:eastAsia="Times New Roman" w:hAnsi="GothamBook" w:cs="Times New Roman"/>
          <w:color w:val="434345"/>
          <w:sz w:val="23"/>
          <w:szCs w:val="23"/>
          <w:lang w:eastAsia="lv-LV"/>
        </w:rPr>
      </w:pPr>
      <w:r w:rsidRPr="003C1333">
        <w:rPr>
          <w:rFonts w:ascii="GothamBook" w:eastAsia="Times New Roman" w:hAnsi="GothamBook" w:cs="Times New Roman"/>
          <w:color w:val="434345"/>
          <w:sz w:val="23"/>
          <w:szCs w:val="23"/>
          <w:lang w:eastAsia="lv-LV"/>
        </w:rPr>
        <w:t>Individuāli kopvērtējumā - no visās disciplīnās iegūto vietu summas (uzvar dalībnieks ar labāko vietu summu).</w:t>
      </w:r>
    </w:p>
    <w:p w:rsidR="003C1333" w:rsidRPr="003C1333" w:rsidRDefault="003C1333" w:rsidP="003C1333">
      <w:pPr>
        <w:shd w:val="clear" w:color="auto" w:fill="FFFFFF"/>
        <w:spacing w:before="330" w:after="330" w:line="345" w:lineRule="atLeast"/>
        <w:jc w:val="both"/>
        <w:rPr>
          <w:rFonts w:ascii="GothamBook" w:eastAsia="Times New Roman" w:hAnsi="GothamBook" w:cs="Times New Roman"/>
          <w:color w:val="434345"/>
          <w:sz w:val="23"/>
          <w:szCs w:val="23"/>
          <w:lang w:eastAsia="lv-LV"/>
        </w:rPr>
      </w:pPr>
      <w:r w:rsidRPr="003C1333">
        <w:rPr>
          <w:rFonts w:ascii="GothamBook" w:eastAsia="Times New Roman" w:hAnsi="GothamBook" w:cs="Times New Roman"/>
          <w:color w:val="434345"/>
          <w:sz w:val="23"/>
          <w:szCs w:val="23"/>
          <w:lang w:eastAsia="lv-LV"/>
        </w:rPr>
        <w:t>Vienādu rezultātu gadījumā individuālajā kopvērtējumā – uzvar dalībnieks ar labāko rezultātu disciplīnā - šaušanā ar pneimatisko ieroci pa skrejošu aļņa mērķi 10 m distancē.</w:t>
      </w:r>
    </w:p>
    <w:p w:rsidR="003C1333" w:rsidRPr="003C1333" w:rsidRDefault="003C1333" w:rsidP="003C1333">
      <w:pPr>
        <w:shd w:val="clear" w:color="auto" w:fill="FFFFFF"/>
        <w:spacing w:after="0" w:line="345" w:lineRule="atLeast"/>
        <w:jc w:val="both"/>
        <w:rPr>
          <w:rFonts w:ascii="GothamBook" w:eastAsia="Times New Roman" w:hAnsi="GothamBook" w:cs="Times New Roman"/>
          <w:color w:val="434345"/>
          <w:sz w:val="23"/>
          <w:szCs w:val="23"/>
          <w:lang w:eastAsia="lv-LV"/>
        </w:rPr>
      </w:pPr>
      <w:r w:rsidRPr="003C1333">
        <w:rPr>
          <w:rFonts w:ascii="GothamBook" w:eastAsia="Times New Roman" w:hAnsi="GothamBook" w:cs="Times New Roman"/>
          <w:color w:val="434345"/>
          <w:sz w:val="23"/>
          <w:szCs w:val="23"/>
          <w:lang w:eastAsia="lv-LV"/>
        </w:rPr>
        <w:t>Vienādu rezultātu gadījumā atsevišķās disciplīnās, lai noteiktu uzvarētāju – desmitnieku skaits.</w:t>
      </w:r>
      <w:r w:rsidRPr="003C1333">
        <w:rPr>
          <w:rFonts w:ascii="GothamMedium" w:eastAsia="Times New Roman" w:hAnsi="GothamMedium" w:cs="Times New Roman"/>
          <w:color w:val="434345"/>
          <w:sz w:val="23"/>
          <w:szCs w:val="23"/>
          <w:lang w:eastAsia="lv-LV"/>
        </w:rPr>
        <w:t> </w:t>
      </w:r>
    </w:p>
    <w:p w:rsidR="003C1333" w:rsidRDefault="003C1333" w:rsidP="003C1333">
      <w:pPr>
        <w:shd w:val="clear" w:color="auto" w:fill="FFFFFF"/>
        <w:spacing w:after="0" w:line="345" w:lineRule="atLeast"/>
        <w:jc w:val="both"/>
        <w:rPr>
          <w:rFonts w:ascii="GothamMedium" w:eastAsia="Times New Roman" w:hAnsi="GothamMedium" w:cs="Times New Roman"/>
          <w:color w:val="434345"/>
          <w:sz w:val="23"/>
          <w:szCs w:val="23"/>
          <w:lang w:eastAsia="lv-LV"/>
        </w:rPr>
      </w:pPr>
    </w:p>
    <w:p w:rsidR="003C1333" w:rsidRPr="003C1333" w:rsidRDefault="003C1333" w:rsidP="003C1333">
      <w:pPr>
        <w:shd w:val="clear" w:color="auto" w:fill="FFFFFF"/>
        <w:spacing w:after="0" w:line="345" w:lineRule="atLeast"/>
        <w:jc w:val="both"/>
        <w:rPr>
          <w:rFonts w:ascii="GothamBook" w:eastAsia="Times New Roman" w:hAnsi="GothamBook" w:cs="Times New Roman"/>
          <w:color w:val="434345"/>
          <w:sz w:val="23"/>
          <w:szCs w:val="23"/>
          <w:lang w:eastAsia="lv-LV"/>
        </w:rPr>
      </w:pPr>
      <w:r w:rsidRPr="003C1333">
        <w:rPr>
          <w:rFonts w:ascii="GothamMedium" w:eastAsia="Times New Roman" w:hAnsi="GothamMedium" w:cs="Times New Roman"/>
          <w:color w:val="434345"/>
          <w:sz w:val="23"/>
          <w:szCs w:val="23"/>
          <w:lang w:eastAsia="lv-LV"/>
        </w:rPr>
        <w:lastRenderedPageBreak/>
        <w:t>Meistaru grupa</w:t>
      </w:r>
    </w:p>
    <w:p w:rsidR="003C1333" w:rsidRPr="003C1333" w:rsidRDefault="003C1333" w:rsidP="003C1333">
      <w:pPr>
        <w:shd w:val="clear" w:color="auto" w:fill="FFFFFF"/>
        <w:spacing w:after="0" w:line="345" w:lineRule="atLeast"/>
        <w:jc w:val="both"/>
        <w:rPr>
          <w:rFonts w:ascii="GothamBook" w:eastAsia="Times New Roman" w:hAnsi="GothamBook" w:cs="Times New Roman"/>
          <w:color w:val="434345"/>
          <w:sz w:val="23"/>
          <w:szCs w:val="23"/>
          <w:lang w:eastAsia="lv-LV"/>
        </w:rPr>
      </w:pPr>
      <w:r w:rsidRPr="003C1333">
        <w:rPr>
          <w:rFonts w:ascii="GothamMedium" w:eastAsia="Times New Roman" w:hAnsi="GothamMedium" w:cs="Times New Roman"/>
          <w:color w:val="434345"/>
          <w:sz w:val="23"/>
          <w:szCs w:val="23"/>
          <w:lang w:eastAsia="lv-LV"/>
        </w:rPr>
        <w:t>Tiek iekļauti tie dalībnieki, kas ir LŠF sporta meistari un kuri</w:t>
      </w:r>
      <w:r w:rsidRPr="003C1333">
        <w:rPr>
          <w:rFonts w:ascii="GothamBook" w:eastAsia="Times New Roman" w:hAnsi="GothamBook" w:cs="Times New Roman"/>
          <w:color w:val="434345"/>
          <w:sz w:val="23"/>
          <w:szCs w:val="23"/>
          <w:lang w:eastAsia="lv-LV"/>
        </w:rPr>
        <w:t> </w:t>
      </w:r>
      <w:r w:rsidRPr="003C1333">
        <w:rPr>
          <w:rFonts w:ascii="GothamMedium" w:eastAsia="Times New Roman" w:hAnsi="GothamMedium" w:cs="Times New Roman"/>
          <w:color w:val="434345"/>
          <w:sz w:val="23"/>
          <w:szCs w:val="23"/>
          <w:lang w:eastAsia="lv-LV"/>
        </w:rPr>
        <w:t>ir izpildījuši sporta klašu kvalifikācijas ieskaites normatīvu, kā arī visi citi. </w:t>
      </w:r>
    </w:p>
    <w:p w:rsidR="003C1333" w:rsidRPr="003C1333" w:rsidRDefault="003C1333" w:rsidP="003C1333">
      <w:pPr>
        <w:shd w:val="clear" w:color="auto" w:fill="FFFFFF"/>
        <w:spacing w:before="330" w:after="330" w:line="345" w:lineRule="atLeast"/>
        <w:jc w:val="both"/>
        <w:rPr>
          <w:rFonts w:ascii="GothamBook" w:eastAsia="Times New Roman" w:hAnsi="GothamBook" w:cs="Times New Roman"/>
          <w:color w:val="434345"/>
          <w:sz w:val="23"/>
          <w:szCs w:val="23"/>
          <w:lang w:eastAsia="lv-LV"/>
        </w:rPr>
      </w:pPr>
      <w:r w:rsidRPr="003C1333">
        <w:rPr>
          <w:rFonts w:ascii="GothamBook" w:eastAsia="Times New Roman" w:hAnsi="GothamBook" w:cs="Times New Roman"/>
          <w:color w:val="434345"/>
          <w:sz w:val="23"/>
          <w:szCs w:val="23"/>
          <w:lang w:eastAsia="lv-LV"/>
        </w:rPr>
        <w:t>Individuāli kopvērtējumā - no visās disciplīnās iegūto vietu summas (uzvar dalībnieks ar labāko vietu summu).</w:t>
      </w:r>
    </w:p>
    <w:p w:rsidR="003C1333" w:rsidRPr="003C1333" w:rsidRDefault="003C1333" w:rsidP="003C1333">
      <w:pPr>
        <w:shd w:val="clear" w:color="auto" w:fill="FFFFFF"/>
        <w:spacing w:after="0" w:line="345" w:lineRule="atLeast"/>
        <w:jc w:val="both"/>
        <w:rPr>
          <w:rFonts w:ascii="GothamBook" w:eastAsia="Times New Roman" w:hAnsi="GothamBook" w:cs="Times New Roman"/>
          <w:color w:val="434345"/>
          <w:sz w:val="23"/>
          <w:szCs w:val="23"/>
          <w:lang w:eastAsia="lv-LV"/>
        </w:rPr>
      </w:pPr>
      <w:r w:rsidRPr="003C1333">
        <w:rPr>
          <w:rFonts w:ascii="GothamBook" w:eastAsia="Times New Roman" w:hAnsi="GothamBook" w:cs="Times New Roman"/>
          <w:color w:val="434345"/>
          <w:sz w:val="23"/>
          <w:szCs w:val="23"/>
          <w:lang w:eastAsia="lv-LV"/>
        </w:rPr>
        <w:t>Vienādu rezultātu gadījumā individuālajā kopvērtējumā – uzvar dalībnieks ar labāko rezultātu disciplīnā - šaušanā ar pneimatisko ieroci pa skrejošu aļņa mērķi 10 m distancē.</w:t>
      </w:r>
      <w:r w:rsidRPr="003C1333">
        <w:rPr>
          <w:rFonts w:ascii="GothamMedium" w:eastAsia="Times New Roman" w:hAnsi="GothamMedium" w:cs="Times New Roman"/>
          <w:color w:val="434345"/>
          <w:sz w:val="23"/>
          <w:szCs w:val="23"/>
          <w:lang w:eastAsia="lv-LV"/>
        </w:rPr>
        <w:t> </w:t>
      </w:r>
    </w:p>
    <w:p w:rsidR="003C1333" w:rsidRPr="003C1333" w:rsidRDefault="003C1333" w:rsidP="003C1333">
      <w:pPr>
        <w:shd w:val="clear" w:color="auto" w:fill="FFFFFF"/>
        <w:spacing w:after="0" w:line="345" w:lineRule="atLeast"/>
        <w:jc w:val="both"/>
        <w:rPr>
          <w:rFonts w:ascii="GothamBook" w:eastAsia="Times New Roman" w:hAnsi="GothamBook" w:cs="Times New Roman"/>
          <w:color w:val="434345"/>
          <w:sz w:val="23"/>
          <w:szCs w:val="23"/>
          <w:lang w:eastAsia="lv-LV"/>
        </w:rPr>
      </w:pPr>
      <w:r w:rsidRPr="003C1333">
        <w:rPr>
          <w:rFonts w:ascii="GothamMedium" w:eastAsia="Times New Roman" w:hAnsi="GothamMedium" w:cs="Times New Roman"/>
          <w:color w:val="434345"/>
          <w:sz w:val="23"/>
          <w:szCs w:val="23"/>
          <w:lang w:eastAsia="lv-LV"/>
        </w:rPr>
        <w:t>Apbalvošana: </w:t>
      </w:r>
    </w:p>
    <w:p w:rsidR="003C1333" w:rsidRPr="003C1333" w:rsidRDefault="003C1333" w:rsidP="003C1333">
      <w:pPr>
        <w:shd w:val="clear" w:color="auto" w:fill="FFFFFF"/>
        <w:spacing w:after="0" w:line="345" w:lineRule="atLeast"/>
        <w:jc w:val="both"/>
        <w:rPr>
          <w:rFonts w:ascii="GothamBook" w:eastAsia="Times New Roman" w:hAnsi="GothamBook" w:cs="Times New Roman"/>
          <w:color w:val="434345"/>
          <w:sz w:val="23"/>
          <w:szCs w:val="23"/>
          <w:lang w:eastAsia="lv-LV"/>
        </w:rPr>
      </w:pPr>
      <w:r w:rsidRPr="003C1333">
        <w:rPr>
          <w:rFonts w:ascii="GothamMedium" w:eastAsia="Times New Roman" w:hAnsi="GothamMedium" w:cs="Times New Roman"/>
          <w:color w:val="434345"/>
          <w:sz w:val="23"/>
          <w:szCs w:val="23"/>
          <w:lang w:eastAsia="lv-LV"/>
        </w:rPr>
        <w:t>Amatieru/ tautas grupā</w:t>
      </w:r>
      <w:r w:rsidRPr="003C1333">
        <w:rPr>
          <w:rFonts w:ascii="GothamBook" w:eastAsia="Times New Roman" w:hAnsi="GothamBook" w:cs="Times New Roman"/>
          <w:color w:val="434345"/>
          <w:sz w:val="23"/>
          <w:szCs w:val="23"/>
          <w:lang w:eastAsia="lv-LV"/>
        </w:rPr>
        <w:t> tiek apbalvoti pirmo trīs vietu ieguvēji atsevišķās disciplīnās un individuālajā kopvērtējumā.</w:t>
      </w:r>
    </w:p>
    <w:p w:rsidR="003C1333" w:rsidRPr="003C1333" w:rsidRDefault="003C1333" w:rsidP="003C1333">
      <w:pPr>
        <w:shd w:val="clear" w:color="auto" w:fill="FFFFFF"/>
        <w:spacing w:after="0" w:line="345" w:lineRule="atLeast"/>
        <w:jc w:val="both"/>
        <w:rPr>
          <w:rFonts w:ascii="GothamBook" w:eastAsia="Times New Roman" w:hAnsi="GothamBook" w:cs="Times New Roman"/>
          <w:color w:val="434345"/>
          <w:sz w:val="23"/>
          <w:szCs w:val="23"/>
          <w:lang w:eastAsia="lv-LV"/>
        </w:rPr>
      </w:pPr>
      <w:r w:rsidRPr="003C1333">
        <w:rPr>
          <w:rFonts w:ascii="GothamMedium" w:eastAsia="Times New Roman" w:hAnsi="GothamMedium" w:cs="Times New Roman"/>
          <w:color w:val="434345"/>
          <w:sz w:val="23"/>
          <w:szCs w:val="23"/>
          <w:lang w:eastAsia="lv-LV"/>
        </w:rPr>
        <w:t>Amatieru/ tautas grupā un Meistaru grupā</w:t>
      </w:r>
      <w:r w:rsidRPr="003C1333">
        <w:rPr>
          <w:rFonts w:ascii="GothamBook" w:eastAsia="Times New Roman" w:hAnsi="GothamBook" w:cs="Times New Roman"/>
          <w:color w:val="434345"/>
          <w:sz w:val="23"/>
          <w:szCs w:val="23"/>
          <w:lang w:eastAsia="lv-LV"/>
        </w:rPr>
        <w:t> individuālajā kopvērtējumā uzvarētājs saņem ceļojošo piemiņas kausu (uzvar dalībnieks ar lielāko punktu skaitu).</w:t>
      </w:r>
    </w:p>
    <w:p w:rsidR="003C1333" w:rsidRPr="003C1333" w:rsidRDefault="003C1333" w:rsidP="003C1333">
      <w:pPr>
        <w:shd w:val="clear" w:color="auto" w:fill="FFFFFF"/>
        <w:spacing w:before="330" w:after="330" w:line="345" w:lineRule="atLeast"/>
        <w:jc w:val="both"/>
        <w:rPr>
          <w:rFonts w:ascii="GothamBook" w:eastAsia="Times New Roman" w:hAnsi="GothamBook" w:cs="Times New Roman"/>
          <w:color w:val="434345"/>
          <w:sz w:val="23"/>
          <w:szCs w:val="23"/>
          <w:lang w:eastAsia="lv-LV"/>
        </w:rPr>
      </w:pPr>
      <w:r w:rsidRPr="003C1333">
        <w:rPr>
          <w:rFonts w:ascii="GothamBook" w:eastAsia="Times New Roman" w:hAnsi="GothamBook" w:cs="Times New Roman"/>
          <w:color w:val="434345"/>
          <w:sz w:val="23"/>
          <w:szCs w:val="23"/>
          <w:lang w:eastAsia="lv-LV"/>
        </w:rPr>
        <w:t>Pasākuma noslēgumā reģistrētajiem dalībniekiem notiks pārsteiguma balvu izloze.</w:t>
      </w:r>
    </w:p>
    <w:p w:rsidR="003C1333" w:rsidRPr="003C1333" w:rsidRDefault="003C1333" w:rsidP="003C1333">
      <w:pPr>
        <w:shd w:val="clear" w:color="auto" w:fill="FFFFFF"/>
        <w:spacing w:before="330" w:after="330" w:line="345" w:lineRule="atLeast"/>
        <w:jc w:val="both"/>
        <w:rPr>
          <w:rFonts w:ascii="GothamBook" w:eastAsia="Times New Roman" w:hAnsi="GothamBook" w:cs="Times New Roman"/>
          <w:color w:val="434345"/>
          <w:sz w:val="23"/>
          <w:szCs w:val="23"/>
          <w:lang w:eastAsia="lv-LV"/>
        </w:rPr>
      </w:pPr>
      <w:r w:rsidRPr="003C1333">
        <w:rPr>
          <w:rFonts w:ascii="GothamBook" w:eastAsia="Times New Roman" w:hAnsi="GothamBook" w:cs="Times New Roman"/>
          <w:color w:val="434345"/>
          <w:sz w:val="23"/>
          <w:szCs w:val="23"/>
          <w:lang w:eastAsia="lv-LV"/>
        </w:rPr>
        <w:t>Dalībniekiem tiks nodrošinātas pusdienas - 10 eiro.</w:t>
      </w:r>
    </w:p>
    <w:p w:rsidR="003C1333" w:rsidRPr="003C1333" w:rsidRDefault="003C1333" w:rsidP="003C1333">
      <w:pPr>
        <w:shd w:val="clear" w:color="auto" w:fill="FFFFFF"/>
        <w:spacing w:after="0" w:line="345" w:lineRule="atLeast"/>
        <w:jc w:val="both"/>
        <w:rPr>
          <w:rFonts w:ascii="GothamBook" w:eastAsia="Times New Roman" w:hAnsi="GothamBook" w:cs="Times New Roman"/>
          <w:color w:val="434345"/>
          <w:sz w:val="23"/>
          <w:szCs w:val="23"/>
          <w:lang w:eastAsia="lv-LV"/>
        </w:rPr>
      </w:pPr>
      <w:r w:rsidRPr="003C1333">
        <w:rPr>
          <w:rFonts w:ascii="GothamMedium" w:eastAsia="Times New Roman" w:hAnsi="GothamMedium" w:cs="Times New Roman"/>
          <w:color w:val="434345"/>
          <w:sz w:val="23"/>
          <w:szCs w:val="23"/>
          <w:lang w:eastAsia="lv-LV"/>
        </w:rPr>
        <w:t>Drošības noteikumi:</w:t>
      </w:r>
      <w:r w:rsidRPr="003C1333">
        <w:rPr>
          <w:rFonts w:ascii="GothamBook" w:eastAsia="Times New Roman" w:hAnsi="GothamBook" w:cs="Times New Roman"/>
          <w:color w:val="434345"/>
          <w:sz w:val="23"/>
          <w:szCs w:val="23"/>
          <w:lang w:eastAsia="lv-LV"/>
        </w:rPr>
        <w:t> Par ieroča atbilstību tehniskajiem noteikumiem un darbībām ar to atbild ieroča īpašnieks, ievērojot MK 22.07.2014. noteikumus Nr.421 ,,Medību noteikumi”, MK 28.07.2020. noteikumus Nr. 494 “Šautuvju izveidošanas un darbības, kā arī treniņšaušanas un šaušanas sporta sacensību norises un drošības noteikumi” un citos atbilstošajos normatīvajos aktos reglamentētos drošības pasākumus.</w:t>
      </w:r>
    </w:p>
    <w:p w:rsidR="003C1333" w:rsidRPr="003C1333" w:rsidRDefault="003C1333" w:rsidP="003C1333">
      <w:pPr>
        <w:shd w:val="clear" w:color="auto" w:fill="FFFFFF"/>
        <w:spacing w:after="0" w:line="345" w:lineRule="atLeast"/>
        <w:jc w:val="both"/>
        <w:rPr>
          <w:rFonts w:ascii="GothamBook" w:eastAsia="Times New Roman" w:hAnsi="GothamBook" w:cs="Times New Roman"/>
          <w:color w:val="434345"/>
          <w:sz w:val="23"/>
          <w:szCs w:val="23"/>
          <w:lang w:eastAsia="lv-LV"/>
        </w:rPr>
      </w:pPr>
      <w:r w:rsidRPr="003C1333">
        <w:rPr>
          <w:rFonts w:ascii="GothamMedium" w:eastAsia="Times New Roman" w:hAnsi="GothamMedium" w:cs="Times New Roman"/>
          <w:color w:val="434345"/>
          <w:sz w:val="23"/>
          <w:szCs w:val="23"/>
          <w:lang w:eastAsia="lv-LV"/>
        </w:rPr>
        <w:t>Informācija:</w:t>
      </w:r>
      <w:r w:rsidRPr="003C1333">
        <w:rPr>
          <w:rFonts w:ascii="GothamBook" w:eastAsia="Times New Roman" w:hAnsi="GothamBook" w:cs="Times New Roman"/>
          <w:color w:val="434345"/>
          <w:sz w:val="23"/>
          <w:szCs w:val="23"/>
          <w:lang w:eastAsia="lv-LV"/>
        </w:rPr>
        <w:t> Par sacensību organizāciju un norisi – Jānis Vilciņš, mob. 28814132</w:t>
      </w:r>
    </w:p>
    <w:p w:rsidR="003C1333" w:rsidRPr="003C1333" w:rsidRDefault="003C1333" w:rsidP="003C1333">
      <w:pPr>
        <w:shd w:val="clear" w:color="auto" w:fill="FFFFFF"/>
        <w:spacing w:before="330" w:after="330" w:line="345" w:lineRule="atLeast"/>
        <w:jc w:val="both"/>
        <w:rPr>
          <w:rFonts w:ascii="GothamBook" w:eastAsia="Times New Roman" w:hAnsi="GothamBook" w:cs="Times New Roman"/>
          <w:color w:val="434345"/>
          <w:sz w:val="23"/>
          <w:szCs w:val="23"/>
          <w:lang w:eastAsia="lv-LV"/>
        </w:rPr>
      </w:pPr>
      <w:r w:rsidRPr="003C1333">
        <w:rPr>
          <w:rFonts w:ascii="GothamBook" w:eastAsia="Times New Roman" w:hAnsi="GothamBook" w:cs="Times New Roman"/>
          <w:color w:val="434345"/>
          <w:sz w:val="23"/>
          <w:szCs w:val="23"/>
          <w:lang w:eastAsia="lv-LV"/>
        </w:rPr>
        <w:t>Dalībnieku skaits – 50.</w:t>
      </w:r>
    </w:p>
    <w:p w:rsidR="003C1333" w:rsidRPr="003C1333" w:rsidRDefault="003C1333" w:rsidP="003C1333">
      <w:pPr>
        <w:shd w:val="clear" w:color="auto" w:fill="FFFFFF"/>
        <w:spacing w:after="0" w:line="345" w:lineRule="atLeast"/>
        <w:jc w:val="both"/>
        <w:rPr>
          <w:rFonts w:ascii="GothamBook" w:eastAsia="Times New Roman" w:hAnsi="GothamBook" w:cs="Times New Roman"/>
          <w:color w:val="434345"/>
          <w:sz w:val="23"/>
          <w:szCs w:val="23"/>
          <w:lang w:eastAsia="lv-LV"/>
        </w:rPr>
      </w:pPr>
      <w:r w:rsidRPr="003C1333">
        <w:rPr>
          <w:rFonts w:ascii="GothamMedium" w:eastAsia="Times New Roman" w:hAnsi="GothamMedium" w:cs="Times New Roman"/>
          <w:color w:val="434345"/>
          <w:sz w:val="23"/>
          <w:szCs w:val="23"/>
          <w:lang w:eastAsia="lv-LV"/>
        </w:rPr>
        <w:t>Pieteikšanās līdz 13.06.2025.</w:t>
      </w:r>
      <w:r w:rsidRPr="003C1333">
        <w:rPr>
          <w:rFonts w:ascii="GothamBook" w:eastAsia="Times New Roman" w:hAnsi="GothamBook" w:cs="Times New Roman"/>
          <w:color w:val="434345"/>
          <w:sz w:val="23"/>
          <w:szCs w:val="23"/>
          <w:lang w:eastAsia="lv-LV"/>
        </w:rPr>
        <w:t>, rakstot </w:t>
      </w:r>
      <w:hyperlink r:id="rId5" w:history="1">
        <w:r w:rsidRPr="003C1333">
          <w:rPr>
            <w:rFonts w:ascii="GothamBook" w:eastAsia="Times New Roman" w:hAnsi="GothamBook" w:cs="Times New Roman"/>
            <w:color w:val="549D12"/>
            <w:sz w:val="23"/>
            <w:szCs w:val="23"/>
            <w:u w:val="single"/>
            <w:lang w:eastAsia="lv-LV"/>
          </w:rPr>
          <w:t>janis@johnwolf.eu</w:t>
        </w:r>
      </w:hyperlink>
    </w:p>
    <w:p w:rsidR="003C1333" w:rsidRPr="003C1333" w:rsidRDefault="003C1333" w:rsidP="003C1333">
      <w:pPr>
        <w:shd w:val="clear" w:color="auto" w:fill="FFFFFF"/>
        <w:spacing w:after="0" w:line="345" w:lineRule="atLeast"/>
        <w:jc w:val="both"/>
        <w:rPr>
          <w:rFonts w:ascii="GothamBook" w:eastAsia="Times New Roman" w:hAnsi="GothamBook" w:cs="Times New Roman"/>
          <w:color w:val="434345"/>
          <w:sz w:val="23"/>
          <w:szCs w:val="23"/>
          <w:lang w:eastAsia="lv-LV"/>
        </w:rPr>
      </w:pPr>
      <w:r w:rsidRPr="003C1333">
        <w:rPr>
          <w:rFonts w:ascii="GothamMedium" w:eastAsia="Times New Roman" w:hAnsi="GothamMedium" w:cs="Times New Roman"/>
          <w:color w:val="434345"/>
          <w:sz w:val="23"/>
          <w:szCs w:val="23"/>
          <w:lang w:eastAsia="lv-LV"/>
        </w:rPr>
        <w:t>Atbalstītāji –</w:t>
      </w:r>
      <w:r w:rsidRPr="003C1333">
        <w:rPr>
          <w:rFonts w:ascii="GothamBook" w:eastAsia="Times New Roman" w:hAnsi="GothamBook" w:cs="Times New Roman"/>
          <w:color w:val="434345"/>
          <w:sz w:val="23"/>
          <w:szCs w:val="23"/>
          <w:lang w:eastAsia="lv-LV"/>
        </w:rPr>
        <w:t> Madonas novada pašvaldība, SIA “Purnavu Muiža”, Pulsar, www.ieskaties.lv, SIA Ieroči, SIA “ ARTEMĪDA L”, šautuve “Palejas”, MK “Prauliena”, MK “Murmastiene”, SIA “Baltic Board”, AS “Būvniecības ABC”.</w:t>
      </w:r>
    </w:p>
    <w:p w:rsidR="00E94E03" w:rsidRDefault="00E94E03" w:rsidP="003C1333">
      <w:pPr>
        <w:jc w:val="both"/>
      </w:pPr>
    </w:p>
    <w:sectPr w:rsidR="00E94E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othamBold">
    <w:altName w:val="Times New Roman"/>
    <w:panose1 w:val="00000000000000000000"/>
    <w:charset w:val="00"/>
    <w:family w:val="roman"/>
    <w:notTrueType/>
    <w:pitch w:val="default"/>
  </w:font>
  <w:font w:name="GothamMedium">
    <w:altName w:val="Times New Roman"/>
    <w:panose1 w:val="00000000000000000000"/>
    <w:charset w:val="00"/>
    <w:family w:val="roman"/>
    <w:notTrueType/>
    <w:pitch w:val="default"/>
  </w:font>
  <w:font w:name="GothamBook">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A79C5"/>
    <w:multiLevelType w:val="multilevel"/>
    <w:tmpl w:val="9EBE6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3275BC"/>
    <w:multiLevelType w:val="multilevel"/>
    <w:tmpl w:val="22242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333"/>
    <w:rsid w:val="003C1333"/>
    <w:rsid w:val="00E94E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83D1"/>
  <w15:chartTrackingRefBased/>
  <w15:docId w15:val="{E2069026-0952-4129-B198-3BC54D519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922425">
      <w:bodyDiv w:val="1"/>
      <w:marLeft w:val="0"/>
      <w:marRight w:val="0"/>
      <w:marTop w:val="0"/>
      <w:marBottom w:val="0"/>
      <w:divBdr>
        <w:top w:val="none" w:sz="0" w:space="0" w:color="auto"/>
        <w:left w:val="none" w:sz="0" w:space="0" w:color="auto"/>
        <w:bottom w:val="none" w:sz="0" w:space="0" w:color="auto"/>
        <w:right w:val="none" w:sz="0" w:space="0" w:color="auto"/>
      </w:divBdr>
      <w:divsChild>
        <w:div w:id="1003777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nis@johnwolf.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2014</Words>
  <Characters>1149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Gailums</dc:creator>
  <cp:keywords/>
  <dc:description/>
  <cp:lastModifiedBy>Maris Gailums</cp:lastModifiedBy>
  <cp:revision>1</cp:revision>
  <dcterms:created xsi:type="dcterms:W3CDTF">2025-05-30T07:11:00Z</dcterms:created>
  <dcterms:modified xsi:type="dcterms:W3CDTF">2025-05-30T07:15:00Z</dcterms:modified>
</cp:coreProperties>
</file>