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C158" w14:textId="77777777" w:rsidR="00FA669F" w:rsidRPr="00FA669F" w:rsidRDefault="00FA669F" w:rsidP="00F67786">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F67786">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F67786">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A669F">
        <w:rPr>
          <w:rFonts w:ascii="Times New Roman" w:eastAsia="Times New Roman" w:hAnsi="Times New Roman" w:cs="Times New Roman"/>
          <w:color w:val="000000"/>
          <w:spacing w:val="20"/>
          <w:sz w:val="24"/>
          <w:szCs w:val="24"/>
          <w:lang w:eastAsia="lv-LV" w:bidi="lo-LA"/>
        </w:rPr>
        <w:t>Reģ</w:t>
      </w:r>
      <w:proofErr w:type="spellEnd"/>
      <w:r w:rsidRPr="00FA669F">
        <w:rPr>
          <w:rFonts w:ascii="Times New Roman" w:eastAsia="Times New Roman" w:hAnsi="Times New Roman" w:cs="Times New Roman"/>
          <w:color w:val="000000"/>
          <w:spacing w:val="20"/>
          <w:sz w:val="24"/>
          <w:szCs w:val="24"/>
          <w:lang w:eastAsia="lv-LV" w:bidi="lo-LA"/>
        </w:rPr>
        <w:t>. Nr. 90000054572</w:t>
      </w:r>
    </w:p>
    <w:p w14:paraId="4A50587B" w14:textId="77777777" w:rsidR="00FA669F" w:rsidRPr="00FA669F" w:rsidRDefault="00FA669F" w:rsidP="00F67786">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F67786">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F67786">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F67786">
      <w:pPr>
        <w:spacing w:after="0" w:line="240" w:lineRule="auto"/>
        <w:rPr>
          <w:rFonts w:ascii="Times New Roman" w:eastAsia="Times New Roman" w:hAnsi="Times New Roman" w:cs="Times New Roman"/>
          <w:b/>
          <w:bCs/>
          <w:caps/>
          <w:color w:val="000000"/>
          <w:sz w:val="24"/>
          <w:szCs w:val="24"/>
          <w:lang w:eastAsia="lv-LV" w:bidi="lo-LA"/>
        </w:rPr>
      </w:pPr>
    </w:p>
    <w:p w14:paraId="7D544F7C" w14:textId="77777777" w:rsidR="00FA669F" w:rsidRPr="00FA669F" w:rsidRDefault="00FA669F" w:rsidP="00F67786">
      <w:pPr>
        <w:spacing w:after="0" w:line="240" w:lineRule="auto"/>
        <w:jc w:val="center"/>
        <w:rPr>
          <w:rFonts w:ascii="Times New Roman" w:eastAsia="Times New Roman" w:hAnsi="Times New Roman" w:cs="Times New Roman"/>
          <w:b/>
          <w:bCs/>
          <w:caps/>
          <w:color w:val="000000"/>
          <w:sz w:val="24"/>
          <w:szCs w:val="24"/>
          <w:lang w:eastAsia="lv-LV" w:bidi="lo-LA"/>
        </w:rPr>
      </w:pPr>
      <w:r w:rsidRPr="00FA669F">
        <w:rPr>
          <w:rFonts w:ascii="Times New Roman" w:eastAsia="Times New Roman" w:hAnsi="Times New Roman" w:cs="Times New Roman"/>
          <w:b/>
          <w:bCs/>
          <w:caps/>
          <w:color w:val="000000"/>
          <w:sz w:val="24"/>
          <w:szCs w:val="24"/>
          <w:lang w:eastAsia="lv-LV" w:bidi="lo-LA"/>
        </w:rPr>
        <w:t>MADONAS NOVADA PAŠVALDĪBAS DOMES</w:t>
      </w:r>
    </w:p>
    <w:p w14:paraId="3E129B7A" w14:textId="13F5DF03" w:rsidR="003027E1" w:rsidRDefault="003027E1" w:rsidP="00F352F0">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Pr>
          <w:rFonts w:ascii="Times New Roman" w:eastAsia="Times New Roman" w:hAnsi="Times New Roman" w:cs="Times New Roman"/>
          <w:b/>
          <w:bCs/>
          <w:caps/>
          <w:color w:val="000000" w:themeColor="text1"/>
          <w:sz w:val="24"/>
          <w:szCs w:val="24"/>
          <w:lang w:eastAsia="lv-LV" w:bidi="lo-LA"/>
        </w:rPr>
        <w:t xml:space="preserve">SĒDES PROTOKOLS </w:t>
      </w:r>
      <w:r w:rsidRPr="003027E1">
        <w:rPr>
          <w:rFonts w:ascii="Times New Roman" w:eastAsia="Times New Roman" w:hAnsi="Times New Roman" w:cs="Times New Roman"/>
          <w:b/>
          <w:bCs/>
          <w:caps/>
          <w:color w:val="000000" w:themeColor="text1"/>
          <w:sz w:val="24"/>
          <w:szCs w:val="24"/>
          <w:lang w:eastAsia="lv-LV" w:bidi="lo-LA"/>
        </w:rPr>
        <w:t>N</w:t>
      </w:r>
      <w:r w:rsidRPr="003027E1">
        <w:rPr>
          <w:rFonts w:ascii="Times New Roman" w:hAnsi="Times New Roman" w:cs="Times New Roman"/>
          <w:b/>
          <w:noProof/>
          <w:sz w:val="24"/>
          <w:szCs w:val="24"/>
        </w:rPr>
        <w:t>r</w:t>
      </w:r>
      <w:r w:rsidR="00C72E3E">
        <w:rPr>
          <w:rFonts w:ascii="Times New Roman" w:eastAsia="Times New Roman" w:hAnsi="Times New Roman" w:cs="Times New Roman"/>
          <w:b/>
          <w:bCs/>
          <w:caps/>
          <w:color w:val="000000" w:themeColor="text1"/>
          <w:sz w:val="24"/>
          <w:szCs w:val="24"/>
          <w:lang w:eastAsia="lv-LV" w:bidi="lo-LA"/>
        </w:rPr>
        <w:t>.</w:t>
      </w:r>
      <w:r w:rsidR="002027EE">
        <w:rPr>
          <w:rFonts w:ascii="Times New Roman" w:eastAsia="Times New Roman" w:hAnsi="Times New Roman" w:cs="Times New Roman"/>
          <w:b/>
          <w:bCs/>
          <w:caps/>
          <w:color w:val="000000" w:themeColor="text1"/>
          <w:sz w:val="24"/>
          <w:szCs w:val="24"/>
          <w:lang w:eastAsia="lv-LV" w:bidi="lo-LA"/>
        </w:rPr>
        <w:t xml:space="preserve"> 5</w:t>
      </w:r>
    </w:p>
    <w:p w14:paraId="27EB9668" w14:textId="77777777" w:rsidR="002027EE" w:rsidRPr="00F352F0" w:rsidRDefault="002027EE" w:rsidP="00F352F0">
      <w:pPr>
        <w:spacing w:after="0" w:line="240" w:lineRule="auto"/>
        <w:jc w:val="center"/>
        <w:rPr>
          <w:rFonts w:ascii="Times New Roman" w:eastAsia="Times New Roman" w:hAnsi="Times New Roman" w:cs="Times New Roman"/>
          <w:b/>
          <w:bCs/>
          <w:caps/>
          <w:color w:val="000000" w:themeColor="text1"/>
          <w:sz w:val="24"/>
          <w:szCs w:val="24"/>
          <w:lang w:eastAsia="lv-LV" w:bidi="lo-LA"/>
        </w:rPr>
      </w:pPr>
    </w:p>
    <w:p w14:paraId="6AE35A9B" w14:textId="52ED6E47" w:rsidR="00305E20" w:rsidRDefault="00FA669F" w:rsidP="0024122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2023</w:t>
      </w:r>
      <w:r w:rsidR="003F4657">
        <w:rPr>
          <w:rFonts w:ascii="Times New Roman" w:hAnsi="Times New Roman" w:cs="Times New Roman"/>
          <w:noProof/>
          <w:sz w:val="24"/>
          <w:szCs w:val="24"/>
        </w:rPr>
        <w:t>.</w:t>
      </w:r>
      <w:r>
        <w:rPr>
          <w:rFonts w:ascii="Times New Roman" w:hAnsi="Times New Roman" w:cs="Times New Roman"/>
          <w:noProof/>
          <w:sz w:val="24"/>
          <w:szCs w:val="24"/>
        </w:rPr>
        <w:t xml:space="preserve"> </w:t>
      </w:r>
      <w:r w:rsidR="003F4657">
        <w:rPr>
          <w:rFonts w:ascii="Times New Roman" w:hAnsi="Times New Roman" w:cs="Times New Roman"/>
          <w:noProof/>
          <w:sz w:val="24"/>
          <w:szCs w:val="24"/>
        </w:rPr>
        <w:t xml:space="preserve">gada </w:t>
      </w:r>
      <w:r w:rsidR="002027EE">
        <w:rPr>
          <w:rFonts w:ascii="Times New Roman" w:hAnsi="Times New Roman" w:cs="Times New Roman"/>
          <w:noProof/>
          <w:sz w:val="24"/>
          <w:szCs w:val="24"/>
        </w:rPr>
        <w:t>27. aprīlī</w:t>
      </w:r>
    </w:p>
    <w:p w14:paraId="2F17CA7F" w14:textId="77777777" w:rsidR="003A224E" w:rsidRDefault="003A224E" w:rsidP="0024122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 n</w:t>
      </w:r>
      <w:r w:rsidR="00E0364C">
        <w:rPr>
          <w:rFonts w:ascii="Times New Roman" w:hAnsi="Times New Roman" w:cs="Times New Roman"/>
          <w:noProof/>
          <w:sz w:val="24"/>
          <w:szCs w:val="24"/>
        </w:rPr>
        <w:t xml:space="preserve">otiek </w:t>
      </w:r>
      <w:r w:rsidR="0092040A">
        <w:rPr>
          <w:rFonts w:ascii="Times New Roman" w:hAnsi="Times New Roman" w:cs="Times New Roman"/>
          <w:noProof/>
          <w:sz w:val="24"/>
          <w:szCs w:val="24"/>
        </w:rPr>
        <w:t>klātienē.</w:t>
      </w:r>
    </w:p>
    <w:p w14:paraId="3EC02A0D" w14:textId="77777777" w:rsidR="0092040A" w:rsidRDefault="0092040A" w:rsidP="0024122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Sēdē tiek nodrošināta iespēja pieslēgties attālināti videokonferences platformā ZOOM.</w:t>
      </w:r>
    </w:p>
    <w:p w14:paraId="6D1A0C3D" w14:textId="77777777" w:rsidR="00DA451A" w:rsidRDefault="00DA451A" w:rsidP="0024122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Sēdes norise tiek fiksēta audio</w:t>
      </w:r>
      <w:r w:rsidR="003F1A6A">
        <w:rPr>
          <w:rFonts w:ascii="Times New Roman" w:hAnsi="Times New Roman" w:cs="Times New Roman"/>
          <w:noProof/>
          <w:sz w:val="24"/>
          <w:szCs w:val="24"/>
        </w:rPr>
        <w:t>vizuālajā</w:t>
      </w:r>
      <w:r>
        <w:rPr>
          <w:rFonts w:ascii="Times New Roman" w:hAnsi="Times New Roman" w:cs="Times New Roman"/>
          <w:noProof/>
          <w:sz w:val="24"/>
          <w:szCs w:val="24"/>
        </w:rPr>
        <w:t xml:space="preserve"> ierakstā.</w:t>
      </w:r>
    </w:p>
    <w:p w14:paraId="1B545FFF" w14:textId="77777777" w:rsidR="003027E1" w:rsidRPr="00F536C2" w:rsidRDefault="003F1A6A" w:rsidP="0024122E">
      <w:pPr>
        <w:spacing w:after="0" w:line="240" w:lineRule="auto"/>
        <w:rPr>
          <w:rFonts w:ascii="Times New Roman" w:hAnsi="Times New Roman" w:cs="Times New Roman"/>
          <w:sz w:val="24"/>
          <w:szCs w:val="24"/>
        </w:rPr>
      </w:pPr>
      <w:r>
        <w:rPr>
          <w:rFonts w:ascii="Times New Roman" w:hAnsi="Times New Roman" w:cs="Times New Roman"/>
          <w:noProof/>
          <w:sz w:val="24"/>
          <w:szCs w:val="24"/>
        </w:rPr>
        <w:t>Sēde sasaukta plkst.10</w:t>
      </w:r>
      <w:r w:rsidR="003027E1">
        <w:rPr>
          <w:rFonts w:ascii="Times New Roman" w:hAnsi="Times New Roman" w:cs="Times New Roman"/>
          <w:noProof/>
          <w:sz w:val="24"/>
          <w:szCs w:val="24"/>
        </w:rPr>
        <w:t>.00</w:t>
      </w:r>
    </w:p>
    <w:p w14:paraId="0EF37967" w14:textId="77777777" w:rsidR="00A91980" w:rsidRPr="00F536C2" w:rsidRDefault="009D213E" w:rsidP="0024122E">
      <w:pPr>
        <w:spacing w:after="0" w:line="240" w:lineRule="auto"/>
        <w:rPr>
          <w:rFonts w:ascii="Times New Roman" w:hAnsi="Times New Roman" w:cs="Times New Roman"/>
          <w:sz w:val="24"/>
          <w:szCs w:val="24"/>
        </w:rPr>
      </w:pPr>
      <w:r w:rsidRPr="00F536C2">
        <w:rPr>
          <w:rFonts w:ascii="Times New Roman" w:hAnsi="Times New Roman" w:cs="Times New Roman"/>
          <w:sz w:val="24"/>
          <w:szCs w:val="24"/>
        </w:rPr>
        <w:t>Sēdi atklāj plkst</w:t>
      </w:r>
      <w:r w:rsidR="00BE2C25">
        <w:rPr>
          <w:rFonts w:ascii="Times New Roman" w:hAnsi="Times New Roman" w:cs="Times New Roman"/>
          <w:sz w:val="24"/>
          <w:szCs w:val="24"/>
        </w:rPr>
        <w:t xml:space="preserve">. </w:t>
      </w:r>
      <w:r w:rsidR="003F1A6A">
        <w:rPr>
          <w:rFonts w:ascii="Times New Roman" w:hAnsi="Times New Roman" w:cs="Times New Roman"/>
          <w:sz w:val="24"/>
          <w:szCs w:val="24"/>
        </w:rPr>
        <w:t>10</w:t>
      </w:r>
      <w:r w:rsidR="00C3365C">
        <w:rPr>
          <w:rFonts w:ascii="Times New Roman" w:hAnsi="Times New Roman" w:cs="Times New Roman"/>
          <w:sz w:val="24"/>
          <w:szCs w:val="24"/>
        </w:rPr>
        <w:t>:0</w:t>
      </w:r>
      <w:r w:rsidR="00521B13">
        <w:rPr>
          <w:rFonts w:ascii="Times New Roman" w:hAnsi="Times New Roman" w:cs="Times New Roman"/>
          <w:sz w:val="24"/>
          <w:szCs w:val="24"/>
        </w:rPr>
        <w:t>0</w:t>
      </w:r>
    </w:p>
    <w:p w14:paraId="2D852E00" w14:textId="77777777" w:rsidR="00E0364C" w:rsidRDefault="00E0364C" w:rsidP="0024122E">
      <w:pPr>
        <w:spacing w:after="0" w:line="240" w:lineRule="auto"/>
        <w:rPr>
          <w:rFonts w:ascii="Times New Roman" w:hAnsi="Times New Roman" w:cs="Times New Roman"/>
          <w:b/>
          <w:sz w:val="24"/>
          <w:szCs w:val="24"/>
        </w:rPr>
      </w:pPr>
    </w:p>
    <w:p w14:paraId="694277B6" w14:textId="77777777" w:rsidR="00A91980" w:rsidRPr="00F536C2" w:rsidRDefault="003027E1" w:rsidP="0024122E">
      <w:pPr>
        <w:spacing w:after="0" w:line="240" w:lineRule="auto"/>
        <w:rPr>
          <w:rFonts w:ascii="Times New Roman" w:hAnsi="Times New Roman" w:cs="Times New Roman"/>
          <w:sz w:val="24"/>
          <w:szCs w:val="24"/>
        </w:rPr>
      </w:pPr>
      <w:r>
        <w:rPr>
          <w:rFonts w:ascii="Times New Roman" w:hAnsi="Times New Roman" w:cs="Times New Roman"/>
          <w:b/>
          <w:sz w:val="24"/>
          <w:szCs w:val="24"/>
        </w:rPr>
        <w:t>Sēdi vada</w:t>
      </w:r>
      <w:r w:rsidR="009D213E" w:rsidRPr="00F536C2">
        <w:rPr>
          <w:rFonts w:ascii="Times New Roman" w:hAnsi="Times New Roman" w:cs="Times New Roman"/>
          <w:sz w:val="24"/>
          <w:szCs w:val="24"/>
        </w:rPr>
        <w:t xml:space="preserve">: </w:t>
      </w:r>
      <w:r w:rsidR="009D213E" w:rsidRPr="00F536C2">
        <w:rPr>
          <w:rFonts w:ascii="Times New Roman" w:hAnsi="Times New Roman" w:cs="Times New Roman"/>
          <w:noProof/>
          <w:sz w:val="24"/>
          <w:szCs w:val="24"/>
        </w:rPr>
        <w:t>Agris Lungevičs</w:t>
      </w:r>
      <w:r w:rsidR="009D213E" w:rsidRPr="00F536C2">
        <w:rPr>
          <w:rFonts w:ascii="Times New Roman" w:hAnsi="Times New Roman" w:cs="Times New Roman"/>
          <w:sz w:val="24"/>
          <w:szCs w:val="24"/>
        </w:rPr>
        <w:t xml:space="preserve"> </w:t>
      </w:r>
      <w:r w:rsidR="00D101F4">
        <w:rPr>
          <w:rFonts w:ascii="Times New Roman" w:hAnsi="Times New Roman" w:cs="Times New Roman"/>
          <w:sz w:val="24"/>
          <w:szCs w:val="24"/>
        </w:rPr>
        <w:t xml:space="preserve"> - d</w:t>
      </w:r>
      <w:r>
        <w:rPr>
          <w:rFonts w:ascii="Times New Roman" w:hAnsi="Times New Roman" w:cs="Times New Roman"/>
          <w:sz w:val="24"/>
          <w:szCs w:val="24"/>
        </w:rPr>
        <w:t>omes priekšsēdētājs</w:t>
      </w:r>
    </w:p>
    <w:p w14:paraId="35F7666C" w14:textId="77777777" w:rsidR="00A91980" w:rsidRPr="00521B13" w:rsidRDefault="009D213E" w:rsidP="0024122E">
      <w:pPr>
        <w:spacing w:after="0" w:line="240" w:lineRule="auto"/>
        <w:rPr>
          <w:rFonts w:ascii="Times New Roman" w:hAnsi="Times New Roman" w:cs="Times New Roman"/>
          <w:sz w:val="24"/>
          <w:szCs w:val="24"/>
        </w:rPr>
      </w:pPr>
      <w:r w:rsidRPr="00521B13">
        <w:rPr>
          <w:rFonts w:ascii="Times New Roman" w:hAnsi="Times New Roman" w:cs="Times New Roman"/>
          <w:b/>
          <w:sz w:val="24"/>
          <w:szCs w:val="24"/>
        </w:rPr>
        <w:t>Protokolē</w:t>
      </w:r>
      <w:r w:rsidRPr="00521B13">
        <w:rPr>
          <w:rFonts w:ascii="Times New Roman" w:hAnsi="Times New Roman" w:cs="Times New Roman"/>
          <w:sz w:val="24"/>
          <w:szCs w:val="24"/>
        </w:rPr>
        <w:t xml:space="preserve">: </w:t>
      </w:r>
      <w:r w:rsidR="00DE1090" w:rsidRPr="00521B13">
        <w:rPr>
          <w:rFonts w:ascii="Times New Roman" w:hAnsi="Times New Roman" w:cs="Times New Roman"/>
          <w:noProof/>
          <w:sz w:val="24"/>
          <w:szCs w:val="24"/>
        </w:rPr>
        <w:t>Dace Cipule</w:t>
      </w:r>
      <w:r w:rsidR="003027E1" w:rsidRPr="00521B13">
        <w:rPr>
          <w:rFonts w:ascii="Times New Roman" w:hAnsi="Times New Roman" w:cs="Times New Roman"/>
          <w:noProof/>
          <w:sz w:val="24"/>
          <w:szCs w:val="24"/>
        </w:rPr>
        <w:t xml:space="preserve"> – Lietvedības nodaļas </w:t>
      </w:r>
      <w:r w:rsidR="00DE1090" w:rsidRPr="00521B13">
        <w:rPr>
          <w:rFonts w:ascii="Times New Roman" w:hAnsi="Times New Roman" w:cs="Times New Roman"/>
          <w:noProof/>
          <w:sz w:val="24"/>
          <w:szCs w:val="24"/>
        </w:rPr>
        <w:t>vadītāja</w:t>
      </w:r>
    </w:p>
    <w:p w14:paraId="6F2106E3" w14:textId="77777777" w:rsidR="00A91980" w:rsidRPr="001F5908" w:rsidRDefault="00A91980" w:rsidP="0024122E">
      <w:pPr>
        <w:spacing w:after="0" w:line="240" w:lineRule="auto"/>
        <w:rPr>
          <w:rFonts w:ascii="Times New Roman" w:hAnsi="Times New Roman" w:cs="Times New Roman"/>
          <w:color w:val="FF0000"/>
          <w:sz w:val="24"/>
          <w:szCs w:val="24"/>
        </w:rPr>
      </w:pPr>
    </w:p>
    <w:p w14:paraId="61122182" w14:textId="77777777" w:rsidR="00A91980" w:rsidRPr="00521B13" w:rsidRDefault="009D213E" w:rsidP="0024122E">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 deputāti:</w:t>
      </w:r>
    </w:p>
    <w:p w14:paraId="565E3287" w14:textId="555B8F53" w:rsidR="007B7CE2" w:rsidRDefault="00D7690E" w:rsidP="0024122E">
      <w:pPr>
        <w:spacing w:after="0" w:line="240" w:lineRule="auto"/>
        <w:jc w:val="both"/>
        <w:rPr>
          <w:rFonts w:ascii="Times New Roman" w:hAnsi="Times New Roman" w:cs="Times New Roman"/>
          <w:bCs/>
          <w:noProof/>
          <w:sz w:val="24"/>
          <w:szCs w:val="24"/>
        </w:rPr>
      </w:pPr>
      <w:r w:rsidRPr="00D7690E">
        <w:rPr>
          <w:rFonts w:ascii="Times New Roman" w:hAnsi="Times New Roman" w:cs="Times New Roman"/>
          <w:bCs/>
          <w:noProof/>
          <w:sz w:val="24"/>
          <w:szCs w:val="24"/>
        </w:rPr>
        <w:t>Agris Lungevičs, Aivis Masaļskis, Andris Dombrovskis, Andris Sakne, Artūrs Čačka, Arvīds Greidiņš, Gatis Teilis, Gunārs Ikaunieks, Guntis Klikučs, Kaspars Udrass, Māris Olte, Rūdolfs Preiss, Sandra Maksimova, Valda Kļaviņa, Vita Robalte, Zigfrīds Gora</w:t>
      </w:r>
      <w:r>
        <w:rPr>
          <w:rFonts w:ascii="Times New Roman" w:hAnsi="Times New Roman" w:cs="Times New Roman"/>
          <w:bCs/>
          <w:noProof/>
          <w:sz w:val="24"/>
          <w:szCs w:val="24"/>
        </w:rPr>
        <w:t>.</w:t>
      </w:r>
    </w:p>
    <w:p w14:paraId="34964A68" w14:textId="77777777" w:rsidR="00D7690E" w:rsidRPr="00D7690E" w:rsidRDefault="00D7690E" w:rsidP="0024122E">
      <w:pPr>
        <w:spacing w:after="0" w:line="240" w:lineRule="auto"/>
        <w:jc w:val="both"/>
        <w:rPr>
          <w:rFonts w:ascii="Times New Roman" w:hAnsi="Times New Roman" w:cs="Times New Roman"/>
          <w:bCs/>
          <w:sz w:val="24"/>
          <w:szCs w:val="24"/>
        </w:rPr>
      </w:pPr>
    </w:p>
    <w:p w14:paraId="7279F886" w14:textId="54256545" w:rsidR="00D908DF" w:rsidRDefault="00D908DF" w:rsidP="0024122E">
      <w:pPr>
        <w:spacing w:after="0" w:line="240" w:lineRule="auto"/>
        <w:rPr>
          <w:rFonts w:ascii="Times New Roman" w:hAnsi="Times New Roman" w:cs="Times New Roman"/>
          <w:b/>
          <w:sz w:val="24"/>
          <w:szCs w:val="24"/>
        </w:rPr>
      </w:pPr>
      <w:r>
        <w:rPr>
          <w:rFonts w:ascii="Times New Roman" w:hAnsi="Times New Roman" w:cs="Times New Roman"/>
          <w:b/>
          <w:sz w:val="24"/>
          <w:szCs w:val="24"/>
        </w:rPr>
        <w:t>Sēdē piedalās attālināti:</w:t>
      </w:r>
    </w:p>
    <w:p w14:paraId="39AAF59D" w14:textId="707C0E59" w:rsidR="00D908DF" w:rsidRPr="00D908DF" w:rsidRDefault="00D908DF" w:rsidP="0024122E">
      <w:pPr>
        <w:spacing w:after="0" w:line="240" w:lineRule="auto"/>
        <w:rPr>
          <w:rFonts w:ascii="Times New Roman" w:hAnsi="Times New Roman" w:cs="Times New Roman"/>
          <w:bCs/>
          <w:sz w:val="24"/>
          <w:szCs w:val="24"/>
        </w:rPr>
      </w:pPr>
      <w:r w:rsidRPr="00D908DF">
        <w:rPr>
          <w:rFonts w:ascii="Times New Roman" w:hAnsi="Times New Roman" w:cs="Times New Roman"/>
          <w:bCs/>
          <w:sz w:val="24"/>
          <w:szCs w:val="24"/>
        </w:rPr>
        <w:t xml:space="preserve">Māris </w:t>
      </w:r>
      <w:proofErr w:type="spellStart"/>
      <w:r w:rsidRPr="00D908DF">
        <w:rPr>
          <w:rFonts w:ascii="Times New Roman" w:hAnsi="Times New Roman" w:cs="Times New Roman"/>
          <w:bCs/>
          <w:sz w:val="24"/>
          <w:szCs w:val="24"/>
        </w:rPr>
        <w:t>Olte</w:t>
      </w:r>
      <w:proofErr w:type="spellEnd"/>
    </w:p>
    <w:p w14:paraId="623F58D4" w14:textId="77777777" w:rsidR="00D908DF" w:rsidRDefault="00D908DF" w:rsidP="0024122E">
      <w:pPr>
        <w:spacing w:after="0" w:line="240" w:lineRule="auto"/>
        <w:rPr>
          <w:rFonts w:ascii="Times New Roman" w:hAnsi="Times New Roman" w:cs="Times New Roman"/>
          <w:b/>
          <w:sz w:val="24"/>
          <w:szCs w:val="24"/>
        </w:rPr>
      </w:pPr>
    </w:p>
    <w:p w14:paraId="7E2A7248" w14:textId="0C4F3984" w:rsidR="00FA669F" w:rsidRPr="00521B13" w:rsidRDefault="00FA669F" w:rsidP="0024122E">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 xml:space="preserve">Sēdē </w:t>
      </w:r>
      <w:r>
        <w:rPr>
          <w:rFonts w:ascii="Times New Roman" w:hAnsi="Times New Roman" w:cs="Times New Roman"/>
          <w:b/>
          <w:sz w:val="24"/>
          <w:szCs w:val="24"/>
        </w:rPr>
        <w:t>ne</w:t>
      </w:r>
      <w:r w:rsidRPr="00521B13">
        <w:rPr>
          <w:rFonts w:ascii="Times New Roman" w:hAnsi="Times New Roman" w:cs="Times New Roman"/>
          <w:b/>
          <w:sz w:val="24"/>
          <w:szCs w:val="24"/>
        </w:rPr>
        <w:t>piedalās deputāti:</w:t>
      </w:r>
    </w:p>
    <w:p w14:paraId="3D6F2659" w14:textId="242188C0" w:rsidR="00FA669F" w:rsidRPr="00FA669F" w:rsidRDefault="00D908DF" w:rsidP="002412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Iveta </w:t>
      </w:r>
      <w:proofErr w:type="spellStart"/>
      <w:r>
        <w:rPr>
          <w:rFonts w:ascii="Times New Roman" w:hAnsi="Times New Roman" w:cs="Times New Roman"/>
          <w:sz w:val="24"/>
          <w:szCs w:val="24"/>
        </w:rPr>
        <w:t>Peilāne</w:t>
      </w:r>
      <w:proofErr w:type="spellEnd"/>
      <w:r w:rsidR="00FA669F">
        <w:rPr>
          <w:rFonts w:ascii="Times New Roman" w:hAnsi="Times New Roman" w:cs="Times New Roman"/>
          <w:sz w:val="24"/>
          <w:szCs w:val="24"/>
        </w:rPr>
        <w:t xml:space="preserve"> - attaisnotu iemeslu dēl.</w:t>
      </w:r>
    </w:p>
    <w:p w14:paraId="6C1EF746" w14:textId="27AB7B7F" w:rsidR="00FA669F" w:rsidRDefault="00D908DF" w:rsidP="002412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Aigars </w:t>
      </w:r>
      <w:proofErr w:type="spellStart"/>
      <w:r>
        <w:rPr>
          <w:rFonts w:ascii="Times New Roman" w:hAnsi="Times New Roman" w:cs="Times New Roman"/>
          <w:sz w:val="24"/>
          <w:szCs w:val="24"/>
        </w:rPr>
        <w:t>Šķēls</w:t>
      </w:r>
      <w:proofErr w:type="spellEnd"/>
      <w:r w:rsidR="00FA669F">
        <w:rPr>
          <w:rFonts w:ascii="Times New Roman" w:hAnsi="Times New Roman" w:cs="Times New Roman"/>
          <w:sz w:val="24"/>
          <w:szCs w:val="24"/>
        </w:rPr>
        <w:t xml:space="preserve"> - attaisnotu iemeslu dēl.</w:t>
      </w:r>
    </w:p>
    <w:p w14:paraId="78AD7BB1" w14:textId="72D99DFE" w:rsidR="0072755C" w:rsidRDefault="0072755C" w:rsidP="002412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Artūrs </w:t>
      </w:r>
      <w:proofErr w:type="spellStart"/>
      <w:r>
        <w:rPr>
          <w:rFonts w:ascii="Times New Roman" w:hAnsi="Times New Roman" w:cs="Times New Roman"/>
          <w:sz w:val="24"/>
          <w:szCs w:val="24"/>
        </w:rPr>
        <w:t>Grandāns</w:t>
      </w:r>
      <w:proofErr w:type="spellEnd"/>
      <w:r>
        <w:rPr>
          <w:rFonts w:ascii="Times New Roman" w:hAnsi="Times New Roman" w:cs="Times New Roman"/>
          <w:sz w:val="24"/>
          <w:szCs w:val="24"/>
        </w:rPr>
        <w:t xml:space="preserve"> – attaisnotu iemeslu dēļ.</w:t>
      </w:r>
    </w:p>
    <w:p w14:paraId="79568BA0" w14:textId="77777777" w:rsidR="00FA669F" w:rsidRDefault="00FA669F" w:rsidP="0024122E">
      <w:pPr>
        <w:spacing w:after="0" w:line="240" w:lineRule="auto"/>
        <w:rPr>
          <w:rFonts w:ascii="Times New Roman" w:hAnsi="Times New Roman" w:cs="Times New Roman"/>
          <w:b/>
          <w:sz w:val="24"/>
          <w:szCs w:val="24"/>
        </w:rPr>
      </w:pPr>
    </w:p>
    <w:p w14:paraId="08377FA0" w14:textId="77777777" w:rsidR="003027E1" w:rsidRPr="00B71EC1" w:rsidRDefault="003027E1" w:rsidP="0024122E">
      <w:pPr>
        <w:spacing w:after="0" w:line="240" w:lineRule="auto"/>
        <w:rPr>
          <w:rFonts w:ascii="Times New Roman" w:hAnsi="Times New Roman" w:cs="Times New Roman"/>
          <w:b/>
          <w:sz w:val="24"/>
          <w:szCs w:val="24"/>
        </w:rPr>
      </w:pPr>
      <w:r w:rsidRPr="00B71EC1">
        <w:rPr>
          <w:rFonts w:ascii="Times New Roman" w:hAnsi="Times New Roman" w:cs="Times New Roman"/>
          <w:b/>
          <w:sz w:val="24"/>
          <w:szCs w:val="24"/>
        </w:rPr>
        <w:t>Deputāti:</w:t>
      </w:r>
    </w:p>
    <w:p w14:paraId="709CFD83" w14:textId="4A21C88F" w:rsidR="00507D67" w:rsidRDefault="00507D67" w:rsidP="0024122E">
      <w:pPr>
        <w:spacing w:after="0" w:line="240" w:lineRule="auto"/>
        <w:rPr>
          <w:rFonts w:ascii="Times New Roman" w:hAnsi="Times New Roman" w:cs="Times New Roman"/>
          <w:sz w:val="24"/>
          <w:szCs w:val="24"/>
        </w:rPr>
      </w:pPr>
      <w:r>
        <w:rPr>
          <w:rFonts w:ascii="Times New Roman" w:hAnsi="Times New Roman" w:cs="Times New Roman"/>
          <w:sz w:val="24"/>
          <w:szCs w:val="24"/>
        </w:rPr>
        <w:t>Rūdolfs Preiss ne</w:t>
      </w:r>
      <w:r w:rsidR="0072755C">
        <w:rPr>
          <w:rFonts w:ascii="Times New Roman" w:hAnsi="Times New Roman" w:cs="Times New Roman"/>
          <w:sz w:val="24"/>
          <w:szCs w:val="24"/>
        </w:rPr>
        <w:t>piedalās darba kārtības un 1. – 10. jautājumu izskatīšanā un balsojumā.</w:t>
      </w:r>
    </w:p>
    <w:p w14:paraId="5427D266" w14:textId="0D17F09E" w:rsidR="003F1A6A" w:rsidRDefault="00507D67" w:rsidP="0024122E">
      <w:pPr>
        <w:spacing w:after="0" w:line="240" w:lineRule="auto"/>
        <w:rPr>
          <w:rFonts w:ascii="Times New Roman" w:hAnsi="Times New Roman" w:cs="Times New Roman"/>
          <w:sz w:val="24"/>
          <w:szCs w:val="24"/>
        </w:rPr>
      </w:pPr>
      <w:r>
        <w:rPr>
          <w:rFonts w:ascii="Times New Roman" w:hAnsi="Times New Roman" w:cs="Times New Roman"/>
          <w:sz w:val="24"/>
          <w:szCs w:val="24"/>
        </w:rPr>
        <w:t>Gunārs Ikaunieks</w:t>
      </w:r>
      <w:r w:rsidR="00D97817">
        <w:rPr>
          <w:rFonts w:ascii="Times New Roman" w:hAnsi="Times New Roman" w:cs="Times New Roman"/>
          <w:sz w:val="24"/>
          <w:szCs w:val="24"/>
        </w:rPr>
        <w:t xml:space="preserve"> nepiedalās </w:t>
      </w:r>
      <w:r>
        <w:rPr>
          <w:rFonts w:ascii="Times New Roman" w:hAnsi="Times New Roman" w:cs="Times New Roman"/>
          <w:sz w:val="24"/>
          <w:szCs w:val="24"/>
        </w:rPr>
        <w:t>2., 3.</w:t>
      </w:r>
      <w:r w:rsidR="003F1A6A">
        <w:rPr>
          <w:rFonts w:ascii="Times New Roman" w:hAnsi="Times New Roman" w:cs="Times New Roman"/>
          <w:sz w:val="24"/>
          <w:szCs w:val="24"/>
        </w:rPr>
        <w:t xml:space="preserve"> jautājuma balsojumā.</w:t>
      </w:r>
    </w:p>
    <w:p w14:paraId="6A7688A1" w14:textId="085B0A6C" w:rsidR="0072755C" w:rsidRDefault="0072755C" w:rsidP="0024122E">
      <w:pPr>
        <w:spacing w:after="0" w:line="240" w:lineRule="auto"/>
        <w:rPr>
          <w:rFonts w:ascii="Times New Roman" w:hAnsi="Times New Roman" w:cs="Times New Roman"/>
          <w:sz w:val="24"/>
          <w:szCs w:val="24"/>
        </w:rPr>
      </w:pPr>
      <w:r>
        <w:rPr>
          <w:rFonts w:ascii="Times New Roman" w:hAnsi="Times New Roman" w:cs="Times New Roman"/>
          <w:sz w:val="24"/>
          <w:szCs w:val="24"/>
        </w:rPr>
        <w:t>Andris Dombrovskis nepiedalās 15. jautājuma balsojumā.</w:t>
      </w:r>
    </w:p>
    <w:p w14:paraId="16BF7284" w14:textId="77777777" w:rsidR="006C2F98" w:rsidRPr="001F5908" w:rsidRDefault="006C2F98" w:rsidP="0024122E">
      <w:pPr>
        <w:spacing w:after="0" w:line="240" w:lineRule="auto"/>
        <w:rPr>
          <w:rFonts w:ascii="Times New Roman" w:hAnsi="Times New Roman" w:cs="Times New Roman"/>
          <w:color w:val="FF0000"/>
          <w:sz w:val="24"/>
          <w:szCs w:val="24"/>
        </w:rPr>
      </w:pPr>
    </w:p>
    <w:p w14:paraId="4998F52A" w14:textId="77777777" w:rsidR="006C2F98" w:rsidRPr="00521B13" w:rsidRDefault="006C2F98" w:rsidP="0024122E">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w:t>
      </w:r>
    </w:p>
    <w:p w14:paraId="0C02237A" w14:textId="1824551F" w:rsidR="009614D3" w:rsidRDefault="006C2F98" w:rsidP="0024122E">
      <w:pPr>
        <w:spacing w:after="0" w:line="240" w:lineRule="auto"/>
        <w:jc w:val="both"/>
        <w:rPr>
          <w:rFonts w:ascii="Times New Roman" w:hAnsi="Times New Roman" w:cs="Times New Roman"/>
          <w:sz w:val="24"/>
          <w:szCs w:val="24"/>
        </w:rPr>
      </w:pPr>
      <w:r w:rsidRPr="009614D3">
        <w:rPr>
          <w:rFonts w:ascii="Times New Roman" w:hAnsi="Times New Roman" w:cs="Times New Roman"/>
          <w:sz w:val="24"/>
          <w:szCs w:val="24"/>
          <w:u w:val="single"/>
        </w:rPr>
        <w:t>Administrācijas darbinieki</w:t>
      </w:r>
      <w:r w:rsidR="003F1A6A" w:rsidRPr="009614D3">
        <w:rPr>
          <w:rFonts w:ascii="Times New Roman" w:hAnsi="Times New Roman" w:cs="Times New Roman"/>
          <w:sz w:val="24"/>
          <w:szCs w:val="24"/>
          <w:u w:val="single"/>
        </w:rPr>
        <w:t xml:space="preserve"> (klātienē)</w:t>
      </w:r>
      <w:r w:rsidRPr="009614D3">
        <w:rPr>
          <w:rFonts w:ascii="Times New Roman" w:hAnsi="Times New Roman" w:cs="Times New Roman"/>
          <w:sz w:val="24"/>
          <w:szCs w:val="24"/>
          <w:u w:val="single"/>
        </w:rPr>
        <w:t>:</w:t>
      </w:r>
      <w:r w:rsidRPr="009614D3">
        <w:rPr>
          <w:rFonts w:ascii="Times New Roman" w:hAnsi="Times New Roman" w:cs="Times New Roman"/>
          <w:sz w:val="24"/>
          <w:szCs w:val="24"/>
        </w:rPr>
        <w:t xml:space="preserve"> </w:t>
      </w:r>
      <w:r w:rsidR="000D754A" w:rsidRPr="009614D3">
        <w:rPr>
          <w:rFonts w:ascii="Times New Roman" w:hAnsi="Times New Roman" w:cs="Times New Roman"/>
          <w:sz w:val="24"/>
          <w:szCs w:val="24"/>
        </w:rPr>
        <w:t xml:space="preserve">Uģis Fjodorovs – pašvaldības izpilddirektors, </w:t>
      </w:r>
      <w:r w:rsidRPr="009614D3">
        <w:rPr>
          <w:rFonts w:ascii="Times New Roman" w:hAnsi="Times New Roman" w:cs="Times New Roman"/>
          <w:sz w:val="24"/>
          <w:szCs w:val="24"/>
        </w:rPr>
        <w:t>Elvijs Trops – informācijas tehnoloģiju speciālists, Artūrs Leimanis – informācijas tehnoloģiju speciālists</w:t>
      </w:r>
      <w:r w:rsidR="003F1A6A" w:rsidRPr="009614D3">
        <w:rPr>
          <w:rFonts w:ascii="Times New Roman" w:hAnsi="Times New Roman" w:cs="Times New Roman"/>
          <w:sz w:val="24"/>
          <w:szCs w:val="24"/>
        </w:rPr>
        <w:t xml:space="preserve">, </w:t>
      </w:r>
      <w:r w:rsidR="009614D3" w:rsidRPr="009614D3">
        <w:rPr>
          <w:rFonts w:ascii="Times New Roman" w:hAnsi="Times New Roman" w:cs="Times New Roman"/>
          <w:sz w:val="24"/>
          <w:szCs w:val="24"/>
        </w:rPr>
        <w:t>Egils Kazakevičs – sabiedrisko attiecību speciālists</w:t>
      </w:r>
      <w:r w:rsidR="00D7690E">
        <w:rPr>
          <w:rFonts w:ascii="Times New Roman" w:hAnsi="Times New Roman" w:cs="Times New Roman"/>
          <w:sz w:val="24"/>
          <w:szCs w:val="24"/>
        </w:rPr>
        <w:t xml:space="preserve">, </w:t>
      </w:r>
      <w:r w:rsidR="00FA4588" w:rsidRPr="009614D3">
        <w:rPr>
          <w:rFonts w:ascii="Times New Roman" w:hAnsi="Times New Roman" w:cs="Times New Roman"/>
          <w:sz w:val="24"/>
          <w:szCs w:val="24"/>
        </w:rPr>
        <w:t>Ramona Vucāne – nekustamā īpašuma pārvaldības un teritoriālās plānošanas nodaļas vadītāja</w:t>
      </w:r>
      <w:r w:rsidR="00D7690E">
        <w:rPr>
          <w:rFonts w:ascii="Times New Roman" w:hAnsi="Times New Roman" w:cs="Times New Roman"/>
          <w:sz w:val="24"/>
          <w:szCs w:val="24"/>
        </w:rPr>
        <w:t>, Lel</w:t>
      </w:r>
      <w:r w:rsidR="006E7F8A">
        <w:rPr>
          <w:rFonts w:ascii="Times New Roman" w:hAnsi="Times New Roman" w:cs="Times New Roman"/>
          <w:sz w:val="24"/>
          <w:szCs w:val="24"/>
        </w:rPr>
        <w:t>de</w:t>
      </w:r>
      <w:r w:rsidR="00D7690E">
        <w:rPr>
          <w:rFonts w:ascii="Times New Roman" w:hAnsi="Times New Roman" w:cs="Times New Roman"/>
          <w:sz w:val="24"/>
          <w:szCs w:val="24"/>
        </w:rPr>
        <w:t xml:space="preserve"> Celmiņa – vides un </w:t>
      </w:r>
      <w:proofErr w:type="spellStart"/>
      <w:r w:rsidR="00D7690E">
        <w:rPr>
          <w:rFonts w:ascii="Times New Roman" w:hAnsi="Times New Roman" w:cs="Times New Roman"/>
          <w:sz w:val="24"/>
          <w:szCs w:val="24"/>
        </w:rPr>
        <w:t>energopārvaldības</w:t>
      </w:r>
      <w:proofErr w:type="spellEnd"/>
      <w:r w:rsidR="00D7690E">
        <w:rPr>
          <w:rFonts w:ascii="Times New Roman" w:hAnsi="Times New Roman" w:cs="Times New Roman"/>
          <w:sz w:val="24"/>
          <w:szCs w:val="24"/>
        </w:rPr>
        <w:t xml:space="preserve"> speciālists, Agita Semjonova – nekustamo īpašumu darījumu speciāliste.</w:t>
      </w:r>
    </w:p>
    <w:p w14:paraId="4917C348" w14:textId="21A7CB7D" w:rsidR="00C80356" w:rsidRPr="00D97ABB" w:rsidRDefault="009614D3" w:rsidP="0024122E">
      <w:pPr>
        <w:spacing w:after="0" w:line="240" w:lineRule="auto"/>
        <w:jc w:val="both"/>
        <w:rPr>
          <w:rFonts w:ascii="Times New Roman" w:hAnsi="Times New Roman" w:cs="Times New Roman"/>
          <w:sz w:val="24"/>
          <w:szCs w:val="24"/>
        </w:rPr>
      </w:pPr>
      <w:r w:rsidRPr="009614D3">
        <w:rPr>
          <w:rFonts w:ascii="Times New Roman" w:hAnsi="Times New Roman" w:cs="Times New Roman"/>
          <w:sz w:val="24"/>
          <w:szCs w:val="24"/>
          <w:u w:val="single"/>
        </w:rPr>
        <w:t>Administrācijas darbinieki (</w:t>
      </w:r>
      <w:r>
        <w:rPr>
          <w:rFonts w:ascii="Times New Roman" w:hAnsi="Times New Roman" w:cs="Times New Roman"/>
          <w:sz w:val="24"/>
          <w:szCs w:val="24"/>
          <w:u w:val="single"/>
        </w:rPr>
        <w:t>attālināti</w:t>
      </w:r>
      <w:r w:rsidRPr="009614D3">
        <w:rPr>
          <w:rFonts w:ascii="Times New Roman" w:hAnsi="Times New Roman" w:cs="Times New Roman"/>
          <w:sz w:val="24"/>
          <w:szCs w:val="24"/>
          <w:u w:val="single"/>
        </w:rPr>
        <w:t>):</w:t>
      </w:r>
      <w:r w:rsidR="00D97ABB">
        <w:rPr>
          <w:rFonts w:ascii="Times New Roman" w:hAnsi="Times New Roman" w:cs="Times New Roman"/>
          <w:sz w:val="24"/>
          <w:szCs w:val="24"/>
        </w:rPr>
        <w:t xml:space="preserve"> </w:t>
      </w:r>
      <w:r w:rsidR="00527258">
        <w:rPr>
          <w:rFonts w:ascii="Times New Roman" w:hAnsi="Times New Roman" w:cs="Times New Roman"/>
          <w:sz w:val="24"/>
          <w:szCs w:val="24"/>
        </w:rPr>
        <w:t xml:space="preserve">Evita Zāle – juridiskās un personāla nodaļas vadītāja, </w:t>
      </w:r>
      <w:r w:rsidR="00D7690E">
        <w:rPr>
          <w:rFonts w:ascii="Times New Roman" w:hAnsi="Times New Roman" w:cs="Times New Roman"/>
          <w:sz w:val="24"/>
          <w:szCs w:val="24"/>
        </w:rPr>
        <w:t>H</w:t>
      </w:r>
      <w:r w:rsidR="00F87429">
        <w:rPr>
          <w:rFonts w:ascii="Times New Roman" w:hAnsi="Times New Roman" w:cs="Times New Roman"/>
          <w:sz w:val="24"/>
          <w:szCs w:val="24"/>
        </w:rPr>
        <w:t xml:space="preserve">elmuts Pujats – jurists, Sarmīte </w:t>
      </w:r>
      <w:proofErr w:type="spellStart"/>
      <w:r w:rsidR="00F87429">
        <w:rPr>
          <w:rFonts w:ascii="Times New Roman" w:hAnsi="Times New Roman" w:cs="Times New Roman"/>
          <w:sz w:val="24"/>
          <w:szCs w:val="24"/>
        </w:rPr>
        <w:t>Melle</w:t>
      </w:r>
      <w:proofErr w:type="spellEnd"/>
      <w:r w:rsidR="00F87429">
        <w:rPr>
          <w:rFonts w:ascii="Times New Roman" w:hAnsi="Times New Roman" w:cs="Times New Roman"/>
          <w:sz w:val="24"/>
          <w:szCs w:val="24"/>
        </w:rPr>
        <w:t xml:space="preserve"> – juriste</w:t>
      </w:r>
      <w:r w:rsidR="00FA4588">
        <w:rPr>
          <w:rFonts w:ascii="Times New Roman" w:hAnsi="Times New Roman" w:cs="Times New Roman"/>
          <w:sz w:val="24"/>
          <w:szCs w:val="24"/>
        </w:rPr>
        <w:t xml:space="preserve">, </w:t>
      </w:r>
      <w:r w:rsidR="00D7690E">
        <w:rPr>
          <w:rFonts w:ascii="Times New Roman" w:hAnsi="Times New Roman" w:cs="Times New Roman"/>
          <w:sz w:val="24"/>
          <w:szCs w:val="24"/>
        </w:rPr>
        <w:t xml:space="preserve">Aigars </w:t>
      </w:r>
      <w:proofErr w:type="spellStart"/>
      <w:r w:rsidR="00D7690E">
        <w:rPr>
          <w:rFonts w:ascii="Times New Roman" w:hAnsi="Times New Roman" w:cs="Times New Roman"/>
          <w:sz w:val="24"/>
          <w:szCs w:val="24"/>
        </w:rPr>
        <w:t>Šķēls</w:t>
      </w:r>
      <w:proofErr w:type="spellEnd"/>
      <w:r w:rsidR="00D7690E">
        <w:rPr>
          <w:rFonts w:ascii="Times New Roman" w:hAnsi="Times New Roman" w:cs="Times New Roman"/>
          <w:sz w:val="24"/>
          <w:szCs w:val="24"/>
        </w:rPr>
        <w:t xml:space="preserve"> – domes priekšsēdētāja vietnieks, </w:t>
      </w:r>
      <w:r w:rsidR="00527258">
        <w:rPr>
          <w:rFonts w:ascii="Times New Roman" w:hAnsi="Times New Roman" w:cs="Times New Roman"/>
          <w:sz w:val="24"/>
          <w:szCs w:val="24"/>
        </w:rPr>
        <w:t xml:space="preserve">Liene Ankrava – finanšu nodaļas vadītāja, </w:t>
      </w:r>
      <w:r w:rsidR="00B05035">
        <w:rPr>
          <w:rFonts w:ascii="Times New Roman" w:hAnsi="Times New Roman" w:cs="Times New Roman"/>
          <w:sz w:val="24"/>
          <w:szCs w:val="24"/>
        </w:rPr>
        <w:t xml:space="preserve">Guntis </w:t>
      </w:r>
      <w:proofErr w:type="spellStart"/>
      <w:r w:rsidR="00B05035">
        <w:rPr>
          <w:rFonts w:ascii="Times New Roman" w:hAnsi="Times New Roman" w:cs="Times New Roman"/>
          <w:sz w:val="24"/>
          <w:szCs w:val="24"/>
        </w:rPr>
        <w:t>Ķeveris</w:t>
      </w:r>
      <w:proofErr w:type="spellEnd"/>
      <w:r w:rsidR="00B05035">
        <w:rPr>
          <w:rFonts w:ascii="Times New Roman" w:hAnsi="Times New Roman" w:cs="Times New Roman"/>
          <w:sz w:val="24"/>
          <w:szCs w:val="24"/>
        </w:rPr>
        <w:t xml:space="preserve"> – Madonas pilsētas pārvaldnieks</w:t>
      </w:r>
      <w:r w:rsidR="00527258">
        <w:rPr>
          <w:rFonts w:ascii="Times New Roman" w:hAnsi="Times New Roman" w:cs="Times New Roman"/>
          <w:sz w:val="24"/>
          <w:szCs w:val="24"/>
        </w:rPr>
        <w:t>.</w:t>
      </w:r>
    </w:p>
    <w:p w14:paraId="2FAB7155" w14:textId="77777777" w:rsidR="00F87429" w:rsidRDefault="00F87429" w:rsidP="0024122E">
      <w:pPr>
        <w:spacing w:after="0" w:line="240" w:lineRule="auto"/>
        <w:jc w:val="both"/>
        <w:rPr>
          <w:rFonts w:ascii="Times New Roman" w:hAnsi="Times New Roman" w:cs="Times New Roman"/>
          <w:sz w:val="24"/>
          <w:szCs w:val="24"/>
        </w:rPr>
      </w:pPr>
    </w:p>
    <w:p w14:paraId="6756706C" w14:textId="649CD043" w:rsidR="00B05035" w:rsidRDefault="00412E98" w:rsidP="0024122E">
      <w:pPr>
        <w:spacing w:after="0" w:line="240" w:lineRule="auto"/>
        <w:jc w:val="both"/>
        <w:rPr>
          <w:rFonts w:ascii="Times New Roman" w:eastAsia="Times New Roman" w:hAnsi="Times New Roman" w:cs="Times New Roman"/>
          <w:sz w:val="24"/>
          <w:szCs w:val="24"/>
        </w:rPr>
      </w:pPr>
      <w:r w:rsidRPr="00412E98">
        <w:rPr>
          <w:rFonts w:ascii="Times New Roman" w:eastAsia="Times New Roman" w:hAnsi="Times New Roman" w:cs="Times New Roman"/>
          <w:sz w:val="24"/>
          <w:szCs w:val="24"/>
          <w:u w:val="single"/>
        </w:rPr>
        <w:t>Pagastu un apvienību pārvalžu vadītāji</w:t>
      </w:r>
      <w:r>
        <w:rPr>
          <w:rFonts w:ascii="Times New Roman" w:eastAsia="Times New Roman" w:hAnsi="Times New Roman" w:cs="Times New Roman"/>
          <w:sz w:val="24"/>
          <w:szCs w:val="24"/>
          <w:u w:val="single"/>
        </w:rPr>
        <w:t xml:space="preserve"> (attālināti)</w:t>
      </w:r>
      <w:r w:rsidRPr="00412E98">
        <w:rPr>
          <w:rFonts w:ascii="Times New Roman" w:eastAsia="Times New Roman" w:hAnsi="Times New Roman" w:cs="Times New Roman"/>
          <w:sz w:val="24"/>
          <w:szCs w:val="24"/>
        </w:rPr>
        <w:t xml:space="preserve">: </w:t>
      </w:r>
      <w:r w:rsidR="00B05035" w:rsidRPr="00412E98">
        <w:rPr>
          <w:rFonts w:ascii="Times New Roman" w:eastAsia="Times New Roman" w:hAnsi="Times New Roman" w:cs="Times New Roman"/>
          <w:sz w:val="24"/>
          <w:szCs w:val="24"/>
        </w:rPr>
        <w:t>Ilona Zalāne – Praulienas un Mētrienas pagastu pārvalžu vadītāja,</w:t>
      </w:r>
      <w:r w:rsidR="00B05035">
        <w:rPr>
          <w:rFonts w:ascii="Times New Roman" w:eastAsia="Times New Roman" w:hAnsi="Times New Roman" w:cs="Times New Roman"/>
          <w:sz w:val="24"/>
          <w:szCs w:val="24"/>
        </w:rPr>
        <w:t xml:space="preserve"> </w:t>
      </w:r>
      <w:r w:rsidRPr="00412E98">
        <w:rPr>
          <w:rFonts w:ascii="Times New Roman" w:eastAsia="Times New Roman" w:hAnsi="Times New Roman" w:cs="Times New Roman"/>
          <w:sz w:val="24"/>
          <w:szCs w:val="24"/>
        </w:rPr>
        <w:t xml:space="preserve">Edgars Lācis – Bērzaunes un Mārcienas pagastu pārvalžu vadītājs, </w:t>
      </w:r>
      <w:r w:rsidR="00B05035">
        <w:rPr>
          <w:rFonts w:ascii="Times New Roman" w:eastAsia="Times New Roman" w:hAnsi="Times New Roman" w:cs="Times New Roman"/>
          <w:sz w:val="24"/>
          <w:szCs w:val="24"/>
        </w:rPr>
        <w:t xml:space="preserve">Sandis Kalniņš – Dzelzavas un Barkavas pagastu pārvalžu vadītājs, </w:t>
      </w:r>
      <w:r w:rsidR="00B05035" w:rsidRPr="00412E98">
        <w:rPr>
          <w:rFonts w:ascii="Times New Roman" w:eastAsia="Times New Roman" w:hAnsi="Times New Roman" w:cs="Times New Roman"/>
          <w:sz w:val="24"/>
          <w:szCs w:val="24"/>
        </w:rPr>
        <w:t xml:space="preserve">Jānis </w:t>
      </w:r>
      <w:proofErr w:type="spellStart"/>
      <w:r w:rsidR="00B05035" w:rsidRPr="00412E98">
        <w:rPr>
          <w:rFonts w:ascii="Times New Roman" w:eastAsia="Times New Roman" w:hAnsi="Times New Roman" w:cs="Times New Roman"/>
          <w:sz w:val="24"/>
          <w:szCs w:val="24"/>
        </w:rPr>
        <w:t>Daiders</w:t>
      </w:r>
      <w:proofErr w:type="spellEnd"/>
      <w:r w:rsidR="00B05035" w:rsidRPr="00412E98">
        <w:rPr>
          <w:rFonts w:ascii="Times New Roman" w:eastAsia="Times New Roman" w:hAnsi="Times New Roman" w:cs="Times New Roman"/>
          <w:sz w:val="24"/>
          <w:szCs w:val="24"/>
        </w:rPr>
        <w:t xml:space="preserve"> – Lie</w:t>
      </w:r>
      <w:r w:rsidR="00B05035">
        <w:rPr>
          <w:rFonts w:ascii="Times New Roman" w:eastAsia="Times New Roman" w:hAnsi="Times New Roman" w:cs="Times New Roman"/>
          <w:sz w:val="24"/>
          <w:szCs w:val="24"/>
        </w:rPr>
        <w:t xml:space="preserve">zēres </w:t>
      </w:r>
      <w:r w:rsidR="00B05035">
        <w:rPr>
          <w:rFonts w:ascii="Times New Roman" w:eastAsia="Times New Roman" w:hAnsi="Times New Roman" w:cs="Times New Roman"/>
          <w:sz w:val="24"/>
          <w:szCs w:val="24"/>
        </w:rPr>
        <w:lastRenderedPageBreak/>
        <w:t xml:space="preserve">pagasta pārvaldes vadītājs </w:t>
      </w:r>
      <w:proofErr w:type="spellStart"/>
      <w:r w:rsidR="00B05035">
        <w:rPr>
          <w:rFonts w:ascii="Times New Roman" w:eastAsia="Times New Roman" w:hAnsi="Times New Roman" w:cs="Times New Roman"/>
          <w:sz w:val="24"/>
          <w:szCs w:val="24"/>
        </w:rPr>
        <w:t>p.i</w:t>
      </w:r>
      <w:proofErr w:type="spellEnd"/>
      <w:r w:rsidR="00B05035">
        <w:rPr>
          <w:rFonts w:ascii="Times New Roman" w:eastAsia="Times New Roman" w:hAnsi="Times New Roman" w:cs="Times New Roman"/>
          <w:sz w:val="24"/>
          <w:szCs w:val="24"/>
        </w:rPr>
        <w:t>.,</w:t>
      </w:r>
      <w:r w:rsidR="00FA4588">
        <w:rPr>
          <w:rFonts w:ascii="Times New Roman" w:eastAsia="Times New Roman" w:hAnsi="Times New Roman" w:cs="Times New Roman"/>
          <w:sz w:val="24"/>
          <w:szCs w:val="24"/>
        </w:rPr>
        <w:t xml:space="preserve"> </w:t>
      </w:r>
      <w:r w:rsidR="00527258">
        <w:rPr>
          <w:rFonts w:ascii="Times New Roman" w:eastAsia="Times New Roman" w:hAnsi="Times New Roman" w:cs="Times New Roman"/>
          <w:sz w:val="24"/>
          <w:szCs w:val="24"/>
        </w:rPr>
        <w:t xml:space="preserve">Marika  </w:t>
      </w:r>
      <w:proofErr w:type="spellStart"/>
      <w:r w:rsidR="00527258">
        <w:rPr>
          <w:rFonts w:ascii="Times New Roman" w:eastAsia="Times New Roman" w:hAnsi="Times New Roman" w:cs="Times New Roman"/>
          <w:sz w:val="24"/>
          <w:szCs w:val="24"/>
        </w:rPr>
        <w:t>Veiba</w:t>
      </w:r>
      <w:proofErr w:type="spellEnd"/>
      <w:r w:rsidR="00527258">
        <w:rPr>
          <w:rFonts w:ascii="Times New Roman" w:eastAsia="Times New Roman" w:hAnsi="Times New Roman" w:cs="Times New Roman"/>
          <w:sz w:val="24"/>
          <w:szCs w:val="24"/>
        </w:rPr>
        <w:t xml:space="preserve"> – Vestienas pagasta pārvaldes vadītāja </w:t>
      </w:r>
      <w:proofErr w:type="spellStart"/>
      <w:r w:rsidR="00527258">
        <w:rPr>
          <w:rFonts w:ascii="Times New Roman" w:eastAsia="Times New Roman" w:hAnsi="Times New Roman" w:cs="Times New Roman"/>
          <w:sz w:val="24"/>
          <w:szCs w:val="24"/>
        </w:rPr>
        <w:t>p.i</w:t>
      </w:r>
      <w:proofErr w:type="spellEnd"/>
      <w:r w:rsidR="00527258">
        <w:rPr>
          <w:rFonts w:ascii="Times New Roman" w:eastAsia="Times New Roman" w:hAnsi="Times New Roman" w:cs="Times New Roman"/>
          <w:sz w:val="24"/>
          <w:szCs w:val="24"/>
        </w:rPr>
        <w:t xml:space="preserve">., </w:t>
      </w:r>
      <w:r w:rsidR="00B05035" w:rsidRPr="00412E98">
        <w:rPr>
          <w:rFonts w:ascii="Times New Roman" w:eastAsia="Times New Roman" w:hAnsi="Times New Roman" w:cs="Times New Roman"/>
          <w:sz w:val="24"/>
          <w:szCs w:val="24"/>
        </w:rPr>
        <w:t>Vilnis Špats – Cesvaines apvienības pārvaldes vadītājs,</w:t>
      </w:r>
      <w:r w:rsidR="00B05035" w:rsidRPr="00B05035">
        <w:rPr>
          <w:rFonts w:ascii="Times New Roman" w:eastAsia="Times New Roman" w:hAnsi="Times New Roman" w:cs="Times New Roman"/>
          <w:sz w:val="24"/>
          <w:szCs w:val="24"/>
        </w:rPr>
        <w:t xml:space="preserve"> </w:t>
      </w:r>
      <w:r w:rsidR="00B05035" w:rsidRPr="00412E98">
        <w:rPr>
          <w:rFonts w:ascii="Times New Roman" w:eastAsia="Times New Roman" w:hAnsi="Times New Roman" w:cs="Times New Roman"/>
          <w:sz w:val="24"/>
          <w:szCs w:val="24"/>
        </w:rPr>
        <w:t>Tālis Salenieks – Lubānas</w:t>
      </w:r>
      <w:r w:rsidR="00B05035">
        <w:rPr>
          <w:rFonts w:ascii="Times New Roman" w:eastAsia="Times New Roman" w:hAnsi="Times New Roman" w:cs="Times New Roman"/>
          <w:sz w:val="24"/>
          <w:szCs w:val="24"/>
        </w:rPr>
        <w:t xml:space="preserve"> apvienības pārvaldes vadītājs</w:t>
      </w:r>
      <w:r w:rsidR="00527258">
        <w:rPr>
          <w:rFonts w:ascii="Times New Roman" w:eastAsia="Times New Roman" w:hAnsi="Times New Roman" w:cs="Times New Roman"/>
          <w:sz w:val="24"/>
          <w:szCs w:val="24"/>
        </w:rPr>
        <w:t>.</w:t>
      </w:r>
    </w:p>
    <w:p w14:paraId="7A23CB47" w14:textId="77777777" w:rsidR="00492087" w:rsidRDefault="00492087" w:rsidP="0024122E">
      <w:pPr>
        <w:spacing w:after="0" w:line="240" w:lineRule="auto"/>
        <w:jc w:val="both"/>
        <w:rPr>
          <w:rFonts w:ascii="Times New Roman" w:eastAsia="Calibri" w:hAnsi="Times New Roman" w:cs="Times New Roman"/>
          <w:sz w:val="24"/>
          <w:szCs w:val="24"/>
          <w:u w:val="single"/>
        </w:rPr>
      </w:pPr>
    </w:p>
    <w:p w14:paraId="3C87674C" w14:textId="72F05884" w:rsidR="00412E98" w:rsidRPr="00412E98" w:rsidRDefault="009614D3" w:rsidP="0024122E">
      <w:pPr>
        <w:spacing w:after="0" w:line="240" w:lineRule="auto"/>
        <w:jc w:val="both"/>
        <w:rPr>
          <w:rFonts w:ascii="Times New Roman" w:eastAsia="Calibri" w:hAnsi="Times New Roman" w:cs="Times New Roman"/>
          <w:sz w:val="24"/>
          <w:szCs w:val="24"/>
        </w:rPr>
      </w:pPr>
      <w:r w:rsidRPr="00412E98">
        <w:rPr>
          <w:rFonts w:ascii="Times New Roman" w:eastAsia="Calibri" w:hAnsi="Times New Roman" w:cs="Times New Roman"/>
          <w:sz w:val="24"/>
          <w:szCs w:val="24"/>
          <w:u w:val="single"/>
        </w:rPr>
        <w:t>Iestāžu vadītāji un darbinieki</w:t>
      </w:r>
      <w:r w:rsidR="00B817A1">
        <w:rPr>
          <w:rFonts w:ascii="Times New Roman" w:eastAsia="Calibri" w:hAnsi="Times New Roman" w:cs="Times New Roman"/>
          <w:sz w:val="24"/>
          <w:szCs w:val="24"/>
          <w:u w:val="single"/>
        </w:rPr>
        <w:t xml:space="preserve"> (attālināti)</w:t>
      </w:r>
      <w:r w:rsidRPr="00412E98">
        <w:rPr>
          <w:rFonts w:ascii="Times New Roman" w:eastAsia="Calibri" w:hAnsi="Times New Roman" w:cs="Times New Roman"/>
          <w:sz w:val="24"/>
          <w:szCs w:val="24"/>
        </w:rPr>
        <w:t>:</w:t>
      </w:r>
      <w:r w:rsidRPr="009614D3">
        <w:rPr>
          <w:rFonts w:ascii="Times New Roman" w:eastAsia="Calibri" w:hAnsi="Times New Roman" w:cs="Times New Roman"/>
          <w:b/>
          <w:sz w:val="24"/>
          <w:szCs w:val="24"/>
        </w:rPr>
        <w:t xml:space="preserve"> </w:t>
      </w:r>
      <w:r w:rsidR="00412E98" w:rsidRPr="00412E98">
        <w:rPr>
          <w:rFonts w:ascii="Times New Roman" w:eastAsia="Calibri" w:hAnsi="Times New Roman" w:cs="Times New Roman"/>
          <w:sz w:val="24"/>
          <w:szCs w:val="24"/>
        </w:rPr>
        <w:t>Ilze Fārneste – Madonas novada Sociālā dienesta vadītājs</w:t>
      </w:r>
      <w:r w:rsidR="00527258">
        <w:rPr>
          <w:rFonts w:ascii="Times New Roman" w:eastAsia="Calibri" w:hAnsi="Times New Roman" w:cs="Times New Roman"/>
          <w:sz w:val="24"/>
          <w:szCs w:val="24"/>
        </w:rPr>
        <w:t xml:space="preserve">, </w:t>
      </w:r>
      <w:r w:rsidR="00507D67">
        <w:rPr>
          <w:rFonts w:ascii="Times New Roman" w:eastAsia="Calibri" w:hAnsi="Times New Roman" w:cs="Times New Roman"/>
          <w:sz w:val="24"/>
          <w:szCs w:val="24"/>
        </w:rPr>
        <w:t xml:space="preserve">Ilze Kanča – Madonas novada Sociālā dienesta sociālo pakalpojumu nodaļas vadītāja, </w:t>
      </w:r>
      <w:r w:rsidR="00527258">
        <w:rPr>
          <w:rFonts w:ascii="Times New Roman" w:eastAsia="Calibri" w:hAnsi="Times New Roman" w:cs="Times New Roman"/>
          <w:sz w:val="24"/>
          <w:szCs w:val="24"/>
        </w:rPr>
        <w:t>Gita Lutce – Madonas pilsētas Īpašumu uzturēšanas dienesta vadītāja</w:t>
      </w:r>
      <w:r w:rsidR="00507D67">
        <w:rPr>
          <w:rFonts w:ascii="Times New Roman" w:eastAsia="Calibri" w:hAnsi="Times New Roman" w:cs="Times New Roman"/>
          <w:sz w:val="24"/>
          <w:szCs w:val="24"/>
        </w:rPr>
        <w:t xml:space="preserve">, Ilze </w:t>
      </w:r>
      <w:proofErr w:type="spellStart"/>
      <w:r w:rsidR="00507D67">
        <w:rPr>
          <w:rFonts w:ascii="Times New Roman" w:eastAsia="Calibri" w:hAnsi="Times New Roman" w:cs="Times New Roman"/>
          <w:sz w:val="24"/>
          <w:szCs w:val="24"/>
        </w:rPr>
        <w:t>Zēmele</w:t>
      </w:r>
      <w:proofErr w:type="spellEnd"/>
      <w:r w:rsidR="00507D67">
        <w:rPr>
          <w:rFonts w:ascii="Times New Roman" w:eastAsia="Calibri" w:hAnsi="Times New Roman" w:cs="Times New Roman"/>
          <w:sz w:val="24"/>
          <w:szCs w:val="24"/>
        </w:rPr>
        <w:t xml:space="preserve"> – BJC, Līvija </w:t>
      </w:r>
      <w:proofErr w:type="spellStart"/>
      <w:r w:rsidR="00507D67">
        <w:rPr>
          <w:rFonts w:ascii="Times New Roman" w:eastAsia="Calibri" w:hAnsi="Times New Roman" w:cs="Times New Roman"/>
          <w:sz w:val="24"/>
          <w:szCs w:val="24"/>
        </w:rPr>
        <w:t>Zepa</w:t>
      </w:r>
      <w:proofErr w:type="spellEnd"/>
      <w:r w:rsidR="00507D67">
        <w:rPr>
          <w:rFonts w:ascii="Times New Roman" w:eastAsia="Calibri" w:hAnsi="Times New Roman" w:cs="Times New Roman"/>
          <w:sz w:val="24"/>
          <w:szCs w:val="24"/>
        </w:rPr>
        <w:t xml:space="preserve"> – Madonas novadpētniecības un mākslas muzeja vadītāja, </w:t>
      </w:r>
    </w:p>
    <w:p w14:paraId="3192B21E" w14:textId="77777777" w:rsidR="00B05035" w:rsidRDefault="00B05035" w:rsidP="0024122E">
      <w:pPr>
        <w:spacing w:after="0" w:line="240" w:lineRule="auto"/>
        <w:jc w:val="both"/>
        <w:rPr>
          <w:rFonts w:ascii="Times New Roman" w:hAnsi="Times New Roman" w:cs="Times New Roman"/>
          <w:sz w:val="24"/>
          <w:szCs w:val="24"/>
          <w:u w:val="single"/>
        </w:rPr>
      </w:pPr>
    </w:p>
    <w:p w14:paraId="50AC7031" w14:textId="108AB53F" w:rsidR="00D44FC0" w:rsidRPr="00412E98" w:rsidRDefault="00492087" w:rsidP="0024122E">
      <w:pPr>
        <w:spacing w:after="0" w:line="240" w:lineRule="auto"/>
        <w:jc w:val="both"/>
        <w:rPr>
          <w:rFonts w:ascii="Times New Roman" w:hAnsi="Times New Roman" w:cs="Times New Roman"/>
          <w:sz w:val="24"/>
          <w:szCs w:val="24"/>
          <w:u w:val="single"/>
        </w:rPr>
      </w:pPr>
      <w:r w:rsidRPr="000D754A">
        <w:rPr>
          <w:rFonts w:ascii="Times New Roman" w:hAnsi="Times New Roman" w:cs="Times New Roman"/>
          <w:sz w:val="24"/>
          <w:szCs w:val="24"/>
          <w:u w:val="single"/>
        </w:rPr>
        <w:t>Pieaicinātās personas</w:t>
      </w:r>
      <w:r>
        <w:rPr>
          <w:rFonts w:ascii="Times New Roman" w:hAnsi="Times New Roman" w:cs="Times New Roman"/>
          <w:sz w:val="24"/>
          <w:szCs w:val="24"/>
          <w:u w:val="single"/>
        </w:rPr>
        <w:t xml:space="preserve"> (attālināti):</w:t>
      </w:r>
      <w:r w:rsidR="00FA4588">
        <w:rPr>
          <w:rFonts w:ascii="Times New Roman" w:hAnsi="Times New Roman" w:cs="Times New Roman"/>
          <w:sz w:val="24"/>
          <w:szCs w:val="24"/>
        </w:rPr>
        <w:t xml:space="preserve"> </w:t>
      </w:r>
      <w:r w:rsidR="00507D67">
        <w:rPr>
          <w:rFonts w:ascii="Times New Roman" w:hAnsi="Times New Roman" w:cs="Times New Roman"/>
          <w:sz w:val="24"/>
          <w:szCs w:val="24"/>
        </w:rPr>
        <w:t xml:space="preserve">Baiba </w:t>
      </w:r>
      <w:proofErr w:type="spellStart"/>
      <w:r w:rsidR="00507D67">
        <w:rPr>
          <w:rFonts w:ascii="Times New Roman" w:hAnsi="Times New Roman" w:cs="Times New Roman"/>
          <w:sz w:val="24"/>
          <w:szCs w:val="24"/>
        </w:rPr>
        <w:t>Miglone</w:t>
      </w:r>
      <w:proofErr w:type="spellEnd"/>
      <w:r w:rsidR="00D44FC0" w:rsidRPr="000D754A">
        <w:rPr>
          <w:rFonts w:ascii="Times New Roman" w:hAnsi="Times New Roman" w:cs="Times New Roman"/>
          <w:sz w:val="24"/>
          <w:szCs w:val="24"/>
        </w:rPr>
        <w:t xml:space="preserve"> – laikraksta “Stars”</w:t>
      </w:r>
      <w:r w:rsidR="00D44FC0">
        <w:rPr>
          <w:rFonts w:ascii="Times New Roman" w:hAnsi="Times New Roman" w:cs="Times New Roman"/>
          <w:sz w:val="24"/>
          <w:szCs w:val="24"/>
        </w:rPr>
        <w:t xml:space="preserve"> žurnāliste</w:t>
      </w:r>
      <w:r w:rsidR="00D44FC0" w:rsidRPr="000D754A">
        <w:rPr>
          <w:rFonts w:ascii="Times New Roman" w:hAnsi="Times New Roman" w:cs="Times New Roman"/>
          <w:sz w:val="24"/>
          <w:szCs w:val="24"/>
        </w:rPr>
        <w:t>.</w:t>
      </w:r>
    </w:p>
    <w:p w14:paraId="45E1C801" w14:textId="0258DBE0" w:rsidR="007E63AF" w:rsidRDefault="007E63AF" w:rsidP="0024122E">
      <w:pPr>
        <w:spacing w:after="0" w:line="240" w:lineRule="auto"/>
        <w:jc w:val="both"/>
        <w:rPr>
          <w:rFonts w:ascii="Times New Roman" w:hAnsi="Times New Roman" w:cs="Times New Roman"/>
          <w:color w:val="FF0000"/>
          <w:sz w:val="24"/>
          <w:szCs w:val="24"/>
        </w:rPr>
      </w:pPr>
    </w:p>
    <w:p w14:paraId="01C2A030" w14:textId="77777777" w:rsidR="007E63AF" w:rsidRDefault="007E63AF" w:rsidP="0024122E">
      <w:pPr>
        <w:spacing w:after="0" w:line="240" w:lineRule="auto"/>
        <w:jc w:val="both"/>
        <w:rPr>
          <w:rFonts w:ascii="Times New Roman" w:hAnsi="Times New Roman" w:cs="Times New Roman"/>
          <w:color w:val="FF0000"/>
          <w:sz w:val="24"/>
          <w:szCs w:val="24"/>
        </w:rPr>
      </w:pPr>
    </w:p>
    <w:p w14:paraId="22881267" w14:textId="77777777" w:rsidR="004862B9" w:rsidRPr="004862B9" w:rsidRDefault="004862B9" w:rsidP="0024122E">
      <w:pPr>
        <w:spacing w:after="0" w:line="240" w:lineRule="auto"/>
        <w:jc w:val="both"/>
        <w:rPr>
          <w:rFonts w:ascii="Times New Roman" w:eastAsia="Calibri" w:hAnsi="Times New Roman" w:cs="Times New Roman"/>
          <w:sz w:val="24"/>
          <w:szCs w:val="24"/>
        </w:rPr>
      </w:pPr>
      <w:r w:rsidRPr="004862B9">
        <w:rPr>
          <w:rFonts w:ascii="Times New Roman" w:eastAsia="Calibri" w:hAnsi="Times New Roman" w:cs="Times New Roman"/>
          <w:sz w:val="24"/>
          <w:szCs w:val="24"/>
        </w:rPr>
        <w:t xml:space="preserve">Sēdes vadītājs Agris Lungevičs iepazīstina ar Madonas novada pašvaldības Domes sēdes darba kārtību. </w:t>
      </w:r>
    </w:p>
    <w:p w14:paraId="5936BF67" w14:textId="77777777" w:rsidR="00D97ABB" w:rsidRPr="001F5908" w:rsidRDefault="00D97ABB" w:rsidP="0024122E">
      <w:pPr>
        <w:spacing w:after="0" w:line="240" w:lineRule="auto"/>
        <w:jc w:val="both"/>
        <w:rPr>
          <w:rFonts w:ascii="Times New Roman" w:hAnsi="Times New Roman" w:cs="Times New Roman"/>
          <w:color w:val="FF0000"/>
          <w:sz w:val="24"/>
          <w:szCs w:val="24"/>
        </w:rPr>
      </w:pPr>
    </w:p>
    <w:p w14:paraId="1C722A3D" w14:textId="77777777"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0</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darba kārtību</w:t>
      </w:r>
    </w:p>
    <w:p w14:paraId="62CB15AA"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240AFABE" w14:textId="69734449"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1</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Madonas Bērnu un jaunatnes sporta skolas nolikuma apstiprināšanu</w:t>
      </w:r>
    </w:p>
    <w:p w14:paraId="544218A6"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Valda Kļaviņa</w:t>
      </w:r>
      <w:r w:rsidRPr="00173C44">
        <w:rPr>
          <w:rFonts w:ascii="Times New Roman" w:hAnsi="Times New Roman" w:cs="Times New Roman"/>
          <w:sz w:val="24"/>
          <w:szCs w:val="24"/>
        </w:rPr>
        <w:t xml:space="preserve"> </w:t>
      </w:r>
    </w:p>
    <w:p w14:paraId="06B8790A" w14:textId="060F8375"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2</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Madonas novada pašvaldības Lubānas pirmsskolas izglītības iestādes Rūķīši vadītāja amata konkursa nolikuma apstiprināšanu</w:t>
      </w:r>
    </w:p>
    <w:p w14:paraId="6E083B36"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Valda Kļaviņa</w:t>
      </w:r>
      <w:r w:rsidRPr="00173C44">
        <w:rPr>
          <w:rFonts w:ascii="Times New Roman" w:hAnsi="Times New Roman" w:cs="Times New Roman"/>
          <w:sz w:val="24"/>
          <w:szCs w:val="24"/>
        </w:rPr>
        <w:t xml:space="preserve"> </w:t>
      </w:r>
    </w:p>
    <w:p w14:paraId="4CD48ADD" w14:textId="1C32D84D"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3</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pašvaldības nekustamā īpašuma nodošanu bezatlīdzības lietošanā nodibinājumam “Madonas novada fonds”</w:t>
      </w:r>
    </w:p>
    <w:p w14:paraId="10E0310E"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Ramona Vucāne</w:t>
      </w:r>
      <w:r w:rsidRPr="00173C44">
        <w:rPr>
          <w:rFonts w:ascii="Times New Roman" w:hAnsi="Times New Roman" w:cs="Times New Roman"/>
          <w:sz w:val="24"/>
          <w:szCs w:val="24"/>
        </w:rPr>
        <w:t xml:space="preserve"> </w:t>
      </w:r>
    </w:p>
    <w:p w14:paraId="03C6A7BA" w14:textId="65A0CFAC"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4</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zemes vienību ar kadastra apzīmējumiem 7042 010 0290, 7042 010 0920, 7042 010 0154 un 7042 010 0433, Aronas pagastā, Madonas novadā, apvienošanu</w:t>
      </w:r>
    </w:p>
    <w:p w14:paraId="771D428A"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Ramona Vucāne</w:t>
      </w:r>
      <w:r w:rsidRPr="00173C44">
        <w:rPr>
          <w:rFonts w:ascii="Times New Roman" w:hAnsi="Times New Roman" w:cs="Times New Roman"/>
          <w:sz w:val="24"/>
          <w:szCs w:val="24"/>
        </w:rPr>
        <w:t xml:space="preserve"> </w:t>
      </w:r>
    </w:p>
    <w:p w14:paraId="388E9C46" w14:textId="654BE12F"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5</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zemes vienību ar kadastra apzīmējumiem 7001 001 1354 un 7001 001 1347, Madonā, Madonas novadā, apvienošanu</w:t>
      </w:r>
    </w:p>
    <w:p w14:paraId="520DF1E2"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Ramona Vucāne</w:t>
      </w:r>
      <w:r w:rsidRPr="00173C44">
        <w:rPr>
          <w:rFonts w:ascii="Times New Roman" w:hAnsi="Times New Roman" w:cs="Times New Roman"/>
          <w:sz w:val="24"/>
          <w:szCs w:val="24"/>
        </w:rPr>
        <w:t xml:space="preserve"> </w:t>
      </w:r>
    </w:p>
    <w:p w14:paraId="7C055DBD" w14:textId="2B0AB0E7"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6</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zemes vienību ar kadastra apzīmējumiem 7027 014 0133 un 7027 014 0043, Cesvaines pagastā, Madonas novadā, apvienošanu</w:t>
      </w:r>
    </w:p>
    <w:p w14:paraId="74EA186A"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Ramona Vucāne</w:t>
      </w:r>
      <w:r w:rsidRPr="00173C44">
        <w:rPr>
          <w:rFonts w:ascii="Times New Roman" w:hAnsi="Times New Roman" w:cs="Times New Roman"/>
          <w:sz w:val="24"/>
          <w:szCs w:val="24"/>
        </w:rPr>
        <w:t xml:space="preserve"> </w:t>
      </w:r>
    </w:p>
    <w:p w14:paraId="53B784FB" w14:textId="543145D0"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7</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dzīvokļu īpašumu Brīvības ielā 9, Ļaudonā, Madonas novadā, nostiprināšanu zemesgrāmatā</w:t>
      </w:r>
    </w:p>
    <w:p w14:paraId="42756F5E"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Ramona Vucāne</w:t>
      </w:r>
      <w:r w:rsidRPr="00173C44">
        <w:rPr>
          <w:rFonts w:ascii="Times New Roman" w:hAnsi="Times New Roman" w:cs="Times New Roman"/>
          <w:sz w:val="24"/>
          <w:szCs w:val="24"/>
        </w:rPr>
        <w:t xml:space="preserve"> </w:t>
      </w:r>
    </w:p>
    <w:p w14:paraId="2E3E4F5A" w14:textId="015029BD"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8</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dzīvokļa īpašuma Toces iela 10-10, Ļaudona, Ļaudonas pagasts, Madonas novads, nodošanu atsavināšanai, rīkojot izsoli</w:t>
      </w:r>
    </w:p>
    <w:p w14:paraId="2777003F"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Ramona Vucāne</w:t>
      </w:r>
      <w:r w:rsidRPr="00173C44">
        <w:rPr>
          <w:rFonts w:ascii="Times New Roman" w:hAnsi="Times New Roman" w:cs="Times New Roman"/>
          <w:sz w:val="24"/>
          <w:szCs w:val="24"/>
        </w:rPr>
        <w:t xml:space="preserve"> </w:t>
      </w:r>
    </w:p>
    <w:p w14:paraId="1B512E7B" w14:textId="7B5DDDB8"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9</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dzīvokļa īpašuma Bērzu iela 13A-1, Aizpurve, Dzelzavas pagasts, Madonas novads, nodošanu atsavināšanai, rīkojot izsoli</w:t>
      </w:r>
    </w:p>
    <w:p w14:paraId="1470E400"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Ramona Vucāne</w:t>
      </w:r>
      <w:r w:rsidRPr="00173C44">
        <w:rPr>
          <w:rFonts w:ascii="Times New Roman" w:hAnsi="Times New Roman" w:cs="Times New Roman"/>
          <w:sz w:val="24"/>
          <w:szCs w:val="24"/>
        </w:rPr>
        <w:t xml:space="preserve"> </w:t>
      </w:r>
    </w:p>
    <w:p w14:paraId="49E79A22" w14:textId="5B0FE689"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10</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nekustamā īpašuma Bērzu iela 13A-2, Aizpurve, Dzelzavas pagasts, Madonas novads, atsavināšanu</w:t>
      </w:r>
    </w:p>
    <w:p w14:paraId="5510E4CA"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Ramona Vucāne</w:t>
      </w:r>
      <w:r w:rsidRPr="00173C44">
        <w:rPr>
          <w:rFonts w:ascii="Times New Roman" w:hAnsi="Times New Roman" w:cs="Times New Roman"/>
          <w:sz w:val="24"/>
          <w:szCs w:val="24"/>
        </w:rPr>
        <w:t xml:space="preserve"> </w:t>
      </w:r>
    </w:p>
    <w:p w14:paraId="0425FC71" w14:textId="0C0C038B"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11</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dzīvokļa īpašuma Bērzu iela 13A-17, Aizpurve, Dzelzavas pagasts, Madonas novads, nodošanu atsavināšanai, rīkojot izsoli</w:t>
      </w:r>
    </w:p>
    <w:p w14:paraId="40523379"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Ramona Vucāne</w:t>
      </w:r>
      <w:r w:rsidRPr="00173C44">
        <w:rPr>
          <w:rFonts w:ascii="Times New Roman" w:hAnsi="Times New Roman" w:cs="Times New Roman"/>
          <w:sz w:val="24"/>
          <w:szCs w:val="24"/>
        </w:rPr>
        <w:t xml:space="preserve"> </w:t>
      </w:r>
    </w:p>
    <w:p w14:paraId="2C8D7A2E" w14:textId="43F0A2F1"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12</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dzīvokļa īpašuma Bērzu iela 27-1, Aizpurve, Dzelzavas pagasts, Madonas novads, nodošanu atsavināšanai, rīkojot izsoli</w:t>
      </w:r>
    </w:p>
    <w:p w14:paraId="4A950CA7"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Ramona Vucāne</w:t>
      </w:r>
      <w:r w:rsidRPr="00173C44">
        <w:rPr>
          <w:rFonts w:ascii="Times New Roman" w:hAnsi="Times New Roman" w:cs="Times New Roman"/>
          <w:sz w:val="24"/>
          <w:szCs w:val="24"/>
        </w:rPr>
        <w:t xml:space="preserve"> </w:t>
      </w:r>
    </w:p>
    <w:p w14:paraId="5313499E" w14:textId="01A7E147"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lastRenderedPageBreak/>
        <w:t>13</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dzīvokļa īpašuma Ozolu iela 12-3, Ozoli, Liezēres pagasts, Madonas novads, nodošanu atsavināšanai, rīkojot izsoli</w:t>
      </w:r>
    </w:p>
    <w:p w14:paraId="25FC2245"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Ramona Vucāne</w:t>
      </w:r>
      <w:r w:rsidRPr="00173C44">
        <w:rPr>
          <w:rFonts w:ascii="Times New Roman" w:hAnsi="Times New Roman" w:cs="Times New Roman"/>
          <w:sz w:val="24"/>
          <w:szCs w:val="24"/>
        </w:rPr>
        <w:t xml:space="preserve"> </w:t>
      </w:r>
    </w:p>
    <w:p w14:paraId="54BB6BCF" w14:textId="207A1F96"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14</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dzīvokļa īpašuma Ozolu iela 12-7, Ozoli, Liezēres pagasts, Madonas novads, nodošanu atsavināšanai, rīkojot izsoli</w:t>
      </w:r>
    </w:p>
    <w:p w14:paraId="3523CDA0"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Ramona Vucāne</w:t>
      </w:r>
      <w:r w:rsidRPr="00173C44">
        <w:rPr>
          <w:rFonts w:ascii="Times New Roman" w:hAnsi="Times New Roman" w:cs="Times New Roman"/>
          <w:sz w:val="24"/>
          <w:szCs w:val="24"/>
        </w:rPr>
        <w:t xml:space="preserve"> </w:t>
      </w:r>
    </w:p>
    <w:p w14:paraId="39943C68" w14:textId="081A7937"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15</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lokālplānojuma Madonas pilsētas ielu sarkano līniju precizēšanai, nekustamajos īpašumos Kalna ielā 32, Kalna ielā 34, Rūpniecības ielas daļā, Gaujas ielā 33, Daugavas ielas daļā, Daugavas ielā 25, ietverot priekšlikumus atsevišķu zemes vienību funkcionālā zonējuma grozīšanai, kas groza Madonas novada teritorijas plānojumu apstiprināšanu un saistošo noteikumu izdošanu</w:t>
      </w:r>
    </w:p>
    <w:p w14:paraId="06DE2DFD"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Ramona Vucāne</w:t>
      </w:r>
      <w:r w:rsidRPr="00173C44">
        <w:rPr>
          <w:rFonts w:ascii="Times New Roman" w:hAnsi="Times New Roman" w:cs="Times New Roman"/>
          <w:sz w:val="24"/>
          <w:szCs w:val="24"/>
        </w:rPr>
        <w:t xml:space="preserve"> </w:t>
      </w:r>
    </w:p>
    <w:p w14:paraId="1496EBF9" w14:textId="7AA8E90A"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16</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līguma Nr. 2.9.18.2/22/38 “par nekustamā īpašuma “Rokāres”, Indrānu pagastā, Madonas novadā, nodošanu bezatlīdzības lietošanā” pagarināšanu ar biedrību “Vienā solī”</w:t>
      </w:r>
    </w:p>
    <w:p w14:paraId="7CE7779C"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56E498CD" w14:textId="3D0113B7"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17</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finansējuma piešķiršanu sporta aprīkojuma iegādei</w:t>
      </w:r>
    </w:p>
    <w:p w14:paraId="1AC6D780"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594619F9" w14:textId="6D5E2513"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18</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pašvaldības nekustamā īpašuma nodošanu bezatlīdzības lietošanā nodibinājumam “Madonas Valsts Ģimnāzijas attīstības fonds”</w:t>
      </w:r>
    </w:p>
    <w:p w14:paraId="715F4271"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6E84D2D9" w14:textId="4FC142B0"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19</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nekustamā īpašuma Ozolu ielā 11A, Lubānā, Madonas novadā, nostiprināšanu zemesgrāmatā</w:t>
      </w:r>
    </w:p>
    <w:p w14:paraId="7899BAF3"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3CA600AD" w14:textId="44282C49"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20</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pārvaldes uzdevuma deleģēšanu nodibinājumam “Latvijas Evaņģēliski luteriskās baznīcas Diakonijas centrs”</w:t>
      </w:r>
    </w:p>
    <w:p w14:paraId="4774C530"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65BDA232" w14:textId="5437B7E6"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21</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grupu māju (dzīvokļu) izveidošanu Jaunatnes ielā 1, Ozolos, Liezēres pagastā, Madonas novadā</w:t>
      </w:r>
    </w:p>
    <w:p w14:paraId="37043740"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37C858FC" w14:textId="7896C20D"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22</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finansējuma piešķiršanu projektam Nr. 9.3.1.1/19/I/041 “Pakalpojumu infrastruktūras attīstība deinstitucionalizācijas plāna īstenošanai Madonas novadā"</w:t>
      </w:r>
    </w:p>
    <w:p w14:paraId="1C0A8102"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5A03EBD0" w14:textId="4A9F6236"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23</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dalības maksas noteikšanu nacionālajā sarīkojumā “Pulkā eimu, pulkā teku”</w:t>
      </w:r>
    </w:p>
    <w:p w14:paraId="637A6C58"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6A9B4761" w14:textId="5F878443"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24</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finansējuma piešķiršanu Ērgļu vidusskolai pārvietojamu futbola vārtu iegādei</w:t>
      </w:r>
    </w:p>
    <w:p w14:paraId="620E4527"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587FDF1B" w14:textId="6CE9E597"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25</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finansējuma piešķiršanu Ērgļu apvienības pārvaldes Īpašumu uzturēšanas nodaļai atkritumu konteineru nomai lielgabarītu atkritumu savākšanai Ērgļu, Jumurdas un Sausnējas pagastā</w:t>
      </w:r>
    </w:p>
    <w:p w14:paraId="3C9EE4E7"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36C04072" w14:textId="6419B73B"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26</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finansējuma piešķiršanu multifunkcionālā centra “LOGS” āra apgaismojuma izbūvei</w:t>
      </w:r>
    </w:p>
    <w:p w14:paraId="087516AE"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0EF3CCB5" w14:textId="4997497F"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27</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zemes ierīcības projekta izstrādes nosacījumu apstiprināšanu savstarpējo robežu pārkārtošanai starp zemes vienībām ar kadastra apzīmējumiem 7001 001 0395 un 7001 001 1264</w:t>
      </w:r>
    </w:p>
    <w:p w14:paraId="3A00F7C6"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522E2D5D" w14:textId="4BEB58AA"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28</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atļauju amatu savienošanai Gunitai Alksnei</w:t>
      </w:r>
    </w:p>
    <w:p w14:paraId="508F18BC"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1CB4B6DF" w14:textId="1EB54F32"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29</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Madonas novada pašvaldības līdzdalības saglabāšanu SIA "Madonas Siltums"</w:t>
      </w:r>
    </w:p>
    <w:p w14:paraId="5BD842EE"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128C8DF7" w14:textId="2CABF80C"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lastRenderedPageBreak/>
        <w:t>30</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Madonas novada pašvaldības līdzdalības saglabāšanu SIA “Madonas ūdens”</w:t>
      </w:r>
    </w:p>
    <w:p w14:paraId="352EE69E"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6352037A" w14:textId="5C57B7C1"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31</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mantisko ieguldījumu SIA „Madonas ūdens” pamatkapitālā</w:t>
      </w:r>
    </w:p>
    <w:p w14:paraId="5C5C557B"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5D483AAE" w14:textId="2C314753"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32</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SIA „Bērzaunes komunālais uzņēmums” siltumenerģijas pakalpojuma tarifa apstiprināšanu Sauleskalna ciemam</w:t>
      </w:r>
    </w:p>
    <w:p w14:paraId="37000DBD"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181BCE0D" w14:textId="7989F751"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33</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finansējuma piešķiršanu projektam “Vestienas tautas nama vienkāršotā pārbūve"</w:t>
      </w:r>
    </w:p>
    <w:p w14:paraId="7DBC79A6"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4293C699" w14:textId="3CE1D929"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34</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finansējuma piešķiršanu Barkavas brāļu kapu apstādījumu iekārtošanai</w:t>
      </w:r>
    </w:p>
    <w:p w14:paraId="3A36A7A3"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5DC9D9B3" w14:textId="3F54C1C0"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35</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finansējuma piešķiršanu ugunsgrēka atklāšanas un trauksmes sistēmas ierīkošanai pakalpojumu un tirdzniecības centrā Oskara Kalpaka ielā 4, Lubānā, Madonas novadā</w:t>
      </w:r>
    </w:p>
    <w:p w14:paraId="23B19ECA"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70258166" w14:textId="3199C402"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36</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nekustamā īpašuma “Mazstāpeles 2”, Liezēres pagasts, Madonas novads, 1/6 domājamās daļas atsavināšanu, rīkojot izsoli ar pretendentu atlasi</w:t>
      </w:r>
    </w:p>
    <w:p w14:paraId="69E213F9"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21252348" w14:textId="730151B9"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37</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nekustamā īpašuma Vesetas iela 12-5, Jaunkalsnava, Kalsnavas pagasts, Madonas novads, trešās izsoles organizēšanu</w:t>
      </w:r>
    </w:p>
    <w:p w14:paraId="28C7433F"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7F6B834D" w14:textId="14A90D9C"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38</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finansējuma piešķiršanu nekustamā īpašumā “Rusti 1” - 2, Ļaudonas pagastā, Madonas novadā, iekšējo elektrotīklu pārbūvei</w:t>
      </w:r>
    </w:p>
    <w:p w14:paraId="5A9922BF"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3FD6EA4E" w14:textId="347BE6A0"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39</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finansējuma piešķiršanu Dzelzavas pagasta pārvaldei āra vingrošanas kompleksa uzstādīšanai</w:t>
      </w:r>
    </w:p>
    <w:p w14:paraId="32E781E9"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766F9DBC" w14:textId="104B5082"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40</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finansējuma piešķiršanu Dzelzavas pagasta pirmsskolas izglītības iestādes “Rūķis” žoga pārbūvei</w:t>
      </w:r>
    </w:p>
    <w:p w14:paraId="33032A30"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1B7634B4" w14:textId="345C5089"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41</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finansējuma piešķiršanu Liezēres pagasta bibliotēkas pakalpojumu sniegšanas vietas Ozolos Jaunatnes ielā 1, Ozolos, Liezēres pagastā remontam</w:t>
      </w:r>
    </w:p>
    <w:p w14:paraId="20D098E3"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7D85F87B" w14:textId="548A7248"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42</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finansējuma piešķiršanu telpu iekārtošanai un aprīkošanai Madonas Bērnu un jauniešu centrā Skolas ielā 8, Madonā</w:t>
      </w:r>
    </w:p>
    <w:p w14:paraId="179A737B"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1B4D05A2" w14:textId="5E4F1E2E"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43</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Īpašumu uzturēšanas dienesta pārziņā esošo transportlīdzekļu atsavināšanu</w:t>
      </w:r>
    </w:p>
    <w:p w14:paraId="74DDEA6B"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00771185" w14:textId="1C45A560"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44</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Īpašumu uzturēšanas dienesta pārziņā esoša transportlīdzekļa norakstīšanu rezerves daļām</w:t>
      </w:r>
    </w:p>
    <w:p w14:paraId="72E7DE86"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4450B843" w14:textId="36E62579"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45</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finansējuma piešķiršanu alumīnija sastatņu iegādei Madonas pilsētas kultūras nama vajadzībām</w:t>
      </w:r>
    </w:p>
    <w:p w14:paraId="67B9B1D6"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59E8543A" w14:textId="36386561"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46</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finansējuma piešķiršanu ēkas Ozolu ielā 24, Madonā, fasādes un jumta remontam</w:t>
      </w:r>
    </w:p>
    <w:p w14:paraId="40F42E14"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72989C84" w14:textId="2C960C96"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47</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finansējuma piešķiršanu Mētrienas feldšerpunktam</w:t>
      </w:r>
    </w:p>
    <w:p w14:paraId="63B95954"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58A4E293" w14:textId="136DA1E0"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48</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finansējuma piešķiršanu Mētrienas pagasta pārvaldei</w:t>
      </w:r>
    </w:p>
    <w:p w14:paraId="4895134B"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1A1201AF" w14:textId="6FE7B782"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lastRenderedPageBreak/>
        <w:t>49</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pašvaldības nekustamā īpašuma “Pumpuri 3”-8, Liezēres pagastā, Madonas novadā,  nodošanu atsavināšanai, rīkojot izsoli</w:t>
      </w:r>
    </w:p>
    <w:p w14:paraId="3FD75D75"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442924E6" w14:textId="2777EBB7"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50</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līdzekļu piešķiršanu Cesvaines apvienības pārvaldei dzīvojamo telpu remontam</w:t>
      </w:r>
    </w:p>
    <w:p w14:paraId="79796BC2"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4227FA5F" w14:textId="3E9A9E20"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51</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ūdenssaimniecības pakalpojumu sniegšanu Madonas novada Ērgļu apvienības Jumurdas un Sausnējas pagastos</w:t>
      </w:r>
    </w:p>
    <w:p w14:paraId="12BCE2F6"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735B9FAD" w14:textId="4CB118E0"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52</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grozījumiem Madonas novada pašvaldības domes 24.01.2023. lēmumā Nr. 5 “Par Madonas novada pašvaldības izglītības iestāžu pedagoģisko darbinieku amata vienību sarakstu apstiprināšanu”</w:t>
      </w:r>
    </w:p>
    <w:p w14:paraId="1D09A56A"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161B86D6" w14:textId="41142EC1"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53</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grozījumiem Madonas novada pašvaldības noteikumos “Mācību priekšmetu olimpiāžu un konkursu organizēšanas un laureātu apbalvošanas kārtība”</w:t>
      </w:r>
    </w:p>
    <w:p w14:paraId="3910837A"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4990C0F4" w14:textId="3E5272BD"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54</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finansējuma piešķiršanu datortehnikas iegādei Ērgļu pirmsskolas izglītības iestādei “Pienenīte”</w:t>
      </w:r>
    </w:p>
    <w:p w14:paraId="51471E1E"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305B37B2" w14:textId="7C088137"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55</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3674767D"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2CF2768C" w14:textId="6D5222E6"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56</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finansējuma piešķiršanu Madonas novadpētniecības un mākslas muzejam</w:t>
      </w:r>
    </w:p>
    <w:p w14:paraId="6CBAAA3B"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w:t>
      </w:r>
      <w:r w:rsidRPr="00173C44">
        <w:rPr>
          <w:rFonts w:ascii="Times New Roman" w:hAnsi="Times New Roman" w:cs="Times New Roman"/>
          <w:sz w:val="24"/>
          <w:szCs w:val="24"/>
        </w:rPr>
        <w:t xml:space="preserve"> </w:t>
      </w:r>
    </w:p>
    <w:p w14:paraId="50217D50" w14:textId="0311BE94"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57</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“Madonas novada pašvaldības konkursa nolikuma par uzņēmējdarbībai piemērota zemes gabala apbūves tiesību (iegādes projekta apstiprināšanas gadījumā) Madonas pilsētas teritorijā” apstiprināšanu</w:t>
      </w:r>
    </w:p>
    <w:p w14:paraId="2FD144D9"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Agita Semjonova</w:t>
      </w:r>
      <w:r w:rsidRPr="00173C44">
        <w:rPr>
          <w:rFonts w:ascii="Times New Roman" w:hAnsi="Times New Roman" w:cs="Times New Roman"/>
          <w:sz w:val="24"/>
          <w:szCs w:val="24"/>
        </w:rPr>
        <w:t xml:space="preserve"> </w:t>
      </w:r>
    </w:p>
    <w:p w14:paraId="0A4B0A0F" w14:textId="5AC8F254"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58</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pašvaldības projektu ieviešanu sociālajā jomā</w:t>
      </w:r>
    </w:p>
    <w:p w14:paraId="7BCD9106"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Uģis Fjodorovs</w:t>
      </w:r>
      <w:r w:rsidRPr="00173C44">
        <w:rPr>
          <w:rFonts w:ascii="Times New Roman" w:hAnsi="Times New Roman" w:cs="Times New Roman"/>
          <w:sz w:val="24"/>
          <w:szCs w:val="24"/>
        </w:rPr>
        <w:t xml:space="preserve"> </w:t>
      </w:r>
    </w:p>
    <w:p w14:paraId="1841A07F" w14:textId="6A05740E"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59</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finansējuma piešķiršanu Madonas novada bibliotēkas projektam “Iedvesmas bibliotēka”</w:t>
      </w:r>
    </w:p>
    <w:p w14:paraId="28B6F1CB"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Zigfrīds Gora</w:t>
      </w:r>
      <w:r w:rsidRPr="00173C44">
        <w:rPr>
          <w:rFonts w:ascii="Times New Roman" w:hAnsi="Times New Roman" w:cs="Times New Roman"/>
          <w:sz w:val="24"/>
          <w:szCs w:val="24"/>
        </w:rPr>
        <w:t xml:space="preserve"> </w:t>
      </w:r>
    </w:p>
    <w:p w14:paraId="0D66C16E" w14:textId="6E42315F"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60</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Informatīvais jautājums</w:t>
      </w:r>
    </w:p>
    <w:p w14:paraId="3A1753C8" w14:textId="77777777" w:rsidR="00173C44" w:rsidRPr="00173C44" w:rsidRDefault="00173C44" w:rsidP="0024122E">
      <w:pPr>
        <w:spacing w:after="0" w:line="240" w:lineRule="auto"/>
        <w:jc w:val="both"/>
        <w:rPr>
          <w:rFonts w:ascii="Times New Roman" w:hAnsi="Times New Roman" w:cs="Times New Roman"/>
          <w:b/>
          <w:sz w:val="24"/>
          <w:szCs w:val="24"/>
          <w:u w:val="single"/>
        </w:rPr>
      </w:pPr>
      <w:r w:rsidRPr="00173C44">
        <w:rPr>
          <w:rFonts w:ascii="Times New Roman" w:hAnsi="Times New Roman" w:cs="Times New Roman"/>
          <w:b/>
          <w:noProof/>
          <w:sz w:val="24"/>
          <w:szCs w:val="24"/>
          <w:u w:val="single"/>
        </w:rPr>
        <w:t>Par pašvaldības atzinumu SIA “Enviroprojekts” izstrādātajam Dabas lieguma “Lubāna mitrājs” dabas aizsardzības plānam</w:t>
      </w:r>
    </w:p>
    <w:p w14:paraId="2BF5E9B0"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Lelde Celmiņa</w:t>
      </w:r>
      <w:r w:rsidRPr="00173C44">
        <w:rPr>
          <w:rFonts w:ascii="Times New Roman" w:hAnsi="Times New Roman" w:cs="Times New Roman"/>
          <w:sz w:val="24"/>
          <w:szCs w:val="24"/>
        </w:rPr>
        <w:t xml:space="preserve"> </w:t>
      </w:r>
    </w:p>
    <w:p w14:paraId="1412CA19" w14:textId="7C6D061D" w:rsidR="00173C44" w:rsidRPr="00173C44" w:rsidRDefault="00173C44"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61</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Informatīvais jautājums</w:t>
      </w:r>
    </w:p>
    <w:p w14:paraId="2FDFEDA9" w14:textId="77777777" w:rsidR="00173C44" w:rsidRPr="00173C44" w:rsidRDefault="00173C44" w:rsidP="0024122E">
      <w:pPr>
        <w:spacing w:after="0" w:line="240" w:lineRule="auto"/>
        <w:jc w:val="both"/>
        <w:rPr>
          <w:rFonts w:ascii="Times New Roman" w:hAnsi="Times New Roman" w:cs="Times New Roman"/>
          <w:b/>
          <w:sz w:val="24"/>
          <w:szCs w:val="24"/>
          <w:u w:val="single"/>
        </w:rPr>
      </w:pPr>
      <w:r w:rsidRPr="00173C44">
        <w:rPr>
          <w:rFonts w:ascii="Times New Roman" w:hAnsi="Times New Roman" w:cs="Times New Roman"/>
          <w:b/>
          <w:noProof/>
          <w:sz w:val="24"/>
          <w:szCs w:val="24"/>
          <w:u w:val="single"/>
        </w:rPr>
        <w:t>Par centrālapkuri Mārcienas pagastā</w:t>
      </w:r>
    </w:p>
    <w:p w14:paraId="3CAD384C" w14:textId="77777777" w:rsidR="00173C44" w:rsidRPr="00173C44" w:rsidRDefault="00173C44" w:rsidP="0024122E">
      <w:pPr>
        <w:spacing w:after="0" w:line="240" w:lineRule="auto"/>
        <w:jc w:val="both"/>
        <w:rPr>
          <w:rFonts w:ascii="Times New Roman" w:hAnsi="Times New Roman" w:cs="Times New Roman"/>
          <w:i/>
          <w:sz w:val="24"/>
          <w:szCs w:val="24"/>
        </w:rPr>
      </w:pPr>
      <w:r w:rsidRPr="00173C44">
        <w:rPr>
          <w:rFonts w:ascii="Times New Roman" w:hAnsi="Times New Roman" w:cs="Times New Roman"/>
          <w:sz w:val="24"/>
          <w:szCs w:val="24"/>
        </w:rPr>
        <w:t xml:space="preserve">ZIŅO: </w:t>
      </w:r>
      <w:r w:rsidRPr="00173C44">
        <w:rPr>
          <w:rFonts w:ascii="Times New Roman" w:hAnsi="Times New Roman" w:cs="Times New Roman"/>
          <w:noProof/>
          <w:sz w:val="24"/>
          <w:szCs w:val="24"/>
        </w:rPr>
        <w:t>Agris Lungevičs, Edgars Lācis</w:t>
      </w:r>
      <w:r w:rsidRPr="00173C44">
        <w:rPr>
          <w:rFonts w:ascii="Times New Roman" w:hAnsi="Times New Roman" w:cs="Times New Roman"/>
          <w:sz w:val="24"/>
          <w:szCs w:val="24"/>
        </w:rPr>
        <w:t xml:space="preserve"> </w:t>
      </w:r>
    </w:p>
    <w:p w14:paraId="55B4422C" w14:textId="77777777" w:rsidR="00173C44" w:rsidRDefault="00173C44" w:rsidP="0024122E">
      <w:pPr>
        <w:spacing w:after="0" w:line="240" w:lineRule="auto"/>
        <w:jc w:val="both"/>
        <w:rPr>
          <w:rFonts w:ascii="Times New Roman" w:hAnsi="Times New Roman" w:cs="Times New Roman"/>
          <w:b/>
          <w:noProof/>
          <w:sz w:val="24"/>
          <w:szCs w:val="24"/>
          <w:u w:val="single"/>
        </w:rPr>
      </w:pPr>
    </w:p>
    <w:p w14:paraId="74B9A77D" w14:textId="77777777" w:rsidR="00173C44" w:rsidRDefault="00173C44" w:rsidP="0024122E">
      <w:pPr>
        <w:spacing w:after="0" w:line="240" w:lineRule="auto"/>
        <w:jc w:val="both"/>
        <w:rPr>
          <w:rFonts w:ascii="Times New Roman" w:hAnsi="Times New Roman" w:cs="Times New Roman"/>
          <w:b/>
          <w:noProof/>
          <w:sz w:val="24"/>
          <w:szCs w:val="24"/>
          <w:u w:val="single"/>
        </w:rPr>
      </w:pPr>
    </w:p>
    <w:p w14:paraId="513EDFF3" w14:textId="7F5B82E6" w:rsidR="00D97ABB" w:rsidRPr="00173C44" w:rsidRDefault="00D97ABB" w:rsidP="0024122E">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0</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darba kārtību</w:t>
      </w:r>
    </w:p>
    <w:p w14:paraId="74226130" w14:textId="77777777" w:rsidR="00DE2701" w:rsidRPr="00DE2701" w:rsidRDefault="00DE2701" w:rsidP="0024122E">
      <w:pPr>
        <w:spacing w:after="0" w:line="240" w:lineRule="auto"/>
        <w:jc w:val="both"/>
        <w:rPr>
          <w:rFonts w:ascii="Times New Roman" w:hAnsi="Times New Roman" w:cs="Times New Roman"/>
          <w:i/>
          <w:sz w:val="24"/>
          <w:szCs w:val="24"/>
        </w:rPr>
      </w:pPr>
      <w:r w:rsidRPr="00DE2701">
        <w:rPr>
          <w:rFonts w:ascii="Times New Roman" w:hAnsi="Times New Roman" w:cs="Times New Roman"/>
          <w:i/>
          <w:sz w:val="24"/>
          <w:szCs w:val="24"/>
        </w:rPr>
        <w:t xml:space="preserve">ZIŅO: </w:t>
      </w:r>
      <w:r w:rsidRPr="00DE2701">
        <w:rPr>
          <w:rFonts w:ascii="Times New Roman" w:hAnsi="Times New Roman" w:cs="Times New Roman"/>
          <w:i/>
          <w:noProof/>
          <w:sz w:val="24"/>
          <w:szCs w:val="24"/>
        </w:rPr>
        <w:t>Agris Lungevičs</w:t>
      </w:r>
      <w:r w:rsidRPr="00DE2701">
        <w:rPr>
          <w:rFonts w:ascii="Times New Roman" w:hAnsi="Times New Roman" w:cs="Times New Roman"/>
          <w:i/>
          <w:sz w:val="24"/>
          <w:szCs w:val="24"/>
        </w:rPr>
        <w:t xml:space="preserve"> </w:t>
      </w:r>
    </w:p>
    <w:p w14:paraId="65F76E90" w14:textId="77777777" w:rsidR="00DE2701" w:rsidRDefault="00DE2701" w:rsidP="0024122E">
      <w:pPr>
        <w:spacing w:after="0" w:line="240" w:lineRule="auto"/>
        <w:jc w:val="both"/>
        <w:rPr>
          <w:rFonts w:ascii="Times New Roman" w:eastAsia="Calibri" w:hAnsi="Times New Roman" w:cs="Times New Roman"/>
          <w:sz w:val="24"/>
          <w:szCs w:val="24"/>
        </w:rPr>
      </w:pPr>
    </w:p>
    <w:p w14:paraId="60597B87" w14:textId="77777777" w:rsidR="00DE2701" w:rsidRPr="00DE2701" w:rsidRDefault="00DE2701" w:rsidP="0024122E">
      <w:pPr>
        <w:spacing w:after="0" w:line="240" w:lineRule="auto"/>
        <w:jc w:val="both"/>
        <w:rPr>
          <w:rFonts w:ascii="Times New Roman" w:eastAsia="Calibri" w:hAnsi="Times New Roman" w:cs="Times New Roman"/>
          <w:sz w:val="24"/>
          <w:szCs w:val="24"/>
        </w:rPr>
      </w:pPr>
      <w:r w:rsidRPr="00DE2701">
        <w:rPr>
          <w:rFonts w:ascii="Times New Roman" w:eastAsia="Calibri" w:hAnsi="Times New Roman" w:cs="Times New Roman"/>
          <w:sz w:val="24"/>
          <w:szCs w:val="24"/>
        </w:rPr>
        <w:t>Sēdes vadītājs aicina balsot par sēdes darba kārtību.</w:t>
      </w:r>
    </w:p>
    <w:p w14:paraId="63E4D57D" w14:textId="74DF6EA1" w:rsidR="00D97ABB" w:rsidRPr="00F536C2" w:rsidRDefault="00D97ABB" w:rsidP="0024122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00492087">
        <w:rPr>
          <w:rFonts w:ascii="Times New Roman" w:hAnsi="Times New Roman" w:cs="Times New Roman"/>
          <w:b/>
          <w:noProof/>
          <w:sz w:val="24"/>
          <w:szCs w:val="24"/>
        </w:rPr>
        <w:t>ar 1</w:t>
      </w:r>
      <w:r w:rsidR="0072755C">
        <w:rPr>
          <w:rFonts w:ascii="Times New Roman" w:hAnsi="Times New Roman" w:cs="Times New Roman"/>
          <w:b/>
          <w:noProof/>
          <w:sz w:val="24"/>
          <w:szCs w:val="24"/>
        </w:rPr>
        <w:t>5</w:t>
      </w:r>
      <w:r w:rsidRPr="00F536C2">
        <w:rPr>
          <w:rFonts w:ascii="Times New Roman" w:hAnsi="Times New Roman" w:cs="Times New Roman"/>
          <w:b/>
          <w:noProof/>
          <w:sz w:val="24"/>
          <w:szCs w:val="24"/>
        </w:rPr>
        <w:t xml:space="preserve"> balsīm "Par" (</w:t>
      </w:r>
      <w:r w:rsidR="0072755C" w:rsidRPr="00F536C2">
        <w:rPr>
          <w:rFonts w:ascii="Times New Roman" w:hAnsi="Times New Roman" w:cs="Times New Roman"/>
          <w:b/>
          <w:noProof/>
          <w:sz w:val="24"/>
          <w:szCs w:val="24"/>
        </w:rPr>
        <w:t>Agris Lungevičs, Aivis Masaļskis, Andris Dombrovskis, Andris Sakne, Artūrs Čačka, Arvīds Greidiņš, Gatis Teilis, Gunārs Ikaunieks, Guntis Klikučs, Kaspars Udrass, Māris Olte, Sandra Maksimova, Valda Kļaviņa, Vita Robalte, Zigfrīds Gora</w:t>
      </w:r>
      <w:r w:rsidRPr="00F536C2">
        <w:rPr>
          <w:rFonts w:ascii="Times New Roman" w:hAnsi="Times New Roman" w:cs="Times New Roman"/>
          <w:b/>
          <w:noProof/>
          <w:sz w:val="24"/>
          <w:szCs w:val="24"/>
        </w:rPr>
        <w:t>), "Pret" – nav, "Atturas"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14:paraId="5CDF0861" w14:textId="77777777" w:rsidR="00DE2701" w:rsidRDefault="00DE2701" w:rsidP="0024122E">
      <w:pPr>
        <w:spacing w:after="0" w:line="240" w:lineRule="auto"/>
        <w:ind w:firstLine="720"/>
        <w:jc w:val="both"/>
        <w:rPr>
          <w:rFonts w:ascii="Times New Roman" w:eastAsia="Calibri" w:hAnsi="Times New Roman" w:cs="Times New Roman"/>
          <w:bCs/>
          <w:sz w:val="24"/>
          <w:szCs w:val="24"/>
        </w:rPr>
      </w:pPr>
    </w:p>
    <w:p w14:paraId="7351679F" w14:textId="4619DE55" w:rsidR="00DE2701" w:rsidRPr="00DE2701" w:rsidRDefault="00DE2701" w:rsidP="0024122E">
      <w:pPr>
        <w:spacing w:after="0" w:line="240" w:lineRule="auto"/>
        <w:ind w:firstLine="720"/>
        <w:jc w:val="both"/>
        <w:rPr>
          <w:rFonts w:ascii="Times New Roman" w:eastAsia="Calibri" w:hAnsi="Times New Roman" w:cs="Times New Roman"/>
          <w:bCs/>
          <w:sz w:val="24"/>
          <w:szCs w:val="24"/>
        </w:rPr>
      </w:pPr>
      <w:r w:rsidRPr="00DE2701">
        <w:rPr>
          <w:rFonts w:ascii="Times New Roman" w:eastAsia="Calibri" w:hAnsi="Times New Roman" w:cs="Times New Roman"/>
          <w:bCs/>
          <w:sz w:val="24"/>
          <w:szCs w:val="24"/>
        </w:rPr>
        <w:lastRenderedPageBreak/>
        <w:t xml:space="preserve">Apstiprināt </w:t>
      </w:r>
      <w:r>
        <w:rPr>
          <w:rFonts w:ascii="Times New Roman" w:eastAsia="Calibri" w:hAnsi="Times New Roman" w:cs="Times New Roman"/>
          <w:bCs/>
          <w:sz w:val="24"/>
          <w:szCs w:val="24"/>
        </w:rPr>
        <w:t xml:space="preserve">2023. gada </w:t>
      </w:r>
      <w:r w:rsidR="00173C44">
        <w:rPr>
          <w:rFonts w:ascii="Times New Roman" w:eastAsia="Calibri" w:hAnsi="Times New Roman" w:cs="Times New Roman"/>
          <w:bCs/>
          <w:sz w:val="24"/>
          <w:szCs w:val="24"/>
        </w:rPr>
        <w:t>27. aprīļa</w:t>
      </w:r>
      <w:r w:rsidRPr="00DE2701">
        <w:rPr>
          <w:rFonts w:ascii="Times New Roman" w:eastAsia="Calibri" w:hAnsi="Times New Roman" w:cs="Times New Roman"/>
          <w:bCs/>
          <w:sz w:val="24"/>
          <w:szCs w:val="24"/>
        </w:rPr>
        <w:t xml:space="preserve"> Madonas novada pašvaldības </w:t>
      </w:r>
      <w:r>
        <w:rPr>
          <w:rFonts w:ascii="Times New Roman" w:eastAsia="Calibri" w:hAnsi="Times New Roman" w:cs="Times New Roman"/>
          <w:bCs/>
          <w:sz w:val="24"/>
          <w:szCs w:val="24"/>
        </w:rPr>
        <w:t xml:space="preserve">Domes </w:t>
      </w:r>
      <w:r w:rsidRPr="00DE2701">
        <w:rPr>
          <w:rFonts w:ascii="Times New Roman" w:eastAsia="Calibri" w:hAnsi="Times New Roman" w:cs="Times New Roman"/>
          <w:bCs/>
          <w:sz w:val="24"/>
          <w:szCs w:val="24"/>
        </w:rPr>
        <w:t>sēdes darba kārtību.</w:t>
      </w:r>
    </w:p>
    <w:p w14:paraId="15013EAB" w14:textId="079026BD" w:rsidR="007A6585" w:rsidRDefault="007A6585" w:rsidP="0024122E">
      <w:pPr>
        <w:spacing w:after="0" w:line="240" w:lineRule="auto"/>
        <w:rPr>
          <w:rFonts w:ascii="Times New Roman" w:hAnsi="Times New Roman" w:cs="Times New Roman"/>
          <w:b/>
          <w:i/>
          <w:noProof/>
          <w:color w:val="FF0000"/>
          <w:sz w:val="24"/>
          <w:szCs w:val="24"/>
          <w:u w:val="single"/>
        </w:rPr>
      </w:pPr>
    </w:p>
    <w:p w14:paraId="1BC1E69F" w14:textId="77777777" w:rsidR="0072755C" w:rsidRPr="00F536C2" w:rsidRDefault="0072755C" w:rsidP="0024122E">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Bērnu un jaunatnes sporta skolas nolikuma apstiprināšanu</w:t>
      </w:r>
    </w:p>
    <w:p w14:paraId="78B91AB4" w14:textId="77777777" w:rsidR="0072755C" w:rsidRPr="00F536C2" w:rsidRDefault="0072755C"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Valda Kļaviņa</w:t>
      </w:r>
    </w:p>
    <w:p w14:paraId="4E6332E3" w14:textId="77777777" w:rsidR="00DD5212" w:rsidRPr="00DD5212" w:rsidRDefault="00DD5212" w:rsidP="0024122E">
      <w:pPr>
        <w:spacing w:after="0" w:line="240" w:lineRule="auto"/>
        <w:ind w:right="-1"/>
        <w:jc w:val="both"/>
        <w:rPr>
          <w:rFonts w:ascii="Times New Roman" w:eastAsia="Times New Roman" w:hAnsi="Times New Roman" w:cs="Times New Roman"/>
          <w:color w:val="000000"/>
          <w:sz w:val="24"/>
          <w:szCs w:val="24"/>
          <w:lang w:eastAsia="lv-LV"/>
        </w:rPr>
      </w:pPr>
    </w:p>
    <w:p w14:paraId="4B97D126" w14:textId="77777777" w:rsidR="00F618F1" w:rsidRPr="00F618F1" w:rsidRDefault="00F618F1" w:rsidP="0024122E">
      <w:pPr>
        <w:spacing w:after="0" w:line="240" w:lineRule="auto"/>
        <w:ind w:firstLine="720"/>
        <w:jc w:val="both"/>
        <w:rPr>
          <w:rFonts w:ascii="Times New Roman" w:eastAsia="Times New Roman" w:hAnsi="Times New Roman" w:cs="Times New Roman"/>
          <w:sz w:val="24"/>
          <w:szCs w:val="24"/>
          <w:lang w:eastAsia="lv-LV"/>
        </w:rPr>
      </w:pPr>
      <w:r w:rsidRPr="00F618F1">
        <w:rPr>
          <w:rFonts w:ascii="Times New Roman" w:eastAsia="Times New Roman" w:hAnsi="Times New Roman" w:cs="Times New Roman"/>
          <w:sz w:val="24"/>
          <w:szCs w:val="24"/>
          <w:lang w:eastAsia="lv-LV"/>
        </w:rPr>
        <w:t>Pirms Madonas Bērnu un jaunatnes sporta skolas kārtējās akreditācijas ir veikta izglītības iestādes nolikuma aktualitātes pārbaude. Konstatēts, ka nolikumā nepieciešams aktualizēt atsevišķas atsauces uz ārējiem normatīvajiem aktiem, precizēt informāciju par izglītības programmu īstenošanas vietu adresēm, informāciju par novada ģerboņa lietošanu.</w:t>
      </w:r>
    </w:p>
    <w:p w14:paraId="1A3F82E9" w14:textId="77777777" w:rsidR="00F618F1" w:rsidRPr="00F618F1" w:rsidRDefault="00F618F1" w:rsidP="0024122E">
      <w:pPr>
        <w:spacing w:after="0" w:line="240" w:lineRule="auto"/>
        <w:ind w:firstLine="720"/>
        <w:jc w:val="both"/>
        <w:rPr>
          <w:rFonts w:ascii="Times New Roman" w:eastAsia="Times New Roman" w:hAnsi="Times New Roman" w:cs="Times New Roman"/>
          <w:sz w:val="24"/>
          <w:szCs w:val="24"/>
          <w:lang w:eastAsia="lv-LV"/>
        </w:rPr>
      </w:pPr>
      <w:r w:rsidRPr="00F618F1">
        <w:rPr>
          <w:rFonts w:ascii="Times New Roman" w:eastAsia="Times New Roman" w:hAnsi="Times New Roman" w:cs="Times New Roman"/>
          <w:sz w:val="24"/>
          <w:szCs w:val="24"/>
          <w:lang w:eastAsia="lv-LV"/>
        </w:rPr>
        <w:t>Saskaņā ar Madonas Bērnu un jaunatnes sporta skolas nolikuma 49. punktu grozījumus skolas nolikumā var izdarīt pēc dibinātāja iniciatīvas.</w:t>
      </w:r>
    </w:p>
    <w:p w14:paraId="118DF1E6" w14:textId="77777777" w:rsidR="00F618F1" w:rsidRPr="00F618F1" w:rsidRDefault="00F618F1" w:rsidP="0024122E">
      <w:pPr>
        <w:spacing w:after="0" w:line="240" w:lineRule="auto"/>
        <w:ind w:firstLine="720"/>
        <w:jc w:val="both"/>
        <w:rPr>
          <w:rFonts w:ascii="Times New Roman" w:eastAsia="Times New Roman" w:hAnsi="Times New Roman" w:cs="Times New Roman"/>
          <w:sz w:val="24"/>
          <w:szCs w:val="24"/>
          <w:lang w:eastAsia="lv-LV"/>
        </w:rPr>
      </w:pPr>
      <w:r w:rsidRPr="00F618F1">
        <w:rPr>
          <w:rFonts w:ascii="Times New Roman" w:eastAsia="Times New Roman" w:hAnsi="Times New Roman" w:cs="Times New Roman"/>
          <w:sz w:val="24"/>
          <w:szCs w:val="24"/>
          <w:lang w:eastAsia="lv-LV"/>
        </w:rPr>
        <w:t>Ņemot vērā apstākli, ka ar Madonas novada pašvaldības domes 2017. gada 26. jūnija lēmumu Nr. 291 (protokols Nr. 15, 8. p.) apstiprinātā Madonas Bērnu un jaunatnes sporta skolas nolikuma izdošanas tiesiskajā pamatojumā norādīta atsauce uz šobrīd spēkā neesošo likumu “Par pašvaldībām”, ir sagatavots Madonas Bērnu un jaunatnes sporta skolas nolikums jaunā redakcijā.</w:t>
      </w:r>
    </w:p>
    <w:p w14:paraId="0D85C273" w14:textId="77777777" w:rsidR="00F618F1" w:rsidRPr="00F618F1" w:rsidRDefault="00F618F1" w:rsidP="0024122E">
      <w:pPr>
        <w:spacing w:after="0" w:line="240" w:lineRule="auto"/>
        <w:ind w:firstLine="720"/>
        <w:jc w:val="both"/>
        <w:rPr>
          <w:rFonts w:ascii="Times New Roman" w:eastAsia="Times New Roman" w:hAnsi="Times New Roman" w:cs="Times New Roman"/>
          <w:b/>
          <w:color w:val="000000"/>
          <w:sz w:val="24"/>
          <w:szCs w:val="24"/>
          <w:lang w:eastAsia="lv-LV"/>
        </w:rPr>
      </w:pPr>
      <w:r w:rsidRPr="00F618F1">
        <w:rPr>
          <w:rFonts w:ascii="Times New Roman" w:eastAsia="Calibri" w:hAnsi="Times New Roman" w:cs="Times New Roman"/>
          <w:sz w:val="24"/>
          <w:szCs w:val="24"/>
        </w:rPr>
        <w:t xml:space="preserve">Pamatojoties </w:t>
      </w:r>
      <w:r w:rsidRPr="00F618F1">
        <w:rPr>
          <w:rFonts w:ascii="Times New Roman" w:eastAsia="Times New Roman" w:hAnsi="Times New Roman" w:cs="Times New Roman"/>
          <w:sz w:val="24"/>
          <w:szCs w:val="24"/>
          <w:lang w:eastAsia="lv-LV"/>
        </w:rPr>
        <w:t>uz Izglītības likuma 22. panta pirmo daļu un Profesionālās izglītības likuma 15. panta pirmo daļu,</w:t>
      </w:r>
      <w:r w:rsidRPr="00F618F1">
        <w:rPr>
          <w:rFonts w:ascii="Times New Roman" w:eastAsia="Calibri" w:hAnsi="Times New Roman" w:cs="Times New Roman"/>
          <w:b/>
          <w:bCs/>
          <w:sz w:val="24"/>
          <w:szCs w:val="24"/>
        </w:rPr>
        <w:t xml:space="preserve"> </w:t>
      </w:r>
      <w:r w:rsidRPr="00F618F1">
        <w:rPr>
          <w:rFonts w:ascii="Times New Roman" w:eastAsia="Calibri" w:hAnsi="Times New Roman" w:cs="Times New Roman"/>
          <w:color w:val="000000"/>
          <w:sz w:val="24"/>
          <w:szCs w:val="24"/>
        </w:rPr>
        <w:t>ņemot vērā 13.04.2023. Izglītības un jaunatnes lietu komitejas atzinumu,</w:t>
      </w:r>
      <w:r w:rsidRPr="00F618F1">
        <w:rPr>
          <w:rFonts w:ascii="Times New Roman" w:eastAsia="Calibri" w:hAnsi="Times New Roman" w:cs="Times New Roman"/>
          <w:sz w:val="24"/>
          <w:szCs w:val="24"/>
        </w:rPr>
        <w:t xml:space="preserve"> </w:t>
      </w:r>
      <w:r w:rsidRPr="00F618F1">
        <w:rPr>
          <w:rFonts w:ascii="Times New Roman" w:eastAsia="Times New Roman" w:hAnsi="Times New Roman" w:cs="Times New Roman"/>
          <w:b/>
          <w:bCs/>
          <w:color w:val="000000"/>
          <w:sz w:val="24"/>
          <w:szCs w:val="24"/>
          <w:lang w:eastAsia="lv-LV"/>
        </w:rPr>
        <w:t xml:space="preserve">atklāti balsojot: </w:t>
      </w:r>
      <w:r w:rsidRPr="00F618F1">
        <w:rPr>
          <w:rFonts w:ascii="Times New Roman" w:eastAsia="Times New Roman" w:hAnsi="Times New Roman" w:cs="Times New Roman"/>
          <w:b/>
          <w:color w:val="000000"/>
          <w:sz w:val="24"/>
          <w:szCs w:val="24"/>
          <w:lang w:eastAsia="lv-LV"/>
        </w:rPr>
        <w:t xml:space="preserve">PAR – 15 </w:t>
      </w:r>
      <w:r w:rsidRPr="00F618F1">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Māris Olte, Sandra Maksimova, Valda Kļaviņa, Vita Robalte, Zigfrīds Gora),</w:t>
      </w:r>
      <w:r w:rsidRPr="00F618F1">
        <w:rPr>
          <w:rFonts w:ascii="Times New Roman" w:eastAsia="Times New Roman" w:hAnsi="Times New Roman" w:cs="Times New Roman"/>
          <w:b/>
          <w:noProof/>
          <w:sz w:val="24"/>
          <w:szCs w:val="24"/>
          <w:lang w:eastAsia="lv-LV"/>
        </w:rPr>
        <w:t xml:space="preserve"> </w:t>
      </w:r>
      <w:r w:rsidRPr="00F618F1">
        <w:rPr>
          <w:rFonts w:ascii="Times New Roman" w:eastAsia="Times New Roman" w:hAnsi="Times New Roman" w:cs="Times New Roman"/>
          <w:b/>
          <w:color w:val="000000"/>
          <w:sz w:val="24"/>
          <w:szCs w:val="24"/>
          <w:lang w:eastAsia="lv-LV"/>
        </w:rPr>
        <w:t>PRET – NAV</w:t>
      </w:r>
      <w:r w:rsidRPr="00F618F1">
        <w:rPr>
          <w:rFonts w:ascii="Times New Roman" w:eastAsia="Times New Roman" w:hAnsi="Times New Roman" w:cs="Times New Roman"/>
          <w:bCs/>
          <w:noProof/>
          <w:color w:val="000000"/>
          <w:sz w:val="24"/>
          <w:szCs w:val="24"/>
          <w:lang w:eastAsia="lv-LV"/>
        </w:rPr>
        <w:t>,</w:t>
      </w:r>
      <w:r w:rsidRPr="00F618F1">
        <w:rPr>
          <w:rFonts w:ascii="Times New Roman" w:eastAsia="Times New Roman" w:hAnsi="Times New Roman" w:cs="Times New Roman"/>
          <w:b/>
          <w:color w:val="000000"/>
          <w:sz w:val="24"/>
          <w:szCs w:val="24"/>
          <w:lang w:eastAsia="lv-LV"/>
        </w:rPr>
        <w:t xml:space="preserve"> ATTURAS –  </w:t>
      </w:r>
      <w:r w:rsidRPr="00F618F1">
        <w:rPr>
          <w:rFonts w:ascii="Times New Roman" w:eastAsia="Times New Roman" w:hAnsi="Times New Roman" w:cs="Times New Roman"/>
          <w:b/>
          <w:noProof/>
          <w:color w:val="000000"/>
          <w:sz w:val="24"/>
          <w:szCs w:val="24"/>
          <w:lang w:eastAsia="lv-LV"/>
        </w:rPr>
        <w:t xml:space="preserve">NAV, </w:t>
      </w:r>
      <w:r w:rsidRPr="00F618F1">
        <w:rPr>
          <w:rFonts w:ascii="Times New Roman" w:eastAsia="Times New Roman" w:hAnsi="Times New Roman" w:cs="Times New Roman"/>
          <w:color w:val="000000"/>
          <w:sz w:val="24"/>
          <w:szCs w:val="24"/>
          <w:lang w:eastAsia="lv-LV"/>
        </w:rPr>
        <w:t xml:space="preserve">Madonas novada pašvaldības dome </w:t>
      </w:r>
      <w:r w:rsidRPr="00F618F1">
        <w:rPr>
          <w:rFonts w:ascii="Times New Roman" w:eastAsia="Times New Roman" w:hAnsi="Times New Roman" w:cs="Times New Roman"/>
          <w:b/>
          <w:color w:val="000000"/>
          <w:sz w:val="24"/>
          <w:szCs w:val="24"/>
          <w:lang w:eastAsia="lv-LV"/>
        </w:rPr>
        <w:t>NOLEMJ:</w:t>
      </w:r>
    </w:p>
    <w:p w14:paraId="5F816A9A" w14:textId="77777777" w:rsidR="00F618F1" w:rsidRPr="00F618F1" w:rsidRDefault="00F618F1" w:rsidP="0024122E">
      <w:pPr>
        <w:spacing w:after="0" w:line="240" w:lineRule="auto"/>
        <w:ind w:firstLine="720"/>
        <w:jc w:val="both"/>
        <w:rPr>
          <w:rFonts w:ascii="Times New Roman" w:eastAsia="Calibri" w:hAnsi="Times New Roman" w:cs="Times New Roman"/>
          <w:sz w:val="24"/>
          <w:szCs w:val="24"/>
        </w:rPr>
      </w:pPr>
    </w:p>
    <w:p w14:paraId="02E371F6" w14:textId="77777777" w:rsidR="00F618F1" w:rsidRPr="00F618F1" w:rsidRDefault="00F618F1" w:rsidP="00B6102A">
      <w:pPr>
        <w:numPr>
          <w:ilvl w:val="0"/>
          <w:numId w:val="6"/>
        </w:numPr>
        <w:spacing w:after="0" w:line="240" w:lineRule="auto"/>
        <w:ind w:hanging="720"/>
        <w:contextualSpacing/>
        <w:jc w:val="both"/>
        <w:rPr>
          <w:rFonts w:ascii="Times New Roman" w:eastAsia="Calibri" w:hAnsi="Times New Roman" w:cs="Times New Roman"/>
          <w:sz w:val="24"/>
          <w:szCs w:val="24"/>
        </w:rPr>
      </w:pPr>
      <w:r w:rsidRPr="00F618F1">
        <w:rPr>
          <w:rFonts w:ascii="Times New Roman" w:eastAsia="Calibri" w:hAnsi="Times New Roman" w:cs="Times New Roman"/>
          <w:sz w:val="24"/>
          <w:szCs w:val="24"/>
        </w:rPr>
        <w:t>Apstiprināt Madonas Bērnu un jaunatnes sporta skolas nolikumu.</w:t>
      </w:r>
    </w:p>
    <w:p w14:paraId="6A979FF0" w14:textId="77777777" w:rsidR="00F618F1" w:rsidRPr="00F618F1" w:rsidRDefault="00F618F1" w:rsidP="00B6102A">
      <w:pPr>
        <w:numPr>
          <w:ilvl w:val="0"/>
          <w:numId w:val="6"/>
        </w:numPr>
        <w:spacing w:after="0" w:line="240" w:lineRule="auto"/>
        <w:ind w:hanging="720"/>
        <w:contextualSpacing/>
        <w:jc w:val="both"/>
        <w:rPr>
          <w:rFonts w:ascii="Times New Roman" w:eastAsia="Calibri" w:hAnsi="Times New Roman" w:cs="Times New Roman"/>
          <w:sz w:val="24"/>
          <w:szCs w:val="24"/>
        </w:rPr>
      </w:pPr>
      <w:r w:rsidRPr="00F618F1">
        <w:rPr>
          <w:rFonts w:ascii="Times New Roman" w:eastAsia="Calibri" w:hAnsi="Times New Roman" w:cs="Times New Roman"/>
          <w:sz w:val="24"/>
          <w:szCs w:val="24"/>
        </w:rPr>
        <w:t>Atzīt par spēku zaudējušu ar Madonas novada pašvaldības domes 2017. gada 26. jūnija lēmumu Nr. 291 (protokols Nr. 15, 8. p.) apstiprināto Madonas Bērnu un jaunatnes sporta skolas nolikumu.</w:t>
      </w:r>
    </w:p>
    <w:p w14:paraId="55DFB585" w14:textId="77777777" w:rsidR="00F618F1" w:rsidRPr="00F618F1" w:rsidRDefault="00F618F1" w:rsidP="00B6102A">
      <w:pPr>
        <w:numPr>
          <w:ilvl w:val="0"/>
          <w:numId w:val="6"/>
        </w:numPr>
        <w:spacing w:after="0" w:line="240" w:lineRule="auto"/>
        <w:ind w:hanging="720"/>
        <w:contextualSpacing/>
        <w:jc w:val="both"/>
        <w:rPr>
          <w:rFonts w:ascii="Times New Roman" w:eastAsia="Calibri" w:hAnsi="Times New Roman" w:cs="Times New Roman"/>
          <w:sz w:val="24"/>
          <w:szCs w:val="24"/>
        </w:rPr>
      </w:pPr>
      <w:r w:rsidRPr="00F618F1">
        <w:rPr>
          <w:rFonts w:ascii="Times New Roman" w:eastAsia="Calibri" w:hAnsi="Times New Roman" w:cs="Times New Roman"/>
          <w:sz w:val="24"/>
          <w:szCs w:val="24"/>
        </w:rPr>
        <w:t>Madonas novada Centrālās administrācijas Izglītības nodaļai nodrošināt Madonas Bērnu un jaunatnes sporta skolas nolikuma aktuālās redakcijas ievietošanu Valsts izglītības informācijas sistēmā.</w:t>
      </w:r>
    </w:p>
    <w:p w14:paraId="02439F6A" w14:textId="77777777" w:rsidR="00F618F1" w:rsidRPr="00F618F1" w:rsidRDefault="00F618F1" w:rsidP="0024122E">
      <w:pPr>
        <w:spacing w:after="0" w:line="240" w:lineRule="auto"/>
        <w:jc w:val="both"/>
        <w:rPr>
          <w:rFonts w:ascii="Times New Roman" w:eastAsia="Calibri" w:hAnsi="Times New Roman" w:cs="Times New Roman"/>
          <w:sz w:val="24"/>
          <w:szCs w:val="24"/>
        </w:rPr>
      </w:pPr>
    </w:p>
    <w:p w14:paraId="05A69ED0" w14:textId="1DFB9A9A" w:rsidR="00F618F1" w:rsidRPr="00F618F1" w:rsidRDefault="00F618F1" w:rsidP="0024122E">
      <w:pPr>
        <w:spacing w:after="0" w:line="240" w:lineRule="auto"/>
        <w:jc w:val="both"/>
        <w:rPr>
          <w:rFonts w:ascii="Times New Roman" w:eastAsia="Calibri" w:hAnsi="Times New Roman" w:cs="Times New Roman"/>
          <w:i/>
          <w:iCs/>
          <w:sz w:val="24"/>
          <w:szCs w:val="24"/>
        </w:rPr>
      </w:pPr>
      <w:r w:rsidRPr="00F618F1">
        <w:rPr>
          <w:rFonts w:ascii="Times New Roman" w:eastAsia="Calibri" w:hAnsi="Times New Roman" w:cs="Times New Roman"/>
          <w:i/>
          <w:iCs/>
          <w:sz w:val="24"/>
          <w:szCs w:val="24"/>
        </w:rPr>
        <w:t>Pielikumā: Madonas Bērnu un jaunatnes sporta skolas nolikums.</w:t>
      </w:r>
    </w:p>
    <w:p w14:paraId="1B265493" w14:textId="77777777" w:rsidR="00F618F1" w:rsidRPr="00F618F1" w:rsidRDefault="00F618F1" w:rsidP="0024122E">
      <w:pPr>
        <w:spacing w:after="0" w:line="240" w:lineRule="auto"/>
        <w:jc w:val="both"/>
        <w:rPr>
          <w:rFonts w:ascii="Times New Roman" w:eastAsia="Calibri" w:hAnsi="Times New Roman" w:cs="Times New Roman"/>
          <w:i/>
          <w:sz w:val="24"/>
          <w:szCs w:val="24"/>
        </w:rPr>
      </w:pPr>
      <w:r w:rsidRPr="00F618F1">
        <w:rPr>
          <w:rFonts w:ascii="Times New Roman" w:eastAsia="Calibri" w:hAnsi="Times New Roman" w:cs="Times New Roman"/>
          <w:i/>
          <w:sz w:val="24"/>
          <w:szCs w:val="24"/>
        </w:rPr>
        <w:t>Puķīte 64860570</w:t>
      </w:r>
    </w:p>
    <w:p w14:paraId="402ACE84" w14:textId="7197DDE9" w:rsidR="00DD5212" w:rsidRDefault="002044F1" w:rsidP="0024122E">
      <w:pPr>
        <w:suppressAutoHyphens/>
        <w:spacing w:after="0" w:line="240" w:lineRule="auto"/>
        <w:rPr>
          <w:rFonts w:ascii="Times New Roman" w:eastAsia="Times New Roman" w:hAnsi="Times New Roman" w:cs="Times New Roman"/>
          <w:i/>
          <w:kern w:val="1"/>
          <w:sz w:val="24"/>
          <w:szCs w:val="24"/>
          <w:lang w:eastAsia="ar-SA"/>
        </w:rPr>
      </w:pPr>
      <w:bookmarkStart w:id="0" w:name="_Hlk133996554"/>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 xml:space="preserve">ēmums Nr. </w:t>
      </w:r>
      <w:r w:rsidR="00F618F1">
        <w:rPr>
          <w:rFonts w:ascii="Times New Roman" w:eastAsia="Times New Roman" w:hAnsi="Times New Roman" w:cs="Times New Roman"/>
          <w:i/>
          <w:kern w:val="1"/>
          <w:sz w:val="24"/>
          <w:szCs w:val="24"/>
          <w:lang w:eastAsia="ar-SA"/>
        </w:rPr>
        <w:t>205</w:t>
      </w:r>
      <w:bookmarkEnd w:id="0"/>
    </w:p>
    <w:p w14:paraId="6A291F2A" w14:textId="77777777" w:rsidR="0024122E" w:rsidRPr="006444B5" w:rsidRDefault="0024122E" w:rsidP="0024122E">
      <w:pPr>
        <w:suppressAutoHyphens/>
        <w:spacing w:after="0" w:line="240" w:lineRule="auto"/>
        <w:rPr>
          <w:rFonts w:ascii="Times New Roman" w:eastAsia="Times New Roman" w:hAnsi="Times New Roman" w:cs="Times New Roman"/>
          <w:i/>
          <w:kern w:val="1"/>
          <w:sz w:val="24"/>
          <w:szCs w:val="24"/>
          <w:lang w:eastAsia="ar-SA"/>
        </w:rPr>
      </w:pPr>
    </w:p>
    <w:p w14:paraId="043CDBBE" w14:textId="77777777" w:rsidR="00C473B5" w:rsidRPr="00F536C2" w:rsidRDefault="00C473B5"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Lubānas pirmsskolas izglītības iestādes Rūķīši vadītāja amata konkursa nolikuma apstiprināšanu</w:t>
      </w:r>
    </w:p>
    <w:p w14:paraId="2DC6ADCA" w14:textId="77777777" w:rsidR="00C473B5" w:rsidRPr="00F536C2" w:rsidRDefault="00C473B5"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Valda Kļaviņa</w:t>
      </w:r>
    </w:p>
    <w:p w14:paraId="0F67CC41" w14:textId="77777777" w:rsidR="00C473B5" w:rsidRPr="00C473B5" w:rsidRDefault="00C473B5" w:rsidP="0024122E">
      <w:pPr>
        <w:spacing w:after="0" w:line="240" w:lineRule="auto"/>
        <w:jc w:val="both"/>
        <w:rPr>
          <w:rFonts w:ascii="Times New Roman" w:eastAsia="Times New Roman" w:hAnsi="Times New Roman" w:cs="Times New Roman"/>
          <w:sz w:val="24"/>
          <w:szCs w:val="24"/>
          <w:lang w:eastAsia="lv-LV"/>
        </w:rPr>
      </w:pPr>
    </w:p>
    <w:p w14:paraId="1C1395B5" w14:textId="77777777" w:rsidR="00C473B5" w:rsidRPr="00C473B5" w:rsidRDefault="00C473B5" w:rsidP="0024122E">
      <w:pPr>
        <w:spacing w:after="0" w:line="240" w:lineRule="auto"/>
        <w:ind w:firstLine="720"/>
        <w:jc w:val="both"/>
        <w:rPr>
          <w:rFonts w:ascii="Times New Roman" w:eastAsia="Times New Roman" w:hAnsi="Times New Roman" w:cs="Times New Roman"/>
          <w:sz w:val="24"/>
          <w:szCs w:val="24"/>
          <w:lang w:eastAsia="lv-LV"/>
        </w:rPr>
      </w:pPr>
      <w:r w:rsidRPr="00C473B5">
        <w:rPr>
          <w:rFonts w:ascii="Times New Roman" w:eastAsia="Times New Roman" w:hAnsi="Times New Roman" w:cs="Times New Roman"/>
          <w:sz w:val="24"/>
          <w:szCs w:val="24"/>
          <w:lang w:eastAsia="lv-LV"/>
        </w:rPr>
        <w:t>Ar Madonas novada pašvaldības 27.10.2022. domes lēmumu Nr. 721 par Lubānas pirmsskolas izglītības iestādes “Rūķīši” vadītājas amata pienākumu izpildītāju ir iecelta I. </w:t>
      </w:r>
      <w:proofErr w:type="spellStart"/>
      <w:r w:rsidRPr="00C473B5">
        <w:rPr>
          <w:rFonts w:ascii="Times New Roman" w:eastAsia="Times New Roman" w:hAnsi="Times New Roman" w:cs="Times New Roman"/>
          <w:sz w:val="24"/>
          <w:szCs w:val="24"/>
          <w:lang w:eastAsia="lv-LV"/>
        </w:rPr>
        <w:t>Gutāne</w:t>
      </w:r>
      <w:proofErr w:type="spellEnd"/>
      <w:r w:rsidRPr="00C473B5">
        <w:rPr>
          <w:rFonts w:ascii="Times New Roman" w:eastAsia="Times New Roman" w:hAnsi="Times New Roman" w:cs="Times New Roman"/>
          <w:sz w:val="24"/>
          <w:szCs w:val="24"/>
          <w:lang w:eastAsia="lv-LV"/>
        </w:rPr>
        <w:t>.</w:t>
      </w:r>
    </w:p>
    <w:p w14:paraId="36630E28" w14:textId="77777777" w:rsidR="00C473B5" w:rsidRPr="00C473B5" w:rsidRDefault="00C473B5" w:rsidP="0024122E">
      <w:pPr>
        <w:spacing w:after="0" w:line="240" w:lineRule="auto"/>
        <w:ind w:firstLine="720"/>
        <w:jc w:val="both"/>
        <w:rPr>
          <w:rFonts w:ascii="Times New Roman" w:eastAsia="Times New Roman" w:hAnsi="Times New Roman" w:cs="Times New Roman"/>
          <w:iCs/>
          <w:sz w:val="24"/>
          <w:szCs w:val="24"/>
          <w:lang w:eastAsia="lv-LV"/>
        </w:rPr>
      </w:pPr>
      <w:r w:rsidRPr="00C473B5">
        <w:rPr>
          <w:rFonts w:ascii="Times New Roman" w:eastAsia="Times New Roman" w:hAnsi="Times New Roman" w:cs="Times New Roman"/>
          <w:iCs/>
          <w:sz w:val="24"/>
          <w:szCs w:val="24"/>
          <w:lang w:eastAsia="lv-LV"/>
        </w:rPr>
        <w:t xml:space="preserve">19.08.2014. Ministru kabineta noteikumi Nr. 496 „Kārtība un vērtēšanas nosacījumi valsts un pašvaldību izglītības iestāžu (izņemot augstskolas un koledžas) vadītāju un pašvaldību izglītības pārvalžu vadītāju amatu pretendentu atlasei” nosaka, ka izglītības iestādes vadītājs tiek iecelts konkursa kārtībā un </w:t>
      </w:r>
      <w:r w:rsidRPr="00C473B5">
        <w:rPr>
          <w:rFonts w:ascii="Times New Roman" w:eastAsia="Times New Roman" w:hAnsi="Times New Roman" w:cs="Times New Roman"/>
          <w:sz w:val="24"/>
          <w:szCs w:val="24"/>
          <w:shd w:val="clear" w:color="auto" w:fill="FFFFFF"/>
          <w:lang w:eastAsia="lv-LV"/>
        </w:rPr>
        <w:t>pretendentu atlasi nodrošina izglītības iestādes dibinātājs.</w:t>
      </w:r>
    </w:p>
    <w:p w14:paraId="1122E05D" w14:textId="77777777" w:rsidR="00C473B5" w:rsidRPr="00C473B5" w:rsidRDefault="00C473B5" w:rsidP="0024122E">
      <w:pPr>
        <w:spacing w:after="0" w:line="240" w:lineRule="auto"/>
        <w:ind w:firstLine="720"/>
        <w:jc w:val="both"/>
        <w:rPr>
          <w:rFonts w:ascii="Times New Roman" w:eastAsia="Times New Roman" w:hAnsi="Times New Roman" w:cs="Times New Roman"/>
          <w:sz w:val="24"/>
          <w:szCs w:val="24"/>
          <w:lang w:eastAsia="lv-LV"/>
        </w:rPr>
      </w:pPr>
      <w:r w:rsidRPr="00C473B5">
        <w:rPr>
          <w:rFonts w:ascii="Times New Roman" w:eastAsia="Times New Roman" w:hAnsi="Times New Roman" w:cs="Times New Roman"/>
          <w:iCs/>
          <w:sz w:val="24"/>
          <w:szCs w:val="24"/>
          <w:lang w:eastAsia="lv-LV"/>
        </w:rPr>
        <w:t xml:space="preserve">Pašvaldības Izglītības nodaļa ir sagatavojusi </w:t>
      </w:r>
      <w:r w:rsidRPr="00C473B5">
        <w:rPr>
          <w:rFonts w:ascii="Times New Roman" w:eastAsia="Times New Roman" w:hAnsi="Times New Roman" w:cs="Times New Roman"/>
          <w:sz w:val="24"/>
          <w:szCs w:val="24"/>
          <w:lang w:eastAsia="lv-LV"/>
        </w:rPr>
        <w:t>Lubānas pirmsskolas izglītības iestādes “Rūķīši” vadītāja amata konkursa nolikuma projektu.</w:t>
      </w:r>
    </w:p>
    <w:p w14:paraId="0205FC5F" w14:textId="77777777" w:rsidR="00C473B5" w:rsidRPr="00C473B5" w:rsidRDefault="00C473B5" w:rsidP="0024122E">
      <w:pPr>
        <w:spacing w:after="0" w:line="240" w:lineRule="auto"/>
        <w:ind w:firstLine="720"/>
        <w:jc w:val="both"/>
        <w:rPr>
          <w:rFonts w:ascii="Times New Roman" w:eastAsia="Times New Roman" w:hAnsi="Times New Roman" w:cs="Times New Roman"/>
          <w:bCs/>
          <w:sz w:val="24"/>
          <w:szCs w:val="24"/>
          <w:lang w:eastAsia="lv-LV"/>
        </w:rPr>
      </w:pPr>
      <w:r w:rsidRPr="00C473B5">
        <w:rPr>
          <w:rFonts w:ascii="Times New Roman" w:eastAsia="Calibri" w:hAnsi="Times New Roman" w:cs="Times New Roman"/>
          <w:sz w:val="24"/>
          <w:szCs w:val="24"/>
          <w:lang w:eastAsia="lv-LV"/>
        </w:rPr>
        <w:t>Noklausījusies sniegto informāciju</w:t>
      </w:r>
      <w:r w:rsidRPr="00C473B5">
        <w:rPr>
          <w:rFonts w:ascii="Times New Roman" w:eastAsia="Times New Roman" w:hAnsi="Times New Roman" w:cs="Times New Roman"/>
          <w:sz w:val="24"/>
          <w:szCs w:val="24"/>
          <w:lang w:eastAsia="lv-LV"/>
        </w:rPr>
        <w:t>,</w:t>
      </w:r>
      <w:r w:rsidRPr="00C473B5">
        <w:rPr>
          <w:rFonts w:ascii="Times New Roman" w:eastAsia="Times New Roman" w:hAnsi="Times New Roman" w:cs="Times New Roman"/>
          <w:b/>
          <w:bCs/>
          <w:sz w:val="24"/>
          <w:szCs w:val="24"/>
          <w:lang w:eastAsia="lv-LV"/>
        </w:rPr>
        <w:t xml:space="preserve"> </w:t>
      </w:r>
      <w:r w:rsidRPr="00C473B5">
        <w:rPr>
          <w:rFonts w:ascii="Times New Roman" w:eastAsia="Times New Roman" w:hAnsi="Times New Roman" w:cs="Times New Roman"/>
          <w:color w:val="000000"/>
          <w:sz w:val="24"/>
          <w:szCs w:val="24"/>
          <w:lang w:eastAsia="lv-LV"/>
        </w:rPr>
        <w:t xml:space="preserve">ņemot vērā 13.04.2023. Izglītības un jaunatnes lietu komitejas atzinumu, </w:t>
      </w:r>
      <w:r w:rsidRPr="00C473B5">
        <w:rPr>
          <w:rFonts w:ascii="Times New Roman" w:eastAsia="Times New Roman" w:hAnsi="Times New Roman" w:cs="Times New Roman"/>
          <w:b/>
          <w:bCs/>
          <w:color w:val="000000"/>
          <w:sz w:val="24"/>
          <w:szCs w:val="24"/>
          <w:lang w:eastAsia="lv-LV"/>
        </w:rPr>
        <w:t xml:space="preserve">atklāti balsojot: </w:t>
      </w:r>
      <w:r w:rsidRPr="00C473B5">
        <w:rPr>
          <w:rFonts w:ascii="Times New Roman" w:eastAsia="Times New Roman" w:hAnsi="Times New Roman" w:cs="Times New Roman"/>
          <w:b/>
          <w:color w:val="000000"/>
          <w:sz w:val="24"/>
          <w:szCs w:val="24"/>
          <w:lang w:eastAsia="lv-LV"/>
        </w:rPr>
        <w:t xml:space="preserve">PAR – 14 </w:t>
      </w:r>
      <w:r w:rsidRPr="00C473B5">
        <w:rPr>
          <w:rFonts w:ascii="Times New Roman" w:eastAsia="Times New Roman" w:hAnsi="Times New Roman" w:cs="Times New Roman"/>
          <w:color w:val="000000"/>
          <w:sz w:val="24"/>
          <w:szCs w:val="24"/>
          <w:lang w:eastAsia="lv-LV"/>
        </w:rPr>
        <w:t>(</w:t>
      </w:r>
      <w:r w:rsidRPr="00C473B5">
        <w:rPr>
          <w:rFonts w:ascii="Times New Roman" w:eastAsia="Times New Roman" w:hAnsi="Times New Roman" w:cs="Times New Roman"/>
          <w:noProof/>
          <w:sz w:val="24"/>
          <w:szCs w:val="24"/>
          <w:lang w:eastAsia="lv-LV"/>
        </w:rPr>
        <w:t xml:space="preserve">Agris Lungevičs, Aivis Masaļskis, Andris </w:t>
      </w:r>
      <w:r w:rsidRPr="00C473B5">
        <w:rPr>
          <w:rFonts w:ascii="Times New Roman" w:eastAsia="Times New Roman" w:hAnsi="Times New Roman" w:cs="Times New Roman"/>
          <w:noProof/>
          <w:sz w:val="24"/>
          <w:szCs w:val="24"/>
          <w:lang w:eastAsia="lv-LV"/>
        </w:rPr>
        <w:lastRenderedPageBreak/>
        <w:t>Dombrovskis, Andris Sakne, Artūrs Čačka, Arvīds Greidiņš, Gatis Teilis, Guntis Klikučs, Kaspars Udrass, Māris Olte, Sandra Maksimova, Valda Kļaviņa, Vita Robalte, Zigfrīds Gora),</w:t>
      </w:r>
      <w:r w:rsidRPr="00C473B5">
        <w:rPr>
          <w:rFonts w:ascii="Times New Roman" w:eastAsia="Times New Roman" w:hAnsi="Times New Roman" w:cs="Times New Roman"/>
          <w:b/>
          <w:noProof/>
          <w:sz w:val="24"/>
          <w:szCs w:val="24"/>
          <w:lang w:eastAsia="lv-LV"/>
        </w:rPr>
        <w:t xml:space="preserve"> </w:t>
      </w:r>
      <w:r w:rsidRPr="00C473B5">
        <w:rPr>
          <w:rFonts w:ascii="Times New Roman" w:eastAsia="Times New Roman" w:hAnsi="Times New Roman" w:cs="Times New Roman"/>
          <w:b/>
          <w:color w:val="000000"/>
          <w:sz w:val="24"/>
          <w:szCs w:val="24"/>
          <w:lang w:eastAsia="lv-LV"/>
        </w:rPr>
        <w:t>PRET – NAV</w:t>
      </w:r>
      <w:r w:rsidRPr="00C473B5">
        <w:rPr>
          <w:rFonts w:ascii="Times New Roman" w:eastAsia="Times New Roman" w:hAnsi="Times New Roman" w:cs="Times New Roman"/>
          <w:bCs/>
          <w:noProof/>
          <w:color w:val="000000"/>
          <w:sz w:val="24"/>
          <w:szCs w:val="24"/>
          <w:lang w:eastAsia="lv-LV"/>
        </w:rPr>
        <w:t>,</w:t>
      </w:r>
      <w:r w:rsidRPr="00C473B5">
        <w:rPr>
          <w:rFonts w:ascii="Times New Roman" w:eastAsia="Times New Roman" w:hAnsi="Times New Roman" w:cs="Times New Roman"/>
          <w:b/>
          <w:color w:val="000000"/>
          <w:sz w:val="24"/>
          <w:szCs w:val="24"/>
          <w:lang w:eastAsia="lv-LV"/>
        </w:rPr>
        <w:t xml:space="preserve"> ATTURAS –  </w:t>
      </w:r>
      <w:r w:rsidRPr="00C473B5">
        <w:rPr>
          <w:rFonts w:ascii="Times New Roman" w:eastAsia="Times New Roman" w:hAnsi="Times New Roman" w:cs="Times New Roman"/>
          <w:b/>
          <w:noProof/>
          <w:color w:val="000000"/>
          <w:sz w:val="24"/>
          <w:szCs w:val="24"/>
          <w:lang w:eastAsia="lv-LV"/>
        </w:rPr>
        <w:t xml:space="preserve">NAV, </w:t>
      </w:r>
      <w:r w:rsidRPr="00C473B5">
        <w:rPr>
          <w:rFonts w:ascii="Times New Roman" w:eastAsia="Times New Roman" w:hAnsi="Times New Roman" w:cs="Times New Roman"/>
          <w:color w:val="000000"/>
          <w:sz w:val="24"/>
          <w:szCs w:val="24"/>
          <w:lang w:eastAsia="lv-LV"/>
        </w:rPr>
        <w:t xml:space="preserve">Madonas novada pašvaldības dome </w:t>
      </w:r>
      <w:r w:rsidRPr="00C473B5">
        <w:rPr>
          <w:rFonts w:ascii="Times New Roman" w:eastAsia="Times New Roman" w:hAnsi="Times New Roman" w:cs="Times New Roman"/>
          <w:b/>
          <w:color w:val="000000"/>
          <w:sz w:val="24"/>
          <w:szCs w:val="24"/>
          <w:lang w:eastAsia="lv-LV"/>
        </w:rPr>
        <w:t>NOLEMJ:</w:t>
      </w:r>
    </w:p>
    <w:p w14:paraId="3AAF7EE9" w14:textId="77777777" w:rsidR="00C473B5" w:rsidRPr="00C473B5" w:rsidRDefault="00C473B5" w:rsidP="0024122E">
      <w:pPr>
        <w:spacing w:after="0" w:line="240" w:lineRule="auto"/>
        <w:jc w:val="both"/>
        <w:rPr>
          <w:rFonts w:ascii="Times New Roman" w:eastAsia="Times New Roman" w:hAnsi="Times New Roman" w:cs="Times New Roman"/>
          <w:bCs/>
          <w:sz w:val="24"/>
          <w:szCs w:val="24"/>
          <w:lang w:eastAsia="lv-LV"/>
        </w:rPr>
      </w:pPr>
    </w:p>
    <w:p w14:paraId="79A4858A" w14:textId="77777777" w:rsidR="00C473B5" w:rsidRPr="00C473B5" w:rsidRDefault="00C473B5" w:rsidP="0024122E">
      <w:pPr>
        <w:spacing w:after="0" w:line="240" w:lineRule="auto"/>
        <w:ind w:firstLine="720"/>
        <w:jc w:val="both"/>
        <w:rPr>
          <w:rFonts w:ascii="Times New Roman" w:eastAsia="Times New Roman" w:hAnsi="Times New Roman" w:cs="Times New Roman"/>
          <w:sz w:val="24"/>
          <w:szCs w:val="24"/>
        </w:rPr>
      </w:pPr>
      <w:r w:rsidRPr="00C473B5">
        <w:rPr>
          <w:rFonts w:ascii="Times New Roman" w:eastAsia="Times New Roman" w:hAnsi="Times New Roman" w:cs="Times New Roman"/>
          <w:sz w:val="24"/>
          <w:szCs w:val="24"/>
        </w:rPr>
        <w:t xml:space="preserve">Apstiprināt Madonas novada pašvaldības </w:t>
      </w:r>
      <w:proofErr w:type="spellStart"/>
      <w:r w:rsidRPr="00C473B5">
        <w:rPr>
          <w:rFonts w:ascii="Times New Roman" w:eastAsia="Times New Roman" w:hAnsi="Times New Roman" w:cs="Times New Roman"/>
          <w:sz w:val="24"/>
          <w:szCs w:val="24"/>
        </w:rPr>
        <w:t>pašvaldības</w:t>
      </w:r>
      <w:proofErr w:type="spellEnd"/>
      <w:r w:rsidRPr="00C473B5">
        <w:rPr>
          <w:rFonts w:ascii="Times New Roman" w:eastAsia="Times New Roman" w:hAnsi="Times New Roman" w:cs="Times New Roman"/>
          <w:sz w:val="24"/>
          <w:szCs w:val="24"/>
        </w:rPr>
        <w:t xml:space="preserve"> Lubānas pirmsskolas izglītības iestādes “Rūķīši” vadītāja amata konkursa nolikumu.</w:t>
      </w:r>
    </w:p>
    <w:p w14:paraId="37A3E842" w14:textId="77777777" w:rsidR="00C473B5" w:rsidRPr="00C473B5" w:rsidRDefault="00C473B5" w:rsidP="0024122E">
      <w:pPr>
        <w:spacing w:after="0" w:line="240" w:lineRule="auto"/>
        <w:jc w:val="both"/>
        <w:rPr>
          <w:rFonts w:ascii="Times New Roman" w:eastAsia="Times New Roman" w:hAnsi="Times New Roman" w:cs="Times New Roman"/>
          <w:sz w:val="24"/>
          <w:szCs w:val="24"/>
          <w:lang w:val="en-US"/>
        </w:rPr>
      </w:pPr>
    </w:p>
    <w:p w14:paraId="23685D4D" w14:textId="309C1FF1" w:rsidR="00C473B5" w:rsidRPr="00C473B5" w:rsidRDefault="00C473B5" w:rsidP="0024122E">
      <w:pPr>
        <w:spacing w:after="0" w:line="240" w:lineRule="auto"/>
        <w:jc w:val="both"/>
        <w:rPr>
          <w:rFonts w:ascii="Times New Roman" w:eastAsia="Times New Roman" w:hAnsi="Times New Roman" w:cs="Times New Roman"/>
          <w:i/>
          <w:iCs/>
          <w:sz w:val="24"/>
          <w:szCs w:val="24"/>
          <w:lang w:val="en-US"/>
        </w:rPr>
      </w:pPr>
      <w:proofErr w:type="spellStart"/>
      <w:r w:rsidRPr="00C473B5">
        <w:rPr>
          <w:rFonts w:ascii="Times New Roman" w:eastAsia="Times New Roman" w:hAnsi="Times New Roman" w:cs="Times New Roman"/>
          <w:i/>
          <w:iCs/>
          <w:sz w:val="24"/>
          <w:szCs w:val="24"/>
          <w:lang w:val="en-US"/>
        </w:rPr>
        <w:t>Pielikumā</w:t>
      </w:r>
      <w:proofErr w:type="spellEnd"/>
      <w:r w:rsidRPr="00C473B5">
        <w:rPr>
          <w:rFonts w:ascii="Times New Roman" w:eastAsia="Times New Roman" w:hAnsi="Times New Roman" w:cs="Times New Roman"/>
          <w:i/>
          <w:iCs/>
          <w:sz w:val="24"/>
          <w:szCs w:val="24"/>
          <w:lang w:val="en-US"/>
        </w:rPr>
        <w:t xml:space="preserve">: </w:t>
      </w:r>
      <w:proofErr w:type="spellStart"/>
      <w:r w:rsidRPr="00C473B5">
        <w:rPr>
          <w:rFonts w:ascii="Times New Roman" w:eastAsia="Times New Roman" w:hAnsi="Times New Roman" w:cs="Times New Roman"/>
          <w:i/>
          <w:iCs/>
          <w:sz w:val="24"/>
          <w:szCs w:val="24"/>
          <w:lang w:val="en-US"/>
        </w:rPr>
        <w:t>Konkursa</w:t>
      </w:r>
      <w:proofErr w:type="spellEnd"/>
      <w:r w:rsidRPr="00C473B5">
        <w:rPr>
          <w:rFonts w:ascii="Times New Roman" w:eastAsia="Times New Roman" w:hAnsi="Times New Roman" w:cs="Times New Roman"/>
          <w:i/>
          <w:iCs/>
          <w:sz w:val="24"/>
          <w:szCs w:val="24"/>
          <w:lang w:val="en-US"/>
        </w:rPr>
        <w:t xml:space="preserve"> </w:t>
      </w:r>
      <w:proofErr w:type="spellStart"/>
      <w:r w:rsidRPr="00C473B5">
        <w:rPr>
          <w:rFonts w:ascii="Times New Roman" w:eastAsia="Times New Roman" w:hAnsi="Times New Roman" w:cs="Times New Roman"/>
          <w:i/>
          <w:iCs/>
          <w:sz w:val="24"/>
          <w:szCs w:val="24"/>
          <w:lang w:val="en-US"/>
        </w:rPr>
        <w:t>nolikums</w:t>
      </w:r>
      <w:proofErr w:type="spellEnd"/>
      <w:r w:rsidRPr="00C473B5">
        <w:rPr>
          <w:rFonts w:ascii="Times New Roman" w:eastAsia="Times New Roman" w:hAnsi="Times New Roman" w:cs="Times New Roman"/>
          <w:i/>
          <w:iCs/>
          <w:sz w:val="24"/>
          <w:szCs w:val="24"/>
          <w:lang w:val="en-US"/>
        </w:rPr>
        <w:t>.</w:t>
      </w:r>
    </w:p>
    <w:p w14:paraId="75D01CB3" w14:textId="70821E10" w:rsidR="00C473B5" w:rsidRDefault="00C473B5" w:rsidP="0024122E">
      <w:pPr>
        <w:spacing w:after="0" w:line="240" w:lineRule="auto"/>
        <w:rPr>
          <w:rFonts w:ascii="Times New Roman" w:eastAsia="Times New Roman" w:hAnsi="Times New Roman" w:cs="Times New Roman"/>
          <w:i/>
          <w:sz w:val="24"/>
          <w:szCs w:val="24"/>
          <w:lang w:eastAsia="lv-LV"/>
        </w:rPr>
      </w:pPr>
      <w:r w:rsidRPr="00C473B5">
        <w:rPr>
          <w:rFonts w:ascii="Times New Roman" w:eastAsia="Times New Roman" w:hAnsi="Times New Roman" w:cs="Times New Roman"/>
          <w:i/>
          <w:sz w:val="24"/>
          <w:szCs w:val="24"/>
          <w:lang w:eastAsia="lv-LV"/>
        </w:rPr>
        <w:t>Seržāne 64860562</w:t>
      </w:r>
    </w:p>
    <w:p w14:paraId="739329C6" w14:textId="46EDF980" w:rsidR="00146111" w:rsidRDefault="00146111"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206</w:t>
      </w:r>
    </w:p>
    <w:p w14:paraId="4AC850E3" w14:textId="01D3DEB9" w:rsidR="00C473B5" w:rsidRDefault="00C473B5" w:rsidP="0024122E">
      <w:pPr>
        <w:spacing w:after="0" w:line="240" w:lineRule="auto"/>
        <w:rPr>
          <w:rFonts w:ascii="Times New Roman" w:eastAsia="Times New Roman" w:hAnsi="Times New Roman" w:cs="Times New Roman"/>
          <w:i/>
          <w:sz w:val="24"/>
          <w:szCs w:val="24"/>
          <w:lang w:eastAsia="lv-LV"/>
        </w:rPr>
      </w:pPr>
    </w:p>
    <w:p w14:paraId="639925E0" w14:textId="77777777" w:rsidR="00C473B5" w:rsidRPr="00F536C2" w:rsidRDefault="00C473B5"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nekustamā īpašuma nodošanu bezatlīdzības lietošanā nodibinājumam “Madonas novada fonds”</w:t>
      </w:r>
    </w:p>
    <w:p w14:paraId="054EE24A" w14:textId="2D3CE11A" w:rsidR="00C473B5" w:rsidRDefault="00C473B5" w:rsidP="0024122E">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504E819D" w14:textId="77777777" w:rsidR="00C473B5" w:rsidRPr="00C473B5" w:rsidRDefault="00C473B5" w:rsidP="0024122E">
      <w:pPr>
        <w:spacing w:after="0" w:line="240" w:lineRule="auto"/>
        <w:jc w:val="both"/>
        <w:rPr>
          <w:rFonts w:ascii="Times New Roman" w:eastAsia="Calibri" w:hAnsi="Times New Roman" w:cs="Times New Roman"/>
          <w:i/>
          <w:sz w:val="24"/>
          <w:szCs w:val="24"/>
        </w:rPr>
      </w:pPr>
    </w:p>
    <w:p w14:paraId="6ECF43F1" w14:textId="77777777" w:rsidR="00C473B5" w:rsidRPr="00C473B5" w:rsidRDefault="00C473B5" w:rsidP="0024122E">
      <w:pPr>
        <w:spacing w:after="0" w:line="240" w:lineRule="auto"/>
        <w:ind w:firstLine="720"/>
        <w:jc w:val="both"/>
        <w:rPr>
          <w:rFonts w:ascii="Times New Roman" w:eastAsia="Calibri" w:hAnsi="Times New Roman" w:cs="Times New Roman"/>
          <w:noProof/>
          <w:sz w:val="24"/>
          <w:szCs w:val="24"/>
        </w:rPr>
      </w:pPr>
      <w:r w:rsidRPr="00C473B5">
        <w:rPr>
          <w:rFonts w:ascii="Times New Roman" w:eastAsia="Calibri" w:hAnsi="Times New Roman" w:cs="Times New Roman"/>
          <w:noProof/>
          <w:sz w:val="24"/>
          <w:szCs w:val="24"/>
        </w:rPr>
        <w:t xml:space="preserve">Madonas novada pašvaldībā saņemts nodibinājuma “Madonas novada fonds” (turpmāk tekstā – nodobinājums) valdes locekles J. Baunes iesniegums (reģ. 14.02.2023. ar Nr. </w:t>
      </w:r>
      <w:r w:rsidRPr="00C473B5">
        <w:rPr>
          <w:rFonts w:ascii="Times New Roman" w:eastAsia="Calibri" w:hAnsi="Times New Roman" w:cs="Times New Roman"/>
          <w:sz w:val="24"/>
          <w:szCs w:val="24"/>
        </w:rPr>
        <w:t>2.1.3.1/23/593</w:t>
      </w:r>
      <w:r w:rsidRPr="00C473B5">
        <w:rPr>
          <w:rFonts w:ascii="Times New Roman" w:eastAsia="Calibri" w:hAnsi="Times New Roman" w:cs="Times New Roman"/>
          <w:noProof/>
          <w:sz w:val="24"/>
          <w:szCs w:val="24"/>
        </w:rPr>
        <w:t>) ar lūgumu piešķirt lietošanā telpas kas atrodas Saieta laukumā 2A, Madonā, Madonas novadā, kadastra numurs 7001 001 2002 001, telpas uz pieciem gadiem. Organizācijai telpas nepieciešanas:</w:t>
      </w:r>
    </w:p>
    <w:p w14:paraId="206E6193" w14:textId="77777777" w:rsidR="00C473B5" w:rsidRPr="00C473B5" w:rsidRDefault="00C473B5" w:rsidP="00B6102A">
      <w:pPr>
        <w:numPr>
          <w:ilvl w:val="0"/>
          <w:numId w:val="8"/>
        </w:numPr>
        <w:spacing w:after="0" w:line="240" w:lineRule="auto"/>
        <w:contextualSpacing/>
        <w:jc w:val="both"/>
        <w:rPr>
          <w:rFonts w:ascii="Times New Roman" w:eastAsia="Calibri" w:hAnsi="Times New Roman" w:cs="Times New Roman"/>
          <w:sz w:val="24"/>
          <w:szCs w:val="24"/>
        </w:rPr>
      </w:pPr>
      <w:r w:rsidRPr="00C473B5">
        <w:rPr>
          <w:rFonts w:ascii="Times New Roman" w:eastAsia="Calibri" w:hAnsi="Times New Roman" w:cs="Times New Roman"/>
          <w:sz w:val="24"/>
          <w:szCs w:val="24"/>
        </w:rPr>
        <w:t>Lai veicinātu iedzīvotāju (biedrību un nodibinājumu) aktivitāti, jaunu un mikro uzņēmēju attīstību, veiktu ieguldījumus pašvaldības infrastruktūrā, kas saistīta ar uzņēmējdarbību, kultūru, sportu, kultūras mantojuma saglabāšanu.</w:t>
      </w:r>
    </w:p>
    <w:p w14:paraId="45A202F8" w14:textId="77777777" w:rsidR="00C473B5" w:rsidRPr="00C473B5" w:rsidRDefault="00C473B5" w:rsidP="0024122E">
      <w:pPr>
        <w:spacing w:after="0" w:line="240" w:lineRule="auto"/>
        <w:ind w:left="1440"/>
        <w:contextualSpacing/>
        <w:jc w:val="both"/>
        <w:rPr>
          <w:rFonts w:ascii="Times New Roman" w:eastAsia="Calibri" w:hAnsi="Times New Roman" w:cs="Times New Roman"/>
          <w:sz w:val="24"/>
          <w:szCs w:val="24"/>
        </w:rPr>
      </w:pPr>
    </w:p>
    <w:p w14:paraId="7358B144" w14:textId="77777777" w:rsidR="00C473B5" w:rsidRPr="00C473B5" w:rsidRDefault="00C473B5" w:rsidP="0024122E">
      <w:pPr>
        <w:spacing w:after="0" w:line="240" w:lineRule="auto"/>
        <w:ind w:firstLine="720"/>
        <w:jc w:val="both"/>
        <w:rPr>
          <w:rFonts w:ascii="Times New Roman" w:eastAsia="Calibri" w:hAnsi="Times New Roman" w:cs="Times New Roman"/>
          <w:noProof/>
          <w:sz w:val="24"/>
          <w:szCs w:val="24"/>
        </w:rPr>
      </w:pPr>
      <w:r w:rsidRPr="00C473B5">
        <w:rPr>
          <w:rFonts w:ascii="Times New Roman" w:eastAsia="Calibri" w:hAnsi="Times New Roman" w:cs="Times New Roman"/>
          <w:noProof/>
          <w:sz w:val="24"/>
          <w:szCs w:val="24"/>
        </w:rPr>
        <w:t>Nodibinājumam “Madonas novada fonds” ar 2023. gada 9. marta Valsts ieņēmumu dienesta lēmumu ir piešķirts sabiedriskā labuma organizācijas statuss darbības jomās – Pilsoniskas sabiedrības attīstība.</w:t>
      </w:r>
    </w:p>
    <w:p w14:paraId="2C95815B" w14:textId="77777777" w:rsidR="00C473B5" w:rsidRPr="00C473B5" w:rsidRDefault="00C473B5" w:rsidP="0024122E">
      <w:pPr>
        <w:spacing w:after="0" w:line="240" w:lineRule="auto"/>
        <w:ind w:firstLine="720"/>
        <w:jc w:val="both"/>
        <w:rPr>
          <w:rFonts w:ascii="Times New Roman" w:eastAsia="Calibri" w:hAnsi="Times New Roman" w:cs="Times New Roman"/>
          <w:noProof/>
          <w:sz w:val="24"/>
          <w:szCs w:val="24"/>
        </w:rPr>
      </w:pPr>
      <w:r w:rsidRPr="00C473B5">
        <w:rPr>
          <w:rFonts w:ascii="Times New Roman" w:eastAsia="Calibri" w:hAnsi="Times New Roman" w:cs="Times New Roman"/>
          <w:noProof/>
          <w:sz w:val="24"/>
          <w:szCs w:val="24"/>
        </w:rPr>
        <w:t>Nekustamais īpašums Saieta laukums 2A, Madona, Madonas novadā, ir Madonas novada pašvaldībai piederošs nekustamais īpašums, reģistrēts Vidzemes rajona tiesas Madonas pilsētas zemesgrāmatas nodalījumā Nr. 725, kas sastāv no zemes gabala 1346 m</w:t>
      </w:r>
      <w:r w:rsidRPr="00C473B5">
        <w:rPr>
          <w:rFonts w:ascii="Times New Roman" w:eastAsia="Calibri" w:hAnsi="Times New Roman" w:cs="Times New Roman"/>
          <w:noProof/>
          <w:sz w:val="24"/>
          <w:szCs w:val="24"/>
          <w:vertAlign w:val="superscript"/>
        </w:rPr>
        <w:t>2</w:t>
      </w:r>
      <w:r w:rsidRPr="00C473B5">
        <w:rPr>
          <w:rFonts w:ascii="Times New Roman" w:eastAsia="Calibri" w:hAnsi="Times New Roman" w:cs="Times New Roman"/>
          <w:noProof/>
          <w:sz w:val="24"/>
          <w:szCs w:val="24"/>
        </w:rPr>
        <w:t xml:space="preserve"> platībā, un uz tā esošām būvēm ar </w:t>
      </w:r>
      <w:bookmarkStart w:id="1" w:name="_Hlk100222207"/>
      <w:r w:rsidRPr="00C473B5">
        <w:rPr>
          <w:rFonts w:ascii="Times New Roman" w:eastAsia="Calibri" w:hAnsi="Times New Roman" w:cs="Times New Roman"/>
          <w:noProof/>
          <w:sz w:val="24"/>
          <w:szCs w:val="24"/>
        </w:rPr>
        <w:t xml:space="preserve">kadastra apzīmējumu 7001 001 0018 002 un 7001 001 0019 001 </w:t>
      </w:r>
      <w:bookmarkEnd w:id="1"/>
    </w:p>
    <w:p w14:paraId="7E903913" w14:textId="77777777" w:rsidR="00C473B5" w:rsidRPr="00C473B5" w:rsidRDefault="00C473B5" w:rsidP="0024122E">
      <w:pPr>
        <w:spacing w:after="0" w:line="240" w:lineRule="auto"/>
        <w:ind w:firstLine="720"/>
        <w:jc w:val="both"/>
        <w:rPr>
          <w:rFonts w:ascii="Times New Roman" w:eastAsia="Calibri" w:hAnsi="Times New Roman" w:cs="Times New Roman"/>
          <w:sz w:val="24"/>
          <w:szCs w:val="24"/>
        </w:rPr>
      </w:pPr>
      <w:r w:rsidRPr="00C473B5">
        <w:rPr>
          <w:rFonts w:ascii="Times New Roman" w:eastAsia="Calibri" w:hAnsi="Times New Roman" w:cs="Times New Roman"/>
          <w:noProof/>
          <w:sz w:val="24"/>
          <w:szCs w:val="24"/>
        </w:rPr>
        <w:t>Saskaņā ar Publiskas personas finanšu līdzekļu un mantas izšķērdēšanas novēršanas likuma 5. panta pirmo daļu un otrās daļas 4</w:t>
      </w:r>
      <w:r w:rsidRPr="00C473B5">
        <w:rPr>
          <w:rFonts w:ascii="Times New Roman" w:eastAsia="Calibri" w:hAnsi="Times New Roman" w:cs="Times New Roman"/>
          <w:noProof/>
          <w:sz w:val="24"/>
          <w:szCs w:val="24"/>
          <w:vertAlign w:val="superscript"/>
        </w:rPr>
        <w:t>1</w:t>
      </w:r>
      <w:r w:rsidRPr="00C473B5">
        <w:rPr>
          <w:rFonts w:ascii="Times New Roman" w:eastAsia="Calibri" w:hAnsi="Times New Roman" w:cs="Times New Roman"/>
          <w:noProof/>
          <w:sz w:val="24"/>
          <w:szCs w:val="24"/>
        </w:rPr>
        <w:t>. punktu publiskas personas mantu aizliegts nodot privātpersonai vai kapitālsabiedrībai bezatlīdzības lietošanā. Šā panta pirmās daļas noteikumi neattiecas uz gadījumiem, kad atvasināta publiska persona savu mantu nodod lietošanā sabiedriskā labuma organizācijai vai sociālajam uzņēmumam.</w:t>
      </w:r>
    </w:p>
    <w:p w14:paraId="7DEA96DE" w14:textId="77777777" w:rsidR="00C473B5" w:rsidRPr="00C473B5" w:rsidRDefault="00C473B5" w:rsidP="0024122E">
      <w:pPr>
        <w:spacing w:after="0" w:line="240" w:lineRule="auto"/>
        <w:ind w:firstLine="720"/>
        <w:jc w:val="both"/>
        <w:rPr>
          <w:rFonts w:ascii="Times New Roman" w:eastAsia="Calibri" w:hAnsi="Times New Roman" w:cs="Times New Roman"/>
          <w:sz w:val="24"/>
          <w:szCs w:val="24"/>
        </w:rPr>
      </w:pPr>
      <w:r w:rsidRPr="00C473B5">
        <w:rPr>
          <w:rFonts w:ascii="Times New Roman" w:eastAsia="Calibri" w:hAnsi="Times New Roman" w:cs="Times New Roman"/>
          <w:noProof/>
          <w:sz w:val="24"/>
          <w:szCs w:val="24"/>
        </w:rPr>
        <w:t>Publiskas personas finanšu līdzekļu un mantas izšķērdēšanas novēršanas likuma 5. panta trešā daļa paredz, ja publiskas personas mantu nodod bezatlīdzības lietošanā, par to pieņemot lēmumu. Pamatojoties uz likumu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2BAAC45A" w14:textId="77777777" w:rsidR="00C473B5" w:rsidRPr="00C473B5" w:rsidRDefault="00C473B5" w:rsidP="0024122E">
      <w:pPr>
        <w:spacing w:after="0" w:line="240" w:lineRule="auto"/>
        <w:ind w:firstLine="720"/>
        <w:jc w:val="both"/>
        <w:rPr>
          <w:rFonts w:ascii="Times New Roman" w:eastAsia="Times New Roman" w:hAnsi="Times New Roman" w:cs="Times New Roman"/>
          <w:bCs/>
          <w:sz w:val="24"/>
          <w:szCs w:val="24"/>
          <w:lang w:eastAsia="lv-LV"/>
        </w:rPr>
      </w:pPr>
      <w:r w:rsidRPr="00C473B5">
        <w:rPr>
          <w:rFonts w:ascii="Times New Roman" w:eastAsia="Times New Roman" w:hAnsi="Times New Roman" w:cs="Times New Roman"/>
          <w:noProof/>
          <w:sz w:val="24"/>
          <w:szCs w:val="24"/>
        </w:rPr>
        <w:t>Pamatojoties uz Publiskas personas finanšu līdzekļu un mantas izšķērdēšanas novēršanas likuma 5. panta otrās daļas 4</w:t>
      </w:r>
      <w:r w:rsidRPr="00C473B5">
        <w:rPr>
          <w:rFonts w:ascii="Times New Roman" w:eastAsia="Times New Roman" w:hAnsi="Times New Roman" w:cs="Times New Roman"/>
          <w:noProof/>
          <w:sz w:val="24"/>
          <w:szCs w:val="24"/>
          <w:vertAlign w:val="superscript"/>
        </w:rPr>
        <w:t>1</w:t>
      </w:r>
      <w:r w:rsidRPr="00C473B5">
        <w:rPr>
          <w:rFonts w:ascii="Times New Roman" w:eastAsia="Times New Roman" w:hAnsi="Times New Roman" w:cs="Times New Roman"/>
          <w:noProof/>
          <w:sz w:val="24"/>
          <w:szCs w:val="24"/>
        </w:rPr>
        <w:t xml:space="preserve">. punktu, trešo un sesto daļu, ņemot vērā 12.04.2023. </w:t>
      </w:r>
      <w:r w:rsidRPr="00C473B5">
        <w:rPr>
          <w:rFonts w:ascii="Times New Roman" w:eastAsia="Times New Roman" w:hAnsi="Times New Roman" w:cs="Times New Roman"/>
          <w:sz w:val="24"/>
          <w:szCs w:val="24"/>
          <w:lang w:eastAsia="lv-LV"/>
        </w:rPr>
        <w:t>Uzņēmējdarbības, teritoriālo un vides jautājumu komitejas atzinumu,</w:t>
      </w:r>
      <w:r w:rsidRPr="00C473B5">
        <w:rPr>
          <w:rFonts w:ascii="Times New Roman" w:eastAsia="Times New Roman" w:hAnsi="Times New Roman" w:cs="Times New Roman"/>
          <w:b/>
          <w:bCs/>
          <w:noProof/>
          <w:sz w:val="24"/>
          <w:szCs w:val="24"/>
        </w:rPr>
        <w:t xml:space="preserve"> </w:t>
      </w:r>
      <w:r w:rsidRPr="00C473B5">
        <w:rPr>
          <w:rFonts w:ascii="Times New Roman" w:eastAsia="Times New Roman" w:hAnsi="Times New Roman" w:cs="Times New Roman"/>
          <w:b/>
          <w:bCs/>
          <w:color w:val="000000"/>
          <w:sz w:val="24"/>
          <w:szCs w:val="24"/>
          <w:lang w:eastAsia="lv-LV"/>
        </w:rPr>
        <w:t xml:space="preserve">atklāti balsojot: </w:t>
      </w:r>
      <w:r w:rsidRPr="00C473B5">
        <w:rPr>
          <w:rFonts w:ascii="Times New Roman" w:eastAsia="Times New Roman" w:hAnsi="Times New Roman" w:cs="Times New Roman"/>
          <w:b/>
          <w:color w:val="000000"/>
          <w:sz w:val="24"/>
          <w:szCs w:val="24"/>
          <w:lang w:eastAsia="lv-LV"/>
        </w:rPr>
        <w:t xml:space="preserve">PAR – 14 </w:t>
      </w:r>
      <w:r w:rsidRPr="00C473B5">
        <w:rPr>
          <w:rFonts w:ascii="Times New Roman" w:eastAsia="Times New Roman" w:hAnsi="Times New Roman" w:cs="Times New Roman"/>
          <w:color w:val="000000"/>
          <w:sz w:val="24"/>
          <w:szCs w:val="24"/>
          <w:lang w:eastAsia="lv-LV"/>
        </w:rPr>
        <w:t>(</w:t>
      </w:r>
      <w:r w:rsidRPr="00C473B5">
        <w:rPr>
          <w:rFonts w:ascii="Times New Roman" w:eastAsia="Times New Roman" w:hAnsi="Times New Roman" w:cs="Times New Roman"/>
          <w:noProof/>
          <w:sz w:val="24"/>
          <w:szCs w:val="24"/>
          <w:lang w:eastAsia="lv-LV"/>
        </w:rPr>
        <w:t>Agris Lungevičs, Aivis Masaļskis, Andris Dombrovskis, Andris Sakne, Artūrs Čačka, Arvīds Greidiņš, Gatis Teilis, Guntis Klikučs, Kaspars Udrass, Māris Olte, Sandra Maksimova, Valda Kļaviņa, Vita Robalte, Zigfrīds Gora),</w:t>
      </w:r>
      <w:r w:rsidRPr="00C473B5">
        <w:rPr>
          <w:rFonts w:ascii="Times New Roman" w:eastAsia="Times New Roman" w:hAnsi="Times New Roman" w:cs="Times New Roman"/>
          <w:b/>
          <w:noProof/>
          <w:sz w:val="24"/>
          <w:szCs w:val="24"/>
          <w:lang w:eastAsia="lv-LV"/>
        </w:rPr>
        <w:t xml:space="preserve"> </w:t>
      </w:r>
      <w:r w:rsidRPr="00C473B5">
        <w:rPr>
          <w:rFonts w:ascii="Times New Roman" w:eastAsia="Times New Roman" w:hAnsi="Times New Roman" w:cs="Times New Roman"/>
          <w:b/>
          <w:color w:val="000000"/>
          <w:sz w:val="24"/>
          <w:szCs w:val="24"/>
          <w:lang w:eastAsia="lv-LV"/>
        </w:rPr>
        <w:t>PRET – NAV</w:t>
      </w:r>
      <w:r w:rsidRPr="00C473B5">
        <w:rPr>
          <w:rFonts w:ascii="Times New Roman" w:eastAsia="Times New Roman" w:hAnsi="Times New Roman" w:cs="Times New Roman"/>
          <w:bCs/>
          <w:noProof/>
          <w:color w:val="000000"/>
          <w:sz w:val="24"/>
          <w:szCs w:val="24"/>
          <w:lang w:eastAsia="lv-LV"/>
        </w:rPr>
        <w:t>,</w:t>
      </w:r>
      <w:r w:rsidRPr="00C473B5">
        <w:rPr>
          <w:rFonts w:ascii="Times New Roman" w:eastAsia="Times New Roman" w:hAnsi="Times New Roman" w:cs="Times New Roman"/>
          <w:b/>
          <w:color w:val="000000"/>
          <w:sz w:val="24"/>
          <w:szCs w:val="24"/>
          <w:lang w:eastAsia="lv-LV"/>
        </w:rPr>
        <w:t xml:space="preserve"> ATTURAS –  </w:t>
      </w:r>
      <w:r w:rsidRPr="00C473B5">
        <w:rPr>
          <w:rFonts w:ascii="Times New Roman" w:eastAsia="Times New Roman" w:hAnsi="Times New Roman" w:cs="Times New Roman"/>
          <w:b/>
          <w:noProof/>
          <w:color w:val="000000"/>
          <w:sz w:val="24"/>
          <w:szCs w:val="24"/>
          <w:lang w:eastAsia="lv-LV"/>
        </w:rPr>
        <w:t xml:space="preserve">NAV, </w:t>
      </w:r>
      <w:r w:rsidRPr="00C473B5">
        <w:rPr>
          <w:rFonts w:ascii="Times New Roman" w:eastAsia="Times New Roman" w:hAnsi="Times New Roman" w:cs="Times New Roman"/>
          <w:color w:val="000000"/>
          <w:sz w:val="24"/>
          <w:szCs w:val="24"/>
          <w:lang w:eastAsia="lv-LV"/>
        </w:rPr>
        <w:t xml:space="preserve">Madonas novada pašvaldības dome </w:t>
      </w:r>
      <w:r w:rsidRPr="00C473B5">
        <w:rPr>
          <w:rFonts w:ascii="Times New Roman" w:eastAsia="Times New Roman" w:hAnsi="Times New Roman" w:cs="Times New Roman"/>
          <w:b/>
          <w:color w:val="000000"/>
          <w:sz w:val="24"/>
          <w:szCs w:val="24"/>
          <w:lang w:eastAsia="lv-LV"/>
        </w:rPr>
        <w:t>NOLEMJ:</w:t>
      </w:r>
    </w:p>
    <w:p w14:paraId="513B745B" w14:textId="77777777" w:rsidR="00C473B5" w:rsidRPr="00C473B5" w:rsidRDefault="00C473B5" w:rsidP="0024122E">
      <w:pPr>
        <w:spacing w:after="0" w:line="240" w:lineRule="auto"/>
        <w:ind w:left="709" w:hanging="709"/>
        <w:rPr>
          <w:rFonts w:ascii="Times New Roman" w:eastAsia="Calibri" w:hAnsi="Times New Roman" w:cs="Times New Roman"/>
          <w:sz w:val="24"/>
          <w:szCs w:val="24"/>
          <w:lang w:eastAsia="lv-LV"/>
        </w:rPr>
      </w:pPr>
    </w:p>
    <w:p w14:paraId="70EBA1B8" w14:textId="77777777" w:rsidR="00C473B5" w:rsidRPr="00C473B5" w:rsidRDefault="00C473B5" w:rsidP="00B6102A">
      <w:pPr>
        <w:numPr>
          <w:ilvl w:val="0"/>
          <w:numId w:val="7"/>
        </w:numPr>
        <w:spacing w:after="0" w:line="240" w:lineRule="auto"/>
        <w:ind w:left="709" w:hanging="709"/>
        <w:contextualSpacing/>
        <w:jc w:val="both"/>
        <w:rPr>
          <w:rFonts w:ascii="Times New Roman" w:eastAsia="Calibri" w:hAnsi="Times New Roman" w:cs="Times New Roman"/>
          <w:noProof/>
          <w:sz w:val="24"/>
          <w:szCs w:val="24"/>
        </w:rPr>
      </w:pPr>
      <w:r w:rsidRPr="00C473B5">
        <w:rPr>
          <w:rFonts w:ascii="Times New Roman" w:eastAsia="Calibri" w:hAnsi="Times New Roman" w:cs="Times New Roman"/>
          <w:noProof/>
          <w:sz w:val="24"/>
          <w:szCs w:val="24"/>
        </w:rPr>
        <w:t xml:space="preserve">Nodot Nodibinājumam “Madonas novada fonds”, reģistrācijas Nr. 40008100692, bezatlīdzības lietošanā nekustamā īpašuma Saieta laukums 2A, Madona, Madonas </w:t>
      </w:r>
      <w:r w:rsidRPr="00C473B5">
        <w:rPr>
          <w:rFonts w:ascii="Times New Roman" w:eastAsia="Calibri" w:hAnsi="Times New Roman" w:cs="Times New Roman"/>
          <w:noProof/>
          <w:sz w:val="24"/>
          <w:szCs w:val="24"/>
        </w:rPr>
        <w:lastRenderedPageBreak/>
        <w:t>novads, ar kadastra numuru 7001 001 2002, grafiskajā pielikumā Nr. 1 iezīmētās telpas ar kopējo platību 37,5m</w:t>
      </w:r>
      <w:r w:rsidRPr="00C473B5">
        <w:rPr>
          <w:rFonts w:ascii="Times New Roman" w:eastAsia="Calibri" w:hAnsi="Times New Roman" w:cs="Times New Roman"/>
          <w:noProof/>
          <w:sz w:val="24"/>
          <w:szCs w:val="24"/>
          <w:vertAlign w:val="superscript"/>
        </w:rPr>
        <w:t>2</w:t>
      </w:r>
      <w:r w:rsidRPr="00C473B5">
        <w:rPr>
          <w:rFonts w:ascii="Times New Roman" w:eastAsia="Calibri" w:hAnsi="Times New Roman" w:cs="Times New Roman"/>
          <w:noProof/>
          <w:sz w:val="24"/>
          <w:szCs w:val="24"/>
        </w:rPr>
        <w:t>, kas atrodas ēkā ar kadastra apzīmējumu 7001 001 0019 001.</w:t>
      </w:r>
    </w:p>
    <w:p w14:paraId="1AA807CE" w14:textId="77777777" w:rsidR="00C473B5" w:rsidRPr="00C473B5" w:rsidRDefault="00C473B5" w:rsidP="00B6102A">
      <w:pPr>
        <w:numPr>
          <w:ilvl w:val="0"/>
          <w:numId w:val="7"/>
        </w:numPr>
        <w:spacing w:after="0" w:line="240" w:lineRule="auto"/>
        <w:ind w:left="709" w:hanging="709"/>
        <w:contextualSpacing/>
        <w:jc w:val="both"/>
        <w:rPr>
          <w:rFonts w:ascii="Times New Roman" w:eastAsia="Calibri" w:hAnsi="Times New Roman" w:cs="Times New Roman"/>
          <w:sz w:val="24"/>
          <w:szCs w:val="24"/>
        </w:rPr>
      </w:pPr>
      <w:r w:rsidRPr="00C473B5">
        <w:rPr>
          <w:rFonts w:ascii="Times New Roman" w:eastAsia="Calibri" w:hAnsi="Times New Roman" w:cs="Times New Roman"/>
          <w:noProof/>
          <w:sz w:val="24"/>
          <w:szCs w:val="24"/>
        </w:rPr>
        <w:t>Līgumu par nekustamā īpašuma nodošanu bezatlīdzības lietošanā slēgt uz 1 gadu.</w:t>
      </w:r>
    </w:p>
    <w:p w14:paraId="3B403C55" w14:textId="77777777" w:rsidR="00C473B5" w:rsidRPr="00C473B5" w:rsidRDefault="00C473B5" w:rsidP="00B6102A">
      <w:pPr>
        <w:numPr>
          <w:ilvl w:val="0"/>
          <w:numId w:val="7"/>
        </w:numPr>
        <w:spacing w:after="0" w:line="240" w:lineRule="auto"/>
        <w:ind w:left="709" w:hanging="709"/>
        <w:contextualSpacing/>
        <w:jc w:val="both"/>
        <w:rPr>
          <w:rFonts w:ascii="Times New Roman" w:eastAsia="Calibri" w:hAnsi="Times New Roman" w:cs="Times New Roman"/>
          <w:sz w:val="24"/>
          <w:szCs w:val="24"/>
        </w:rPr>
      </w:pPr>
      <w:r w:rsidRPr="00C473B5">
        <w:rPr>
          <w:rFonts w:ascii="Times New Roman" w:eastAsia="Calibri" w:hAnsi="Times New Roman" w:cs="Times New Roman"/>
          <w:noProof/>
          <w:sz w:val="24"/>
          <w:szCs w:val="24"/>
        </w:rPr>
        <w:t xml:space="preserve">Nekustamais īpašums tiek nodots ar mērķi </w:t>
      </w:r>
      <w:r w:rsidRPr="00C473B5">
        <w:rPr>
          <w:rFonts w:ascii="Times New Roman" w:eastAsia="Calibri" w:hAnsi="Times New Roman" w:cs="Times New Roman"/>
          <w:sz w:val="24"/>
          <w:szCs w:val="24"/>
        </w:rPr>
        <w:t>sabiedrības dalības un sadarbības vietējās ekonomikas un dzīves kvalitātes stiprināšanai, sabiedriski aktīvas un attīstošas dzīves vides veidošanai.</w:t>
      </w:r>
    </w:p>
    <w:p w14:paraId="2A576232" w14:textId="77777777" w:rsidR="00C473B5" w:rsidRPr="00C473B5" w:rsidRDefault="00C473B5" w:rsidP="00B6102A">
      <w:pPr>
        <w:numPr>
          <w:ilvl w:val="0"/>
          <w:numId w:val="7"/>
        </w:numPr>
        <w:spacing w:after="0" w:line="240" w:lineRule="auto"/>
        <w:ind w:left="709" w:hanging="709"/>
        <w:contextualSpacing/>
        <w:jc w:val="both"/>
        <w:rPr>
          <w:rFonts w:ascii="Times New Roman" w:eastAsia="Calibri" w:hAnsi="Times New Roman" w:cs="Times New Roman"/>
          <w:sz w:val="24"/>
          <w:szCs w:val="24"/>
        </w:rPr>
      </w:pPr>
      <w:r w:rsidRPr="00C473B5">
        <w:rPr>
          <w:rFonts w:ascii="Times New Roman" w:eastAsia="Calibri" w:hAnsi="Times New Roman" w:cs="Times New Roman"/>
          <w:noProof/>
          <w:sz w:val="24"/>
          <w:szCs w:val="24"/>
        </w:rPr>
        <w:t>Nodibinājumam ir pienākums nekavējoties nodot bezatlīdzības lietošanā nodoto nekustamo īpašumu atpakaļ, ja tas tiek izmantots pretēji paredzētajam lietošanas mērķim, vai tiek izbeigts līgums par nekustamā īpašuma nodošanu bezatlīdzības lietošanā vai iestājas līgumā par nekustamā īpašuma nodošanu bezatlīdzības lietošanā cits minēts gadījums.</w:t>
      </w:r>
    </w:p>
    <w:p w14:paraId="755EDF6B" w14:textId="77777777" w:rsidR="00C473B5" w:rsidRPr="00C473B5" w:rsidRDefault="00C473B5" w:rsidP="00B6102A">
      <w:pPr>
        <w:numPr>
          <w:ilvl w:val="0"/>
          <w:numId w:val="7"/>
        </w:numPr>
        <w:spacing w:after="0" w:line="240" w:lineRule="auto"/>
        <w:ind w:left="709" w:hanging="709"/>
        <w:contextualSpacing/>
        <w:jc w:val="both"/>
        <w:rPr>
          <w:rFonts w:ascii="Times New Roman" w:eastAsia="Calibri" w:hAnsi="Times New Roman" w:cs="Times New Roman"/>
          <w:sz w:val="24"/>
          <w:szCs w:val="24"/>
        </w:rPr>
      </w:pPr>
      <w:r w:rsidRPr="00C473B5">
        <w:rPr>
          <w:rFonts w:ascii="Times New Roman" w:eastAsia="Calibri" w:hAnsi="Times New Roman" w:cs="Times New Roman"/>
          <w:noProof/>
          <w:sz w:val="24"/>
          <w:szCs w:val="24"/>
        </w:rPr>
        <w:t xml:space="preserve">Uzdot </w:t>
      </w:r>
      <w:r w:rsidRPr="00C473B5">
        <w:rPr>
          <w:rFonts w:ascii="Times New Roman" w:eastAsia="Calibri" w:hAnsi="Times New Roman" w:cs="Times New Roman"/>
          <w:sz w:val="24"/>
          <w:szCs w:val="24"/>
        </w:rPr>
        <w:t>Nekustamā īpašuma pārvaldības un teritoriālās plānošanas nodaļai</w:t>
      </w:r>
      <w:r w:rsidRPr="00C473B5">
        <w:rPr>
          <w:rFonts w:ascii="Times New Roman" w:eastAsia="Calibri" w:hAnsi="Times New Roman" w:cs="Times New Roman"/>
          <w:noProof/>
          <w:sz w:val="24"/>
          <w:szCs w:val="24"/>
        </w:rPr>
        <w:t xml:space="preserve"> ar biedrību noslēgt līgumu par nekustamā īpašuma nodošanu bezatlīdzības lietošanā.</w:t>
      </w:r>
    </w:p>
    <w:p w14:paraId="53AE021B" w14:textId="77777777" w:rsidR="00C473B5" w:rsidRPr="00C473B5" w:rsidRDefault="00C473B5" w:rsidP="0024122E">
      <w:pPr>
        <w:spacing w:after="0" w:line="240" w:lineRule="auto"/>
        <w:contextualSpacing/>
        <w:jc w:val="both"/>
        <w:rPr>
          <w:rFonts w:ascii="Times New Roman" w:eastAsia="Times New Roman" w:hAnsi="Times New Roman" w:cs="Times New Roman"/>
          <w:color w:val="FF0000"/>
          <w:sz w:val="24"/>
          <w:szCs w:val="24"/>
          <w:lang w:eastAsia="lv-LV"/>
        </w:rPr>
      </w:pPr>
    </w:p>
    <w:p w14:paraId="7875B17F" w14:textId="5A9C34FA" w:rsidR="00C473B5" w:rsidRPr="00C473B5" w:rsidRDefault="00C473B5" w:rsidP="0024122E">
      <w:pPr>
        <w:spacing w:after="0" w:line="240" w:lineRule="auto"/>
        <w:jc w:val="both"/>
        <w:rPr>
          <w:rFonts w:ascii="Times New Roman" w:eastAsia="Times New Roman" w:hAnsi="Times New Roman" w:cs="Times New Roman"/>
          <w:bCs/>
          <w:i/>
          <w:iCs/>
          <w:color w:val="000000"/>
          <w:sz w:val="24"/>
          <w:szCs w:val="24"/>
          <w:lang w:eastAsia="lv-LV"/>
        </w:rPr>
      </w:pPr>
      <w:r w:rsidRPr="00C473B5">
        <w:rPr>
          <w:rFonts w:ascii="Times New Roman" w:eastAsia="Times New Roman" w:hAnsi="Times New Roman" w:cs="Times New Roman"/>
          <w:bCs/>
          <w:i/>
          <w:iCs/>
          <w:color w:val="000000"/>
          <w:sz w:val="24"/>
          <w:szCs w:val="24"/>
          <w:lang w:eastAsia="lv-LV"/>
        </w:rPr>
        <w:t>Pielikumā: Grafiskais pielikums un līguma projekts.</w:t>
      </w:r>
    </w:p>
    <w:p w14:paraId="56275B1C" w14:textId="77777777" w:rsidR="00C473B5" w:rsidRPr="00C473B5" w:rsidRDefault="00C473B5" w:rsidP="0024122E">
      <w:pPr>
        <w:spacing w:after="0" w:line="240" w:lineRule="auto"/>
        <w:jc w:val="both"/>
        <w:rPr>
          <w:rFonts w:ascii="Times New Roman" w:eastAsia="Calibri" w:hAnsi="Times New Roman" w:cs="Times New Roman"/>
          <w:i/>
          <w:sz w:val="24"/>
          <w:szCs w:val="24"/>
        </w:rPr>
      </w:pPr>
      <w:proofErr w:type="spellStart"/>
      <w:r w:rsidRPr="00C473B5">
        <w:rPr>
          <w:rFonts w:ascii="Times New Roman" w:eastAsia="Calibri" w:hAnsi="Times New Roman" w:cs="Times New Roman"/>
          <w:bCs/>
          <w:i/>
          <w:iCs/>
          <w:sz w:val="24"/>
          <w:szCs w:val="24"/>
        </w:rPr>
        <w:t>Almane</w:t>
      </w:r>
      <w:proofErr w:type="spellEnd"/>
      <w:r w:rsidRPr="00C473B5">
        <w:rPr>
          <w:rFonts w:ascii="Times New Roman" w:eastAsia="Calibri" w:hAnsi="Times New Roman" w:cs="Times New Roman"/>
          <w:bCs/>
          <w:i/>
          <w:iCs/>
          <w:sz w:val="24"/>
          <w:szCs w:val="24"/>
        </w:rPr>
        <w:t xml:space="preserve"> </w:t>
      </w:r>
      <w:r w:rsidRPr="00C473B5">
        <w:rPr>
          <w:rFonts w:ascii="Times New Roman" w:eastAsia="Calibri" w:hAnsi="Times New Roman" w:cs="Times New Roman"/>
          <w:i/>
          <w:sz w:val="24"/>
          <w:szCs w:val="24"/>
        </w:rPr>
        <w:t>28662631</w:t>
      </w:r>
    </w:p>
    <w:p w14:paraId="3C786B66" w14:textId="54B445C1" w:rsidR="00146111" w:rsidRDefault="00146111"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207</w:t>
      </w:r>
    </w:p>
    <w:p w14:paraId="13945D91" w14:textId="197242E9" w:rsidR="00C473B5" w:rsidRDefault="00C473B5" w:rsidP="0024122E">
      <w:pPr>
        <w:spacing w:after="0" w:line="240" w:lineRule="auto"/>
        <w:jc w:val="both"/>
        <w:rPr>
          <w:rFonts w:ascii="Times New Roman" w:hAnsi="Times New Roman" w:cs="Times New Roman"/>
          <w:i/>
          <w:sz w:val="24"/>
          <w:szCs w:val="24"/>
        </w:rPr>
      </w:pPr>
    </w:p>
    <w:p w14:paraId="19D1779A" w14:textId="77777777" w:rsidR="00C473B5" w:rsidRPr="00F536C2" w:rsidRDefault="00C473B5"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vienību ar kadastra apzīmējumiem 7042 010 0290, 7042 010 0920, 7042 010 0154 un 7042 010 0433, Aronas pagastā, Madonas novadā, apvienošanu</w:t>
      </w:r>
    </w:p>
    <w:p w14:paraId="13E601F9" w14:textId="77777777" w:rsidR="00C473B5" w:rsidRPr="00F536C2" w:rsidRDefault="00C473B5"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2213B9A7" w14:textId="77777777" w:rsidR="006444B5" w:rsidRDefault="006444B5" w:rsidP="0024122E">
      <w:pPr>
        <w:spacing w:after="0" w:line="240" w:lineRule="auto"/>
        <w:ind w:firstLine="720"/>
        <w:jc w:val="both"/>
        <w:rPr>
          <w:rFonts w:ascii="Times New Roman" w:eastAsia="Times New Roman" w:hAnsi="Times New Roman" w:cs="Times New Roman"/>
          <w:sz w:val="24"/>
          <w:szCs w:val="24"/>
          <w:lang w:eastAsia="lv-LV"/>
        </w:rPr>
      </w:pPr>
    </w:p>
    <w:p w14:paraId="5788F1CD" w14:textId="4678C469" w:rsidR="00146111" w:rsidRPr="00146111" w:rsidRDefault="00146111" w:rsidP="0024122E">
      <w:pPr>
        <w:spacing w:after="0" w:line="240" w:lineRule="auto"/>
        <w:ind w:firstLine="720"/>
        <w:jc w:val="both"/>
        <w:rPr>
          <w:rFonts w:ascii="Times New Roman" w:eastAsia="Arial Unicode MS" w:hAnsi="Times New Roman" w:cs="Times New Roman"/>
          <w:bCs/>
          <w:sz w:val="24"/>
          <w:szCs w:val="24"/>
          <w:lang w:eastAsia="lv-LV"/>
        </w:rPr>
      </w:pPr>
      <w:r w:rsidRPr="00146111">
        <w:rPr>
          <w:rFonts w:ascii="Times New Roman" w:eastAsia="Times New Roman" w:hAnsi="Times New Roman" w:cs="Times New Roman"/>
          <w:sz w:val="24"/>
          <w:szCs w:val="24"/>
          <w:lang w:eastAsia="lv-LV"/>
        </w:rPr>
        <w:t xml:space="preserve">Madonas novada pašvaldībā saņemts Signes Gailītes 2023. gada 20. marta iesniegums (reģistrēts Madonas novada pašvaldībā </w:t>
      </w:r>
      <w:r w:rsidRPr="00146111">
        <w:rPr>
          <w:rFonts w:ascii="Times New Roman" w:eastAsia="Times New Roman" w:hAnsi="Times New Roman" w:cs="Times New Roman"/>
          <w:sz w:val="24"/>
          <w:szCs w:val="24"/>
        </w:rPr>
        <w:t xml:space="preserve">2023. gada 20. martā </w:t>
      </w:r>
      <w:r w:rsidRPr="00146111">
        <w:rPr>
          <w:rFonts w:ascii="Times New Roman" w:eastAsia="Times New Roman" w:hAnsi="Times New Roman" w:cs="Times New Roman"/>
          <w:sz w:val="24"/>
          <w:szCs w:val="24"/>
          <w:lang w:eastAsia="lv-LV"/>
        </w:rPr>
        <w:t xml:space="preserve">ar </w:t>
      </w:r>
      <w:proofErr w:type="spellStart"/>
      <w:r w:rsidRPr="00146111">
        <w:rPr>
          <w:rFonts w:ascii="Times New Roman" w:eastAsia="Times New Roman" w:hAnsi="Times New Roman" w:cs="Times New Roman"/>
          <w:sz w:val="24"/>
          <w:szCs w:val="24"/>
          <w:lang w:eastAsia="lv-LV"/>
        </w:rPr>
        <w:t>reģ</w:t>
      </w:r>
      <w:proofErr w:type="spellEnd"/>
      <w:r w:rsidRPr="00146111">
        <w:rPr>
          <w:rFonts w:ascii="Times New Roman" w:eastAsia="Times New Roman" w:hAnsi="Times New Roman" w:cs="Times New Roman"/>
          <w:sz w:val="24"/>
          <w:szCs w:val="24"/>
          <w:lang w:eastAsia="lv-LV"/>
        </w:rPr>
        <w:t xml:space="preserve">. Nr. 2.1.3.6/23/588) ar lūgumu atļaut apvienot zemes vienības ar kadastra apzīmējumiem – </w:t>
      </w:r>
      <w:r w:rsidRPr="00146111">
        <w:rPr>
          <w:rFonts w:ascii="Times New Roman" w:eastAsia="Arial Unicode MS" w:hAnsi="Times New Roman" w:cs="Times New Roman"/>
          <w:bCs/>
          <w:sz w:val="24"/>
          <w:szCs w:val="24"/>
          <w:lang w:eastAsia="lv-LV"/>
        </w:rPr>
        <w:t>7042 010 0290, 7042 010 0920, 7042 010 0154  un 7042 010 0433, Aronas pagastā, Madonas novadā.</w:t>
      </w:r>
    </w:p>
    <w:p w14:paraId="3BB1326B" w14:textId="77777777" w:rsidR="00146111" w:rsidRPr="00146111" w:rsidRDefault="00146111" w:rsidP="0024122E">
      <w:pPr>
        <w:spacing w:after="0" w:line="240" w:lineRule="auto"/>
        <w:ind w:firstLine="720"/>
        <w:jc w:val="both"/>
        <w:rPr>
          <w:rFonts w:ascii="Times New Roman" w:eastAsia="Arial Unicode MS" w:hAnsi="Times New Roman" w:cs="Times New Roman"/>
          <w:bCs/>
          <w:sz w:val="24"/>
          <w:szCs w:val="24"/>
          <w:lang w:eastAsia="lv-LV"/>
        </w:rPr>
      </w:pPr>
      <w:r w:rsidRPr="00146111">
        <w:rPr>
          <w:rFonts w:ascii="Times New Roman" w:eastAsia="Arial Unicode MS" w:hAnsi="Times New Roman" w:cs="Times New Roman"/>
          <w:bCs/>
          <w:sz w:val="24"/>
          <w:szCs w:val="24"/>
          <w:lang w:eastAsia="lv-LV"/>
        </w:rPr>
        <w:t xml:space="preserve">Saskaņā ar Valsts zemes dienesta Valsts kadastra informācijas sistēmā pieejamo informāciju: </w:t>
      </w:r>
    </w:p>
    <w:p w14:paraId="17E810C2" w14:textId="77777777" w:rsidR="00146111" w:rsidRPr="00146111" w:rsidRDefault="00146111" w:rsidP="00B6102A">
      <w:pPr>
        <w:numPr>
          <w:ilvl w:val="0"/>
          <w:numId w:val="9"/>
        </w:numPr>
        <w:spacing w:after="0" w:line="240" w:lineRule="auto"/>
        <w:ind w:left="0" w:firstLine="709"/>
        <w:jc w:val="both"/>
        <w:rPr>
          <w:rFonts w:ascii="Times New Roman" w:eastAsia="Arial Unicode MS" w:hAnsi="Times New Roman" w:cs="Times New Roman"/>
          <w:bCs/>
          <w:sz w:val="24"/>
          <w:szCs w:val="24"/>
          <w:lang w:eastAsia="lv-LV"/>
        </w:rPr>
      </w:pPr>
      <w:r w:rsidRPr="00146111">
        <w:rPr>
          <w:rFonts w:ascii="Times New Roman" w:eastAsia="Arial Unicode MS" w:hAnsi="Times New Roman" w:cs="Times New Roman"/>
          <w:bCs/>
          <w:sz w:val="24"/>
          <w:szCs w:val="24"/>
          <w:lang w:eastAsia="lv-LV"/>
        </w:rPr>
        <w:t>Zemes vienības ar kadastra apzīmējumiem 7042 010 0290 (zemes vienības platība 0.0468 ha) un 7042 010 0920, (zemes vienības platība 0.0386 ha) ietilpst nekustamā īpašuma “</w:t>
      </w:r>
      <w:proofErr w:type="spellStart"/>
      <w:r w:rsidRPr="00146111">
        <w:rPr>
          <w:rFonts w:ascii="Times New Roman" w:eastAsia="Arial Unicode MS" w:hAnsi="Times New Roman" w:cs="Times New Roman"/>
          <w:bCs/>
          <w:sz w:val="24"/>
          <w:szCs w:val="24"/>
          <w:lang w:eastAsia="lv-LV"/>
        </w:rPr>
        <w:t>Vējziedi</w:t>
      </w:r>
      <w:proofErr w:type="spellEnd"/>
      <w:r w:rsidRPr="00146111">
        <w:rPr>
          <w:rFonts w:ascii="Times New Roman" w:eastAsia="Arial Unicode MS" w:hAnsi="Times New Roman" w:cs="Times New Roman"/>
          <w:bCs/>
          <w:sz w:val="24"/>
          <w:szCs w:val="24"/>
          <w:lang w:eastAsia="lv-LV"/>
        </w:rPr>
        <w:t xml:space="preserve">”, Aronas pagasts, Madonas novads, kadastra numurs 7042 010 0290 sastāvā. </w:t>
      </w:r>
      <w:r w:rsidRPr="00146111">
        <w:rPr>
          <w:rFonts w:ascii="Times New Roman" w:eastAsia="Times New Roman" w:hAnsi="Times New Roman" w:cs="Times New Roman"/>
          <w:sz w:val="24"/>
          <w:szCs w:val="24"/>
          <w:lang w:eastAsia="lv-LV"/>
        </w:rPr>
        <w:t>Esošais nekustamā īpašuma lietošanas mērķis (NĪLM)</w:t>
      </w:r>
      <w:r w:rsidRPr="00146111">
        <w:rPr>
          <w:rFonts w:ascii="Times New Roman" w:eastAsia="Arial Unicode MS" w:hAnsi="Times New Roman" w:cs="Times New Roman"/>
          <w:bCs/>
          <w:sz w:val="24"/>
          <w:szCs w:val="24"/>
          <w:lang w:eastAsia="lv-LV"/>
        </w:rPr>
        <w:t xml:space="preserve"> zemes vienībai ar kadastra apzīmējumu 7042 010 0290 - </w:t>
      </w:r>
      <w:hyperlink r:id="rId9" w:history="1">
        <w:r w:rsidRPr="00146111">
          <w:rPr>
            <w:rFonts w:ascii="Times New Roman" w:eastAsia="Arial Unicode MS" w:hAnsi="Times New Roman" w:cs="Times New Roman"/>
            <w:sz w:val="24"/>
            <w:szCs w:val="24"/>
            <w:lang w:eastAsia="lv-LV"/>
          </w:rPr>
          <w:t>Individuālo dzīvojamo māju apbūve</w:t>
        </w:r>
      </w:hyperlink>
      <w:r w:rsidRPr="00146111">
        <w:rPr>
          <w:rFonts w:ascii="Times New Roman" w:eastAsia="Arial Unicode MS" w:hAnsi="Times New Roman" w:cs="Times New Roman"/>
          <w:bCs/>
          <w:sz w:val="24"/>
          <w:szCs w:val="24"/>
          <w:lang w:eastAsia="lv-LV"/>
        </w:rPr>
        <w:t xml:space="preserve"> </w:t>
      </w:r>
      <w:r w:rsidRPr="00146111">
        <w:rPr>
          <w:rFonts w:ascii="Times New Roman" w:eastAsia="Times New Roman" w:hAnsi="Times New Roman" w:cs="Times New Roman"/>
          <w:iCs/>
          <w:sz w:val="24"/>
          <w:szCs w:val="24"/>
        </w:rPr>
        <w:t xml:space="preserve">(NĪLM 0101) </w:t>
      </w:r>
      <w:r w:rsidRPr="00146111">
        <w:rPr>
          <w:rFonts w:ascii="Times New Roman" w:eastAsia="Arial Unicode MS" w:hAnsi="Times New Roman" w:cs="Times New Roman"/>
          <w:bCs/>
          <w:sz w:val="24"/>
          <w:szCs w:val="24"/>
          <w:lang w:eastAsia="lv-LV"/>
        </w:rPr>
        <w:t xml:space="preserve">un zemes vienībai ar kadastra apzīmējumu 7042 010 0920 - </w:t>
      </w:r>
      <w:r w:rsidRPr="00146111">
        <w:rPr>
          <w:rFonts w:ascii="Times New Roman" w:eastAsia="Times New Roman" w:hAnsi="Times New Roman" w:cs="Times New Roman"/>
          <w:sz w:val="24"/>
          <w:szCs w:val="24"/>
          <w:lang w:eastAsia="lv-LV"/>
        </w:rPr>
        <w:t xml:space="preserve"> </w:t>
      </w:r>
      <w:r w:rsidRPr="00146111">
        <w:rPr>
          <w:rFonts w:ascii="Times New Roman" w:eastAsia="Times New Roman" w:hAnsi="Times New Roman" w:cs="Times New Roman"/>
          <w:iCs/>
          <w:sz w:val="24"/>
          <w:szCs w:val="24"/>
        </w:rPr>
        <w:t>zeme, uz kuras galvenā saimnieciskā darbība ir lauksaimniecība (NĪLM 0101).</w:t>
      </w:r>
      <w:r w:rsidRPr="00146111">
        <w:rPr>
          <w:rFonts w:ascii="Times New Roman" w:eastAsia="Arial Unicode MS" w:hAnsi="Times New Roman" w:cs="Times New Roman"/>
          <w:bCs/>
          <w:sz w:val="24"/>
          <w:szCs w:val="24"/>
          <w:lang w:eastAsia="lv-LV"/>
        </w:rPr>
        <w:t xml:space="preserve"> Nekustamais īpašums ir reģistrēts Zemesgrāmatā un tam atvērts Aronas pagasta zemesgrāmatas nodalījums Nr.</w:t>
      </w:r>
      <w:r w:rsidRPr="00146111">
        <w:rPr>
          <w:rFonts w:ascii="Times New Roman" w:eastAsia="Times New Roman" w:hAnsi="Times New Roman" w:cs="Times New Roman"/>
          <w:sz w:val="24"/>
          <w:szCs w:val="24"/>
        </w:rPr>
        <w:t xml:space="preserve"> 478</w:t>
      </w:r>
      <w:r w:rsidRPr="00146111">
        <w:rPr>
          <w:rFonts w:ascii="Times New Roman" w:eastAsia="Arial Unicode MS" w:hAnsi="Times New Roman" w:cs="Times New Roman"/>
          <w:bCs/>
          <w:sz w:val="24"/>
          <w:szCs w:val="24"/>
          <w:lang w:eastAsia="lv-LV"/>
        </w:rPr>
        <w:t xml:space="preserve">.  </w:t>
      </w:r>
    </w:p>
    <w:p w14:paraId="3CD7ACCE" w14:textId="77777777" w:rsidR="00146111" w:rsidRPr="00146111" w:rsidRDefault="00146111" w:rsidP="00B6102A">
      <w:pPr>
        <w:numPr>
          <w:ilvl w:val="0"/>
          <w:numId w:val="9"/>
        </w:numPr>
        <w:spacing w:after="0" w:line="240" w:lineRule="auto"/>
        <w:ind w:left="0" w:firstLine="709"/>
        <w:jc w:val="both"/>
        <w:rPr>
          <w:rFonts w:ascii="Times New Roman" w:eastAsia="Arial Unicode MS" w:hAnsi="Times New Roman" w:cs="Times New Roman"/>
          <w:bCs/>
          <w:sz w:val="24"/>
          <w:szCs w:val="24"/>
          <w:lang w:eastAsia="lv-LV"/>
        </w:rPr>
      </w:pPr>
      <w:r w:rsidRPr="00146111">
        <w:rPr>
          <w:rFonts w:ascii="Times New Roman" w:eastAsia="Arial Unicode MS" w:hAnsi="Times New Roman" w:cs="Times New Roman"/>
          <w:bCs/>
          <w:sz w:val="24"/>
          <w:szCs w:val="24"/>
          <w:lang w:eastAsia="lv-LV"/>
        </w:rPr>
        <w:t xml:space="preserve">Zemes vienība ar kadastra apzīmējumu 7042 010 0154 (zemes vienības platība 0.0452 ha) ietilpst nekustamā īpašuma “Masīvs 5-140 zemes gab. nr. 356”,  Aronas pagasts, Madonas novads, kadastra numurs 7042 010 0154, sastāvā. </w:t>
      </w:r>
      <w:r w:rsidRPr="00146111">
        <w:rPr>
          <w:rFonts w:ascii="Times New Roman" w:eastAsia="Times New Roman" w:hAnsi="Times New Roman" w:cs="Times New Roman"/>
          <w:sz w:val="24"/>
          <w:szCs w:val="24"/>
          <w:lang w:eastAsia="lv-LV"/>
        </w:rPr>
        <w:t>Esošais nekustamā īpašuma lietošanas mērķis (NĪLM)</w:t>
      </w:r>
      <w:r w:rsidRPr="00146111">
        <w:rPr>
          <w:rFonts w:ascii="Times New Roman" w:eastAsia="Arial Unicode MS" w:hAnsi="Times New Roman" w:cs="Times New Roman"/>
          <w:bCs/>
          <w:sz w:val="24"/>
          <w:szCs w:val="24"/>
          <w:lang w:eastAsia="lv-LV"/>
        </w:rPr>
        <w:t xml:space="preserve"> zemes vienībai ar kadastra apzīmējumu 7042 010 0154 - </w:t>
      </w:r>
      <w:r w:rsidRPr="00146111">
        <w:rPr>
          <w:rFonts w:ascii="Times New Roman" w:eastAsia="Times New Roman" w:hAnsi="Times New Roman" w:cs="Times New Roman"/>
          <w:sz w:val="24"/>
          <w:szCs w:val="24"/>
          <w:lang w:eastAsia="lv-LV"/>
        </w:rPr>
        <w:t xml:space="preserve"> </w:t>
      </w:r>
      <w:r w:rsidRPr="00146111">
        <w:rPr>
          <w:rFonts w:ascii="Times New Roman" w:eastAsia="Times New Roman" w:hAnsi="Times New Roman" w:cs="Times New Roman"/>
          <w:iCs/>
          <w:sz w:val="24"/>
          <w:szCs w:val="24"/>
        </w:rPr>
        <w:t>individuālo dzīvojamo māju apbūve (NĪLM 0601).</w:t>
      </w:r>
      <w:r w:rsidRPr="00146111">
        <w:rPr>
          <w:rFonts w:ascii="Times New Roman" w:eastAsia="Arial Unicode MS" w:hAnsi="Times New Roman" w:cs="Times New Roman"/>
          <w:bCs/>
          <w:sz w:val="24"/>
          <w:szCs w:val="24"/>
          <w:lang w:eastAsia="lv-LV"/>
        </w:rPr>
        <w:t xml:space="preserve"> Nekustamais īpašums ir reģistrēts Zemesgrāmatā un tam atvērts Aronas pagasta zemesgrāmatas nodalījums Nr. </w:t>
      </w:r>
      <w:hyperlink r:id="rId10" w:tgtFrame="_blank" w:history="1">
        <w:r w:rsidRPr="00146111">
          <w:rPr>
            <w:rFonts w:ascii="Times New Roman" w:eastAsia="Arial Unicode MS" w:hAnsi="Times New Roman" w:cs="Times New Roman"/>
            <w:sz w:val="24"/>
            <w:szCs w:val="24"/>
            <w:lang w:eastAsia="lv-LV"/>
          </w:rPr>
          <w:t>100000204675</w:t>
        </w:r>
      </w:hyperlink>
      <w:r w:rsidRPr="00146111">
        <w:rPr>
          <w:rFonts w:ascii="Times New Roman" w:eastAsia="Arial Unicode MS" w:hAnsi="Times New Roman" w:cs="Times New Roman"/>
          <w:bCs/>
          <w:sz w:val="24"/>
          <w:szCs w:val="24"/>
          <w:lang w:eastAsia="lv-LV"/>
        </w:rPr>
        <w:t xml:space="preserve">. </w:t>
      </w:r>
    </w:p>
    <w:p w14:paraId="390D3BDE" w14:textId="77777777" w:rsidR="00146111" w:rsidRPr="00146111" w:rsidRDefault="00146111" w:rsidP="00B6102A">
      <w:pPr>
        <w:numPr>
          <w:ilvl w:val="0"/>
          <w:numId w:val="9"/>
        </w:numPr>
        <w:spacing w:after="0" w:line="240" w:lineRule="auto"/>
        <w:ind w:left="0" w:firstLine="709"/>
        <w:jc w:val="both"/>
        <w:rPr>
          <w:rFonts w:ascii="Times New Roman" w:eastAsia="Arial Unicode MS" w:hAnsi="Times New Roman" w:cs="Times New Roman"/>
          <w:bCs/>
          <w:sz w:val="24"/>
          <w:szCs w:val="24"/>
          <w:lang w:eastAsia="lv-LV"/>
        </w:rPr>
      </w:pPr>
      <w:r w:rsidRPr="00146111">
        <w:rPr>
          <w:rFonts w:ascii="Times New Roman" w:eastAsia="Arial Unicode MS" w:hAnsi="Times New Roman" w:cs="Times New Roman"/>
          <w:bCs/>
          <w:sz w:val="24"/>
          <w:szCs w:val="24"/>
          <w:lang w:eastAsia="lv-LV"/>
        </w:rPr>
        <w:t xml:space="preserve">Zemes vienība ar kadastra apzīmējumu 7042 010 0433 (zemes vienības platība 0.0616 ha) ietilpst nekustamā īpašuma “Pavasaris 355”, Aronas pagasts, Madonas novads, kadastra numurs 7042 010 0433, sastāvā. </w:t>
      </w:r>
      <w:r w:rsidRPr="00146111">
        <w:rPr>
          <w:rFonts w:ascii="Times New Roman" w:eastAsia="Times New Roman" w:hAnsi="Times New Roman" w:cs="Times New Roman"/>
          <w:sz w:val="24"/>
          <w:szCs w:val="24"/>
          <w:lang w:eastAsia="lv-LV"/>
        </w:rPr>
        <w:t>Esošais nekustamā īpašuma lietošanas mērķis (NĪLM)</w:t>
      </w:r>
      <w:r w:rsidRPr="00146111">
        <w:rPr>
          <w:rFonts w:ascii="Times New Roman" w:eastAsia="Arial Unicode MS" w:hAnsi="Times New Roman" w:cs="Times New Roman"/>
          <w:bCs/>
          <w:sz w:val="24"/>
          <w:szCs w:val="24"/>
          <w:lang w:eastAsia="lv-LV"/>
        </w:rPr>
        <w:t xml:space="preserve"> zemes vienībai ar kadastra apzīmējumu 7042 010 0433 - </w:t>
      </w:r>
      <w:r w:rsidRPr="00146111">
        <w:rPr>
          <w:rFonts w:ascii="Times New Roman" w:eastAsia="Times New Roman" w:hAnsi="Times New Roman" w:cs="Times New Roman"/>
          <w:sz w:val="24"/>
          <w:szCs w:val="24"/>
          <w:lang w:eastAsia="lv-LV"/>
        </w:rPr>
        <w:t xml:space="preserve"> </w:t>
      </w:r>
      <w:r w:rsidRPr="00146111">
        <w:rPr>
          <w:rFonts w:ascii="Times New Roman" w:eastAsia="Times New Roman" w:hAnsi="Times New Roman" w:cs="Times New Roman"/>
          <w:iCs/>
          <w:sz w:val="24"/>
          <w:szCs w:val="24"/>
        </w:rPr>
        <w:t>individuālo dzīvojamo māju apbūve (NĪLM 0601).</w:t>
      </w:r>
      <w:r w:rsidRPr="00146111">
        <w:rPr>
          <w:rFonts w:ascii="Times New Roman" w:eastAsia="Arial Unicode MS" w:hAnsi="Times New Roman" w:cs="Times New Roman"/>
          <w:bCs/>
          <w:sz w:val="24"/>
          <w:szCs w:val="24"/>
          <w:lang w:eastAsia="lv-LV"/>
        </w:rPr>
        <w:t xml:space="preserve"> Nekustamais īpašums ir reģistrēts Zemesgrāmatā un tam atvērts Aronas pagasta zemesgrāmatas nodalījums Nr. 100000632385. </w:t>
      </w:r>
    </w:p>
    <w:p w14:paraId="4BBE961B" w14:textId="77777777" w:rsidR="00146111" w:rsidRPr="00146111" w:rsidRDefault="00146111" w:rsidP="0024122E">
      <w:pPr>
        <w:spacing w:after="0" w:line="240" w:lineRule="auto"/>
        <w:ind w:firstLine="567"/>
        <w:jc w:val="both"/>
        <w:rPr>
          <w:rFonts w:ascii="Times New Roman" w:eastAsia="Times New Roman" w:hAnsi="Times New Roman" w:cs="Times New Roman"/>
          <w:sz w:val="24"/>
          <w:szCs w:val="24"/>
        </w:rPr>
      </w:pPr>
    </w:p>
    <w:p w14:paraId="69915735" w14:textId="77777777" w:rsidR="00146111" w:rsidRPr="00146111" w:rsidRDefault="00146111" w:rsidP="0024122E">
      <w:pPr>
        <w:spacing w:after="0" w:line="240" w:lineRule="auto"/>
        <w:ind w:firstLine="720"/>
        <w:jc w:val="both"/>
        <w:rPr>
          <w:rFonts w:ascii="Times New Roman" w:eastAsia="Times New Roman" w:hAnsi="Times New Roman" w:cs="Times New Roman"/>
          <w:color w:val="000000"/>
          <w:sz w:val="24"/>
          <w:szCs w:val="24"/>
        </w:rPr>
      </w:pPr>
      <w:r w:rsidRPr="00146111">
        <w:rPr>
          <w:rFonts w:ascii="Times New Roman" w:eastAsia="Times New Roman" w:hAnsi="Times New Roman" w:cs="Times New Roman"/>
          <w:sz w:val="24"/>
          <w:szCs w:val="24"/>
        </w:rPr>
        <w:t xml:space="preserve">Saskaņā ar spēkā esošajiem </w:t>
      </w:r>
      <w:r w:rsidRPr="00146111">
        <w:rPr>
          <w:rFonts w:ascii="Times New Roman" w:eastAsia="Times New Roman" w:hAnsi="Times New Roman" w:cs="Times New Roman"/>
          <w:color w:val="000000"/>
          <w:sz w:val="24"/>
          <w:szCs w:val="24"/>
        </w:rPr>
        <w:t xml:space="preserve">Madonas novada saistošajiem noteikumiem Nr. 15 </w:t>
      </w:r>
      <w:hyperlink r:id="rId11" w:tgtFrame="_blank" w:history="1">
        <w:r w:rsidRPr="00146111">
          <w:rPr>
            <w:rFonts w:ascii="Times New Roman" w:eastAsia="Times New Roman" w:hAnsi="Times New Roman" w:cs="Times New Roman"/>
            <w:color w:val="000000"/>
            <w:sz w:val="24"/>
            <w:szCs w:val="24"/>
          </w:rPr>
          <w:t>"Madonas novada Teritorijas plānojuma 2013. - 2025. gadam Teritorijas izmantošanas un apbūves noteikumi un Grafiskā daļa"</w:t>
        </w:r>
      </w:hyperlink>
      <w:r w:rsidRPr="00146111">
        <w:rPr>
          <w:rFonts w:ascii="Times New Roman" w:eastAsia="Times New Roman" w:hAnsi="Times New Roman" w:cs="Times New Roman"/>
          <w:color w:val="000000"/>
          <w:sz w:val="24"/>
          <w:szCs w:val="24"/>
        </w:rPr>
        <w:t>,</w:t>
      </w:r>
      <w:r w:rsidRPr="00146111">
        <w:rPr>
          <w:rFonts w:ascii="Times New Roman" w:eastAsia="Times New Roman" w:hAnsi="Times New Roman" w:cs="Times New Roman"/>
          <w:sz w:val="24"/>
          <w:szCs w:val="24"/>
        </w:rPr>
        <w:t xml:space="preserve"> funkcionālais zonējums atbilstoši plānotai (atļautai) </w:t>
      </w:r>
      <w:r w:rsidRPr="00146111">
        <w:rPr>
          <w:rFonts w:ascii="Times New Roman" w:eastAsia="Times New Roman" w:hAnsi="Times New Roman" w:cs="Times New Roman"/>
          <w:sz w:val="24"/>
          <w:szCs w:val="24"/>
        </w:rPr>
        <w:lastRenderedPageBreak/>
        <w:t xml:space="preserve">izmantošanai zemes vienībām ar kadastra apzīmējumiem </w:t>
      </w:r>
      <w:r w:rsidRPr="00146111">
        <w:rPr>
          <w:rFonts w:ascii="Times New Roman" w:eastAsia="Arial Unicode MS" w:hAnsi="Times New Roman" w:cs="Times New Roman"/>
          <w:bCs/>
          <w:sz w:val="24"/>
          <w:szCs w:val="24"/>
          <w:lang w:eastAsia="lv-LV"/>
        </w:rPr>
        <w:t>7042 010 0290, 7042 010 0920, 7042 010 0154 un 7042 010 0433</w:t>
      </w:r>
      <w:r w:rsidRPr="00146111">
        <w:rPr>
          <w:rFonts w:ascii="Times New Roman" w:eastAsia="Times New Roman" w:hAnsi="Times New Roman" w:cs="Times New Roman"/>
          <w:sz w:val="24"/>
          <w:szCs w:val="24"/>
        </w:rPr>
        <w:t xml:space="preserve"> ir savrupmāju dzīvojamās apbūves teritorija esošo mazdārziņu teritorijās</w:t>
      </w:r>
      <w:r w:rsidRPr="00146111">
        <w:rPr>
          <w:rFonts w:ascii="Times New Roman" w:eastAsia="Times New Roman" w:hAnsi="Times New Roman" w:cs="Times New Roman"/>
          <w:color w:val="000000"/>
          <w:sz w:val="24"/>
          <w:szCs w:val="24"/>
        </w:rPr>
        <w:t xml:space="preserve"> (DzS3).</w:t>
      </w:r>
    </w:p>
    <w:p w14:paraId="07CB7E73" w14:textId="77777777" w:rsidR="00146111" w:rsidRPr="00146111" w:rsidRDefault="00146111" w:rsidP="0024122E">
      <w:pPr>
        <w:spacing w:after="0" w:line="240" w:lineRule="auto"/>
        <w:ind w:firstLine="720"/>
        <w:jc w:val="both"/>
        <w:rPr>
          <w:rFonts w:ascii="Times New Roman" w:eastAsia="Times New Roman" w:hAnsi="Times New Roman" w:cs="Times New Roman"/>
          <w:b/>
          <w:color w:val="000000"/>
          <w:sz w:val="24"/>
          <w:szCs w:val="24"/>
          <w:lang w:eastAsia="lv-LV"/>
        </w:rPr>
      </w:pPr>
      <w:r w:rsidRPr="00146111">
        <w:rPr>
          <w:rFonts w:ascii="Times New Roman" w:eastAsia="Times New Roman" w:hAnsi="Times New Roman" w:cs="Times New Roman"/>
          <w:color w:val="000000"/>
          <w:sz w:val="24"/>
          <w:szCs w:val="24"/>
        </w:rPr>
        <w:t>Pamatojoties uz Zemes ierīcības likuma 8. panta 3. daļas 2. apakšpunktu, Nekustamā īpašuma valsts kadastra likuma 9. pantu, Ministru kabineta 2006. gada 20. jūnija noteikumu Nr. 496 “Nekustamā īpašuma lietošanas mērķu klasifikācija un nekustamā īpašuma lietošanas mērķu noteikšanas un maiņas kārtība” 16.1. apakšpunktu, Ministru kabineta 2021. gada 29.</w:t>
      </w:r>
      <w:r w:rsidRPr="00146111">
        <w:rPr>
          <w:rFonts w:ascii="Times New Roman" w:eastAsia="Times New Roman" w:hAnsi="Times New Roman" w:cs="Times New Roman"/>
          <w:sz w:val="24"/>
          <w:szCs w:val="24"/>
        </w:rPr>
        <w:t> </w:t>
      </w:r>
      <w:r w:rsidRPr="00146111">
        <w:rPr>
          <w:rFonts w:ascii="Times New Roman" w:eastAsia="Times New Roman" w:hAnsi="Times New Roman" w:cs="Times New Roman"/>
          <w:color w:val="000000"/>
          <w:sz w:val="24"/>
          <w:szCs w:val="24"/>
        </w:rPr>
        <w:t xml:space="preserve">jūnija noteikumu Nr. 455 “Adresācijas noteikumi”  9. punktu, 22. punktu, 32. punktu un  Madonas novada pašvaldības 2013. gada 16. jūlija saistošajiem noteikumiem Nr. 15 </w:t>
      </w:r>
      <w:hyperlink r:id="rId12" w:tgtFrame="_blank" w:history="1">
        <w:r w:rsidRPr="00146111">
          <w:rPr>
            <w:rFonts w:ascii="Times New Roman" w:eastAsia="Times New Roman" w:hAnsi="Times New Roman" w:cs="Times New Roman"/>
            <w:color w:val="000000"/>
            <w:sz w:val="24"/>
            <w:szCs w:val="24"/>
          </w:rPr>
          <w:t>"Madonas novada Teritorijas plānojuma 2013. - 2025. gadam Teritorijas izmantošanas un apbūves noteikumi un Grafiskā daļa"</w:t>
        </w:r>
      </w:hyperlink>
      <w:r w:rsidRPr="00146111">
        <w:rPr>
          <w:rFonts w:ascii="Times New Roman" w:eastAsia="Times New Roman" w:hAnsi="Times New Roman" w:cs="Times New Roman"/>
          <w:color w:val="000000"/>
          <w:sz w:val="24"/>
          <w:szCs w:val="24"/>
        </w:rPr>
        <w:t xml:space="preserve">, ņemot vērā 12.04.2023. Uzņēmējdarbības, teritoriālo un vides jautājumu komitejas atzinumu, </w:t>
      </w:r>
      <w:r w:rsidRPr="00146111">
        <w:rPr>
          <w:rFonts w:ascii="Times New Roman" w:eastAsia="Times New Roman" w:hAnsi="Times New Roman" w:cs="Times New Roman"/>
          <w:b/>
          <w:bCs/>
          <w:color w:val="000000"/>
          <w:sz w:val="24"/>
          <w:szCs w:val="24"/>
          <w:lang w:eastAsia="lv-LV"/>
        </w:rPr>
        <w:t xml:space="preserve">atklāti balsojot: </w:t>
      </w:r>
      <w:r w:rsidRPr="00146111">
        <w:rPr>
          <w:rFonts w:ascii="Times New Roman" w:eastAsia="Times New Roman" w:hAnsi="Times New Roman" w:cs="Times New Roman"/>
          <w:b/>
          <w:color w:val="000000"/>
          <w:sz w:val="24"/>
          <w:szCs w:val="24"/>
          <w:lang w:eastAsia="lv-LV"/>
        </w:rPr>
        <w:t xml:space="preserve">PAR – 15 </w:t>
      </w:r>
      <w:r w:rsidRPr="00146111">
        <w:rPr>
          <w:rFonts w:ascii="Times New Roman" w:eastAsia="Times New Roman" w:hAnsi="Times New Roman" w:cs="Times New Roman"/>
          <w:color w:val="000000"/>
          <w:sz w:val="24"/>
          <w:szCs w:val="24"/>
          <w:lang w:eastAsia="lv-LV"/>
        </w:rPr>
        <w:t>(</w:t>
      </w:r>
      <w:r w:rsidRPr="00146111">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Māris Olte, Sandra Maksimova, Valda Kļaviņa, Vita Robalte, Zigfrīds Gora</w:t>
      </w:r>
      <w:r w:rsidRPr="00146111">
        <w:rPr>
          <w:rFonts w:ascii="Times New Roman" w:eastAsia="Times New Roman" w:hAnsi="Times New Roman" w:cs="Times New Roman"/>
          <w:noProof/>
          <w:sz w:val="24"/>
          <w:szCs w:val="24"/>
          <w:lang w:eastAsia="lv-LV"/>
        </w:rPr>
        <w:t>),</w:t>
      </w:r>
      <w:r w:rsidRPr="00146111">
        <w:rPr>
          <w:rFonts w:ascii="Times New Roman" w:eastAsia="Times New Roman" w:hAnsi="Times New Roman" w:cs="Times New Roman"/>
          <w:b/>
          <w:noProof/>
          <w:sz w:val="24"/>
          <w:szCs w:val="24"/>
          <w:lang w:eastAsia="lv-LV"/>
        </w:rPr>
        <w:t xml:space="preserve"> </w:t>
      </w:r>
      <w:r w:rsidRPr="00146111">
        <w:rPr>
          <w:rFonts w:ascii="Times New Roman" w:eastAsia="Times New Roman" w:hAnsi="Times New Roman" w:cs="Times New Roman"/>
          <w:b/>
          <w:color w:val="000000"/>
          <w:sz w:val="24"/>
          <w:szCs w:val="24"/>
          <w:lang w:eastAsia="lv-LV"/>
        </w:rPr>
        <w:t>PRET – NAV</w:t>
      </w:r>
      <w:r w:rsidRPr="00146111">
        <w:rPr>
          <w:rFonts w:ascii="Times New Roman" w:eastAsia="Times New Roman" w:hAnsi="Times New Roman" w:cs="Times New Roman"/>
          <w:bCs/>
          <w:noProof/>
          <w:color w:val="000000"/>
          <w:sz w:val="24"/>
          <w:szCs w:val="24"/>
          <w:lang w:eastAsia="lv-LV"/>
        </w:rPr>
        <w:t>,</w:t>
      </w:r>
      <w:r w:rsidRPr="00146111">
        <w:rPr>
          <w:rFonts w:ascii="Times New Roman" w:eastAsia="Times New Roman" w:hAnsi="Times New Roman" w:cs="Times New Roman"/>
          <w:b/>
          <w:color w:val="000000"/>
          <w:sz w:val="24"/>
          <w:szCs w:val="24"/>
          <w:lang w:eastAsia="lv-LV"/>
        </w:rPr>
        <w:t xml:space="preserve"> ATTURAS –  </w:t>
      </w:r>
      <w:r w:rsidRPr="00146111">
        <w:rPr>
          <w:rFonts w:ascii="Times New Roman" w:eastAsia="Times New Roman" w:hAnsi="Times New Roman" w:cs="Times New Roman"/>
          <w:b/>
          <w:noProof/>
          <w:color w:val="000000"/>
          <w:sz w:val="24"/>
          <w:szCs w:val="24"/>
          <w:lang w:eastAsia="lv-LV"/>
        </w:rPr>
        <w:t xml:space="preserve">NAV, </w:t>
      </w:r>
      <w:r w:rsidRPr="00146111">
        <w:rPr>
          <w:rFonts w:ascii="Times New Roman" w:eastAsia="Times New Roman" w:hAnsi="Times New Roman" w:cs="Times New Roman"/>
          <w:color w:val="000000"/>
          <w:sz w:val="24"/>
          <w:szCs w:val="24"/>
          <w:lang w:eastAsia="lv-LV"/>
        </w:rPr>
        <w:t xml:space="preserve">Madonas novada pašvaldības dome </w:t>
      </w:r>
      <w:r w:rsidRPr="00146111">
        <w:rPr>
          <w:rFonts w:ascii="Times New Roman" w:eastAsia="Times New Roman" w:hAnsi="Times New Roman" w:cs="Times New Roman"/>
          <w:b/>
          <w:color w:val="000000"/>
          <w:sz w:val="24"/>
          <w:szCs w:val="24"/>
          <w:lang w:eastAsia="lv-LV"/>
        </w:rPr>
        <w:t>NOLEMJ:</w:t>
      </w:r>
    </w:p>
    <w:p w14:paraId="24BEAE5D" w14:textId="77777777" w:rsidR="00146111" w:rsidRPr="00146111" w:rsidRDefault="00146111" w:rsidP="0024122E">
      <w:pPr>
        <w:spacing w:after="0" w:line="240" w:lineRule="auto"/>
        <w:ind w:firstLine="720"/>
        <w:jc w:val="both"/>
        <w:rPr>
          <w:rFonts w:ascii="Times New Roman" w:eastAsia="Times New Roman" w:hAnsi="Times New Roman" w:cs="Times New Roman"/>
          <w:sz w:val="24"/>
          <w:szCs w:val="24"/>
          <w:lang w:eastAsia="lv-LV"/>
        </w:rPr>
      </w:pPr>
    </w:p>
    <w:p w14:paraId="4233DC2F" w14:textId="77777777" w:rsidR="00146111" w:rsidRPr="00146111" w:rsidRDefault="00146111" w:rsidP="00B6102A">
      <w:pPr>
        <w:numPr>
          <w:ilvl w:val="0"/>
          <w:numId w:val="10"/>
        </w:numPr>
        <w:spacing w:after="0" w:line="240" w:lineRule="auto"/>
        <w:ind w:left="709" w:hanging="709"/>
        <w:jc w:val="both"/>
        <w:rPr>
          <w:rFonts w:ascii="Times New Roman" w:eastAsia="Arial Unicode MS" w:hAnsi="Times New Roman" w:cs="Times New Roman"/>
          <w:bCs/>
          <w:sz w:val="24"/>
          <w:szCs w:val="24"/>
          <w:lang w:eastAsia="lv-LV"/>
        </w:rPr>
      </w:pPr>
      <w:r w:rsidRPr="00146111">
        <w:rPr>
          <w:rFonts w:ascii="Times New Roman" w:eastAsia="Times New Roman" w:hAnsi="Times New Roman" w:cs="Times New Roman"/>
          <w:b/>
          <w:sz w:val="24"/>
          <w:szCs w:val="24"/>
          <w:lang w:eastAsia="lv-LV"/>
        </w:rPr>
        <w:t xml:space="preserve">Apvienot </w:t>
      </w:r>
      <w:r w:rsidRPr="00146111">
        <w:rPr>
          <w:rFonts w:ascii="Times New Roman" w:eastAsia="Times New Roman" w:hAnsi="Times New Roman" w:cs="Times New Roman"/>
          <w:bCs/>
          <w:sz w:val="24"/>
          <w:szCs w:val="24"/>
          <w:lang w:eastAsia="lv-LV"/>
        </w:rPr>
        <w:t>zemes</w:t>
      </w:r>
      <w:r w:rsidRPr="00146111">
        <w:rPr>
          <w:rFonts w:ascii="Times New Roman" w:eastAsia="Times New Roman" w:hAnsi="Times New Roman" w:cs="Times New Roman"/>
          <w:b/>
          <w:sz w:val="24"/>
          <w:szCs w:val="24"/>
          <w:lang w:eastAsia="lv-LV"/>
        </w:rPr>
        <w:t xml:space="preserve"> </w:t>
      </w:r>
      <w:r w:rsidRPr="00146111">
        <w:rPr>
          <w:rFonts w:ascii="Times New Roman" w:eastAsia="Times New Roman" w:hAnsi="Times New Roman" w:cs="Times New Roman"/>
          <w:bCs/>
          <w:sz w:val="24"/>
          <w:szCs w:val="24"/>
          <w:lang w:eastAsia="lv-LV"/>
        </w:rPr>
        <w:t xml:space="preserve">vienības ar kadastra apzīmējumiem </w:t>
      </w:r>
      <w:r w:rsidRPr="00146111">
        <w:rPr>
          <w:rFonts w:ascii="Times New Roman" w:eastAsia="Arial Unicode MS" w:hAnsi="Times New Roman" w:cs="Times New Roman"/>
          <w:bCs/>
          <w:sz w:val="24"/>
          <w:szCs w:val="24"/>
          <w:lang w:eastAsia="lv-LV"/>
        </w:rPr>
        <w:t>7042 010 0290, 7042 010 0920, 7042 010 0154  un 7042 010 0433 Aronas pagastā, Madonas novadā</w:t>
      </w:r>
      <w:r w:rsidRPr="00146111">
        <w:rPr>
          <w:rFonts w:ascii="Times New Roman" w:eastAsia="Times New Roman" w:hAnsi="Times New Roman" w:cs="Times New Roman"/>
          <w:bCs/>
          <w:sz w:val="24"/>
          <w:szCs w:val="24"/>
          <w:lang w:eastAsia="lv-LV"/>
        </w:rPr>
        <w:t xml:space="preserve">, vienā zemes vienībā atbilstoši 1. pielikumam, ar kopējo platību aptuveni 0.1922 ha platībā (zemes vienības platība precizējama zemes kadastrālās uzmērīšanas laikā). </w:t>
      </w:r>
    </w:p>
    <w:p w14:paraId="5A92CBF7" w14:textId="77777777" w:rsidR="00146111" w:rsidRPr="00146111" w:rsidRDefault="00146111" w:rsidP="00B6102A">
      <w:pPr>
        <w:numPr>
          <w:ilvl w:val="0"/>
          <w:numId w:val="10"/>
        </w:numPr>
        <w:spacing w:after="0" w:line="240" w:lineRule="auto"/>
        <w:ind w:left="709" w:hanging="709"/>
        <w:jc w:val="both"/>
        <w:rPr>
          <w:rFonts w:ascii="Times New Roman" w:eastAsia="Times New Roman" w:hAnsi="Times New Roman" w:cs="Times New Roman"/>
          <w:bCs/>
          <w:sz w:val="24"/>
          <w:szCs w:val="24"/>
          <w:lang w:eastAsia="lv-LV"/>
        </w:rPr>
      </w:pPr>
      <w:proofErr w:type="spellStart"/>
      <w:r w:rsidRPr="00146111">
        <w:rPr>
          <w:rFonts w:ascii="Times New Roman" w:eastAsia="Times New Roman" w:hAnsi="Times New Roman" w:cs="Times New Roman"/>
          <w:bCs/>
          <w:sz w:val="24"/>
          <w:szCs w:val="24"/>
          <w:lang w:eastAsia="lv-LV"/>
        </w:rPr>
        <w:t>Jaunveidoto</w:t>
      </w:r>
      <w:proofErr w:type="spellEnd"/>
      <w:r w:rsidRPr="00146111">
        <w:rPr>
          <w:rFonts w:ascii="Times New Roman" w:eastAsia="Times New Roman" w:hAnsi="Times New Roman" w:cs="Times New Roman"/>
          <w:bCs/>
          <w:sz w:val="24"/>
          <w:szCs w:val="24"/>
          <w:lang w:eastAsia="lv-LV"/>
        </w:rPr>
        <w:t xml:space="preserve"> zemes vienību </w:t>
      </w:r>
      <w:r w:rsidRPr="00146111">
        <w:rPr>
          <w:rFonts w:ascii="Times New Roman" w:eastAsia="Times New Roman" w:hAnsi="Times New Roman" w:cs="Times New Roman"/>
          <w:b/>
          <w:sz w:val="24"/>
          <w:szCs w:val="24"/>
          <w:lang w:eastAsia="lv-LV"/>
        </w:rPr>
        <w:t xml:space="preserve"> saglabāt </w:t>
      </w:r>
      <w:r w:rsidRPr="00146111">
        <w:rPr>
          <w:rFonts w:ascii="Times New Roman" w:eastAsia="Times New Roman" w:hAnsi="Times New Roman" w:cs="Times New Roman"/>
          <w:bCs/>
          <w:sz w:val="24"/>
          <w:szCs w:val="24"/>
          <w:lang w:eastAsia="lv-LV"/>
        </w:rPr>
        <w:t xml:space="preserve"> esošā īpašuma ar nosaukumu “</w:t>
      </w:r>
      <w:proofErr w:type="spellStart"/>
      <w:r w:rsidRPr="00146111">
        <w:rPr>
          <w:rFonts w:ascii="Times New Roman" w:eastAsia="Times New Roman" w:hAnsi="Times New Roman" w:cs="Times New Roman"/>
          <w:bCs/>
          <w:sz w:val="24"/>
          <w:szCs w:val="24"/>
          <w:lang w:eastAsia="lv-LV"/>
        </w:rPr>
        <w:t>Vējziedi</w:t>
      </w:r>
      <w:proofErr w:type="spellEnd"/>
      <w:r w:rsidRPr="00146111">
        <w:rPr>
          <w:rFonts w:ascii="Times New Roman" w:eastAsia="Times New Roman" w:hAnsi="Times New Roman" w:cs="Times New Roman"/>
          <w:bCs/>
          <w:sz w:val="24"/>
          <w:szCs w:val="24"/>
          <w:lang w:eastAsia="lv-LV"/>
        </w:rPr>
        <w:t xml:space="preserve">”, Aronas pagasts, Madonas novads, sastāvā un </w:t>
      </w:r>
      <w:r w:rsidRPr="00146111">
        <w:rPr>
          <w:rFonts w:ascii="Times New Roman" w:eastAsia="Times New Roman" w:hAnsi="Times New Roman" w:cs="Times New Roman"/>
          <w:b/>
          <w:sz w:val="24"/>
          <w:szCs w:val="24"/>
          <w:lang w:eastAsia="lv-LV"/>
        </w:rPr>
        <w:t>noteikt</w:t>
      </w:r>
      <w:r w:rsidRPr="00146111">
        <w:rPr>
          <w:rFonts w:ascii="Times New Roman" w:eastAsia="Times New Roman" w:hAnsi="Times New Roman" w:cs="Times New Roman"/>
          <w:bCs/>
          <w:sz w:val="24"/>
          <w:szCs w:val="24"/>
          <w:lang w:eastAsia="lv-LV"/>
        </w:rPr>
        <w:t xml:space="preserve"> nekustamā īpašuma lietošanas mērķus -  individuālo dzīvojamo māju apbūve (NLĪM 0601) 0.1922 ha platībā.</w:t>
      </w:r>
    </w:p>
    <w:p w14:paraId="4CA7BB37" w14:textId="77777777" w:rsidR="00146111" w:rsidRPr="00146111" w:rsidRDefault="00146111" w:rsidP="00B6102A">
      <w:pPr>
        <w:numPr>
          <w:ilvl w:val="0"/>
          <w:numId w:val="10"/>
        </w:numPr>
        <w:spacing w:after="0" w:line="240" w:lineRule="auto"/>
        <w:ind w:left="709" w:hanging="709"/>
        <w:jc w:val="both"/>
        <w:rPr>
          <w:rFonts w:ascii="Times New Roman" w:eastAsia="Times New Roman" w:hAnsi="Times New Roman" w:cs="Times New Roman"/>
          <w:bCs/>
          <w:sz w:val="24"/>
          <w:szCs w:val="24"/>
          <w:lang w:eastAsia="lv-LV"/>
        </w:rPr>
      </w:pPr>
      <w:proofErr w:type="spellStart"/>
      <w:r w:rsidRPr="00146111">
        <w:rPr>
          <w:rFonts w:ascii="Times New Roman" w:eastAsia="Times New Roman" w:hAnsi="Times New Roman" w:cs="Times New Roman"/>
          <w:bCs/>
          <w:sz w:val="24"/>
          <w:szCs w:val="24"/>
          <w:lang w:val="en-US" w:eastAsia="lv-LV"/>
        </w:rPr>
        <w:t>Jaunveidotajai</w:t>
      </w:r>
      <w:proofErr w:type="spellEnd"/>
      <w:r w:rsidRPr="00146111">
        <w:rPr>
          <w:rFonts w:ascii="Times New Roman" w:eastAsia="Times New Roman" w:hAnsi="Times New Roman" w:cs="Times New Roman"/>
          <w:bCs/>
          <w:sz w:val="24"/>
          <w:szCs w:val="24"/>
          <w:lang w:val="en-US" w:eastAsia="lv-LV"/>
        </w:rPr>
        <w:t xml:space="preserve"> </w:t>
      </w:r>
      <w:proofErr w:type="spellStart"/>
      <w:r w:rsidRPr="00146111">
        <w:rPr>
          <w:rFonts w:ascii="Times New Roman" w:eastAsia="Times New Roman" w:hAnsi="Times New Roman" w:cs="Times New Roman"/>
          <w:bCs/>
          <w:sz w:val="24"/>
          <w:szCs w:val="24"/>
          <w:lang w:val="en-US" w:eastAsia="lv-LV"/>
        </w:rPr>
        <w:t>zemes</w:t>
      </w:r>
      <w:proofErr w:type="spellEnd"/>
      <w:r w:rsidRPr="00146111">
        <w:rPr>
          <w:rFonts w:ascii="Times New Roman" w:eastAsia="Times New Roman" w:hAnsi="Times New Roman" w:cs="Times New Roman"/>
          <w:sz w:val="24"/>
          <w:szCs w:val="24"/>
          <w:lang w:val="en-US" w:eastAsia="lv-LV"/>
        </w:rPr>
        <w:t xml:space="preserve"> </w:t>
      </w:r>
      <w:proofErr w:type="spellStart"/>
      <w:r w:rsidRPr="00146111">
        <w:rPr>
          <w:rFonts w:ascii="Times New Roman" w:eastAsia="Times New Roman" w:hAnsi="Times New Roman" w:cs="Times New Roman"/>
          <w:sz w:val="24"/>
          <w:szCs w:val="24"/>
          <w:lang w:val="en-US" w:eastAsia="lv-LV"/>
        </w:rPr>
        <w:t>vienībai</w:t>
      </w:r>
      <w:proofErr w:type="spellEnd"/>
      <w:r w:rsidRPr="00146111">
        <w:rPr>
          <w:rFonts w:ascii="Times New Roman" w:eastAsia="Times New Roman" w:hAnsi="Times New Roman" w:cs="Times New Roman"/>
          <w:sz w:val="24"/>
          <w:szCs w:val="24"/>
          <w:lang w:val="en-US" w:eastAsia="lv-LV"/>
        </w:rPr>
        <w:t xml:space="preserve"> </w:t>
      </w:r>
      <w:proofErr w:type="spellStart"/>
      <w:r w:rsidRPr="00146111">
        <w:rPr>
          <w:rFonts w:ascii="Times New Roman" w:eastAsia="Times New Roman" w:hAnsi="Times New Roman" w:cs="Times New Roman"/>
          <w:b/>
          <w:bCs/>
          <w:sz w:val="24"/>
          <w:szCs w:val="24"/>
          <w:lang w:val="en-US"/>
        </w:rPr>
        <w:t>piešķirt</w:t>
      </w:r>
      <w:proofErr w:type="spellEnd"/>
      <w:r w:rsidRPr="00146111">
        <w:rPr>
          <w:rFonts w:ascii="Times New Roman" w:eastAsia="Times New Roman" w:hAnsi="Times New Roman" w:cs="Times New Roman"/>
          <w:sz w:val="24"/>
          <w:szCs w:val="24"/>
          <w:lang w:val="en-US" w:eastAsia="lv-LV"/>
        </w:rPr>
        <w:t xml:space="preserve"> </w:t>
      </w:r>
      <w:proofErr w:type="spellStart"/>
      <w:r w:rsidRPr="00146111">
        <w:rPr>
          <w:rFonts w:ascii="Times New Roman" w:eastAsia="Times New Roman" w:hAnsi="Times New Roman" w:cs="Times New Roman"/>
          <w:sz w:val="24"/>
          <w:szCs w:val="24"/>
          <w:lang w:val="en-US" w:eastAsia="lv-LV"/>
        </w:rPr>
        <w:t>adresi</w:t>
      </w:r>
      <w:proofErr w:type="spellEnd"/>
      <w:r w:rsidRPr="00146111">
        <w:rPr>
          <w:rFonts w:ascii="Times New Roman" w:eastAsia="Times New Roman" w:hAnsi="Times New Roman" w:cs="Times New Roman"/>
          <w:sz w:val="24"/>
          <w:szCs w:val="24"/>
          <w:lang w:val="en-US" w:eastAsia="lv-LV"/>
        </w:rPr>
        <w:t xml:space="preserve"> -</w:t>
      </w:r>
      <w:r w:rsidRPr="00146111">
        <w:rPr>
          <w:rFonts w:ascii="Times New Roman" w:eastAsia="Times New Roman" w:hAnsi="Times New Roman" w:cs="Times New Roman"/>
          <w:bCs/>
          <w:sz w:val="24"/>
          <w:szCs w:val="24"/>
          <w:lang w:val="en-US" w:eastAsia="lv-LV"/>
        </w:rPr>
        <w:t xml:space="preserve"> “</w:t>
      </w:r>
      <w:proofErr w:type="spellStart"/>
      <w:r w:rsidRPr="00146111">
        <w:rPr>
          <w:rFonts w:ascii="Times New Roman" w:eastAsia="Times New Roman" w:hAnsi="Times New Roman" w:cs="Times New Roman"/>
          <w:bCs/>
          <w:sz w:val="24"/>
          <w:szCs w:val="24"/>
          <w:lang w:val="en-US" w:eastAsia="lv-LV"/>
        </w:rPr>
        <w:t>Vējziedi</w:t>
      </w:r>
      <w:proofErr w:type="spellEnd"/>
      <w:r w:rsidRPr="00146111">
        <w:rPr>
          <w:rFonts w:ascii="Times New Roman" w:eastAsia="Times New Roman" w:hAnsi="Times New Roman" w:cs="Times New Roman"/>
          <w:bCs/>
          <w:sz w:val="24"/>
          <w:szCs w:val="24"/>
          <w:lang w:val="en-US" w:eastAsia="lv-LV"/>
        </w:rPr>
        <w:t xml:space="preserve">”, Aronas </w:t>
      </w:r>
      <w:proofErr w:type="spellStart"/>
      <w:r w:rsidRPr="00146111">
        <w:rPr>
          <w:rFonts w:ascii="Times New Roman" w:eastAsia="Times New Roman" w:hAnsi="Times New Roman" w:cs="Times New Roman"/>
          <w:bCs/>
          <w:sz w:val="24"/>
          <w:szCs w:val="24"/>
          <w:lang w:val="en-US" w:eastAsia="lv-LV"/>
        </w:rPr>
        <w:t>pag</w:t>
      </w:r>
      <w:proofErr w:type="spellEnd"/>
      <w:r w:rsidRPr="00146111">
        <w:rPr>
          <w:rFonts w:ascii="Times New Roman" w:eastAsia="Times New Roman" w:hAnsi="Times New Roman" w:cs="Times New Roman"/>
          <w:bCs/>
          <w:sz w:val="24"/>
          <w:szCs w:val="24"/>
          <w:lang w:val="en-US" w:eastAsia="lv-LV"/>
        </w:rPr>
        <w:t xml:space="preserve">., Madonas </w:t>
      </w:r>
      <w:proofErr w:type="spellStart"/>
      <w:r w:rsidRPr="00146111">
        <w:rPr>
          <w:rFonts w:ascii="Times New Roman" w:eastAsia="Times New Roman" w:hAnsi="Times New Roman" w:cs="Times New Roman"/>
          <w:bCs/>
          <w:sz w:val="24"/>
          <w:szCs w:val="24"/>
          <w:lang w:val="en-US" w:eastAsia="lv-LV"/>
        </w:rPr>
        <w:t>nov.</w:t>
      </w:r>
      <w:proofErr w:type="spellEnd"/>
      <w:r w:rsidRPr="00146111">
        <w:rPr>
          <w:rFonts w:ascii="Times New Roman" w:eastAsia="Times New Roman" w:hAnsi="Times New Roman" w:cs="Times New Roman"/>
          <w:bCs/>
          <w:sz w:val="24"/>
          <w:szCs w:val="24"/>
          <w:lang w:val="en-US" w:eastAsia="lv-LV"/>
        </w:rPr>
        <w:t>, LV- 4847.</w:t>
      </w:r>
    </w:p>
    <w:p w14:paraId="59C609D1" w14:textId="77777777" w:rsidR="00146111" w:rsidRPr="00146111" w:rsidRDefault="00146111" w:rsidP="00B6102A">
      <w:pPr>
        <w:numPr>
          <w:ilvl w:val="0"/>
          <w:numId w:val="10"/>
        </w:numPr>
        <w:spacing w:after="0" w:line="240" w:lineRule="auto"/>
        <w:ind w:left="709" w:hanging="709"/>
        <w:jc w:val="both"/>
        <w:rPr>
          <w:rFonts w:ascii="Times New Roman" w:eastAsia="Times New Roman" w:hAnsi="Times New Roman" w:cs="Times New Roman"/>
          <w:bCs/>
          <w:sz w:val="24"/>
          <w:szCs w:val="24"/>
          <w:lang w:val="en-US" w:eastAsia="lv-LV"/>
        </w:rPr>
      </w:pPr>
      <w:r w:rsidRPr="00146111">
        <w:rPr>
          <w:rFonts w:ascii="Times New Roman" w:eastAsia="Times New Roman" w:hAnsi="Times New Roman" w:cs="Times New Roman"/>
          <w:b/>
          <w:sz w:val="24"/>
          <w:szCs w:val="24"/>
          <w:lang w:eastAsia="lv-LV"/>
        </w:rPr>
        <w:t>Likvidēt</w:t>
      </w:r>
      <w:r w:rsidRPr="00146111">
        <w:rPr>
          <w:rFonts w:ascii="Times New Roman" w:eastAsia="Times New Roman" w:hAnsi="Times New Roman" w:cs="Times New Roman"/>
          <w:bCs/>
          <w:sz w:val="24"/>
          <w:szCs w:val="24"/>
          <w:lang w:eastAsia="lv-LV"/>
        </w:rPr>
        <w:t xml:space="preserve"> nosaukumu “</w:t>
      </w:r>
      <w:r w:rsidRPr="00146111">
        <w:rPr>
          <w:rFonts w:ascii="Times New Roman" w:eastAsia="Arial Unicode MS" w:hAnsi="Times New Roman" w:cs="Times New Roman"/>
          <w:bCs/>
          <w:sz w:val="24"/>
          <w:szCs w:val="24"/>
          <w:lang w:eastAsia="lv-LV"/>
        </w:rPr>
        <w:t>Masīvs 5-140 zemes gab. nr. 356</w:t>
      </w:r>
      <w:r w:rsidRPr="00146111">
        <w:rPr>
          <w:rFonts w:ascii="Times New Roman" w:eastAsia="Times New Roman" w:hAnsi="Times New Roman" w:cs="Times New Roman"/>
          <w:bCs/>
          <w:sz w:val="24"/>
          <w:szCs w:val="24"/>
          <w:lang w:eastAsia="lv-LV"/>
        </w:rPr>
        <w:t>”, Aronas pagasts, Madonas novads un adresi “</w:t>
      </w:r>
      <w:r w:rsidRPr="00146111">
        <w:rPr>
          <w:rFonts w:ascii="Times New Roman" w:eastAsia="Arial Unicode MS" w:hAnsi="Times New Roman" w:cs="Times New Roman"/>
          <w:bCs/>
          <w:sz w:val="24"/>
          <w:szCs w:val="24"/>
          <w:lang w:eastAsia="lv-LV"/>
        </w:rPr>
        <w:t>Pavasaris 355</w:t>
      </w:r>
      <w:r w:rsidRPr="00146111">
        <w:rPr>
          <w:rFonts w:ascii="Times New Roman" w:eastAsia="Times New Roman" w:hAnsi="Times New Roman" w:cs="Times New Roman"/>
          <w:bCs/>
          <w:sz w:val="24"/>
          <w:szCs w:val="24"/>
          <w:lang w:eastAsia="lv-LV"/>
        </w:rPr>
        <w:t>”, Aronas pagasts, Madonas novads, LV-4847 (Adrešu klasifikatora kods 105933946) .</w:t>
      </w:r>
    </w:p>
    <w:p w14:paraId="1D7372CA" w14:textId="77777777" w:rsidR="00146111" w:rsidRPr="00146111" w:rsidRDefault="00146111" w:rsidP="0024122E">
      <w:pPr>
        <w:spacing w:after="0" w:line="240" w:lineRule="auto"/>
        <w:jc w:val="both"/>
        <w:rPr>
          <w:rFonts w:ascii="Times New Roman" w:eastAsia="Times New Roman" w:hAnsi="Times New Roman" w:cs="Times New Roman"/>
          <w:sz w:val="24"/>
          <w:szCs w:val="24"/>
          <w:highlight w:val="yellow"/>
          <w:lang w:eastAsia="lv-LV"/>
        </w:rPr>
      </w:pPr>
    </w:p>
    <w:p w14:paraId="71077D61" w14:textId="77777777" w:rsidR="00146111" w:rsidRPr="00146111" w:rsidRDefault="00146111" w:rsidP="0024122E">
      <w:pPr>
        <w:spacing w:after="0" w:line="240" w:lineRule="auto"/>
        <w:jc w:val="both"/>
        <w:rPr>
          <w:rFonts w:ascii="Times New Roman" w:eastAsia="Calibri" w:hAnsi="Times New Roman" w:cs="Times New Roman"/>
          <w:sz w:val="24"/>
          <w:szCs w:val="24"/>
        </w:rPr>
      </w:pPr>
      <w:r w:rsidRPr="00146111">
        <w:rPr>
          <w:rFonts w:ascii="Times New Roman" w:eastAsia="Calibri" w:hAnsi="Times New Roman" w:cs="Times New Roman"/>
          <w:i/>
          <w:sz w:val="24"/>
          <w:szCs w:val="24"/>
        </w:rPr>
        <w:t>Saskaņā ar Administratīvā procesa likuma 188. panta pirmo daļu, lēmumu var pārsūdzēt viena mēneša laikā no lēmuma spēkā stāšanās dienas Administratīvajā rajona tiesā.</w:t>
      </w:r>
    </w:p>
    <w:p w14:paraId="5CBA4C3B" w14:textId="69C5F669" w:rsidR="00146111" w:rsidRPr="00146111" w:rsidRDefault="00146111" w:rsidP="0024122E">
      <w:pPr>
        <w:spacing w:after="0" w:line="240" w:lineRule="auto"/>
        <w:jc w:val="both"/>
        <w:rPr>
          <w:rFonts w:ascii="Times New Roman" w:eastAsia="Calibri" w:hAnsi="Times New Roman" w:cs="Times New Roman"/>
          <w:iCs/>
          <w:sz w:val="24"/>
          <w:szCs w:val="24"/>
        </w:rPr>
      </w:pPr>
      <w:r w:rsidRPr="00146111">
        <w:rPr>
          <w:rFonts w:ascii="Times New Roman" w:eastAsia="Calibri" w:hAnsi="Times New Roman" w:cs="Times New Roman"/>
          <w:i/>
          <w:sz w:val="24"/>
          <w:szCs w:val="24"/>
        </w:rPr>
        <w:t>Saskaņā ar Administratīvā procesa likuma 70. panta pirmo daļu, lēmums stājas spēkā ar brīdi, kad tas paziņots adresātam.</w:t>
      </w:r>
      <w:r w:rsidRPr="00146111">
        <w:rPr>
          <w:rFonts w:ascii="Times New Roman" w:eastAsia="Calibri" w:hAnsi="Times New Roman" w:cs="Times New Roman"/>
          <w:iCs/>
          <w:sz w:val="24"/>
          <w:szCs w:val="24"/>
        </w:rPr>
        <w:t xml:space="preserve"> </w:t>
      </w:r>
    </w:p>
    <w:p w14:paraId="23752D4D" w14:textId="77777777" w:rsidR="0024122E" w:rsidRDefault="0024122E" w:rsidP="0024122E">
      <w:pPr>
        <w:spacing w:after="0" w:line="240" w:lineRule="auto"/>
        <w:jc w:val="both"/>
        <w:rPr>
          <w:rFonts w:ascii="Times New Roman" w:eastAsia="Calibri" w:hAnsi="Times New Roman" w:cs="Times New Roman"/>
          <w:i/>
          <w:sz w:val="24"/>
          <w:szCs w:val="24"/>
        </w:rPr>
      </w:pPr>
    </w:p>
    <w:p w14:paraId="720B5536" w14:textId="469D8146" w:rsidR="00146111" w:rsidRPr="00146111" w:rsidRDefault="00146111" w:rsidP="0024122E">
      <w:pPr>
        <w:spacing w:after="0" w:line="240" w:lineRule="auto"/>
        <w:jc w:val="both"/>
        <w:rPr>
          <w:rFonts w:ascii="Times New Roman" w:eastAsia="Calibri" w:hAnsi="Times New Roman" w:cs="Times New Roman"/>
          <w:i/>
          <w:sz w:val="24"/>
          <w:szCs w:val="24"/>
        </w:rPr>
      </w:pPr>
      <w:r w:rsidRPr="00146111">
        <w:rPr>
          <w:rFonts w:ascii="Times New Roman" w:eastAsia="Calibri" w:hAnsi="Times New Roman" w:cs="Times New Roman"/>
          <w:i/>
          <w:sz w:val="24"/>
          <w:szCs w:val="24"/>
        </w:rPr>
        <w:t>Putniņa 28080417</w:t>
      </w:r>
    </w:p>
    <w:p w14:paraId="22E4E8CA" w14:textId="57B5E86E" w:rsidR="00146111" w:rsidRDefault="00146111"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208</w:t>
      </w:r>
    </w:p>
    <w:p w14:paraId="37D0FA65" w14:textId="77777777" w:rsidR="00146111" w:rsidRPr="00146111" w:rsidRDefault="00146111" w:rsidP="0024122E">
      <w:pPr>
        <w:spacing w:after="0" w:line="240" w:lineRule="auto"/>
        <w:jc w:val="both"/>
        <w:rPr>
          <w:rFonts w:ascii="Times New Roman" w:eastAsia="Times New Roman" w:hAnsi="Times New Roman" w:cs="Times New Roman"/>
          <w:i/>
          <w:iCs/>
          <w:sz w:val="24"/>
          <w:szCs w:val="24"/>
          <w:lang w:eastAsia="lv-LV"/>
        </w:rPr>
      </w:pPr>
    </w:p>
    <w:p w14:paraId="5AE2DDE5" w14:textId="77777777" w:rsidR="00146111" w:rsidRPr="00F536C2" w:rsidRDefault="00146111"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vienību ar kadastra apzīmējumiem 7001 001 1354 un 7001 001 1347, Madonā, Madonas novadā, apvienošanu</w:t>
      </w:r>
    </w:p>
    <w:p w14:paraId="4C67784D" w14:textId="77777777" w:rsidR="00146111" w:rsidRPr="00F536C2" w:rsidRDefault="00146111"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379F73B4" w14:textId="77777777" w:rsidR="00146111" w:rsidRPr="00146111" w:rsidRDefault="00146111" w:rsidP="0024122E">
      <w:pPr>
        <w:spacing w:after="0" w:line="240" w:lineRule="auto"/>
        <w:rPr>
          <w:rFonts w:ascii="Times New Roman" w:eastAsia="Times New Roman" w:hAnsi="Times New Roman" w:cs="Times New Roman"/>
          <w:i/>
          <w:sz w:val="24"/>
          <w:szCs w:val="24"/>
          <w:lang w:eastAsia="lv-LV"/>
        </w:rPr>
      </w:pPr>
    </w:p>
    <w:p w14:paraId="7B26A072" w14:textId="77777777" w:rsidR="00146111" w:rsidRPr="00146111" w:rsidRDefault="00146111" w:rsidP="0024122E">
      <w:pPr>
        <w:spacing w:after="0" w:line="240" w:lineRule="auto"/>
        <w:ind w:firstLine="720"/>
        <w:jc w:val="both"/>
        <w:rPr>
          <w:rFonts w:ascii="Times New Roman" w:eastAsia="Arial Unicode MS" w:hAnsi="Times New Roman" w:cs="Times New Roman"/>
          <w:bCs/>
          <w:sz w:val="24"/>
          <w:szCs w:val="24"/>
          <w:lang w:eastAsia="lv-LV"/>
        </w:rPr>
      </w:pPr>
      <w:r w:rsidRPr="00146111">
        <w:rPr>
          <w:rFonts w:ascii="Times New Roman" w:eastAsia="Times New Roman" w:hAnsi="Times New Roman" w:cs="Times New Roman"/>
          <w:sz w:val="24"/>
          <w:szCs w:val="24"/>
          <w:lang w:eastAsia="lv-LV"/>
        </w:rPr>
        <w:t xml:space="preserve">Madonas novada pašvaldībā saņemts Anša Lauriņa 2023. gada 2. marta iesniegums (reģistrēts Madonas novada pašvaldībā </w:t>
      </w:r>
      <w:r w:rsidRPr="00146111">
        <w:rPr>
          <w:rFonts w:ascii="Times New Roman" w:eastAsia="Times New Roman" w:hAnsi="Times New Roman" w:cs="Times New Roman"/>
          <w:sz w:val="24"/>
          <w:szCs w:val="24"/>
        </w:rPr>
        <w:t xml:space="preserve">2023. gada 2. martā </w:t>
      </w:r>
      <w:r w:rsidRPr="00146111">
        <w:rPr>
          <w:rFonts w:ascii="Times New Roman" w:eastAsia="Times New Roman" w:hAnsi="Times New Roman" w:cs="Times New Roman"/>
          <w:sz w:val="24"/>
          <w:szCs w:val="24"/>
          <w:lang w:eastAsia="lv-LV"/>
        </w:rPr>
        <w:t xml:space="preserve">ar </w:t>
      </w:r>
      <w:proofErr w:type="spellStart"/>
      <w:r w:rsidRPr="00146111">
        <w:rPr>
          <w:rFonts w:ascii="Times New Roman" w:eastAsia="Times New Roman" w:hAnsi="Times New Roman" w:cs="Times New Roman"/>
          <w:sz w:val="24"/>
          <w:szCs w:val="24"/>
          <w:lang w:eastAsia="lv-LV"/>
        </w:rPr>
        <w:t>reģ</w:t>
      </w:r>
      <w:proofErr w:type="spellEnd"/>
      <w:r w:rsidRPr="00146111">
        <w:rPr>
          <w:rFonts w:ascii="Times New Roman" w:eastAsia="Times New Roman" w:hAnsi="Times New Roman" w:cs="Times New Roman"/>
          <w:sz w:val="24"/>
          <w:szCs w:val="24"/>
          <w:lang w:eastAsia="lv-LV"/>
        </w:rPr>
        <w:t xml:space="preserve">. Nr. 2.1.3.6/23/507) ar lūgumu atļaut apvienot zemes vienības ar kadastra apzīmējumiem – </w:t>
      </w:r>
      <w:r w:rsidRPr="00146111">
        <w:rPr>
          <w:rFonts w:ascii="Times New Roman" w:eastAsia="Arial Unicode MS" w:hAnsi="Times New Roman" w:cs="Times New Roman"/>
          <w:bCs/>
          <w:sz w:val="24"/>
          <w:szCs w:val="24"/>
          <w:lang w:eastAsia="lv-LV"/>
        </w:rPr>
        <w:t>7001 001 1354  un 7001 001 1347, Madonā, Madonas novadā.</w:t>
      </w:r>
    </w:p>
    <w:p w14:paraId="13E63060" w14:textId="77777777" w:rsidR="00146111" w:rsidRPr="00146111" w:rsidRDefault="00146111" w:rsidP="0024122E">
      <w:pPr>
        <w:spacing w:after="0" w:line="240" w:lineRule="auto"/>
        <w:ind w:firstLine="720"/>
        <w:jc w:val="both"/>
        <w:rPr>
          <w:rFonts w:ascii="Times New Roman" w:eastAsia="Arial Unicode MS" w:hAnsi="Times New Roman" w:cs="Times New Roman"/>
          <w:bCs/>
          <w:sz w:val="24"/>
          <w:szCs w:val="24"/>
          <w:lang w:eastAsia="lv-LV"/>
        </w:rPr>
      </w:pPr>
      <w:r w:rsidRPr="00146111">
        <w:rPr>
          <w:rFonts w:ascii="Times New Roman" w:eastAsia="Arial Unicode MS" w:hAnsi="Times New Roman" w:cs="Times New Roman"/>
          <w:bCs/>
          <w:sz w:val="24"/>
          <w:szCs w:val="24"/>
          <w:lang w:eastAsia="lv-LV"/>
        </w:rPr>
        <w:t xml:space="preserve">Saskaņā ar Valsts zemes dienesta Valsts kadastra informācijas sistēmā pieejamo informāciju: </w:t>
      </w:r>
    </w:p>
    <w:p w14:paraId="00DA8934" w14:textId="77777777" w:rsidR="00146111" w:rsidRPr="00146111" w:rsidRDefault="00146111" w:rsidP="00B6102A">
      <w:pPr>
        <w:numPr>
          <w:ilvl w:val="0"/>
          <w:numId w:val="9"/>
        </w:numPr>
        <w:spacing w:after="0" w:line="240" w:lineRule="auto"/>
        <w:ind w:left="0" w:firstLine="709"/>
        <w:jc w:val="both"/>
        <w:rPr>
          <w:rFonts w:ascii="Times New Roman" w:eastAsia="Arial Unicode MS" w:hAnsi="Times New Roman" w:cs="Times New Roman"/>
          <w:bCs/>
          <w:sz w:val="24"/>
          <w:szCs w:val="24"/>
          <w:lang w:eastAsia="lv-LV"/>
        </w:rPr>
      </w:pPr>
      <w:r w:rsidRPr="00146111">
        <w:rPr>
          <w:rFonts w:ascii="Times New Roman" w:eastAsia="Arial Unicode MS" w:hAnsi="Times New Roman" w:cs="Times New Roman"/>
          <w:bCs/>
          <w:sz w:val="24"/>
          <w:szCs w:val="24"/>
          <w:lang w:eastAsia="lv-LV"/>
        </w:rPr>
        <w:t xml:space="preserve">Zemes vienība ar kadastra apzīmējumu 7001 001 1354 (zemes vienības platība 0.1566 ha) ietilpst nekustamā īpašuma Valdemāra bulvāris 12, Madona, Madonas novads, kadastra numurs 7001 001 1354, sastāvā. Uz zemes vienības atrodas būves ar kadastra apzīmējumiem 7001 001 1354 001 un 7001 001 1354 002. </w:t>
      </w:r>
      <w:r w:rsidRPr="00146111">
        <w:rPr>
          <w:rFonts w:ascii="Times New Roman" w:eastAsia="Times New Roman" w:hAnsi="Times New Roman" w:cs="Times New Roman"/>
          <w:sz w:val="24"/>
          <w:szCs w:val="24"/>
          <w:lang w:eastAsia="lv-LV"/>
        </w:rPr>
        <w:t xml:space="preserve">Esošais nekustamā īpašuma </w:t>
      </w:r>
      <w:r w:rsidRPr="00146111">
        <w:rPr>
          <w:rFonts w:ascii="Times New Roman" w:eastAsia="Times New Roman" w:hAnsi="Times New Roman" w:cs="Times New Roman"/>
          <w:sz w:val="24"/>
          <w:szCs w:val="24"/>
          <w:lang w:eastAsia="lv-LV"/>
        </w:rPr>
        <w:lastRenderedPageBreak/>
        <w:t>lietošanas mērķis (NĪLM)</w:t>
      </w:r>
      <w:r w:rsidRPr="00146111">
        <w:rPr>
          <w:rFonts w:ascii="Times New Roman" w:eastAsia="Arial Unicode MS" w:hAnsi="Times New Roman" w:cs="Times New Roman"/>
          <w:bCs/>
          <w:sz w:val="24"/>
          <w:szCs w:val="24"/>
          <w:lang w:eastAsia="lv-LV"/>
        </w:rPr>
        <w:t xml:space="preserve"> zemes vienībai ar kadastra apzīmējumu 7001 001 1354 - </w:t>
      </w:r>
      <w:r w:rsidRPr="00146111">
        <w:rPr>
          <w:rFonts w:ascii="Times New Roman" w:eastAsia="Times New Roman" w:hAnsi="Times New Roman" w:cs="Times New Roman"/>
          <w:sz w:val="24"/>
          <w:szCs w:val="24"/>
          <w:lang w:eastAsia="lv-LV"/>
        </w:rPr>
        <w:t xml:space="preserve"> </w:t>
      </w:r>
      <w:hyperlink r:id="rId13" w:history="1">
        <w:proofErr w:type="spellStart"/>
        <w:r w:rsidRPr="00146111">
          <w:rPr>
            <w:rFonts w:ascii="Times New Roman" w:eastAsia="Arial Unicode MS" w:hAnsi="Times New Roman" w:cs="Times New Roman"/>
            <w:sz w:val="24"/>
            <w:szCs w:val="24"/>
            <w:lang w:eastAsia="lv-LV"/>
          </w:rPr>
          <w:t>vienstāva</w:t>
        </w:r>
        <w:proofErr w:type="spellEnd"/>
        <w:r w:rsidRPr="00146111">
          <w:rPr>
            <w:rFonts w:ascii="Times New Roman" w:eastAsia="Arial Unicode MS" w:hAnsi="Times New Roman" w:cs="Times New Roman"/>
            <w:sz w:val="24"/>
            <w:szCs w:val="24"/>
            <w:lang w:eastAsia="lv-LV"/>
          </w:rPr>
          <w:t xml:space="preserve"> un divstāvu daudzdzīvokļu māju apbūve</w:t>
        </w:r>
      </w:hyperlink>
      <w:r w:rsidRPr="00146111">
        <w:rPr>
          <w:rFonts w:ascii="Times New Roman" w:eastAsia="Arial Unicode MS" w:hAnsi="Times New Roman" w:cs="Times New Roman"/>
          <w:bCs/>
          <w:sz w:val="24"/>
          <w:szCs w:val="24"/>
          <w:lang w:eastAsia="lv-LV"/>
        </w:rPr>
        <w:t xml:space="preserve"> (</w:t>
      </w:r>
      <w:r w:rsidRPr="00146111">
        <w:rPr>
          <w:rFonts w:ascii="Times New Roman" w:eastAsia="Times New Roman" w:hAnsi="Times New Roman" w:cs="Times New Roman"/>
          <w:iCs/>
          <w:sz w:val="24"/>
          <w:szCs w:val="24"/>
        </w:rPr>
        <w:t>NĪLM 0701).</w:t>
      </w:r>
      <w:r w:rsidRPr="00146111">
        <w:rPr>
          <w:rFonts w:ascii="Times New Roman" w:eastAsia="Arial Unicode MS" w:hAnsi="Times New Roman" w:cs="Times New Roman"/>
          <w:bCs/>
          <w:sz w:val="24"/>
          <w:szCs w:val="24"/>
          <w:lang w:eastAsia="lv-LV"/>
        </w:rPr>
        <w:t xml:space="preserve"> Nekustamais īpašums ir reģistrēts Zemesgrāmatā un tam atvērts Madonas pilsētas zemesgrāmatas nodalījums Nr.</w:t>
      </w:r>
      <w:r w:rsidRPr="00146111">
        <w:rPr>
          <w:rFonts w:ascii="Times New Roman" w:eastAsia="Times New Roman" w:hAnsi="Times New Roman" w:cs="Times New Roman"/>
          <w:sz w:val="24"/>
          <w:szCs w:val="24"/>
        </w:rPr>
        <w:t xml:space="preserve"> 856</w:t>
      </w:r>
      <w:r w:rsidRPr="00146111">
        <w:rPr>
          <w:rFonts w:ascii="Times New Roman" w:eastAsia="Arial Unicode MS" w:hAnsi="Times New Roman" w:cs="Times New Roman"/>
          <w:bCs/>
          <w:sz w:val="24"/>
          <w:szCs w:val="24"/>
          <w:lang w:eastAsia="lv-LV"/>
        </w:rPr>
        <w:t xml:space="preserve">.  </w:t>
      </w:r>
    </w:p>
    <w:p w14:paraId="5ACE3774" w14:textId="77777777" w:rsidR="00146111" w:rsidRPr="00146111" w:rsidRDefault="00146111" w:rsidP="00B6102A">
      <w:pPr>
        <w:numPr>
          <w:ilvl w:val="0"/>
          <w:numId w:val="9"/>
        </w:numPr>
        <w:spacing w:after="0" w:line="240" w:lineRule="auto"/>
        <w:ind w:left="0" w:firstLine="709"/>
        <w:jc w:val="both"/>
        <w:rPr>
          <w:rFonts w:ascii="Times New Roman" w:eastAsia="Arial Unicode MS" w:hAnsi="Times New Roman" w:cs="Times New Roman"/>
          <w:bCs/>
          <w:sz w:val="24"/>
          <w:szCs w:val="24"/>
          <w:lang w:eastAsia="lv-LV"/>
        </w:rPr>
      </w:pPr>
      <w:r w:rsidRPr="00146111">
        <w:rPr>
          <w:rFonts w:ascii="Times New Roman" w:eastAsia="Arial Unicode MS" w:hAnsi="Times New Roman" w:cs="Times New Roman"/>
          <w:bCs/>
          <w:sz w:val="24"/>
          <w:szCs w:val="24"/>
          <w:lang w:eastAsia="lv-LV"/>
        </w:rPr>
        <w:t xml:space="preserve">Zemes vienība ar kadastra apzīmējumu 7001 001 1347 (zemes vienības platība 0.0885 ha) ietilpst nekustamā īpašuma Raiņa iela 16A,  Madona, Madonas novads, kadastra numurs 7001 001 1347, sastāvā. </w:t>
      </w:r>
      <w:r w:rsidRPr="00146111">
        <w:rPr>
          <w:rFonts w:ascii="Times New Roman" w:eastAsia="Times New Roman" w:hAnsi="Times New Roman" w:cs="Times New Roman"/>
          <w:sz w:val="24"/>
          <w:szCs w:val="24"/>
          <w:lang w:eastAsia="lv-LV"/>
        </w:rPr>
        <w:t>Esošais nekustamā īpašuma lietošanas mērķis (NĪLM)</w:t>
      </w:r>
      <w:r w:rsidRPr="00146111">
        <w:rPr>
          <w:rFonts w:ascii="Times New Roman" w:eastAsia="Arial Unicode MS" w:hAnsi="Times New Roman" w:cs="Times New Roman"/>
          <w:bCs/>
          <w:sz w:val="24"/>
          <w:szCs w:val="24"/>
          <w:lang w:eastAsia="lv-LV"/>
        </w:rPr>
        <w:t xml:space="preserve"> zemes vienībai ar kadastra apzīmējumu 7001 001 1347 - </w:t>
      </w:r>
      <w:r w:rsidRPr="00146111">
        <w:rPr>
          <w:rFonts w:ascii="Times New Roman" w:eastAsia="Times New Roman" w:hAnsi="Times New Roman" w:cs="Times New Roman"/>
          <w:sz w:val="24"/>
          <w:szCs w:val="24"/>
          <w:lang w:eastAsia="lv-LV"/>
        </w:rPr>
        <w:t xml:space="preserve"> </w:t>
      </w:r>
      <w:r w:rsidRPr="00146111">
        <w:rPr>
          <w:rFonts w:ascii="Times New Roman" w:eastAsia="Times New Roman" w:hAnsi="Times New Roman" w:cs="Times New Roman"/>
          <w:iCs/>
          <w:sz w:val="24"/>
          <w:szCs w:val="24"/>
        </w:rPr>
        <w:t>individuālo dzīvojamo māju apbūve (NĪLM 0601).</w:t>
      </w:r>
      <w:r w:rsidRPr="00146111">
        <w:rPr>
          <w:rFonts w:ascii="Times New Roman" w:eastAsia="Arial Unicode MS" w:hAnsi="Times New Roman" w:cs="Times New Roman"/>
          <w:bCs/>
          <w:sz w:val="24"/>
          <w:szCs w:val="24"/>
          <w:lang w:eastAsia="lv-LV"/>
        </w:rPr>
        <w:t xml:space="preserve"> Nekustamais īpašums ir reģistrēts Zemesgrāmatā un tam atvērts Madonas pilsētas zemesgrāmatas nodalījums Nr. </w:t>
      </w:r>
      <w:hyperlink r:id="rId14" w:tgtFrame="_blank" w:history="1">
        <w:r w:rsidRPr="00146111">
          <w:rPr>
            <w:rFonts w:ascii="Times New Roman" w:eastAsia="Arial Unicode MS" w:hAnsi="Times New Roman" w:cs="Times New Roman"/>
            <w:sz w:val="24"/>
            <w:szCs w:val="24"/>
            <w:lang w:eastAsia="lv-LV"/>
          </w:rPr>
          <w:t>100000458396</w:t>
        </w:r>
      </w:hyperlink>
      <w:r w:rsidRPr="00146111">
        <w:rPr>
          <w:rFonts w:ascii="Times New Roman" w:eastAsia="Arial Unicode MS" w:hAnsi="Times New Roman" w:cs="Times New Roman"/>
          <w:bCs/>
          <w:sz w:val="24"/>
          <w:szCs w:val="24"/>
          <w:lang w:eastAsia="lv-LV"/>
        </w:rPr>
        <w:t xml:space="preserve">. </w:t>
      </w:r>
    </w:p>
    <w:p w14:paraId="34323363" w14:textId="77777777" w:rsidR="00146111" w:rsidRPr="00146111" w:rsidRDefault="00146111" w:rsidP="0024122E">
      <w:pPr>
        <w:spacing w:after="0" w:line="240" w:lineRule="auto"/>
        <w:ind w:left="1134"/>
        <w:jc w:val="both"/>
        <w:rPr>
          <w:rFonts w:ascii="Times New Roman" w:eastAsia="Arial Unicode MS" w:hAnsi="Times New Roman" w:cs="Times New Roman"/>
          <w:bCs/>
          <w:sz w:val="24"/>
          <w:szCs w:val="24"/>
          <w:lang w:eastAsia="lv-LV"/>
        </w:rPr>
      </w:pPr>
    </w:p>
    <w:p w14:paraId="04EA1E88" w14:textId="77777777" w:rsidR="00146111" w:rsidRPr="00146111" w:rsidRDefault="00146111" w:rsidP="0024122E">
      <w:pPr>
        <w:spacing w:after="0" w:line="240" w:lineRule="auto"/>
        <w:ind w:firstLine="709"/>
        <w:jc w:val="both"/>
        <w:rPr>
          <w:rFonts w:ascii="Times New Roman" w:eastAsia="Times New Roman" w:hAnsi="Times New Roman" w:cs="Times New Roman"/>
          <w:color w:val="000000"/>
          <w:sz w:val="24"/>
          <w:szCs w:val="24"/>
        </w:rPr>
      </w:pPr>
      <w:r w:rsidRPr="00146111">
        <w:rPr>
          <w:rFonts w:ascii="Times New Roman" w:eastAsia="Times New Roman" w:hAnsi="Times New Roman" w:cs="Times New Roman"/>
          <w:sz w:val="24"/>
          <w:szCs w:val="24"/>
        </w:rPr>
        <w:t xml:space="preserve">Saskaņā ar spēkā esošajiem </w:t>
      </w:r>
      <w:r w:rsidRPr="00146111">
        <w:rPr>
          <w:rFonts w:ascii="Times New Roman" w:eastAsia="Times New Roman" w:hAnsi="Times New Roman" w:cs="Times New Roman"/>
          <w:color w:val="000000"/>
          <w:sz w:val="24"/>
          <w:szCs w:val="24"/>
        </w:rPr>
        <w:t xml:space="preserve">Madonas novada saistošajiem noteikumiem Nr. 15 </w:t>
      </w:r>
      <w:hyperlink r:id="rId15" w:tgtFrame="_blank" w:history="1">
        <w:r w:rsidRPr="00146111">
          <w:rPr>
            <w:rFonts w:ascii="Times New Roman" w:eastAsia="Times New Roman" w:hAnsi="Times New Roman" w:cs="Times New Roman"/>
            <w:color w:val="000000"/>
            <w:sz w:val="24"/>
            <w:szCs w:val="24"/>
          </w:rPr>
          <w:t>"Madonas novada Teritorijas plānojuma 2013. - 2025.gadam Teritorijas izmantošanas un apbūves noteikumi un Grafiskā daļa"</w:t>
        </w:r>
      </w:hyperlink>
      <w:r w:rsidRPr="00146111">
        <w:rPr>
          <w:rFonts w:ascii="Times New Roman" w:eastAsia="Times New Roman" w:hAnsi="Times New Roman" w:cs="Times New Roman"/>
          <w:color w:val="000000"/>
          <w:sz w:val="24"/>
          <w:szCs w:val="24"/>
        </w:rPr>
        <w:t>,</w:t>
      </w:r>
      <w:r w:rsidRPr="00146111">
        <w:rPr>
          <w:rFonts w:ascii="Times New Roman" w:eastAsia="Times New Roman" w:hAnsi="Times New Roman" w:cs="Times New Roman"/>
          <w:sz w:val="24"/>
          <w:szCs w:val="24"/>
        </w:rPr>
        <w:t xml:space="preserve"> funkcionālais zonējums atbilstoši plānotai (atļautai) izmantošanai </w:t>
      </w:r>
      <w:r w:rsidRPr="00146111">
        <w:rPr>
          <w:rFonts w:ascii="Times New Roman" w:eastAsia="Times New Roman" w:hAnsi="Times New Roman" w:cs="Times New Roman"/>
          <w:iCs/>
          <w:sz w:val="24"/>
          <w:szCs w:val="24"/>
        </w:rPr>
        <w:t xml:space="preserve">zemes vienībai ar kadastra apzīmējumu </w:t>
      </w:r>
      <w:r w:rsidRPr="00146111">
        <w:rPr>
          <w:rFonts w:ascii="Times New Roman" w:eastAsia="Arial Unicode MS" w:hAnsi="Times New Roman" w:cs="Times New Roman"/>
          <w:bCs/>
          <w:sz w:val="24"/>
          <w:szCs w:val="24"/>
          <w:lang w:eastAsia="lv-LV"/>
        </w:rPr>
        <w:t>7001 001 1354 ir</w:t>
      </w:r>
      <w:r w:rsidRPr="00146111">
        <w:rPr>
          <w:rFonts w:ascii="Times New Roman" w:eastAsia="Times New Roman" w:hAnsi="Times New Roman" w:cs="Times New Roman"/>
          <w:iCs/>
          <w:sz w:val="24"/>
          <w:szCs w:val="24"/>
        </w:rPr>
        <w:t xml:space="preserve"> </w:t>
      </w:r>
      <w:proofErr w:type="spellStart"/>
      <w:r w:rsidRPr="00146111">
        <w:rPr>
          <w:rFonts w:ascii="Times New Roman" w:eastAsia="Times New Roman" w:hAnsi="Times New Roman" w:cs="Times New Roman"/>
          <w:sz w:val="24"/>
          <w:szCs w:val="24"/>
        </w:rPr>
        <w:t>mazstāvu</w:t>
      </w:r>
      <w:proofErr w:type="spellEnd"/>
      <w:r w:rsidRPr="00146111">
        <w:rPr>
          <w:rFonts w:ascii="Times New Roman" w:eastAsia="Times New Roman" w:hAnsi="Times New Roman" w:cs="Times New Roman"/>
          <w:sz w:val="24"/>
          <w:szCs w:val="24"/>
        </w:rPr>
        <w:t xml:space="preserve"> dzīvojamās apbūves teritorijas (</w:t>
      </w:r>
      <w:proofErr w:type="spellStart"/>
      <w:r w:rsidRPr="00146111">
        <w:rPr>
          <w:rFonts w:ascii="Times New Roman" w:eastAsia="Times New Roman" w:hAnsi="Times New Roman" w:cs="Times New Roman"/>
          <w:sz w:val="24"/>
          <w:szCs w:val="24"/>
        </w:rPr>
        <w:t>DzM</w:t>
      </w:r>
      <w:proofErr w:type="spellEnd"/>
      <w:r w:rsidRPr="00146111">
        <w:rPr>
          <w:rFonts w:ascii="Times New Roman" w:eastAsia="Times New Roman" w:hAnsi="Times New Roman" w:cs="Times New Roman"/>
          <w:sz w:val="24"/>
          <w:szCs w:val="24"/>
        </w:rPr>
        <w:t xml:space="preserve">) un </w:t>
      </w:r>
      <w:r w:rsidRPr="00146111">
        <w:rPr>
          <w:rFonts w:ascii="Times New Roman" w:eastAsia="Times New Roman" w:hAnsi="Times New Roman" w:cs="Times New Roman"/>
          <w:iCs/>
          <w:sz w:val="24"/>
          <w:szCs w:val="24"/>
        </w:rPr>
        <w:t xml:space="preserve">zemes vienībai ar kadastra apzīmējumu </w:t>
      </w:r>
      <w:r w:rsidRPr="00146111">
        <w:rPr>
          <w:rFonts w:ascii="Times New Roman" w:eastAsia="Arial Unicode MS" w:hAnsi="Times New Roman" w:cs="Times New Roman"/>
          <w:bCs/>
          <w:sz w:val="24"/>
          <w:szCs w:val="24"/>
          <w:lang w:eastAsia="lv-LV"/>
        </w:rPr>
        <w:t>un 7001 001 1347 –</w:t>
      </w:r>
      <w:r w:rsidRPr="00146111">
        <w:rPr>
          <w:rFonts w:ascii="Times New Roman" w:eastAsia="Times New Roman" w:hAnsi="Times New Roman" w:cs="Times New Roman"/>
          <w:sz w:val="24"/>
          <w:szCs w:val="24"/>
        </w:rPr>
        <w:t xml:space="preserve"> savrupmāju apbūves teritorijas pilsētā</w:t>
      </w:r>
      <w:r w:rsidRPr="00146111">
        <w:rPr>
          <w:rFonts w:ascii="Times New Roman" w:eastAsia="Times New Roman" w:hAnsi="Times New Roman" w:cs="Times New Roman"/>
          <w:color w:val="000000"/>
          <w:sz w:val="24"/>
          <w:szCs w:val="24"/>
        </w:rPr>
        <w:t xml:space="preserve"> (DzS1).</w:t>
      </w:r>
      <w:r w:rsidRPr="00146111">
        <w:rPr>
          <w:rFonts w:ascii="Times New Roman" w:eastAsia="Arial Unicode MS" w:hAnsi="Times New Roman" w:cs="Times New Roman"/>
          <w:bCs/>
          <w:sz w:val="24"/>
          <w:szCs w:val="24"/>
          <w:lang w:eastAsia="lv-LV"/>
        </w:rPr>
        <w:t xml:space="preserve"> </w:t>
      </w:r>
    </w:p>
    <w:p w14:paraId="24A1F869" w14:textId="77777777" w:rsidR="00146111" w:rsidRPr="00146111" w:rsidRDefault="00146111" w:rsidP="0024122E">
      <w:pPr>
        <w:spacing w:after="0" w:line="240" w:lineRule="auto"/>
        <w:ind w:firstLine="720"/>
        <w:jc w:val="both"/>
        <w:rPr>
          <w:rFonts w:ascii="Times New Roman" w:eastAsia="Times New Roman" w:hAnsi="Times New Roman" w:cs="Times New Roman"/>
          <w:bCs/>
          <w:sz w:val="24"/>
          <w:szCs w:val="24"/>
          <w:lang w:eastAsia="lv-LV"/>
        </w:rPr>
      </w:pPr>
      <w:r w:rsidRPr="00146111">
        <w:rPr>
          <w:rFonts w:ascii="Times New Roman" w:eastAsia="Times New Roman" w:hAnsi="Times New Roman" w:cs="Times New Roman"/>
          <w:color w:val="000000"/>
          <w:sz w:val="24"/>
          <w:szCs w:val="24"/>
        </w:rPr>
        <w:t xml:space="preserve">Pamatojoties uz Zemes ierīcības likuma 8. panta 3. daļas 2. apakšpunktu, Nekustamā īpašuma valsts kadastra likuma 9. pantu, Ministru kabineta 2006. gada 20. jūnija noteikumu Nr. 496 “Nekustamā īpašuma lietošanas mērķu klasifikācija un nekustamā īpašuma lietošanas mērķu noteikšanas un maiņas kārtība”  16.1. apakšpunktu, Ministru kabineta 2021. gada 29. jūnija noteikumu Nr. 455 “Adresācijas noteikumi”  9. punktu, 22. punktu, 32. punktu un  Madonas novada pašvaldības 2013. gada 16. jūlija saistošajiem noteikumiem Nr. 15 </w:t>
      </w:r>
      <w:hyperlink r:id="rId16" w:tgtFrame="_blank" w:history="1">
        <w:r w:rsidRPr="00146111">
          <w:rPr>
            <w:rFonts w:ascii="Times New Roman" w:eastAsia="Times New Roman" w:hAnsi="Times New Roman" w:cs="Times New Roman"/>
            <w:color w:val="000000"/>
            <w:sz w:val="24"/>
            <w:szCs w:val="24"/>
          </w:rPr>
          <w:t>"Madonas novada Teritorijas plānojuma 2013. - 2025. gadam Teritorijas izmantošanas un apbūves noteikumi un Grafiskā daļa"</w:t>
        </w:r>
      </w:hyperlink>
      <w:r w:rsidRPr="00146111">
        <w:rPr>
          <w:rFonts w:ascii="Times New Roman" w:eastAsia="Times New Roman" w:hAnsi="Times New Roman" w:cs="Times New Roman"/>
          <w:color w:val="000000"/>
          <w:sz w:val="24"/>
          <w:szCs w:val="24"/>
        </w:rPr>
        <w:t xml:space="preserve">, ņemot vērā 12.04.2023. Uzņēmējdarbības, teritoriālo un vides jautājumu komitejas atzinumu, </w:t>
      </w:r>
      <w:r w:rsidRPr="00146111">
        <w:rPr>
          <w:rFonts w:ascii="Times New Roman" w:eastAsia="Times New Roman" w:hAnsi="Times New Roman" w:cs="Times New Roman"/>
          <w:b/>
          <w:bCs/>
          <w:color w:val="000000"/>
          <w:sz w:val="24"/>
          <w:szCs w:val="24"/>
          <w:lang w:eastAsia="lv-LV"/>
        </w:rPr>
        <w:t xml:space="preserve">atklāti balsojot: </w:t>
      </w:r>
      <w:r w:rsidRPr="00146111">
        <w:rPr>
          <w:rFonts w:ascii="Times New Roman" w:eastAsia="Times New Roman" w:hAnsi="Times New Roman" w:cs="Times New Roman"/>
          <w:b/>
          <w:color w:val="000000"/>
          <w:sz w:val="24"/>
          <w:szCs w:val="24"/>
          <w:lang w:eastAsia="lv-LV"/>
        </w:rPr>
        <w:t xml:space="preserve">PAR – 15 </w:t>
      </w:r>
      <w:r w:rsidRPr="00146111">
        <w:rPr>
          <w:rFonts w:ascii="Times New Roman" w:eastAsia="Times New Roman" w:hAnsi="Times New Roman" w:cs="Times New Roman"/>
          <w:color w:val="000000"/>
          <w:sz w:val="24"/>
          <w:szCs w:val="24"/>
          <w:lang w:eastAsia="lv-LV"/>
        </w:rPr>
        <w:t>(</w:t>
      </w:r>
      <w:r w:rsidRPr="00146111">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Māris Olte, Sandra Maksimova, Valda Kļaviņa, Vita Robalte, Zigfrīds Gora</w:t>
      </w:r>
      <w:r w:rsidRPr="00146111">
        <w:rPr>
          <w:rFonts w:ascii="Times New Roman" w:eastAsia="Times New Roman" w:hAnsi="Times New Roman" w:cs="Times New Roman"/>
          <w:noProof/>
          <w:sz w:val="24"/>
          <w:szCs w:val="24"/>
          <w:lang w:eastAsia="lv-LV"/>
        </w:rPr>
        <w:t>),</w:t>
      </w:r>
      <w:r w:rsidRPr="00146111">
        <w:rPr>
          <w:rFonts w:ascii="Times New Roman" w:eastAsia="Times New Roman" w:hAnsi="Times New Roman" w:cs="Times New Roman"/>
          <w:b/>
          <w:noProof/>
          <w:sz w:val="24"/>
          <w:szCs w:val="24"/>
          <w:lang w:eastAsia="lv-LV"/>
        </w:rPr>
        <w:t xml:space="preserve"> </w:t>
      </w:r>
      <w:r w:rsidRPr="00146111">
        <w:rPr>
          <w:rFonts w:ascii="Times New Roman" w:eastAsia="Times New Roman" w:hAnsi="Times New Roman" w:cs="Times New Roman"/>
          <w:b/>
          <w:color w:val="000000"/>
          <w:sz w:val="24"/>
          <w:szCs w:val="24"/>
          <w:lang w:eastAsia="lv-LV"/>
        </w:rPr>
        <w:t>PRET – NAV</w:t>
      </w:r>
      <w:r w:rsidRPr="00146111">
        <w:rPr>
          <w:rFonts w:ascii="Times New Roman" w:eastAsia="Times New Roman" w:hAnsi="Times New Roman" w:cs="Times New Roman"/>
          <w:bCs/>
          <w:noProof/>
          <w:color w:val="000000"/>
          <w:sz w:val="24"/>
          <w:szCs w:val="24"/>
          <w:lang w:eastAsia="lv-LV"/>
        </w:rPr>
        <w:t>,</w:t>
      </w:r>
      <w:r w:rsidRPr="00146111">
        <w:rPr>
          <w:rFonts w:ascii="Times New Roman" w:eastAsia="Times New Roman" w:hAnsi="Times New Roman" w:cs="Times New Roman"/>
          <w:b/>
          <w:color w:val="000000"/>
          <w:sz w:val="24"/>
          <w:szCs w:val="24"/>
          <w:lang w:eastAsia="lv-LV"/>
        </w:rPr>
        <w:t xml:space="preserve"> ATTURAS –  </w:t>
      </w:r>
      <w:r w:rsidRPr="00146111">
        <w:rPr>
          <w:rFonts w:ascii="Times New Roman" w:eastAsia="Times New Roman" w:hAnsi="Times New Roman" w:cs="Times New Roman"/>
          <w:b/>
          <w:noProof/>
          <w:color w:val="000000"/>
          <w:sz w:val="24"/>
          <w:szCs w:val="24"/>
          <w:lang w:eastAsia="lv-LV"/>
        </w:rPr>
        <w:t xml:space="preserve">NAV, </w:t>
      </w:r>
      <w:r w:rsidRPr="00146111">
        <w:rPr>
          <w:rFonts w:ascii="Times New Roman" w:eastAsia="Times New Roman" w:hAnsi="Times New Roman" w:cs="Times New Roman"/>
          <w:color w:val="000000"/>
          <w:sz w:val="24"/>
          <w:szCs w:val="24"/>
          <w:lang w:eastAsia="lv-LV"/>
        </w:rPr>
        <w:t xml:space="preserve">Madonas novada pašvaldības dome </w:t>
      </w:r>
      <w:r w:rsidRPr="00146111">
        <w:rPr>
          <w:rFonts w:ascii="Times New Roman" w:eastAsia="Times New Roman" w:hAnsi="Times New Roman" w:cs="Times New Roman"/>
          <w:b/>
          <w:color w:val="000000"/>
          <w:sz w:val="24"/>
          <w:szCs w:val="24"/>
          <w:lang w:eastAsia="lv-LV"/>
        </w:rPr>
        <w:t>NOLEMJ:</w:t>
      </w:r>
    </w:p>
    <w:p w14:paraId="74C3A60A" w14:textId="77777777" w:rsidR="00146111" w:rsidRPr="00146111" w:rsidRDefault="00146111" w:rsidP="0024122E">
      <w:pPr>
        <w:widowControl w:val="0"/>
        <w:spacing w:after="0" w:line="240" w:lineRule="auto"/>
        <w:ind w:left="1434"/>
        <w:contextualSpacing/>
        <w:jc w:val="both"/>
        <w:rPr>
          <w:rFonts w:ascii="Times New Roman" w:eastAsia="Times New Roman" w:hAnsi="Times New Roman" w:cs="Times New Roman"/>
          <w:sz w:val="24"/>
          <w:szCs w:val="24"/>
          <w:lang w:eastAsia="lv-LV"/>
        </w:rPr>
      </w:pPr>
    </w:p>
    <w:p w14:paraId="15F05BA3" w14:textId="77777777" w:rsidR="00146111" w:rsidRPr="00146111" w:rsidRDefault="00146111" w:rsidP="00B6102A">
      <w:pPr>
        <w:pStyle w:val="Sarakstarindkopa"/>
        <w:numPr>
          <w:ilvl w:val="0"/>
          <w:numId w:val="11"/>
        </w:numPr>
        <w:spacing w:after="0" w:line="240" w:lineRule="auto"/>
        <w:ind w:hanging="720"/>
        <w:jc w:val="both"/>
        <w:rPr>
          <w:rFonts w:ascii="Times New Roman" w:eastAsia="Arial Unicode MS" w:hAnsi="Times New Roman" w:cs="Times New Roman"/>
          <w:bCs/>
          <w:sz w:val="24"/>
          <w:szCs w:val="24"/>
          <w:lang w:eastAsia="lv-LV"/>
        </w:rPr>
      </w:pPr>
      <w:r w:rsidRPr="00146111">
        <w:rPr>
          <w:rFonts w:ascii="Times New Roman" w:eastAsia="Times New Roman" w:hAnsi="Times New Roman" w:cs="Times New Roman"/>
          <w:b/>
          <w:sz w:val="24"/>
          <w:szCs w:val="24"/>
          <w:lang w:eastAsia="lv-LV"/>
        </w:rPr>
        <w:t xml:space="preserve">Apvienot </w:t>
      </w:r>
      <w:r w:rsidRPr="00146111">
        <w:rPr>
          <w:rFonts w:ascii="Times New Roman" w:eastAsia="Times New Roman" w:hAnsi="Times New Roman" w:cs="Times New Roman"/>
          <w:bCs/>
          <w:sz w:val="24"/>
          <w:szCs w:val="24"/>
          <w:lang w:eastAsia="lv-LV"/>
        </w:rPr>
        <w:t>zemes</w:t>
      </w:r>
      <w:r w:rsidRPr="00146111">
        <w:rPr>
          <w:rFonts w:ascii="Times New Roman" w:eastAsia="Times New Roman" w:hAnsi="Times New Roman" w:cs="Times New Roman"/>
          <w:b/>
          <w:sz w:val="24"/>
          <w:szCs w:val="24"/>
          <w:lang w:eastAsia="lv-LV"/>
        </w:rPr>
        <w:t xml:space="preserve"> </w:t>
      </w:r>
      <w:r w:rsidRPr="00146111">
        <w:rPr>
          <w:rFonts w:ascii="Times New Roman" w:eastAsia="Times New Roman" w:hAnsi="Times New Roman" w:cs="Times New Roman"/>
          <w:bCs/>
          <w:sz w:val="24"/>
          <w:szCs w:val="24"/>
          <w:lang w:eastAsia="lv-LV"/>
        </w:rPr>
        <w:t xml:space="preserve">vienības ar kadastra apzīmējumiem </w:t>
      </w:r>
      <w:r w:rsidRPr="00146111">
        <w:rPr>
          <w:rFonts w:ascii="Times New Roman" w:eastAsia="Arial Unicode MS" w:hAnsi="Times New Roman" w:cs="Times New Roman"/>
          <w:bCs/>
          <w:sz w:val="24"/>
          <w:szCs w:val="24"/>
          <w:lang w:eastAsia="lv-LV"/>
        </w:rPr>
        <w:t>7001 001 1354  un 7001 001 1347, Madonā, Madonas novadā</w:t>
      </w:r>
      <w:r w:rsidRPr="00146111">
        <w:rPr>
          <w:rFonts w:ascii="Times New Roman" w:eastAsia="Times New Roman" w:hAnsi="Times New Roman" w:cs="Times New Roman"/>
          <w:bCs/>
          <w:sz w:val="24"/>
          <w:szCs w:val="24"/>
          <w:lang w:eastAsia="lv-LV"/>
        </w:rPr>
        <w:t xml:space="preserve">, vienā zemes vienībā atbilstoši 1. pielikumam, ar kopējo platību aptuveni 0.2451 ha platībā (zemes vienības platība precizējama zemes kadastrālās uzmērīšanas laikā). </w:t>
      </w:r>
    </w:p>
    <w:p w14:paraId="04A374B4" w14:textId="77777777" w:rsidR="00146111" w:rsidRPr="00146111" w:rsidRDefault="00146111" w:rsidP="00B6102A">
      <w:pPr>
        <w:pStyle w:val="Sarakstarindkopa"/>
        <w:numPr>
          <w:ilvl w:val="0"/>
          <w:numId w:val="11"/>
        </w:numPr>
        <w:spacing w:after="0" w:line="240" w:lineRule="auto"/>
        <w:ind w:hanging="720"/>
        <w:jc w:val="both"/>
        <w:rPr>
          <w:rFonts w:ascii="Times New Roman" w:eastAsia="Arial Unicode MS" w:hAnsi="Times New Roman" w:cs="Times New Roman"/>
          <w:bCs/>
          <w:sz w:val="24"/>
          <w:szCs w:val="24"/>
          <w:lang w:eastAsia="lv-LV"/>
        </w:rPr>
      </w:pPr>
      <w:proofErr w:type="spellStart"/>
      <w:r w:rsidRPr="00146111">
        <w:rPr>
          <w:rFonts w:ascii="Times New Roman" w:eastAsia="Times New Roman" w:hAnsi="Times New Roman" w:cs="Times New Roman"/>
          <w:bCs/>
          <w:sz w:val="24"/>
          <w:szCs w:val="24"/>
          <w:lang w:eastAsia="lv-LV"/>
        </w:rPr>
        <w:t>Jaunveidoto</w:t>
      </w:r>
      <w:proofErr w:type="spellEnd"/>
      <w:r w:rsidRPr="00146111">
        <w:rPr>
          <w:rFonts w:ascii="Times New Roman" w:eastAsia="Times New Roman" w:hAnsi="Times New Roman" w:cs="Times New Roman"/>
          <w:bCs/>
          <w:sz w:val="24"/>
          <w:szCs w:val="24"/>
          <w:lang w:eastAsia="lv-LV"/>
        </w:rPr>
        <w:t xml:space="preserve"> zemes vienību </w:t>
      </w:r>
      <w:r w:rsidRPr="00146111">
        <w:rPr>
          <w:rFonts w:ascii="Times New Roman" w:eastAsia="Times New Roman" w:hAnsi="Times New Roman" w:cs="Times New Roman"/>
          <w:b/>
          <w:sz w:val="24"/>
          <w:szCs w:val="24"/>
          <w:lang w:eastAsia="lv-LV"/>
        </w:rPr>
        <w:t xml:space="preserve"> saglabāt </w:t>
      </w:r>
      <w:r w:rsidRPr="00146111">
        <w:rPr>
          <w:rFonts w:ascii="Times New Roman" w:eastAsia="Times New Roman" w:hAnsi="Times New Roman" w:cs="Times New Roman"/>
          <w:bCs/>
          <w:sz w:val="24"/>
          <w:szCs w:val="24"/>
          <w:lang w:eastAsia="lv-LV"/>
        </w:rPr>
        <w:t xml:space="preserve"> esošā īpašuma ar nosaukumu Valdemāra bulvāris 12, Madona, Madonas novads, sastāvā un </w:t>
      </w:r>
      <w:r w:rsidRPr="00146111">
        <w:rPr>
          <w:rFonts w:ascii="Times New Roman" w:eastAsia="Times New Roman" w:hAnsi="Times New Roman" w:cs="Times New Roman"/>
          <w:b/>
          <w:sz w:val="24"/>
          <w:szCs w:val="24"/>
          <w:lang w:eastAsia="lv-LV"/>
        </w:rPr>
        <w:t>noteikt</w:t>
      </w:r>
      <w:r w:rsidRPr="00146111">
        <w:rPr>
          <w:rFonts w:ascii="Times New Roman" w:eastAsia="Times New Roman" w:hAnsi="Times New Roman" w:cs="Times New Roman"/>
          <w:bCs/>
          <w:sz w:val="24"/>
          <w:szCs w:val="24"/>
          <w:lang w:eastAsia="lv-LV"/>
        </w:rPr>
        <w:t xml:space="preserve"> nekustamā īpašuma lietošanas mērķus -  </w:t>
      </w:r>
      <w:hyperlink r:id="rId17" w:history="1">
        <w:proofErr w:type="spellStart"/>
        <w:r w:rsidRPr="00146111">
          <w:rPr>
            <w:rFonts w:ascii="Times New Roman" w:eastAsia="Arial Unicode MS" w:hAnsi="Times New Roman" w:cs="Times New Roman"/>
            <w:sz w:val="24"/>
            <w:szCs w:val="24"/>
            <w:lang w:eastAsia="lv-LV"/>
          </w:rPr>
          <w:t>vienstāva</w:t>
        </w:r>
        <w:proofErr w:type="spellEnd"/>
        <w:r w:rsidRPr="00146111">
          <w:rPr>
            <w:rFonts w:ascii="Times New Roman" w:eastAsia="Arial Unicode MS" w:hAnsi="Times New Roman" w:cs="Times New Roman"/>
            <w:sz w:val="24"/>
            <w:szCs w:val="24"/>
            <w:lang w:eastAsia="lv-LV"/>
          </w:rPr>
          <w:t xml:space="preserve"> un divstāvu daudzdzīvokļu māju apbūve</w:t>
        </w:r>
      </w:hyperlink>
      <w:r w:rsidRPr="00146111">
        <w:rPr>
          <w:rFonts w:ascii="Times New Roman" w:eastAsia="Arial Unicode MS" w:hAnsi="Times New Roman" w:cs="Times New Roman"/>
          <w:bCs/>
          <w:sz w:val="24"/>
          <w:szCs w:val="24"/>
          <w:lang w:eastAsia="lv-LV"/>
        </w:rPr>
        <w:t xml:space="preserve"> (</w:t>
      </w:r>
      <w:r w:rsidRPr="00146111">
        <w:rPr>
          <w:rFonts w:ascii="Times New Roman" w:eastAsia="Times New Roman" w:hAnsi="Times New Roman" w:cs="Times New Roman"/>
          <w:iCs/>
          <w:sz w:val="24"/>
          <w:szCs w:val="24"/>
        </w:rPr>
        <w:t>NĪLM 0701)</w:t>
      </w:r>
      <w:r w:rsidRPr="00146111">
        <w:rPr>
          <w:rFonts w:ascii="Times New Roman" w:eastAsia="Times New Roman" w:hAnsi="Times New Roman" w:cs="Times New Roman"/>
          <w:bCs/>
          <w:sz w:val="24"/>
          <w:szCs w:val="24"/>
          <w:lang w:eastAsia="lv-LV"/>
        </w:rPr>
        <w:t xml:space="preserve"> 2451 m</w:t>
      </w:r>
      <w:r w:rsidRPr="00146111">
        <w:rPr>
          <w:rFonts w:ascii="Times New Roman" w:eastAsia="Times New Roman" w:hAnsi="Times New Roman" w:cs="Times New Roman"/>
          <w:bCs/>
          <w:sz w:val="24"/>
          <w:szCs w:val="24"/>
          <w:vertAlign w:val="superscript"/>
          <w:lang w:eastAsia="lv-LV"/>
        </w:rPr>
        <w:t>2</w:t>
      </w:r>
      <w:r w:rsidRPr="00146111">
        <w:rPr>
          <w:rFonts w:ascii="Times New Roman" w:eastAsia="Times New Roman" w:hAnsi="Times New Roman" w:cs="Times New Roman"/>
          <w:bCs/>
          <w:sz w:val="24"/>
          <w:szCs w:val="24"/>
          <w:lang w:eastAsia="lv-LV"/>
        </w:rPr>
        <w:t xml:space="preserve"> platībā.</w:t>
      </w:r>
    </w:p>
    <w:p w14:paraId="41BD42D8" w14:textId="77777777" w:rsidR="00146111" w:rsidRPr="00146111" w:rsidRDefault="00146111" w:rsidP="00B6102A">
      <w:pPr>
        <w:pStyle w:val="Sarakstarindkopa"/>
        <w:numPr>
          <w:ilvl w:val="0"/>
          <w:numId w:val="11"/>
        </w:numPr>
        <w:spacing w:after="0" w:line="240" w:lineRule="auto"/>
        <w:ind w:hanging="720"/>
        <w:jc w:val="both"/>
        <w:rPr>
          <w:rFonts w:ascii="Times New Roman" w:eastAsia="Arial Unicode MS" w:hAnsi="Times New Roman" w:cs="Times New Roman"/>
          <w:bCs/>
          <w:sz w:val="24"/>
          <w:szCs w:val="24"/>
          <w:lang w:eastAsia="lv-LV"/>
        </w:rPr>
      </w:pPr>
      <w:proofErr w:type="spellStart"/>
      <w:r w:rsidRPr="00146111">
        <w:rPr>
          <w:rFonts w:ascii="Times New Roman" w:eastAsia="Times New Roman" w:hAnsi="Times New Roman" w:cs="Times New Roman"/>
          <w:sz w:val="24"/>
          <w:szCs w:val="24"/>
          <w:lang w:eastAsia="lv-LV"/>
        </w:rPr>
        <w:t>Jaunveidotajai</w:t>
      </w:r>
      <w:proofErr w:type="spellEnd"/>
      <w:r w:rsidRPr="00146111">
        <w:rPr>
          <w:rFonts w:ascii="Times New Roman" w:eastAsia="Times New Roman" w:hAnsi="Times New Roman" w:cs="Times New Roman"/>
          <w:sz w:val="24"/>
          <w:szCs w:val="24"/>
          <w:lang w:eastAsia="lv-LV"/>
        </w:rPr>
        <w:t xml:space="preserve"> zemes vienībai </w:t>
      </w:r>
      <w:r w:rsidRPr="00146111">
        <w:rPr>
          <w:rFonts w:ascii="Times New Roman" w:eastAsia="Calibri" w:hAnsi="Times New Roman" w:cs="Times New Roman"/>
          <w:b/>
          <w:bCs/>
          <w:sz w:val="24"/>
          <w:szCs w:val="24"/>
        </w:rPr>
        <w:t>piešķirt</w:t>
      </w:r>
      <w:r w:rsidRPr="00146111">
        <w:rPr>
          <w:rFonts w:ascii="Times New Roman" w:eastAsia="Times New Roman" w:hAnsi="Times New Roman" w:cs="Times New Roman"/>
          <w:sz w:val="24"/>
          <w:szCs w:val="24"/>
          <w:lang w:eastAsia="lv-LV"/>
        </w:rPr>
        <w:t xml:space="preserve"> adresi –</w:t>
      </w:r>
      <w:r w:rsidRPr="00146111">
        <w:rPr>
          <w:rFonts w:ascii="Times New Roman" w:eastAsia="Times New Roman" w:hAnsi="Times New Roman" w:cs="Times New Roman"/>
          <w:bCs/>
          <w:sz w:val="24"/>
          <w:szCs w:val="24"/>
          <w:lang w:eastAsia="lv-LV"/>
        </w:rPr>
        <w:t xml:space="preserve"> Valdemāra bulvāris 12, Madona, Madonas nov., LV- 4801, un uz </w:t>
      </w:r>
      <w:proofErr w:type="spellStart"/>
      <w:r w:rsidRPr="00146111">
        <w:rPr>
          <w:rFonts w:ascii="Times New Roman" w:eastAsia="Times New Roman" w:hAnsi="Times New Roman" w:cs="Times New Roman"/>
          <w:bCs/>
          <w:sz w:val="24"/>
          <w:szCs w:val="24"/>
          <w:lang w:eastAsia="lv-LV"/>
        </w:rPr>
        <w:t>jaunveidotās</w:t>
      </w:r>
      <w:proofErr w:type="spellEnd"/>
      <w:r w:rsidRPr="00146111">
        <w:rPr>
          <w:rFonts w:ascii="Times New Roman" w:eastAsia="Times New Roman" w:hAnsi="Times New Roman" w:cs="Times New Roman"/>
          <w:bCs/>
          <w:sz w:val="24"/>
          <w:szCs w:val="24"/>
          <w:lang w:eastAsia="lv-LV"/>
        </w:rPr>
        <w:t xml:space="preserve"> zemes vienības esošajām būvēm ar kadastra apzīmējumiem 7001 001 1354 001 un 7001 001 1354 002 </w:t>
      </w:r>
      <w:r w:rsidRPr="00146111">
        <w:rPr>
          <w:rFonts w:ascii="Times New Roman" w:eastAsia="Times New Roman" w:hAnsi="Times New Roman" w:cs="Times New Roman"/>
          <w:b/>
          <w:sz w:val="24"/>
          <w:szCs w:val="24"/>
          <w:lang w:eastAsia="lv-LV"/>
        </w:rPr>
        <w:t>saglabāt</w:t>
      </w:r>
      <w:r w:rsidRPr="00146111">
        <w:rPr>
          <w:rFonts w:ascii="Times New Roman" w:eastAsia="Times New Roman" w:hAnsi="Times New Roman" w:cs="Times New Roman"/>
          <w:bCs/>
          <w:sz w:val="24"/>
          <w:szCs w:val="24"/>
          <w:lang w:eastAsia="lv-LV"/>
        </w:rPr>
        <w:t xml:space="preserve"> adresi Valdemāra bulvāris 12, Madona, Madonas nov., LV- 4801 (Adrešu klasifikatora kods - </w:t>
      </w:r>
      <w:hyperlink r:id="rId18" w:history="1">
        <w:r w:rsidRPr="00146111">
          <w:rPr>
            <w:rFonts w:ascii="Times New Roman" w:eastAsia="Times New Roman" w:hAnsi="Times New Roman" w:cs="Times New Roman"/>
            <w:sz w:val="24"/>
            <w:szCs w:val="24"/>
            <w:lang w:eastAsia="lv-LV"/>
          </w:rPr>
          <w:t>102166683</w:t>
        </w:r>
      </w:hyperlink>
      <w:r w:rsidRPr="00146111">
        <w:rPr>
          <w:rFonts w:ascii="Times New Roman" w:eastAsia="Times New Roman" w:hAnsi="Times New Roman" w:cs="Times New Roman"/>
          <w:bCs/>
          <w:sz w:val="24"/>
          <w:szCs w:val="24"/>
          <w:lang w:eastAsia="lv-LV"/>
        </w:rPr>
        <w:t>).</w:t>
      </w:r>
    </w:p>
    <w:p w14:paraId="4DFC9051" w14:textId="0FFB962F" w:rsidR="00146111" w:rsidRPr="00146111" w:rsidRDefault="00146111" w:rsidP="00B6102A">
      <w:pPr>
        <w:pStyle w:val="Sarakstarindkopa"/>
        <w:numPr>
          <w:ilvl w:val="0"/>
          <w:numId w:val="11"/>
        </w:numPr>
        <w:spacing w:after="0" w:line="240" w:lineRule="auto"/>
        <w:ind w:hanging="720"/>
        <w:jc w:val="both"/>
        <w:rPr>
          <w:rFonts w:ascii="Times New Roman" w:eastAsia="Arial Unicode MS" w:hAnsi="Times New Roman" w:cs="Times New Roman"/>
          <w:bCs/>
          <w:sz w:val="24"/>
          <w:szCs w:val="24"/>
          <w:lang w:eastAsia="lv-LV"/>
        </w:rPr>
      </w:pPr>
      <w:r w:rsidRPr="00146111">
        <w:rPr>
          <w:rFonts w:ascii="Times New Roman" w:eastAsia="Calibri" w:hAnsi="Times New Roman" w:cs="Times New Roman"/>
          <w:b/>
          <w:bCs/>
          <w:sz w:val="24"/>
          <w:szCs w:val="24"/>
        </w:rPr>
        <w:t>Likvidēt</w:t>
      </w:r>
      <w:r w:rsidRPr="00146111">
        <w:rPr>
          <w:rFonts w:ascii="Calibri" w:eastAsia="Calibri" w:hAnsi="Calibri" w:cs="Times New Roman"/>
          <w:bCs/>
          <w:lang w:eastAsia="lv-LV"/>
        </w:rPr>
        <w:t xml:space="preserve"> </w:t>
      </w:r>
      <w:r w:rsidRPr="00146111">
        <w:rPr>
          <w:rFonts w:ascii="Times New Roman" w:eastAsia="Times New Roman" w:hAnsi="Times New Roman" w:cs="Times New Roman"/>
          <w:bCs/>
          <w:sz w:val="24"/>
          <w:szCs w:val="24"/>
          <w:lang w:eastAsia="lv-LV"/>
        </w:rPr>
        <w:t xml:space="preserve">nosaukumu un adresi Raiņa iela 16A, Madona, Madonas novads, LV-4801 (Adrešu klasifikatora kods - </w:t>
      </w:r>
      <w:hyperlink r:id="rId19" w:history="1">
        <w:r w:rsidRPr="00146111">
          <w:rPr>
            <w:rFonts w:ascii="Times New Roman" w:eastAsia="Times New Roman" w:hAnsi="Times New Roman" w:cs="Times New Roman"/>
            <w:sz w:val="24"/>
            <w:szCs w:val="24"/>
            <w:lang w:eastAsia="lv-LV"/>
          </w:rPr>
          <w:t>105719318</w:t>
        </w:r>
      </w:hyperlink>
      <w:r w:rsidRPr="00146111">
        <w:rPr>
          <w:rFonts w:ascii="Times New Roman" w:eastAsia="Times New Roman" w:hAnsi="Times New Roman" w:cs="Times New Roman"/>
          <w:bCs/>
          <w:sz w:val="24"/>
          <w:szCs w:val="24"/>
          <w:lang w:eastAsia="lv-LV"/>
        </w:rPr>
        <w:t>) .</w:t>
      </w:r>
    </w:p>
    <w:p w14:paraId="6D396337" w14:textId="77777777" w:rsidR="00146111" w:rsidRPr="00146111" w:rsidRDefault="00146111" w:rsidP="0024122E">
      <w:pPr>
        <w:spacing w:after="0" w:line="240" w:lineRule="auto"/>
        <w:ind w:left="709" w:hanging="709"/>
        <w:contextualSpacing/>
        <w:jc w:val="both"/>
        <w:rPr>
          <w:rFonts w:ascii="Times New Roman" w:eastAsia="Times New Roman" w:hAnsi="Times New Roman" w:cs="Times New Roman"/>
          <w:sz w:val="24"/>
          <w:szCs w:val="24"/>
          <w:highlight w:val="yellow"/>
          <w:lang w:eastAsia="lv-LV"/>
        </w:rPr>
      </w:pPr>
    </w:p>
    <w:p w14:paraId="4DA0357B" w14:textId="77777777" w:rsidR="00146111" w:rsidRPr="00146111" w:rsidRDefault="00146111" w:rsidP="0024122E">
      <w:pPr>
        <w:spacing w:after="0" w:line="240" w:lineRule="auto"/>
        <w:jc w:val="both"/>
        <w:rPr>
          <w:rFonts w:ascii="Times New Roman" w:eastAsia="Calibri" w:hAnsi="Times New Roman" w:cs="Times New Roman"/>
          <w:sz w:val="24"/>
          <w:szCs w:val="24"/>
        </w:rPr>
      </w:pPr>
      <w:r w:rsidRPr="00146111">
        <w:rPr>
          <w:rFonts w:ascii="Times New Roman" w:eastAsia="Calibri" w:hAnsi="Times New Roman" w:cs="Times New Roman"/>
          <w:i/>
          <w:sz w:val="24"/>
          <w:szCs w:val="24"/>
        </w:rPr>
        <w:t>Saskaņā ar Administratīvā procesa likuma 188. panta pirmo daļu, lēmumu var pārsūdzēt viena mēneša laikā no lēmuma spēkā stāšanās dienas Administratīvajā rajona tiesā.</w:t>
      </w:r>
    </w:p>
    <w:p w14:paraId="16309D4E" w14:textId="77777777" w:rsidR="00146111" w:rsidRPr="00146111" w:rsidRDefault="00146111" w:rsidP="0024122E">
      <w:pPr>
        <w:spacing w:after="0" w:line="240" w:lineRule="auto"/>
        <w:jc w:val="both"/>
        <w:rPr>
          <w:rFonts w:ascii="Times New Roman" w:eastAsia="Calibri" w:hAnsi="Times New Roman" w:cs="Times New Roman"/>
          <w:iCs/>
          <w:sz w:val="24"/>
          <w:szCs w:val="24"/>
        </w:rPr>
      </w:pPr>
      <w:r w:rsidRPr="00146111">
        <w:rPr>
          <w:rFonts w:ascii="Times New Roman" w:eastAsia="Calibri" w:hAnsi="Times New Roman" w:cs="Times New Roman"/>
          <w:i/>
          <w:sz w:val="24"/>
          <w:szCs w:val="24"/>
        </w:rPr>
        <w:t>Saskaņā ar Administratīvā procesa likuma 70. panta pirmo daļu, lēmums stājas spēkā ar brīdi, kad tas paziņots adresātam.</w:t>
      </w:r>
      <w:r w:rsidRPr="00146111">
        <w:rPr>
          <w:rFonts w:ascii="Times New Roman" w:eastAsia="Calibri" w:hAnsi="Times New Roman" w:cs="Times New Roman"/>
          <w:iCs/>
          <w:sz w:val="24"/>
          <w:szCs w:val="24"/>
        </w:rPr>
        <w:t xml:space="preserve"> </w:t>
      </w:r>
    </w:p>
    <w:p w14:paraId="6E517F1B" w14:textId="77777777" w:rsidR="00146111" w:rsidRPr="00146111" w:rsidRDefault="00146111" w:rsidP="0024122E">
      <w:pPr>
        <w:spacing w:after="0" w:line="240" w:lineRule="auto"/>
        <w:ind w:right="-1"/>
        <w:jc w:val="both"/>
        <w:rPr>
          <w:rFonts w:ascii="Times New Roman" w:eastAsia="Times New Roman" w:hAnsi="Times New Roman" w:cs="Times New Roman"/>
          <w:i/>
          <w:sz w:val="24"/>
          <w:szCs w:val="24"/>
          <w:lang w:eastAsia="lv-LV" w:bidi="lo-LA"/>
        </w:rPr>
      </w:pPr>
    </w:p>
    <w:p w14:paraId="47862319" w14:textId="77777777" w:rsidR="00146111" w:rsidRPr="00146111" w:rsidRDefault="00146111" w:rsidP="0024122E">
      <w:pPr>
        <w:spacing w:after="0" w:line="240" w:lineRule="auto"/>
        <w:jc w:val="both"/>
        <w:rPr>
          <w:rFonts w:ascii="Times New Roman" w:eastAsia="Calibri" w:hAnsi="Times New Roman" w:cs="Times New Roman"/>
          <w:i/>
          <w:sz w:val="24"/>
          <w:szCs w:val="24"/>
        </w:rPr>
      </w:pPr>
      <w:r w:rsidRPr="00146111">
        <w:rPr>
          <w:rFonts w:ascii="Times New Roman" w:eastAsia="Calibri" w:hAnsi="Times New Roman" w:cs="Times New Roman"/>
          <w:i/>
          <w:sz w:val="24"/>
          <w:szCs w:val="24"/>
        </w:rPr>
        <w:t>Putniņa 28080417</w:t>
      </w:r>
    </w:p>
    <w:p w14:paraId="7FFD4C52" w14:textId="6157B8C4" w:rsidR="00146111" w:rsidRPr="0024122E" w:rsidRDefault="00146111"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209</w:t>
      </w:r>
    </w:p>
    <w:p w14:paraId="666F44CD" w14:textId="77777777" w:rsidR="00146111" w:rsidRPr="00F536C2" w:rsidRDefault="00146111"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vienību ar kadastra apzīmējumiem 7027 014 0133 un 7027 014 0043, Cesvaines pagastā, Madonas novadā, apvienošanu</w:t>
      </w:r>
    </w:p>
    <w:p w14:paraId="55AF5D2A" w14:textId="77777777" w:rsidR="00146111" w:rsidRPr="00F536C2" w:rsidRDefault="00146111"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1BC4A465" w14:textId="77777777" w:rsidR="00146111" w:rsidRDefault="00146111" w:rsidP="0024122E">
      <w:pPr>
        <w:spacing w:after="0" w:line="240" w:lineRule="auto"/>
        <w:ind w:firstLine="720"/>
        <w:jc w:val="both"/>
        <w:rPr>
          <w:rFonts w:ascii="Times New Roman" w:eastAsia="Times New Roman" w:hAnsi="Times New Roman" w:cs="Times New Roman"/>
          <w:sz w:val="24"/>
          <w:szCs w:val="24"/>
          <w:lang w:eastAsia="lv-LV"/>
        </w:rPr>
      </w:pPr>
    </w:p>
    <w:p w14:paraId="4DD288D2" w14:textId="0CA47261" w:rsidR="00146111" w:rsidRPr="00146111" w:rsidRDefault="00146111" w:rsidP="0024122E">
      <w:pPr>
        <w:spacing w:after="0" w:line="240" w:lineRule="auto"/>
        <w:ind w:firstLine="720"/>
        <w:jc w:val="both"/>
        <w:rPr>
          <w:rFonts w:ascii="Times New Roman" w:eastAsia="Arial Unicode MS" w:hAnsi="Times New Roman" w:cs="Times New Roman"/>
          <w:bCs/>
          <w:sz w:val="24"/>
          <w:szCs w:val="24"/>
          <w:lang w:eastAsia="lv-LV"/>
        </w:rPr>
      </w:pPr>
      <w:r w:rsidRPr="00146111">
        <w:rPr>
          <w:rFonts w:ascii="Times New Roman" w:eastAsia="Times New Roman" w:hAnsi="Times New Roman" w:cs="Times New Roman"/>
          <w:sz w:val="24"/>
          <w:szCs w:val="24"/>
          <w:lang w:eastAsia="lv-LV"/>
        </w:rPr>
        <w:t xml:space="preserve">Madonas novada pašvaldībā saņemts sabiedrības ar ierobežotu atbildību “KRAUSS” 2023. gada 23. februāra iesniegums (reģistrēts Madonas novada pašvaldībā </w:t>
      </w:r>
      <w:r w:rsidRPr="00146111">
        <w:rPr>
          <w:rFonts w:ascii="Times New Roman" w:eastAsia="Times New Roman" w:hAnsi="Times New Roman" w:cs="Times New Roman"/>
          <w:sz w:val="24"/>
          <w:szCs w:val="24"/>
        </w:rPr>
        <w:t xml:space="preserve">2023. gada 23. februārī </w:t>
      </w:r>
      <w:r w:rsidRPr="00146111">
        <w:rPr>
          <w:rFonts w:ascii="Times New Roman" w:eastAsia="Times New Roman" w:hAnsi="Times New Roman" w:cs="Times New Roman"/>
          <w:sz w:val="24"/>
          <w:szCs w:val="24"/>
          <w:lang w:eastAsia="lv-LV"/>
        </w:rPr>
        <w:t xml:space="preserve">ar </w:t>
      </w:r>
      <w:proofErr w:type="spellStart"/>
      <w:r w:rsidRPr="00146111">
        <w:rPr>
          <w:rFonts w:ascii="Times New Roman" w:eastAsia="Times New Roman" w:hAnsi="Times New Roman" w:cs="Times New Roman"/>
          <w:sz w:val="24"/>
          <w:szCs w:val="24"/>
          <w:lang w:eastAsia="lv-LV"/>
        </w:rPr>
        <w:t>reģ</w:t>
      </w:r>
      <w:proofErr w:type="spellEnd"/>
      <w:r w:rsidRPr="00146111">
        <w:rPr>
          <w:rFonts w:ascii="Times New Roman" w:eastAsia="Times New Roman" w:hAnsi="Times New Roman" w:cs="Times New Roman"/>
          <w:sz w:val="24"/>
          <w:szCs w:val="24"/>
          <w:lang w:eastAsia="lv-LV"/>
        </w:rPr>
        <w:t xml:space="preserve">. Nr. 2.1.3.1/23/713) ar lūgumu atļaut apvienot zemes vienības ar kadastra apzīmējumiem – </w:t>
      </w:r>
      <w:r w:rsidRPr="00146111">
        <w:rPr>
          <w:rFonts w:ascii="Times New Roman" w:eastAsia="Arial Unicode MS" w:hAnsi="Times New Roman" w:cs="Times New Roman"/>
          <w:bCs/>
          <w:sz w:val="24"/>
          <w:szCs w:val="24"/>
          <w:lang w:eastAsia="lv-LV"/>
        </w:rPr>
        <w:t>7027 014 0133  un 7027 014 0043, Cesvaines pagastā, Madonas novadā.</w:t>
      </w:r>
    </w:p>
    <w:p w14:paraId="20D7B2DD" w14:textId="77777777" w:rsidR="00146111" w:rsidRPr="00146111" w:rsidRDefault="00146111" w:rsidP="0024122E">
      <w:pPr>
        <w:spacing w:after="0" w:line="240" w:lineRule="auto"/>
        <w:ind w:firstLine="720"/>
        <w:jc w:val="both"/>
        <w:rPr>
          <w:rFonts w:ascii="Times New Roman" w:eastAsia="Arial Unicode MS" w:hAnsi="Times New Roman" w:cs="Times New Roman"/>
          <w:bCs/>
          <w:sz w:val="24"/>
          <w:szCs w:val="24"/>
          <w:lang w:eastAsia="lv-LV"/>
        </w:rPr>
      </w:pPr>
      <w:r w:rsidRPr="00146111">
        <w:rPr>
          <w:rFonts w:ascii="Times New Roman" w:eastAsia="Arial Unicode MS" w:hAnsi="Times New Roman" w:cs="Times New Roman"/>
          <w:bCs/>
          <w:sz w:val="24"/>
          <w:szCs w:val="24"/>
          <w:lang w:eastAsia="lv-LV"/>
        </w:rPr>
        <w:t xml:space="preserve">Saskaņā ar Valsts zemes dienesta Valsts kadastra informācijas sistēmā pieejamo informāciju: </w:t>
      </w:r>
    </w:p>
    <w:p w14:paraId="0DF58235" w14:textId="77777777" w:rsidR="00146111" w:rsidRPr="00146111" w:rsidRDefault="00146111" w:rsidP="00B6102A">
      <w:pPr>
        <w:numPr>
          <w:ilvl w:val="0"/>
          <w:numId w:val="9"/>
        </w:numPr>
        <w:spacing w:after="0" w:line="240" w:lineRule="auto"/>
        <w:ind w:left="0" w:firstLine="709"/>
        <w:jc w:val="both"/>
        <w:rPr>
          <w:rFonts w:ascii="Times New Roman" w:eastAsia="Arial Unicode MS" w:hAnsi="Times New Roman" w:cs="Times New Roman"/>
          <w:bCs/>
          <w:sz w:val="24"/>
          <w:szCs w:val="24"/>
          <w:lang w:eastAsia="lv-LV"/>
        </w:rPr>
      </w:pPr>
      <w:r w:rsidRPr="00146111">
        <w:rPr>
          <w:rFonts w:ascii="Times New Roman" w:eastAsia="Arial Unicode MS" w:hAnsi="Times New Roman" w:cs="Times New Roman"/>
          <w:bCs/>
          <w:sz w:val="24"/>
          <w:szCs w:val="24"/>
          <w:lang w:eastAsia="lv-LV"/>
        </w:rPr>
        <w:t xml:space="preserve">Zemes vienība ar kadastra apzīmējumu 7027 014 0133 (zemes vienības platība 3.67 ha) ietilpst nekustamā īpašuma “Zāģētava”, Cesvaines pagasts, Madonas novads, kadastra numurs 7027 014 0135, sastāvā. Uz zemes vienības atrodas būves ar kadastra apzīmējumiem 7027 014 0019 008; 7027 014 0019 011; 7027 014 0019 012; 7027 014 0019 013; 7027 014 0019 015; 7027 014 019 018. </w:t>
      </w:r>
      <w:r w:rsidRPr="00146111">
        <w:rPr>
          <w:rFonts w:ascii="Times New Roman" w:eastAsia="Times New Roman" w:hAnsi="Times New Roman" w:cs="Times New Roman"/>
          <w:sz w:val="24"/>
          <w:szCs w:val="24"/>
          <w:lang w:eastAsia="lv-LV"/>
        </w:rPr>
        <w:t>Esošais nekustamā īpašuma lietošanas mērķis (NĪLM)</w:t>
      </w:r>
      <w:r w:rsidRPr="00146111">
        <w:rPr>
          <w:rFonts w:ascii="Times New Roman" w:eastAsia="Arial Unicode MS" w:hAnsi="Times New Roman" w:cs="Times New Roman"/>
          <w:bCs/>
          <w:sz w:val="24"/>
          <w:szCs w:val="24"/>
          <w:lang w:eastAsia="lv-LV"/>
        </w:rPr>
        <w:t xml:space="preserve"> zemes vienībai ar kadastra apzīmējumu 7027 014 0133 - </w:t>
      </w:r>
      <w:r w:rsidRPr="00146111">
        <w:rPr>
          <w:rFonts w:ascii="Times New Roman" w:eastAsia="Times New Roman" w:hAnsi="Times New Roman" w:cs="Times New Roman"/>
          <w:sz w:val="24"/>
          <w:szCs w:val="24"/>
          <w:lang w:eastAsia="lv-LV"/>
        </w:rPr>
        <w:t xml:space="preserve"> </w:t>
      </w:r>
      <w:r w:rsidRPr="00146111">
        <w:rPr>
          <w:rFonts w:ascii="Times New Roman" w:eastAsia="Times New Roman" w:hAnsi="Times New Roman" w:cs="Times New Roman"/>
          <w:iCs/>
          <w:sz w:val="24"/>
          <w:szCs w:val="24"/>
        </w:rPr>
        <w:t>rūpnieciskās ražošanas uzņēmumu apbūve (NĪLM 1001).</w:t>
      </w:r>
      <w:r w:rsidRPr="00146111">
        <w:rPr>
          <w:rFonts w:ascii="Times New Roman" w:eastAsia="Arial Unicode MS" w:hAnsi="Times New Roman" w:cs="Times New Roman"/>
          <w:bCs/>
          <w:sz w:val="24"/>
          <w:szCs w:val="24"/>
          <w:lang w:eastAsia="lv-LV"/>
        </w:rPr>
        <w:t xml:space="preserve"> Nekustamais īpašums ir reģistrēts Zemesgrāmatā un tam atvērts Cesvaines pagasta zemesgrāmatas nodalījums Nr.</w:t>
      </w:r>
      <w:r w:rsidRPr="00146111">
        <w:rPr>
          <w:rFonts w:ascii="Times New Roman" w:eastAsia="Times New Roman" w:hAnsi="Times New Roman" w:cs="Times New Roman"/>
          <w:sz w:val="24"/>
          <w:szCs w:val="24"/>
        </w:rPr>
        <w:t xml:space="preserve"> 536</w:t>
      </w:r>
      <w:r w:rsidRPr="00146111">
        <w:rPr>
          <w:rFonts w:ascii="Times New Roman" w:eastAsia="Arial Unicode MS" w:hAnsi="Times New Roman" w:cs="Times New Roman"/>
          <w:bCs/>
          <w:sz w:val="24"/>
          <w:szCs w:val="24"/>
          <w:lang w:eastAsia="lv-LV"/>
        </w:rPr>
        <w:t xml:space="preserve">.  </w:t>
      </w:r>
    </w:p>
    <w:p w14:paraId="1E90EE64" w14:textId="77777777" w:rsidR="00146111" w:rsidRPr="00146111" w:rsidRDefault="00146111" w:rsidP="00B6102A">
      <w:pPr>
        <w:numPr>
          <w:ilvl w:val="0"/>
          <w:numId w:val="9"/>
        </w:numPr>
        <w:spacing w:after="0" w:line="240" w:lineRule="auto"/>
        <w:ind w:left="0" w:firstLine="709"/>
        <w:jc w:val="both"/>
        <w:rPr>
          <w:rFonts w:ascii="Times New Roman" w:eastAsia="Arial Unicode MS" w:hAnsi="Times New Roman" w:cs="Times New Roman"/>
          <w:bCs/>
          <w:sz w:val="24"/>
          <w:szCs w:val="24"/>
          <w:lang w:eastAsia="lv-LV"/>
        </w:rPr>
      </w:pPr>
      <w:r w:rsidRPr="00146111">
        <w:rPr>
          <w:rFonts w:ascii="Times New Roman" w:eastAsia="Arial Unicode MS" w:hAnsi="Times New Roman" w:cs="Times New Roman"/>
          <w:bCs/>
          <w:sz w:val="24"/>
          <w:szCs w:val="24"/>
          <w:lang w:eastAsia="lv-LV"/>
        </w:rPr>
        <w:t xml:space="preserve">Zemes vienība ar kadastra apzīmējumu 7027 014 0043 (zemes vienības platība 5.5 ha) ietilpst nekustamā īpašuma “Zāģētava”,  Cesvaines pagasts, Madonas novads, kadastra numurs 7027 014 0135, sastāvā. Uz zemes vienības atrodas būve ar kadastra apzīmējum 7027 014 0043 001. </w:t>
      </w:r>
      <w:r w:rsidRPr="00146111">
        <w:rPr>
          <w:rFonts w:ascii="Times New Roman" w:eastAsia="Times New Roman" w:hAnsi="Times New Roman" w:cs="Times New Roman"/>
          <w:sz w:val="24"/>
          <w:szCs w:val="24"/>
          <w:lang w:eastAsia="lv-LV"/>
        </w:rPr>
        <w:t>Esošais nekustamā īpašuma lietošanas mērķis (NĪLM)</w:t>
      </w:r>
      <w:r w:rsidRPr="00146111">
        <w:rPr>
          <w:rFonts w:ascii="Times New Roman" w:eastAsia="Arial Unicode MS" w:hAnsi="Times New Roman" w:cs="Times New Roman"/>
          <w:bCs/>
          <w:sz w:val="24"/>
          <w:szCs w:val="24"/>
          <w:lang w:eastAsia="lv-LV"/>
        </w:rPr>
        <w:t xml:space="preserve"> zemes vienībai ar kadastra apzīmējumu 7027 014 0043 - </w:t>
      </w:r>
      <w:r w:rsidRPr="00146111">
        <w:rPr>
          <w:rFonts w:ascii="Times New Roman" w:eastAsia="Times New Roman" w:hAnsi="Times New Roman" w:cs="Times New Roman"/>
          <w:sz w:val="24"/>
          <w:szCs w:val="24"/>
          <w:lang w:eastAsia="lv-LV"/>
        </w:rPr>
        <w:t xml:space="preserve"> </w:t>
      </w:r>
      <w:r w:rsidRPr="00146111">
        <w:rPr>
          <w:rFonts w:ascii="Times New Roman" w:eastAsia="Times New Roman" w:hAnsi="Times New Roman" w:cs="Times New Roman"/>
          <w:iCs/>
          <w:sz w:val="24"/>
          <w:szCs w:val="24"/>
        </w:rPr>
        <w:t>rūpnieciskās ražošanas uzņēmumu apbūve (NĪLM 1001).</w:t>
      </w:r>
      <w:r w:rsidRPr="00146111">
        <w:rPr>
          <w:rFonts w:ascii="Times New Roman" w:eastAsia="Arial Unicode MS" w:hAnsi="Times New Roman" w:cs="Times New Roman"/>
          <w:bCs/>
          <w:sz w:val="24"/>
          <w:szCs w:val="24"/>
          <w:lang w:eastAsia="lv-LV"/>
        </w:rPr>
        <w:t xml:space="preserve"> Nekustamais īpašums ir reģistrēts Zemesgrāmatā un tam atvērts Cesvaines pagasta zemesgrāmatas nodalījums Nr. 536. </w:t>
      </w:r>
    </w:p>
    <w:p w14:paraId="39164294" w14:textId="77777777" w:rsidR="00146111" w:rsidRPr="00146111" w:rsidRDefault="00146111" w:rsidP="0024122E">
      <w:pPr>
        <w:spacing w:after="0" w:line="240" w:lineRule="auto"/>
        <w:ind w:left="709"/>
        <w:jc w:val="both"/>
        <w:rPr>
          <w:rFonts w:ascii="Times New Roman" w:eastAsia="Arial Unicode MS" w:hAnsi="Times New Roman" w:cs="Times New Roman"/>
          <w:bCs/>
          <w:sz w:val="24"/>
          <w:szCs w:val="24"/>
          <w:lang w:eastAsia="lv-LV"/>
        </w:rPr>
      </w:pPr>
    </w:p>
    <w:p w14:paraId="2604EFD9" w14:textId="77777777" w:rsidR="00146111" w:rsidRPr="00146111" w:rsidRDefault="00146111" w:rsidP="0024122E">
      <w:pPr>
        <w:spacing w:after="0" w:line="240" w:lineRule="auto"/>
        <w:ind w:firstLine="709"/>
        <w:jc w:val="both"/>
        <w:rPr>
          <w:rFonts w:ascii="Times New Roman" w:eastAsia="Times New Roman" w:hAnsi="Times New Roman" w:cs="Times New Roman"/>
          <w:color w:val="000000"/>
          <w:sz w:val="24"/>
          <w:szCs w:val="24"/>
        </w:rPr>
      </w:pPr>
      <w:r w:rsidRPr="00146111">
        <w:rPr>
          <w:rFonts w:ascii="Times New Roman" w:eastAsia="Times New Roman" w:hAnsi="Times New Roman" w:cs="Times New Roman"/>
          <w:iCs/>
          <w:sz w:val="24"/>
          <w:szCs w:val="24"/>
        </w:rPr>
        <w:t xml:space="preserve">Saskaņā ar Cesvaines novada domes 2020. gada 10. decembra domes sēdes lēmumu Nr. 18 “Par Cesvaines novada teritorijas plānojumu” apstiprinātajiem saistošajiem noteikumiem Nr. 8 “Grozījumi Cesvaines novada domes 2009. gada 15. oktobra saistošajos noteikumos Nr. 7 „Cesvaines novada teritorijas plānojuma 2008. – 2020. gadam grafiskā daļa, teritorijas izmantošanas un apbūves noteikumi”” zemes vienībai ar kadastra apzīmējumu </w:t>
      </w:r>
      <w:r w:rsidRPr="00146111">
        <w:rPr>
          <w:rFonts w:ascii="Times New Roman" w:eastAsia="Arial Unicode MS" w:hAnsi="Times New Roman" w:cs="Times New Roman"/>
          <w:bCs/>
          <w:sz w:val="24"/>
          <w:szCs w:val="24"/>
          <w:lang w:eastAsia="lv-LV"/>
        </w:rPr>
        <w:t xml:space="preserve">7027 014 0133 </w:t>
      </w:r>
      <w:r w:rsidRPr="00146111">
        <w:rPr>
          <w:rFonts w:ascii="Times New Roman" w:eastAsia="Times New Roman" w:hAnsi="Times New Roman" w:cs="Times New Roman"/>
          <w:iCs/>
          <w:sz w:val="24"/>
          <w:szCs w:val="24"/>
        </w:rPr>
        <w:t xml:space="preserve">funkcionālais zonējums, atbilstoši plānotai (atļautai) izmantošanai, ir </w:t>
      </w:r>
      <w:r w:rsidRPr="00146111">
        <w:rPr>
          <w:rFonts w:ascii="Times New Roman" w:eastAsia="Times New Roman" w:hAnsi="Times New Roman" w:cs="Times New Roman"/>
          <w:sz w:val="24"/>
          <w:szCs w:val="24"/>
        </w:rPr>
        <w:t xml:space="preserve">rūpnieciskās apbūves teritorija (R,R1,R2) un </w:t>
      </w:r>
      <w:r w:rsidRPr="00146111">
        <w:rPr>
          <w:rFonts w:ascii="Times New Roman" w:eastAsia="Times New Roman" w:hAnsi="Times New Roman" w:cs="Times New Roman"/>
          <w:iCs/>
          <w:sz w:val="24"/>
          <w:szCs w:val="24"/>
        </w:rPr>
        <w:t xml:space="preserve">zemes vienībai ar kadastra apzīmējumu </w:t>
      </w:r>
      <w:r w:rsidRPr="00146111">
        <w:rPr>
          <w:rFonts w:ascii="Times New Roman" w:eastAsia="Arial Unicode MS" w:hAnsi="Times New Roman" w:cs="Times New Roman"/>
          <w:bCs/>
          <w:sz w:val="24"/>
          <w:szCs w:val="24"/>
          <w:lang w:eastAsia="lv-LV"/>
        </w:rPr>
        <w:t>un 7027 014 0043 –</w:t>
      </w:r>
      <w:r w:rsidRPr="00146111">
        <w:rPr>
          <w:rFonts w:ascii="Times New Roman" w:eastAsia="Times New Roman" w:hAnsi="Times New Roman" w:cs="Times New Roman"/>
          <w:sz w:val="24"/>
          <w:szCs w:val="24"/>
        </w:rPr>
        <w:t xml:space="preserve"> lauksaimniecības </w:t>
      </w:r>
      <w:r w:rsidRPr="00146111">
        <w:rPr>
          <w:rFonts w:ascii="Times New Roman" w:eastAsia="Times New Roman" w:hAnsi="Times New Roman" w:cs="Times New Roman"/>
          <w:color w:val="000000"/>
          <w:sz w:val="24"/>
          <w:szCs w:val="24"/>
        </w:rPr>
        <w:t>teritorija (L).</w:t>
      </w:r>
      <w:r w:rsidRPr="00146111">
        <w:rPr>
          <w:rFonts w:ascii="Times New Roman" w:eastAsia="Arial Unicode MS" w:hAnsi="Times New Roman" w:cs="Times New Roman"/>
          <w:bCs/>
          <w:sz w:val="24"/>
          <w:szCs w:val="24"/>
          <w:lang w:eastAsia="lv-LV"/>
        </w:rPr>
        <w:t xml:space="preserve"> </w:t>
      </w:r>
    </w:p>
    <w:p w14:paraId="267227A2" w14:textId="77777777" w:rsidR="00146111" w:rsidRPr="00146111" w:rsidRDefault="00146111" w:rsidP="0024122E">
      <w:pPr>
        <w:spacing w:after="0" w:line="240" w:lineRule="auto"/>
        <w:ind w:firstLine="720"/>
        <w:jc w:val="both"/>
        <w:rPr>
          <w:rFonts w:ascii="Times New Roman" w:eastAsia="Times New Roman" w:hAnsi="Times New Roman" w:cs="Times New Roman"/>
          <w:bCs/>
          <w:sz w:val="24"/>
          <w:szCs w:val="24"/>
          <w:lang w:eastAsia="lv-LV"/>
        </w:rPr>
      </w:pPr>
      <w:r w:rsidRPr="00146111">
        <w:rPr>
          <w:rFonts w:ascii="Times New Roman" w:eastAsia="Times New Roman" w:hAnsi="Times New Roman" w:cs="Times New Roman"/>
          <w:color w:val="000000"/>
          <w:sz w:val="24"/>
          <w:szCs w:val="24"/>
        </w:rPr>
        <w:t xml:space="preserve">Pamatojoties uz Zemes ierīcības likuma 8. panta 3. daļas 2. apakšpunktu, Nekustamā īpašuma valsts kadastra likuma 9. pantu, Ministru kabineta 2006. gada 20. jūnija noteikumu Nr. 496 “Nekustamā īpašuma lietošanas mērķu klasifikācija un nekustamā īpašuma lietošanas mērķu noteikšanas un maiņas kārtība” 16.1. apakšpunktu, Ministru kabineta 2021. gada 29. jūnija noteikumu Nr. 455 “Adresācijas noteikumi”  9. punktu, 22. punktu, 32. punktu un  </w:t>
      </w:r>
      <w:r w:rsidRPr="00146111">
        <w:rPr>
          <w:rFonts w:ascii="Times New Roman" w:eastAsia="Times New Roman" w:hAnsi="Times New Roman" w:cs="Times New Roman"/>
          <w:iCs/>
          <w:sz w:val="24"/>
          <w:szCs w:val="24"/>
        </w:rPr>
        <w:t>Cesvaines novada domes 2020. gada 10. decembra domes sēdes lēmumu Nr. 18 “Par Cesvaines novada teritorijas plānojumu” apstiprinātajiem saistošajiem noteikumiem Nr. 8 “Grozījumi Cesvaines novada domes 2009. gada 15. oktobra saistošajos noteikumos Nr. 7 „Cesvaines novada teritorijas plānojuma 2008. – 2020. gadam grafiskā daļa, teritorijas izmantošanas un apbūves noteikumi””</w:t>
      </w:r>
      <w:r w:rsidRPr="00146111">
        <w:rPr>
          <w:rFonts w:ascii="Times New Roman" w:eastAsia="Times New Roman" w:hAnsi="Times New Roman" w:cs="Times New Roman"/>
          <w:color w:val="000000"/>
          <w:sz w:val="24"/>
          <w:szCs w:val="24"/>
        </w:rPr>
        <w:t xml:space="preserve">, ņemot vērā 12.04.2023. Uzņēmējdarbības, teritoriālo un vides jautājumu komitejas atzinumu, </w:t>
      </w:r>
      <w:r w:rsidRPr="00146111">
        <w:rPr>
          <w:rFonts w:ascii="Times New Roman" w:eastAsia="Times New Roman" w:hAnsi="Times New Roman" w:cs="Times New Roman"/>
          <w:b/>
          <w:bCs/>
          <w:color w:val="000000"/>
          <w:sz w:val="24"/>
          <w:szCs w:val="24"/>
          <w:lang w:eastAsia="lv-LV"/>
        </w:rPr>
        <w:t xml:space="preserve">atklāti balsojot: </w:t>
      </w:r>
      <w:r w:rsidRPr="00146111">
        <w:rPr>
          <w:rFonts w:ascii="Times New Roman" w:eastAsia="Times New Roman" w:hAnsi="Times New Roman" w:cs="Times New Roman"/>
          <w:b/>
          <w:color w:val="000000"/>
          <w:sz w:val="24"/>
          <w:szCs w:val="24"/>
          <w:lang w:eastAsia="lv-LV"/>
        </w:rPr>
        <w:t xml:space="preserve">PAR – 15 </w:t>
      </w:r>
      <w:r w:rsidRPr="00146111">
        <w:rPr>
          <w:rFonts w:ascii="Times New Roman" w:eastAsia="Times New Roman" w:hAnsi="Times New Roman" w:cs="Times New Roman"/>
          <w:color w:val="000000"/>
          <w:sz w:val="24"/>
          <w:szCs w:val="24"/>
          <w:lang w:eastAsia="lv-LV"/>
        </w:rPr>
        <w:t>(</w:t>
      </w:r>
      <w:r w:rsidRPr="00146111">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Māris Olte, Sandra Maksimova, Valda Kļaviņa, Vita Robalte, Zigfrīds Gora</w:t>
      </w:r>
      <w:r w:rsidRPr="00146111">
        <w:rPr>
          <w:rFonts w:ascii="Times New Roman" w:eastAsia="Times New Roman" w:hAnsi="Times New Roman" w:cs="Times New Roman"/>
          <w:noProof/>
          <w:sz w:val="24"/>
          <w:szCs w:val="24"/>
          <w:lang w:eastAsia="lv-LV"/>
        </w:rPr>
        <w:t>),</w:t>
      </w:r>
      <w:r w:rsidRPr="00146111">
        <w:rPr>
          <w:rFonts w:ascii="Times New Roman" w:eastAsia="Times New Roman" w:hAnsi="Times New Roman" w:cs="Times New Roman"/>
          <w:b/>
          <w:noProof/>
          <w:sz w:val="24"/>
          <w:szCs w:val="24"/>
          <w:lang w:eastAsia="lv-LV"/>
        </w:rPr>
        <w:t xml:space="preserve"> </w:t>
      </w:r>
      <w:r w:rsidRPr="00146111">
        <w:rPr>
          <w:rFonts w:ascii="Times New Roman" w:eastAsia="Times New Roman" w:hAnsi="Times New Roman" w:cs="Times New Roman"/>
          <w:b/>
          <w:color w:val="000000"/>
          <w:sz w:val="24"/>
          <w:szCs w:val="24"/>
          <w:lang w:eastAsia="lv-LV"/>
        </w:rPr>
        <w:t>PRET – NAV</w:t>
      </w:r>
      <w:r w:rsidRPr="00146111">
        <w:rPr>
          <w:rFonts w:ascii="Times New Roman" w:eastAsia="Times New Roman" w:hAnsi="Times New Roman" w:cs="Times New Roman"/>
          <w:bCs/>
          <w:noProof/>
          <w:color w:val="000000"/>
          <w:sz w:val="24"/>
          <w:szCs w:val="24"/>
          <w:lang w:eastAsia="lv-LV"/>
        </w:rPr>
        <w:t>,</w:t>
      </w:r>
      <w:r w:rsidRPr="00146111">
        <w:rPr>
          <w:rFonts w:ascii="Times New Roman" w:eastAsia="Times New Roman" w:hAnsi="Times New Roman" w:cs="Times New Roman"/>
          <w:b/>
          <w:color w:val="000000"/>
          <w:sz w:val="24"/>
          <w:szCs w:val="24"/>
          <w:lang w:eastAsia="lv-LV"/>
        </w:rPr>
        <w:t xml:space="preserve"> ATTURAS –  </w:t>
      </w:r>
      <w:r w:rsidRPr="00146111">
        <w:rPr>
          <w:rFonts w:ascii="Times New Roman" w:eastAsia="Times New Roman" w:hAnsi="Times New Roman" w:cs="Times New Roman"/>
          <w:b/>
          <w:noProof/>
          <w:color w:val="000000"/>
          <w:sz w:val="24"/>
          <w:szCs w:val="24"/>
          <w:lang w:eastAsia="lv-LV"/>
        </w:rPr>
        <w:t xml:space="preserve">NAV, </w:t>
      </w:r>
      <w:r w:rsidRPr="00146111">
        <w:rPr>
          <w:rFonts w:ascii="Times New Roman" w:eastAsia="Times New Roman" w:hAnsi="Times New Roman" w:cs="Times New Roman"/>
          <w:color w:val="000000"/>
          <w:sz w:val="24"/>
          <w:szCs w:val="24"/>
          <w:lang w:eastAsia="lv-LV"/>
        </w:rPr>
        <w:t xml:space="preserve">Madonas novada pašvaldības dome </w:t>
      </w:r>
      <w:r w:rsidRPr="00146111">
        <w:rPr>
          <w:rFonts w:ascii="Times New Roman" w:eastAsia="Times New Roman" w:hAnsi="Times New Roman" w:cs="Times New Roman"/>
          <w:b/>
          <w:color w:val="000000"/>
          <w:sz w:val="24"/>
          <w:szCs w:val="24"/>
          <w:lang w:eastAsia="lv-LV"/>
        </w:rPr>
        <w:t>NOLEMJ:</w:t>
      </w:r>
      <w:r w:rsidRPr="00146111">
        <w:rPr>
          <w:rFonts w:ascii="Times New Roman" w:eastAsia="Times New Roman" w:hAnsi="Times New Roman" w:cs="Times New Roman"/>
          <w:sz w:val="24"/>
          <w:szCs w:val="24"/>
          <w:lang w:eastAsia="lv-LV"/>
        </w:rPr>
        <w:tab/>
      </w:r>
    </w:p>
    <w:p w14:paraId="0467367D" w14:textId="77777777" w:rsidR="00146111" w:rsidRPr="00146111" w:rsidRDefault="00146111" w:rsidP="0024122E">
      <w:pPr>
        <w:widowControl w:val="0"/>
        <w:spacing w:after="0" w:line="240" w:lineRule="auto"/>
        <w:ind w:left="1434"/>
        <w:contextualSpacing/>
        <w:jc w:val="both"/>
        <w:rPr>
          <w:rFonts w:ascii="Times New Roman" w:eastAsia="Times New Roman" w:hAnsi="Times New Roman" w:cs="Times New Roman"/>
          <w:sz w:val="24"/>
          <w:szCs w:val="24"/>
          <w:lang w:eastAsia="lv-LV"/>
        </w:rPr>
      </w:pPr>
    </w:p>
    <w:p w14:paraId="06A21B93" w14:textId="16044700" w:rsidR="00146111" w:rsidRPr="00146111" w:rsidRDefault="00146111" w:rsidP="00B6102A">
      <w:pPr>
        <w:pStyle w:val="Sarakstarindkopa"/>
        <w:numPr>
          <w:ilvl w:val="0"/>
          <w:numId w:val="12"/>
        </w:numPr>
        <w:spacing w:after="0" w:line="240" w:lineRule="auto"/>
        <w:ind w:hanging="720"/>
        <w:jc w:val="both"/>
        <w:rPr>
          <w:rFonts w:ascii="Times New Roman" w:eastAsia="Arial Unicode MS" w:hAnsi="Times New Roman" w:cs="Times New Roman"/>
          <w:bCs/>
          <w:sz w:val="24"/>
          <w:szCs w:val="24"/>
          <w:lang w:eastAsia="lv-LV"/>
        </w:rPr>
      </w:pPr>
      <w:r w:rsidRPr="00146111">
        <w:rPr>
          <w:rFonts w:ascii="Times New Roman" w:eastAsia="Times New Roman" w:hAnsi="Times New Roman" w:cs="Times New Roman"/>
          <w:b/>
          <w:sz w:val="24"/>
          <w:szCs w:val="24"/>
          <w:lang w:eastAsia="lv-LV"/>
        </w:rPr>
        <w:t xml:space="preserve">Apvienot </w:t>
      </w:r>
      <w:r w:rsidRPr="00146111">
        <w:rPr>
          <w:rFonts w:ascii="Times New Roman" w:eastAsia="Times New Roman" w:hAnsi="Times New Roman" w:cs="Times New Roman"/>
          <w:bCs/>
          <w:sz w:val="24"/>
          <w:szCs w:val="24"/>
          <w:lang w:eastAsia="lv-LV"/>
        </w:rPr>
        <w:t>zemes</w:t>
      </w:r>
      <w:r w:rsidRPr="00146111">
        <w:rPr>
          <w:rFonts w:ascii="Times New Roman" w:eastAsia="Times New Roman" w:hAnsi="Times New Roman" w:cs="Times New Roman"/>
          <w:b/>
          <w:sz w:val="24"/>
          <w:szCs w:val="24"/>
          <w:lang w:eastAsia="lv-LV"/>
        </w:rPr>
        <w:t xml:space="preserve"> </w:t>
      </w:r>
      <w:r w:rsidRPr="00146111">
        <w:rPr>
          <w:rFonts w:ascii="Times New Roman" w:eastAsia="Times New Roman" w:hAnsi="Times New Roman" w:cs="Times New Roman"/>
          <w:bCs/>
          <w:sz w:val="24"/>
          <w:szCs w:val="24"/>
          <w:lang w:eastAsia="lv-LV"/>
        </w:rPr>
        <w:t xml:space="preserve">vienības ar kadastra apzīmējumiem </w:t>
      </w:r>
      <w:r w:rsidRPr="00146111">
        <w:rPr>
          <w:rFonts w:ascii="Times New Roman" w:eastAsia="Arial Unicode MS" w:hAnsi="Times New Roman" w:cs="Times New Roman"/>
          <w:bCs/>
          <w:sz w:val="24"/>
          <w:szCs w:val="24"/>
          <w:lang w:eastAsia="lv-LV"/>
        </w:rPr>
        <w:t>7027 014 0133  un 7027 014 0043 Cesvaines pagastā, Madonas novadā</w:t>
      </w:r>
      <w:r w:rsidRPr="00146111">
        <w:rPr>
          <w:rFonts w:ascii="Times New Roman" w:eastAsia="Times New Roman" w:hAnsi="Times New Roman" w:cs="Times New Roman"/>
          <w:bCs/>
          <w:sz w:val="24"/>
          <w:szCs w:val="24"/>
          <w:lang w:eastAsia="lv-LV"/>
        </w:rPr>
        <w:t>, vienā zemes vienībā atbilstoši 1.</w:t>
      </w:r>
      <w:r w:rsidRPr="00146111">
        <w:rPr>
          <w:rFonts w:ascii="Times New Roman" w:eastAsia="Times New Roman" w:hAnsi="Times New Roman" w:cs="Times New Roman"/>
          <w:sz w:val="24"/>
          <w:szCs w:val="24"/>
          <w:lang w:eastAsia="lv-LV"/>
        </w:rPr>
        <w:t> </w:t>
      </w:r>
      <w:r w:rsidRPr="00146111">
        <w:rPr>
          <w:rFonts w:ascii="Times New Roman" w:eastAsia="Times New Roman" w:hAnsi="Times New Roman" w:cs="Times New Roman"/>
          <w:bCs/>
          <w:sz w:val="24"/>
          <w:szCs w:val="24"/>
          <w:lang w:eastAsia="lv-LV"/>
        </w:rPr>
        <w:t xml:space="preserve">pielikumam, ar </w:t>
      </w:r>
      <w:r w:rsidRPr="00146111">
        <w:rPr>
          <w:rFonts w:ascii="Times New Roman" w:eastAsia="Times New Roman" w:hAnsi="Times New Roman" w:cs="Times New Roman"/>
          <w:bCs/>
          <w:sz w:val="24"/>
          <w:szCs w:val="24"/>
          <w:lang w:eastAsia="lv-LV"/>
        </w:rPr>
        <w:lastRenderedPageBreak/>
        <w:t xml:space="preserve">kopējo platību aptuveni 9.17 ha platībā (zemes vienības platība precizējama zemes kadastrālās uzmērīšanas laikā). </w:t>
      </w:r>
    </w:p>
    <w:p w14:paraId="140898CB" w14:textId="7BA58589" w:rsidR="00146111" w:rsidRPr="00146111" w:rsidRDefault="00146111" w:rsidP="00B6102A">
      <w:pPr>
        <w:pStyle w:val="Sarakstarindkopa"/>
        <w:numPr>
          <w:ilvl w:val="0"/>
          <w:numId w:val="12"/>
        </w:numPr>
        <w:spacing w:after="0" w:line="240" w:lineRule="auto"/>
        <w:ind w:hanging="720"/>
        <w:jc w:val="both"/>
        <w:rPr>
          <w:rFonts w:ascii="Times New Roman" w:eastAsia="Times New Roman" w:hAnsi="Times New Roman" w:cs="Times New Roman"/>
          <w:bCs/>
          <w:sz w:val="24"/>
          <w:szCs w:val="24"/>
          <w:lang w:eastAsia="lv-LV"/>
        </w:rPr>
      </w:pPr>
      <w:proofErr w:type="spellStart"/>
      <w:r w:rsidRPr="00146111">
        <w:rPr>
          <w:rFonts w:ascii="Times New Roman" w:eastAsia="Times New Roman" w:hAnsi="Times New Roman" w:cs="Times New Roman"/>
          <w:bCs/>
          <w:sz w:val="24"/>
          <w:szCs w:val="24"/>
          <w:lang w:eastAsia="lv-LV"/>
        </w:rPr>
        <w:t>Jaunveidoto</w:t>
      </w:r>
      <w:proofErr w:type="spellEnd"/>
      <w:r w:rsidRPr="00146111">
        <w:rPr>
          <w:rFonts w:ascii="Times New Roman" w:eastAsia="Times New Roman" w:hAnsi="Times New Roman" w:cs="Times New Roman"/>
          <w:bCs/>
          <w:sz w:val="24"/>
          <w:szCs w:val="24"/>
          <w:lang w:eastAsia="lv-LV"/>
        </w:rPr>
        <w:t xml:space="preserve"> zemes vienību </w:t>
      </w:r>
      <w:r w:rsidRPr="00146111">
        <w:rPr>
          <w:rFonts w:ascii="Times New Roman" w:eastAsia="Times New Roman" w:hAnsi="Times New Roman" w:cs="Times New Roman"/>
          <w:b/>
          <w:sz w:val="24"/>
          <w:szCs w:val="24"/>
          <w:lang w:eastAsia="lv-LV"/>
        </w:rPr>
        <w:t xml:space="preserve"> saglabāt </w:t>
      </w:r>
      <w:r w:rsidRPr="00146111">
        <w:rPr>
          <w:rFonts w:ascii="Times New Roman" w:eastAsia="Times New Roman" w:hAnsi="Times New Roman" w:cs="Times New Roman"/>
          <w:bCs/>
          <w:sz w:val="24"/>
          <w:szCs w:val="24"/>
          <w:lang w:eastAsia="lv-LV"/>
        </w:rPr>
        <w:t xml:space="preserve"> esošā īpašuma ar nosaukumu “Zāģētava”, Cesvaines pagasts, Madonas novads, sastāvā un </w:t>
      </w:r>
      <w:r w:rsidRPr="00146111">
        <w:rPr>
          <w:rFonts w:ascii="Times New Roman" w:eastAsia="Times New Roman" w:hAnsi="Times New Roman" w:cs="Times New Roman"/>
          <w:b/>
          <w:sz w:val="24"/>
          <w:szCs w:val="24"/>
          <w:lang w:eastAsia="lv-LV"/>
        </w:rPr>
        <w:t>noteikt</w:t>
      </w:r>
      <w:r w:rsidRPr="00146111">
        <w:rPr>
          <w:rFonts w:ascii="Times New Roman" w:eastAsia="Times New Roman" w:hAnsi="Times New Roman" w:cs="Times New Roman"/>
          <w:bCs/>
          <w:sz w:val="24"/>
          <w:szCs w:val="24"/>
          <w:lang w:eastAsia="lv-LV"/>
        </w:rPr>
        <w:t xml:space="preserve"> nekustamā īpašuma lietošanas mērķi -  </w:t>
      </w:r>
      <w:r w:rsidRPr="00146111">
        <w:rPr>
          <w:rFonts w:ascii="Times New Roman" w:eastAsia="Times New Roman" w:hAnsi="Times New Roman" w:cs="Times New Roman"/>
          <w:iCs/>
          <w:sz w:val="24"/>
          <w:szCs w:val="24"/>
        </w:rPr>
        <w:t xml:space="preserve">rūpnieciskās ražošanas uzņēmumu apbūve (NĪLM 1001) </w:t>
      </w:r>
      <w:r w:rsidRPr="00146111">
        <w:rPr>
          <w:rFonts w:ascii="Times New Roman" w:eastAsia="Times New Roman" w:hAnsi="Times New Roman" w:cs="Times New Roman"/>
          <w:bCs/>
          <w:sz w:val="24"/>
          <w:szCs w:val="24"/>
          <w:lang w:eastAsia="lv-LV"/>
        </w:rPr>
        <w:t>9.17 ha platībā.</w:t>
      </w:r>
    </w:p>
    <w:p w14:paraId="28DA54AD" w14:textId="5211032F" w:rsidR="00146111" w:rsidRPr="00793713" w:rsidRDefault="00146111" w:rsidP="00B6102A">
      <w:pPr>
        <w:pStyle w:val="Sarakstarindkopa"/>
        <w:numPr>
          <w:ilvl w:val="0"/>
          <w:numId w:val="12"/>
        </w:numPr>
        <w:spacing w:after="0" w:line="240" w:lineRule="auto"/>
        <w:ind w:hanging="720"/>
        <w:jc w:val="both"/>
        <w:rPr>
          <w:rFonts w:ascii="Times New Roman" w:eastAsia="Times New Roman" w:hAnsi="Times New Roman" w:cs="Times New Roman"/>
          <w:bCs/>
          <w:sz w:val="24"/>
          <w:szCs w:val="24"/>
          <w:lang w:eastAsia="lv-LV"/>
        </w:rPr>
      </w:pPr>
      <w:proofErr w:type="spellStart"/>
      <w:r w:rsidRPr="00793713">
        <w:rPr>
          <w:rFonts w:ascii="Times New Roman" w:eastAsia="Times New Roman" w:hAnsi="Times New Roman" w:cs="Times New Roman"/>
          <w:sz w:val="24"/>
          <w:szCs w:val="24"/>
          <w:lang w:eastAsia="lv-LV"/>
        </w:rPr>
        <w:t>Jaunveidotajai</w:t>
      </w:r>
      <w:proofErr w:type="spellEnd"/>
      <w:r w:rsidRPr="00793713">
        <w:rPr>
          <w:rFonts w:ascii="Times New Roman" w:eastAsia="Times New Roman" w:hAnsi="Times New Roman" w:cs="Times New Roman"/>
          <w:sz w:val="24"/>
          <w:szCs w:val="24"/>
          <w:lang w:eastAsia="lv-LV"/>
        </w:rPr>
        <w:t xml:space="preserve"> zemes vienībai un </w:t>
      </w:r>
      <w:r w:rsidRPr="00793713">
        <w:rPr>
          <w:rFonts w:ascii="Times New Roman" w:eastAsia="Calibri" w:hAnsi="Times New Roman" w:cs="Times New Roman"/>
          <w:sz w:val="24"/>
          <w:szCs w:val="24"/>
        </w:rPr>
        <w:t xml:space="preserve">uz tās esošajām būvēm ar kadastra apzīmējumiem 7027 014 0019 013; 7027 014 0019 015 un 7027 014 019 018 </w:t>
      </w:r>
      <w:r w:rsidRPr="00793713">
        <w:rPr>
          <w:rFonts w:ascii="Times New Roman" w:eastAsia="Calibri" w:hAnsi="Times New Roman" w:cs="Times New Roman"/>
          <w:b/>
          <w:bCs/>
          <w:sz w:val="24"/>
          <w:szCs w:val="24"/>
        </w:rPr>
        <w:t>piešķirt</w:t>
      </w:r>
      <w:r w:rsidRPr="00793713">
        <w:rPr>
          <w:rFonts w:ascii="Times New Roman" w:eastAsia="Times New Roman" w:hAnsi="Times New Roman" w:cs="Times New Roman"/>
          <w:sz w:val="24"/>
          <w:szCs w:val="24"/>
          <w:lang w:eastAsia="lv-LV"/>
        </w:rPr>
        <w:t xml:space="preserve"> adresi -</w:t>
      </w:r>
      <w:r w:rsidRPr="00793713">
        <w:rPr>
          <w:rFonts w:ascii="Times New Roman" w:eastAsia="Times New Roman" w:hAnsi="Times New Roman" w:cs="Times New Roman"/>
          <w:bCs/>
          <w:sz w:val="24"/>
          <w:szCs w:val="24"/>
          <w:lang w:eastAsia="lv-LV"/>
        </w:rPr>
        <w:t xml:space="preserve"> “Zāģētava”, Cesvaines pag., Madonas nov., LV- 4871, uz </w:t>
      </w:r>
      <w:proofErr w:type="spellStart"/>
      <w:r w:rsidRPr="00793713">
        <w:rPr>
          <w:rFonts w:ascii="Times New Roman" w:eastAsia="Times New Roman" w:hAnsi="Times New Roman" w:cs="Times New Roman"/>
          <w:bCs/>
          <w:sz w:val="24"/>
          <w:szCs w:val="24"/>
          <w:lang w:eastAsia="lv-LV"/>
        </w:rPr>
        <w:t>jaunveidotās</w:t>
      </w:r>
      <w:proofErr w:type="spellEnd"/>
      <w:r w:rsidRPr="00793713">
        <w:rPr>
          <w:rFonts w:ascii="Times New Roman" w:eastAsia="Times New Roman" w:hAnsi="Times New Roman" w:cs="Times New Roman"/>
          <w:bCs/>
          <w:sz w:val="24"/>
          <w:szCs w:val="24"/>
          <w:lang w:eastAsia="lv-LV"/>
        </w:rPr>
        <w:t xml:space="preserve"> zemes vienības esošajām būvēm ar kadastra apzīmējumiem </w:t>
      </w:r>
      <w:r w:rsidRPr="00793713">
        <w:rPr>
          <w:rFonts w:ascii="Times New Roman" w:eastAsia="Times New Roman" w:hAnsi="Times New Roman" w:cs="Times New Roman"/>
          <w:sz w:val="24"/>
          <w:szCs w:val="24"/>
          <w:lang w:eastAsia="lv-LV"/>
        </w:rPr>
        <w:t>7027 014 0019 008; 7027 014 0019 011 un 7027 014 0019 012</w:t>
      </w:r>
      <w:r w:rsidRPr="00793713">
        <w:rPr>
          <w:rFonts w:ascii="Times New Roman" w:eastAsia="Times New Roman" w:hAnsi="Times New Roman" w:cs="Times New Roman"/>
          <w:bCs/>
          <w:sz w:val="24"/>
          <w:szCs w:val="24"/>
          <w:lang w:eastAsia="lv-LV"/>
        </w:rPr>
        <w:t xml:space="preserve"> </w:t>
      </w:r>
      <w:r w:rsidRPr="00793713">
        <w:rPr>
          <w:rFonts w:ascii="Times New Roman" w:eastAsia="Times New Roman" w:hAnsi="Times New Roman" w:cs="Times New Roman"/>
          <w:b/>
          <w:sz w:val="24"/>
          <w:szCs w:val="24"/>
          <w:lang w:eastAsia="lv-LV"/>
        </w:rPr>
        <w:t>saglabāt</w:t>
      </w:r>
      <w:r w:rsidRPr="00793713">
        <w:rPr>
          <w:rFonts w:ascii="Times New Roman" w:eastAsia="Times New Roman" w:hAnsi="Times New Roman" w:cs="Times New Roman"/>
          <w:bCs/>
          <w:sz w:val="24"/>
          <w:szCs w:val="24"/>
          <w:lang w:eastAsia="lv-LV"/>
        </w:rPr>
        <w:t xml:space="preserve"> adresi “Zāģētava”, Cesvaines pag., Madonas nov., LV- 4871 (Adrešu klasifikatora kods - </w:t>
      </w:r>
      <w:hyperlink r:id="rId20" w:history="1">
        <w:r w:rsidRPr="00793713">
          <w:rPr>
            <w:rFonts w:ascii="Times New Roman" w:eastAsia="Times New Roman" w:hAnsi="Times New Roman" w:cs="Times New Roman"/>
            <w:sz w:val="24"/>
            <w:szCs w:val="24"/>
            <w:lang w:eastAsia="lv-LV"/>
          </w:rPr>
          <w:t>106795922</w:t>
        </w:r>
      </w:hyperlink>
      <w:r w:rsidRPr="00793713">
        <w:rPr>
          <w:rFonts w:ascii="Times New Roman" w:eastAsia="Times New Roman" w:hAnsi="Times New Roman" w:cs="Times New Roman"/>
          <w:bCs/>
          <w:sz w:val="24"/>
          <w:szCs w:val="24"/>
          <w:lang w:eastAsia="lv-LV"/>
        </w:rPr>
        <w:t>).</w:t>
      </w:r>
    </w:p>
    <w:p w14:paraId="5AEF3BC6" w14:textId="77777777" w:rsidR="00146111" w:rsidRPr="00146111" w:rsidRDefault="00146111" w:rsidP="0024122E">
      <w:pPr>
        <w:spacing w:after="0" w:line="240" w:lineRule="auto"/>
        <w:jc w:val="both"/>
        <w:rPr>
          <w:rFonts w:ascii="Times New Roman" w:eastAsia="Times New Roman" w:hAnsi="Times New Roman" w:cs="Times New Roman"/>
          <w:sz w:val="24"/>
          <w:szCs w:val="24"/>
          <w:highlight w:val="yellow"/>
          <w:lang w:eastAsia="lv-LV"/>
        </w:rPr>
      </w:pPr>
    </w:p>
    <w:p w14:paraId="26D50D59" w14:textId="77777777" w:rsidR="00146111" w:rsidRPr="00146111" w:rsidRDefault="00146111" w:rsidP="0024122E">
      <w:pPr>
        <w:spacing w:after="0" w:line="240" w:lineRule="auto"/>
        <w:jc w:val="both"/>
        <w:rPr>
          <w:rFonts w:ascii="Times New Roman" w:eastAsia="Calibri" w:hAnsi="Times New Roman" w:cs="Times New Roman"/>
          <w:sz w:val="24"/>
          <w:szCs w:val="24"/>
        </w:rPr>
      </w:pPr>
      <w:r w:rsidRPr="00146111">
        <w:rPr>
          <w:rFonts w:ascii="Times New Roman" w:eastAsia="Calibri" w:hAnsi="Times New Roman" w:cs="Times New Roman"/>
          <w:i/>
          <w:sz w:val="24"/>
          <w:szCs w:val="24"/>
        </w:rPr>
        <w:t>Saskaņā ar Administratīvā procesa likuma 188. panta pirmo daļu, lēmumu var pārsūdzēt viena mēneša laikā no lēmuma spēkā stāšanās dienas Administratīvajā rajona tiesā.</w:t>
      </w:r>
    </w:p>
    <w:p w14:paraId="566DD0D1" w14:textId="77777777" w:rsidR="00146111" w:rsidRPr="00146111" w:rsidRDefault="00146111" w:rsidP="0024122E">
      <w:pPr>
        <w:spacing w:after="0" w:line="240" w:lineRule="auto"/>
        <w:jc w:val="both"/>
        <w:rPr>
          <w:rFonts w:ascii="Times New Roman" w:eastAsia="Calibri" w:hAnsi="Times New Roman" w:cs="Times New Roman"/>
          <w:iCs/>
          <w:sz w:val="24"/>
          <w:szCs w:val="24"/>
        </w:rPr>
      </w:pPr>
      <w:r w:rsidRPr="00146111">
        <w:rPr>
          <w:rFonts w:ascii="Times New Roman" w:eastAsia="Calibri" w:hAnsi="Times New Roman" w:cs="Times New Roman"/>
          <w:i/>
          <w:sz w:val="24"/>
          <w:szCs w:val="24"/>
        </w:rPr>
        <w:t>Saskaņā ar Administratīvā procesa likuma 70. panta pirmo daļu, lēmums stājas spēkā ar brīdi, kad tas paziņots adresātam.</w:t>
      </w:r>
      <w:r w:rsidRPr="00146111">
        <w:rPr>
          <w:rFonts w:ascii="Times New Roman" w:eastAsia="Calibri" w:hAnsi="Times New Roman" w:cs="Times New Roman"/>
          <w:iCs/>
          <w:sz w:val="24"/>
          <w:szCs w:val="24"/>
        </w:rPr>
        <w:t xml:space="preserve"> </w:t>
      </w:r>
    </w:p>
    <w:p w14:paraId="5C8C5B15" w14:textId="77777777" w:rsidR="00146111" w:rsidRPr="00146111" w:rsidRDefault="00146111" w:rsidP="0024122E">
      <w:pPr>
        <w:spacing w:after="0" w:line="240" w:lineRule="auto"/>
        <w:ind w:right="-1"/>
        <w:jc w:val="both"/>
        <w:rPr>
          <w:rFonts w:ascii="Times New Roman" w:eastAsia="Times New Roman" w:hAnsi="Times New Roman" w:cs="Times New Roman"/>
          <w:i/>
          <w:sz w:val="24"/>
          <w:szCs w:val="24"/>
          <w:lang w:eastAsia="lv-LV" w:bidi="lo-LA"/>
        </w:rPr>
      </w:pPr>
    </w:p>
    <w:p w14:paraId="0F8F2DCB" w14:textId="77777777" w:rsidR="00146111" w:rsidRPr="00146111" w:rsidRDefault="00146111" w:rsidP="0024122E">
      <w:pPr>
        <w:spacing w:after="0" w:line="240" w:lineRule="auto"/>
        <w:jc w:val="both"/>
        <w:rPr>
          <w:rFonts w:ascii="Times New Roman" w:eastAsia="Calibri" w:hAnsi="Times New Roman" w:cs="Times New Roman"/>
          <w:i/>
          <w:sz w:val="24"/>
          <w:szCs w:val="24"/>
        </w:rPr>
      </w:pPr>
      <w:r w:rsidRPr="00146111">
        <w:rPr>
          <w:rFonts w:ascii="Times New Roman" w:eastAsia="Calibri" w:hAnsi="Times New Roman" w:cs="Times New Roman"/>
          <w:i/>
          <w:sz w:val="24"/>
          <w:szCs w:val="24"/>
        </w:rPr>
        <w:t>Putniņa 28080417</w:t>
      </w:r>
    </w:p>
    <w:p w14:paraId="6D52BAF2" w14:textId="21522539" w:rsidR="00146111" w:rsidRDefault="00146111"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210</w:t>
      </w:r>
    </w:p>
    <w:p w14:paraId="02DC6D36" w14:textId="676AB314" w:rsidR="00146111" w:rsidRDefault="00146111" w:rsidP="0024122E">
      <w:pPr>
        <w:spacing w:after="0" w:line="240" w:lineRule="auto"/>
        <w:jc w:val="both"/>
        <w:rPr>
          <w:rFonts w:ascii="Times New Roman" w:eastAsia="Times New Roman" w:hAnsi="Times New Roman" w:cs="Times New Roman"/>
          <w:i/>
          <w:iCs/>
          <w:sz w:val="24"/>
          <w:szCs w:val="24"/>
          <w:lang w:eastAsia="lv-LV"/>
        </w:rPr>
      </w:pPr>
    </w:p>
    <w:p w14:paraId="38F4FC42" w14:textId="77777777" w:rsidR="00146111" w:rsidRPr="00F536C2" w:rsidRDefault="00146111"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dzīvokļu īpašumu Brīvības ielā 9, Ļaudonā, Madonas novadā, nostiprināšanu zemesgrāmatā</w:t>
      </w:r>
    </w:p>
    <w:p w14:paraId="297E3EBA" w14:textId="77777777" w:rsidR="00146111" w:rsidRPr="00F536C2" w:rsidRDefault="00146111"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55FE4C74" w14:textId="77777777" w:rsidR="00211DD1" w:rsidRDefault="00211DD1" w:rsidP="0024122E">
      <w:pPr>
        <w:suppressAutoHyphens/>
        <w:spacing w:after="0" w:line="240" w:lineRule="auto"/>
        <w:ind w:firstLine="709"/>
        <w:jc w:val="both"/>
        <w:rPr>
          <w:rFonts w:ascii="Times New Roman" w:eastAsia="Calibri" w:hAnsi="Times New Roman" w:cs="Times New Roman"/>
          <w:kern w:val="1"/>
          <w:sz w:val="24"/>
          <w:szCs w:val="24"/>
          <w:lang w:eastAsia="ar-SA"/>
        </w:rPr>
      </w:pPr>
    </w:p>
    <w:p w14:paraId="5C0C4753" w14:textId="0FB60C30" w:rsidR="00793713" w:rsidRPr="00793713" w:rsidRDefault="00793713" w:rsidP="0024122E">
      <w:pPr>
        <w:suppressAutoHyphens/>
        <w:spacing w:after="0" w:line="240" w:lineRule="auto"/>
        <w:ind w:firstLine="709"/>
        <w:jc w:val="both"/>
        <w:rPr>
          <w:rFonts w:ascii="Times New Roman" w:eastAsia="Calibri" w:hAnsi="Times New Roman" w:cs="Times New Roman"/>
          <w:kern w:val="1"/>
          <w:sz w:val="24"/>
          <w:szCs w:val="24"/>
          <w:lang w:eastAsia="ar-SA"/>
        </w:rPr>
      </w:pPr>
      <w:r w:rsidRPr="00793713">
        <w:rPr>
          <w:rFonts w:ascii="Times New Roman" w:eastAsia="Calibri" w:hAnsi="Times New Roman" w:cs="Times New Roman"/>
          <w:kern w:val="1"/>
          <w:sz w:val="24"/>
          <w:szCs w:val="24"/>
          <w:lang w:eastAsia="ar-SA"/>
        </w:rPr>
        <w:t xml:space="preserve">Madonas novada pašvaldības Ļaudonas pagasta pārvalde rosina reģistrēt zemesgrāmatā pašvaldībai piederošus dzīvokļus Nr. 5 un Nr. 6 Brīvības ielā 9, Ļaudonā, Ļaudonas pagastā, Madonas novadā, lai veiktu dzīvokļu pārbūvi un projektēšanu. </w:t>
      </w:r>
    </w:p>
    <w:p w14:paraId="5E1929F8" w14:textId="77777777" w:rsidR="00793713" w:rsidRPr="00793713" w:rsidRDefault="00793713" w:rsidP="0024122E">
      <w:pPr>
        <w:suppressAutoHyphens/>
        <w:spacing w:after="0" w:line="240" w:lineRule="auto"/>
        <w:ind w:firstLine="709"/>
        <w:jc w:val="both"/>
        <w:rPr>
          <w:rFonts w:ascii="Times New Roman" w:eastAsia="Calibri" w:hAnsi="Times New Roman" w:cs="Times New Roman"/>
          <w:kern w:val="1"/>
          <w:sz w:val="24"/>
          <w:szCs w:val="24"/>
          <w:lang w:eastAsia="ar-SA"/>
        </w:rPr>
      </w:pPr>
      <w:r w:rsidRPr="00793713">
        <w:rPr>
          <w:rFonts w:ascii="Times New Roman" w:eastAsia="Calibri" w:hAnsi="Times New Roman" w:cs="Times New Roman"/>
          <w:kern w:val="1"/>
          <w:sz w:val="24"/>
          <w:szCs w:val="24"/>
          <w:lang w:eastAsia="ar-SA"/>
        </w:rPr>
        <w:t xml:space="preserve">Dzīvokļi ir ierakstāmi zemesgrāmatā kā patstāvīgi īpašuma objekti saskaņā ar “Dzīvokļa īpašuma likuma” 8. panta pirmo daļu – dzīvokļa īpašnieks ir persona, kas ieguvusi dzīvokļa īpašumu un īpašuma tiesības nostiprinājusi zemesgrāmatā. </w:t>
      </w:r>
    </w:p>
    <w:p w14:paraId="066C01BD" w14:textId="77777777" w:rsidR="00793713" w:rsidRPr="00793713" w:rsidRDefault="00793713" w:rsidP="0024122E">
      <w:pPr>
        <w:suppressAutoHyphens/>
        <w:spacing w:after="0" w:line="240" w:lineRule="auto"/>
        <w:ind w:firstLine="720"/>
        <w:jc w:val="both"/>
        <w:rPr>
          <w:rFonts w:ascii="Times New Roman" w:eastAsia="Times New Roman" w:hAnsi="Times New Roman" w:cs="Times New Roman"/>
          <w:sz w:val="24"/>
          <w:szCs w:val="24"/>
          <w:lang w:eastAsia="lv-LV"/>
        </w:rPr>
      </w:pPr>
      <w:r w:rsidRPr="00793713">
        <w:rPr>
          <w:rFonts w:ascii="Times New Roman" w:eastAsia="SimSun" w:hAnsi="Times New Roman" w:cs="Arial"/>
          <w:kern w:val="1"/>
          <w:sz w:val="24"/>
          <w:szCs w:val="24"/>
          <w:lang w:eastAsia="hi-IN" w:bidi="hi-IN"/>
        </w:rPr>
        <w:t xml:space="preserve">Pamatojoties uz </w:t>
      </w:r>
      <w:r w:rsidRPr="00793713">
        <w:rPr>
          <w:rFonts w:ascii="Times New Roman" w:eastAsia="Calibri" w:hAnsi="Times New Roman" w:cs="Times New Roman"/>
          <w:kern w:val="1"/>
          <w:sz w:val="24"/>
          <w:szCs w:val="24"/>
          <w:lang w:eastAsia="ar-SA"/>
        </w:rPr>
        <w:t>likuma “Pašvaldību likums” 10. panta pirmās daļas 16. punktu</w:t>
      </w:r>
      <w:r w:rsidRPr="00793713">
        <w:rPr>
          <w:rFonts w:ascii="Times New Roman" w:eastAsia="Times New Roman" w:hAnsi="Times New Roman" w:cs="Times New Roman"/>
          <w:kern w:val="1"/>
          <w:sz w:val="24"/>
          <w:szCs w:val="24"/>
          <w:lang w:eastAsia="hi-IN" w:bidi="hi-IN"/>
        </w:rPr>
        <w:t xml:space="preserve">, Dzīvokļa īpašuma likuma 8. panta pirmo daļu, ņemot vērā 12.04.2023. Uzņēmējdarbības, teritoriālo un vides jautājumu komitejas atzinumu, </w:t>
      </w:r>
      <w:r w:rsidRPr="00793713">
        <w:rPr>
          <w:rFonts w:ascii="Times New Roman" w:eastAsia="Times New Roman" w:hAnsi="Times New Roman" w:cs="Times New Roman"/>
          <w:b/>
          <w:bCs/>
          <w:color w:val="000000"/>
          <w:sz w:val="24"/>
          <w:szCs w:val="24"/>
          <w:lang w:eastAsia="lv-LV"/>
        </w:rPr>
        <w:t xml:space="preserve">atklāti balsojot: </w:t>
      </w:r>
      <w:r w:rsidRPr="00793713">
        <w:rPr>
          <w:rFonts w:ascii="Times New Roman" w:eastAsia="Times New Roman" w:hAnsi="Times New Roman" w:cs="Times New Roman"/>
          <w:b/>
          <w:color w:val="000000"/>
          <w:sz w:val="24"/>
          <w:szCs w:val="24"/>
          <w:lang w:eastAsia="lv-LV"/>
        </w:rPr>
        <w:t xml:space="preserve">PAR – 14 </w:t>
      </w:r>
      <w:r w:rsidRPr="00793713">
        <w:rPr>
          <w:rFonts w:ascii="Times New Roman" w:eastAsia="Times New Roman" w:hAnsi="Times New Roman" w:cs="Times New Roman"/>
          <w:color w:val="000000"/>
          <w:sz w:val="24"/>
          <w:szCs w:val="24"/>
          <w:lang w:eastAsia="lv-LV"/>
        </w:rPr>
        <w:t>(</w:t>
      </w:r>
      <w:r w:rsidRPr="00793713">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Sandra Maksimova, Valda Kļaviņa, Vita Robalte, Zigfrīds Gora),</w:t>
      </w:r>
      <w:r w:rsidRPr="00793713">
        <w:rPr>
          <w:rFonts w:ascii="Times New Roman" w:eastAsia="Times New Roman" w:hAnsi="Times New Roman" w:cs="Times New Roman"/>
          <w:b/>
          <w:noProof/>
          <w:sz w:val="24"/>
          <w:szCs w:val="24"/>
          <w:lang w:eastAsia="lv-LV"/>
        </w:rPr>
        <w:t xml:space="preserve"> </w:t>
      </w:r>
      <w:r w:rsidRPr="00793713">
        <w:rPr>
          <w:rFonts w:ascii="Times New Roman" w:eastAsia="Times New Roman" w:hAnsi="Times New Roman" w:cs="Times New Roman"/>
          <w:b/>
          <w:color w:val="000000"/>
          <w:sz w:val="24"/>
          <w:szCs w:val="24"/>
          <w:lang w:eastAsia="lv-LV"/>
        </w:rPr>
        <w:t>PRET – NAV</w:t>
      </w:r>
      <w:r w:rsidRPr="00793713">
        <w:rPr>
          <w:rFonts w:ascii="Times New Roman" w:eastAsia="Times New Roman" w:hAnsi="Times New Roman" w:cs="Times New Roman"/>
          <w:bCs/>
          <w:noProof/>
          <w:color w:val="000000"/>
          <w:sz w:val="24"/>
          <w:szCs w:val="24"/>
          <w:lang w:eastAsia="lv-LV"/>
        </w:rPr>
        <w:t>,</w:t>
      </w:r>
      <w:r w:rsidRPr="00793713">
        <w:rPr>
          <w:rFonts w:ascii="Times New Roman" w:eastAsia="Times New Roman" w:hAnsi="Times New Roman" w:cs="Times New Roman"/>
          <w:b/>
          <w:color w:val="000000"/>
          <w:sz w:val="24"/>
          <w:szCs w:val="24"/>
          <w:lang w:eastAsia="lv-LV"/>
        </w:rPr>
        <w:t xml:space="preserve"> ATTURAS –  </w:t>
      </w:r>
      <w:r w:rsidRPr="00793713">
        <w:rPr>
          <w:rFonts w:ascii="Times New Roman" w:eastAsia="Times New Roman" w:hAnsi="Times New Roman" w:cs="Times New Roman"/>
          <w:b/>
          <w:noProof/>
          <w:color w:val="000000"/>
          <w:sz w:val="24"/>
          <w:szCs w:val="24"/>
          <w:lang w:eastAsia="lv-LV"/>
        </w:rPr>
        <w:t xml:space="preserve">NAV, </w:t>
      </w:r>
      <w:r w:rsidRPr="00793713">
        <w:rPr>
          <w:rFonts w:ascii="Times New Roman" w:eastAsia="Times New Roman" w:hAnsi="Times New Roman" w:cs="Times New Roman"/>
          <w:color w:val="000000"/>
          <w:sz w:val="24"/>
          <w:szCs w:val="24"/>
          <w:lang w:eastAsia="lv-LV"/>
        </w:rPr>
        <w:t xml:space="preserve">Madonas novada pašvaldības dome </w:t>
      </w:r>
      <w:r w:rsidRPr="00793713">
        <w:rPr>
          <w:rFonts w:ascii="Times New Roman" w:eastAsia="Times New Roman" w:hAnsi="Times New Roman" w:cs="Times New Roman"/>
          <w:b/>
          <w:color w:val="000000"/>
          <w:sz w:val="24"/>
          <w:szCs w:val="24"/>
          <w:lang w:eastAsia="lv-LV"/>
        </w:rPr>
        <w:t>NOLEMJ:</w:t>
      </w:r>
      <w:r w:rsidRPr="00793713">
        <w:rPr>
          <w:rFonts w:ascii="Times New Roman" w:eastAsia="Times New Roman" w:hAnsi="Times New Roman" w:cs="Times New Roman"/>
          <w:sz w:val="24"/>
          <w:szCs w:val="24"/>
          <w:lang w:eastAsia="lv-LV"/>
        </w:rPr>
        <w:tab/>
      </w:r>
    </w:p>
    <w:p w14:paraId="788B5FB0" w14:textId="77777777" w:rsidR="00793713" w:rsidRPr="00793713" w:rsidRDefault="00793713" w:rsidP="0024122E">
      <w:pPr>
        <w:suppressAutoHyphens/>
        <w:spacing w:after="0" w:line="240" w:lineRule="auto"/>
        <w:ind w:firstLine="720"/>
        <w:jc w:val="both"/>
        <w:rPr>
          <w:rFonts w:ascii="Times New Roman" w:eastAsia="Calibri" w:hAnsi="Times New Roman" w:cs="Times New Roman"/>
          <w:b/>
          <w:iCs/>
          <w:sz w:val="24"/>
          <w:szCs w:val="24"/>
          <w:lang w:eastAsia="lv-LV"/>
        </w:rPr>
      </w:pPr>
    </w:p>
    <w:p w14:paraId="15E2CD57" w14:textId="77777777" w:rsidR="00793713" w:rsidRPr="00793713" w:rsidRDefault="00793713" w:rsidP="00B6102A">
      <w:pPr>
        <w:numPr>
          <w:ilvl w:val="0"/>
          <w:numId w:val="13"/>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793713">
        <w:rPr>
          <w:rFonts w:ascii="Times New Roman" w:eastAsia="Calibri" w:hAnsi="Times New Roman" w:cs="Times New Roman"/>
          <w:kern w:val="1"/>
          <w:sz w:val="24"/>
          <w:szCs w:val="24"/>
          <w:lang w:eastAsia="ar-SA"/>
        </w:rPr>
        <w:t>Nostiprināt zemesgrāmatā uz Madonas novada pašvaldības vārda kā patstāvīgu īpašuma objektu sekojošus dzīvokļu īpašumus:</w:t>
      </w:r>
    </w:p>
    <w:p w14:paraId="38EC3362" w14:textId="77777777" w:rsidR="00793713" w:rsidRPr="00793713" w:rsidRDefault="00793713" w:rsidP="00B6102A">
      <w:pPr>
        <w:numPr>
          <w:ilvl w:val="1"/>
          <w:numId w:val="13"/>
        </w:numPr>
        <w:suppressAutoHyphens/>
        <w:spacing w:after="0" w:line="240" w:lineRule="auto"/>
        <w:ind w:left="709" w:firstLine="0"/>
        <w:jc w:val="both"/>
        <w:rPr>
          <w:rFonts w:ascii="Times New Roman" w:eastAsia="Calibri" w:hAnsi="Times New Roman" w:cs="Times New Roman"/>
          <w:kern w:val="1"/>
          <w:sz w:val="24"/>
          <w:szCs w:val="24"/>
          <w:lang w:eastAsia="ar-SA"/>
        </w:rPr>
      </w:pPr>
      <w:r w:rsidRPr="00793713">
        <w:rPr>
          <w:rFonts w:ascii="Times New Roman" w:eastAsia="Calibri" w:hAnsi="Times New Roman" w:cs="Times New Roman"/>
          <w:kern w:val="1"/>
          <w:sz w:val="24"/>
          <w:szCs w:val="24"/>
          <w:lang w:eastAsia="ar-SA"/>
        </w:rPr>
        <w:t xml:space="preserve">Brīvības iela 9-5, Ļaudona, Ļaudonas pagasts, Madonas novads. </w:t>
      </w:r>
    </w:p>
    <w:p w14:paraId="587C19F5" w14:textId="77777777" w:rsidR="00793713" w:rsidRPr="00793713" w:rsidRDefault="00793713" w:rsidP="00B6102A">
      <w:pPr>
        <w:numPr>
          <w:ilvl w:val="1"/>
          <w:numId w:val="13"/>
        </w:numPr>
        <w:suppressAutoHyphens/>
        <w:spacing w:after="0" w:line="240" w:lineRule="auto"/>
        <w:ind w:left="709" w:firstLine="0"/>
        <w:jc w:val="both"/>
        <w:rPr>
          <w:rFonts w:ascii="Times New Roman" w:eastAsia="Calibri" w:hAnsi="Times New Roman" w:cs="Times New Roman"/>
          <w:kern w:val="1"/>
          <w:sz w:val="24"/>
          <w:szCs w:val="24"/>
          <w:lang w:eastAsia="ar-SA"/>
        </w:rPr>
      </w:pPr>
      <w:r w:rsidRPr="00793713">
        <w:rPr>
          <w:rFonts w:ascii="Times New Roman" w:eastAsia="Calibri" w:hAnsi="Times New Roman" w:cs="Times New Roman"/>
          <w:kern w:val="1"/>
          <w:sz w:val="24"/>
          <w:szCs w:val="24"/>
          <w:lang w:eastAsia="ar-SA"/>
        </w:rPr>
        <w:t xml:space="preserve">Brīvības iela 9-6, Ļaudona, Ļaudonas pagasts, Madonas novads. </w:t>
      </w:r>
    </w:p>
    <w:p w14:paraId="435286B7" w14:textId="77777777" w:rsidR="00793713" w:rsidRPr="00793713" w:rsidRDefault="00793713" w:rsidP="0024122E">
      <w:pPr>
        <w:spacing w:after="0" w:line="240" w:lineRule="auto"/>
        <w:ind w:right="-1"/>
        <w:jc w:val="both"/>
        <w:rPr>
          <w:rFonts w:ascii="Times New Roman" w:eastAsia="Times New Roman" w:hAnsi="Times New Roman" w:cs="Times New Roman"/>
          <w:i/>
          <w:sz w:val="24"/>
          <w:szCs w:val="24"/>
          <w:lang w:eastAsia="lv-LV" w:bidi="lo-LA"/>
        </w:rPr>
      </w:pPr>
    </w:p>
    <w:p w14:paraId="5006E290" w14:textId="77777777" w:rsidR="00793713" w:rsidRPr="00793713" w:rsidRDefault="00793713" w:rsidP="0024122E">
      <w:pPr>
        <w:suppressAutoHyphens/>
        <w:spacing w:after="0" w:line="240" w:lineRule="auto"/>
        <w:rPr>
          <w:rFonts w:ascii="Times New Roman" w:eastAsia="Times New Roman" w:hAnsi="Times New Roman" w:cs="Times New Roman"/>
          <w:b/>
          <w:kern w:val="1"/>
          <w:sz w:val="24"/>
          <w:szCs w:val="24"/>
          <w:lang w:eastAsia="ar-SA"/>
        </w:rPr>
      </w:pPr>
      <w:r w:rsidRPr="00793713">
        <w:rPr>
          <w:rFonts w:ascii="Times New Roman" w:eastAsia="Calibri" w:hAnsi="Times New Roman" w:cs="Times New Roman"/>
          <w:i/>
          <w:kern w:val="1"/>
          <w:sz w:val="24"/>
          <w:szCs w:val="24"/>
          <w:lang w:eastAsia="ar-SA"/>
        </w:rPr>
        <w:t>Semjonova 27333721</w:t>
      </w:r>
    </w:p>
    <w:p w14:paraId="3D4A765E" w14:textId="12B2BDC9" w:rsidR="00C068E4" w:rsidRDefault="00C068E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211</w:t>
      </w:r>
    </w:p>
    <w:p w14:paraId="0364E906" w14:textId="571C831D" w:rsidR="00146111" w:rsidRDefault="00146111" w:rsidP="0024122E">
      <w:pPr>
        <w:spacing w:after="0" w:line="240" w:lineRule="auto"/>
        <w:jc w:val="both"/>
        <w:rPr>
          <w:rFonts w:ascii="Times New Roman" w:eastAsia="Times New Roman" w:hAnsi="Times New Roman" w:cs="Times New Roman"/>
          <w:i/>
          <w:iCs/>
          <w:sz w:val="24"/>
          <w:szCs w:val="24"/>
          <w:lang w:eastAsia="lv-LV"/>
        </w:rPr>
      </w:pPr>
    </w:p>
    <w:p w14:paraId="50FE735C" w14:textId="77777777" w:rsidR="00793713" w:rsidRPr="00F536C2" w:rsidRDefault="00793713"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Toces iela 10-10, Ļaudona, Ļaudonas pagasts, Madonas novads, nodošanu atsavināšanai, rīkojot izsoli</w:t>
      </w:r>
    </w:p>
    <w:p w14:paraId="4C9C6E02" w14:textId="7A63933C" w:rsidR="00793713" w:rsidRDefault="00793713" w:rsidP="0024122E">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5914703D" w14:textId="77777777" w:rsidR="00793713" w:rsidRDefault="00793713" w:rsidP="0024122E">
      <w:pPr>
        <w:spacing w:after="0" w:line="240" w:lineRule="auto"/>
        <w:rPr>
          <w:rFonts w:ascii="Times New Roman" w:hAnsi="Times New Roman" w:cs="Times New Roman"/>
          <w:i/>
          <w:noProof/>
          <w:sz w:val="24"/>
          <w:szCs w:val="24"/>
        </w:rPr>
      </w:pPr>
    </w:p>
    <w:p w14:paraId="189CC189" w14:textId="77777777" w:rsidR="00793713" w:rsidRPr="00793713" w:rsidRDefault="00793713" w:rsidP="0024122E">
      <w:pPr>
        <w:spacing w:after="0" w:line="240" w:lineRule="auto"/>
        <w:ind w:firstLine="720"/>
        <w:jc w:val="both"/>
        <w:rPr>
          <w:rFonts w:ascii="Times New Roman" w:eastAsia="Calibri" w:hAnsi="Times New Roman" w:cs="Times New Roman"/>
          <w:sz w:val="24"/>
          <w:szCs w:val="24"/>
          <w:lang w:eastAsia="lv-LV"/>
        </w:rPr>
      </w:pPr>
      <w:r w:rsidRPr="00793713">
        <w:rPr>
          <w:rFonts w:ascii="Times New Roman" w:eastAsia="Calibri" w:hAnsi="Times New Roman" w:cs="Times New Roman"/>
          <w:sz w:val="24"/>
          <w:szCs w:val="24"/>
          <w:lang w:eastAsia="lv-LV"/>
        </w:rPr>
        <w:lastRenderedPageBreak/>
        <w:t xml:space="preserve">Madonas novada pašvaldībā saņemts fiziskas personas iesniegums (reģistrēts 20.02.2023. ar Nr. 2.1.3.7/23/414) ar lūgumu atsavināt nekustamo īpašumu – dzīvokli </w:t>
      </w:r>
      <w:proofErr w:type="spellStart"/>
      <w:r w:rsidRPr="00793713">
        <w:rPr>
          <w:rFonts w:ascii="Times New Roman" w:eastAsia="Calibri" w:hAnsi="Times New Roman" w:cs="Times New Roman"/>
          <w:sz w:val="24"/>
          <w:szCs w:val="24"/>
          <w:lang w:eastAsia="lv-LV"/>
        </w:rPr>
        <w:t>Toces</w:t>
      </w:r>
      <w:proofErr w:type="spellEnd"/>
      <w:r w:rsidRPr="00793713">
        <w:rPr>
          <w:rFonts w:ascii="Times New Roman" w:eastAsia="Calibri" w:hAnsi="Times New Roman" w:cs="Times New Roman"/>
          <w:sz w:val="24"/>
          <w:szCs w:val="24"/>
          <w:lang w:eastAsia="lv-LV"/>
        </w:rPr>
        <w:t xml:space="preserve"> iela 10-10, Ļaudona, Ļaudonas pagasts, Madonas novads. </w:t>
      </w:r>
    </w:p>
    <w:p w14:paraId="50B96608" w14:textId="77777777" w:rsidR="00793713" w:rsidRPr="00793713" w:rsidRDefault="00793713" w:rsidP="0024122E">
      <w:pPr>
        <w:spacing w:after="0" w:line="240" w:lineRule="auto"/>
        <w:ind w:firstLine="720"/>
        <w:jc w:val="both"/>
        <w:rPr>
          <w:rFonts w:ascii="Times New Roman" w:eastAsia="Calibri" w:hAnsi="Times New Roman" w:cs="Times New Roman"/>
          <w:sz w:val="24"/>
          <w:szCs w:val="24"/>
          <w:lang w:eastAsia="lv-LV"/>
        </w:rPr>
      </w:pPr>
      <w:r w:rsidRPr="00793713">
        <w:rPr>
          <w:rFonts w:ascii="Times New Roman" w:eastAsia="Calibri" w:hAnsi="Times New Roman" w:cs="Times New Roman"/>
          <w:sz w:val="24"/>
          <w:szCs w:val="24"/>
          <w:lang w:eastAsia="lv-LV"/>
        </w:rPr>
        <w:t xml:space="preserve">Nekustamais īpašums </w:t>
      </w:r>
      <w:proofErr w:type="spellStart"/>
      <w:r w:rsidRPr="00793713">
        <w:rPr>
          <w:rFonts w:ascii="Times New Roman" w:eastAsia="Calibri" w:hAnsi="Times New Roman" w:cs="Times New Roman"/>
          <w:sz w:val="24"/>
          <w:szCs w:val="24"/>
          <w:lang w:eastAsia="lv-LV"/>
        </w:rPr>
        <w:t>Toces</w:t>
      </w:r>
      <w:proofErr w:type="spellEnd"/>
      <w:r w:rsidRPr="00793713">
        <w:rPr>
          <w:rFonts w:ascii="Times New Roman" w:eastAsia="Calibri" w:hAnsi="Times New Roman" w:cs="Times New Roman"/>
          <w:sz w:val="24"/>
          <w:szCs w:val="24"/>
          <w:lang w:eastAsia="lv-LV"/>
        </w:rPr>
        <w:t xml:space="preserve"> iela 10-10, Ļaudona, Ļaudonas pagasts, Madonas novads, ar kadastra numuru 7070 900 0110 ir Madonas novada pašvaldībai piederošs nekustamais īpašums, reģistrēts Ļaudonas pagasta zemesgrāmatas nodalījumā Nr. 100000194905 10. Īpašums sastāv no dzīvokļa Nr. 10, 44,2 </w:t>
      </w:r>
      <w:proofErr w:type="spellStart"/>
      <w:r w:rsidRPr="00793713">
        <w:rPr>
          <w:rFonts w:ascii="Times New Roman" w:eastAsia="Calibri" w:hAnsi="Times New Roman" w:cs="Times New Roman"/>
          <w:sz w:val="24"/>
          <w:szCs w:val="24"/>
          <w:lang w:eastAsia="lv-LV"/>
        </w:rPr>
        <w:t>kv.m</w:t>
      </w:r>
      <w:proofErr w:type="spellEnd"/>
      <w:r w:rsidRPr="00793713">
        <w:rPr>
          <w:rFonts w:ascii="Times New Roman" w:eastAsia="Calibri" w:hAnsi="Times New Roman" w:cs="Times New Roman"/>
          <w:sz w:val="24"/>
          <w:szCs w:val="24"/>
          <w:lang w:eastAsia="lv-LV"/>
        </w:rPr>
        <w:t>. platībā, pie dzīvokļa īpašuma piederošās kopīpašuma 442/4675 domājamās daļas no:</w:t>
      </w:r>
    </w:p>
    <w:p w14:paraId="738C22C3" w14:textId="77777777" w:rsidR="00793713" w:rsidRPr="00793713" w:rsidRDefault="00793713" w:rsidP="0024122E">
      <w:pPr>
        <w:spacing w:after="0" w:line="240" w:lineRule="auto"/>
        <w:ind w:firstLine="720"/>
        <w:jc w:val="both"/>
        <w:rPr>
          <w:rFonts w:ascii="Times New Roman" w:eastAsia="Calibri" w:hAnsi="Times New Roman" w:cs="Times New Roman"/>
          <w:sz w:val="24"/>
          <w:szCs w:val="24"/>
          <w:lang w:eastAsia="lv-LV"/>
        </w:rPr>
      </w:pPr>
      <w:r w:rsidRPr="00793713">
        <w:rPr>
          <w:rFonts w:ascii="Times New Roman" w:eastAsia="Calibri" w:hAnsi="Times New Roman" w:cs="Times New Roman"/>
          <w:sz w:val="24"/>
          <w:szCs w:val="24"/>
          <w:lang w:eastAsia="lv-LV"/>
        </w:rPr>
        <w:t xml:space="preserve">- būves ar kadastra apzīmējumu 70700070557001, </w:t>
      </w:r>
    </w:p>
    <w:p w14:paraId="621E7538" w14:textId="77777777" w:rsidR="00793713" w:rsidRPr="00793713" w:rsidRDefault="00793713" w:rsidP="0024122E">
      <w:pPr>
        <w:spacing w:after="0" w:line="240" w:lineRule="auto"/>
        <w:ind w:firstLine="720"/>
        <w:jc w:val="both"/>
        <w:rPr>
          <w:rFonts w:ascii="Times New Roman" w:eastAsia="Calibri" w:hAnsi="Times New Roman" w:cs="Times New Roman"/>
          <w:sz w:val="24"/>
          <w:szCs w:val="24"/>
          <w:lang w:eastAsia="lv-LV"/>
        </w:rPr>
      </w:pPr>
      <w:r w:rsidRPr="00793713">
        <w:rPr>
          <w:rFonts w:ascii="Times New Roman" w:eastAsia="Calibri" w:hAnsi="Times New Roman" w:cs="Times New Roman"/>
          <w:sz w:val="24"/>
          <w:szCs w:val="24"/>
          <w:lang w:eastAsia="lv-LV"/>
        </w:rPr>
        <w:t>- zemes ar kadastra apzīmējumu 70700070557.</w:t>
      </w:r>
    </w:p>
    <w:p w14:paraId="4583D237" w14:textId="77777777" w:rsidR="00793713" w:rsidRPr="00793713" w:rsidRDefault="00793713" w:rsidP="0024122E">
      <w:pPr>
        <w:spacing w:after="0" w:line="240" w:lineRule="auto"/>
        <w:ind w:firstLine="720"/>
        <w:jc w:val="both"/>
        <w:rPr>
          <w:rFonts w:ascii="Times New Roman" w:eastAsia="Calibri" w:hAnsi="Times New Roman" w:cs="Times New Roman"/>
          <w:sz w:val="24"/>
          <w:szCs w:val="24"/>
          <w:lang w:eastAsia="lv-LV"/>
        </w:rPr>
      </w:pPr>
      <w:r w:rsidRPr="00793713">
        <w:rPr>
          <w:rFonts w:ascii="Times New Roman" w:eastAsia="Calibri" w:hAnsi="Times New Roman" w:cs="Times New Roman"/>
          <w:sz w:val="24"/>
          <w:szCs w:val="24"/>
          <w:lang w:eastAsia="lv-LV"/>
        </w:rPr>
        <w:t xml:space="preserve">Dzīvoklis netiek izīrēts, Ļaudonas pagasta pārvalde piekrīt dzīvokļa atsavināšanai izsoles ceļā, jo dzīvoklis nav nepieciešams pašvaldības funkciju veikšanai.  </w:t>
      </w:r>
    </w:p>
    <w:p w14:paraId="6D245EE5" w14:textId="77777777" w:rsidR="00793713" w:rsidRPr="00793713" w:rsidRDefault="00793713" w:rsidP="0024122E">
      <w:pPr>
        <w:spacing w:after="0" w:line="240" w:lineRule="auto"/>
        <w:ind w:firstLine="720"/>
        <w:jc w:val="both"/>
        <w:rPr>
          <w:rFonts w:ascii="Times New Roman" w:eastAsia="Calibri" w:hAnsi="Times New Roman" w:cs="Times New Roman"/>
          <w:sz w:val="24"/>
          <w:szCs w:val="24"/>
          <w:lang w:eastAsia="lv-LV"/>
        </w:rPr>
      </w:pPr>
      <w:r w:rsidRPr="00793713">
        <w:rPr>
          <w:rFonts w:ascii="Times New Roman" w:eastAsia="Calibri" w:hAnsi="Times New Roman" w:cs="Times New Roman"/>
          <w:sz w:val="24"/>
          <w:szCs w:val="24"/>
          <w:lang w:eastAsia="lv-LV"/>
        </w:rPr>
        <w:t xml:space="preserve">Ar 10.03.2023. Madonas pašvaldības Dzīvokļu komisijas lēmumu Nr. 125 nolemts piekrist pašvaldībai piederošā dzīvokļa adresē </w:t>
      </w:r>
      <w:bookmarkStart w:id="2" w:name="_Hlk110949202"/>
      <w:proofErr w:type="spellStart"/>
      <w:r w:rsidRPr="00793713">
        <w:rPr>
          <w:rFonts w:ascii="Times New Roman" w:eastAsia="Calibri" w:hAnsi="Times New Roman" w:cs="Times New Roman"/>
          <w:sz w:val="24"/>
          <w:szCs w:val="24"/>
          <w:lang w:eastAsia="lv-LV"/>
        </w:rPr>
        <w:t>Toces</w:t>
      </w:r>
      <w:proofErr w:type="spellEnd"/>
      <w:r w:rsidRPr="00793713">
        <w:rPr>
          <w:rFonts w:ascii="Times New Roman" w:eastAsia="Calibri" w:hAnsi="Times New Roman" w:cs="Times New Roman"/>
          <w:sz w:val="24"/>
          <w:szCs w:val="24"/>
          <w:lang w:eastAsia="lv-LV"/>
        </w:rPr>
        <w:t xml:space="preserve"> iela 10-10, Ļaudona, Ļaudonas pagasts, Madonas novads,</w:t>
      </w:r>
      <w:bookmarkEnd w:id="2"/>
      <w:r w:rsidRPr="00793713">
        <w:rPr>
          <w:rFonts w:ascii="Times New Roman" w:eastAsia="Calibri" w:hAnsi="Times New Roman" w:cs="Times New Roman"/>
          <w:sz w:val="24"/>
          <w:szCs w:val="24"/>
          <w:lang w:eastAsia="lv-LV"/>
        </w:rPr>
        <w:t xml:space="preserve"> atsavināšanai un virzīt iesniegumu izskatīšanai Madonas novada pašvaldības domē.</w:t>
      </w:r>
    </w:p>
    <w:p w14:paraId="27596C02" w14:textId="77777777" w:rsidR="00793713" w:rsidRPr="00793713" w:rsidRDefault="00793713" w:rsidP="0024122E">
      <w:pPr>
        <w:spacing w:after="0" w:line="240" w:lineRule="auto"/>
        <w:ind w:firstLine="720"/>
        <w:jc w:val="both"/>
        <w:rPr>
          <w:rFonts w:ascii="Times New Roman" w:eastAsia="Calibri" w:hAnsi="Times New Roman" w:cs="Times New Roman"/>
          <w:i/>
          <w:sz w:val="24"/>
          <w:szCs w:val="24"/>
          <w:lang w:eastAsia="lv-LV"/>
        </w:rPr>
      </w:pPr>
      <w:r w:rsidRPr="00793713">
        <w:rPr>
          <w:rFonts w:ascii="Times New Roman" w:eastAsia="Calibri" w:hAnsi="Times New Roman" w:cs="Times New Roman"/>
          <w:sz w:val="24"/>
          <w:szCs w:val="24"/>
        </w:rPr>
        <w:t xml:space="preserve">Publiskas personas mantas atsavināšanas likuma 4. panta pirmā daļa nosaka, ka </w:t>
      </w:r>
      <w:r w:rsidRPr="00793713">
        <w:rPr>
          <w:rFonts w:ascii="Times New Roman" w:eastAsia="Calibri" w:hAnsi="Times New Roman" w:cs="Times New Roman"/>
          <w:i/>
          <w:sz w:val="24"/>
          <w:szCs w:val="24"/>
        </w:rPr>
        <w:t xml:space="preserve">atvasinātas publiskas personas mantas atsavināšanu var ierosināt, ja tā nav nepieciešama attiecīgai atvasinātai publiskai personai vai tās iestādēm to funkciju nodrošināšanai. </w:t>
      </w:r>
    </w:p>
    <w:p w14:paraId="2C914319" w14:textId="77777777" w:rsidR="00793713" w:rsidRPr="00793713" w:rsidRDefault="00793713" w:rsidP="0024122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93713">
        <w:rPr>
          <w:rFonts w:ascii="Times New Roman" w:eastAsia="Times New Roman" w:hAnsi="Times New Roman" w:cs="Times New Roman"/>
          <w:kern w:val="1"/>
          <w:sz w:val="24"/>
          <w:szCs w:val="24"/>
          <w:lang w:eastAsia="hi-IN" w:bidi="hi-IN"/>
        </w:rPr>
        <w:t xml:space="preserve">Saskaņā ar likuma “Pašvaldību likums” 10. panta pirmās daļas 16. punktu </w:t>
      </w:r>
      <w:r w:rsidRPr="00793713">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r w:rsidRPr="00793713">
        <w:rPr>
          <w:rFonts w:ascii="Times New Roman" w:eastAsia="Times New Roman" w:hAnsi="Times New Roman" w:cs="Times New Roman"/>
          <w:kern w:val="1"/>
          <w:sz w:val="24"/>
          <w:szCs w:val="24"/>
          <w:lang w:eastAsia="hi-IN" w:bidi="hi-IN"/>
        </w:rPr>
        <w:t>.</w:t>
      </w:r>
    </w:p>
    <w:p w14:paraId="5BC7DCAA" w14:textId="77777777" w:rsidR="00793713" w:rsidRPr="00793713" w:rsidRDefault="00793713" w:rsidP="0024122E">
      <w:pPr>
        <w:spacing w:after="0" w:line="240" w:lineRule="auto"/>
        <w:ind w:firstLine="720"/>
        <w:jc w:val="both"/>
        <w:rPr>
          <w:rFonts w:ascii="Times New Roman" w:eastAsia="Calibri" w:hAnsi="Times New Roman" w:cs="Times New Roman"/>
          <w:sz w:val="24"/>
          <w:szCs w:val="24"/>
          <w:lang w:eastAsia="lv-LV"/>
        </w:rPr>
      </w:pPr>
      <w:r w:rsidRPr="00793713">
        <w:rPr>
          <w:rFonts w:ascii="Times New Roman" w:eastAsia="Calibri" w:hAnsi="Times New Roman" w:cs="Times New Roman"/>
          <w:sz w:val="24"/>
          <w:szCs w:val="24"/>
          <w:lang w:eastAsia="lv-LV"/>
        </w:rPr>
        <w:t xml:space="preserve">Lai izskatītu jautājumu par pašvaldības dzīvokļu īpašuma atsavināšanu, ir nepieciešama dzīvokļa īpašuma novērtēšana pie sertificēta vērtētāja. </w:t>
      </w:r>
    </w:p>
    <w:p w14:paraId="6A54DB45" w14:textId="0022AF5A" w:rsidR="00793713" w:rsidRPr="00793713" w:rsidRDefault="00793713" w:rsidP="0024122E">
      <w:pPr>
        <w:suppressAutoHyphens/>
        <w:spacing w:after="0" w:line="240" w:lineRule="auto"/>
        <w:ind w:firstLine="720"/>
        <w:jc w:val="both"/>
        <w:rPr>
          <w:rFonts w:ascii="Times New Roman" w:eastAsia="Times New Roman" w:hAnsi="Times New Roman" w:cs="Times New Roman"/>
          <w:sz w:val="24"/>
          <w:szCs w:val="24"/>
          <w:lang w:eastAsia="lv-LV"/>
        </w:rPr>
      </w:pPr>
      <w:r w:rsidRPr="00793713">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ņemot vērā 12.04.2023. Uzņēmējdarbības, teritoriālo un vides jautājumu komitejas atzinumu, </w:t>
      </w:r>
      <w:r w:rsidRPr="00793713">
        <w:rPr>
          <w:rFonts w:ascii="Times New Roman" w:eastAsia="Times New Roman" w:hAnsi="Times New Roman" w:cs="Times New Roman"/>
          <w:b/>
          <w:bCs/>
          <w:color w:val="000000"/>
          <w:sz w:val="24"/>
          <w:szCs w:val="24"/>
          <w:lang w:eastAsia="lv-LV"/>
        </w:rPr>
        <w:t xml:space="preserve">atklāti balsojot: </w:t>
      </w:r>
      <w:r w:rsidRPr="00793713">
        <w:rPr>
          <w:rFonts w:ascii="Times New Roman" w:eastAsia="Times New Roman" w:hAnsi="Times New Roman" w:cs="Times New Roman"/>
          <w:b/>
          <w:color w:val="000000"/>
          <w:sz w:val="24"/>
          <w:szCs w:val="24"/>
          <w:lang w:eastAsia="lv-LV"/>
        </w:rPr>
        <w:t xml:space="preserve">PAR – 14 </w:t>
      </w:r>
      <w:r w:rsidRPr="00793713">
        <w:rPr>
          <w:rFonts w:ascii="Times New Roman" w:eastAsia="Times New Roman" w:hAnsi="Times New Roman" w:cs="Times New Roman"/>
          <w:bCs/>
          <w:color w:val="000000"/>
          <w:sz w:val="24"/>
          <w:szCs w:val="24"/>
          <w:lang w:eastAsia="lv-LV"/>
        </w:rPr>
        <w:t>(</w:t>
      </w:r>
      <w:r w:rsidRPr="00793713">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Sandra Maksimova, Valda Kļaviņa, Vita Robalte, Zigfrīds Gora)</w:t>
      </w:r>
      <w:r w:rsidRPr="00793713">
        <w:rPr>
          <w:rFonts w:ascii="Times New Roman" w:eastAsia="Times New Roman" w:hAnsi="Times New Roman" w:cs="Times New Roman"/>
          <w:noProof/>
          <w:sz w:val="24"/>
          <w:szCs w:val="24"/>
          <w:lang w:eastAsia="lv-LV"/>
        </w:rPr>
        <w:t>,</w:t>
      </w:r>
      <w:r w:rsidRPr="00793713">
        <w:rPr>
          <w:rFonts w:ascii="Times New Roman" w:eastAsia="Times New Roman" w:hAnsi="Times New Roman" w:cs="Times New Roman"/>
          <w:b/>
          <w:noProof/>
          <w:sz w:val="24"/>
          <w:szCs w:val="24"/>
          <w:lang w:eastAsia="lv-LV"/>
        </w:rPr>
        <w:t xml:space="preserve"> </w:t>
      </w:r>
      <w:r w:rsidRPr="00793713">
        <w:rPr>
          <w:rFonts w:ascii="Times New Roman" w:eastAsia="Times New Roman" w:hAnsi="Times New Roman" w:cs="Times New Roman"/>
          <w:b/>
          <w:color w:val="000000"/>
          <w:sz w:val="24"/>
          <w:szCs w:val="24"/>
          <w:lang w:eastAsia="lv-LV"/>
        </w:rPr>
        <w:t>PRET – NAV</w:t>
      </w:r>
      <w:r w:rsidRPr="00793713">
        <w:rPr>
          <w:rFonts w:ascii="Times New Roman" w:eastAsia="Times New Roman" w:hAnsi="Times New Roman" w:cs="Times New Roman"/>
          <w:bCs/>
          <w:noProof/>
          <w:color w:val="000000"/>
          <w:sz w:val="24"/>
          <w:szCs w:val="24"/>
          <w:lang w:eastAsia="lv-LV"/>
        </w:rPr>
        <w:t>,</w:t>
      </w:r>
      <w:r w:rsidRPr="00793713">
        <w:rPr>
          <w:rFonts w:ascii="Times New Roman" w:eastAsia="Times New Roman" w:hAnsi="Times New Roman" w:cs="Times New Roman"/>
          <w:b/>
          <w:color w:val="000000"/>
          <w:sz w:val="24"/>
          <w:szCs w:val="24"/>
          <w:lang w:eastAsia="lv-LV"/>
        </w:rPr>
        <w:t xml:space="preserve"> ATTURAS –  </w:t>
      </w:r>
      <w:r w:rsidRPr="00793713">
        <w:rPr>
          <w:rFonts w:ascii="Times New Roman" w:eastAsia="Times New Roman" w:hAnsi="Times New Roman" w:cs="Times New Roman"/>
          <w:b/>
          <w:noProof/>
          <w:color w:val="000000"/>
          <w:sz w:val="24"/>
          <w:szCs w:val="24"/>
          <w:lang w:eastAsia="lv-LV"/>
        </w:rPr>
        <w:t xml:space="preserve">NAV, </w:t>
      </w:r>
      <w:r w:rsidRPr="00793713">
        <w:rPr>
          <w:rFonts w:ascii="Times New Roman" w:eastAsia="Times New Roman" w:hAnsi="Times New Roman" w:cs="Times New Roman"/>
          <w:color w:val="000000"/>
          <w:sz w:val="24"/>
          <w:szCs w:val="24"/>
          <w:lang w:eastAsia="lv-LV"/>
        </w:rPr>
        <w:t xml:space="preserve">Madonas novada pašvaldības dome </w:t>
      </w:r>
      <w:r w:rsidRPr="00793713">
        <w:rPr>
          <w:rFonts w:ascii="Times New Roman" w:eastAsia="Times New Roman" w:hAnsi="Times New Roman" w:cs="Times New Roman"/>
          <w:b/>
          <w:color w:val="000000"/>
          <w:sz w:val="24"/>
          <w:szCs w:val="24"/>
          <w:lang w:eastAsia="lv-LV"/>
        </w:rPr>
        <w:t>NOLEMJ:</w:t>
      </w:r>
      <w:r w:rsidRPr="00793713">
        <w:rPr>
          <w:rFonts w:ascii="Times New Roman" w:eastAsia="Times New Roman" w:hAnsi="Times New Roman" w:cs="Times New Roman"/>
          <w:sz w:val="24"/>
          <w:szCs w:val="24"/>
          <w:lang w:eastAsia="lv-LV"/>
        </w:rPr>
        <w:tab/>
      </w:r>
      <w:r w:rsidRPr="00793713">
        <w:rPr>
          <w:rFonts w:ascii="Times New Roman" w:eastAsia="Times New Roman" w:hAnsi="Times New Roman" w:cs="Times New Roman"/>
          <w:i/>
          <w:sz w:val="24"/>
          <w:szCs w:val="24"/>
          <w:lang w:eastAsia="lv-LV"/>
        </w:rPr>
        <w:tab/>
      </w:r>
    </w:p>
    <w:p w14:paraId="546CC719" w14:textId="77777777" w:rsidR="00793713" w:rsidRPr="00793713" w:rsidRDefault="00793713" w:rsidP="0024122E">
      <w:pPr>
        <w:spacing w:after="0" w:line="240" w:lineRule="auto"/>
        <w:ind w:firstLine="720"/>
        <w:jc w:val="both"/>
        <w:rPr>
          <w:rFonts w:ascii="Times New Roman" w:eastAsia="Calibri" w:hAnsi="Times New Roman" w:cs="Times New Roman"/>
          <w:b/>
          <w:sz w:val="16"/>
          <w:szCs w:val="16"/>
          <w:lang w:eastAsia="lv-LV"/>
        </w:rPr>
      </w:pPr>
    </w:p>
    <w:p w14:paraId="6C1EEC89" w14:textId="77777777" w:rsidR="00793713" w:rsidRPr="00793713" w:rsidRDefault="00793713" w:rsidP="00B6102A">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793713">
        <w:rPr>
          <w:rFonts w:ascii="Times New Roman" w:eastAsia="Calibri" w:hAnsi="Times New Roman" w:cs="Times New Roman"/>
          <w:sz w:val="24"/>
          <w:szCs w:val="24"/>
          <w:lang w:eastAsia="lv-LV"/>
        </w:rPr>
        <w:t xml:space="preserve">Nodot atsavināšanai nekustamo īpašumu </w:t>
      </w:r>
      <w:proofErr w:type="spellStart"/>
      <w:r w:rsidRPr="00793713">
        <w:rPr>
          <w:rFonts w:ascii="Times New Roman" w:eastAsia="Calibri" w:hAnsi="Times New Roman" w:cs="Times New Roman"/>
          <w:sz w:val="24"/>
          <w:szCs w:val="24"/>
          <w:lang w:eastAsia="lv-LV"/>
        </w:rPr>
        <w:t>Toces</w:t>
      </w:r>
      <w:proofErr w:type="spellEnd"/>
      <w:r w:rsidRPr="00793713">
        <w:rPr>
          <w:rFonts w:ascii="Times New Roman" w:eastAsia="Calibri" w:hAnsi="Times New Roman" w:cs="Times New Roman"/>
          <w:sz w:val="24"/>
          <w:szCs w:val="24"/>
          <w:lang w:eastAsia="lv-LV"/>
        </w:rPr>
        <w:t xml:space="preserve"> iela 10-10, Ļaudona, Ļaudonas pagasts, Madonas novads.</w:t>
      </w:r>
    </w:p>
    <w:p w14:paraId="79653788" w14:textId="77777777" w:rsidR="00793713" w:rsidRPr="00793713" w:rsidRDefault="00793713" w:rsidP="00B6102A">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793713">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3B104EAC" w14:textId="77777777" w:rsidR="00793713" w:rsidRPr="00793713" w:rsidRDefault="00793713" w:rsidP="00B6102A">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793713">
        <w:rPr>
          <w:rFonts w:ascii="Times New Roman" w:eastAsia="Calibri" w:hAnsi="Times New Roman" w:cs="Times New Roman"/>
          <w:sz w:val="24"/>
          <w:szCs w:val="24"/>
          <w:lang w:eastAsia="lv-LV"/>
        </w:rPr>
        <w:t>Pēc dzīvokļa īpašuma novērtēšanas virzīt jautājumu par dzīvokļa īpašuma atsavināšanu, rīkojot izsoli.</w:t>
      </w:r>
    </w:p>
    <w:p w14:paraId="040F3967" w14:textId="77777777" w:rsidR="00793713" w:rsidRPr="00793713" w:rsidRDefault="00793713" w:rsidP="0024122E">
      <w:pPr>
        <w:spacing w:after="0" w:line="240" w:lineRule="auto"/>
        <w:ind w:right="-1"/>
        <w:jc w:val="both"/>
        <w:rPr>
          <w:rFonts w:ascii="Times New Roman" w:eastAsia="Times New Roman" w:hAnsi="Times New Roman" w:cs="Times New Roman"/>
          <w:i/>
          <w:sz w:val="24"/>
          <w:szCs w:val="24"/>
          <w:lang w:eastAsia="lv-LV" w:bidi="lo-LA"/>
        </w:rPr>
      </w:pPr>
    </w:p>
    <w:p w14:paraId="5719DA71" w14:textId="77777777" w:rsidR="00793713" w:rsidRPr="00793713" w:rsidRDefault="00793713" w:rsidP="0024122E">
      <w:pPr>
        <w:suppressAutoHyphens/>
        <w:spacing w:after="0" w:line="240" w:lineRule="auto"/>
        <w:rPr>
          <w:rFonts w:ascii="Times New Roman" w:eastAsia="Times New Roman" w:hAnsi="Times New Roman" w:cs="Times New Roman"/>
          <w:b/>
          <w:kern w:val="1"/>
          <w:sz w:val="24"/>
          <w:szCs w:val="24"/>
          <w:lang w:eastAsia="ar-SA"/>
        </w:rPr>
      </w:pPr>
      <w:r w:rsidRPr="00793713">
        <w:rPr>
          <w:rFonts w:ascii="Times New Roman" w:eastAsia="Calibri" w:hAnsi="Times New Roman" w:cs="Times New Roman"/>
          <w:i/>
          <w:kern w:val="1"/>
          <w:sz w:val="24"/>
          <w:szCs w:val="24"/>
          <w:lang w:eastAsia="ar-SA"/>
        </w:rPr>
        <w:t>Semjonova 27333721</w:t>
      </w:r>
    </w:p>
    <w:p w14:paraId="6E2779D8" w14:textId="76D09822" w:rsidR="00C068E4" w:rsidRDefault="00C068E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212</w:t>
      </w:r>
    </w:p>
    <w:p w14:paraId="181214D9" w14:textId="142853A4" w:rsidR="00793713" w:rsidRDefault="00793713" w:rsidP="0024122E">
      <w:pPr>
        <w:spacing w:after="0" w:line="240" w:lineRule="auto"/>
        <w:rPr>
          <w:rFonts w:ascii="Times New Roman" w:hAnsi="Times New Roman" w:cs="Times New Roman"/>
          <w:i/>
          <w:sz w:val="24"/>
          <w:szCs w:val="24"/>
        </w:rPr>
      </w:pPr>
    </w:p>
    <w:p w14:paraId="503622DE" w14:textId="77777777" w:rsidR="00793713" w:rsidRPr="00F536C2" w:rsidRDefault="00793713"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Bērzu iela 13A-1, Aizpurve, Dzelzavas pagasts, Madonas novads, nodošanu atsavināšanai, rīkojot izsoli</w:t>
      </w:r>
    </w:p>
    <w:p w14:paraId="47E488D2" w14:textId="5419D160" w:rsidR="00793713" w:rsidRDefault="00793713" w:rsidP="0024122E">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7D822956" w14:textId="77777777" w:rsidR="00793713" w:rsidRPr="00F536C2" w:rsidRDefault="00793713" w:rsidP="0024122E">
      <w:pPr>
        <w:spacing w:after="0" w:line="240" w:lineRule="auto"/>
        <w:rPr>
          <w:rFonts w:ascii="Times New Roman" w:hAnsi="Times New Roman" w:cs="Times New Roman"/>
          <w:i/>
          <w:sz w:val="24"/>
          <w:szCs w:val="24"/>
        </w:rPr>
      </w:pPr>
    </w:p>
    <w:p w14:paraId="111968AA" w14:textId="77777777" w:rsidR="00793713" w:rsidRPr="00793713" w:rsidRDefault="00793713" w:rsidP="0024122E">
      <w:pPr>
        <w:spacing w:after="0" w:line="240" w:lineRule="auto"/>
        <w:ind w:firstLine="720"/>
        <w:jc w:val="both"/>
        <w:rPr>
          <w:rFonts w:ascii="Times New Roman" w:eastAsia="Calibri" w:hAnsi="Times New Roman" w:cs="Times New Roman"/>
          <w:sz w:val="24"/>
          <w:szCs w:val="24"/>
          <w:lang w:eastAsia="lv-LV"/>
        </w:rPr>
      </w:pPr>
      <w:r w:rsidRPr="00793713">
        <w:rPr>
          <w:rFonts w:ascii="Times New Roman" w:eastAsia="Calibri" w:hAnsi="Times New Roman" w:cs="Times New Roman"/>
          <w:sz w:val="24"/>
          <w:szCs w:val="24"/>
          <w:lang w:eastAsia="lv-LV"/>
        </w:rPr>
        <w:t xml:space="preserve">Madonas novada pašvaldības Dzelzavas pagasta pārvalde rosina nodot atsavināšanai nekustamo īpašumu – dzīvokli Bērzu iela 13A-1, Aizpurve, Dzelzavas pagasts, Madonas novads. Dzīvoklis ir labiekārtots, kopējā platība ir 69,4 </w:t>
      </w:r>
      <w:proofErr w:type="spellStart"/>
      <w:r w:rsidRPr="00793713">
        <w:rPr>
          <w:rFonts w:ascii="Times New Roman" w:eastAsia="Calibri" w:hAnsi="Times New Roman" w:cs="Times New Roman"/>
          <w:sz w:val="24"/>
          <w:szCs w:val="24"/>
          <w:lang w:eastAsia="lv-LV"/>
        </w:rPr>
        <w:t>kv.m</w:t>
      </w:r>
      <w:proofErr w:type="spellEnd"/>
      <w:r w:rsidRPr="00793713">
        <w:rPr>
          <w:rFonts w:ascii="Times New Roman" w:eastAsia="Calibri" w:hAnsi="Times New Roman" w:cs="Times New Roman"/>
          <w:sz w:val="24"/>
          <w:szCs w:val="24"/>
          <w:lang w:eastAsia="lv-LV"/>
        </w:rPr>
        <w:t xml:space="preserve">.  </w:t>
      </w:r>
    </w:p>
    <w:p w14:paraId="16D0F636" w14:textId="77777777" w:rsidR="00793713" w:rsidRPr="00793713" w:rsidRDefault="00793713" w:rsidP="0024122E">
      <w:pPr>
        <w:spacing w:after="0" w:line="240" w:lineRule="auto"/>
        <w:ind w:firstLine="720"/>
        <w:jc w:val="both"/>
        <w:rPr>
          <w:rFonts w:ascii="Times New Roman" w:eastAsia="Calibri" w:hAnsi="Times New Roman" w:cs="Times New Roman"/>
          <w:sz w:val="24"/>
          <w:szCs w:val="24"/>
          <w:lang w:eastAsia="lv-LV"/>
        </w:rPr>
      </w:pPr>
      <w:r w:rsidRPr="00793713">
        <w:rPr>
          <w:rFonts w:ascii="Times New Roman" w:eastAsia="Calibri" w:hAnsi="Times New Roman" w:cs="Times New Roman"/>
          <w:sz w:val="24"/>
          <w:szCs w:val="24"/>
          <w:lang w:eastAsia="lv-LV"/>
        </w:rPr>
        <w:lastRenderedPageBreak/>
        <w:t>Ar 10.03.2023. Madonas pašvaldības Dzīvokļu komisijas lēmumu Nr. 103 nolemts piekrist pašvaldībai piederošā dzīvokļa adresē Bērzu iela 13A-1, Aizpurve, Dzelzavas pagasts, Madonas novads, atsavināšanai izsoles ceļā un virzīt Dzelzavas pagasta pārvaldes iesniegumu izskatīšanai Madonas novada pašvaldības domē.</w:t>
      </w:r>
    </w:p>
    <w:p w14:paraId="69822EC9" w14:textId="77777777" w:rsidR="00793713" w:rsidRPr="00793713" w:rsidRDefault="00793713" w:rsidP="0024122E">
      <w:pPr>
        <w:spacing w:after="0" w:line="240" w:lineRule="auto"/>
        <w:ind w:firstLine="720"/>
        <w:jc w:val="both"/>
        <w:rPr>
          <w:rFonts w:ascii="Times New Roman" w:eastAsia="Calibri" w:hAnsi="Times New Roman" w:cs="Times New Roman"/>
          <w:i/>
          <w:sz w:val="24"/>
          <w:szCs w:val="24"/>
          <w:lang w:eastAsia="lv-LV"/>
        </w:rPr>
      </w:pPr>
      <w:r w:rsidRPr="00793713">
        <w:rPr>
          <w:rFonts w:ascii="Times New Roman" w:eastAsia="Calibri" w:hAnsi="Times New Roman" w:cs="Times New Roman"/>
          <w:sz w:val="24"/>
          <w:szCs w:val="24"/>
        </w:rPr>
        <w:t xml:space="preserve">Publiskas personas mantas atsavināšanas likuma 4. panta pirmā daļa nosaka, ka </w:t>
      </w:r>
      <w:r w:rsidRPr="00793713">
        <w:rPr>
          <w:rFonts w:ascii="Times New Roman" w:eastAsia="Calibri" w:hAnsi="Times New Roman" w:cs="Times New Roman"/>
          <w:i/>
          <w:sz w:val="24"/>
          <w:szCs w:val="24"/>
        </w:rPr>
        <w:t xml:space="preserve">atvasinātas publiskas personas mantas atsavināšanu var ierosināt, ja tā nav nepieciešama attiecīgai atvasinātai publiskai personai vai tās iestādēm to funkciju nodrošināšanai. </w:t>
      </w:r>
    </w:p>
    <w:p w14:paraId="4249C590" w14:textId="77777777" w:rsidR="00793713" w:rsidRPr="00793713" w:rsidRDefault="00793713" w:rsidP="0024122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93713">
        <w:rPr>
          <w:rFonts w:ascii="Times New Roman" w:eastAsia="Times New Roman" w:hAnsi="Times New Roman" w:cs="Times New Roman"/>
          <w:kern w:val="1"/>
          <w:sz w:val="24"/>
          <w:szCs w:val="24"/>
          <w:lang w:eastAsia="hi-IN" w:bidi="hi-IN"/>
        </w:rPr>
        <w:t xml:space="preserve">Saskaņā ar likuma “Pašvaldību likums” 10. panta pirmās daļas 16. punktu </w:t>
      </w:r>
      <w:r w:rsidRPr="00793713">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r w:rsidRPr="00793713">
        <w:rPr>
          <w:rFonts w:ascii="Times New Roman" w:eastAsia="Times New Roman" w:hAnsi="Times New Roman" w:cs="Times New Roman"/>
          <w:kern w:val="1"/>
          <w:sz w:val="24"/>
          <w:szCs w:val="24"/>
          <w:lang w:eastAsia="hi-IN" w:bidi="hi-IN"/>
        </w:rPr>
        <w:t>.</w:t>
      </w:r>
    </w:p>
    <w:p w14:paraId="232CF869" w14:textId="77777777" w:rsidR="00793713" w:rsidRPr="00793713" w:rsidRDefault="00793713" w:rsidP="0024122E">
      <w:pPr>
        <w:spacing w:after="0" w:line="240" w:lineRule="auto"/>
        <w:ind w:firstLine="720"/>
        <w:jc w:val="both"/>
        <w:rPr>
          <w:rFonts w:ascii="Times New Roman" w:eastAsia="Calibri" w:hAnsi="Times New Roman" w:cs="Times New Roman"/>
          <w:sz w:val="24"/>
          <w:szCs w:val="24"/>
          <w:lang w:eastAsia="lv-LV"/>
        </w:rPr>
      </w:pPr>
      <w:r w:rsidRPr="00793713">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0F42987C" w14:textId="77777777" w:rsidR="00793713" w:rsidRPr="00793713" w:rsidRDefault="00793713" w:rsidP="0024122E">
      <w:pPr>
        <w:suppressAutoHyphens/>
        <w:spacing w:after="0" w:line="240" w:lineRule="auto"/>
        <w:ind w:firstLine="720"/>
        <w:jc w:val="both"/>
        <w:rPr>
          <w:rFonts w:ascii="Times New Roman" w:eastAsia="Times New Roman" w:hAnsi="Times New Roman" w:cs="Times New Roman"/>
          <w:sz w:val="24"/>
          <w:szCs w:val="24"/>
          <w:lang w:eastAsia="lv-LV"/>
        </w:rPr>
      </w:pPr>
      <w:r w:rsidRPr="00793713">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ņemot vērā 12.04.2023. Uzņēmējdarbības, teritoriālo un vides jautājumu komitejas atzinumu, </w:t>
      </w:r>
      <w:r w:rsidRPr="00793713">
        <w:rPr>
          <w:rFonts w:ascii="Times New Roman" w:eastAsia="Times New Roman" w:hAnsi="Times New Roman" w:cs="Times New Roman"/>
          <w:b/>
          <w:bCs/>
          <w:color w:val="000000"/>
          <w:sz w:val="24"/>
          <w:szCs w:val="24"/>
          <w:lang w:eastAsia="lv-LV"/>
        </w:rPr>
        <w:t xml:space="preserve">atklāti balsojot: </w:t>
      </w:r>
      <w:r w:rsidRPr="00793713">
        <w:rPr>
          <w:rFonts w:ascii="Times New Roman" w:eastAsia="Times New Roman" w:hAnsi="Times New Roman" w:cs="Times New Roman"/>
          <w:b/>
          <w:color w:val="000000"/>
          <w:sz w:val="24"/>
          <w:szCs w:val="24"/>
          <w:lang w:eastAsia="lv-LV"/>
        </w:rPr>
        <w:t xml:space="preserve">PAR – </w:t>
      </w:r>
      <w:r w:rsidRPr="00793713">
        <w:rPr>
          <w:rFonts w:ascii="Times New Roman" w:eastAsia="Times New Roman" w:hAnsi="Times New Roman" w:cs="Times New Roman"/>
          <w:bCs/>
          <w:color w:val="000000"/>
          <w:sz w:val="24"/>
          <w:szCs w:val="24"/>
          <w:lang w:eastAsia="lv-LV"/>
        </w:rPr>
        <w:t>15 (</w:t>
      </w:r>
      <w:r w:rsidRPr="00793713">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Māris Olte, Sandra Maksimova, Valda Kļaviņa, Vita Robalte, Zigfrīds Gora)</w:t>
      </w:r>
      <w:r w:rsidRPr="00793713">
        <w:rPr>
          <w:rFonts w:ascii="Times New Roman" w:eastAsia="Times New Roman" w:hAnsi="Times New Roman" w:cs="Times New Roman"/>
          <w:noProof/>
          <w:sz w:val="24"/>
          <w:szCs w:val="24"/>
          <w:lang w:eastAsia="lv-LV"/>
        </w:rPr>
        <w:t>,</w:t>
      </w:r>
      <w:r w:rsidRPr="00793713">
        <w:rPr>
          <w:rFonts w:ascii="Times New Roman" w:eastAsia="Times New Roman" w:hAnsi="Times New Roman" w:cs="Times New Roman"/>
          <w:b/>
          <w:noProof/>
          <w:sz w:val="24"/>
          <w:szCs w:val="24"/>
          <w:lang w:eastAsia="lv-LV"/>
        </w:rPr>
        <w:t xml:space="preserve"> </w:t>
      </w:r>
      <w:r w:rsidRPr="00793713">
        <w:rPr>
          <w:rFonts w:ascii="Times New Roman" w:eastAsia="Times New Roman" w:hAnsi="Times New Roman" w:cs="Times New Roman"/>
          <w:b/>
          <w:color w:val="000000"/>
          <w:sz w:val="24"/>
          <w:szCs w:val="24"/>
          <w:lang w:eastAsia="lv-LV"/>
        </w:rPr>
        <w:t>PRET – NAV</w:t>
      </w:r>
      <w:r w:rsidRPr="00793713">
        <w:rPr>
          <w:rFonts w:ascii="Times New Roman" w:eastAsia="Times New Roman" w:hAnsi="Times New Roman" w:cs="Times New Roman"/>
          <w:bCs/>
          <w:noProof/>
          <w:color w:val="000000"/>
          <w:sz w:val="24"/>
          <w:szCs w:val="24"/>
          <w:lang w:eastAsia="lv-LV"/>
        </w:rPr>
        <w:t>,</w:t>
      </w:r>
      <w:r w:rsidRPr="00793713">
        <w:rPr>
          <w:rFonts w:ascii="Times New Roman" w:eastAsia="Times New Roman" w:hAnsi="Times New Roman" w:cs="Times New Roman"/>
          <w:b/>
          <w:color w:val="000000"/>
          <w:sz w:val="24"/>
          <w:szCs w:val="24"/>
          <w:lang w:eastAsia="lv-LV"/>
        </w:rPr>
        <w:t xml:space="preserve"> ATTURAS –  </w:t>
      </w:r>
      <w:r w:rsidRPr="00793713">
        <w:rPr>
          <w:rFonts w:ascii="Times New Roman" w:eastAsia="Times New Roman" w:hAnsi="Times New Roman" w:cs="Times New Roman"/>
          <w:b/>
          <w:noProof/>
          <w:color w:val="000000"/>
          <w:sz w:val="24"/>
          <w:szCs w:val="24"/>
          <w:lang w:eastAsia="lv-LV"/>
        </w:rPr>
        <w:t xml:space="preserve">NAV, </w:t>
      </w:r>
      <w:r w:rsidRPr="00793713">
        <w:rPr>
          <w:rFonts w:ascii="Times New Roman" w:eastAsia="Times New Roman" w:hAnsi="Times New Roman" w:cs="Times New Roman"/>
          <w:color w:val="000000"/>
          <w:sz w:val="24"/>
          <w:szCs w:val="24"/>
          <w:lang w:eastAsia="lv-LV"/>
        </w:rPr>
        <w:t xml:space="preserve">Madonas novada pašvaldības dome </w:t>
      </w:r>
      <w:r w:rsidRPr="00793713">
        <w:rPr>
          <w:rFonts w:ascii="Times New Roman" w:eastAsia="Times New Roman" w:hAnsi="Times New Roman" w:cs="Times New Roman"/>
          <w:b/>
          <w:color w:val="000000"/>
          <w:sz w:val="24"/>
          <w:szCs w:val="24"/>
          <w:lang w:eastAsia="lv-LV"/>
        </w:rPr>
        <w:t>NOLEMJ:</w:t>
      </w:r>
      <w:r w:rsidRPr="00793713">
        <w:rPr>
          <w:rFonts w:ascii="Times New Roman" w:eastAsia="Times New Roman" w:hAnsi="Times New Roman" w:cs="Times New Roman"/>
          <w:sz w:val="24"/>
          <w:szCs w:val="24"/>
          <w:lang w:eastAsia="lv-LV"/>
        </w:rPr>
        <w:tab/>
      </w:r>
    </w:p>
    <w:p w14:paraId="08E07357" w14:textId="77777777" w:rsidR="00793713" w:rsidRPr="00793713" w:rsidRDefault="00793713" w:rsidP="0024122E">
      <w:pPr>
        <w:spacing w:after="0" w:line="240" w:lineRule="auto"/>
        <w:ind w:firstLine="720"/>
        <w:jc w:val="both"/>
        <w:rPr>
          <w:rFonts w:ascii="Times New Roman" w:eastAsia="Calibri" w:hAnsi="Times New Roman" w:cs="Times New Roman"/>
          <w:b/>
          <w:sz w:val="24"/>
          <w:szCs w:val="24"/>
          <w:lang w:eastAsia="lv-LV"/>
        </w:rPr>
      </w:pPr>
    </w:p>
    <w:p w14:paraId="25B57D1D" w14:textId="1F40C979" w:rsidR="00793713" w:rsidRPr="00793713" w:rsidRDefault="00793713" w:rsidP="00B6102A">
      <w:pPr>
        <w:pStyle w:val="Sarakstarindkopa"/>
        <w:numPr>
          <w:ilvl w:val="0"/>
          <w:numId w:val="14"/>
        </w:numPr>
        <w:spacing w:after="0" w:line="240" w:lineRule="auto"/>
        <w:ind w:hanging="720"/>
        <w:jc w:val="both"/>
        <w:rPr>
          <w:rFonts w:ascii="Times New Roman" w:eastAsia="Calibri" w:hAnsi="Times New Roman" w:cs="Times New Roman"/>
          <w:sz w:val="24"/>
          <w:szCs w:val="24"/>
          <w:lang w:eastAsia="lv-LV"/>
        </w:rPr>
      </w:pPr>
      <w:r w:rsidRPr="00793713">
        <w:rPr>
          <w:rFonts w:ascii="Times New Roman" w:eastAsia="Calibri" w:hAnsi="Times New Roman" w:cs="Times New Roman"/>
          <w:sz w:val="24"/>
          <w:szCs w:val="24"/>
          <w:lang w:eastAsia="lv-LV"/>
        </w:rPr>
        <w:t>Nodot atsavināšanai nekustamo īpašumu Bērzu iela 13A-1, Aizpurve, Dzelzavas pagasts, Madonas novads.</w:t>
      </w:r>
    </w:p>
    <w:p w14:paraId="3E8D9754" w14:textId="77777777" w:rsidR="00793713" w:rsidRPr="00793713" w:rsidRDefault="00793713" w:rsidP="00B6102A">
      <w:pPr>
        <w:numPr>
          <w:ilvl w:val="0"/>
          <w:numId w:val="14"/>
        </w:numPr>
        <w:spacing w:after="0" w:line="240" w:lineRule="auto"/>
        <w:ind w:left="709" w:hanging="709"/>
        <w:jc w:val="both"/>
        <w:rPr>
          <w:rFonts w:ascii="Times New Roman" w:eastAsia="Calibri" w:hAnsi="Times New Roman" w:cs="Times New Roman"/>
          <w:sz w:val="24"/>
          <w:szCs w:val="24"/>
          <w:lang w:eastAsia="lv-LV"/>
        </w:rPr>
      </w:pPr>
      <w:r w:rsidRPr="00793713">
        <w:rPr>
          <w:rFonts w:ascii="Times New Roman" w:eastAsia="Calibri" w:hAnsi="Times New Roman" w:cs="Times New Roman"/>
          <w:sz w:val="24"/>
          <w:szCs w:val="24"/>
          <w:lang w:eastAsia="lv-LV"/>
        </w:rPr>
        <w:t>Nostiprināt zemesgrāmatā uz Madonas novada pašvaldības vārda, kā patstāvīgu īpašuma objektu dzīvokļa īpašumu Bērzu iela 13A-1, Aizpurve, Dzelzavas pagasts, Madonas novads.</w:t>
      </w:r>
    </w:p>
    <w:p w14:paraId="58F34A87" w14:textId="77777777" w:rsidR="00793713" w:rsidRPr="00793713" w:rsidRDefault="00793713" w:rsidP="00B6102A">
      <w:pPr>
        <w:numPr>
          <w:ilvl w:val="0"/>
          <w:numId w:val="14"/>
        </w:numPr>
        <w:spacing w:after="0" w:line="240" w:lineRule="auto"/>
        <w:ind w:left="709" w:hanging="709"/>
        <w:jc w:val="both"/>
        <w:rPr>
          <w:rFonts w:ascii="Times New Roman" w:eastAsia="Calibri" w:hAnsi="Times New Roman" w:cs="Times New Roman"/>
          <w:sz w:val="24"/>
          <w:szCs w:val="24"/>
          <w:lang w:eastAsia="lv-LV"/>
        </w:rPr>
      </w:pPr>
      <w:r w:rsidRPr="00793713">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087F1528" w14:textId="77777777" w:rsidR="00793713" w:rsidRPr="00793713" w:rsidRDefault="00793713" w:rsidP="00B6102A">
      <w:pPr>
        <w:numPr>
          <w:ilvl w:val="0"/>
          <w:numId w:val="14"/>
        </w:numPr>
        <w:spacing w:after="0" w:line="240" w:lineRule="auto"/>
        <w:ind w:left="709" w:hanging="709"/>
        <w:jc w:val="both"/>
        <w:rPr>
          <w:rFonts w:ascii="Times New Roman" w:eastAsia="Calibri" w:hAnsi="Times New Roman" w:cs="Times New Roman"/>
          <w:sz w:val="24"/>
          <w:szCs w:val="24"/>
          <w:lang w:eastAsia="lv-LV"/>
        </w:rPr>
      </w:pPr>
      <w:r w:rsidRPr="00793713">
        <w:rPr>
          <w:rFonts w:ascii="Times New Roman" w:eastAsia="Calibri" w:hAnsi="Times New Roman" w:cs="Times New Roman"/>
          <w:sz w:val="24"/>
          <w:szCs w:val="24"/>
          <w:lang w:eastAsia="lv-LV"/>
        </w:rPr>
        <w:t>Pēc dzīvokļa īpašuma novērtēšanas virzīt jautājumu par dzīvokļa īpašuma atsavināšanu, rīkojot izsoli.</w:t>
      </w:r>
    </w:p>
    <w:p w14:paraId="40FCE296" w14:textId="77777777" w:rsidR="00793713" w:rsidRPr="00793713" w:rsidRDefault="00793713" w:rsidP="0024122E">
      <w:pPr>
        <w:spacing w:after="0" w:line="240" w:lineRule="auto"/>
        <w:ind w:right="-1"/>
        <w:jc w:val="both"/>
        <w:rPr>
          <w:rFonts w:ascii="Times New Roman" w:eastAsia="Times New Roman" w:hAnsi="Times New Roman" w:cs="Times New Roman"/>
          <w:i/>
          <w:sz w:val="24"/>
          <w:szCs w:val="24"/>
          <w:lang w:eastAsia="lv-LV" w:bidi="lo-LA"/>
        </w:rPr>
      </w:pPr>
    </w:p>
    <w:p w14:paraId="408D7AC5" w14:textId="77777777" w:rsidR="00793713" w:rsidRPr="00793713" w:rsidRDefault="00793713" w:rsidP="0024122E">
      <w:pPr>
        <w:suppressAutoHyphens/>
        <w:spacing w:after="0" w:line="240" w:lineRule="auto"/>
        <w:rPr>
          <w:rFonts w:ascii="Times New Roman" w:eastAsia="Times New Roman" w:hAnsi="Times New Roman" w:cs="Times New Roman"/>
          <w:b/>
          <w:kern w:val="1"/>
          <w:sz w:val="24"/>
          <w:szCs w:val="24"/>
          <w:lang w:eastAsia="ar-SA"/>
        </w:rPr>
      </w:pPr>
      <w:r w:rsidRPr="00793713">
        <w:rPr>
          <w:rFonts w:ascii="Times New Roman" w:eastAsia="Calibri" w:hAnsi="Times New Roman" w:cs="Times New Roman"/>
          <w:i/>
          <w:kern w:val="1"/>
          <w:sz w:val="24"/>
          <w:szCs w:val="24"/>
          <w:lang w:eastAsia="ar-SA"/>
        </w:rPr>
        <w:t>Semjonova 27333721</w:t>
      </w:r>
    </w:p>
    <w:p w14:paraId="3B693787" w14:textId="06EB8797" w:rsidR="00C068E4" w:rsidRDefault="00C068E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213</w:t>
      </w:r>
    </w:p>
    <w:p w14:paraId="6A1D6882" w14:textId="0A7982C1" w:rsidR="00793713" w:rsidRDefault="00793713" w:rsidP="0024122E">
      <w:pPr>
        <w:spacing w:after="0" w:line="240" w:lineRule="auto"/>
        <w:rPr>
          <w:rFonts w:ascii="Times New Roman" w:hAnsi="Times New Roman" w:cs="Times New Roman"/>
          <w:i/>
          <w:sz w:val="24"/>
          <w:szCs w:val="24"/>
        </w:rPr>
      </w:pPr>
    </w:p>
    <w:p w14:paraId="3F3D9C42" w14:textId="77777777" w:rsidR="0084008A" w:rsidRPr="00F536C2" w:rsidRDefault="0084008A"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Bērzu iela 13A-2, Aizpurve, Dzelzavas pagasts, Madonas novads, atsavināšanu</w:t>
      </w:r>
    </w:p>
    <w:p w14:paraId="2F268023" w14:textId="1E16151B" w:rsidR="0084008A" w:rsidRDefault="0084008A" w:rsidP="0024122E">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50347A0F" w14:textId="77777777" w:rsidR="006E2F91" w:rsidRPr="00F536C2" w:rsidRDefault="006E2F91" w:rsidP="0024122E">
      <w:pPr>
        <w:spacing w:after="0" w:line="240" w:lineRule="auto"/>
        <w:rPr>
          <w:rFonts w:ascii="Times New Roman" w:hAnsi="Times New Roman" w:cs="Times New Roman"/>
          <w:i/>
          <w:noProof/>
          <w:sz w:val="24"/>
          <w:szCs w:val="24"/>
        </w:rPr>
      </w:pPr>
    </w:p>
    <w:p w14:paraId="754CE99C" w14:textId="77777777" w:rsidR="0084008A" w:rsidRPr="0084008A" w:rsidRDefault="0084008A" w:rsidP="0024122E">
      <w:pPr>
        <w:spacing w:after="0" w:line="240" w:lineRule="auto"/>
        <w:ind w:firstLine="720"/>
        <w:jc w:val="both"/>
        <w:rPr>
          <w:rFonts w:ascii="Times New Roman" w:eastAsia="Calibri" w:hAnsi="Times New Roman" w:cs="Times New Roman"/>
          <w:sz w:val="24"/>
          <w:szCs w:val="24"/>
          <w:lang w:eastAsia="lv-LV"/>
        </w:rPr>
      </w:pPr>
      <w:r w:rsidRPr="0084008A">
        <w:rPr>
          <w:rFonts w:ascii="Times New Roman" w:eastAsia="Calibri" w:hAnsi="Times New Roman" w:cs="Times New Roman"/>
          <w:sz w:val="24"/>
          <w:szCs w:val="24"/>
          <w:lang w:eastAsia="lv-LV"/>
        </w:rPr>
        <w:t>Madonas novada pašvaldības Dzelzavas pagasta pārvaldē 07.03.2023. saņemts īrnieka iesniegums (</w:t>
      </w:r>
      <w:proofErr w:type="spellStart"/>
      <w:r w:rsidRPr="0084008A">
        <w:rPr>
          <w:rFonts w:ascii="Times New Roman" w:eastAsia="Calibri" w:hAnsi="Times New Roman" w:cs="Times New Roman"/>
          <w:sz w:val="24"/>
          <w:szCs w:val="24"/>
          <w:lang w:eastAsia="lv-LV"/>
        </w:rPr>
        <w:t>reģ</w:t>
      </w:r>
      <w:proofErr w:type="spellEnd"/>
      <w:r w:rsidRPr="0084008A">
        <w:rPr>
          <w:rFonts w:ascii="Times New Roman" w:eastAsia="Calibri" w:hAnsi="Times New Roman" w:cs="Times New Roman"/>
          <w:sz w:val="24"/>
          <w:szCs w:val="24"/>
          <w:lang w:eastAsia="lv-LV"/>
        </w:rPr>
        <w:t>. Nr. DZE/1.9/23/26) ar lūgumu atsavināt dzīvokli adresē Bērzu iela 13A-2, Aizpurve, Dzelzavas pagasts, Madonas novads, ko īrē no pašvaldības.</w:t>
      </w:r>
    </w:p>
    <w:p w14:paraId="22AAEAD4" w14:textId="77777777" w:rsidR="0084008A" w:rsidRPr="0084008A" w:rsidRDefault="0084008A" w:rsidP="0024122E">
      <w:pPr>
        <w:spacing w:after="0" w:line="240" w:lineRule="auto"/>
        <w:ind w:firstLine="720"/>
        <w:jc w:val="both"/>
        <w:rPr>
          <w:rFonts w:ascii="Times New Roman" w:eastAsia="Calibri" w:hAnsi="Times New Roman" w:cs="Times New Roman"/>
          <w:sz w:val="24"/>
          <w:szCs w:val="24"/>
          <w:lang w:eastAsia="lv-LV"/>
        </w:rPr>
      </w:pPr>
      <w:r w:rsidRPr="0084008A">
        <w:rPr>
          <w:rFonts w:ascii="Times New Roman" w:eastAsia="Calibri" w:hAnsi="Times New Roman" w:cs="Times New Roman"/>
          <w:sz w:val="24"/>
          <w:szCs w:val="24"/>
          <w:lang w:eastAsia="lv-LV"/>
        </w:rPr>
        <w:t xml:space="preserve">Ar īrnieku noslēgts īres līgums, īres parādu nav. Pirmreizējais īres līgums slēgts ar SIA “Dzelzava”. </w:t>
      </w:r>
    </w:p>
    <w:p w14:paraId="11FF82E3" w14:textId="77777777" w:rsidR="0084008A" w:rsidRPr="0084008A" w:rsidRDefault="0084008A" w:rsidP="0024122E">
      <w:pPr>
        <w:spacing w:after="0" w:line="240" w:lineRule="auto"/>
        <w:ind w:firstLine="720"/>
        <w:jc w:val="both"/>
        <w:rPr>
          <w:rFonts w:ascii="Times New Roman" w:eastAsia="Calibri" w:hAnsi="Times New Roman" w:cs="Times New Roman"/>
          <w:sz w:val="24"/>
          <w:szCs w:val="24"/>
          <w:lang w:eastAsia="lv-LV"/>
        </w:rPr>
      </w:pPr>
      <w:r w:rsidRPr="0084008A">
        <w:rPr>
          <w:rFonts w:ascii="Times New Roman" w:eastAsia="Calibri" w:hAnsi="Times New Roman" w:cs="Times New Roman"/>
          <w:sz w:val="24"/>
          <w:szCs w:val="24"/>
          <w:lang w:eastAsia="lv-LV"/>
        </w:rPr>
        <w:t>Ar 10.03.2023. Madonas pašvaldības Dzīvokļu komisijas lēmumu Nr. 104 nolemts piekrist pašvaldībai piederošās dzīvokļa adresē Bērzu iela 13A-2, Aizpurve, Dzelzavas pagasts, Madonas novads, atsavināšanai un virzīt īrnieka iesniegumu izskatīšanai Madonas pašvaldības domē.</w:t>
      </w:r>
    </w:p>
    <w:p w14:paraId="124CF6F7" w14:textId="77777777" w:rsidR="0084008A" w:rsidRPr="0084008A" w:rsidRDefault="0084008A" w:rsidP="0024122E">
      <w:pPr>
        <w:spacing w:after="0" w:line="240" w:lineRule="auto"/>
        <w:ind w:firstLine="720"/>
        <w:jc w:val="both"/>
        <w:rPr>
          <w:rFonts w:ascii="Times New Roman" w:eastAsia="Calibri" w:hAnsi="Times New Roman" w:cs="Times New Roman"/>
          <w:sz w:val="24"/>
          <w:szCs w:val="24"/>
        </w:rPr>
      </w:pPr>
      <w:r w:rsidRPr="0084008A">
        <w:rPr>
          <w:rFonts w:ascii="Times New Roman" w:eastAsia="Calibri" w:hAnsi="Times New Roman" w:cs="Times New Roman"/>
          <w:sz w:val="24"/>
          <w:szCs w:val="24"/>
        </w:rPr>
        <w:t xml:space="preserve">Saskaņā ar Publiskas personas mantas atsavināšanas likuma 4. panta ceturtās daļas 5. punktu, publiskas personas nekustamo īpašumu var ierosināt atsavināt īrnieks vai viņa </w:t>
      </w:r>
      <w:r w:rsidRPr="0084008A">
        <w:rPr>
          <w:rFonts w:ascii="Times New Roman" w:eastAsia="Calibri" w:hAnsi="Times New Roman" w:cs="Times New Roman"/>
          <w:sz w:val="24"/>
          <w:szCs w:val="24"/>
        </w:rPr>
        <w:lastRenderedPageBreak/>
        <w:t xml:space="preserve">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84008A">
        <w:rPr>
          <w:rFonts w:ascii="Times New Roman" w:eastAsia="Calibri" w:hAnsi="Times New Roman" w:cs="Times New Roman"/>
          <w:sz w:val="24"/>
          <w:szCs w:val="24"/>
        </w:rPr>
        <w:t>rakstveidā</w:t>
      </w:r>
      <w:proofErr w:type="spellEnd"/>
      <w:r w:rsidRPr="0084008A">
        <w:rPr>
          <w:rFonts w:ascii="Times New Roman" w:eastAsia="Calibri" w:hAnsi="Times New Roman" w:cs="Times New Roman"/>
          <w:sz w:val="24"/>
          <w:szCs w:val="24"/>
        </w:rPr>
        <w:t xml:space="preserve"> piedāvā pirkt īrniekam un viņa ģimenes locekļiem.</w:t>
      </w:r>
    </w:p>
    <w:p w14:paraId="2DAB138F" w14:textId="77777777" w:rsidR="0084008A" w:rsidRPr="0084008A" w:rsidRDefault="0084008A" w:rsidP="0024122E">
      <w:pPr>
        <w:spacing w:after="0" w:line="240" w:lineRule="auto"/>
        <w:ind w:firstLine="720"/>
        <w:jc w:val="both"/>
        <w:rPr>
          <w:rFonts w:ascii="Times New Roman" w:eastAsia="Calibri" w:hAnsi="Times New Roman" w:cs="Times New Roman"/>
          <w:sz w:val="24"/>
          <w:szCs w:val="24"/>
        </w:rPr>
      </w:pPr>
      <w:r w:rsidRPr="0084008A">
        <w:rPr>
          <w:rFonts w:ascii="Times New Roman" w:eastAsia="Calibri" w:hAnsi="Times New Roman" w:cs="Times New Roman"/>
          <w:sz w:val="24"/>
          <w:szCs w:val="24"/>
        </w:rPr>
        <w:t xml:space="preserve">Lai izskatītu jautājumu par pašvaldības dzīvokļa īpašuma atsavināšanu, ir nepieciešama dzīvokļa reģistrēšana zemesgrāmatā un novērtēšana pie sertificēta vērtētāja. </w:t>
      </w:r>
    </w:p>
    <w:p w14:paraId="171A26C6" w14:textId="77777777" w:rsidR="0084008A" w:rsidRPr="0084008A" w:rsidRDefault="0084008A" w:rsidP="0024122E">
      <w:pPr>
        <w:spacing w:after="0" w:line="240" w:lineRule="auto"/>
        <w:ind w:firstLine="720"/>
        <w:jc w:val="both"/>
        <w:rPr>
          <w:rFonts w:ascii="Times New Roman" w:eastAsia="Times New Roman" w:hAnsi="Times New Roman" w:cs="Times New Roman"/>
          <w:i/>
          <w:sz w:val="24"/>
          <w:szCs w:val="24"/>
          <w:lang w:eastAsia="lv-LV"/>
        </w:rPr>
      </w:pPr>
      <w:r w:rsidRPr="0084008A">
        <w:rPr>
          <w:rFonts w:ascii="Times New Roman" w:eastAsia="Calibri" w:hAnsi="Times New Roman" w:cs="Times New Roman"/>
          <w:sz w:val="24"/>
          <w:szCs w:val="24"/>
        </w:rPr>
        <w:t xml:space="preserve">Pamatojoties uz likuma “Pašvaldību likums” 10. panta pirmās daļas 16. punktu, Publiskas personas mantas atsavināšanas likuma 4. panta ceturtās daļas 5. punktu, 45. panta trešo daļu, ņemot vērā 12.04.2023. Uzņēmējdarbības, teritoriālo un vides jautājumu komitejas atzinumu, </w:t>
      </w:r>
      <w:r w:rsidRPr="0084008A">
        <w:rPr>
          <w:rFonts w:ascii="Times New Roman" w:eastAsia="Times New Roman" w:hAnsi="Times New Roman" w:cs="Times New Roman"/>
          <w:b/>
          <w:bCs/>
          <w:color w:val="000000"/>
          <w:sz w:val="24"/>
          <w:szCs w:val="24"/>
          <w:lang w:eastAsia="lv-LV"/>
        </w:rPr>
        <w:t xml:space="preserve">atklāti balsojot: </w:t>
      </w:r>
      <w:r w:rsidRPr="0084008A">
        <w:rPr>
          <w:rFonts w:ascii="Times New Roman" w:eastAsia="Times New Roman" w:hAnsi="Times New Roman" w:cs="Times New Roman"/>
          <w:b/>
          <w:color w:val="000000"/>
          <w:sz w:val="24"/>
          <w:szCs w:val="24"/>
          <w:lang w:eastAsia="lv-LV"/>
        </w:rPr>
        <w:t xml:space="preserve">PAR – 15 </w:t>
      </w:r>
      <w:r w:rsidRPr="0084008A">
        <w:rPr>
          <w:rFonts w:ascii="Times New Roman" w:eastAsia="Times New Roman" w:hAnsi="Times New Roman" w:cs="Times New Roman"/>
          <w:color w:val="000000"/>
          <w:sz w:val="24"/>
          <w:szCs w:val="24"/>
          <w:lang w:eastAsia="lv-LV"/>
        </w:rPr>
        <w:t>(</w:t>
      </w:r>
      <w:r w:rsidRPr="0084008A">
        <w:rPr>
          <w:rFonts w:ascii="Times New Roman" w:eastAsia="Times New Roman" w:hAnsi="Times New Roman" w:cs="Times New Roman"/>
          <w:noProof/>
          <w:sz w:val="24"/>
          <w:szCs w:val="24"/>
          <w:lang w:eastAsia="lv-LV"/>
        </w:rPr>
        <w:t>Agris Lungevičs, Aivis Masaļskis, Andris Dombrovskis, Andris Sakne, Artūrs Čačka, Arvīds Greidiņš, Gatis Teilis, Gunārs Ikaunieks, Guntis Klikučs, Kaspars Udrass, Māris Olte, Sandra Maksimova, Valda Kļaviņa, Vita Robalte, Zigfrīds Gora),</w:t>
      </w:r>
      <w:r w:rsidRPr="0084008A">
        <w:rPr>
          <w:rFonts w:ascii="Times New Roman" w:eastAsia="Times New Roman" w:hAnsi="Times New Roman" w:cs="Times New Roman"/>
          <w:b/>
          <w:noProof/>
          <w:sz w:val="24"/>
          <w:szCs w:val="24"/>
          <w:lang w:eastAsia="lv-LV"/>
        </w:rPr>
        <w:t xml:space="preserve"> </w:t>
      </w:r>
      <w:r w:rsidRPr="0084008A">
        <w:rPr>
          <w:rFonts w:ascii="Times New Roman" w:eastAsia="Times New Roman" w:hAnsi="Times New Roman" w:cs="Times New Roman"/>
          <w:b/>
          <w:color w:val="000000"/>
          <w:sz w:val="24"/>
          <w:szCs w:val="24"/>
          <w:lang w:eastAsia="lv-LV"/>
        </w:rPr>
        <w:t>PRET – NAV</w:t>
      </w:r>
      <w:r w:rsidRPr="0084008A">
        <w:rPr>
          <w:rFonts w:ascii="Times New Roman" w:eastAsia="Times New Roman" w:hAnsi="Times New Roman" w:cs="Times New Roman"/>
          <w:bCs/>
          <w:noProof/>
          <w:color w:val="000000"/>
          <w:sz w:val="24"/>
          <w:szCs w:val="24"/>
          <w:lang w:eastAsia="lv-LV"/>
        </w:rPr>
        <w:t>,</w:t>
      </w:r>
      <w:r w:rsidRPr="0084008A">
        <w:rPr>
          <w:rFonts w:ascii="Times New Roman" w:eastAsia="Times New Roman" w:hAnsi="Times New Roman" w:cs="Times New Roman"/>
          <w:b/>
          <w:color w:val="000000"/>
          <w:sz w:val="24"/>
          <w:szCs w:val="24"/>
          <w:lang w:eastAsia="lv-LV"/>
        </w:rPr>
        <w:t xml:space="preserve"> ATTURAS –  </w:t>
      </w:r>
      <w:r w:rsidRPr="0084008A">
        <w:rPr>
          <w:rFonts w:ascii="Times New Roman" w:eastAsia="Times New Roman" w:hAnsi="Times New Roman" w:cs="Times New Roman"/>
          <w:b/>
          <w:noProof/>
          <w:color w:val="000000"/>
          <w:sz w:val="24"/>
          <w:szCs w:val="24"/>
          <w:lang w:eastAsia="lv-LV"/>
        </w:rPr>
        <w:t xml:space="preserve">NAV, </w:t>
      </w:r>
      <w:r w:rsidRPr="0084008A">
        <w:rPr>
          <w:rFonts w:ascii="Times New Roman" w:eastAsia="Times New Roman" w:hAnsi="Times New Roman" w:cs="Times New Roman"/>
          <w:color w:val="000000"/>
          <w:sz w:val="24"/>
          <w:szCs w:val="24"/>
          <w:lang w:eastAsia="lv-LV"/>
        </w:rPr>
        <w:t xml:space="preserve">Madonas novada pašvaldības dome </w:t>
      </w:r>
      <w:r w:rsidRPr="0084008A">
        <w:rPr>
          <w:rFonts w:ascii="Times New Roman" w:eastAsia="Times New Roman" w:hAnsi="Times New Roman" w:cs="Times New Roman"/>
          <w:b/>
          <w:color w:val="000000"/>
          <w:sz w:val="24"/>
          <w:szCs w:val="24"/>
          <w:lang w:eastAsia="lv-LV"/>
        </w:rPr>
        <w:t>NOLEMJ:</w:t>
      </w:r>
    </w:p>
    <w:p w14:paraId="614E3AE4" w14:textId="77777777" w:rsidR="0084008A" w:rsidRPr="0084008A" w:rsidRDefault="0084008A" w:rsidP="0024122E">
      <w:pPr>
        <w:spacing w:after="0" w:line="240" w:lineRule="auto"/>
        <w:ind w:firstLine="720"/>
        <w:jc w:val="both"/>
        <w:rPr>
          <w:rFonts w:ascii="Times New Roman" w:eastAsia="Calibri" w:hAnsi="Times New Roman" w:cs="Times New Roman"/>
          <w:b/>
          <w:sz w:val="24"/>
          <w:szCs w:val="24"/>
          <w:lang w:eastAsia="lv-LV"/>
        </w:rPr>
      </w:pPr>
    </w:p>
    <w:p w14:paraId="0258308E" w14:textId="77777777" w:rsidR="0084008A" w:rsidRDefault="0084008A" w:rsidP="00B6102A">
      <w:pPr>
        <w:pStyle w:val="Sarakstarindkopa"/>
        <w:numPr>
          <w:ilvl w:val="0"/>
          <w:numId w:val="15"/>
        </w:numPr>
        <w:spacing w:after="0" w:line="240" w:lineRule="auto"/>
        <w:ind w:hanging="720"/>
        <w:jc w:val="both"/>
        <w:rPr>
          <w:rFonts w:ascii="Times New Roman" w:eastAsia="Calibri" w:hAnsi="Times New Roman" w:cs="Times New Roman"/>
          <w:sz w:val="24"/>
          <w:szCs w:val="24"/>
          <w:lang w:eastAsia="lv-LV"/>
        </w:rPr>
      </w:pPr>
      <w:r w:rsidRPr="0084008A">
        <w:rPr>
          <w:rFonts w:ascii="Times New Roman" w:eastAsia="Calibri" w:hAnsi="Times New Roman" w:cs="Times New Roman"/>
          <w:sz w:val="24"/>
          <w:szCs w:val="24"/>
          <w:lang w:eastAsia="lv-LV"/>
        </w:rPr>
        <w:t>Nodot atsavināšanai nekustamo īpašumu Bērzu iela 13A-2, Aizpurve, Dzelzavas pagasts, Madonas novads.</w:t>
      </w:r>
    </w:p>
    <w:p w14:paraId="465AD0EB" w14:textId="77777777" w:rsidR="0084008A" w:rsidRDefault="0084008A" w:rsidP="00B6102A">
      <w:pPr>
        <w:pStyle w:val="Sarakstarindkopa"/>
        <w:numPr>
          <w:ilvl w:val="0"/>
          <w:numId w:val="15"/>
        </w:numPr>
        <w:spacing w:after="0" w:line="240" w:lineRule="auto"/>
        <w:ind w:hanging="720"/>
        <w:jc w:val="both"/>
        <w:rPr>
          <w:rFonts w:ascii="Times New Roman" w:eastAsia="Calibri" w:hAnsi="Times New Roman" w:cs="Times New Roman"/>
          <w:sz w:val="24"/>
          <w:szCs w:val="24"/>
          <w:lang w:eastAsia="lv-LV"/>
        </w:rPr>
      </w:pPr>
      <w:r w:rsidRPr="0084008A">
        <w:rPr>
          <w:rFonts w:ascii="Times New Roman" w:eastAsia="Calibri" w:hAnsi="Times New Roman" w:cs="Times New Roman"/>
          <w:sz w:val="24"/>
          <w:szCs w:val="24"/>
          <w:lang w:eastAsia="lv-LV"/>
        </w:rPr>
        <w:t>Nostiprināt zemesgrāmatā uz Madonas novada pašvaldības vārda, kā patstāvīgu īpašuma objektu dzīvokļa īpašumu Bērzu iela 13A-2, Aizpurve, Dzelzavas pagasts, Madonas novads.</w:t>
      </w:r>
    </w:p>
    <w:p w14:paraId="3F2D613E" w14:textId="77777777" w:rsidR="0084008A" w:rsidRDefault="0084008A" w:rsidP="00B6102A">
      <w:pPr>
        <w:pStyle w:val="Sarakstarindkopa"/>
        <w:numPr>
          <w:ilvl w:val="0"/>
          <w:numId w:val="15"/>
        </w:numPr>
        <w:spacing w:after="0" w:line="240" w:lineRule="auto"/>
        <w:ind w:hanging="720"/>
        <w:jc w:val="both"/>
        <w:rPr>
          <w:rFonts w:ascii="Times New Roman" w:eastAsia="Calibri" w:hAnsi="Times New Roman" w:cs="Times New Roman"/>
          <w:sz w:val="24"/>
          <w:szCs w:val="24"/>
          <w:lang w:eastAsia="lv-LV"/>
        </w:rPr>
      </w:pPr>
      <w:r w:rsidRPr="0084008A">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210E7A82" w14:textId="6DDC1152" w:rsidR="0084008A" w:rsidRPr="0084008A" w:rsidRDefault="0084008A" w:rsidP="00B6102A">
      <w:pPr>
        <w:pStyle w:val="Sarakstarindkopa"/>
        <w:numPr>
          <w:ilvl w:val="0"/>
          <w:numId w:val="15"/>
        </w:numPr>
        <w:spacing w:after="0" w:line="240" w:lineRule="auto"/>
        <w:ind w:hanging="720"/>
        <w:jc w:val="both"/>
        <w:rPr>
          <w:rFonts w:ascii="Times New Roman" w:eastAsia="Calibri" w:hAnsi="Times New Roman" w:cs="Times New Roman"/>
          <w:sz w:val="24"/>
          <w:szCs w:val="24"/>
          <w:lang w:eastAsia="lv-LV"/>
        </w:rPr>
      </w:pPr>
      <w:r w:rsidRPr="0084008A">
        <w:rPr>
          <w:rFonts w:ascii="Times New Roman" w:eastAsia="Calibri" w:hAnsi="Times New Roman" w:cs="Times New Roman"/>
          <w:sz w:val="24"/>
          <w:szCs w:val="24"/>
          <w:lang w:eastAsia="lv-LV"/>
        </w:rPr>
        <w:t>Pēc dzīvokļa īpašuma novērtēšanas virzīt jautājumu par dzīvokļa īpašuma atsavināšanu, pārdodot to īrniekam.</w:t>
      </w:r>
    </w:p>
    <w:p w14:paraId="3FAE952C" w14:textId="77777777" w:rsidR="00C068E4" w:rsidRDefault="00C068E4" w:rsidP="0024122E">
      <w:pPr>
        <w:suppressAutoHyphens/>
        <w:spacing w:after="0" w:line="240" w:lineRule="auto"/>
        <w:rPr>
          <w:rFonts w:ascii="Times New Roman" w:eastAsia="Calibri" w:hAnsi="Times New Roman" w:cs="Times New Roman"/>
          <w:i/>
          <w:kern w:val="1"/>
          <w:sz w:val="24"/>
          <w:szCs w:val="24"/>
          <w:lang w:eastAsia="ar-SA"/>
        </w:rPr>
      </w:pPr>
    </w:p>
    <w:p w14:paraId="437E88A6" w14:textId="14BD5D3C" w:rsidR="0084008A" w:rsidRPr="0084008A" w:rsidRDefault="0084008A" w:rsidP="0024122E">
      <w:pPr>
        <w:suppressAutoHyphens/>
        <w:spacing w:after="0" w:line="240" w:lineRule="auto"/>
        <w:rPr>
          <w:rFonts w:ascii="Times New Roman" w:eastAsia="Times New Roman" w:hAnsi="Times New Roman" w:cs="Times New Roman"/>
          <w:b/>
          <w:kern w:val="1"/>
          <w:sz w:val="24"/>
          <w:szCs w:val="24"/>
          <w:lang w:eastAsia="ar-SA"/>
        </w:rPr>
      </w:pPr>
      <w:r w:rsidRPr="0084008A">
        <w:rPr>
          <w:rFonts w:ascii="Times New Roman" w:eastAsia="Calibri" w:hAnsi="Times New Roman" w:cs="Times New Roman"/>
          <w:i/>
          <w:kern w:val="1"/>
          <w:sz w:val="24"/>
          <w:szCs w:val="24"/>
          <w:lang w:eastAsia="ar-SA"/>
        </w:rPr>
        <w:t>Semjonova 27333721</w:t>
      </w:r>
    </w:p>
    <w:p w14:paraId="7299E6D9" w14:textId="06F74E8C" w:rsidR="0084008A" w:rsidRDefault="00C068E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214</w:t>
      </w:r>
    </w:p>
    <w:p w14:paraId="588CFBDE" w14:textId="77777777" w:rsidR="00C068E4" w:rsidRPr="00C068E4" w:rsidRDefault="00C068E4" w:rsidP="0024122E">
      <w:pPr>
        <w:suppressAutoHyphens/>
        <w:spacing w:after="0" w:line="240" w:lineRule="auto"/>
        <w:rPr>
          <w:rFonts w:ascii="Times New Roman" w:eastAsia="Times New Roman" w:hAnsi="Times New Roman" w:cs="Times New Roman"/>
          <w:i/>
          <w:kern w:val="1"/>
          <w:sz w:val="24"/>
          <w:szCs w:val="24"/>
          <w:lang w:eastAsia="ar-SA"/>
        </w:rPr>
      </w:pPr>
    </w:p>
    <w:p w14:paraId="0FF6A5CA" w14:textId="77777777" w:rsidR="0084008A" w:rsidRPr="00F536C2" w:rsidRDefault="0084008A"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Bērzu iela 13A-17, Aizpurve, Dzelzavas pagasts, Madonas novads, nodošanu atsavināšanai, rīkojot izsoli</w:t>
      </w:r>
    </w:p>
    <w:p w14:paraId="79768F0A" w14:textId="1D6EB4CA" w:rsidR="0084008A" w:rsidRDefault="0084008A"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3B1A73DD" w14:textId="77777777" w:rsidR="006E2F91" w:rsidRDefault="006E2F91" w:rsidP="0024122E">
      <w:pPr>
        <w:spacing w:after="0" w:line="240" w:lineRule="auto"/>
        <w:rPr>
          <w:rFonts w:ascii="Times New Roman" w:hAnsi="Times New Roman" w:cs="Times New Roman"/>
          <w:i/>
          <w:sz w:val="24"/>
          <w:szCs w:val="24"/>
        </w:rPr>
      </w:pPr>
    </w:p>
    <w:p w14:paraId="4E12E888" w14:textId="77777777" w:rsidR="0084008A" w:rsidRPr="0084008A" w:rsidRDefault="0084008A" w:rsidP="0024122E">
      <w:pPr>
        <w:spacing w:after="0" w:line="240" w:lineRule="auto"/>
        <w:ind w:firstLine="720"/>
        <w:jc w:val="both"/>
        <w:rPr>
          <w:rFonts w:ascii="Times New Roman" w:eastAsia="Calibri" w:hAnsi="Times New Roman" w:cs="Times New Roman"/>
          <w:sz w:val="24"/>
          <w:szCs w:val="24"/>
          <w:lang w:eastAsia="lv-LV"/>
        </w:rPr>
      </w:pPr>
      <w:r w:rsidRPr="0084008A">
        <w:rPr>
          <w:rFonts w:ascii="Times New Roman" w:eastAsia="Calibri" w:hAnsi="Times New Roman" w:cs="Times New Roman"/>
          <w:sz w:val="24"/>
          <w:szCs w:val="24"/>
          <w:lang w:eastAsia="lv-LV"/>
        </w:rPr>
        <w:t xml:space="preserve">Madonas novada pašvaldības Dzelzavas pagasta pārvalde rosina nodot atsavināšanai nekustamo īpašumu – dzīvokli Bērzu iela 13A-17, Aizpurve, Dzelzavas pagasts, Madonas novads. Dzīvoklis ir labiekārtots, kopējā platība ir 67,1 </w:t>
      </w:r>
      <w:proofErr w:type="spellStart"/>
      <w:r w:rsidRPr="0084008A">
        <w:rPr>
          <w:rFonts w:ascii="Times New Roman" w:eastAsia="Calibri" w:hAnsi="Times New Roman" w:cs="Times New Roman"/>
          <w:sz w:val="24"/>
          <w:szCs w:val="24"/>
          <w:lang w:eastAsia="lv-LV"/>
        </w:rPr>
        <w:t>kv.m</w:t>
      </w:r>
      <w:proofErr w:type="spellEnd"/>
      <w:r w:rsidRPr="0084008A">
        <w:rPr>
          <w:rFonts w:ascii="Times New Roman" w:eastAsia="Calibri" w:hAnsi="Times New Roman" w:cs="Times New Roman"/>
          <w:sz w:val="24"/>
          <w:szCs w:val="24"/>
          <w:lang w:eastAsia="lv-LV"/>
        </w:rPr>
        <w:t xml:space="preserve">.  </w:t>
      </w:r>
    </w:p>
    <w:p w14:paraId="466F85A5" w14:textId="77777777" w:rsidR="0084008A" w:rsidRPr="0084008A" w:rsidRDefault="0084008A" w:rsidP="0024122E">
      <w:pPr>
        <w:spacing w:after="0" w:line="240" w:lineRule="auto"/>
        <w:ind w:firstLine="720"/>
        <w:jc w:val="both"/>
        <w:rPr>
          <w:rFonts w:ascii="Times New Roman" w:eastAsia="Calibri" w:hAnsi="Times New Roman" w:cs="Times New Roman"/>
          <w:sz w:val="24"/>
          <w:szCs w:val="24"/>
          <w:lang w:eastAsia="lv-LV"/>
        </w:rPr>
      </w:pPr>
      <w:r w:rsidRPr="0084008A">
        <w:rPr>
          <w:rFonts w:ascii="Times New Roman" w:eastAsia="Calibri" w:hAnsi="Times New Roman" w:cs="Times New Roman"/>
          <w:sz w:val="24"/>
          <w:szCs w:val="24"/>
          <w:lang w:eastAsia="lv-LV"/>
        </w:rPr>
        <w:t>Ar 10.03.2023. Madonas pašvaldības Dzīvokļu komisijas lēmumu Nr. 103 nolemts piekrist pašvaldībai piederošā dzīvokļa adresē Bērzu iela 13A-17, Aizpurve, Dzelzavas pagasts, Madonas novads, atsavināšanai izsoles ceļā un virzīt Dzelzavas pagasta pārvaldes iesniegumu izskatīšanai Madonas novada pašvaldības domē.</w:t>
      </w:r>
    </w:p>
    <w:p w14:paraId="3F66D56C" w14:textId="77777777" w:rsidR="0084008A" w:rsidRPr="0084008A" w:rsidRDefault="0084008A" w:rsidP="0024122E">
      <w:pPr>
        <w:spacing w:after="0" w:line="240" w:lineRule="auto"/>
        <w:ind w:firstLine="720"/>
        <w:jc w:val="both"/>
        <w:rPr>
          <w:rFonts w:ascii="Times New Roman" w:eastAsia="Calibri" w:hAnsi="Times New Roman" w:cs="Times New Roman"/>
          <w:i/>
          <w:sz w:val="24"/>
          <w:szCs w:val="24"/>
          <w:lang w:eastAsia="lv-LV"/>
        </w:rPr>
      </w:pPr>
      <w:r w:rsidRPr="0084008A">
        <w:rPr>
          <w:rFonts w:ascii="Times New Roman" w:eastAsia="Calibri" w:hAnsi="Times New Roman" w:cs="Times New Roman"/>
          <w:sz w:val="24"/>
          <w:szCs w:val="24"/>
        </w:rPr>
        <w:t xml:space="preserve">Publiskas personas mantas atsavināšanas likuma 4. panta pirmā daļa nosaka, ka </w:t>
      </w:r>
      <w:r w:rsidRPr="0084008A">
        <w:rPr>
          <w:rFonts w:ascii="Times New Roman" w:eastAsia="Calibri" w:hAnsi="Times New Roman" w:cs="Times New Roman"/>
          <w:i/>
          <w:sz w:val="24"/>
          <w:szCs w:val="24"/>
        </w:rPr>
        <w:t xml:space="preserve">atvasinātas publiskas personas mantas atsavināšanu var ierosināt, ja tā nav nepieciešama attiecīgai atvasinātai publiskai personai vai tās iestādēm to funkciju nodrošināšanai. </w:t>
      </w:r>
    </w:p>
    <w:p w14:paraId="671658D6" w14:textId="77777777" w:rsidR="0084008A" w:rsidRPr="0084008A" w:rsidRDefault="0084008A" w:rsidP="0024122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84008A">
        <w:rPr>
          <w:rFonts w:ascii="Times New Roman" w:eastAsia="Times New Roman" w:hAnsi="Times New Roman" w:cs="Times New Roman"/>
          <w:kern w:val="1"/>
          <w:sz w:val="24"/>
          <w:szCs w:val="24"/>
          <w:lang w:eastAsia="hi-IN" w:bidi="hi-IN"/>
        </w:rPr>
        <w:t xml:space="preserve">Saskaņā ar likuma “Pašvaldību likums” 10. panta pirmās daļas 16. punktu </w:t>
      </w:r>
      <w:r w:rsidRPr="0084008A">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r w:rsidRPr="0084008A">
        <w:rPr>
          <w:rFonts w:ascii="Times New Roman" w:eastAsia="Times New Roman" w:hAnsi="Times New Roman" w:cs="Times New Roman"/>
          <w:kern w:val="1"/>
          <w:sz w:val="24"/>
          <w:szCs w:val="24"/>
          <w:lang w:eastAsia="hi-IN" w:bidi="hi-IN"/>
        </w:rPr>
        <w:t>.</w:t>
      </w:r>
    </w:p>
    <w:p w14:paraId="5F5B0A51" w14:textId="77777777" w:rsidR="0084008A" w:rsidRPr="0084008A" w:rsidRDefault="0084008A" w:rsidP="0024122E">
      <w:pPr>
        <w:spacing w:after="0" w:line="240" w:lineRule="auto"/>
        <w:ind w:firstLine="720"/>
        <w:jc w:val="both"/>
        <w:rPr>
          <w:rFonts w:ascii="Times New Roman" w:eastAsia="Calibri" w:hAnsi="Times New Roman" w:cs="Times New Roman"/>
          <w:sz w:val="24"/>
          <w:szCs w:val="24"/>
          <w:lang w:eastAsia="lv-LV"/>
        </w:rPr>
      </w:pPr>
      <w:r w:rsidRPr="0084008A">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42A7B9F0" w14:textId="77777777" w:rsidR="0084008A" w:rsidRPr="0084008A" w:rsidRDefault="0084008A" w:rsidP="0024122E">
      <w:pPr>
        <w:spacing w:after="0" w:line="240" w:lineRule="auto"/>
        <w:ind w:firstLine="720"/>
        <w:jc w:val="both"/>
        <w:rPr>
          <w:rFonts w:ascii="Times New Roman" w:eastAsia="Times New Roman" w:hAnsi="Times New Roman" w:cs="Times New Roman"/>
          <w:i/>
          <w:sz w:val="24"/>
          <w:szCs w:val="24"/>
          <w:lang w:eastAsia="lv-LV"/>
        </w:rPr>
      </w:pPr>
      <w:r w:rsidRPr="0084008A">
        <w:rPr>
          <w:rFonts w:ascii="Times New Roman" w:eastAsia="Calibri" w:hAnsi="Times New Roman" w:cs="Times New Roman"/>
          <w:sz w:val="24"/>
          <w:szCs w:val="24"/>
          <w:lang w:eastAsia="lv-LV"/>
        </w:rPr>
        <w:lastRenderedPageBreak/>
        <w:t xml:space="preserve">Pamatojoties uz likuma “Pašvaldību likums” 10. panta pirmās daļas 16. punktu, Publiskas personas mantas atsavināšanas likuma 4. panta ceturtās daļas 5. punktu, 45. panta trešo daļu, </w:t>
      </w:r>
      <w:r w:rsidRPr="0084008A">
        <w:rPr>
          <w:rFonts w:ascii="Times New Roman" w:eastAsia="Calibri" w:hAnsi="Times New Roman" w:cs="Times New Roman"/>
          <w:sz w:val="24"/>
          <w:szCs w:val="24"/>
        </w:rPr>
        <w:t xml:space="preserve">ņemot vērā 12.04.2023. Uzņēmējdarbības, teritoriālo un vides jautājumu komitejas atzinumu, </w:t>
      </w:r>
      <w:r w:rsidRPr="0084008A">
        <w:rPr>
          <w:rFonts w:ascii="Times New Roman" w:eastAsia="Times New Roman" w:hAnsi="Times New Roman" w:cs="Times New Roman"/>
          <w:b/>
          <w:bCs/>
          <w:color w:val="000000"/>
          <w:sz w:val="24"/>
          <w:szCs w:val="24"/>
          <w:lang w:eastAsia="lv-LV"/>
        </w:rPr>
        <w:t xml:space="preserve">atklāti balsojot: </w:t>
      </w:r>
      <w:r w:rsidRPr="0084008A">
        <w:rPr>
          <w:rFonts w:ascii="Times New Roman" w:eastAsia="Times New Roman" w:hAnsi="Times New Roman" w:cs="Times New Roman"/>
          <w:b/>
          <w:color w:val="000000"/>
          <w:sz w:val="24"/>
          <w:szCs w:val="24"/>
          <w:lang w:eastAsia="lv-LV"/>
        </w:rPr>
        <w:t xml:space="preserve">PAR – 16 </w:t>
      </w:r>
      <w:r w:rsidRPr="0084008A">
        <w:rPr>
          <w:rFonts w:ascii="Times New Roman" w:eastAsia="Times New Roman" w:hAnsi="Times New Roman" w:cs="Times New Roman"/>
          <w:bCs/>
          <w:color w:val="000000"/>
          <w:sz w:val="24"/>
          <w:szCs w:val="24"/>
          <w:lang w:eastAsia="lv-LV"/>
        </w:rPr>
        <w:t>(</w:t>
      </w:r>
      <w:r w:rsidRPr="0084008A">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84008A">
        <w:rPr>
          <w:rFonts w:ascii="Times New Roman" w:eastAsia="Times New Roman" w:hAnsi="Times New Roman" w:cs="Times New Roman"/>
          <w:b/>
          <w:noProof/>
          <w:sz w:val="24"/>
          <w:szCs w:val="24"/>
          <w:lang w:eastAsia="lv-LV"/>
        </w:rPr>
        <w:t xml:space="preserve"> </w:t>
      </w:r>
      <w:r w:rsidRPr="0084008A">
        <w:rPr>
          <w:rFonts w:ascii="Times New Roman" w:eastAsia="Times New Roman" w:hAnsi="Times New Roman" w:cs="Times New Roman"/>
          <w:b/>
          <w:color w:val="000000"/>
          <w:sz w:val="24"/>
          <w:szCs w:val="24"/>
          <w:lang w:eastAsia="lv-LV"/>
        </w:rPr>
        <w:t>PRET – NAV</w:t>
      </w:r>
      <w:r w:rsidRPr="0084008A">
        <w:rPr>
          <w:rFonts w:ascii="Times New Roman" w:eastAsia="Times New Roman" w:hAnsi="Times New Roman" w:cs="Times New Roman"/>
          <w:bCs/>
          <w:noProof/>
          <w:color w:val="000000"/>
          <w:sz w:val="24"/>
          <w:szCs w:val="24"/>
          <w:lang w:eastAsia="lv-LV"/>
        </w:rPr>
        <w:t>,</w:t>
      </w:r>
      <w:r w:rsidRPr="0084008A">
        <w:rPr>
          <w:rFonts w:ascii="Times New Roman" w:eastAsia="Times New Roman" w:hAnsi="Times New Roman" w:cs="Times New Roman"/>
          <w:b/>
          <w:color w:val="000000"/>
          <w:sz w:val="24"/>
          <w:szCs w:val="24"/>
          <w:lang w:eastAsia="lv-LV"/>
        </w:rPr>
        <w:t xml:space="preserve"> ATTURAS –  </w:t>
      </w:r>
      <w:r w:rsidRPr="0084008A">
        <w:rPr>
          <w:rFonts w:ascii="Times New Roman" w:eastAsia="Times New Roman" w:hAnsi="Times New Roman" w:cs="Times New Roman"/>
          <w:b/>
          <w:noProof/>
          <w:color w:val="000000"/>
          <w:sz w:val="24"/>
          <w:szCs w:val="24"/>
          <w:lang w:eastAsia="lv-LV"/>
        </w:rPr>
        <w:t xml:space="preserve">NAV, </w:t>
      </w:r>
      <w:r w:rsidRPr="0084008A">
        <w:rPr>
          <w:rFonts w:ascii="Times New Roman" w:eastAsia="Times New Roman" w:hAnsi="Times New Roman" w:cs="Times New Roman"/>
          <w:color w:val="000000"/>
          <w:sz w:val="24"/>
          <w:szCs w:val="24"/>
          <w:lang w:eastAsia="lv-LV"/>
        </w:rPr>
        <w:t xml:space="preserve">Madonas novada pašvaldības dome </w:t>
      </w:r>
      <w:r w:rsidRPr="0084008A">
        <w:rPr>
          <w:rFonts w:ascii="Times New Roman" w:eastAsia="Times New Roman" w:hAnsi="Times New Roman" w:cs="Times New Roman"/>
          <w:b/>
          <w:color w:val="000000"/>
          <w:sz w:val="24"/>
          <w:szCs w:val="24"/>
          <w:lang w:eastAsia="lv-LV"/>
        </w:rPr>
        <w:t>NOLEMJ:</w:t>
      </w:r>
    </w:p>
    <w:p w14:paraId="37951756" w14:textId="77777777" w:rsidR="0084008A" w:rsidRPr="0084008A" w:rsidRDefault="0084008A" w:rsidP="0024122E">
      <w:pPr>
        <w:spacing w:after="0" w:line="240" w:lineRule="auto"/>
        <w:ind w:firstLine="720"/>
        <w:jc w:val="both"/>
        <w:rPr>
          <w:rFonts w:ascii="Times New Roman" w:eastAsia="Times New Roman" w:hAnsi="Times New Roman" w:cs="Times New Roman"/>
          <w:i/>
          <w:sz w:val="24"/>
          <w:szCs w:val="24"/>
          <w:lang w:eastAsia="lv-LV"/>
        </w:rPr>
      </w:pPr>
      <w:r w:rsidRPr="0084008A">
        <w:rPr>
          <w:rFonts w:ascii="Times New Roman" w:eastAsia="Times New Roman" w:hAnsi="Times New Roman" w:cs="Times New Roman"/>
          <w:i/>
          <w:sz w:val="24"/>
          <w:szCs w:val="24"/>
          <w:lang w:eastAsia="lv-LV"/>
        </w:rPr>
        <w:tab/>
      </w:r>
    </w:p>
    <w:p w14:paraId="50BB434A" w14:textId="77777777" w:rsidR="0084008A" w:rsidRDefault="0084008A" w:rsidP="00B6102A">
      <w:pPr>
        <w:pStyle w:val="Sarakstarindkopa"/>
        <w:numPr>
          <w:ilvl w:val="0"/>
          <w:numId w:val="16"/>
        </w:numPr>
        <w:spacing w:after="0" w:line="240" w:lineRule="auto"/>
        <w:ind w:hanging="720"/>
        <w:jc w:val="both"/>
        <w:rPr>
          <w:rFonts w:ascii="Times New Roman" w:eastAsia="Calibri" w:hAnsi="Times New Roman" w:cs="Times New Roman"/>
          <w:sz w:val="24"/>
          <w:szCs w:val="24"/>
          <w:lang w:eastAsia="lv-LV"/>
        </w:rPr>
      </w:pPr>
      <w:r w:rsidRPr="0084008A">
        <w:rPr>
          <w:rFonts w:ascii="Times New Roman" w:eastAsia="Calibri" w:hAnsi="Times New Roman" w:cs="Times New Roman"/>
          <w:sz w:val="24"/>
          <w:szCs w:val="24"/>
          <w:lang w:eastAsia="lv-LV"/>
        </w:rPr>
        <w:t>Nodot atsavināšanai nekustamo īpašumu Bērzu iela 13A-17, Aizpurve, Dzelzavas pagasts, Madonas novads.</w:t>
      </w:r>
    </w:p>
    <w:p w14:paraId="4DB90F32" w14:textId="77777777" w:rsidR="0084008A" w:rsidRDefault="0084008A" w:rsidP="00B6102A">
      <w:pPr>
        <w:pStyle w:val="Sarakstarindkopa"/>
        <w:numPr>
          <w:ilvl w:val="0"/>
          <w:numId w:val="16"/>
        </w:numPr>
        <w:spacing w:after="0" w:line="240" w:lineRule="auto"/>
        <w:ind w:hanging="720"/>
        <w:jc w:val="both"/>
        <w:rPr>
          <w:rFonts w:ascii="Times New Roman" w:eastAsia="Calibri" w:hAnsi="Times New Roman" w:cs="Times New Roman"/>
          <w:sz w:val="24"/>
          <w:szCs w:val="24"/>
          <w:lang w:eastAsia="lv-LV"/>
        </w:rPr>
      </w:pPr>
      <w:r w:rsidRPr="0084008A">
        <w:rPr>
          <w:rFonts w:ascii="Times New Roman" w:eastAsia="Calibri" w:hAnsi="Times New Roman" w:cs="Times New Roman"/>
          <w:sz w:val="24"/>
          <w:szCs w:val="24"/>
          <w:lang w:eastAsia="lv-LV"/>
        </w:rPr>
        <w:t>Nostiprināt zemesgrāmatā uz Madonas novada pašvaldības vārda, kā patstāvīgu īpašuma objektu dzīvokļa īpašumu Bērzu iela 13A-17, Aizpurve, Dzelzavas pagasts, Madonas novads.</w:t>
      </w:r>
    </w:p>
    <w:p w14:paraId="6187737C" w14:textId="77777777" w:rsidR="0084008A" w:rsidRDefault="0084008A" w:rsidP="00B6102A">
      <w:pPr>
        <w:pStyle w:val="Sarakstarindkopa"/>
        <w:numPr>
          <w:ilvl w:val="0"/>
          <w:numId w:val="16"/>
        </w:numPr>
        <w:spacing w:after="0" w:line="240" w:lineRule="auto"/>
        <w:ind w:hanging="720"/>
        <w:jc w:val="both"/>
        <w:rPr>
          <w:rFonts w:ascii="Times New Roman" w:eastAsia="Calibri" w:hAnsi="Times New Roman" w:cs="Times New Roman"/>
          <w:sz w:val="24"/>
          <w:szCs w:val="24"/>
          <w:lang w:eastAsia="lv-LV"/>
        </w:rPr>
      </w:pPr>
      <w:r w:rsidRPr="0084008A">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5DED61A6" w14:textId="58521F4B" w:rsidR="0084008A" w:rsidRPr="0084008A" w:rsidRDefault="0084008A" w:rsidP="00B6102A">
      <w:pPr>
        <w:pStyle w:val="Sarakstarindkopa"/>
        <w:numPr>
          <w:ilvl w:val="0"/>
          <w:numId w:val="16"/>
        </w:numPr>
        <w:spacing w:after="0" w:line="240" w:lineRule="auto"/>
        <w:ind w:hanging="720"/>
        <w:jc w:val="both"/>
        <w:rPr>
          <w:rFonts w:ascii="Times New Roman" w:eastAsia="Calibri" w:hAnsi="Times New Roman" w:cs="Times New Roman"/>
          <w:sz w:val="24"/>
          <w:szCs w:val="24"/>
          <w:lang w:eastAsia="lv-LV"/>
        </w:rPr>
      </w:pPr>
      <w:r w:rsidRPr="0084008A">
        <w:rPr>
          <w:rFonts w:ascii="Times New Roman" w:eastAsia="Calibri" w:hAnsi="Times New Roman" w:cs="Times New Roman"/>
          <w:sz w:val="24"/>
          <w:szCs w:val="24"/>
          <w:lang w:eastAsia="lv-LV"/>
        </w:rPr>
        <w:t>Pēc dzīvokļa īpašuma novērtēšanas virzīt jautājumu par dzīvokļa īpašuma atsavināšanu, rīkojot izsoli.</w:t>
      </w:r>
    </w:p>
    <w:p w14:paraId="003F2305" w14:textId="77777777" w:rsidR="0084008A" w:rsidRPr="0084008A" w:rsidRDefault="0084008A" w:rsidP="0024122E">
      <w:pPr>
        <w:spacing w:after="0" w:line="240" w:lineRule="auto"/>
        <w:ind w:right="-1"/>
        <w:jc w:val="both"/>
        <w:rPr>
          <w:rFonts w:ascii="Times New Roman" w:eastAsia="Times New Roman" w:hAnsi="Times New Roman" w:cs="Times New Roman"/>
          <w:i/>
          <w:sz w:val="24"/>
          <w:szCs w:val="24"/>
          <w:lang w:eastAsia="lv-LV" w:bidi="lo-LA"/>
        </w:rPr>
      </w:pPr>
    </w:p>
    <w:p w14:paraId="112F37EF" w14:textId="77777777" w:rsidR="0084008A" w:rsidRPr="0084008A" w:rsidRDefault="0084008A" w:rsidP="0024122E">
      <w:pPr>
        <w:suppressAutoHyphens/>
        <w:spacing w:after="0" w:line="240" w:lineRule="auto"/>
        <w:rPr>
          <w:rFonts w:ascii="Times New Roman" w:eastAsia="Times New Roman" w:hAnsi="Times New Roman" w:cs="Times New Roman"/>
          <w:b/>
          <w:kern w:val="1"/>
          <w:sz w:val="24"/>
          <w:szCs w:val="24"/>
          <w:lang w:eastAsia="ar-SA"/>
        </w:rPr>
      </w:pPr>
      <w:r w:rsidRPr="0084008A">
        <w:rPr>
          <w:rFonts w:ascii="Times New Roman" w:eastAsia="Calibri" w:hAnsi="Times New Roman" w:cs="Times New Roman"/>
          <w:i/>
          <w:kern w:val="1"/>
          <w:sz w:val="24"/>
          <w:szCs w:val="24"/>
          <w:lang w:eastAsia="ar-SA"/>
        </w:rPr>
        <w:t>Semjonova 27333721</w:t>
      </w:r>
    </w:p>
    <w:p w14:paraId="66F014F4" w14:textId="17C7CEC4" w:rsidR="0084008A" w:rsidRDefault="00C068E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215</w:t>
      </w:r>
    </w:p>
    <w:p w14:paraId="6753F9C3" w14:textId="77777777" w:rsidR="00211DD1" w:rsidRPr="00C068E4" w:rsidRDefault="00211DD1" w:rsidP="0024122E">
      <w:pPr>
        <w:suppressAutoHyphens/>
        <w:spacing w:after="0" w:line="240" w:lineRule="auto"/>
        <w:rPr>
          <w:rFonts w:ascii="Times New Roman" w:eastAsia="Times New Roman" w:hAnsi="Times New Roman" w:cs="Times New Roman"/>
          <w:i/>
          <w:kern w:val="1"/>
          <w:sz w:val="24"/>
          <w:szCs w:val="24"/>
          <w:lang w:eastAsia="ar-SA"/>
        </w:rPr>
      </w:pPr>
    </w:p>
    <w:p w14:paraId="48F937AC" w14:textId="77777777" w:rsidR="0084008A" w:rsidRPr="00F536C2" w:rsidRDefault="0084008A"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Bērzu iela 27-1, Aizpurve, Dzelzavas pagasts, Madonas novads, nodošanu atsavināšanai, rīkojot izsoli</w:t>
      </w:r>
    </w:p>
    <w:p w14:paraId="1BD9AA89" w14:textId="77777777" w:rsidR="0084008A" w:rsidRPr="00F536C2" w:rsidRDefault="0084008A"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52ED669B" w14:textId="77777777" w:rsidR="00A66B77" w:rsidRPr="00A66B77" w:rsidRDefault="00A66B77" w:rsidP="0024122E">
      <w:pPr>
        <w:spacing w:after="0" w:line="240" w:lineRule="auto"/>
        <w:ind w:firstLine="720"/>
        <w:jc w:val="both"/>
        <w:rPr>
          <w:rFonts w:ascii="Times New Roman" w:eastAsia="Calibri" w:hAnsi="Times New Roman" w:cs="Times New Roman"/>
          <w:sz w:val="24"/>
          <w:szCs w:val="24"/>
          <w:lang w:eastAsia="lv-LV"/>
        </w:rPr>
      </w:pPr>
      <w:r w:rsidRPr="00A66B77">
        <w:rPr>
          <w:rFonts w:ascii="Times New Roman" w:eastAsia="Calibri" w:hAnsi="Times New Roman" w:cs="Times New Roman"/>
          <w:sz w:val="24"/>
          <w:szCs w:val="24"/>
          <w:lang w:eastAsia="lv-LV"/>
        </w:rPr>
        <w:t xml:space="preserve">Madonas novada pašvaldības Dzelzavas pagasta pārvalde rosina nodot atsavināšanai nekustamo īpašumu – dzīvokli Bērzu iela 27-1, Aizpurve, Dzelzavas pagasts, Madonas novads. Dzīvoklis ir labiekārtots, kopējā platība ir 53,8 </w:t>
      </w:r>
      <w:proofErr w:type="spellStart"/>
      <w:r w:rsidRPr="00A66B77">
        <w:rPr>
          <w:rFonts w:ascii="Times New Roman" w:eastAsia="Calibri" w:hAnsi="Times New Roman" w:cs="Times New Roman"/>
          <w:sz w:val="24"/>
          <w:szCs w:val="24"/>
          <w:lang w:eastAsia="lv-LV"/>
        </w:rPr>
        <w:t>kv.m</w:t>
      </w:r>
      <w:proofErr w:type="spellEnd"/>
      <w:r w:rsidRPr="00A66B77">
        <w:rPr>
          <w:rFonts w:ascii="Times New Roman" w:eastAsia="Calibri" w:hAnsi="Times New Roman" w:cs="Times New Roman"/>
          <w:sz w:val="24"/>
          <w:szCs w:val="24"/>
          <w:lang w:eastAsia="lv-LV"/>
        </w:rPr>
        <w:t xml:space="preserve">.  </w:t>
      </w:r>
    </w:p>
    <w:p w14:paraId="78861A94" w14:textId="77777777" w:rsidR="00A66B77" w:rsidRPr="00A66B77" w:rsidRDefault="00A66B77" w:rsidP="0024122E">
      <w:pPr>
        <w:spacing w:after="0" w:line="240" w:lineRule="auto"/>
        <w:ind w:firstLine="720"/>
        <w:jc w:val="both"/>
        <w:rPr>
          <w:rFonts w:ascii="Times New Roman" w:eastAsia="Calibri" w:hAnsi="Times New Roman" w:cs="Times New Roman"/>
          <w:sz w:val="24"/>
          <w:szCs w:val="24"/>
          <w:lang w:eastAsia="lv-LV"/>
        </w:rPr>
      </w:pPr>
      <w:r w:rsidRPr="00A66B77">
        <w:rPr>
          <w:rFonts w:ascii="Times New Roman" w:eastAsia="Calibri" w:hAnsi="Times New Roman" w:cs="Times New Roman"/>
          <w:sz w:val="24"/>
          <w:szCs w:val="24"/>
          <w:lang w:eastAsia="lv-LV"/>
        </w:rPr>
        <w:t>Ar 10.03.2023. Madonas pašvaldības Dzīvokļu komisijas lēmumu Nr. 103 nolemts piekrist pašvaldībai piederošā dzīvokļa adresē Bērzu iela 27-1, Aizpurve, Dzelzavas pagasts, Madonas novads, atsavināšanai izsoles ceļā un virzīt Dzelzavas pagasta pārvaldes iesniegumu izskatīšanai Madonas novada pašvaldības domē.</w:t>
      </w:r>
    </w:p>
    <w:p w14:paraId="4BB68A8A" w14:textId="77777777" w:rsidR="00A66B77" w:rsidRPr="00A66B77" w:rsidRDefault="00A66B77" w:rsidP="0024122E">
      <w:pPr>
        <w:spacing w:after="0" w:line="240" w:lineRule="auto"/>
        <w:ind w:firstLine="720"/>
        <w:jc w:val="both"/>
        <w:rPr>
          <w:rFonts w:ascii="Times New Roman" w:eastAsia="Calibri" w:hAnsi="Times New Roman" w:cs="Times New Roman"/>
          <w:i/>
          <w:sz w:val="24"/>
          <w:szCs w:val="24"/>
          <w:lang w:eastAsia="lv-LV"/>
        </w:rPr>
      </w:pPr>
      <w:r w:rsidRPr="00A66B77">
        <w:rPr>
          <w:rFonts w:ascii="Times New Roman" w:eastAsia="Calibri" w:hAnsi="Times New Roman" w:cs="Times New Roman"/>
          <w:sz w:val="24"/>
          <w:szCs w:val="24"/>
        </w:rPr>
        <w:t xml:space="preserve">Publiskas personas mantas atsavināšanas likuma 4. panta pirmā daļa nosaka, ka </w:t>
      </w:r>
      <w:r w:rsidRPr="00A66B77">
        <w:rPr>
          <w:rFonts w:ascii="Times New Roman" w:eastAsia="Calibri" w:hAnsi="Times New Roman" w:cs="Times New Roman"/>
          <w:i/>
          <w:sz w:val="24"/>
          <w:szCs w:val="24"/>
        </w:rPr>
        <w:t xml:space="preserve">atvasinātas publiskas personas mantas atsavināšanu var ierosināt, ja tā nav nepieciešama attiecīgai atvasinātai publiskai personai vai tās iestādēm to funkciju nodrošināšanai. </w:t>
      </w:r>
    </w:p>
    <w:p w14:paraId="34EDA3D4" w14:textId="77777777" w:rsidR="00A66B77" w:rsidRPr="00A66B77" w:rsidRDefault="00A66B77" w:rsidP="0024122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A66B77">
        <w:rPr>
          <w:rFonts w:ascii="Times New Roman" w:eastAsia="Times New Roman" w:hAnsi="Times New Roman" w:cs="Times New Roman"/>
          <w:kern w:val="1"/>
          <w:sz w:val="24"/>
          <w:szCs w:val="24"/>
          <w:lang w:eastAsia="hi-IN" w:bidi="hi-IN"/>
        </w:rPr>
        <w:t xml:space="preserve">Saskaņā ar likuma “Pašvaldību likums” 10. panta pirmās daļas 16. punktu </w:t>
      </w:r>
      <w:r w:rsidRPr="00A66B77">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r w:rsidRPr="00A66B77">
        <w:rPr>
          <w:rFonts w:ascii="Times New Roman" w:eastAsia="Times New Roman" w:hAnsi="Times New Roman" w:cs="Times New Roman"/>
          <w:kern w:val="1"/>
          <w:sz w:val="24"/>
          <w:szCs w:val="24"/>
          <w:lang w:eastAsia="hi-IN" w:bidi="hi-IN"/>
        </w:rPr>
        <w:t>.</w:t>
      </w:r>
    </w:p>
    <w:p w14:paraId="1BB2D1BC" w14:textId="77777777" w:rsidR="00A66B77" w:rsidRPr="00A66B77" w:rsidRDefault="00A66B77" w:rsidP="0024122E">
      <w:pPr>
        <w:spacing w:after="0" w:line="240" w:lineRule="auto"/>
        <w:ind w:firstLine="720"/>
        <w:jc w:val="both"/>
        <w:rPr>
          <w:rFonts w:ascii="Times New Roman" w:eastAsia="Calibri" w:hAnsi="Times New Roman" w:cs="Times New Roman"/>
          <w:sz w:val="24"/>
          <w:szCs w:val="24"/>
          <w:lang w:eastAsia="lv-LV"/>
        </w:rPr>
      </w:pPr>
      <w:r w:rsidRPr="00A66B77">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3624EB58" w14:textId="77777777" w:rsidR="00A66B77" w:rsidRPr="00A66B77" w:rsidRDefault="00A66B77" w:rsidP="0024122E">
      <w:pPr>
        <w:spacing w:after="0" w:line="240" w:lineRule="auto"/>
        <w:ind w:firstLine="720"/>
        <w:jc w:val="both"/>
        <w:rPr>
          <w:rFonts w:ascii="Times New Roman" w:eastAsia="Times New Roman" w:hAnsi="Times New Roman" w:cs="Times New Roman"/>
          <w:i/>
          <w:sz w:val="24"/>
          <w:szCs w:val="24"/>
          <w:lang w:eastAsia="lv-LV"/>
        </w:rPr>
      </w:pPr>
      <w:r w:rsidRPr="00A66B77">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w:t>
      </w:r>
      <w:r w:rsidRPr="00A66B77">
        <w:rPr>
          <w:rFonts w:ascii="Times New Roman" w:eastAsia="Calibri" w:hAnsi="Times New Roman" w:cs="Times New Roman"/>
          <w:sz w:val="24"/>
          <w:szCs w:val="24"/>
        </w:rPr>
        <w:t xml:space="preserve">ņemot vērā 12.04.2023. Uzņēmējdarbības, teritoriālo un vides jautājumu komitejas atzinumu, </w:t>
      </w:r>
      <w:r w:rsidRPr="00A66B77">
        <w:rPr>
          <w:rFonts w:ascii="Times New Roman" w:eastAsia="Times New Roman" w:hAnsi="Times New Roman" w:cs="Times New Roman"/>
          <w:b/>
          <w:bCs/>
          <w:color w:val="000000"/>
          <w:sz w:val="24"/>
          <w:szCs w:val="24"/>
          <w:lang w:eastAsia="lv-LV"/>
        </w:rPr>
        <w:t xml:space="preserve">atklāti balsojot: </w:t>
      </w:r>
      <w:r w:rsidRPr="00A66B77">
        <w:rPr>
          <w:rFonts w:ascii="Times New Roman" w:eastAsia="Times New Roman" w:hAnsi="Times New Roman" w:cs="Times New Roman"/>
          <w:b/>
          <w:color w:val="000000"/>
          <w:sz w:val="24"/>
          <w:szCs w:val="24"/>
          <w:lang w:eastAsia="lv-LV"/>
        </w:rPr>
        <w:t xml:space="preserve">PAR – 16 </w:t>
      </w:r>
      <w:r w:rsidRPr="00A66B77">
        <w:rPr>
          <w:rFonts w:ascii="Times New Roman" w:eastAsia="Times New Roman" w:hAnsi="Times New Roman" w:cs="Times New Roman"/>
          <w:bCs/>
          <w:color w:val="000000"/>
          <w:sz w:val="24"/>
          <w:szCs w:val="24"/>
          <w:lang w:eastAsia="lv-LV"/>
        </w:rPr>
        <w:t>(</w:t>
      </w:r>
      <w:r w:rsidRPr="00A66B77">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A66B77">
        <w:rPr>
          <w:rFonts w:ascii="Times New Roman" w:eastAsia="Times New Roman" w:hAnsi="Times New Roman" w:cs="Times New Roman"/>
          <w:noProof/>
          <w:sz w:val="24"/>
          <w:szCs w:val="24"/>
          <w:lang w:eastAsia="lv-LV"/>
        </w:rPr>
        <w:t>,</w:t>
      </w:r>
      <w:r w:rsidRPr="00A66B77">
        <w:rPr>
          <w:rFonts w:ascii="Times New Roman" w:eastAsia="Times New Roman" w:hAnsi="Times New Roman" w:cs="Times New Roman"/>
          <w:b/>
          <w:noProof/>
          <w:sz w:val="24"/>
          <w:szCs w:val="24"/>
          <w:lang w:eastAsia="lv-LV"/>
        </w:rPr>
        <w:t xml:space="preserve"> </w:t>
      </w:r>
      <w:r w:rsidRPr="00A66B77">
        <w:rPr>
          <w:rFonts w:ascii="Times New Roman" w:eastAsia="Times New Roman" w:hAnsi="Times New Roman" w:cs="Times New Roman"/>
          <w:b/>
          <w:color w:val="000000"/>
          <w:sz w:val="24"/>
          <w:szCs w:val="24"/>
          <w:lang w:eastAsia="lv-LV"/>
        </w:rPr>
        <w:t>PRET – NAV</w:t>
      </w:r>
      <w:r w:rsidRPr="00A66B77">
        <w:rPr>
          <w:rFonts w:ascii="Times New Roman" w:eastAsia="Times New Roman" w:hAnsi="Times New Roman" w:cs="Times New Roman"/>
          <w:bCs/>
          <w:noProof/>
          <w:color w:val="000000"/>
          <w:sz w:val="24"/>
          <w:szCs w:val="24"/>
          <w:lang w:eastAsia="lv-LV"/>
        </w:rPr>
        <w:t>,</w:t>
      </w:r>
      <w:r w:rsidRPr="00A66B77">
        <w:rPr>
          <w:rFonts w:ascii="Times New Roman" w:eastAsia="Times New Roman" w:hAnsi="Times New Roman" w:cs="Times New Roman"/>
          <w:b/>
          <w:color w:val="000000"/>
          <w:sz w:val="24"/>
          <w:szCs w:val="24"/>
          <w:lang w:eastAsia="lv-LV"/>
        </w:rPr>
        <w:t xml:space="preserve"> ATTURAS –  </w:t>
      </w:r>
      <w:r w:rsidRPr="00A66B77">
        <w:rPr>
          <w:rFonts w:ascii="Times New Roman" w:eastAsia="Times New Roman" w:hAnsi="Times New Roman" w:cs="Times New Roman"/>
          <w:b/>
          <w:noProof/>
          <w:color w:val="000000"/>
          <w:sz w:val="24"/>
          <w:szCs w:val="24"/>
          <w:lang w:eastAsia="lv-LV"/>
        </w:rPr>
        <w:t xml:space="preserve">NAV, </w:t>
      </w:r>
      <w:r w:rsidRPr="00A66B77">
        <w:rPr>
          <w:rFonts w:ascii="Times New Roman" w:eastAsia="Times New Roman" w:hAnsi="Times New Roman" w:cs="Times New Roman"/>
          <w:color w:val="000000"/>
          <w:sz w:val="24"/>
          <w:szCs w:val="24"/>
          <w:lang w:eastAsia="lv-LV"/>
        </w:rPr>
        <w:t xml:space="preserve">Madonas novada pašvaldības dome </w:t>
      </w:r>
      <w:r w:rsidRPr="00A66B77">
        <w:rPr>
          <w:rFonts w:ascii="Times New Roman" w:eastAsia="Times New Roman" w:hAnsi="Times New Roman" w:cs="Times New Roman"/>
          <w:b/>
          <w:color w:val="000000"/>
          <w:sz w:val="24"/>
          <w:szCs w:val="24"/>
          <w:lang w:eastAsia="lv-LV"/>
        </w:rPr>
        <w:t>NOLEMJ:</w:t>
      </w:r>
    </w:p>
    <w:p w14:paraId="416564D6" w14:textId="77777777" w:rsidR="00A66B77" w:rsidRPr="00A66B77" w:rsidRDefault="00A66B77" w:rsidP="0024122E">
      <w:pPr>
        <w:spacing w:after="0" w:line="240" w:lineRule="auto"/>
        <w:ind w:firstLine="720"/>
        <w:jc w:val="both"/>
        <w:rPr>
          <w:rFonts w:ascii="Times New Roman" w:eastAsia="Calibri" w:hAnsi="Times New Roman" w:cs="Times New Roman"/>
          <w:b/>
          <w:sz w:val="24"/>
          <w:szCs w:val="24"/>
          <w:lang w:eastAsia="lv-LV"/>
        </w:rPr>
      </w:pPr>
    </w:p>
    <w:p w14:paraId="603EC2AC" w14:textId="77777777" w:rsidR="00A66B77" w:rsidRDefault="00A66B77" w:rsidP="00B6102A">
      <w:pPr>
        <w:pStyle w:val="Sarakstarindkopa"/>
        <w:numPr>
          <w:ilvl w:val="0"/>
          <w:numId w:val="17"/>
        </w:numPr>
        <w:spacing w:after="0" w:line="240" w:lineRule="auto"/>
        <w:ind w:hanging="720"/>
        <w:jc w:val="both"/>
        <w:rPr>
          <w:rFonts w:ascii="Times New Roman" w:eastAsia="Calibri" w:hAnsi="Times New Roman" w:cs="Times New Roman"/>
          <w:sz w:val="24"/>
          <w:szCs w:val="24"/>
          <w:lang w:eastAsia="lv-LV"/>
        </w:rPr>
      </w:pPr>
      <w:r w:rsidRPr="00A66B77">
        <w:rPr>
          <w:rFonts w:ascii="Times New Roman" w:eastAsia="Calibri" w:hAnsi="Times New Roman" w:cs="Times New Roman"/>
          <w:sz w:val="24"/>
          <w:szCs w:val="24"/>
          <w:lang w:eastAsia="lv-LV"/>
        </w:rPr>
        <w:lastRenderedPageBreak/>
        <w:t>Nodot atsavināšanai nekustamo īpašumu Bērzu iela 27-1, Aizpurve, Dzelzavas pagasts, Madonas novads.</w:t>
      </w:r>
    </w:p>
    <w:p w14:paraId="25C5A027" w14:textId="77777777" w:rsidR="00A66B77" w:rsidRDefault="00A66B77" w:rsidP="00B6102A">
      <w:pPr>
        <w:pStyle w:val="Sarakstarindkopa"/>
        <w:numPr>
          <w:ilvl w:val="0"/>
          <w:numId w:val="17"/>
        </w:numPr>
        <w:spacing w:after="0" w:line="240" w:lineRule="auto"/>
        <w:ind w:hanging="720"/>
        <w:jc w:val="both"/>
        <w:rPr>
          <w:rFonts w:ascii="Times New Roman" w:eastAsia="Calibri" w:hAnsi="Times New Roman" w:cs="Times New Roman"/>
          <w:sz w:val="24"/>
          <w:szCs w:val="24"/>
          <w:lang w:eastAsia="lv-LV"/>
        </w:rPr>
      </w:pPr>
      <w:r w:rsidRPr="00A66B77">
        <w:rPr>
          <w:rFonts w:ascii="Times New Roman" w:eastAsia="Calibri" w:hAnsi="Times New Roman" w:cs="Times New Roman"/>
          <w:sz w:val="24"/>
          <w:szCs w:val="24"/>
          <w:lang w:eastAsia="lv-LV"/>
        </w:rPr>
        <w:t>Nostiprināt zemesgrāmatā uz Madonas novada pašvaldības vārda, kā patstāvīgu īpašuma objektu dzīvokļa īpašumu Bērzu iela 27-1, Aizpurve, Dzelzavas pagasts, Madonas novads.</w:t>
      </w:r>
    </w:p>
    <w:p w14:paraId="4EE44140" w14:textId="77777777" w:rsidR="00A66B77" w:rsidRDefault="00A66B77" w:rsidP="00B6102A">
      <w:pPr>
        <w:pStyle w:val="Sarakstarindkopa"/>
        <w:numPr>
          <w:ilvl w:val="0"/>
          <w:numId w:val="17"/>
        </w:numPr>
        <w:spacing w:after="0" w:line="240" w:lineRule="auto"/>
        <w:ind w:hanging="720"/>
        <w:jc w:val="both"/>
        <w:rPr>
          <w:rFonts w:ascii="Times New Roman" w:eastAsia="Calibri" w:hAnsi="Times New Roman" w:cs="Times New Roman"/>
          <w:sz w:val="24"/>
          <w:szCs w:val="24"/>
          <w:lang w:eastAsia="lv-LV"/>
        </w:rPr>
      </w:pPr>
      <w:r w:rsidRPr="00A66B77">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5B5D9236" w14:textId="54229CC0" w:rsidR="00A66B77" w:rsidRPr="00A66B77" w:rsidRDefault="00A66B77" w:rsidP="00B6102A">
      <w:pPr>
        <w:pStyle w:val="Sarakstarindkopa"/>
        <w:numPr>
          <w:ilvl w:val="0"/>
          <w:numId w:val="17"/>
        </w:numPr>
        <w:spacing w:after="0" w:line="240" w:lineRule="auto"/>
        <w:ind w:hanging="720"/>
        <w:jc w:val="both"/>
        <w:rPr>
          <w:rFonts w:ascii="Times New Roman" w:eastAsia="Calibri" w:hAnsi="Times New Roman" w:cs="Times New Roman"/>
          <w:sz w:val="24"/>
          <w:szCs w:val="24"/>
          <w:lang w:eastAsia="lv-LV"/>
        </w:rPr>
      </w:pPr>
      <w:r w:rsidRPr="00A66B77">
        <w:rPr>
          <w:rFonts w:ascii="Times New Roman" w:eastAsia="Calibri" w:hAnsi="Times New Roman" w:cs="Times New Roman"/>
          <w:sz w:val="24"/>
          <w:szCs w:val="24"/>
          <w:lang w:eastAsia="lv-LV"/>
        </w:rPr>
        <w:t>Pēc dzīvokļa īpašuma novērtēšanas virzīt jautājumu par dzīvokļa īpašuma atsavināšanu, rīkojot izsoli.</w:t>
      </w:r>
    </w:p>
    <w:p w14:paraId="03131792" w14:textId="77777777" w:rsidR="00A66B77" w:rsidRPr="00A66B77" w:rsidRDefault="00A66B77" w:rsidP="0024122E">
      <w:pPr>
        <w:spacing w:after="0" w:line="240" w:lineRule="auto"/>
        <w:ind w:right="-1"/>
        <w:jc w:val="both"/>
        <w:rPr>
          <w:rFonts w:ascii="Times New Roman" w:eastAsia="Times New Roman" w:hAnsi="Times New Roman" w:cs="Times New Roman"/>
          <w:i/>
          <w:sz w:val="24"/>
          <w:szCs w:val="24"/>
          <w:lang w:eastAsia="lv-LV" w:bidi="lo-LA"/>
        </w:rPr>
      </w:pPr>
    </w:p>
    <w:p w14:paraId="0E7BFD61" w14:textId="77777777" w:rsidR="00A66B77" w:rsidRPr="00A66B77" w:rsidRDefault="00A66B77" w:rsidP="0024122E">
      <w:pPr>
        <w:suppressAutoHyphens/>
        <w:spacing w:after="0" w:line="240" w:lineRule="auto"/>
        <w:rPr>
          <w:rFonts w:ascii="Times New Roman" w:eastAsia="Times New Roman" w:hAnsi="Times New Roman" w:cs="Times New Roman"/>
          <w:b/>
          <w:kern w:val="1"/>
          <w:sz w:val="24"/>
          <w:szCs w:val="24"/>
          <w:lang w:eastAsia="ar-SA"/>
        </w:rPr>
      </w:pPr>
      <w:r w:rsidRPr="00A66B77">
        <w:rPr>
          <w:rFonts w:ascii="Times New Roman" w:eastAsia="Calibri" w:hAnsi="Times New Roman" w:cs="Times New Roman"/>
          <w:i/>
          <w:kern w:val="1"/>
          <w:sz w:val="24"/>
          <w:szCs w:val="24"/>
          <w:lang w:eastAsia="ar-SA"/>
        </w:rPr>
        <w:t>Semjonova 27333721</w:t>
      </w:r>
    </w:p>
    <w:p w14:paraId="70ECC99C" w14:textId="214F7247" w:rsidR="00C068E4" w:rsidRDefault="00C068E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216</w:t>
      </w:r>
    </w:p>
    <w:p w14:paraId="38D5C148" w14:textId="3FD325CD" w:rsidR="0084008A" w:rsidRDefault="0084008A" w:rsidP="0024122E">
      <w:pPr>
        <w:spacing w:after="0" w:line="240" w:lineRule="auto"/>
        <w:rPr>
          <w:rFonts w:ascii="Times New Roman" w:hAnsi="Times New Roman" w:cs="Times New Roman"/>
          <w:i/>
          <w:sz w:val="24"/>
          <w:szCs w:val="24"/>
        </w:rPr>
      </w:pPr>
    </w:p>
    <w:p w14:paraId="0415C989" w14:textId="77777777" w:rsidR="00A66B77" w:rsidRPr="00F536C2" w:rsidRDefault="00A66B77"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Ozolu iela 12-3, Ozoli, Liezēres pagasts, Madonas novads, nodošanu atsavināšanai, rīkojot izsoli</w:t>
      </w:r>
    </w:p>
    <w:p w14:paraId="0DACC14B" w14:textId="03CD9892" w:rsidR="00A66B77" w:rsidRDefault="00A66B77" w:rsidP="0024122E">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0162BDFC" w14:textId="77777777" w:rsidR="006E2F91" w:rsidRPr="006E2F91" w:rsidRDefault="006E2F91" w:rsidP="0024122E">
      <w:pPr>
        <w:spacing w:after="0" w:line="240" w:lineRule="auto"/>
        <w:rPr>
          <w:rFonts w:ascii="Times New Roman" w:hAnsi="Times New Roman" w:cs="Times New Roman"/>
          <w:i/>
          <w:noProof/>
          <w:sz w:val="24"/>
          <w:szCs w:val="24"/>
        </w:rPr>
      </w:pPr>
    </w:p>
    <w:p w14:paraId="61477DC9" w14:textId="2542C5D8" w:rsidR="00A66B77" w:rsidRPr="00A66B77" w:rsidRDefault="00A66B77" w:rsidP="0024122E">
      <w:pPr>
        <w:spacing w:after="0" w:line="240" w:lineRule="auto"/>
        <w:ind w:firstLine="720"/>
        <w:jc w:val="both"/>
        <w:rPr>
          <w:rFonts w:ascii="Times New Roman" w:eastAsia="Calibri" w:hAnsi="Times New Roman" w:cs="Times New Roman"/>
          <w:sz w:val="24"/>
          <w:szCs w:val="24"/>
          <w:lang w:eastAsia="lv-LV"/>
        </w:rPr>
      </w:pPr>
      <w:r w:rsidRPr="00A66B77">
        <w:rPr>
          <w:rFonts w:ascii="Times New Roman" w:eastAsia="Calibri" w:hAnsi="Times New Roman" w:cs="Times New Roman"/>
          <w:sz w:val="24"/>
          <w:szCs w:val="24"/>
          <w:lang w:eastAsia="lv-LV"/>
        </w:rPr>
        <w:t xml:space="preserve">Madonas novada pašvaldības Liezēres pagasta pārvalde rosina nodot atsavināšanai nekustamo īpašumu – dzīvokli Ozolu iela 12-3, Ozoli, Liezēres pagasts, Madonas novads. Dzīvoklis atrodas ēkas 1. stāvā, kopējā platība ir 49,1 </w:t>
      </w:r>
      <w:proofErr w:type="spellStart"/>
      <w:r w:rsidRPr="00A66B77">
        <w:rPr>
          <w:rFonts w:ascii="Times New Roman" w:eastAsia="Calibri" w:hAnsi="Times New Roman" w:cs="Times New Roman"/>
          <w:sz w:val="24"/>
          <w:szCs w:val="24"/>
          <w:lang w:eastAsia="lv-LV"/>
        </w:rPr>
        <w:t>kv.m</w:t>
      </w:r>
      <w:proofErr w:type="spellEnd"/>
      <w:r w:rsidRPr="00A66B77">
        <w:rPr>
          <w:rFonts w:ascii="Times New Roman" w:eastAsia="Calibri" w:hAnsi="Times New Roman" w:cs="Times New Roman"/>
          <w:sz w:val="24"/>
          <w:szCs w:val="24"/>
          <w:lang w:eastAsia="lv-LV"/>
        </w:rPr>
        <w:t xml:space="preserve">. </w:t>
      </w:r>
    </w:p>
    <w:p w14:paraId="0EB161C9" w14:textId="77777777" w:rsidR="00A66B77" w:rsidRPr="00A66B77" w:rsidRDefault="00A66B77" w:rsidP="0024122E">
      <w:pPr>
        <w:spacing w:after="0" w:line="240" w:lineRule="auto"/>
        <w:ind w:firstLine="720"/>
        <w:jc w:val="both"/>
        <w:rPr>
          <w:rFonts w:ascii="Times New Roman" w:eastAsia="Calibri" w:hAnsi="Times New Roman" w:cs="Times New Roman"/>
          <w:sz w:val="24"/>
          <w:szCs w:val="24"/>
          <w:lang w:eastAsia="lv-LV"/>
        </w:rPr>
      </w:pPr>
      <w:r w:rsidRPr="00A66B77">
        <w:rPr>
          <w:rFonts w:ascii="Times New Roman" w:eastAsia="Calibri" w:hAnsi="Times New Roman" w:cs="Times New Roman"/>
          <w:sz w:val="24"/>
          <w:szCs w:val="24"/>
          <w:lang w:eastAsia="lv-LV"/>
        </w:rPr>
        <w:t>Ar 10.03.2023. Madonas pašvaldības Dzīvokļu komisijas lēmumu Nr. 134 nolemts piekrist pašvaldībai piederošā dzīvokļa adresē Ozolu iela 12-3, Ozoli, Liezēres pagasts, Madonas novads, atsavināšanai un virzīt Liezēres pagasta pārvaldes iesniegumu izskatīšanai Madonas novada pašvaldības domē.</w:t>
      </w:r>
    </w:p>
    <w:p w14:paraId="460126B9" w14:textId="77777777" w:rsidR="00A66B77" w:rsidRPr="00A66B77" w:rsidRDefault="00A66B77" w:rsidP="0024122E">
      <w:pPr>
        <w:spacing w:after="0" w:line="240" w:lineRule="auto"/>
        <w:ind w:firstLine="720"/>
        <w:jc w:val="both"/>
        <w:rPr>
          <w:rFonts w:ascii="Times New Roman" w:eastAsia="Calibri" w:hAnsi="Times New Roman" w:cs="Times New Roman"/>
          <w:i/>
          <w:sz w:val="24"/>
          <w:szCs w:val="24"/>
          <w:lang w:eastAsia="lv-LV"/>
        </w:rPr>
      </w:pPr>
      <w:r w:rsidRPr="00A66B77">
        <w:rPr>
          <w:rFonts w:ascii="Times New Roman" w:eastAsia="Calibri" w:hAnsi="Times New Roman" w:cs="Times New Roman"/>
          <w:sz w:val="24"/>
          <w:szCs w:val="24"/>
        </w:rPr>
        <w:t xml:space="preserve">Publiskas personas mantas atsavināšanas likuma 4. panta pirmā daļa nosaka, ka </w:t>
      </w:r>
      <w:r w:rsidRPr="00A66B77">
        <w:rPr>
          <w:rFonts w:ascii="Times New Roman" w:eastAsia="Calibri" w:hAnsi="Times New Roman" w:cs="Times New Roman"/>
          <w:i/>
          <w:sz w:val="24"/>
          <w:szCs w:val="24"/>
        </w:rPr>
        <w:t xml:space="preserve">atvasinātas publiskas personas mantas atsavināšanu var ierosināt, ja tā nav nepieciešama attiecīgai atvasinātai publiskai personai vai tās iestādēm to funkciju nodrošināšanai. </w:t>
      </w:r>
    </w:p>
    <w:p w14:paraId="353764B8" w14:textId="77777777" w:rsidR="00A66B77" w:rsidRPr="00A66B77" w:rsidRDefault="00A66B77" w:rsidP="0024122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A66B77">
        <w:rPr>
          <w:rFonts w:ascii="Times New Roman" w:eastAsia="Times New Roman" w:hAnsi="Times New Roman" w:cs="Times New Roman"/>
          <w:kern w:val="1"/>
          <w:sz w:val="24"/>
          <w:szCs w:val="24"/>
          <w:lang w:eastAsia="hi-IN" w:bidi="hi-IN"/>
        </w:rPr>
        <w:t xml:space="preserve">Saskaņā ar likuma “Pašvaldību likums” 10. panta pirmās daļas 16. punktu </w:t>
      </w:r>
      <w:r w:rsidRPr="00A66B77">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r w:rsidRPr="00A66B77">
        <w:rPr>
          <w:rFonts w:ascii="Times New Roman" w:eastAsia="Times New Roman" w:hAnsi="Times New Roman" w:cs="Times New Roman"/>
          <w:kern w:val="1"/>
          <w:sz w:val="24"/>
          <w:szCs w:val="24"/>
          <w:lang w:eastAsia="hi-IN" w:bidi="hi-IN"/>
        </w:rPr>
        <w:t>.</w:t>
      </w:r>
    </w:p>
    <w:p w14:paraId="291FB4B2" w14:textId="77777777" w:rsidR="00A66B77" w:rsidRPr="00A66B77" w:rsidRDefault="00A66B77" w:rsidP="0024122E">
      <w:pPr>
        <w:spacing w:after="0" w:line="240" w:lineRule="auto"/>
        <w:ind w:firstLine="720"/>
        <w:jc w:val="both"/>
        <w:rPr>
          <w:rFonts w:ascii="Times New Roman" w:eastAsia="Calibri" w:hAnsi="Times New Roman" w:cs="Times New Roman"/>
          <w:sz w:val="24"/>
          <w:szCs w:val="24"/>
          <w:lang w:eastAsia="lv-LV"/>
        </w:rPr>
      </w:pPr>
      <w:r w:rsidRPr="00A66B77">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4063DFF0" w14:textId="77777777" w:rsidR="00A66B77" w:rsidRPr="00A66B77" w:rsidRDefault="00A66B77" w:rsidP="0024122E">
      <w:pPr>
        <w:spacing w:after="0" w:line="240" w:lineRule="auto"/>
        <w:ind w:firstLine="720"/>
        <w:jc w:val="both"/>
        <w:rPr>
          <w:rFonts w:ascii="Times New Roman" w:eastAsia="Times New Roman" w:hAnsi="Times New Roman" w:cs="Times New Roman"/>
          <w:i/>
          <w:sz w:val="24"/>
          <w:szCs w:val="24"/>
          <w:lang w:eastAsia="lv-LV"/>
        </w:rPr>
      </w:pPr>
      <w:r w:rsidRPr="00A66B77">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Dzīvokļa īpašuma likuma 8. pantu, </w:t>
      </w:r>
      <w:r w:rsidRPr="00A66B77">
        <w:rPr>
          <w:rFonts w:ascii="Times New Roman" w:eastAsia="Calibri" w:hAnsi="Times New Roman" w:cs="Times New Roman"/>
          <w:sz w:val="24"/>
          <w:szCs w:val="24"/>
        </w:rPr>
        <w:t xml:space="preserve">ņemot vērā 12.04.2023. Uzņēmējdarbības, teritoriālo un vides jautājumu komitejas atzinumu, </w:t>
      </w:r>
      <w:r w:rsidRPr="00A66B77">
        <w:rPr>
          <w:rFonts w:ascii="Times New Roman" w:eastAsia="Times New Roman" w:hAnsi="Times New Roman" w:cs="Times New Roman"/>
          <w:b/>
          <w:bCs/>
          <w:color w:val="000000"/>
          <w:sz w:val="24"/>
          <w:szCs w:val="24"/>
          <w:lang w:eastAsia="lv-LV"/>
        </w:rPr>
        <w:t xml:space="preserve">atklāti balsojot: </w:t>
      </w:r>
      <w:r w:rsidRPr="00A66B77">
        <w:rPr>
          <w:rFonts w:ascii="Times New Roman" w:eastAsia="Times New Roman" w:hAnsi="Times New Roman" w:cs="Times New Roman"/>
          <w:b/>
          <w:color w:val="000000"/>
          <w:sz w:val="24"/>
          <w:szCs w:val="24"/>
          <w:lang w:eastAsia="lv-LV"/>
        </w:rPr>
        <w:t xml:space="preserve">PAR – 16 </w:t>
      </w:r>
      <w:r w:rsidRPr="00A66B77">
        <w:rPr>
          <w:rFonts w:ascii="Times New Roman" w:eastAsia="Times New Roman" w:hAnsi="Times New Roman" w:cs="Times New Roman"/>
          <w:b/>
          <w:bCs/>
          <w:color w:val="000000"/>
          <w:sz w:val="24"/>
          <w:szCs w:val="24"/>
          <w:lang w:eastAsia="lv-LV"/>
        </w:rPr>
        <w:t>(</w:t>
      </w:r>
      <w:r w:rsidRPr="00A66B77">
        <w:rPr>
          <w:rFonts w:ascii="Times New Roman" w:eastAsia="Times New Roman" w:hAnsi="Times New Roman" w:cs="Times New Roman"/>
          <w:b/>
          <w:bCs/>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A66B77">
        <w:rPr>
          <w:rFonts w:ascii="Times New Roman" w:eastAsia="Times New Roman" w:hAnsi="Times New Roman" w:cs="Times New Roman"/>
          <w:b/>
          <w:noProof/>
          <w:sz w:val="24"/>
          <w:szCs w:val="24"/>
          <w:lang w:eastAsia="lv-LV"/>
        </w:rPr>
        <w:t xml:space="preserve"> </w:t>
      </w:r>
      <w:r w:rsidRPr="00A66B77">
        <w:rPr>
          <w:rFonts w:ascii="Times New Roman" w:eastAsia="Times New Roman" w:hAnsi="Times New Roman" w:cs="Times New Roman"/>
          <w:b/>
          <w:color w:val="000000"/>
          <w:sz w:val="24"/>
          <w:szCs w:val="24"/>
          <w:lang w:eastAsia="lv-LV"/>
        </w:rPr>
        <w:t>PRET – NAV</w:t>
      </w:r>
      <w:r w:rsidRPr="00A66B77">
        <w:rPr>
          <w:rFonts w:ascii="Times New Roman" w:eastAsia="Times New Roman" w:hAnsi="Times New Roman" w:cs="Times New Roman"/>
          <w:bCs/>
          <w:noProof/>
          <w:color w:val="000000"/>
          <w:sz w:val="24"/>
          <w:szCs w:val="24"/>
          <w:lang w:eastAsia="lv-LV"/>
        </w:rPr>
        <w:t>,</w:t>
      </w:r>
      <w:r w:rsidRPr="00A66B77">
        <w:rPr>
          <w:rFonts w:ascii="Times New Roman" w:eastAsia="Times New Roman" w:hAnsi="Times New Roman" w:cs="Times New Roman"/>
          <w:b/>
          <w:color w:val="000000"/>
          <w:sz w:val="24"/>
          <w:szCs w:val="24"/>
          <w:lang w:eastAsia="lv-LV"/>
        </w:rPr>
        <w:t xml:space="preserve"> ATTURAS –  </w:t>
      </w:r>
      <w:r w:rsidRPr="00A66B77">
        <w:rPr>
          <w:rFonts w:ascii="Times New Roman" w:eastAsia="Times New Roman" w:hAnsi="Times New Roman" w:cs="Times New Roman"/>
          <w:b/>
          <w:noProof/>
          <w:color w:val="000000"/>
          <w:sz w:val="24"/>
          <w:szCs w:val="24"/>
          <w:lang w:eastAsia="lv-LV"/>
        </w:rPr>
        <w:t xml:space="preserve">NAV, </w:t>
      </w:r>
      <w:r w:rsidRPr="00A66B77">
        <w:rPr>
          <w:rFonts w:ascii="Times New Roman" w:eastAsia="Times New Roman" w:hAnsi="Times New Roman" w:cs="Times New Roman"/>
          <w:color w:val="000000"/>
          <w:sz w:val="24"/>
          <w:szCs w:val="24"/>
          <w:lang w:eastAsia="lv-LV"/>
        </w:rPr>
        <w:t xml:space="preserve">Madonas novada pašvaldības dome </w:t>
      </w:r>
      <w:r w:rsidRPr="00A66B77">
        <w:rPr>
          <w:rFonts w:ascii="Times New Roman" w:eastAsia="Times New Roman" w:hAnsi="Times New Roman" w:cs="Times New Roman"/>
          <w:b/>
          <w:color w:val="000000"/>
          <w:sz w:val="24"/>
          <w:szCs w:val="24"/>
          <w:lang w:eastAsia="lv-LV"/>
        </w:rPr>
        <w:t>NOLEMJ:</w:t>
      </w:r>
    </w:p>
    <w:p w14:paraId="5292DAC5" w14:textId="77777777" w:rsidR="00A66B77" w:rsidRPr="00A66B77" w:rsidRDefault="00A66B77" w:rsidP="0024122E">
      <w:pPr>
        <w:spacing w:after="0" w:line="240" w:lineRule="auto"/>
        <w:ind w:firstLine="720"/>
        <w:jc w:val="both"/>
        <w:rPr>
          <w:rFonts w:ascii="Times New Roman" w:eastAsia="Calibri" w:hAnsi="Times New Roman" w:cs="Times New Roman"/>
          <w:b/>
          <w:sz w:val="24"/>
          <w:szCs w:val="24"/>
          <w:lang w:eastAsia="lv-LV"/>
        </w:rPr>
      </w:pPr>
    </w:p>
    <w:p w14:paraId="3CE832D6" w14:textId="77777777" w:rsidR="00A66B77" w:rsidRDefault="00A66B77" w:rsidP="00B6102A">
      <w:pPr>
        <w:pStyle w:val="Sarakstarindkopa"/>
        <w:numPr>
          <w:ilvl w:val="0"/>
          <w:numId w:val="18"/>
        </w:numPr>
        <w:spacing w:after="0" w:line="240" w:lineRule="auto"/>
        <w:ind w:hanging="720"/>
        <w:jc w:val="both"/>
        <w:rPr>
          <w:rFonts w:ascii="Times New Roman" w:eastAsia="Calibri" w:hAnsi="Times New Roman" w:cs="Times New Roman"/>
          <w:sz w:val="24"/>
          <w:szCs w:val="24"/>
          <w:lang w:eastAsia="lv-LV"/>
        </w:rPr>
      </w:pPr>
      <w:r w:rsidRPr="00A66B77">
        <w:rPr>
          <w:rFonts w:ascii="Times New Roman" w:eastAsia="Calibri" w:hAnsi="Times New Roman" w:cs="Times New Roman"/>
          <w:sz w:val="24"/>
          <w:szCs w:val="24"/>
          <w:lang w:eastAsia="lv-LV"/>
        </w:rPr>
        <w:t>Nodot atsavināšanai nekustamo īpašumu Ozolu iela 12-3, Ozoli, Liezēres pagasts, Madonas novads.</w:t>
      </w:r>
    </w:p>
    <w:p w14:paraId="14621951" w14:textId="77777777" w:rsidR="00A66B77" w:rsidRDefault="00A66B77" w:rsidP="00B6102A">
      <w:pPr>
        <w:pStyle w:val="Sarakstarindkopa"/>
        <w:numPr>
          <w:ilvl w:val="0"/>
          <w:numId w:val="18"/>
        </w:numPr>
        <w:spacing w:after="0" w:line="240" w:lineRule="auto"/>
        <w:ind w:hanging="720"/>
        <w:jc w:val="both"/>
        <w:rPr>
          <w:rFonts w:ascii="Times New Roman" w:eastAsia="Calibri" w:hAnsi="Times New Roman" w:cs="Times New Roman"/>
          <w:sz w:val="24"/>
          <w:szCs w:val="24"/>
          <w:lang w:eastAsia="lv-LV"/>
        </w:rPr>
      </w:pPr>
      <w:r w:rsidRPr="00A66B77">
        <w:rPr>
          <w:rFonts w:ascii="Times New Roman" w:eastAsia="Calibri" w:hAnsi="Times New Roman" w:cs="Times New Roman"/>
          <w:sz w:val="24"/>
          <w:szCs w:val="24"/>
          <w:lang w:eastAsia="lv-LV"/>
        </w:rPr>
        <w:t>Nostiprināt zemesgrāmatā uz Madonas novada pašvaldības vārda, kā patstāvīgu īpašuma objektu dzīvokļa īpašumu Ozolu iela 12-3, Ozoli, Liezēres pagasts, Madonas novads.</w:t>
      </w:r>
    </w:p>
    <w:p w14:paraId="230FCD26" w14:textId="77777777" w:rsidR="00A66B77" w:rsidRDefault="00A66B77" w:rsidP="00B6102A">
      <w:pPr>
        <w:pStyle w:val="Sarakstarindkopa"/>
        <w:numPr>
          <w:ilvl w:val="0"/>
          <w:numId w:val="18"/>
        </w:numPr>
        <w:spacing w:after="0" w:line="240" w:lineRule="auto"/>
        <w:ind w:hanging="720"/>
        <w:jc w:val="both"/>
        <w:rPr>
          <w:rFonts w:ascii="Times New Roman" w:eastAsia="Calibri" w:hAnsi="Times New Roman" w:cs="Times New Roman"/>
          <w:sz w:val="24"/>
          <w:szCs w:val="24"/>
          <w:lang w:eastAsia="lv-LV"/>
        </w:rPr>
      </w:pPr>
      <w:r w:rsidRPr="00A66B77">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1E6DF0A0" w14:textId="269AFE05" w:rsidR="00A66B77" w:rsidRPr="00A66B77" w:rsidRDefault="00A66B77" w:rsidP="00B6102A">
      <w:pPr>
        <w:pStyle w:val="Sarakstarindkopa"/>
        <w:numPr>
          <w:ilvl w:val="0"/>
          <w:numId w:val="18"/>
        </w:numPr>
        <w:spacing w:after="0" w:line="240" w:lineRule="auto"/>
        <w:ind w:hanging="720"/>
        <w:jc w:val="both"/>
        <w:rPr>
          <w:rFonts w:ascii="Times New Roman" w:eastAsia="Calibri" w:hAnsi="Times New Roman" w:cs="Times New Roman"/>
          <w:sz w:val="24"/>
          <w:szCs w:val="24"/>
          <w:lang w:eastAsia="lv-LV"/>
        </w:rPr>
      </w:pPr>
      <w:r w:rsidRPr="00A66B77">
        <w:rPr>
          <w:rFonts w:ascii="Times New Roman" w:eastAsia="Calibri" w:hAnsi="Times New Roman" w:cs="Times New Roman"/>
          <w:sz w:val="24"/>
          <w:szCs w:val="24"/>
          <w:lang w:eastAsia="lv-LV"/>
        </w:rPr>
        <w:lastRenderedPageBreak/>
        <w:t>Pēc dzīvokļa īpašuma nostiprināšanas zemesgrāmatā un novērtēšanas virzīt jautājumu par dzīvokļa īpašuma atsavināšanu, rīkojot izsoli.</w:t>
      </w:r>
    </w:p>
    <w:p w14:paraId="4AA64134" w14:textId="77777777" w:rsidR="00A66B77" w:rsidRPr="00A66B77" w:rsidRDefault="00A66B77" w:rsidP="0024122E">
      <w:pPr>
        <w:spacing w:after="0" w:line="240" w:lineRule="auto"/>
        <w:ind w:right="-1"/>
        <w:jc w:val="both"/>
        <w:rPr>
          <w:rFonts w:ascii="Times New Roman" w:eastAsia="Times New Roman" w:hAnsi="Times New Roman" w:cs="Times New Roman"/>
          <w:i/>
          <w:sz w:val="24"/>
          <w:szCs w:val="24"/>
          <w:lang w:eastAsia="lv-LV" w:bidi="lo-LA"/>
        </w:rPr>
      </w:pPr>
    </w:p>
    <w:p w14:paraId="67204F11" w14:textId="77777777" w:rsidR="00A66B77" w:rsidRPr="00A66B77" w:rsidRDefault="00A66B77" w:rsidP="0024122E">
      <w:pPr>
        <w:suppressAutoHyphens/>
        <w:spacing w:after="0" w:line="240" w:lineRule="auto"/>
        <w:rPr>
          <w:rFonts w:ascii="Times New Roman" w:eastAsia="Times New Roman" w:hAnsi="Times New Roman" w:cs="Times New Roman"/>
          <w:b/>
          <w:kern w:val="1"/>
          <w:sz w:val="24"/>
          <w:szCs w:val="24"/>
          <w:lang w:eastAsia="ar-SA"/>
        </w:rPr>
      </w:pPr>
      <w:r w:rsidRPr="00A66B77">
        <w:rPr>
          <w:rFonts w:ascii="Times New Roman" w:eastAsia="Calibri" w:hAnsi="Times New Roman" w:cs="Times New Roman"/>
          <w:i/>
          <w:kern w:val="1"/>
          <w:sz w:val="24"/>
          <w:szCs w:val="24"/>
          <w:lang w:eastAsia="ar-SA"/>
        </w:rPr>
        <w:t>Semjonova 27333721</w:t>
      </w:r>
    </w:p>
    <w:p w14:paraId="5D7949D7" w14:textId="53D2C406" w:rsidR="00C068E4" w:rsidRDefault="00C068E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217</w:t>
      </w:r>
    </w:p>
    <w:p w14:paraId="7CF3EA85" w14:textId="76D5BAC7" w:rsidR="00A66B77" w:rsidRDefault="00A66B77" w:rsidP="0024122E">
      <w:pPr>
        <w:spacing w:after="0" w:line="240" w:lineRule="auto"/>
        <w:rPr>
          <w:rFonts w:ascii="Times New Roman" w:hAnsi="Times New Roman" w:cs="Times New Roman"/>
          <w:i/>
          <w:sz w:val="24"/>
          <w:szCs w:val="24"/>
        </w:rPr>
      </w:pPr>
    </w:p>
    <w:p w14:paraId="79A96795" w14:textId="77777777" w:rsidR="00A66B77" w:rsidRPr="00F536C2" w:rsidRDefault="00A66B77"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Ozolu iela 12-7, Ozoli, Liezēres pagasts, Madonas novads, nodošanu atsavināšanai, rīkojot izsoli</w:t>
      </w:r>
    </w:p>
    <w:p w14:paraId="72F7A67D" w14:textId="77777777" w:rsidR="00A66B77" w:rsidRPr="00F536C2" w:rsidRDefault="00A66B77"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5DA62962" w14:textId="77777777" w:rsidR="00A66B77" w:rsidRDefault="00A66B77" w:rsidP="0024122E">
      <w:pPr>
        <w:spacing w:after="0" w:line="240" w:lineRule="auto"/>
        <w:ind w:firstLine="720"/>
        <w:jc w:val="both"/>
        <w:rPr>
          <w:rFonts w:ascii="Times New Roman" w:eastAsia="Calibri" w:hAnsi="Times New Roman" w:cs="Times New Roman"/>
          <w:sz w:val="24"/>
          <w:szCs w:val="24"/>
          <w:lang w:eastAsia="lv-LV"/>
        </w:rPr>
      </w:pPr>
    </w:p>
    <w:p w14:paraId="42DB7D92" w14:textId="3BAC5784" w:rsidR="00A66B77" w:rsidRPr="00A66B77" w:rsidRDefault="00A66B77" w:rsidP="0024122E">
      <w:pPr>
        <w:spacing w:after="0" w:line="240" w:lineRule="auto"/>
        <w:ind w:firstLine="720"/>
        <w:jc w:val="both"/>
        <w:rPr>
          <w:rFonts w:ascii="Times New Roman" w:eastAsia="Calibri" w:hAnsi="Times New Roman" w:cs="Times New Roman"/>
          <w:sz w:val="24"/>
          <w:szCs w:val="24"/>
          <w:lang w:eastAsia="lv-LV"/>
        </w:rPr>
      </w:pPr>
      <w:r w:rsidRPr="00A66B77">
        <w:rPr>
          <w:rFonts w:ascii="Times New Roman" w:eastAsia="Calibri" w:hAnsi="Times New Roman" w:cs="Times New Roman"/>
          <w:sz w:val="24"/>
          <w:szCs w:val="24"/>
          <w:lang w:eastAsia="lv-LV"/>
        </w:rPr>
        <w:t xml:space="preserve">Madonas novada pašvaldības Liezēres pagasta pārvalde rosina nodot atsavināšanai nekustamo īpašumu – dzīvokli Ozolu iela 12-7, Ozoli, Liezēres pagasts, Madonas novads. Dzīvoklis atrodas ēkas 2. stāvā, kopējā platība ir 49,3 </w:t>
      </w:r>
      <w:proofErr w:type="spellStart"/>
      <w:r w:rsidRPr="00A66B77">
        <w:rPr>
          <w:rFonts w:ascii="Times New Roman" w:eastAsia="Calibri" w:hAnsi="Times New Roman" w:cs="Times New Roman"/>
          <w:sz w:val="24"/>
          <w:szCs w:val="24"/>
          <w:lang w:eastAsia="lv-LV"/>
        </w:rPr>
        <w:t>kv.m</w:t>
      </w:r>
      <w:proofErr w:type="spellEnd"/>
      <w:r w:rsidRPr="00A66B77">
        <w:rPr>
          <w:rFonts w:ascii="Times New Roman" w:eastAsia="Calibri" w:hAnsi="Times New Roman" w:cs="Times New Roman"/>
          <w:sz w:val="24"/>
          <w:szCs w:val="24"/>
          <w:lang w:eastAsia="lv-LV"/>
        </w:rPr>
        <w:t xml:space="preserve">. </w:t>
      </w:r>
    </w:p>
    <w:p w14:paraId="796D14BD" w14:textId="77777777" w:rsidR="00A66B77" w:rsidRPr="00A66B77" w:rsidRDefault="00A66B77" w:rsidP="0024122E">
      <w:pPr>
        <w:spacing w:after="0" w:line="240" w:lineRule="auto"/>
        <w:ind w:firstLine="720"/>
        <w:jc w:val="both"/>
        <w:rPr>
          <w:rFonts w:ascii="Times New Roman" w:eastAsia="Calibri" w:hAnsi="Times New Roman" w:cs="Times New Roman"/>
          <w:sz w:val="24"/>
          <w:szCs w:val="24"/>
          <w:lang w:eastAsia="lv-LV"/>
        </w:rPr>
      </w:pPr>
      <w:r w:rsidRPr="00A66B77">
        <w:rPr>
          <w:rFonts w:ascii="Times New Roman" w:eastAsia="Calibri" w:hAnsi="Times New Roman" w:cs="Times New Roman"/>
          <w:sz w:val="24"/>
          <w:szCs w:val="24"/>
          <w:lang w:eastAsia="lv-LV"/>
        </w:rPr>
        <w:t>Ar 10.03.2023. Madonas pašvaldības Dzīvokļu komisijas lēmumu Nr. 135 nolemts piekrist pašvaldībai piederošā dzīvokļa adresē Ozolu iela 12-7, Ozoli, Liezēres pagasts, Madonas novads, atsavināšanai un virzīt Liezēres pagasta pārvaldes iesniegumu izskatīšanai Madonas novada pašvaldības domē.</w:t>
      </w:r>
    </w:p>
    <w:p w14:paraId="68C19A88" w14:textId="77777777" w:rsidR="00A66B77" w:rsidRPr="00A66B77" w:rsidRDefault="00A66B77" w:rsidP="0024122E">
      <w:pPr>
        <w:spacing w:after="0" w:line="240" w:lineRule="auto"/>
        <w:ind w:firstLine="720"/>
        <w:jc w:val="both"/>
        <w:rPr>
          <w:rFonts w:ascii="Times New Roman" w:eastAsia="Calibri" w:hAnsi="Times New Roman" w:cs="Times New Roman"/>
          <w:i/>
          <w:sz w:val="24"/>
          <w:szCs w:val="24"/>
          <w:lang w:eastAsia="lv-LV"/>
        </w:rPr>
      </w:pPr>
      <w:r w:rsidRPr="00A66B77">
        <w:rPr>
          <w:rFonts w:ascii="Times New Roman" w:eastAsia="Calibri" w:hAnsi="Times New Roman" w:cs="Times New Roman"/>
          <w:sz w:val="24"/>
          <w:szCs w:val="24"/>
        </w:rPr>
        <w:t xml:space="preserve">Publiskas personas mantas atsavināšanas likuma 4. panta pirmā daļa nosaka, ka </w:t>
      </w:r>
      <w:r w:rsidRPr="00A66B77">
        <w:rPr>
          <w:rFonts w:ascii="Times New Roman" w:eastAsia="Calibri" w:hAnsi="Times New Roman" w:cs="Times New Roman"/>
          <w:i/>
          <w:sz w:val="24"/>
          <w:szCs w:val="24"/>
        </w:rPr>
        <w:t xml:space="preserve">atvasinātas publiskas personas mantas atsavināšanu var ierosināt, ja tā nav nepieciešama attiecīgai atvasinātai publiskai personai vai tās iestādēm to funkciju nodrošināšanai. </w:t>
      </w:r>
    </w:p>
    <w:p w14:paraId="6652479E" w14:textId="77777777" w:rsidR="00A66B77" w:rsidRPr="00A66B77" w:rsidRDefault="00A66B77" w:rsidP="0024122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A66B77">
        <w:rPr>
          <w:rFonts w:ascii="Times New Roman" w:eastAsia="Times New Roman" w:hAnsi="Times New Roman" w:cs="Times New Roman"/>
          <w:kern w:val="1"/>
          <w:sz w:val="24"/>
          <w:szCs w:val="24"/>
          <w:lang w:eastAsia="hi-IN" w:bidi="hi-IN"/>
        </w:rPr>
        <w:t xml:space="preserve">Saskaņā ar likuma “Pašvaldību likums” 10. panta pirmās daļas 16. punktu </w:t>
      </w:r>
      <w:r w:rsidRPr="00A66B77">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r w:rsidRPr="00A66B77">
        <w:rPr>
          <w:rFonts w:ascii="Times New Roman" w:eastAsia="Times New Roman" w:hAnsi="Times New Roman" w:cs="Times New Roman"/>
          <w:kern w:val="1"/>
          <w:sz w:val="24"/>
          <w:szCs w:val="24"/>
          <w:lang w:eastAsia="hi-IN" w:bidi="hi-IN"/>
        </w:rPr>
        <w:t>.</w:t>
      </w:r>
    </w:p>
    <w:p w14:paraId="7D926E08" w14:textId="77777777" w:rsidR="00A66B77" w:rsidRPr="00A66B77" w:rsidRDefault="00A66B77" w:rsidP="0024122E">
      <w:pPr>
        <w:spacing w:after="0" w:line="240" w:lineRule="auto"/>
        <w:ind w:firstLine="720"/>
        <w:jc w:val="both"/>
        <w:rPr>
          <w:rFonts w:ascii="Times New Roman" w:eastAsia="Calibri" w:hAnsi="Times New Roman" w:cs="Times New Roman"/>
          <w:sz w:val="24"/>
          <w:szCs w:val="24"/>
          <w:lang w:eastAsia="lv-LV"/>
        </w:rPr>
      </w:pPr>
      <w:r w:rsidRPr="00A66B77">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75942FD9" w14:textId="77777777" w:rsidR="00A66B77" w:rsidRPr="00A66B77" w:rsidRDefault="00A66B77" w:rsidP="0024122E">
      <w:pPr>
        <w:spacing w:after="0" w:line="240" w:lineRule="auto"/>
        <w:ind w:firstLine="720"/>
        <w:jc w:val="both"/>
        <w:rPr>
          <w:rFonts w:ascii="Times New Roman" w:eastAsia="Times New Roman" w:hAnsi="Times New Roman" w:cs="Times New Roman"/>
          <w:i/>
          <w:sz w:val="24"/>
          <w:szCs w:val="24"/>
          <w:lang w:eastAsia="lv-LV"/>
        </w:rPr>
      </w:pPr>
      <w:r w:rsidRPr="00A66B77">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Dzīvokļa īpašuma likuma 8. pantu, </w:t>
      </w:r>
      <w:r w:rsidRPr="00A66B77">
        <w:rPr>
          <w:rFonts w:ascii="Times New Roman" w:eastAsia="Calibri" w:hAnsi="Times New Roman" w:cs="Times New Roman"/>
          <w:sz w:val="24"/>
          <w:szCs w:val="24"/>
        </w:rPr>
        <w:t xml:space="preserve">ņemot vērā 12.04.2023. Uzņēmējdarbības, teritoriālo un vides jautājumu komitejas atzinumu, </w:t>
      </w:r>
      <w:r w:rsidRPr="00A66B77">
        <w:rPr>
          <w:rFonts w:ascii="Times New Roman" w:eastAsia="Times New Roman" w:hAnsi="Times New Roman" w:cs="Times New Roman"/>
          <w:b/>
          <w:bCs/>
          <w:color w:val="000000"/>
          <w:sz w:val="24"/>
          <w:szCs w:val="24"/>
          <w:lang w:eastAsia="lv-LV"/>
        </w:rPr>
        <w:t xml:space="preserve">atklāti balsojot: </w:t>
      </w:r>
      <w:r w:rsidRPr="00A66B77">
        <w:rPr>
          <w:rFonts w:ascii="Times New Roman" w:eastAsia="Times New Roman" w:hAnsi="Times New Roman" w:cs="Times New Roman"/>
          <w:b/>
          <w:color w:val="000000"/>
          <w:sz w:val="24"/>
          <w:szCs w:val="24"/>
          <w:lang w:eastAsia="lv-LV"/>
        </w:rPr>
        <w:t xml:space="preserve">PAR – 16 </w:t>
      </w:r>
      <w:r w:rsidRPr="00A66B77">
        <w:rPr>
          <w:rFonts w:ascii="Times New Roman" w:eastAsia="Times New Roman" w:hAnsi="Times New Roman" w:cs="Times New Roman"/>
          <w:color w:val="000000"/>
          <w:sz w:val="24"/>
          <w:szCs w:val="24"/>
          <w:lang w:eastAsia="lv-LV"/>
        </w:rPr>
        <w:t>(</w:t>
      </w:r>
      <w:r w:rsidRPr="00A66B77">
        <w:rPr>
          <w:rFonts w:ascii="Times New Roman" w:eastAsia="Times New Roman" w:hAnsi="Times New Roman" w:cs="Times New Roman"/>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A66B77">
        <w:rPr>
          <w:rFonts w:ascii="Times New Roman" w:eastAsia="Times New Roman" w:hAnsi="Times New Roman" w:cs="Times New Roman"/>
          <w:b/>
          <w:noProof/>
          <w:sz w:val="24"/>
          <w:szCs w:val="24"/>
          <w:lang w:eastAsia="lv-LV"/>
        </w:rPr>
        <w:t xml:space="preserve"> </w:t>
      </w:r>
      <w:r w:rsidRPr="00A66B77">
        <w:rPr>
          <w:rFonts w:ascii="Times New Roman" w:eastAsia="Times New Roman" w:hAnsi="Times New Roman" w:cs="Times New Roman"/>
          <w:b/>
          <w:color w:val="000000"/>
          <w:sz w:val="24"/>
          <w:szCs w:val="24"/>
          <w:lang w:eastAsia="lv-LV"/>
        </w:rPr>
        <w:t>PRET – NAV</w:t>
      </w:r>
      <w:r w:rsidRPr="00A66B77">
        <w:rPr>
          <w:rFonts w:ascii="Times New Roman" w:eastAsia="Times New Roman" w:hAnsi="Times New Roman" w:cs="Times New Roman"/>
          <w:bCs/>
          <w:noProof/>
          <w:color w:val="000000"/>
          <w:sz w:val="24"/>
          <w:szCs w:val="24"/>
          <w:lang w:eastAsia="lv-LV"/>
        </w:rPr>
        <w:t>,</w:t>
      </w:r>
      <w:r w:rsidRPr="00A66B77">
        <w:rPr>
          <w:rFonts w:ascii="Times New Roman" w:eastAsia="Times New Roman" w:hAnsi="Times New Roman" w:cs="Times New Roman"/>
          <w:b/>
          <w:color w:val="000000"/>
          <w:sz w:val="24"/>
          <w:szCs w:val="24"/>
          <w:lang w:eastAsia="lv-LV"/>
        </w:rPr>
        <w:t xml:space="preserve"> ATTURAS –  </w:t>
      </w:r>
      <w:r w:rsidRPr="00A66B77">
        <w:rPr>
          <w:rFonts w:ascii="Times New Roman" w:eastAsia="Times New Roman" w:hAnsi="Times New Roman" w:cs="Times New Roman"/>
          <w:b/>
          <w:noProof/>
          <w:color w:val="000000"/>
          <w:sz w:val="24"/>
          <w:szCs w:val="24"/>
          <w:lang w:eastAsia="lv-LV"/>
        </w:rPr>
        <w:t xml:space="preserve">NAV, </w:t>
      </w:r>
      <w:r w:rsidRPr="00A66B77">
        <w:rPr>
          <w:rFonts w:ascii="Times New Roman" w:eastAsia="Times New Roman" w:hAnsi="Times New Roman" w:cs="Times New Roman"/>
          <w:color w:val="000000"/>
          <w:sz w:val="24"/>
          <w:szCs w:val="24"/>
          <w:lang w:eastAsia="lv-LV"/>
        </w:rPr>
        <w:t xml:space="preserve">Madonas novada pašvaldības dome </w:t>
      </w:r>
      <w:r w:rsidRPr="00A66B77">
        <w:rPr>
          <w:rFonts w:ascii="Times New Roman" w:eastAsia="Times New Roman" w:hAnsi="Times New Roman" w:cs="Times New Roman"/>
          <w:b/>
          <w:color w:val="000000"/>
          <w:sz w:val="24"/>
          <w:szCs w:val="24"/>
          <w:lang w:eastAsia="lv-LV"/>
        </w:rPr>
        <w:t>NOLEMJ:</w:t>
      </w:r>
    </w:p>
    <w:p w14:paraId="2BF67E20" w14:textId="77777777" w:rsidR="00A66B77" w:rsidRDefault="00A66B77" w:rsidP="0024122E">
      <w:pPr>
        <w:spacing w:after="0" w:line="240" w:lineRule="auto"/>
        <w:jc w:val="both"/>
        <w:rPr>
          <w:rFonts w:ascii="Times New Roman" w:eastAsia="Calibri" w:hAnsi="Times New Roman" w:cs="Times New Roman"/>
          <w:sz w:val="24"/>
          <w:szCs w:val="24"/>
          <w:lang w:eastAsia="lv-LV"/>
        </w:rPr>
      </w:pPr>
      <w:r w:rsidRPr="00A66B77">
        <w:rPr>
          <w:rFonts w:ascii="Times New Roman" w:eastAsia="Calibri" w:hAnsi="Times New Roman" w:cs="Times New Roman"/>
          <w:sz w:val="24"/>
          <w:szCs w:val="24"/>
          <w:lang w:eastAsia="lv-LV"/>
        </w:rPr>
        <w:tab/>
      </w:r>
    </w:p>
    <w:p w14:paraId="41E33DED" w14:textId="77777777" w:rsidR="00A66B77" w:rsidRDefault="00A66B77" w:rsidP="00B6102A">
      <w:pPr>
        <w:pStyle w:val="Sarakstarindkopa"/>
        <w:numPr>
          <w:ilvl w:val="0"/>
          <w:numId w:val="19"/>
        </w:numPr>
        <w:spacing w:after="0" w:line="240" w:lineRule="auto"/>
        <w:ind w:hanging="720"/>
        <w:jc w:val="both"/>
        <w:rPr>
          <w:rFonts w:ascii="Times New Roman" w:eastAsia="Calibri" w:hAnsi="Times New Roman" w:cs="Times New Roman"/>
          <w:sz w:val="24"/>
          <w:szCs w:val="24"/>
          <w:lang w:eastAsia="lv-LV"/>
        </w:rPr>
      </w:pPr>
      <w:r w:rsidRPr="00A66B77">
        <w:rPr>
          <w:rFonts w:ascii="Times New Roman" w:eastAsia="Calibri" w:hAnsi="Times New Roman" w:cs="Times New Roman"/>
          <w:sz w:val="24"/>
          <w:szCs w:val="24"/>
          <w:lang w:eastAsia="lv-LV"/>
        </w:rPr>
        <w:t>Nodot atsavināšanai nekustamo īpašumu Ozolu iela 12-7, Ozoli, Liezēres pagasts, Madonas novads.</w:t>
      </w:r>
    </w:p>
    <w:p w14:paraId="3C11FDDD" w14:textId="77777777" w:rsidR="00A66B77" w:rsidRDefault="00A66B77" w:rsidP="00B6102A">
      <w:pPr>
        <w:pStyle w:val="Sarakstarindkopa"/>
        <w:numPr>
          <w:ilvl w:val="0"/>
          <w:numId w:val="19"/>
        </w:numPr>
        <w:spacing w:after="0" w:line="240" w:lineRule="auto"/>
        <w:ind w:hanging="720"/>
        <w:jc w:val="both"/>
        <w:rPr>
          <w:rFonts w:ascii="Times New Roman" w:eastAsia="Calibri" w:hAnsi="Times New Roman" w:cs="Times New Roman"/>
          <w:sz w:val="24"/>
          <w:szCs w:val="24"/>
          <w:lang w:eastAsia="lv-LV"/>
        </w:rPr>
      </w:pPr>
      <w:r w:rsidRPr="00A66B77">
        <w:rPr>
          <w:rFonts w:ascii="Times New Roman" w:eastAsia="Calibri" w:hAnsi="Times New Roman" w:cs="Times New Roman"/>
          <w:sz w:val="24"/>
          <w:szCs w:val="24"/>
          <w:lang w:eastAsia="lv-LV"/>
        </w:rPr>
        <w:t>Nostiprināt zemesgrāmatā uz Madonas novada pašvaldības vārda, kā patstāvīgu īpašuma objektu dzīvokļa īpašumu Ozolu iela 12-7, Ozoli, Liezēres pagasts, Madonas novads.</w:t>
      </w:r>
    </w:p>
    <w:p w14:paraId="3EBFBF55" w14:textId="77777777" w:rsidR="00A66B77" w:rsidRDefault="00A66B77" w:rsidP="00B6102A">
      <w:pPr>
        <w:pStyle w:val="Sarakstarindkopa"/>
        <w:numPr>
          <w:ilvl w:val="0"/>
          <w:numId w:val="19"/>
        </w:numPr>
        <w:spacing w:after="0" w:line="240" w:lineRule="auto"/>
        <w:ind w:hanging="720"/>
        <w:jc w:val="both"/>
        <w:rPr>
          <w:rFonts w:ascii="Times New Roman" w:eastAsia="Calibri" w:hAnsi="Times New Roman" w:cs="Times New Roman"/>
          <w:sz w:val="24"/>
          <w:szCs w:val="24"/>
          <w:lang w:eastAsia="lv-LV"/>
        </w:rPr>
      </w:pPr>
      <w:r w:rsidRPr="00A66B77">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109F4115" w14:textId="7B24683C" w:rsidR="00A66B77" w:rsidRPr="00A66B77" w:rsidRDefault="00A66B77" w:rsidP="00B6102A">
      <w:pPr>
        <w:pStyle w:val="Sarakstarindkopa"/>
        <w:numPr>
          <w:ilvl w:val="0"/>
          <w:numId w:val="19"/>
        </w:numPr>
        <w:spacing w:after="0" w:line="240" w:lineRule="auto"/>
        <w:ind w:hanging="720"/>
        <w:jc w:val="both"/>
        <w:rPr>
          <w:rFonts w:ascii="Times New Roman" w:eastAsia="Calibri" w:hAnsi="Times New Roman" w:cs="Times New Roman"/>
          <w:sz w:val="24"/>
          <w:szCs w:val="24"/>
          <w:lang w:eastAsia="lv-LV"/>
        </w:rPr>
      </w:pPr>
      <w:r w:rsidRPr="00A66B77">
        <w:rPr>
          <w:rFonts w:ascii="Times New Roman" w:eastAsia="Calibri" w:hAnsi="Times New Roman" w:cs="Times New Roman"/>
          <w:sz w:val="24"/>
          <w:szCs w:val="24"/>
          <w:lang w:eastAsia="lv-LV"/>
        </w:rPr>
        <w:t>Pēc dzīvokļa īpašuma nostiprināšanas zemesgrāmatā un novērtēšanas virzīt jautājumu par dzīvokļa īpašuma atsavināšanu, rīkojot izsoli.</w:t>
      </w:r>
    </w:p>
    <w:p w14:paraId="68CC546E" w14:textId="77777777" w:rsidR="00A66B77" w:rsidRPr="00A66B77" w:rsidRDefault="00A66B77" w:rsidP="0024122E">
      <w:pPr>
        <w:spacing w:after="0" w:line="240" w:lineRule="auto"/>
        <w:ind w:right="-1"/>
        <w:jc w:val="both"/>
        <w:rPr>
          <w:rFonts w:ascii="Times New Roman" w:eastAsia="Times New Roman" w:hAnsi="Times New Roman" w:cs="Times New Roman"/>
          <w:i/>
          <w:sz w:val="24"/>
          <w:szCs w:val="24"/>
          <w:lang w:eastAsia="lv-LV" w:bidi="lo-LA"/>
        </w:rPr>
      </w:pPr>
    </w:p>
    <w:p w14:paraId="01CFFCDF" w14:textId="77777777" w:rsidR="00A66B77" w:rsidRPr="00A66B77" w:rsidRDefault="00A66B77" w:rsidP="0024122E">
      <w:pPr>
        <w:suppressAutoHyphens/>
        <w:spacing w:after="0" w:line="240" w:lineRule="auto"/>
        <w:rPr>
          <w:rFonts w:ascii="Times New Roman" w:eastAsia="Times New Roman" w:hAnsi="Times New Roman" w:cs="Times New Roman"/>
          <w:b/>
          <w:kern w:val="1"/>
          <w:sz w:val="24"/>
          <w:szCs w:val="24"/>
          <w:lang w:eastAsia="ar-SA"/>
        </w:rPr>
      </w:pPr>
      <w:r w:rsidRPr="00A66B77">
        <w:rPr>
          <w:rFonts w:ascii="Times New Roman" w:eastAsia="Calibri" w:hAnsi="Times New Roman" w:cs="Times New Roman"/>
          <w:i/>
          <w:kern w:val="1"/>
          <w:sz w:val="24"/>
          <w:szCs w:val="24"/>
          <w:lang w:eastAsia="ar-SA"/>
        </w:rPr>
        <w:t>Semjonova 27333721</w:t>
      </w:r>
    </w:p>
    <w:p w14:paraId="1E962FB6" w14:textId="2A051002" w:rsidR="00C068E4" w:rsidRDefault="00C068E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218</w:t>
      </w:r>
    </w:p>
    <w:p w14:paraId="006B677F" w14:textId="0E23C261" w:rsidR="00A66B77" w:rsidRDefault="00A66B77" w:rsidP="0024122E">
      <w:pPr>
        <w:spacing w:after="0" w:line="240" w:lineRule="auto"/>
        <w:rPr>
          <w:rFonts w:ascii="Times New Roman" w:hAnsi="Times New Roman" w:cs="Times New Roman"/>
          <w:i/>
          <w:sz w:val="24"/>
          <w:szCs w:val="24"/>
        </w:rPr>
      </w:pPr>
    </w:p>
    <w:p w14:paraId="51D4A8FF" w14:textId="77777777" w:rsidR="00A66B77" w:rsidRPr="00F536C2" w:rsidRDefault="00A66B77"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lokālplānojuma Madonas pilsētas ielu sarkano līniju precizēšanai, nekustamajos īpašumos Kalna ielā 32, Kalna ielā 34, Rūpniecības ielas daļā, Gaujas ielā 33, Daugavas </w:t>
      </w:r>
      <w:r w:rsidRPr="00F536C2">
        <w:rPr>
          <w:rFonts w:ascii="Times New Roman" w:hAnsi="Times New Roman" w:cs="Times New Roman"/>
          <w:b/>
          <w:noProof/>
          <w:sz w:val="24"/>
          <w:szCs w:val="24"/>
          <w:u w:val="single"/>
        </w:rPr>
        <w:lastRenderedPageBreak/>
        <w:t>ielas daļā, Daugavas ielā 25, ietverot priekšlikumus atsevišķu zemes vienību funkcionālā zonējuma grozīšanai, kas groza Madonas novada teritorijas plānojumu apstiprināšanu un saistošo noteikumu izdošanu</w:t>
      </w:r>
    </w:p>
    <w:p w14:paraId="47FA253B" w14:textId="768455B9" w:rsidR="00211DD1" w:rsidRDefault="00A66B77" w:rsidP="0024122E">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4DD99E4E" w14:textId="77777777" w:rsidR="006E2F91" w:rsidRDefault="006E2F91" w:rsidP="0024122E">
      <w:pPr>
        <w:spacing w:after="0" w:line="240" w:lineRule="auto"/>
        <w:rPr>
          <w:rFonts w:ascii="Times New Roman" w:hAnsi="Times New Roman" w:cs="Times New Roman"/>
          <w:i/>
          <w:noProof/>
          <w:sz w:val="24"/>
          <w:szCs w:val="24"/>
        </w:rPr>
      </w:pPr>
    </w:p>
    <w:p w14:paraId="171A30C3" w14:textId="77777777" w:rsidR="00A66B77" w:rsidRPr="00A66B77" w:rsidRDefault="00A66B77" w:rsidP="0024122E">
      <w:pPr>
        <w:spacing w:after="0" w:line="240" w:lineRule="auto"/>
        <w:ind w:firstLine="720"/>
        <w:jc w:val="both"/>
        <w:rPr>
          <w:rFonts w:ascii="Times New Roman" w:eastAsia="Times New Roman" w:hAnsi="Times New Roman" w:cs="Times New Roman"/>
          <w:color w:val="000000"/>
          <w:sz w:val="24"/>
          <w:szCs w:val="24"/>
          <w:lang w:eastAsia="lv-LV"/>
        </w:rPr>
      </w:pPr>
      <w:r w:rsidRPr="00A66B77">
        <w:rPr>
          <w:rFonts w:ascii="Times New Roman" w:eastAsia="Times New Roman" w:hAnsi="Times New Roman" w:cs="Times New Roman"/>
          <w:color w:val="000000"/>
          <w:sz w:val="24"/>
          <w:szCs w:val="24"/>
          <w:lang w:eastAsia="lv-LV"/>
        </w:rPr>
        <w:t xml:space="preserve">Pamatojoties uz Madonas novada pašvaldības 2023. gada 31. janvāra domes sēdes lēmumu Nr. 54 (protokols Nr. 2, 48. p.) “Par </w:t>
      </w:r>
      <w:proofErr w:type="spellStart"/>
      <w:r w:rsidRPr="00A66B77">
        <w:rPr>
          <w:rFonts w:ascii="Times New Roman" w:eastAsia="Times New Roman" w:hAnsi="Times New Roman" w:cs="Times New Roman"/>
          <w:color w:val="000000"/>
          <w:sz w:val="24"/>
          <w:szCs w:val="24"/>
          <w:lang w:eastAsia="lv-LV"/>
        </w:rPr>
        <w:t>lokālplānojuma</w:t>
      </w:r>
      <w:proofErr w:type="spellEnd"/>
      <w:r w:rsidRPr="00A66B77">
        <w:rPr>
          <w:rFonts w:ascii="Times New Roman" w:eastAsia="Times New Roman" w:hAnsi="Times New Roman" w:cs="Times New Roman"/>
          <w:color w:val="000000"/>
          <w:sz w:val="24"/>
          <w:szCs w:val="24"/>
          <w:lang w:eastAsia="lv-LV"/>
        </w:rPr>
        <w:t xml:space="preserve"> Madonas pilsētas ielu sarkano līniju precizēšanai, nekustamajos īpašumos Kalna ielā 32, Kalna ielā 34, Rūpniecības ielas daļā, Gaujas ielā 33, Daugavas ielas daļā, Daugavas ielā 25, ietverot priekšlikumus atsevišķu zemes vienību funkcionālā zonējuma grozīšanai, kas groza Madonas novada teritorijas plānojumu, 1. redakcijas pilnveidošanu un nodošanu publiskajai apspriešanai”. Madonas novada pašvaldības dome vēlas informēt, ka  tiek nodots publiskajai apspriešanai </w:t>
      </w:r>
      <w:proofErr w:type="spellStart"/>
      <w:r w:rsidRPr="00A66B77">
        <w:rPr>
          <w:rFonts w:ascii="Times New Roman" w:eastAsia="Times New Roman" w:hAnsi="Times New Roman" w:cs="Times New Roman"/>
          <w:color w:val="000000"/>
          <w:sz w:val="24"/>
          <w:szCs w:val="24"/>
          <w:lang w:eastAsia="lv-LV"/>
        </w:rPr>
        <w:t>lokālplānojuma</w:t>
      </w:r>
      <w:proofErr w:type="spellEnd"/>
      <w:r w:rsidRPr="00A66B77">
        <w:rPr>
          <w:rFonts w:ascii="Times New Roman" w:eastAsia="Times New Roman" w:hAnsi="Times New Roman" w:cs="Times New Roman"/>
          <w:color w:val="000000"/>
          <w:sz w:val="24"/>
          <w:szCs w:val="24"/>
          <w:lang w:eastAsia="lv-LV"/>
        </w:rPr>
        <w:t xml:space="preserve"> 2. redakcija. Madonas novada pašvaldības organizēja </w:t>
      </w:r>
      <w:proofErr w:type="spellStart"/>
      <w:r w:rsidRPr="00A66B77">
        <w:rPr>
          <w:rFonts w:ascii="Times New Roman" w:eastAsia="Times New Roman" w:hAnsi="Times New Roman" w:cs="Times New Roman"/>
          <w:color w:val="000000"/>
          <w:sz w:val="24"/>
          <w:szCs w:val="24"/>
          <w:lang w:eastAsia="lv-LV"/>
        </w:rPr>
        <w:t>lokālplānojuma</w:t>
      </w:r>
      <w:proofErr w:type="spellEnd"/>
      <w:r w:rsidRPr="00A66B77">
        <w:rPr>
          <w:rFonts w:ascii="Times New Roman" w:eastAsia="Times New Roman" w:hAnsi="Times New Roman" w:cs="Times New Roman"/>
          <w:color w:val="000000"/>
          <w:sz w:val="24"/>
          <w:szCs w:val="24"/>
          <w:lang w:eastAsia="lv-LV"/>
        </w:rPr>
        <w:t xml:space="preserve"> 2. redakcijas publisko apspriešanu.</w:t>
      </w:r>
      <w:bookmarkStart w:id="3" w:name="_Hlk120698640"/>
      <w:bookmarkEnd w:id="3"/>
      <w:r w:rsidRPr="00A66B77">
        <w:rPr>
          <w:rFonts w:ascii="Times New Roman" w:eastAsia="Times New Roman" w:hAnsi="Times New Roman" w:cs="Times New Roman"/>
          <w:color w:val="000000"/>
          <w:sz w:val="24"/>
          <w:szCs w:val="24"/>
          <w:lang w:eastAsia="lv-LV"/>
        </w:rPr>
        <w:t xml:space="preserve"> Publiskās apspriešanas norises periods 24.02.2023 – 26.03.2023. Publiskās apspriešanas sapulce notika 2023. gada 15. martā,  </w:t>
      </w:r>
      <w:proofErr w:type="spellStart"/>
      <w:r w:rsidRPr="00A66B77">
        <w:rPr>
          <w:rFonts w:ascii="Times New Roman" w:eastAsia="Times New Roman" w:hAnsi="Times New Roman" w:cs="Times New Roman"/>
          <w:color w:val="000000"/>
          <w:sz w:val="24"/>
          <w:szCs w:val="24"/>
          <w:lang w:eastAsia="lv-LV"/>
        </w:rPr>
        <w:t>Zoom</w:t>
      </w:r>
      <w:proofErr w:type="spellEnd"/>
      <w:r w:rsidRPr="00A66B77">
        <w:rPr>
          <w:rFonts w:ascii="Times New Roman" w:eastAsia="Times New Roman" w:hAnsi="Times New Roman" w:cs="Times New Roman"/>
          <w:color w:val="000000"/>
          <w:sz w:val="24"/>
          <w:szCs w:val="24"/>
          <w:lang w:eastAsia="lv-LV"/>
        </w:rPr>
        <w:t xml:space="preserve"> platformā.</w:t>
      </w:r>
    </w:p>
    <w:p w14:paraId="62CD7364" w14:textId="77777777" w:rsidR="00A66B77" w:rsidRPr="00A66B77" w:rsidRDefault="00A66B77" w:rsidP="0024122E">
      <w:pPr>
        <w:spacing w:after="0" w:line="240" w:lineRule="auto"/>
        <w:ind w:firstLine="720"/>
        <w:jc w:val="both"/>
        <w:rPr>
          <w:rFonts w:ascii="Times New Roman" w:eastAsia="Times New Roman" w:hAnsi="Times New Roman" w:cs="Times New Roman"/>
          <w:i/>
          <w:sz w:val="24"/>
          <w:szCs w:val="24"/>
          <w:lang w:eastAsia="lv-LV"/>
        </w:rPr>
      </w:pPr>
      <w:r w:rsidRPr="00A66B77">
        <w:rPr>
          <w:rFonts w:ascii="Times New Roman" w:eastAsia="Times New Roman" w:hAnsi="Times New Roman" w:cs="Times New Roman"/>
          <w:color w:val="000000"/>
          <w:sz w:val="24"/>
          <w:szCs w:val="24"/>
          <w:lang w:eastAsia="lv-LV"/>
        </w:rPr>
        <w:t xml:space="preserve">Publiskās apspriešanas laikā TAPIS sistēmā netika saņemts fiziskas vai juridiskas personas iebildumi vai priekšlikumi par </w:t>
      </w:r>
      <w:proofErr w:type="spellStart"/>
      <w:r w:rsidRPr="00A66B77">
        <w:rPr>
          <w:rFonts w:ascii="Times New Roman" w:eastAsia="Times New Roman" w:hAnsi="Times New Roman" w:cs="Times New Roman"/>
          <w:color w:val="000000"/>
          <w:sz w:val="24"/>
          <w:szCs w:val="24"/>
          <w:lang w:eastAsia="lv-LV"/>
        </w:rPr>
        <w:t>lokālplānojumu</w:t>
      </w:r>
      <w:proofErr w:type="spellEnd"/>
      <w:r w:rsidRPr="00A66B77">
        <w:rPr>
          <w:rFonts w:ascii="Times New Roman" w:eastAsia="Times New Roman" w:hAnsi="Times New Roman" w:cs="Times New Roman"/>
          <w:color w:val="000000"/>
          <w:sz w:val="24"/>
          <w:szCs w:val="24"/>
          <w:lang w:eastAsia="lv-LV"/>
        </w:rPr>
        <w:t xml:space="preserve">. Publiskās apspriešanas laikā par izstrādāto </w:t>
      </w:r>
      <w:proofErr w:type="spellStart"/>
      <w:r w:rsidRPr="00A66B77">
        <w:rPr>
          <w:rFonts w:ascii="Times New Roman" w:eastAsia="Times New Roman" w:hAnsi="Times New Roman" w:cs="Times New Roman"/>
          <w:color w:val="000000"/>
          <w:sz w:val="24"/>
          <w:szCs w:val="24"/>
          <w:lang w:eastAsia="lv-LV"/>
        </w:rPr>
        <w:t>lokālplānojumu</w:t>
      </w:r>
      <w:proofErr w:type="spellEnd"/>
      <w:r w:rsidRPr="00A66B77">
        <w:rPr>
          <w:rFonts w:ascii="Times New Roman" w:eastAsia="Times New Roman" w:hAnsi="Times New Roman" w:cs="Times New Roman"/>
          <w:color w:val="000000"/>
          <w:sz w:val="24"/>
          <w:szCs w:val="24"/>
          <w:lang w:eastAsia="lv-LV"/>
        </w:rPr>
        <w:t xml:space="preserve"> no valsts un pašvaldības institūcijām tika pieprasīti un saņemti atzinumi. </w:t>
      </w:r>
      <w:proofErr w:type="spellStart"/>
      <w:r w:rsidRPr="00A66B77">
        <w:rPr>
          <w:rFonts w:ascii="Times New Roman" w:eastAsia="Times New Roman" w:hAnsi="Times New Roman" w:cs="Times New Roman"/>
          <w:color w:val="000000"/>
          <w:sz w:val="24"/>
          <w:szCs w:val="24"/>
          <w:lang w:eastAsia="lv-LV"/>
        </w:rPr>
        <w:t>Lokālplānojuma</w:t>
      </w:r>
      <w:proofErr w:type="spellEnd"/>
      <w:r w:rsidRPr="00A66B77">
        <w:rPr>
          <w:rFonts w:ascii="Times New Roman" w:eastAsia="Times New Roman" w:hAnsi="Times New Roman" w:cs="Times New Roman"/>
          <w:color w:val="000000"/>
          <w:sz w:val="24"/>
          <w:szCs w:val="24"/>
          <w:lang w:eastAsia="lv-LV"/>
        </w:rPr>
        <w:t xml:space="preserve"> redakcijā netiek veikti precizējumi, tādēļ izstrādātā redakcija ir apstiprināma kā </w:t>
      </w:r>
      <w:proofErr w:type="spellStart"/>
      <w:r w:rsidRPr="00A66B77">
        <w:rPr>
          <w:rFonts w:ascii="Times New Roman" w:eastAsia="Times New Roman" w:hAnsi="Times New Roman" w:cs="Times New Roman"/>
          <w:color w:val="000000"/>
          <w:sz w:val="24"/>
          <w:szCs w:val="24"/>
          <w:lang w:eastAsia="lv-LV"/>
        </w:rPr>
        <w:t>galaredakcija</w:t>
      </w:r>
      <w:proofErr w:type="spellEnd"/>
      <w:r w:rsidRPr="00A66B77">
        <w:rPr>
          <w:rFonts w:ascii="Times New Roman" w:eastAsia="Times New Roman" w:hAnsi="Times New Roman" w:cs="Times New Roman"/>
          <w:color w:val="000000"/>
          <w:sz w:val="24"/>
          <w:szCs w:val="24"/>
          <w:lang w:eastAsia="lv-LV"/>
        </w:rPr>
        <w:t xml:space="preserve">. Ņemot vērā augstākminēto, kā arī </w:t>
      </w:r>
      <w:proofErr w:type="spellStart"/>
      <w:r w:rsidRPr="00A66B77">
        <w:rPr>
          <w:rFonts w:ascii="Times New Roman" w:eastAsia="Times New Roman" w:hAnsi="Times New Roman" w:cs="Times New Roman"/>
          <w:color w:val="000000"/>
          <w:sz w:val="24"/>
          <w:szCs w:val="24"/>
          <w:lang w:eastAsia="lv-LV"/>
        </w:rPr>
        <w:t>lokālplānojuma</w:t>
      </w:r>
      <w:proofErr w:type="spellEnd"/>
      <w:r w:rsidRPr="00A66B77">
        <w:rPr>
          <w:rFonts w:ascii="Times New Roman" w:eastAsia="Times New Roman" w:hAnsi="Times New Roman" w:cs="Times New Roman"/>
          <w:color w:val="000000"/>
          <w:sz w:val="24"/>
          <w:szCs w:val="24"/>
          <w:lang w:eastAsia="lv-LV"/>
        </w:rPr>
        <w:t xml:space="preserve"> izstrādes vadītāja ziņojumu par </w:t>
      </w:r>
      <w:proofErr w:type="spellStart"/>
      <w:r w:rsidRPr="00A66B77">
        <w:rPr>
          <w:rFonts w:ascii="Times New Roman" w:eastAsia="Times New Roman" w:hAnsi="Times New Roman" w:cs="Times New Roman"/>
          <w:color w:val="000000"/>
          <w:sz w:val="24"/>
          <w:szCs w:val="24"/>
          <w:lang w:eastAsia="lv-LV"/>
        </w:rPr>
        <w:t>lokālplānojuma</w:t>
      </w:r>
      <w:proofErr w:type="spellEnd"/>
      <w:r w:rsidRPr="00A66B77">
        <w:rPr>
          <w:rFonts w:ascii="Times New Roman" w:eastAsia="Times New Roman" w:hAnsi="Times New Roman" w:cs="Times New Roman"/>
          <w:color w:val="000000"/>
          <w:sz w:val="24"/>
          <w:szCs w:val="24"/>
          <w:lang w:eastAsia="lv-LV"/>
        </w:rPr>
        <w:t xml:space="preserve"> 2. redakciju un pamatojoties uz  Teritorijas attīstības plānošanas likuma 12. panta 1. daļu, 25. pantu un 2014. gada 14. oktobra Ministru kabineta noteikumu Nr. 628 „Noteikumi par pašvaldību teritorijas attīstības plānošanas dokumentiem“ 88.1. un 91. punktu, </w:t>
      </w:r>
      <w:r w:rsidRPr="00A66B77">
        <w:rPr>
          <w:rFonts w:ascii="Times New Roman" w:eastAsia="Calibri" w:hAnsi="Times New Roman" w:cs="Times New Roman"/>
          <w:sz w:val="24"/>
          <w:szCs w:val="24"/>
          <w:lang w:eastAsia="lv-LV"/>
        </w:rPr>
        <w:t xml:space="preserve">ņemot vērā 12.04.2023. Uzņēmējdarbības, teritoriālo un vides jautājumu komitejas atzinumu, </w:t>
      </w:r>
      <w:r w:rsidRPr="00A66B77">
        <w:rPr>
          <w:rFonts w:ascii="Times New Roman" w:eastAsia="Times New Roman" w:hAnsi="Times New Roman" w:cs="Times New Roman"/>
          <w:b/>
          <w:bCs/>
          <w:color w:val="000000"/>
          <w:sz w:val="24"/>
          <w:szCs w:val="24"/>
          <w:lang w:eastAsia="lv-LV"/>
        </w:rPr>
        <w:t xml:space="preserve">atklāti balsojot: </w:t>
      </w:r>
      <w:r w:rsidRPr="00A66B77">
        <w:rPr>
          <w:rFonts w:ascii="Times New Roman" w:eastAsia="Times New Roman" w:hAnsi="Times New Roman" w:cs="Times New Roman"/>
          <w:b/>
          <w:color w:val="000000"/>
          <w:sz w:val="24"/>
          <w:szCs w:val="24"/>
          <w:lang w:eastAsia="lv-LV"/>
        </w:rPr>
        <w:t xml:space="preserve">PAR – 15 </w:t>
      </w:r>
      <w:r w:rsidRPr="00A66B77">
        <w:rPr>
          <w:rFonts w:ascii="Times New Roman" w:eastAsia="Times New Roman" w:hAnsi="Times New Roman" w:cs="Times New Roman"/>
          <w:color w:val="000000"/>
          <w:sz w:val="24"/>
          <w:szCs w:val="24"/>
          <w:lang w:eastAsia="lv-LV"/>
        </w:rPr>
        <w:t>(</w:t>
      </w:r>
      <w:r w:rsidRPr="00A66B77">
        <w:rPr>
          <w:rFonts w:ascii="Times New Roman" w:eastAsia="Times New Roman" w:hAnsi="Times New Roman" w:cs="Times New Roman"/>
          <w:noProof/>
          <w:sz w:val="24"/>
          <w:szCs w:val="24"/>
          <w:lang w:eastAsia="lv-LV"/>
        </w:rPr>
        <w:t>Agris Lungevičs, Aivis Masaļskis, Andris Sakne, Artūrs Čačka, Arvīds Greidiņš, Gatis Teilis, Gunārs Ikaunieks, Guntis Klikučs, Kaspars Udrass, Māris Olte, Rūdolfs Preiss, Sandra Maksimova, Valda Kļaviņa, Vita Robalte, Zigfrīds Gora),</w:t>
      </w:r>
      <w:r w:rsidRPr="00A66B77">
        <w:rPr>
          <w:rFonts w:ascii="Times New Roman" w:eastAsia="Times New Roman" w:hAnsi="Times New Roman" w:cs="Times New Roman"/>
          <w:b/>
          <w:noProof/>
          <w:sz w:val="24"/>
          <w:szCs w:val="24"/>
          <w:lang w:eastAsia="lv-LV"/>
        </w:rPr>
        <w:t xml:space="preserve"> </w:t>
      </w:r>
      <w:r w:rsidRPr="00A66B77">
        <w:rPr>
          <w:rFonts w:ascii="Times New Roman" w:eastAsia="Times New Roman" w:hAnsi="Times New Roman" w:cs="Times New Roman"/>
          <w:b/>
          <w:color w:val="000000"/>
          <w:sz w:val="24"/>
          <w:szCs w:val="24"/>
          <w:lang w:eastAsia="lv-LV"/>
        </w:rPr>
        <w:t>PRET – NAV</w:t>
      </w:r>
      <w:r w:rsidRPr="00A66B77">
        <w:rPr>
          <w:rFonts w:ascii="Times New Roman" w:eastAsia="Times New Roman" w:hAnsi="Times New Roman" w:cs="Times New Roman"/>
          <w:bCs/>
          <w:noProof/>
          <w:color w:val="000000"/>
          <w:sz w:val="24"/>
          <w:szCs w:val="24"/>
          <w:lang w:eastAsia="lv-LV"/>
        </w:rPr>
        <w:t>,</w:t>
      </w:r>
      <w:r w:rsidRPr="00A66B77">
        <w:rPr>
          <w:rFonts w:ascii="Times New Roman" w:eastAsia="Times New Roman" w:hAnsi="Times New Roman" w:cs="Times New Roman"/>
          <w:b/>
          <w:color w:val="000000"/>
          <w:sz w:val="24"/>
          <w:szCs w:val="24"/>
          <w:lang w:eastAsia="lv-LV"/>
        </w:rPr>
        <w:t xml:space="preserve"> ATTURAS –  </w:t>
      </w:r>
      <w:r w:rsidRPr="00A66B77">
        <w:rPr>
          <w:rFonts w:ascii="Times New Roman" w:eastAsia="Times New Roman" w:hAnsi="Times New Roman" w:cs="Times New Roman"/>
          <w:b/>
          <w:noProof/>
          <w:color w:val="000000"/>
          <w:sz w:val="24"/>
          <w:szCs w:val="24"/>
          <w:lang w:eastAsia="lv-LV"/>
        </w:rPr>
        <w:t xml:space="preserve">NAV, </w:t>
      </w:r>
      <w:r w:rsidRPr="00A66B77">
        <w:rPr>
          <w:rFonts w:ascii="Times New Roman" w:eastAsia="Times New Roman" w:hAnsi="Times New Roman" w:cs="Times New Roman"/>
          <w:color w:val="000000"/>
          <w:sz w:val="24"/>
          <w:szCs w:val="24"/>
          <w:lang w:eastAsia="lv-LV"/>
        </w:rPr>
        <w:t xml:space="preserve">Madonas novada pašvaldības dome </w:t>
      </w:r>
      <w:r w:rsidRPr="00A66B77">
        <w:rPr>
          <w:rFonts w:ascii="Times New Roman" w:eastAsia="Times New Roman" w:hAnsi="Times New Roman" w:cs="Times New Roman"/>
          <w:b/>
          <w:color w:val="000000"/>
          <w:sz w:val="24"/>
          <w:szCs w:val="24"/>
          <w:lang w:eastAsia="lv-LV"/>
        </w:rPr>
        <w:t>NOLEMJ:</w:t>
      </w:r>
    </w:p>
    <w:p w14:paraId="7ED0B943" w14:textId="77777777" w:rsidR="00A66B77" w:rsidRPr="00A66B77" w:rsidRDefault="00A66B77" w:rsidP="0024122E">
      <w:pPr>
        <w:spacing w:after="0" w:line="240" w:lineRule="auto"/>
        <w:ind w:firstLine="720"/>
        <w:jc w:val="both"/>
        <w:rPr>
          <w:rFonts w:ascii="Times New Roman" w:eastAsia="Times New Roman" w:hAnsi="Times New Roman" w:cs="Times New Roman"/>
          <w:sz w:val="24"/>
          <w:szCs w:val="24"/>
          <w:lang w:eastAsia="lv-LV"/>
        </w:rPr>
      </w:pPr>
    </w:p>
    <w:p w14:paraId="28603BCC" w14:textId="77777777" w:rsidR="00A66B77" w:rsidRPr="00A66B77" w:rsidRDefault="00A66B77" w:rsidP="00B6102A">
      <w:pPr>
        <w:numPr>
          <w:ilvl w:val="0"/>
          <w:numId w:val="3"/>
        </w:numPr>
        <w:spacing w:after="0" w:line="240" w:lineRule="auto"/>
        <w:ind w:hanging="720"/>
        <w:contextualSpacing/>
        <w:jc w:val="both"/>
        <w:rPr>
          <w:rFonts w:ascii="Times New Roman" w:eastAsia="Times New Roman" w:hAnsi="Times New Roman" w:cs="Times New Roman"/>
          <w:color w:val="000000"/>
          <w:sz w:val="24"/>
          <w:szCs w:val="24"/>
          <w:lang w:eastAsia="lv-LV"/>
        </w:rPr>
      </w:pPr>
      <w:r w:rsidRPr="00A66B77">
        <w:rPr>
          <w:rFonts w:ascii="Times New Roman" w:eastAsia="Times New Roman" w:hAnsi="Times New Roman" w:cs="Times New Roman"/>
          <w:color w:val="000000"/>
          <w:sz w:val="24"/>
          <w:szCs w:val="24"/>
          <w:lang w:eastAsia="lv-LV"/>
        </w:rPr>
        <w:t xml:space="preserve">Apstiprināt </w:t>
      </w:r>
      <w:proofErr w:type="spellStart"/>
      <w:r w:rsidRPr="00A66B77">
        <w:rPr>
          <w:rFonts w:ascii="Times New Roman" w:eastAsia="Times New Roman" w:hAnsi="Times New Roman" w:cs="Times New Roman"/>
          <w:color w:val="000000"/>
          <w:sz w:val="24"/>
          <w:szCs w:val="24"/>
          <w:lang w:eastAsia="lv-LV"/>
        </w:rPr>
        <w:t>lokālplānojuma</w:t>
      </w:r>
      <w:proofErr w:type="spellEnd"/>
      <w:r w:rsidRPr="00A66B77">
        <w:rPr>
          <w:rFonts w:ascii="Times New Roman" w:eastAsia="Times New Roman" w:hAnsi="Times New Roman" w:cs="Times New Roman"/>
          <w:color w:val="000000"/>
          <w:sz w:val="24"/>
          <w:szCs w:val="24"/>
          <w:lang w:eastAsia="lv-LV"/>
        </w:rPr>
        <w:t xml:space="preserve"> nekustamā īpašuma Madonas pilsētas ielu sarkano līniju precizēšanai, nekustamajos īpašumos Kalna ielā 32, Kalna ielā 34, Rūpniecības ielas daļā, Gaujas ielā 33, Daugavas ielas daļā, Daugavas ielā 25, ietverot priekšlikumus atsevišķu zemes vienību funkcionālā zonējuma grozīšanai, kas groza Madonas novada teritorijas plānojumu galīgo redakciju.</w:t>
      </w:r>
    </w:p>
    <w:p w14:paraId="0EE2CFB6" w14:textId="77777777" w:rsidR="00A66B77" w:rsidRPr="00A66B77" w:rsidRDefault="00A66B77" w:rsidP="00B6102A">
      <w:pPr>
        <w:numPr>
          <w:ilvl w:val="0"/>
          <w:numId w:val="3"/>
        </w:numPr>
        <w:spacing w:after="0" w:line="240" w:lineRule="auto"/>
        <w:ind w:right="-199" w:hanging="720"/>
        <w:contextualSpacing/>
        <w:jc w:val="both"/>
        <w:rPr>
          <w:rFonts w:ascii="Times New Roman" w:eastAsia="Times New Roman" w:hAnsi="Times New Roman" w:cs="Times New Roman"/>
          <w:color w:val="000000"/>
          <w:sz w:val="24"/>
          <w:szCs w:val="24"/>
          <w:lang w:eastAsia="lv-LV"/>
        </w:rPr>
      </w:pPr>
      <w:r w:rsidRPr="00A66B77">
        <w:rPr>
          <w:rFonts w:ascii="Times New Roman" w:eastAsia="Times New Roman" w:hAnsi="Times New Roman" w:cs="Times New Roman"/>
          <w:color w:val="000000"/>
          <w:sz w:val="24"/>
          <w:szCs w:val="24"/>
          <w:lang w:eastAsia="lv-LV"/>
        </w:rPr>
        <w:t>Izdod saistošos noteikumus Nr. 5 “</w:t>
      </w:r>
      <w:proofErr w:type="spellStart"/>
      <w:r w:rsidRPr="00A66B77">
        <w:rPr>
          <w:rFonts w:ascii="Times New Roman" w:eastAsia="Times New Roman" w:hAnsi="Times New Roman" w:cs="Times New Roman"/>
          <w:color w:val="000000"/>
          <w:sz w:val="24"/>
          <w:szCs w:val="24"/>
          <w:lang w:eastAsia="lv-LV"/>
        </w:rPr>
        <w:t>Lokālplānojuma</w:t>
      </w:r>
      <w:proofErr w:type="spellEnd"/>
      <w:r w:rsidRPr="00A66B77">
        <w:rPr>
          <w:rFonts w:ascii="Times New Roman" w:eastAsia="Times New Roman" w:hAnsi="Times New Roman" w:cs="Times New Roman"/>
          <w:color w:val="000000"/>
          <w:sz w:val="24"/>
          <w:szCs w:val="24"/>
          <w:lang w:eastAsia="lv-LV"/>
        </w:rPr>
        <w:t xml:space="preserve"> Madonas pilsētas ielu sarkano līniju precizēšanai, nekustamajos īpašumos Kalna ielā 32, Kalna ielā 34, Rūpniecības ielas daļā, Gaujas ielā 33, Daugavas ielas daļā, Daugavas ielā 25, ietverot priekšlikumus atsevišķu zemes vienību funkcionālā zonējuma grozīšanai, kas groza Madonas novada teritorijas plānojumu, teritorijas izmantošanas un apbūves noteikumi un grafiskā daļa” </w:t>
      </w:r>
    </w:p>
    <w:p w14:paraId="2E474159" w14:textId="77777777" w:rsidR="00A66B77" w:rsidRPr="00A66B77" w:rsidRDefault="00A66B77" w:rsidP="00B6102A">
      <w:pPr>
        <w:numPr>
          <w:ilvl w:val="0"/>
          <w:numId w:val="3"/>
        </w:numPr>
        <w:spacing w:after="0" w:line="240" w:lineRule="auto"/>
        <w:ind w:hanging="720"/>
        <w:contextualSpacing/>
        <w:jc w:val="both"/>
        <w:rPr>
          <w:rFonts w:ascii="Times New Roman" w:eastAsia="Times New Roman" w:hAnsi="Times New Roman" w:cs="Times New Roman"/>
          <w:color w:val="000000"/>
          <w:sz w:val="24"/>
          <w:szCs w:val="24"/>
          <w:lang w:eastAsia="lv-LV"/>
        </w:rPr>
      </w:pPr>
      <w:proofErr w:type="spellStart"/>
      <w:r w:rsidRPr="00A66B77">
        <w:rPr>
          <w:rFonts w:ascii="Times New Roman" w:eastAsia="Times New Roman" w:hAnsi="Times New Roman" w:cs="Times New Roman"/>
          <w:color w:val="000000"/>
          <w:sz w:val="24"/>
          <w:szCs w:val="24"/>
          <w:lang w:eastAsia="lv-LV"/>
        </w:rPr>
        <w:t>Lokālplānojuma</w:t>
      </w:r>
      <w:proofErr w:type="spellEnd"/>
      <w:r w:rsidRPr="00A66B77">
        <w:rPr>
          <w:rFonts w:ascii="Times New Roman" w:eastAsia="Times New Roman" w:hAnsi="Times New Roman" w:cs="Times New Roman"/>
          <w:color w:val="000000"/>
          <w:sz w:val="24"/>
          <w:szCs w:val="24"/>
          <w:lang w:eastAsia="lv-LV"/>
        </w:rPr>
        <w:t xml:space="preserve"> izstrādes vadītājam publicēt paziņojumu par saistošo noteikumu pieņemšanu, pašvaldības bezmaksas informatīvajā izdevumā “Madonas  novada vēstnesis”. un oficiālajā izdevumā “Latvijas Vēstnesis”, ievietot Madonas novada mājaslapā </w:t>
      </w:r>
      <w:hyperlink r:id="rId21" w:history="1">
        <w:r w:rsidRPr="00A66B77">
          <w:rPr>
            <w:rFonts w:ascii="Times New Roman" w:eastAsia="Times New Roman" w:hAnsi="Times New Roman" w:cs="Times New Roman"/>
            <w:color w:val="000000"/>
            <w:lang w:eastAsia="lv-LV"/>
          </w:rPr>
          <w:t>www.madona.lv</w:t>
        </w:r>
      </w:hyperlink>
      <w:r w:rsidRPr="00A66B77">
        <w:rPr>
          <w:rFonts w:ascii="Times New Roman" w:eastAsia="Times New Roman" w:hAnsi="Times New Roman" w:cs="Times New Roman"/>
          <w:color w:val="000000"/>
          <w:sz w:val="24"/>
          <w:szCs w:val="24"/>
          <w:lang w:eastAsia="lv-LV"/>
        </w:rPr>
        <w:t xml:space="preserve">  </w:t>
      </w:r>
    </w:p>
    <w:p w14:paraId="7EA2D110" w14:textId="77777777" w:rsidR="00A66B77" w:rsidRPr="00A66B77" w:rsidRDefault="00A66B77" w:rsidP="00B6102A">
      <w:pPr>
        <w:numPr>
          <w:ilvl w:val="0"/>
          <w:numId w:val="3"/>
        </w:numPr>
        <w:spacing w:after="0" w:line="240" w:lineRule="auto"/>
        <w:ind w:hanging="720"/>
        <w:contextualSpacing/>
        <w:jc w:val="both"/>
        <w:rPr>
          <w:rFonts w:ascii="Times New Roman" w:eastAsia="Times New Roman" w:hAnsi="Times New Roman" w:cs="Times New Roman"/>
          <w:color w:val="000000"/>
          <w:sz w:val="24"/>
          <w:szCs w:val="24"/>
          <w:lang w:eastAsia="lv-LV"/>
        </w:rPr>
      </w:pPr>
      <w:r w:rsidRPr="00A66B77">
        <w:rPr>
          <w:rFonts w:ascii="Times New Roman" w:eastAsia="Times New Roman" w:hAnsi="Times New Roman" w:cs="Times New Roman"/>
          <w:color w:val="000000"/>
          <w:sz w:val="24"/>
          <w:szCs w:val="24"/>
          <w:lang w:eastAsia="lv-LV"/>
        </w:rPr>
        <w:t xml:space="preserve">Paziņojumu par lēmuma pieņemšanu publicēt Teritorijas attīstības plānošanas sistēmā (TAPIS). </w:t>
      </w:r>
    </w:p>
    <w:p w14:paraId="05C18851" w14:textId="77777777" w:rsidR="00A66B77" w:rsidRPr="00A66B77" w:rsidRDefault="00A66B77" w:rsidP="0024122E">
      <w:pPr>
        <w:spacing w:after="0" w:line="240" w:lineRule="auto"/>
        <w:ind w:right="-1"/>
        <w:jc w:val="both"/>
        <w:rPr>
          <w:rFonts w:ascii="Times New Roman" w:eastAsia="Times New Roman" w:hAnsi="Times New Roman" w:cs="Times New Roman"/>
          <w:i/>
          <w:sz w:val="24"/>
          <w:szCs w:val="24"/>
          <w:lang w:eastAsia="lv-LV" w:bidi="lo-LA"/>
        </w:rPr>
      </w:pPr>
    </w:p>
    <w:p w14:paraId="6C973BD4" w14:textId="77777777" w:rsidR="00A66B77" w:rsidRPr="00A66B77" w:rsidRDefault="00A66B77" w:rsidP="0024122E">
      <w:pPr>
        <w:spacing w:after="0" w:line="240" w:lineRule="auto"/>
        <w:rPr>
          <w:rFonts w:ascii="Times New Roman" w:eastAsia="Times New Roman" w:hAnsi="Times New Roman" w:cs="Times New Roman"/>
          <w:i/>
          <w:iCs/>
          <w:sz w:val="24"/>
          <w:szCs w:val="24"/>
          <w:lang w:eastAsia="lv-LV"/>
        </w:rPr>
      </w:pPr>
      <w:r w:rsidRPr="00A66B77">
        <w:rPr>
          <w:rFonts w:ascii="Times New Roman" w:eastAsia="Times New Roman" w:hAnsi="Times New Roman" w:cs="Times New Roman"/>
          <w:i/>
          <w:iCs/>
          <w:sz w:val="24"/>
          <w:szCs w:val="24"/>
          <w:lang w:eastAsia="lv-LV"/>
        </w:rPr>
        <w:t>Vucāne 20228813</w:t>
      </w:r>
    </w:p>
    <w:p w14:paraId="1F43DE97" w14:textId="6897BC00" w:rsidR="00C068E4" w:rsidRDefault="00C068E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219</w:t>
      </w:r>
    </w:p>
    <w:p w14:paraId="6F2C1B40" w14:textId="50ABB5A0" w:rsidR="00A66B77" w:rsidRDefault="00A66B77" w:rsidP="0024122E">
      <w:pPr>
        <w:spacing w:after="0" w:line="240" w:lineRule="auto"/>
        <w:rPr>
          <w:rFonts w:ascii="Times New Roman" w:hAnsi="Times New Roman" w:cs="Times New Roman"/>
          <w:i/>
          <w:sz w:val="24"/>
          <w:szCs w:val="24"/>
        </w:rPr>
      </w:pPr>
    </w:p>
    <w:p w14:paraId="544A40F1" w14:textId="77777777" w:rsidR="00C2423E" w:rsidRPr="00F536C2" w:rsidRDefault="00C2423E"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līguma Nr. 2.9.18.2/22/38 “par nekustamā īpašuma “Rokāres”, Indrānu pagastā, Madonas novadā, nodošanu bezatlīdzības lietošanā” pagarināšanu ar biedrību “Vienā solī”</w:t>
      </w:r>
    </w:p>
    <w:p w14:paraId="6663A85E" w14:textId="36B80311" w:rsidR="00C2423E" w:rsidRDefault="00C2423E"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lastRenderedPageBreak/>
        <w:t xml:space="preserve">ZIŅO: </w:t>
      </w:r>
      <w:r w:rsidRPr="00F536C2">
        <w:rPr>
          <w:rFonts w:ascii="Times New Roman" w:hAnsi="Times New Roman" w:cs="Times New Roman"/>
          <w:i/>
          <w:noProof/>
          <w:sz w:val="24"/>
          <w:szCs w:val="24"/>
        </w:rPr>
        <w:t>Agris Lungevičs</w:t>
      </w:r>
    </w:p>
    <w:p w14:paraId="4C5A7FF0" w14:textId="77777777" w:rsidR="006E2F91" w:rsidRDefault="006E2F91" w:rsidP="0024122E">
      <w:pPr>
        <w:spacing w:after="0" w:line="240" w:lineRule="auto"/>
        <w:rPr>
          <w:rFonts w:ascii="Times New Roman" w:hAnsi="Times New Roman" w:cs="Times New Roman"/>
          <w:i/>
          <w:sz w:val="24"/>
          <w:szCs w:val="24"/>
        </w:rPr>
      </w:pPr>
    </w:p>
    <w:p w14:paraId="39F338F4" w14:textId="77777777" w:rsidR="00C2423E" w:rsidRPr="00C2423E" w:rsidRDefault="00C2423E" w:rsidP="0024122E">
      <w:pPr>
        <w:spacing w:after="0" w:line="240" w:lineRule="auto"/>
        <w:ind w:firstLine="720"/>
        <w:jc w:val="both"/>
        <w:rPr>
          <w:rFonts w:ascii="Times New Roman" w:eastAsia="Calibri" w:hAnsi="Times New Roman" w:cs="Times New Roman"/>
          <w:noProof/>
          <w:sz w:val="24"/>
          <w:szCs w:val="24"/>
        </w:rPr>
      </w:pPr>
      <w:r w:rsidRPr="00C2423E">
        <w:rPr>
          <w:rFonts w:ascii="Times New Roman" w:eastAsia="Calibri" w:hAnsi="Times New Roman" w:cs="Times New Roman"/>
          <w:noProof/>
          <w:sz w:val="24"/>
          <w:szCs w:val="24"/>
        </w:rPr>
        <w:t>Ar Madonas pašvaldības domes 2022. gada 30. aprīļa lēmumu Nr. 251 (protokols Nr. 11, 15. p.) “Par pašvaldības nekustamā īpašuma nodošanu bezatlīdzības lietošanā biedrībai “Vienā solī”” tika nolemts slēgt līgumu par mantas nodošanu bezatlīdzības lietošanā.</w:t>
      </w:r>
    </w:p>
    <w:p w14:paraId="42DCCB06" w14:textId="77777777" w:rsidR="00C2423E" w:rsidRPr="00C2423E" w:rsidRDefault="00C2423E" w:rsidP="0024122E">
      <w:pPr>
        <w:spacing w:after="0" w:line="240" w:lineRule="auto"/>
        <w:ind w:firstLine="720"/>
        <w:jc w:val="both"/>
        <w:rPr>
          <w:rFonts w:ascii="Times New Roman" w:eastAsia="Calibri" w:hAnsi="Times New Roman" w:cs="Times New Roman"/>
          <w:sz w:val="24"/>
          <w:szCs w:val="24"/>
        </w:rPr>
      </w:pPr>
      <w:r w:rsidRPr="00C2423E">
        <w:rPr>
          <w:rFonts w:ascii="Times New Roman" w:eastAsia="Calibri" w:hAnsi="Times New Roman" w:cs="Times New Roman"/>
          <w:noProof/>
          <w:sz w:val="24"/>
          <w:szCs w:val="24"/>
        </w:rPr>
        <w:t xml:space="preserve">Pašvaldība un biedrība “Vienā solī” noslēdza līgumu Nr. </w:t>
      </w:r>
      <w:bookmarkStart w:id="4" w:name="_Hlk132292921"/>
      <w:r w:rsidRPr="00C2423E">
        <w:rPr>
          <w:rFonts w:ascii="Times New Roman" w:eastAsia="Calibri" w:hAnsi="Times New Roman" w:cs="Times New Roman"/>
          <w:noProof/>
          <w:sz w:val="24"/>
          <w:szCs w:val="24"/>
        </w:rPr>
        <w:t xml:space="preserve">2.9.18.2/22/38 </w:t>
      </w:r>
      <w:bookmarkStart w:id="5" w:name="_Hlk132292957"/>
      <w:bookmarkEnd w:id="4"/>
      <w:r w:rsidRPr="00C2423E">
        <w:rPr>
          <w:rFonts w:ascii="Times New Roman" w:eastAsia="Calibri" w:hAnsi="Times New Roman" w:cs="Times New Roman"/>
          <w:noProof/>
          <w:sz w:val="24"/>
          <w:szCs w:val="24"/>
        </w:rPr>
        <w:t xml:space="preserve">“Par nekustamā īpašuma “Rokāres”, Indrānu pagastā, Madonas novadā, nodošanu bezatlīdzības lietošanā” </w:t>
      </w:r>
      <w:bookmarkEnd w:id="5"/>
      <w:r w:rsidRPr="00C2423E">
        <w:rPr>
          <w:rFonts w:ascii="Times New Roman" w:eastAsia="Calibri" w:hAnsi="Times New Roman" w:cs="Times New Roman"/>
          <w:noProof/>
          <w:sz w:val="24"/>
          <w:szCs w:val="24"/>
        </w:rPr>
        <w:t xml:space="preserve">(turpmāk – Līgums), ar kuru Pašvaldība nodeva biedrībai “Vienā solī” nekustamo īpašumu “Rokāres”, Meirānos, Indrānu </w:t>
      </w:r>
      <w:r w:rsidRPr="00C2423E">
        <w:rPr>
          <w:rFonts w:ascii="Times New Roman" w:eastAsia="Calibri" w:hAnsi="Times New Roman" w:cs="Times New Roman"/>
          <w:sz w:val="24"/>
          <w:szCs w:val="24"/>
        </w:rPr>
        <w:t>pagastā, ar kadastra numuru 7058 016 0180, uz laiku no 01.06.2022. līdz 31.05.2027.</w:t>
      </w:r>
    </w:p>
    <w:p w14:paraId="2B656B9D" w14:textId="77777777" w:rsidR="00C2423E" w:rsidRPr="00C2423E" w:rsidRDefault="00C2423E" w:rsidP="0024122E">
      <w:pPr>
        <w:spacing w:after="0" w:line="240" w:lineRule="auto"/>
        <w:ind w:firstLine="720"/>
        <w:jc w:val="both"/>
        <w:rPr>
          <w:rFonts w:ascii="Times New Roman" w:eastAsia="Calibri" w:hAnsi="Times New Roman" w:cs="Times New Roman"/>
          <w:noProof/>
          <w:sz w:val="24"/>
          <w:szCs w:val="24"/>
        </w:rPr>
      </w:pPr>
      <w:r w:rsidRPr="00C2423E">
        <w:rPr>
          <w:rFonts w:ascii="Times New Roman" w:eastAsia="Calibri" w:hAnsi="Times New Roman" w:cs="Times New Roman"/>
          <w:noProof/>
          <w:sz w:val="24"/>
          <w:szCs w:val="24"/>
        </w:rPr>
        <w:t xml:space="preserve">2023. gada 8. februārī Madonas novada pašvaldībā saņemts biedrības “Vienā solī” iesniegums (reģistrēts ar Nr. 2.1.3.1/23/535) ar lūgumu pagarināt līgumu uz 7 gadiem, lai pretendētu uz finansējumu LEADER projektā. </w:t>
      </w:r>
    </w:p>
    <w:p w14:paraId="6CDE35FB" w14:textId="77777777" w:rsidR="00C2423E" w:rsidRPr="00C2423E" w:rsidRDefault="00C2423E" w:rsidP="0024122E">
      <w:pPr>
        <w:spacing w:after="0" w:line="240" w:lineRule="auto"/>
        <w:ind w:firstLine="720"/>
        <w:jc w:val="both"/>
        <w:rPr>
          <w:rFonts w:ascii="Times New Roman" w:eastAsia="Calibri" w:hAnsi="Times New Roman" w:cs="Times New Roman"/>
          <w:noProof/>
          <w:sz w:val="24"/>
          <w:szCs w:val="24"/>
        </w:rPr>
      </w:pPr>
      <w:r w:rsidRPr="00C2423E">
        <w:rPr>
          <w:rFonts w:ascii="Times New Roman" w:eastAsia="Calibri" w:hAnsi="Times New Roman" w:cs="Times New Roman"/>
          <w:noProof/>
          <w:sz w:val="24"/>
          <w:szCs w:val="24"/>
        </w:rPr>
        <w:t>Saskaņā ar Publiskas personas finanšu līdzekļu un mantas izšķērdēšanas novēršanas likuma 5. panta pirmo daļu un otrās daļas 41. punktu publiskas personas mantu aizliegts nodot privātpersonai vai kapitālsabiedrībai bezatlīdzības lietošanā. Šā panta pirmās daļas noteikumi neattiecas uz gadījumiem, kad atvasināta publiska persona savu mantu nodod lietošanā sabiedriskā labuma organizācijai vai sociālajam uzņēmumam.</w:t>
      </w:r>
    </w:p>
    <w:p w14:paraId="23C9D71F" w14:textId="77777777" w:rsidR="00C2423E" w:rsidRPr="00C2423E" w:rsidRDefault="00C2423E" w:rsidP="0024122E">
      <w:pPr>
        <w:spacing w:after="0" w:line="240" w:lineRule="auto"/>
        <w:ind w:firstLine="720"/>
        <w:jc w:val="both"/>
        <w:rPr>
          <w:rFonts w:ascii="Times New Roman" w:eastAsia="Calibri" w:hAnsi="Times New Roman" w:cs="Times New Roman"/>
          <w:noProof/>
          <w:sz w:val="24"/>
          <w:szCs w:val="24"/>
        </w:rPr>
      </w:pPr>
      <w:r w:rsidRPr="00C2423E">
        <w:rPr>
          <w:rFonts w:ascii="Times New Roman" w:eastAsia="Calibri" w:hAnsi="Times New Roman" w:cs="Times New Roman"/>
          <w:noProof/>
          <w:sz w:val="24"/>
          <w:szCs w:val="24"/>
        </w:rPr>
        <w:t>Publiskas personas finanšu līdzekļu un mantas izšķērdēšanas novēršanas likuma  5. panta trešā daļa paredz, ja publiskas personas mantu nodod bezatlīdzības lietošanā, par to pieņemot lēmumu. Pamatojoties uz likumu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114E7A56" w14:textId="77777777" w:rsidR="00C2423E" w:rsidRPr="00C2423E" w:rsidRDefault="00C2423E" w:rsidP="0024122E">
      <w:pPr>
        <w:spacing w:after="0" w:line="240" w:lineRule="auto"/>
        <w:ind w:firstLine="720"/>
        <w:jc w:val="both"/>
        <w:rPr>
          <w:rFonts w:ascii="Times New Roman" w:eastAsia="Calibri" w:hAnsi="Times New Roman" w:cs="Times New Roman"/>
          <w:noProof/>
          <w:sz w:val="24"/>
          <w:szCs w:val="24"/>
        </w:rPr>
      </w:pPr>
      <w:r w:rsidRPr="00C2423E">
        <w:rPr>
          <w:rFonts w:ascii="Times New Roman" w:eastAsia="Calibri" w:hAnsi="Times New Roman" w:cs="Times New Roman"/>
          <w:noProof/>
          <w:sz w:val="24"/>
          <w:szCs w:val="24"/>
        </w:rPr>
        <w:t>Ja bezatlīdzības lietošanā nodod pašvaldības mantu, par to ir jāpieņem attiecīgs domes lēmums, kā arī jānoslēdz atsevišķs līgums, šajā gadījumā, jāpagarina Līguma termiņš.</w:t>
      </w:r>
    </w:p>
    <w:p w14:paraId="0AB7DFF4" w14:textId="77777777" w:rsidR="00C2423E" w:rsidRPr="00C2423E" w:rsidRDefault="00C2423E" w:rsidP="0024122E">
      <w:pPr>
        <w:spacing w:after="0" w:line="240" w:lineRule="auto"/>
        <w:ind w:firstLine="720"/>
        <w:jc w:val="both"/>
        <w:rPr>
          <w:rFonts w:ascii="Times New Roman" w:eastAsia="Times New Roman" w:hAnsi="Times New Roman" w:cs="Times New Roman"/>
          <w:i/>
          <w:sz w:val="24"/>
          <w:szCs w:val="24"/>
          <w:lang w:eastAsia="lv-LV"/>
        </w:rPr>
      </w:pPr>
      <w:r w:rsidRPr="00C2423E">
        <w:rPr>
          <w:rFonts w:ascii="Times New Roman" w:eastAsia="Calibri" w:hAnsi="Times New Roman" w:cs="Times New Roman"/>
          <w:noProof/>
          <w:sz w:val="24"/>
          <w:szCs w:val="24"/>
        </w:rPr>
        <w:t>Pamatojoties uz likuma „Pašvaldību likums” pašvaldībām” 10. panta pirmās daļas 16. punktu, Publiskas personas finanšu līdzekļu un mantas izšķērdēšanas novēršanas likuma 5. panta otrās daļas 41. punktu,</w:t>
      </w:r>
      <w:r w:rsidRPr="00C2423E">
        <w:rPr>
          <w:rFonts w:ascii="Times New Roman" w:eastAsia="Times New Roman" w:hAnsi="Times New Roman" w:cs="Times New Roman"/>
          <w:sz w:val="24"/>
          <w:szCs w:val="24"/>
          <w:lang w:eastAsia="lo-LA" w:bidi="lo-LA"/>
        </w:rPr>
        <w:t xml:space="preserve"> </w:t>
      </w:r>
      <w:r w:rsidRPr="00C2423E">
        <w:rPr>
          <w:rFonts w:ascii="Times New Roman" w:eastAsia="Calibri" w:hAnsi="Times New Roman" w:cs="Times New Roman"/>
          <w:sz w:val="24"/>
          <w:szCs w:val="24"/>
        </w:rPr>
        <w:t>ņemot vērā 18.04.2023. Finanšu un attīstības komitejas atzinumu</w:t>
      </w:r>
      <w:r w:rsidRPr="00C2423E">
        <w:rPr>
          <w:rFonts w:ascii="Times New Roman" w:eastAsia="Times New Roman" w:hAnsi="Times New Roman" w:cs="Times New Roman"/>
          <w:color w:val="000000"/>
          <w:sz w:val="24"/>
          <w:szCs w:val="24"/>
          <w:lang w:eastAsia="lv-LV"/>
        </w:rPr>
        <w:t>,</w:t>
      </w:r>
      <w:r w:rsidRPr="00C2423E">
        <w:rPr>
          <w:rFonts w:ascii="Times New Roman" w:eastAsia="Times New Roman" w:hAnsi="Times New Roman" w:cs="Times New Roman"/>
          <w:b/>
          <w:bCs/>
          <w:color w:val="000000"/>
          <w:sz w:val="24"/>
          <w:szCs w:val="24"/>
          <w:lang w:eastAsia="lv-LV"/>
        </w:rPr>
        <w:t xml:space="preserve"> atklāti balsojot: </w:t>
      </w:r>
      <w:r w:rsidRPr="00C2423E">
        <w:rPr>
          <w:rFonts w:ascii="Times New Roman" w:eastAsia="Times New Roman" w:hAnsi="Times New Roman" w:cs="Times New Roman"/>
          <w:b/>
          <w:color w:val="000000"/>
          <w:sz w:val="24"/>
          <w:szCs w:val="24"/>
          <w:lang w:eastAsia="lv-LV"/>
        </w:rPr>
        <w:t xml:space="preserve">PAR – 16 </w:t>
      </w:r>
      <w:r w:rsidRPr="00C2423E">
        <w:rPr>
          <w:rFonts w:ascii="Times New Roman" w:eastAsia="Times New Roman" w:hAnsi="Times New Roman" w:cs="Times New Roman"/>
          <w:color w:val="000000"/>
          <w:sz w:val="24"/>
          <w:szCs w:val="24"/>
          <w:lang w:eastAsia="lv-LV"/>
        </w:rPr>
        <w:t>(</w:t>
      </w:r>
      <w:r w:rsidRPr="00C2423E">
        <w:rPr>
          <w:rFonts w:ascii="Times New Roman" w:eastAsia="Times New Roman" w:hAnsi="Times New Roman" w:cs="Times New Roman"/>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C2423E">
        <w:rPr>
          <w:rFonts w:ascii="Times New Roman" w:eastAsia="Times New Roman" w:hAnsi="Times New Roman" w:cs="Times New Roman"/>
          <w:b/>
          <w:noProof/>
          <w:sz w:val="24"/>
          <w:szCs w:val="24"/>
          <w:lang w:eastAsia="lv-LV"/>
        </w:rPr>
        <w:t xml:space="preserve"> </w:t>
      </w:r>
      <w:r w:rsidRPr="00C2423E">
        <w:rPr>
          <w:rFonts w:ascii="Times New Roman" w:eastAsia="Times New Roman" w:hAnsi="Times New Roman" w:cs="Times New Roman"/>
          <w:b/>
          <w:color w:val="000000"/>
          <w:sz w:val="24"/>
          <w:szCs w:val="24"/>
          <w:lang w:eastAsia="lv-LV"/>
        </w:rPr>
        <w:t>PRET – NAV</w:t>
      </w:r>
      <w:r w:rsidRPr="00C2423E">
        <w:rPr>
          <w:rFonts w:ascii="Times New Roman" w:eastAsia="Times New Roman" w:hAnsi="Times New Roman" w:cs="Times New Roman"/>
          <w:bCs/>
          <w:noProof/>
          <w:color w:val="000000"/>
          <w:sz w:val="24"/>
          <w:szCs w:val="24"/>
          <w:lang w:eastAsia="lv-LV"/>
        </w:rPr>
        <w:t>,</w:t>
      </w:r>
      <w:r w:rsidRPr="00C2423E">
        <w:rPr>
          <w:rFonts w:ascii="Times New Roman" w:eastAsia="Times New Roman" w:hAnsi="Times New Roman" w:cs="Times New Roman"/>
          <w:b/>
          <w:color w:val="000000"/>
          <w:sz w:val="24"/>
          <w:szCs w:val="24"/>
          <w:lang w:eastAsia="lv-LV"/>
        </w:rPr>
        <w:t xml:space="preserve"> ATTURAS –  </w:t>
      </w:r>
      <w:r w:rsidRPr="00C2423E">
        <w:rPr>
          <w:rFonts w:ascii="Times New Roman" w:eastAsia="Times New Roman" w:hAnsi="Times New Roman" w:cs="Times New Roman"/>
          <w:b/>
          <w:noProof/>
          <w:color w:val="000000"/>
          <w:sz w:val="24"/>
          <w:szCs w:val="24"/>
          <w:lang w:eastAsia="lv-LV"/>
        </w:rPr>
        <w:t xml:space="preserve">NAV, </w:t>
      </w:r>
      <w:r w:rsidRPr="00C2423E">
        <w:rPr>
          <w:rFonts w:ascii="Times New Roman" w:eastAsia="Times New Roman" w:hAnsi="Times New Roman" w:cs="Times New Roman"/>
          <w:color w:val="000000"/>
          <w:sz w:val="24"/>
          <w:szCs w:val="24"/>
          <w:lang w:eastAsia="lv-LV"/>
        </w:rPr>
        <w:t xml:space="preserve">Madonas novada pašvaldības dome </w:t>
      </w:r>
      <w:r w:rsidRPr="00C2423E">
        <w:rPr>
          <w:rFonts w:ascii="Times New Roman" w:eastAsia="Times New Roman" w:hAnsi="Times New Roman" w:cs="Times New Roman"/>
          <w:b/>
          <w:color w:val="000000"/>
          <w:sz w:val="24"/>
          <w:szCs w:val="24"/>
          <w:lang w:eastAsia="lv-LV"/>
        </w:rPr>
        <w:t>NOLEMJ:</w:t>
      </w:r>
    </w:p>
    <w:p w14:paraId="4B175BA5" w14:textId="77777777" w:rsidR="00C2423E" w:rsidRPr="00C2423E" w:rsidRDefault="00C2423E" w:rsidP="0024122E">
      <w:pPr>
        <w:spacing w:after="0" w:line="240" w:lineRule="auto"/>
        <w:ind w:firstLine="720"/>
        <w:jc w:val="both"/>
        <w:rPr>
          <w:rFonts w:ascii="Times New Roman" w:eastAsia="Calibri" w:hAnsi="Times New Roman" w:cs="Times New Roman"/>
          <w:sz w:val="24"/>
          <w:szCs w:val="24"/>
          <w:lang w:eastAsia="lv-LV"/>
        </w:rPr>
      </w:pPr>
      <w:r w:rsidRPr="00C2423E">
        <w:rPr>
          <w:rFonts w:ascii="Times New Roman" w:eastAsia="Calibri" w:hAnsi="Times New Roman" w:cs="Times New Roman"/>
          <w:sz w:val="24"/>
          <w:szCs w:val="24"/>
          <w:lang w:eastAsia="lv-LV"/>
        </w:rPr>
        <w:t xml:space="preserve"> </w:t>
      </w:r>
    </w:p>
    <w:p w14:paraId="5A23B822" w14:textId="77777777" w:rsidR="00C2423E" w:rsidRPr="00C2423E" w:rsidRDefault="00C2423E" w:rsidP="00B6102A">
      <w:pPr>
        <w:numPr>
          <w:ilvl w:val="0"/>
          <w:numId w:val="20"/>
        </w:numPr>
        <w:spacing w:after="0" w:line="240" w:lineRule="auto"/>
        <w:ind w:hanging="720"/>
        <w:contextualSpacing/>
        <w:jc w:val="both"/>
        <w:rPr>
          <w:rFonts w:ascii="Times New Roman" w:eastAsia="Calibri" w:hAnsi="Times New Roman" w:cs="Times New Roman"/>
          <w:noProof/>
          <w:sz w:val="24"/>
          <w:szCs w:val="24"/>
        </w:rPr>
      </w:pPr>
      <w:r w:rsidRPr="00C2423E">
        <w:rPr>
          <w:rFonts w:ascii="Times New Roman" w:eastAsia="Calibri" w:hAnsi="Times New Roman" w:cs="Times New Roman"/>
          <w:noProof/>
          <w:sz w:val="24"/>
          <w:szCs w:val="24"/>
        </w:rPr>
        <w:t>Pagarināt Madonas novada pašvaldības un biedrības “Vienā solī” 20.05.2022. noslēgtā Līguma Nr. 2.9.18.2/22/38 “Par nekustamā īpašuma “Rokāres”, Indrānu pagastā, Madonas novadā, nodošanu bezatlīdzības lietošanā” termiņu līdz 30.04.2030.</w:t>
      </w:r>
    </w:p>
    <w:p w14:paraId="659259DF" w14:textId="77777777" w:rsidR="00C2423E" w:rsidRPr="00C2423E" w:rsidRDefault="00C2423E" w:rsidP="0024122E">
      <w:pPr>
        <w:spacing w:after="0" w:line="240" w:lineRule="auto"/>
        <w:ind w:right="-1"/>
        <w:jc w:val="both"/>
        <w:rPr>
          <w:rFonts w:ascii="Times New Roman" w:eastAsia="Times New Roman" w:hAnsi="Times New Roman" w:cs="Times New Roman"/>
          <w:i/>
          <w:sz w:val="24"/>
          <w:szCs w:val="24"/>
          <w:lang w:eastAsia="lv-LV" w:bidi="lo-LA"/>
        </w:rPr>
      </w:pPr>
    </w:p>
    <w:p w14:paraId="3A8EA2C5" w14:textId="77777777" w:rsidR="00C2423E" w:rsidRPr="00C2423E" w:rsidRDefault="00C2423E" w:rsidP="0024122E">
      <w:pPr>
        <w:spacing w:after="0" w:line="240" w:lineRule="auto"/>
        <w:jc w:val="both"/>
        <w:rPr>
          <w:rFonts w:ascii="Times New Roman" w:eastAsia="Calibri" w:hAnsi="Times New Roman" w:cs="Times New Roman"/>
          <w:bCs/>
          <w:i/>
          <w:iCs/>
        </w:rPr>
      </w:pPr>
      <w:r w:rsidRPr="00C2423E">
        <w:rPr>
          <w:rFonts w:ascii="Times New Roman" w:eastAsia="Calibri" w:hAnsi="Times New Roman" w:cs="Times New Roman"/>
          <w:bCs/>
          <w:i/>
          <w:iCs/>
        </w:rPr>
        <w:t xml:space="preserve">Semjonova </w:t>
      </w:r>
      <w:r w:rsidRPr="00C2423E">
        <w:rPr>
          <w:rFonts w:ascii="Times New Roman" w:eastAsia="Calibri" w:hAnsi="Times New Roman" w:cs="Times New Roman"/>
          <w:i/>
        </w:rPr>
        <w:t>27333721</w:t>
      </w:r>
    </w:p>
    <w:p w14:paraId="4FF2FB57" w14:textId="0BEFF334" w:rsidR="00C068E4" w:rsidRDefault="00C068E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220</w:t>
      </w:r>
    </w:p>
    <w:p w14:paraId="6FF5B248" w14:textId="03664413" w:rsidR="00C2423E" w:rsidRDefault="00C2423E" w:rsidP="0024122E">
      <w:pPr>
        <w:spacing w:after="0" w:line="240" w:lineRule="auto"/>
        <w:rPr>
          <w:rFonts w:ascii="Times New Roman" w:hAnsi="Times New Roman" w:cs="Times New Roman"/>
          <w:i/>
          <w:sz w:val="24"/>
          <w:szCs w:val="24"/>
        </w:rPr>
      </w:pPr>
    </w:p>
    <w:p w14:paraId="55F4BFE1" w14:textId="77777777" w:rsidR="00C2423E" w:rsidRPr="00F536C2" w:rsidRDefault="00C2423E" w:rsidP="0024122E">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sporta aprīkojuma iegādei</w:t>
      </w:r>
    </w:p>
    <w:p w14:paraId="2971F853" w14:textId="77777777" w:rsidR="00C2423E" w:rsidRPr="00F536C2" w:rsidRDefault="00C2423E"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250925DD" w14:textId="77777777" w:rsidR="00C2423E" w:rsidRDefault="00C2423E" w:rsidP="0024122E">
      <w:pPr>
        <w:widowControl w:val="0"/>
        <w:suppressAutoHyphens/>
        <w:spacing w:after="0" w:line="240" w:lineRule="auto"/>
        <w:ind w:firstLine="720"/>
        <w:jc w:val="both"/>
        <w:rPr>
          <w:rFonts w:ascii="Times New Roman" w:eastAsia="SimSun" w:hAnsi="Times New Roman" w:cs="Times New Roman"/>
          <w:kern w:val="2"/>
          <w:sz w:val="24"/>
          <w:szCs w:val="24"/>
          <w:lang w:eastAsia="hi-IN" w:bidi="hi-IN"/>
        </w:rPr>
      </w:pPr>
    </w:p>
    <w:p w14:paraId="61658656" w14:textId="49C1A5F9" w:rsidR="00C2423E" w:rsidRPr="00C2423E" w:rsidRDefault="00C2423E" w:rsidP="0024122E">
      <w:pPr>
        <w:widowControl w:val="0"/>
        <w:suppressAutoHyphens/>
        <w:spacing w:after="0" w:line="240" w:lineRule="auto"/>
        <w:ind w:firstLine="720"/>
        <w:jc w:val="both"/>
        <w:rPr>
          <w:rFonts w:ascii="Times New Roman" w:eastAsia="SimSun" w:hAnsi="Times New Roman" w:cs="Times New Roman"/>
          <w:kern w:val="2"/>
          <w:sz w:val="24"/>
          <w:szCs w:val="24"/>
          <w:lang w:eastAsia="hi-IN" w:bidi="hi-IN"/>
        </w:rPr>
      </w:pPr>
      <w:r w:rsidRPr="00C2423E">
        <w:rPr>
          <w:rFonts w:ascii="Times New Roman" w:eastAsia="SimSun" w:hAnsi="Times New Roman" w:cs="Times New Roman"/>
          <w:kern w:val="2"/>
          <w:sz w:val="24"/>
          <w:szCs w:val="24"/>
          <w:lang w:eastAsia="hi-IN" w:bidi="hi-IN"/>
        </w:rPr>
        <w:t>Lubānas moto trasē šī gada 6. maijā notiks Latvijas Junioru čempionāts un Latvijas Amatieru čempionāts solo klasēs motokrosā.</w:t>
      </w:r>
    </w:p>
    <w:p w14:paraId="0EDF7234" w14:textId="77777777" w:rsidR="00C2423E" w:rsidRPr="00C2423E" w:rsidRDefault="00C2423E" w:rsidP="0024122E">
      <w:pPr>
        <w:widowControl w:val="0"/>
        <w:suppressAutoHyphens/>
        <w:spacing w:after="0" w:line="240" w:lineRule="auto"/>
        <w:ind w:firstLine="720"/>
        <w:jc w:val="both"/>
        <w:rPr>
          <w:rFonts w:ascii="Times New Roman" w:eastAsia="SimSun" w:hAnsi="Times New Roman" w:cs="Times New Roman"/>
          <w:kern w:val="2"/>
          <w:sz w:val="24"/>
          <w:szCs w:val="24"/>
          <w:lang w:eastAsia="hi-IN" w:bidi="hi-IN"/>
        </w:rPr>
      </w:pPr>
      <w:r w:rsidRPr="00C2423E">
        <w:rPr>
          <w:rFonts w:ascii="Times New Roman" w:eastAsia="SimSun" w:hAnsi="Times New Roman" w:cs="Times New Roman"/>
          <w:kern w:val="2"/>
          <w:sz w:val="24"/>
          <w:szCs w:val="24"/>
          <w:lang w:eastAsia="hi-IN" w:bidi="hi-IN"/>
        </w:rPr>
        <w:t xml:space="preserve">Veiksmīgai sacensību norisei un sacensību dalībnieku drošības nodrošināšanai nepieciešams papildus finansējums EUR 1200 apmērā reklāmas </w:t>
      </w:r>
      <w:proofErr w:type="spellStart"/>
      <w:r w:rsidRPr="00C2423E">
        <w:rPr>
          <w:rFonts w:ascii="Times New Roman" w:eastAsia="SimSun" w:hAnsi="Times New Roman" w:cs="Times New Roman"/>
          <w:kern w:val="2"/>
          <w:sz w:val="24"/>
          <w:szCs w:val="24"/>
          <w:lang w:eastAsia="hi-IN" w:bidi="hi-IN"/>
        </w:rPr>
        <w:t>baneru</w:t>
      </w:r>
      <w:proofErr w:type="spellEnd"/>
      <w:r w:rsidRPr="00C2423E">
        <w:rPr>
          <w:rFonts w:ascii="Times New Roman" w:eastAsia="SimSun" w:hAnsi="Times New Roman" w:cs="Times New Roman"/>
          <w:kern w:val="2"/>
          <w:sz w:val="24"/>
          <w:szCs w:val="24"/>
          <w:lang w:eastAsia="hi-IN" w:bidi="hi-IN"/>
        </w:rPr>
        <w:t xml:space="preserve"> un trases aprīkojuma iegādei.</w:t>
      </w:r>
    </w:p>
    <w:p w14:paraId="2D2CEA04" w14:textId="77777777" w:rsidR="00C2423E" w:rsidRPr="00C2423E" w:rsidRDefault="00C2423E" w:rsidP="0024122E">
      <w:pPr>
        <w:spacing w:after="0" w:line="240" w:lineRule="auto"/>
        <w:ind w:firstLine="720"/>
        <w:jc w:val="both"/>
        <w:rPr>
          <w:rFonts w:ascii="Times New Roman" w:eastAsia="Times New Roman" w:hAnsi="Times New Roman" w:cs="Times New Roman"/>
          <w:i/>
          <w:sz w:val="24"/>
          <w:szCs w:val="24"/>
          <w:lang w:eastAsia="lv-LV"/>
        </w:rPr>
      </w:pPr>
      <w:r w:rsidRPr="00C2423E">
        <w:rPr>
          <w:rFonts w:ascii="Times New Roman" w:eastAsia="SimSun" w:hAnsi="Times New Roman" w:cs="Times New Roman"/>
          <w:kern w:val="2"/>
          <w:sz w:val="24"/>
          <w:szCs w:val="24"/>
          <w:lang w:eastAsia="hi-IN" w:bidi="hi-IN"/>
        </w:rPr>
        <w:t xml:space="preserve">Noklausījusies sniegto informāciju, </w:t>
      </w:r>
      <w:r w:rsidRPr="00C2423E">
        <w:rPr>
          <w:rFonts w:ascii="Times New Roman" w:eastAsia="Calibri" w:hAnsi="Times New Roman" w:cs="Times New Roman"/>
          <w:sz w:val="24"/>
          <w:szCs w:val="24"/>
        </w:rPr>
        <w:t>ņemot vērā 18.04.2023. Finanšu un attīstības komitejas atzinumu</w:t>
      </w:r>
      <w:r w:rsidRPr="00C2423E">
        <w:rPr>
          <w:rFonts w:ascii="Times New Roman" w:eastAsia="Times New Roman" w:hAnsi="Times New Roman" w:cs="Times New Roman"/>
          <w:color w:val="000000"/>
          <w:sz w:val="24"/>
          <w:szCs w:val="24"/>
          <w:lang w:eastAsia="lv-LV"/>
        </w:rPr>
        <w:t>,</w:t>
      </w:r>
      <w:r w:rsidRPr="00C2423E">
        <w:rPr>
          <w:rFonts w:ascii="Times New Roman" w:eastAsia="Times New Roman" w:hAnsi="Times New Roman" w:cs="Times New Roman"/>
          <w:b/>
          <w:bCs/>
          <w:color w:val="000000"/>
          <w:sz w:val="24"/>
          <w:szCs w:val="24"/>
          <w:lang w:eastAsia="lv-LV"/>
        </w:rPr>
        <w:t xml:space="preserve"> atklāti balsojot: </w:t>
      </w:r>
      <w:r w:rsidRPr="00C2423E">
        <w:rPr>
          <w:rFonts w:ascii="Times New Roman" w:eastAsia="Times New Roman" w:hAnsi="Times New Roman" w:cs="Times New Roman"/>
          <w:b/>
          <w:color w:val="000000"/>
          <w:sz w:val="24"/>
          <w:szCs w:val="24"/>
          <w:lang w:eastAsia="lv-LV"/>
        </w:rPr>
        <w:t xml:space="preserve">PAR – 16 </w:t>
      </w:r>
      <w:r w:rsidRPr="00C2423E">
        <w:rPr>
          <w:rFonts w:ascii="Times New Roman" w:eastAsia="Times New Roman" w:hAnsi="Times New Roman" w:cs="Times New Roman"/>
          <w:color w:val="000000"/>
          <w:sz w:val="24"/>
          <w:szCs w:val="24"/>
          <w:lang w:eastAsia="lv-LV"/>
        </w:rPr>
        <w:t>(</w:t>
      </w:r>
      <w:r w:rsidRPr="00C2423E">
        <w:rPr>
          <w:rFonts w:ascii="Times New Roman" w:eastAsia="Times New Roman" w:hAnsi="Times New Roman" w:cs="Times New Roman"/>
          <w:bCs/>
          <w:noProof/>
          <w:sz w:val="24"/>
          <w:szCs w:val="24"/>
          <w:lang w:eastAsia="lv-LV"/>
        </w:rPr>
        <w:t xml:space="preserve">Agris Lungevičs, Aivis Masaļskis, Andris Dombrovskis, Andris Sakne, Artūrs Čačka, Arvīds Greidiņš, Gatis Teilis, Gunārs Ikaunieks, </w:t>
      </w:r>
      <w:r w:rsidRPr="00C2423E">
        <w:rPr>
          <w:rFonts w:ascii="Times New Roman" w:eastAsia="Times New Roman" w:hAnsi="Times New Roman" w:cs="Times New Roman"/>
          <w:bCs/>
          <w:noProof/>
          <w:sz w:val="24"/>
          <w:szCs w:val="24"/>
          <w:lang w:eastAsia="lv-LV"/>
        </w:rPr>
        <w:lastRenderedPageBreak/>
        <w:t>Guntis Klikučs, Kaspars Udrass, Māris Olte, Rūdolfs Preiss, Sandra Maksimova, Valda Kļaviņa, Vita Robalte, Zigfrīds Gora),</w:t>
      </w:r>
      <w:r w:rsidRPr="00C2423E">
        <w:rPr>
          <w:rFonts w:ascii="Times New Roman" w:eastAsia="Times New Roman" w:hAnsi="Times New Roman" w:cs="Times New Roman"/>
          <w:b/>
          <w:noProof/>
          <w:sz w:val="24"/>
          <w:szCs w:val="24"/>
          <w:lang w:eastAsia="lv-LV"/>
        </w:rPr>
        <w:t xml:space="preserve"> </w:t>
      </w:r>
      <w:r w:rsidRPr="00C2423E">
        <w:rPr>
          <w:rFonts w:ascii="Times New Roman" w:eastAsia="Times New Roman" w:hAnsi="Times New Roman" w:cs="Times New Roman"/>
          <w:b/>
          <w:color w:val="000000"/>
          <w:sz w:val="24"/>
          <w:szCs w:val="24"/>
          <w:lang w:eastAsia="lv-LV"/>
        </w:rPr>
        <w:t>PRET – NAV</w:t>
      </w:r>
      <w:r w:rsidRPr="00C2423E">
        <w:rPr>
          <w:rFonts w:ascii="Times New Roman" w:eastAsia="Times New Roman" w:hAnsi="Times New Roman" w:cs="Times New Roman"/>
          <w:bCs/>
          <w:noProof/>
          <w:color w:val="000000"/>
          <w:sz w:val="24"/>
          <w:szCs w:val="24"/>
          <w:lang w:eastAsia="lv-LV"/>
        </w:rPr>
        <w:t>,</w:t>
      </w:r>
      <w:r w:rsidRPr="00C2423E">
        <w:rPr>
          <w:rFonts w:ascii="Times New Roman" w:eastAsia="Times New Roman" w:hAnsi="Times New Roman" w:cs="Times New Roman"/>
          <w:b/>
          <w:color w:val="000000"/>
          <w:sz w:val="24"/>
          <w:szCs w:val="24"/>
          <w:lang w:eastAsia="lv-LV"/>
        </w:rPr>
        <w:t xml:space="preserve"> ATTURAS –  </w:t>
      </w:r>
      <w:r w:rsidRPr="00C2423E">
        <w:rPr>
          <w:rFonts w:ascii="Times New Roman" w:eastAsia="Times New Roman" w:hAnsi="Times New Roman" w:cs="Times New Roman"/>
          <w:b/>
          <w:noProof/>
          <w:color w:val="000000"/>
          <w:sz w:val="24"/>
          <w:szCs w:val="24"/>
          <w:lang w:eastAsia="lv-LV"/>
        </w:rPr>
        <w:t xml:space="preserve">NAV, </w:t>
      </w:r>
      <w:r w:rsidRPr="00C2423E">
        <w:rPr>
          <w:rFonts w:ascii="Times New Roman" w:eastAsia="Times New Roman" w:hAnsi="Times New Roman" w:cs="Times New Roman"/>
          <w:color w:val="000000"/>
          <w:sz w:val="24"/>
          <w:szCs w:val="24"/>
          <w:lang w:eastAsia="lv-LV"/>
        </w:rPr>
        <w:t xml:space="preserve">Madonas novada pašvaldības dome </w:t>
      </w:r>
      <w:r w:rsidRPr="00C2423E">
        <w:rPr>
          <w:rFonts w:ascii="Times New Roman" w:eastAsia="Times New Roman" w:hAnsi="Times New Roman" w:cs="Times New Roman"/>
          <w:b/>
          <w:color w:val="000000"/>
          <w:sz w:val="24"/>
          <w:szCs w:val="24"/>
          <w:lang w:eastAsia="lv-LV"/>
        </w:rPr>
        <w:t>NOLEMJ:</w:t>
      </w:r>
      <w:r w:rsidRPr="00C2423E">
        <w:rPr>
          <w:rFonts w:ascii="Times New Roman" w:eastAsia="Times New Roman" w:hAnsi="Times New Roman" w:cs="Times New Roman"/>
          <w:kern w:val="2"/>
          <w:sz w:val="24"/>
          <w:szCs w:val="24"/>
          <w:lang w:eastAsia="lv-LV" w:bidi="hi-IN"/>
        </w:rPr>
        <w:tab/>
      </w:r>
    </w:p>
    <w:p w14:paraId="2F1A6CFA" w14:textId="77777777" w:rsidR="00C2423E" w:rsidRPr="00C2423E" w:rsidRDefault="00C2423E" w:rsidP="0024122E">
      <w:pPr>
        <w:widowControl w:val="0"/>
        <w:suppressAutoHyphens/>
        <w:spacing w:after="0" w:line="240" w:lineRule="auto"/>
        <w:jc w:val="both"/>
        <w:rPr>
          <w:rFonts w:ascii="Times New Roman" w:eastAsia="SimSun" w:hAnsi="Times New Roman" w:cs="Times New Roman"/>
          <w:kern w:val="2"/>
          <w:sz w:val="24"/>
          <w:szCs w:val="24"/>
          <w:lang w:eastAsia="hi-IN" w:bidi="hi-IN"/>
        </w:rPr>
      </w:pPr>
    </w:p>
    <w:p w14:paraId="23D37E46" w14:textId="77777777" w:rsidR="00C2423E" w:rsidRPr="00C2423E" w:rsidRDefault="00C2423E" w:rsidP="0024122E">
      <w:pPr>
        <w:widowControl w:val="0"/>
        <w:suppressAutoHyphens/>
        <w:spacing w:after="0" w:line="240" w:lineRule="auto"/>
        <w:jc w:val="both"/>
        <w:rPr>
          <w:rFonts w:ascii="Times New Roman" w:eastAsia="SimSun" w:hAnsi="Times New Roman" w:cs="Times New Roman"/>
          <w:bCs/>
          <w:kern w:val="2"/>
          <w:sz w:val="24"/>
          <w:szCs w:val="24"/>
          <w:lang w:eastAsia="hi-IN" w:bidi="hi-IN"/>
        </w:rPr>
      </w:pPr>
      <w:r w:rsidRPr="00C2423E">
        <w:rPr>
          <w:rFonts w:ascii="Times New Roman" w:eastAsia="SimSun" w:hAnsi="Times New Roman" w:cs="Times New Roman"/>
          <w:kern w:val="2"/>
          <w:sz w:val="24"/>
          <w:szCs w:val="24"/>
          <w:lang w:eastAsia="hi-IN" w:bidi="hi-IN"/>
        </w:rPr>
        <w:t xml:space="preserve">   </w:t>
      </w:r>
      <w:r w:rsidRPr="00C2423E">
        <w:rPr>
          <w:rFonts w:ascii="Times New Roman" w:eastAsia="SimSun" w:hAnsi="Times New Roman" w:cs="Times New Roman"/>
          <w:kern w:val="2"/>
          <w:sz w:val="24"/>
          <w:szCs w:val="24"/>
          <w:lang w:eastAsia="hi-IN" w:bidi="hi-IN"/>
        </w:rPr>
        <w:tab/>
      </w:r>
      <w:r w:rsidRPr="00C2423E">
        <w:rPr>
          <w:rFonts w:ascii="Times New Roman" w:eastAsia="SimSun" w:hAnsi="Times New Roman" w:cs="Times New Roman"/>
          <w:bCs/>
          <w:kern w:val="2"/>
          <w:sz w:val="24"/>
          <w:szCs w:val="24"/>
          <w:lang w:eastAsia="hi-IN" w:bidi="hi-IN"/>
        </w:rPr>
        <w:t xml:space="preserve">Piešķirt finansējumu EUR </w:t>
      </w:r>
      <w:r w:rsidRPr="00C2423E">
        <w:rPr>
          <w:rFonts w:ascii="Times New Roman" w:eastAsia="SimSun" w:hAnsi="Times New Roman" w:cs="Times New Roman"/>
          <w:bCs/>
          <w:color w:val="000000"/>
          <w:kern w:val="2"/>
          <w:sz w:val="24"/>
          <w:szCs w:val="24"/>
          <w:lang w:eastAsia="hi-IN" w:bidi="hi-IN"/>
        </w:rPr>
        <w:t>1200</w:t>
      </w:r>
      <w:r w:rsidRPr="00C2423E">
        <w:rPr>
          <w:rFonts w:ascii="Times New Roman" w:eastAsia="SimSun" w:hAnsi="Times New Roman" w:cs="Times New Roman"/>
          <w:bCs/>
          <w:kern w:val="2"/>
          <w:sz w:val="24"/>
          <w:szCs w:val="24"/>
          <w:lang w:eastAsia="hi-IN" w:bidi="hi-IN"/>
        </w:rPr>
        <w:t xml:space="preserve"> reklāmas </w:t>
      </w:r>
      <w:proofErr w:type="spellStart"/>
      <w:r w:rsidRPr="00C2423E">
        <w:rPr>
          <w:rFonts w:ascii="Times New Roman" w:eastAsia="SimSun" w:hAnsi="Times New Roman" w:cs="Times New Roman"/>
          <w:bCs/>
          <w:kern w:val="2"/>
          <w:sz w:val="24"/>
          <w:szCs w:val="24"/>
          <w:lang w:eastAsia="hi-IN" w:bidi="hi-IN"/>
        </w:rPr>
        <w:t>baneru</w:t>
      </w:r>
      <w:proofErr w:type="spellEnd"/>
      <w:r w:rsidRPr="00C2423E">
        <w:rPr>
          <w:rFonts w:ascii="Times New Roman" w:eastAsia="SimSun" w:hAnsi="Times New Roman" w:cs="Times New Roman"/>
          <w:bCs/>
          <w:kern w:val="2"/>
          <w:sz w:val="24"/>
          <w:szCs w:val="24"/>
          <w:lang w:eastAsia="hi-IN" w:bidi="hi-IN"/>
        </w:rPr>
        <w:t xml:space="preserve"> un moto trases aprīkojuma iegādei no 2023. gada Madonas novada pašvaldības budžeta nesadalītajiem līdzekļiem, kas ņemti no Lubānas apvienības pārvaldes 2022. gada atlikuma.</w:t>
      </w:r>
    </w:p>
    <w:p w14:paraId="7E01F717" w14:textId="77777777" w:rsidR="00C2423E" w:rsidRPr="00C2423E" w:rsidRDefault="00C2423E" w:rsidP="0024122E">
      <w:pPr>
        <w:spacing w:after="0" w:line="240" w:lineRule="auto"/>
        <w:ind w:right="-1"/>
        <w:jc w:val="both"/>
        <w:rPr>
          <w:rFonts w:ascii="Times New Roman" w:eastAsia="Times New Roman" w:hAnsi="Times New Roman" w:cs="Times New Roman"/>
          <w:i/>
          <w:sz w:val="24"/>
          <w:szCs w:val="24"/>
          <w:lang w:eastAsia="lv-LV" w:bidi="lo-LA"/>
        </w:rPr>
      </w:pPr>
    </w:p>
    <w:p w14:paraId="2C712D09" w14:textId="77777777" w:rsidR="00C2423E" w:rsidRPr="00C2423E" w:rsidRDefault="00C2423E" w:rsidP="0024122E">
      <w:pPr>
        <w:widowControl w:val="0"/>
        <w:suppressAutoHyphens/>
        <w:spacing w:after="0" w:line="240" w:lineRule="auto"/>
        <w:jc w:val="both"/>
        <w:rPr>
          <w:rFonts w:ascii="Times New Roman" w:eastAsia="SimSun" w:hAnsi="Times New Roman" w:cs="Times New Roman"/>
          <w:bCs/>
          <w:i/>
          <w:iCs/>
          <w:kern w:val="2"/>
          <w:sz w:val="24"/>
          <w:szCs w:val="24"/>
          <w:lang w:eastAsia="hi-IN" w:bidi="hi-IN"/>
        </w:rPr>
      </w:pPr>
      <w:bookmarkStart w:id="6" w:name="_Hlk132626009"/>
      <w:r w:rsidRPr="00C2423E">
        <w:rPr>
          <w:rFonts w:ascii="Times New Roman" w:eastAsia="SimSun" w:hAnsi="Times New Roman" w:cs="Times New Roman"/>
          <w:bCs/>
          <w:i/>
          <w:iCs/>
          <w:kern w:val="2"/>
          <w:sz w:val="24"/>
          <w:szCs w:val="24"/>
          <w:lang w:eastAsia="hi-IN" w:bidi="hi-IN"/>
        </w:rPr>
        <w:t>Bodžs 26165144</w:t>
      </w:r>
    </w:p>
    <w:bookmarkEnd w:id="6"/>
    <w:p w14:paraId="0F51CE96" w14:textId="6286BCD3" w:rsidR="00C068E4" w:rsidRDefault="00C068E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221</w:t>
      </w:r>
    </w:p>
    <w:p w14:paraId="054E2C4D" w14:textId="6AFE520B" w:rsidR="00C2423E" w:rsidRDefault="00C2423E" w:rsidP="0024122E">
      <w:pPr>
        <w:spacing w:after="0" w:line="240" w:lineRule="auto"/>
        <w:rPr>
          <w:rFonts w:ascii="Times New Roman" w:hAnsi="Times New Roman" w:cs="Times New Roman"/>
          <w:i/>
          <w:sz w:val="24"/>
          <w:szCs w:val="24"/>
        </w:rPr>
      </w:pPr>
    </w:p>
    <w:p w14:paraId="69FFCB89" w14:textId="77777777" w:rsidR="00C2423E" w:rsidRPr="00F536C2" w:rsidRDefault="00C2423E"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nekustamā īpašuma nodošanu bezatlīdzības lietošanā nodibinājumam “Madonas Valsts Ģimnāzijas attīstības fonds”</w:t>
      </w:r>
    </w:p>
    <w:p w14:paraId="15302688" w14:textId="77777777" w:rsidR="00C2423E" w:rsidRPr="00F536C2" w:rsidRDefault="00C2423E"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6725F8BC" w14:textId="77777777" w:rsidR="000C0CCB" w:rsidRDefault="000C0CCB" w:rsidP="0024122E">
      <w:pPr>
        <w:spacing w:after="0" w:line="240" w:lineRule="auto"/>
        <w:ind w:firstLine="720"/>
        <w:jc w:val="both"/>
        <w:rPr>
          <w:rFonts w:ascii="Times New Roman" w:eastAsia="Calibri" w:hAnsi="Times New Roman" w:cs="Times New Roman"/>
          <w:noProof/>
          <w:sz w:val="24"/>
          <w:szCs w:val="24"/>
        </w:rPr>
      </w:pPr>
    </w:p>
    <w:p w14:paraId="59F7A8CE" w14:textId="3402B6A7" w:rsidR="000C0CCB" w:rsidRPr="000C0CCB" w:rsidRDefault="000C0CCB" w:rsidP="0024122E">
      <w:pPr>
        <w:spacing w:after="0" w:line="240" w:lineRule="auto"/>
        <w:ind w:firstLine="720"/>
        <w:jc w:val="both"/>
        <w:rPr>
          <w:rFonts w:ascii="Times New Roman" w:eastAsia="Calibri" w:hAnsi="Times New Roman" w:cs="Times New Roman"/>
          <w:noProof/>
          <w:sz w:val="24"/>
          <w:szCs w:val="24"/>
        </w:rPr>
      </w:pPr>
      <w:r w:rsidRPr="000C0CCB">
        <w:rPr>
          <w:rFonts w:ascii="Times New Roman" w:eastAsia="Calibri" w:hAnsi="Times New Roman" w:cs="Times New Roman"/>
          <w:noProof/>
          <w:sz w:val="24"/>
          <w:szCs w:val="24"/>
        </w:rPr>
        <w:t>Madonas novada pašvaldībā saņemts nodibinājuma “Madonas Valsts Ģimnāzijas attīstības fonds” (turpmāk tekstā – nodobinājums) valdes priekšsēdētāja iesniegums (reģ. 08.02.2023. ar Nr. </w:t>
      </w:r>
      <w:r w:rsidRPr="000C0CCB">
        <w:rPr>
          <w:rFonts w:ascii="Times New Roman" w:eastAsia="Calibri" w:hAnsi="Times New Roman" w:cs="Times New Roman"/>
          <w:sz w:val="24"/>
          <w:szCs w:val="24"/>
        </w:rPr>
        <w:t>2.1.3.1/23/533</w:t>
      </w:r>
      <w:r w:rsidRPr="000C0CCB">
        <w:rPr>
          <w:rFonts w:ascii="Times New Roman" w:eastAsia="Calibri" w:hAnsi="Times New Roman" w:cs="Times New Roman"/>
          <w:noProof/>
          <w:sz w:val="24"/>
          <w:szCs w:val="24"/>
        </w:rPr>
        <w:t>) ar lūgumu nodot bezatlīdzības lietošanā Madonas Valsts Ģimnāzijai piegulošo teritoriju – iekšpagalmu, kas atrodas Skolas ielā 10, Madonā, Madonas novadā, kadastra numurs 7001 001 1326, lai startētu atklātajā projektu iesniegumu konkursā Latvijas Lauku attīstības programmas 2014. – 2020. gadam apakšpasākuma: 19.2. “Darbības īstenošana saskaņā ar sabiedrības virzītas vietējās attīstības stratēģiju” aktivitātes 19.2.2. “Vietas potenciāla attīstības iniciatīvas” projektā “</w:t>
      </w:r>
      <w:bookmarkStart w:id="7" w:name="_Hlk132286624"/>
      <w:r w:rsidRPr="000C0CCB">
        <w:rPr>
          <w:rFonts w:ascii="Times New Roman" w:eastAsia="Calibri" w:hAnsi="Times New Roman" w:cs="Times New Roman"/>
          <w:noProof/>
          <w:sz w:val="24"/>
          <w:szCs w:val="24"/>
        </w:rPr>
        <w:t>Interaktīvas rekreācijas zonas ierīkošana</w:t>
      </w:r>
      <w:bookmarkEnd w:id="7"/>
      <w:r w:rsidRPr="000C0CCB">
        <w:rPr>
          <w:rFonts w:ascii="Times New Roman" w:eastAsia="Calibri" w:hAnsi="Times New Roman" w:cs="Times New Roman"/>
          <w:noProof/>
          <w:sz w:val="24"/>
          <w:szCs w:val="24"/>
        </w:rPr>
        <w:t>”.</w:t>
      </w:r>
    </w:p>
    <w:p w14:paraId="0D13D296" w14:textId="77777777" w:rsidR="000C0CCB" w:rsidRPr="000C0CCB" w:rsidRDefault="000C0CCB" w:rsidP="0024122E">
      <w:pPr>
        <w:spacing w:after="0" w:line="240" w:lineRule="auto"/>
        <w:ind w:firstLine="720"/>
        <w:jc w:val="both"/>
        <w:rPr>
          <w:rFonts w:ascii="Times New Roman" w:eastAsia="Calibri" w:hAnsi="Times New Roman" w:cs="Times New Roman"/>
          <w:noProof/>
          <w:sz w:val="24"/>
          <w:szCs w:val="24"/>
        </w:rPr>
      </w:pPr>
      <w:r w:rsidRPr="000C0CCB">
        <w:rPr>
          <w:rFonts w:ascii="Times New Roman" w:eastAsia="Calibri" w:hAnsi="Times New Roman" w:cs="Times New Roman"/>
          <w:noProof/>
          <w:sz w:val="24"/>
          <w:szCs w:val="24"/>
        </w:rPr>
        <w:t>Nodibinājumam “Madonas Valsts Ģimnāzijas fonds” ar 2017. gada 29. jūnija Valsts ieņēmumu dienesta lēmumu ir piešķirts sabiedriskā labuma organizācijas statuss darbības jomā – pilsoniskas sabiedrības attīstība.</w:t>
      </w:r>
    </w:p>
    <w:p w14:paraId="4C827F9C" w14:textId="77777777" w:rsidR="000C0CCB" w:rsidRPr="000C0CCB" w:rsidRDefault="000C0CCB" w:rsidP="0024122E">
      <w:pPr>
        <w:spacing w:after="0" w:line="240" w:lineRule="auto"/>
        <w:ind w:firstLine="720"/>
        <w:jc w:val="both"/>
        <w:rPr>
          <w:rFonts w:ascii="Times New Roman" w:eastAsia="Calibri" w:hAnsi="Times New Roman" w:cs="Times New Roman"/>
          <w:noProof/>
          <w:sz w:val="24"/>
          <w:szCs w:val="24"/>
        </w:rPr>
      </w:pPr>
      <w:r w:rsidRPr="000C0CCB">
        <w:rPr>
          <w:rFonts w:ascii="Times New Roman" w:eastAsia="Calibri" w:hAnsi="Times New Roman" w:cs="Times New Roman"/>
          <w:noProof/>
          <w:sz w:val="24"/>
          <w:szCs w:val="24"/>
        </w:rPr>
        <w:t>Nekustamais īpašums Skolas iela 10, Madona, Madonas novads, ir Madonas novada pašvaldībai piederošs nekustamais īpašums, reģistrēts Vidzemes rajona tiesas Madonas pilsētas zemesgrāmatas nodalījumā Nr. 100000152308, kas sastāv no zemes gabala 61844 m</w:t>
      </w:r>
      <w:r w:rsidRPr="000C0CCB">
        <w:rPr>
          <w:rFonts w:ascii="Times New Roman" w:eastAsia="Calibri" w:hAnsi="Times New Roman" w:cs="Times New Roman"/>
          <w:noProof/>
          <w:sz w:val="24"/>
          <w:szCs w:val="24"/>
          <w:vertAlign w:val="superscript"/>
        </w:rPr>
        <w:t>2</w:t>
      </w:r>
      <w:r w:rsidRPr="000C0CCB">
        <w:rPr>
          <w:rFonts w:ascii="Times New Roman" w:eastAsia="Calibri" w:hAnsi="Times New Roman" w:cs="Times New Roman"/>
          <w:noProof/>
          <w:sz w:val="24"/>
          <w:szCs w:val="24"/>
        </w:rPr>
        <w:t xml:space="preserve"> platībā, un uz tā esošām būvēm.  </w:t>
      </w:r>
    </w:p>
    <w:p w14:paraId="45666993" w14:textId="77777777" w:rsidR="000C0CCB" w:rsidRPr="000C0CCB" w:rsidRDefault="000C0CCB" w:rsidP="0024122E">
      <w:pPr>
        <w:spacing w:after="0" w:line="240" w:lineRule="auto"/>
        <w:ind w:firstLine="720"/>
        <w:jc w:val="both"/>
        <w:rPr>
          <w:rFonts w:ascii="Times New Roman" w:eastAsia="Calibri" w:hAnsi="Times New Roman" w:cs="Times New Roman"/>
          <w:sz w:val="24"/>
          <w:szCs w:val="24"/>
        </w:rPr>
      </w:pPr>
      <w:r w:rsidRPr="000C0CCB">
        <w:rPr>
          <w:rFonts w:ascii="Times New Roman" w:eastAsia="Calibri" w:hAnsi="Times New Roman" w:cs="Times New Roman"/>
          <w:noProof/>
          <w:sz w:val="24"/>
          <w:szCs w:val="24"/>
        </w:rPr>
        <w:t>Saskaņā ar Publiskas personas finanšu līdzekļu un mantas izšķērdēšanas novēršanas likuma 5. panta pirmo daļu un otrās daļas 4</w:t>
      </w:r>
      <w:r w:rsidRPr="000C0CCB">
        <w:rPr>
          <w:rFonts w:ascii="Times New Roman" w:eastAsia="Calibri" w:hAnsi="Times New Roman" w:cs="Times New Roman"/>
          <w:noProof/>
          <w:sz w:val="24"/>
          <w:szCs w:val="24"/>
          <w:vertAlign w:val="superscript"/>
        </w:rPr>
        <w:t>1</w:t>
      </w:r>
      <w:r w:rsidRPr="000C0CCB">
        <w:rPr>
          <w:rFonts w:ascii="Times New Roman" w:eastAsia="Calibri" w:hAnsi="Times New Roman" w:cs="Times New Roman"/>
          <w:noProof/>
          <w:sz w:val="24"/>
          <w:szCs w:val="24"/>
        </w:rPr>
        <w:t>. punktu publiskas personas mantu aizliegts nodot privātpersonai vai kapitālsabiedrībai bezatlīdzības lietošanā. Šā panta pirmās daļas noteikumi neattiecas uz gadījumiem, kad atvasināta publiska persona savu mantu nodod lietošanā sabiedriskā labuma organizācijai vai sociālajam uzņēmumam.</w:t>
      </w:r>
    </w:p>
    <w:p w14:paraId="04ED0772" w14:textId="77777777" w:rsidR="000C0CCB" w:rsidRPr="000C0CCB" w:rsidRDefault="000C0CCB" w:rsidP="0024122E">
      <w:pPr>
        <w:spacing w:after="0" w:line="240" w:lineRule="auto"/>
        <w:ind w:firstLine="720"/>
        <w:jc w:val="both"/>
        <w:rPr>
          <w:rFonts w:ascii="Times New Roman" w:eastAsia="Calibri" w:hAnsi="Times New Roman" w:cs="Times New Roman"/>
          <w:sz w:val="24"/>
          <w:szCs w:val="24"/>
        </w:rPr>
      </w:pPr>
      <w:r w:rsidRPr="000C0CCB">
        <w:rPr>
          <w:rFonts w:ascii="Times New Roman" w:eastAsia="Calibri" w:hAnsi="Times New Roman" w:cs="Times New Roman"/>
          <w:noProof/>
          <w:sz w:val="24"/>
          <w:szCs w:val="24"/>
        </w:rPr>
        <w:t>Publiskas personas finanšu līdzekļu un mantas izšķērdēšanas novēršanas likuma 5. panta trešā daļa paredz, ja publiskas personas mantu nodod bezatlīdzības lietošanā, par to pieņemot lēmumu. Pamatojoties uz likumu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14434821" w14:textId="7D581037" w:rsidR="000C0CCB" w:rsidRDefault="000C0CCB" w:rsidP="0024122E">
      <w:pPr>
        <w:spacing w:after="0" w:line="240" w:lineRule="auto"/>
        <w:ind w:firstLine="720"/>
        <w:jc w:val="both"/>
        <w:rPr>
          <w:rFonts w:ascii="Times New Roman" w:eastAsia="Times New Roman" w:hAnsi="Times New Roman" w:cs="Times New Roman"/>
          <w:kern w:val="2"/>
          <w:sz w:val="24"/>
          <w:szCs w:val="24"/>
          <w:lang w:eastAsia="lv-LV" w:bidi="hi-IN"/>
        </w:rPr>
      </w:pPr>
      <w:r w:rsidRPr="000C0CCB">
        <w:rPr>
          <w:rFonts w:ascii="Times New Roman" w:eastAsia="Calibri" w:hAnsi="Times New Roman" w:cs="Times New Roman"/>
          <w:noProof/>
          <w:sz w:val="24"/>
          <w:szCs w:val="24"/>
        </w:rPr>
        <w:t>Pamatojoties uz Publiskas personas finanšu līdzekļu un mantas izšķērdēšanas novēršanas likuma 5. panta otrās daļas 4</w:t>
      </w:r>
      <w:r w:rsidRPr="000C0CCB">
        <w:rPr>
          <w:rFonts w:ascii="Times New Roman" w:eastAsia="Calibri" w:hAnsi="Times New Roman" w:cs="Times New Roman"/>
          <w:noProof/>
          <w:sz w:val="24"/>
          <w:szCs w:val="24"/>
          <w:vertAlign w:val="superscript"/>
        </w:rPr>
        <w:t>1</w:t>
      </w:r>
      <w:r w:rsidRPr="000C0CCB">
        <w:rPr>
          <w:rFonts w:ascii="Times New Roman" w:eastAsia="Calibri" w:hAnsi="Times New Roman" w:cs="Times New Roman"/>
          <w:noProof/>
          <w:sz w:val="24"/>
          <w:szCs w:val="24"/>
        </w:rPr>
        <w:t xml:space="preserve">. punktu, trešo un sesto daļu, </w:t>
      </w:r>
      <w:r w:rsidRPr="000C0CCB">
        <w:rPr>
          <w:rFonts w:ascii="Times New Roman" w:eastAsia="Calibri" w:hAnsi="Times New Roman" w:cs="Times New Roman"/>
          <w:sz w:val="24"/>
          <w:szCs w:val="24"/>
        </w:rPr>
        <w:t>ņemot vērā 18.04.2023. Finanšu un attīstības komitejas atzinumu</w:t>
      </w:r>
      <w:r w:rsidRPr="000C0CCB">
        <w:rPr>
          <w:rFonts w:ascii="Times New Roman" w:eastAsia="Times New Roman" w:hAnsi="Times New Roman" w:cs="Times New Roman"/>
          <w:color w:val="000000"/>
          <w:sz w:val="24"/>
          <w:szCs w:val="24"/>
          <w:lang w:eastAsia="lv-LV"/>
        </w:rPr>
        <w:t>,</w:t>
      </w:r>
      <w:r w:rsidRPr="000C0CCB">
        <w:rPr>
          <w:rFonts w:ascii="Times New Roman" w:eastAsia="Times New Roman" w:hAnsi="Times New Roman" w:cs="Times New Roman"/>
          <w:b/>
          <w:bCs/>
          <w:color w:val="000000"/>
          <w:sz w:val="24"/>
          <w:szCs w:val="24"/>
          <w:lang w:eastAsia="lv-LV"/>
        </w:rPr>
        <w:t xml:space="preserve"> atklāti balsojot: </w:t>
      </w:r>
      <w:r w:rsidRPr="000C0CCB">
        <w:rPr>
          <w:rFonts w:ascii="Times New Roman" w:eastAsia="Times New Roman" w:hAnsi="Times New Roman" w:cs="Times New Roman"/>
          <w:b/>
          <w:color w:val="000000"/>
          <w:sz w:val="24"/>
          <w:szCs w:val="24"/>
          <w:lang w:eastAsia="lv-LV"/>
        </w:rPr>
        <w:t xml:space="preserve">PAR – 16 </w:t>
      </w:r>
      <w:r w:rsidRPr="000C0CCB">
        <w:rPr>
          <w:rFonts w:ascii="Times New Roman" w:eastAsia="Times New Roman" w:hAnsi="Times New Roman" w:cs="Times New Roman"/>
          <w:color w:val="000000"/>
          <w:sz w:val="24"/>
          <w:szCs w:val="24"/>
          <w:lang w:eastAsia="lv-LV"/>
        </w:rPr>
        <w:t>(</w:t>
      </w:r>
      <w:r w:rsidRPr="000C0CCB">
        <w:rPr>
          <w:rFonts w:ascii="Times New Roman" w:eastAsia="Times New Roman" w:hAnsi="Times New Roman" w:cs="Times New Roman"/>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0C0CCB">
        <w:rPr>
          <w:rFonts w:ascii="Times New Roman" w:eastAsia="Times New Roman" w:hAnsi="Times New Roman" w:cs="Times New Roman"/>
          <w:b/>
          <w:noProof/>
          <w:sz w:val="24"/>
          <w:szCs w:val="24"/>
          <w:lang w:eastAsia="lv-LV"/>
        </w:rPr>
        <w:t xml:space="preserve"> </w:t>
      </w:r>
      <w:r w:rsidRPr="000C0CCB">
        <w:rPr>
          <w:rFonts w:ascii="Times New Roman" w:eastAsia="Times New Roman" w:hAnsi="Times New Roman" w:cs="Times New Roman"/>
          <w:b/>
          <w:color w:val="000000"/>
          <w:sz w:val="24"/>
          <w:szCs w:val="24"/>
          <w:lang w:eastAsia="lv-LV"/>
        </w:rPr>
        <w:t>PRET – NAV</w:t>
      </w:r>
      <w:r w:rsidRPr="000C0CCB">
        <w:rPr>
          <w:rFonts w:ascii="Times New Roman" w:eastAsia="Times New Roman" w:hAnsi="Times New Roman" w:cs="Times New Roman"/>
          <w:bCs/>
          <w:noProof/>
          <w:color w:val="000000"/>
          <w:sz w:val="24"/>
          <w:szCs w:val="24"/>
          <w:lang w:eastAsia="lv-LV"/>
        </w:rPr>
        <w:t>,</w:t>
      </w:r>
      <w:r w:rsidRPr="000C0CCB">
        <w:rPr>
          <w:rFonts w:ascii="Times New Roman" w:eastAsia="Times New Roman" w:hAnsi="Times New Roman" w:cs="Times New Roman"/>
          <w:b/>
          <w:color w:val="000000"/>
          <w:sz w:val="24"/>
          <w:szCs w:val="24"/>
          <w:lang w:eastAsia="lv-LV"/>
        </w:rPr>
        <w:t xml:space="preserve"> ATTURAS –  </w:t>
      </w:r>
      <w:r w:rsidRPr="000C0CCB">
        <w:rPr>
          <w:rFonts w:ascii="Times New Roman" w:eastAsia="Times New Roman" w:hAnsi="Times New Roman" w:cs="Times New Roman"/>
          <w:b/>
          <w:noProof/>
          <w:color w:val="000000"/>
          <w:sz w:val="24"/>
          <w:szCs w:val="24"/>
          <w:lang w:eastAsia="lv-LV"/>
        </w:rPr>
        <w:t xml:space="preserve">NAV, </w:t>
      </w:r>
      <w:r w:rsidRPr="000C0CCB">
        <w:rPr>
          <w:rFonts w:ascii="Times New Roman" w:eastAsia="Times New Roman" w:hAnsi="Times New Roman" w:cs="Times New Roman"/>
          <w:color w:val="000000"/>
          <w:sz w:val="24"/>
          <w:szCs w:val="24"/>
          <w:lang w:eastAsia="lv-LV"/>
        </w:rPr>
        <w:t xml:space="preserve">Madonas novada pašvaldības dome </w:t>
      </w:r>
      <w:r w:rsidRPr="000C0CCB">
        <w:rPr>
          <w:rFonts w:ascii="Times New Roman" w:eastAsia="Times New Roman" w:hAnsi="Times New Roman" w:cs="Times New Roman"/>
          <w:b/>
          <w:color w:val="000000"/>
          <w:sz w:val="24"/>
          <w:szCs w:val="24"/>
          <w:lang w:eastAsia="lv-LV"/>
        </w:rPr>
        <w:t>NOLEMJ:</w:t>
      </w:r>
      <w:r w:rsidRPr="000C0CCB">
        <w:rPr>
          <w:rFonts w:ascii="Times New Roman" w:eastAsia="Times New Roman" w:hAnsi="Times New Roman" w:cs="Times New Roman"/>
          <w:kern w:val="2"/>
          <w:sz w:val="24"/>
          <w:szCs w:val="24"/>
          <w:lang w:eastAsia="lv-LV" w:bidi="hi-IN"/>
        </w:rPr>
        <w:tab/>
      </w:r>
    </w:p>
    <w:p w14:paraId="36730617" w14:textId="77777777" w:rsidR="0024122E" w:rsidRPr="000C0CCB" w:rsidRDefault="0024122E" w:rsidP="0024122E">
      <w:pPr>
        <w:spacing w:after="0" w:line="240" w:lineRule="auto"/>
        <w:ind w:firstLine="720"/>
        <w:jc w:val="both"/>
        <w:rPr>
          <w:rFonts w:ascii="Times New Roman" w:eastAsia="Times New Roman" w:hAnsi="Times New Roman" w:cs="Times New Roman"/>
          <w:kern w:val="2"/>
          <w:sz w:val="24"/>
          <w:szCs w:val="24"/>
          <w:lang w:eastAsia="lv-LV" w:bidi="hi-IN"/>
        </w:rPr>
      </w:pPr>
    </w:p>
    <w:p w14:paraId="597EDDB4" w14:textId="77777777" w:rsidR="00C068E4" w:rsidRDefault="000C0CCB" w:rsidP="00B6102A">
      <w:pPr>
        <w:pStyle w:val="Sarakstarindkopa"/>
        <w:numPr>
          <w:ilvl w:val="3"/>
          <w:numId w:val="7"/>
        </w:numPr>
        <w:spacing w:after="0" w:line="240" w:lineRule="auto"/>
        <w:ind w:left="709" w:hanging="709"/>
        <w:jc w:val="both"/>
        <w:rPr>
          <w:rFonts w:ascii="Times New Roman" w:eastAsia="Calibri" w:hAnsi="Times New Roman" w:cs="Times New Roman"/>
          <w:noProof/>
          <w:sz w:val="24"/>
          <w:szCs w:val="24"/>
        </w:rPr>
      </w:pPr>
      <w:r w:rsidRPr="00C068E4">
        <w:rPr>
          <w:rFonts w:ascii="Times New Roman" w:eastAsia="Calibri" w:hAnsi="Times New Roman" w:cs="Times New Roman"/>
          <w:noProof/>
          <w:sz w:val="24"/>
          <w:szCs w:val="24"/>
        </w:rPr>
        <w:t>Nodot Nodibinājumam “Madonas Valsts Ģimnāzijas attīstības fonds”, reģistrācijas Nr.</w:t>
      </w:r>
      <w:r w:rsidRPr="00C068E4">
        <w:rPr>
          <w:rFonts w:ascii="Calibri" w:eastAsia="Calibri" w:hAnsi="Calibri" w:cs="Times New Roman"/>
        </w:rPr>
        <w:t> </w:t>
      </w:r>
      <w:r w:rsidRPr="00C068E4">
        <w:rPr>
          <w:rFonts w:ascii="Times New Roman" w:eastAsia="Calibri" w:hAnsi="Times New Roman" w:cs="Times New Roman"/>
          <w:noProof/>
          <w:sz w:val="24"/>
          <w:szCs w:val="24"/>
        </w:rPr>
        <w:t>40008080822, bezatlīdzības lietošanā nekustamā īpašuma Skolas iela 10, Madona, Madonas novads, ar kadastra numuru 7001 001 1326, daļu ar kopējo platību 426</w:t>
      </w:r>
      <w:r w:rsidRPr="00C068E4">
        <w:rPr>
          <w:rFonts w:ascii="Times New Roman" w:eastAsia="Calibri" w:hAnsi="Times New Roman" w:cs="Times New Roman"/>
          <w:b/>
          <w:noProof/>
          <w:sz w:val="24"/>
          <w:szCs w:val="24"/>
        </w:rPr>
        <w:t xml:space="preserve"> </w:t>
      </w:r>
      <w:r w:rsidRPr="00C068E4">
        <w:rPr>
          <w:rFonts w:ascii="Times New Roman" w:eastAsia="Calibri" w:hAnsi="Times New Roman" w:cs="Times New Roman"/>
          <w:noProof/>
          <w:sz w:val="24"/>
          <w:szCs w:val="24"/>
        </w:rPr>
        <w:t>m</w:t>
      </w:r>
      <w:r w:rsidRPr="00C068E4">
        <w:rPr>
          <w:rFonts w:ascii="Times New Roman" w:eastAsia="Calibri" w:hAnsi="Times New Roman" w:cs="Times New Roman"/>
          <w:noProof/>
          <w:sz w:val="24"/>
          <w:szCs w:val="24"/>
          <w:vertAlign w:val="superscript"/>
        </w:rPr>
        <w:t>2</w:t>
      </w:r>
      <w:r w:rsidRPr="00C068E4">
        <w:rPr>
          <w:rFonts w:ascii="Times New Roman" w:eastAsia="Calibri" w:hAnsi="Times New Roman" w:cs="Times New Roman"/>
          <w:noProof/>
          <w:sz w:val="24"/>
          <w:szCs w:val="24"/>
        </w:rPr>
        <w:t>.</w:t>
      </w:r>
    </w:p>
    <w:p w14:paraId="5866844E" w14:textId="77777777" w:rsidR="00C068E4" w:rsidRDefault="000C0CCB" w:rsidP="00B6102A">
      <w:pPr>
        <w:pStyle w:val="Sarakstarindkopa"/>
        <w:numPr>
          <w:ilvl w:val="3"/>
          <w:numId w:val="7"/>
        </w:numPr>
        <w:spacing w:after="0" w:line="240" w:lineRule="auto"/>
        <w:ind w:left="709" w:hanging="709"/>
        <w:jc w:val="both"/>
        <w:rPr>
          <w:rFonts w:ascii="Times New Roman" w:eastAsia="Calibri" w:hAnsi="Times New Roman" w:cs="Times New Roman"/>
          <w:noProof/>
          <w:sz w:val="24"/>
          <w:szCs w:val="24"/>
        </w:rPr>
      </w:pPr>
      <w:r w:rsidRPr="00C068E4">
        <w:rPr>
          <w:rFonts w:ascii="Times New Roman" w:eastAsia="Calibri" w:hAnsi="Times New Roman" w:cs="Times New Roman"/>
          <w:noProof/>
          <w:sz w:val="24"/>
          <w:szCs w:val="24"/>
        </w:rPr>
        <w:lastRenderedPageBreak/>
        <w:t>Līgumu par nekustamā īpašuma nodošanu bezatlīdzības lietošanā slēgt uz 7 gadiem.</w:t>
      </w:r>
    </w:p>
    <w:p w14:paraId="15405276" w14:textId="77777777" w:rsidR="00C068E4" w:rsidRDefault="000C0CCB" w:rsidP="00B6102A">
      <w:pPr>
        <w:pStyle w:val="Sarakstarindkopa"/>
        <w:numPr>
          <w:ilvl w:val="3"/>
          <w:numId w:val="7"/>
        </w:numPr>
        <w:spacing w:after="0" w:line="240" w:lineRule="auto"/>
        <w:ind w:left="709" w:hanging="709"/>
        <w:jc w:val="both"/>
        <w:rPr>
          <w:rFonts w:ascii="Times New Roman" w:eastAsia="Calibri" w:hAnsi="Times New Roman" w:cs="Times New Roman"/>
          <w:noProof/>
          <w:sz w:val="24"/>
          <w:szCs w:val="24"/>
        </w:rPr>
      </w:pPr>
      <w:r w:rsidRPr="00C068E4">
        <w:rPr>
          <w:rFonts w:ascii="Times New Roman" w:eastAsia="Calibri" w:hAnsi="Times New Roman" w:cs="Times New Roman"/>
          <w:noProof/>
          <w:sz w:val="24"/>
          <w:szCs w:val="24"/>
        </w:rPr>
        <w:t xml:space="preserve">Nekustamais īpašums tiek nodots ar mērķi </w:t>
      </w:r>
      <w:r w:rsidRPr="00C068E4">
        <w:rPr>
          <w:rFonts w:ascii="Times New Roman" w:eastAsia="Calibri" w:hAnsi="Times New Roman" w:cs="Times New Roman"/>
          <w:sz w:val="24"/>
          <w:szCs w:val="24"/>
        </w:rPr>
        <w:t>- interaktīvas rekreācijas zonas ierīkošana.</w:t>
      </w:r>
    </w:p>
    <w:p w14:paraId="0ABD7EBD" w14:textId="77777777" w:rsidR="00C068E4" w:rsidRDefault="000C0CCB" w:rsidP="00B6102A">
      <w:pPr>
        <w:pStyle w:val="Sarakstarindkopa"/>
        <w:numPr>
          <w:ilvl w:val="3"/>
          <w:numId w:val="7"/>
        </w:numPr>
        <w:spacing w:after="0" w:line="240" w:lineRule="auto"/>
        <w:ind w:left="709" w:hanging="709"/>
        <w:jc w:val="both"/>
        <w:rPr>
          <w:rFonts w:ascii="Times New Roman" w:eastAsia="Calibri" w:hAnsi="Times New Roman" w:cs="Times New Roman"/>
          <w:noProof/>
          <w:sz w:val="24"/>
          <w:szCs w:val="24"/>
        </w:rPr>
      </w:pPr>
      <w:r w:rsidRPr="00C068E4">
        <w:rPr>
          <w:rFonts w:ascii="Times New Roman" w:eastAsia="Calibri" w:hAnsi="Times New Roman" w:cs="Times New Roman"/>
          <w:noProof/>
          <w:sz w:val="24"/>
          <w:szCs w:val="24"/>
        </w:rPr>
        <w:t>Nodibinājumam ir pienākums nekavējoties nodot bezatlīdzības lietošanā nodoto nekustamo īpašumu atpakaļ, ja tas tiek izmantots pretēji paredzētajam lietošanas mērķim, vai tiek izbeigts līgums par nekustamā īpašuma nodošanu bezatlīdzības lietošanā vai iestājas līgumā par nekustamā īpašuma nodošanu bezatlīdzības lietošanā cits minēts gadījums.</w:t>
      </w:r>
    </w:p>
    <w:p w14:paraId="138D06C6" w14:textId="2C246182" w:rsidR="000C0CCB" w:rsidRPr="00C068E4" w:rsidRDefault="000C0CCB" w:rsidP="00B6102A">
      <w:pPr>
        <w:pStyle w:val="Sarakstarindkopa"/>
        <w:numPr>
          <w:ilvl w:val="3"/>
          <w:numId w:val="7"/>
        </w:numPr>
        <w:spacing w:after="0" w:line="240" w:lineRule="auto"/>
        <w:ind w:left="709" w:hanging="709"/>
        <w:jc w:val="both"/>
        <w:rPr>
          <w:rFonts w:ascii="Times New Roman" w:eastAsia="Calibri" w:hAnsi="Times New Roman" w:cs="Times New Roman"/>
          <w:noProof/>
          <w:sz w:val="24"/>
          <w:szCs w:val="24"/>
        </w:rPr>
      </w:pPr>
      <w:r w:rsidRPr="00C068E4">
        <w:rPr>
          <w:rFonts w:ascii="Times New Roman" w:eastAsia="Calibri" w:hAnsi="Times New Roman" w:cs="Times New Roman"/>
          <w:noProof/>
          <w:sz w:val="24"/>
          <w:szCs w:val="24"/>
        </w:rPr>
        <w:t xml:space="preserve">Uzdot </w:t>
      </w:r>
      <w:r w:rsidRPr="00C068E4">
        <w:rPr>
          <w:rFonts w:ascii="Times New Roman" w:eastAsia="Calibri" w:hAnsi="Times New Roman" w:cs="Times New Roman"/>
          <w:sz w:val="24"/>
          <w:szCs w:val="24"/>
        </w:rPr>
        <w:t>Nekustamā īpašuma pārvaldības un teritoriālās plānošanas nodaļai</w:t>
      </w:r>
      <w:r w:rsidRPr="00C068E4">
        <w:rPr>
          <w:rFonts w:ascii="Times New Roman" w:eastAsia="Calibri" w:hAnsi="Times New Roman" w:cs="Times New Roman"/>
          <w:noProof/>
          <w:sz w:val="24"/>
          <w:szCs w:val="24"/>
        </w:rPr>
        <w:t xml:space="preserve"> ar biedrību noslēgt līgumu par nekustamā īpašuma nodošanu bezatlīdzības lietošanā.</w:t>
      </w:r>
    </w:p>
    <w:p w14:paraId="2449A157" w14:textId="77777777" w:rsidR="000C0CCB" w:rsidRPr="000C0CCB" w:rsidRDefault="000C0CCB" w:rsidP="0024122E">
      <w:pPr>
        <w:spacing w:after="0" w:line="240" w:lineRule="auto"/>
        <w:jc w:val="both"/>
        <w:rPr>
          <w:rFonts w:ascii="Times New Roman" w:eastAsia="Times New Roman" w:hAnsi="Times New Roman" w:cs="Times New Roman"/>
          <w:bCs/>
          <w:color w:val="000000"/>
          <w:sz w:val="24"/>
          <w:szCs w:val="24"/>
          <w:lang w:eastAsia="lv-LV"/>
        </w:rPr>
      </w:pPr>
    </w:p>
    <w:p w14:paraId="60E58C7B" w14:textId="36C43CDB" w:rsidR="000C0CCB" w:rsidRPr="000C0CCB" w:rsidRDefault="000C0CCB" w:rsidP="0024122E">
      <w:pPr>
        <w:spacing w:after="0" w:line="240" w:lineRule="auto"/>
        <w:jc w:val="both"/>
        <w:rPr>
          <w:rFonts w:ascii="Times New Roman" w:eastAsia="Times New Roman" w:hAnsi="Times New Roman" w:cs="Times New Roman"/>
          <w:bCs/>
          <w:i/>
          <w:iCs/>
          <w:color w:val="000000"/>
          <w:sz w:val="24"/>
          <w:szCs w:val="24"/>
          <w:lang w:eastAsia="lv-LV"/>
        </w:rPr>
      </w:pPr>
      <w:r w:rsidRPr="000C0CCB">
        <w:rPr>
          <w:rFonts w:ascii="Times New Roman" w:eastAsia="Times New Roman" w:hAnsi="Times New Roman" w:cs="Times New Roman"/>
          <w:bCs/>
          <w:i/>
          <w:iCs/>
          <w:color w:val="000000"/>
          <w:sz w:val="24"/>
          <w:szCs w:val="24"/>
          <w:lang w:eastAsia="lv-LV"/>
        </w:rPr>
        <w:t>Pielikumā: Līguma projekts.</w:t>
      </w:r>
    </w:p>
    <w:p w14:paraId="614B390D" w14:textId="77777777" w:rsidR="000C0CCB" w:rsidRPr="000C0CCB" w:rsidRDefault="000C0CCB" w:rsidP="0024122E">
      <w:pPr>
        <w:spacing w:after="0" w:line="240" w:lineRule="auto"/>
        <w:jc w:val="both"/>
        <w:rPr>
          <w:rFonts w:ascii="Times New Roman" w:eastAsia="Calibri" w:hAnsi="Times New Roman" w:cs="Times New Roman"/>
          <w:i/>
          <w:sz w:val="24"/>
          <w:szCs w:val="24"/>
        </w:rPr>
      </w:pPr>
      <w:r w:rsidRPr="000C0CCB">
        <w:rPr>
          <w:rFonts w:ascii="Times New Roman" w:eastAsia="Calibri" w:hAnsi="Times New Roman" w:cs="Times New Roman"/>
          <w:bCs/>
          <w:i/>
          <w:iCs/>
          <w:sz w:val="24"/>
          <w:szCs w:val="24"/>
        </w:rPr>
        <w:t>Semjonova 27333721</w:t>
      </w:r>
    </w:p>
    <w:p w14:paraId="399E6A21" w14:textId="67517F37" w:rsidR="00C2423E" w:rsidRDefault="00C068E4" w:rsidP="0024122E">
      <w:pPr>
        <w:suppressAutoHyphens/>
        <w:spacing w:after="0" w:line="240" w:lineRule="auto"/>
        <w:rPr>
          <w:rFonts w:ascii="Times New Roman" w:eastAsia="Times New Roman" w:hAnsi="Times New Roman" w:cs="Times New Roman"/>
          <w:i/>
          <w:kern w:val="1"/>
          <w:sz w:val="24"/>
          <w:szCs w:val="24"/>
          <w:lang w:eastAsia="ar-SA"/>
        </w:rPr>
      </w:pPr>
      <w:bookmarkStart w:id="8" w:name="_Hlk134001146"/>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222</w:t>
      </w:r>
      <w:bookmarkEnd w:id="8"/>
    </w:p>
    <w:p w14:paraId="3C8A5F63" w14:textId="77777777" w:rsidR="006E2F91" w:rsidRPr="006E2F91" w:rsidRDefault="006E2F91" w:rsidP="0024122E">
      <w:pPr>
        <w:suppressAutoHyphens/>
        <w:spacing w:after="0" w:line="240" w:lineRule="auto"/>
        <w:rPr>
          <w:rFonts w:ascii="Times New Roman" w:eastAsia="Times New Roman" w:hAnsi="Times New Roman" w:cs="Times New Roman"/>
          <w:i/>
          <w:kern w:val="1"/>
          <w:sz w:val="24"/>
          <w:szCs w:val="24"/>
          <w:lang w:eastAsia="ar-SA"/>
        </w:rPr>
      </w:pPr>
    </w:p>
    <w:p w14:paraId="42FF77A6" w14:textId="77777777" w:rsidR="000C0CCB" w:rsidRPr="00F536C2" w:rsidRDefault="000C0CCB" w:rsidP="0024122E">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Ozolu ielā 11A, Lubānā, Madonas novadā, nostiprināšanu zemesgrāmatā</w:t>
      </w:r>
    </w:p>
    <w:p w14:paraId="5D9E052D" w14:textId="77777777" w:rsidR="000C0CCB" w:rsidRPr="00F536C2" w:rsidRDefault="000C0CCB"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46EDEBC9" w14:textId="77777777" w:rsidR="000C0CCB" w:rsidRDefault="000C0CCB" w:rsidP="0024122E">
      <w:pPr>
        <w:suppressAutoHyphens/>
        <w:spacing w:after="0" w:line="240" w:lineRule="auto"/>
        <w:ind w:firstLine="709"/>
        <w:jc w:val="both"/>
        <w:rPr>
          <w:rFonts w:ascii="Times New Roman" w:eastAsia="Calibri" w:hAnsi="Times New Roman" w:cs="Times New Roman"/>
          <w:kern w:val="1"/>
          <w:sz w:val="24"/>
          <w:szCs w:val="24"/>
          <w:lang w:eastAsia="ar-SA"/>
        </w:rPr>
      </w:pPr>
    </w:p>
    <w:p w14:paraId="689506E3" w14:textId="14C7900C" w:rsidR="000C0CCB" w:rsidRPr="000C0CCB" w:rsidRDefault="000C0CCB" w:rsidP="0024122E">
      <w:pPr>
        <w:suppressAutoHyphens/>
        <w:spacing w:after="0" w:line="240" w:lineRule="auto"/>
        <w:ind w:firstLine="709"/>
        <w:jc w:val="both"/>
        <w:rPr>
          <w:rFonts w:ascii="Times New Roman" w:eastAsia="Calibri" w:hAnsi="Times New Roman" w:cs="Times New Roman"/>
          <w:kern w:val="1"/>
          <w:sz w:val="24"/>
          <w:szCs w:val="24"/>
          <w:lang w:eastAsia="ar-SA"/>
        </w:rPr>
      </w:pPr>
      <w:r w:rsidRPr="000C0CCB">
        <w:rPr>
          <w:rFonts w:ascii="Times New Roman" w:eastAsia="Calibri" w:hAnsi="Times New Roman" w:cs="Times New Roman"/>
          <w:kern w:val="1"/>
          <w:sz w:val="24"/>
          <w:szCs w:val="24"/>
          <w:lang w:eastAsia="ar-SA"/>
        </w:rPr>
        <w:t>Madonas novada pašvaldībā saņemts SIA “Madonas Siltums” iesniegums (reģistrēts 30.03.2023. ar Nr. 2.1.3.1/23/1230) ar lūgumu novērtēt un ieguldīt uzņēmuma pamatkapitālā nekustamo īpašumu – katlumāju Ozolu ielā 11A, Lubānā.</w:t>
      </w:r>
    </w:p>
    <w:p w14:paraId="383631FE" w14:textId="77777777" w:rsidR="000C0CCB" w:rsidRPr="000C0CCB" w:rsidRDefault="000C0CCB" w:rsidP="0024122E">
      <w:pPr>
        <w:suppressAutoHyphens/>
        <w:spacing w:after="0" w:line="240" w:lineRule="auto"/>
        <w:ind w:firstLine="709"/>
        <w:jc w:val="both"/>
        <w:rPr>
          <w:rFonts w:ascii="Times New Roman" w:eastAsia="Calibri" w:hAnsi="Times New Roman" w:cs="Times New Roman"/>
          <w:kern w:val="1"/>
          <w:sz w:val="24"/>
          <w:szCs w:val="24"/>
          <w:lang w:eastAsia="ar-SA"/>
        </w:rPr>
      </w:pPr>
      <w:r w:rsidRPr="000C0CCB">
        <w:rPr>
          <w:rFonts w:ascii="Times New Roman" w:eastAsia="Calibri" w:hAnsi="Times New Roman" w:cs="Times New Roman"/>
          <w:kern w:val="1"/>
          <w:sz w:val="24"/>
          <w:szCs w:val="24"/>
          <w:lang w:eastAsia="ar-SA"/>
        </w:rPr>
        <w:t>Lai veiktu nekustamā īpašuma novērtēšanu, nepieciešama nekustamā īpašuma adresē Ozolu iela 11A, Lubāna, Madonas novads, kadastra numurs 7013 005 0075, kā patstāvīga īpašuma objekta ierakstīšana zemesgrāmatā.</w:t>
      </w:r>
    </w:p>
    <w:p w14:paraId="1228BCF6" w14:textId="77777777" w:rsidR="000C0CCB" w:rsidRPr="000C0CCB" w:rsidRDefault="000C0CCB" w:rsidP="0024122E">
      <w:pPr>
        <w:suppressAutoHyphens/>
        <w:spacing w:after="0" w:line="240" w:lineRule="auto"/>
        <w:ind w:firstLine="720"/>
        <w:jc w:val="both"/>
        <w:rPr>
          <w:rFonts w:ascii="Times New Roman" w:eastAsia="Times New Roman" w:hAnsi="Times New Roman" w:cs="Times New Roman"/>
          <w:kern w:val="2"/>
          <w:sz w:val="24"/>
          <w:szCs w:val="24"/>
          <w:lang w:eastAsia="lv-LV" w:bidi="hi-IN"/>
        </w:rPr>
      </w:pPr>
      <w:r w:rsidRPr="000C0CCB">
        <w:rPr>
          <w:rFonts w:ascii="Times New Roman" w:eastAsia="SimSun" w:hAnsi="Times New Roman" w:cs="Arial"/>
          <w:kern w:val="1"/>
          <w:sz w:val="24"/>
          <w:szCs w:val="24"/>
          <w:lang w:eastAsia="hi-IN" w:bidi="hi-IN"/>
        </w:rPr>
        <w:t xml:space="preserve">Pamatojoties uz </w:t>
      </w:r>
      <w:r w:rsidRPr="000C0CCB">
        <w:rPr>
          <w:rFonts w:ascii="Times New Roman" w:eastAsia="Calibri" w:hAnsi="Times New Roman" w:cs="Times New Roman"/>
          <w:kern w:val="1"/>
          <w:sz w:val="24"/>
          <w:szCs w:val="24"/>
          <w:lang w:eastAsia="ar-SA"/>
        </w:rPr>
        <w:t>likuma “Pašvaldību likums” 10. panta pirmās daļas 16. punktu</w:t>
      </w:r>
      <w:r w:rsidRPr="000C0CCB">
        <w:rPr>
          <w:rFonts w:ascii="Times New Roman" w:eastAsia="Times New Roman" w:hAnsi="Times New Roman" w:cs="Times New Roman"/>
          <w:kern w:val="1"/>
          <w:sz w:val="24"/>
          <w:szCs w:val="24"/>
          <w:lang w:eastAsia="hi-IN" w:bidi="hi-IN"/>
        </w:rPr>
        <w:t xml:space="preserve">,  </w:t>
      </w:r>
      <w:r w:rsidRPr="000C0CCB">
        <w:rPr>
          <w:rFonts w:ascii="Times New Roman" w:eastAsia="Calibri" w:hAnsi="Times New Roman" w:cs="Times New Roman"/>
          <w:sz w:val="24"/>
          <w:szCs w:val="24"/>
        </w:rPr>
        <w:t>ņemot vērā 18.04.2023. Finanšu un attīstības komitejas atzinumu</w:t>
      </w:r>
      <w:r w:rsidRPr="000C0CCB">
        <w:rPr>
          <w:rFonts w:ascii="Times New Roman" w:eastAsia="Times New Roman" w:hAnsi="Times New Roman" w:cs="Times New Roman"/>
          <w:b/>
          <w:bCs/>
          <w:color w:val="000000"/>
          <w:sz w:val="24"/>
          <w:szCs w:val="24"/>
          <w:lang w:eastAsia="lv-LV"/>
        </w:rPr>
        <w:t xml:space="preserve">, atklāti balsojot: </w:t>
      </w:r>
      <w:r w:rsidRPr="000C0CCB">
        <w:rPr>
          <w:rFonts w:ascii="Times New Roman" w:eastAsia="Times New Roman" w:hAnsi="Times New Roman" w:cs="Times New Roman"/>
          <w:b/>
          <w:color w:val="000000"/>
          <w:sz w:val="24"/>
          <w:szCs w:val="24"/>
          <w:lang w:eastAsia="lv-LV"/>
        </w:rPr>
        <w:t xml:space="preserve">PAR – 16 </w:t>
      </w:r>
      <w:r w:rsidRPr="000C0CCB">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0C0CCB">
        <w:rPr>
          <w:rFonts w:ascii="Times New Roman" w:eastAsia="Times New Roman" w:hAnsi="Times New Roman" w:cs="Times New Roman"/>
          <w:b/>
          <w:noProof/>
          <w:sz w:val="24"/>
          <w:szCs w:val="24"/>
          <w:lang w:eastAsia="lv-LV"/>
        </w:rPr>
        <w:t xml:space="preserve"> </w:t>
      </w:r>
      <w:r w:rsidRPr="000C0CCB">
        <w:rPr>
          <w:rFonts w:ascii="Times New Roman" w:eastAsia="Times New Roman" w:hAnsi="Times New Roman" w:cs="Times New Roman"/>
          <w:b/>
          <w:color w:val="000000"/>
          <w:sz w:val="24"/>
          <w:szCs w:val="24"/>
          <w:lang w:eastAsia="lv-LV"/>
        </w:rPr>
        <w:t>PRET – NAV</w:t>
      </w:r>
      <w:r w:rsidRPr="000C0CCB">
        <w:rPr>
          <w:rFonts w:ascii="Times New Roman" w:eastAsia="Times New Roman" w:hAnsi="Times New Roman" w:cs="Times New Roman"/>
          <w:bCs/>
          <w:noProof/>
          <w:color w:val="000000"/>
          <w:sz w:val="24"/>
          <w:szCs w:val="24"/>
          <w:lang w:eastAsia="lv-LV"/>
        </w:rPr>
        <w:t>,</w:t>
      </w:r>
      <w:r w:rsidRPr="000C0CCB">
        <w:rPr>
          <w:rFonts w:ascii="Times New Roman" w:eastAsia="Times New Roman" w:hAnsi="Times New Roman" w:cs="Times New Roman"/>
          <w:b/>
          <w:color w:val="000000"/>
          <w:sz w:val="24"/>
          <w:szCs w:val="24"/>
          <w:lang w:eastAsia="lv-LV"/>
        </w:rPr>
        <w:t xml:space="preserve"> ATTURAS –  </w:t>
      </w:r>
      <w:r w:rsidRPr="000C0CCB">
        <w:rPr>
          <w:rFonts w:ascii="Times New Roman" w:eastAsia="Times New Roman" w:hAnsi="Times New Roman" w:cs="Times New Roman"/>
          <w:b/>
          <w:noProof/>
          <w:color w:val="000000"/>
          <w:sz w:val="24"/>
          <w:szCs w:val="24"/>
          <w:lang w:eastAsia="lv-LV"/>
        </w:rPr>
        <w:t xml:space="preserve">NAV, </w:t>
      </w:r>
      <w:r w:rsidRPr="000C0CCB">
        <w:rPr>
          <w:rFonts w:ascii="Times New Roman" w:eastAsia="Times New Roman" w:hAnsi="Times New Roman" w:cs="Times New Roman"/>
          <w:color w:val="000000"/>
          <w:sz w:val="24"/>
          <w:szCs w:val="24"/>
          <w:lang w:eastAsia="lv-LV"/>
        </w:rPr>
        <w:t xml:space="preserve">Madonas novada pašvaldības dome </w:t>
      </w:r>
      <w:r w:rsidRPr="000C0CCB">
        <w:rPr>
          <w:rFonts w:ascii="Times New Roman" w:eastAsia="Times New Roman" w:hAnsi="Times New Roman" w:cs="Times New Roman"/>
          <w:b/>
          <w:color w:val="000000"/>
          <w:sz w:val="24"/>
          <w:szCs w:val="24"/>
          <w:lang w:eastAsia="lv-LV"/>
        </w:rPr>
        <w:t>NOLEMJ:</w:t>
      </w:r>
      <w:r w:rsidRPr="000C0CCB">
        <w:rPr>
          <w:rFonts w:ascii="Times New Roman" w:eastAsia="Times New Roman" w:hAnsi="Times New Roman" w:cs="Times New Roman"/>
          <w:kern w:val="2"/>
          <w:sz w:val="24"/>
          <w:szCs w:val="24"/>
          <w:lang w:eastAsia="lv-LV" w:bidi="hi-IN"/>
        </w:rPr>
        <w:tab/>
      </w:r>
    </w:p>
    <w:p w14:paraId="3FE5DB1F" w14:textId="77777777" w:rsidR="000C0CCB" w:rsidRPr="000C0CCB" w:rsidRDefault="000C0CCB" w:rsidP="0024122E">
      <w:pPr>
        <w:suppressAutoHyphens/>
        <w:spacing w:after="0" w:line="240" w:lineRule="auto"/>
        <w:ind w:firstLine="720"/>
        <w:jc w:val="both"/>
        <w:rPr>
          <w:rFonts w:ascii="Times New Roman" w:eastAsia="Calibri" w:hAnsi="Times New Roman" w:cs="Times New Roman"/>
          <w:sz w:val="24"/>
          <w:szCs w:val="24"/>
          <w:lang w:eastAsia="lv-LV"/>
        </w:rPr>
      </w:pPr>
    </w:p>
    <w:p w14:paraId="7013FF1D" w14:textId="77777777" w:rsidR="000C0CCB" w:rsidRPr="000C0CCB" w:rsidRDefault="000C0CCB" w:rsidP="0024122E">
      <w:pPr>
        <w:suppressAutoHyphens/>
        <w:spacing w:after="0" w:line="240" w:lineRule="auto"/>
        <w:ind w:firstLine="720"/>
        <w:jc w:val="both"/>
        <w:rPr>
          <w:rFonts w:ascii="Times New Roman" w:eastAsia="Calibri" w:hAnsi="Times New Roman" w:cs="Times New Roman"/>
          <w:kern w:val="1"/>
          <w:sz w:val="24"/>
          <w:szCs w:val="24"/>
          <w:lang w:eastAsia="ar-SA"/>
        </w:rPr>
      </w:pPr>
      <w:r w:rsidRPr="000C0CCB">
        <w:rPr>
          <w:rFonts w:ascii="Times New Roman" w:eastAsia="Calibri" w:hAnsi="Times New Roman" w:cs="Times New Roman"/>
          <w:kern w:val="1"/>
          <w:sz w:val="24"/>
          <w:szCs w:val="24"/>
          <w:lang w:eastAsia="ar-SA"/>
        </w:rPr>
        <w:t>Nostiprināt zemesgrāmatā uz Madonas novada pašvaldības vārda kā patstāvīgu īpašumu nekustamo īpašumu ar kadastra numuru 7013 005 0075 ar adresi Ozolu iela 11A, Lubāna, Madonas novads.</w:t>
      </w:r>
    </w:p>
    <w:p w14:paraId="59CDF880" w14:textId="77777777" w:rsidR="000C0CCB" w:rsidRPr="000C0CCB" w:rsidRDefault="000C0CCB" w:rsidP="0024122E">
      <w:pPr>
        <w:spacing w:after="0" w:line="240" w:lineRule="auto"/>
        <w:ind w:right="-1"/>
        <w:jc w:val="both"/>
        <w:rPr>
          <w:rFonts w:ascii="Times New Roman" w:eastAsia="Times New Roman" w:hAnsi="Times New Roman" w:cs="Times New Roman"/>
          <w:i/>
          <w:sz w:val="24"/>
          <w:szCs w:val="24"/>
          <w:lang w:eastAsia="lv-LV" w:bidi="lo-LA"/>
        </w:rPr>
      </w:pPr>
    </w:p>
    <w:p w14:paraId="4DC3329F" w14:textId="77777777" w:rsidR="000C0CCB" w:rsidRPr="000C0CCB" w:rsidRDefault="000C0CCB" w:rsidP="0024122E">
      <w:pPr>
        <w:spacing w:after="0" w:line="240" w:lineRule="auto"/>
        <w:jc w:val="both"/>
        <w:rPr>
          <w:rFonts w:ascii="Times New Roman" w:eastAsia="Calibri" w:hAnsi="Times New Roman" w:cs="Times New Roman"/>
          <w:i/>
          <w:sz w:val="24"/>
          <w:szCs w:val="24"/>
        </w:rPr>
      </w:pPr>
      <w:r w:rsidRPr="000C0CCB">
        <w:rPr>
          <w:rFonts w:ascii="Times New Roman" w:eastAsia="Calibri" w:hAnsi="Times New Roman" w:cs="Times New Roman"/>
          <w:bCs/>
          <w:i/>
          <w:iCs/>
          <w:sz w:val="24"/>
          <w:szCs w:val="24"/>
        </w:rPr>
        <w:t>Semjonova 27333721</w:t>
      </w:r>
    </w:p>
    <w:p w14:paraId="663B116E" w14:textId="5F645860" w:rsidR="00C068E4" w:rsidRDefault="00C068E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223</w:t>
      </w:r>
    </w:p>
    <w:p w14:paraId="7A09EB8F" w14:textId="26C4566A" w:rsidR="000C0CCB" w:rsidRDefault="000C0CCB" w:rsidP="0024122E">
      <w:pPr>
        <w:spacing w:after="0" w:line="240" w:lineRule="auto"/>
        <w:rPr>
          <w:rFonts w:ascii="Times New Roman" w:hAnsi="Times New Roman" w:cs="Times New Roman"/>
          <w:i/>
          <w:sz w:val="24"/>
          <w:szCs w:val="24"/>
        </w:rPr>
      </w:pPr>
    </w:p>
    <w:p w14:paraId="1EEA1AA0" w14:textId="77777777" w:rsidR="000C0CCB" w:rsidRPr="00F536C2" w:rsidRDefault="000C0CCB"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pārvaldes uzdevuma deleģēšanu nodibinājumam “Latvijas Evaņģēliski luteriskās baznīcas Diakonijas centrs”</w:t>
      </w:r>
    </w:p>
    <w:p w14:paraId="1C41A2A6" w14:textId="1EB1A067" w:rsidR="000C0CCB" w:rsidRDefault="000C0CCB" w:rsidP="0024122E">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1F6354A7" w14:textId="77777777" w:rsidR="006E2F91" w:rsidRPr="00F536C2" w:rsidRDefault="006E2F91" w:rsidP="0024122E">
      <w:pPr>
        <w:spacing w:after="0" w:line="240" w:lineRule="auto"/>
        <w:rPr>
          <w:rFonts w:ascii="Times New Roman" w:hAnsi="Times New Roman" w:cs="Times New Roman"/>
          <w:i/>
          <w:noProof/>
          <w:sz w:val="24"/>
          <w:szCs w:val="24"/>
        </w:rPr>
      </w:pPr>
    </w:p>
    <w:p w14:paraId="01D4520C" w14:textId="77777777" w:rsidR="000C0CCB" w:rsidRPr="000C0CCB" w:rsidRDefault="000C0CCB" w:rsidP="0024122E">
      <w:pPr>
        <w:widowControl w:val="0"/>
        <w:suppressAutoHyphens/>
        <w:spacing w:after="0" w:line="240" w:lineRule="auto"/>
        <w:ind w:firstLine="720"/>
        <w:jc w:val="both"/>
        <w:rPr>
          <w:rFonts w:ascii="Times New Roman" w:eastAsia="SimSun" w:hAnsi="Times New Roman" w:cs="Arial"/>
          <w:kern w:val="2"/>
          <w:sz w:val="24"/>
          <w:szCs w:val="24"/>
          <w:lang w:eastAsia="hi-IN" w:bidi="hi-IN"/>
        </w:rPr>
      </w:pPr>
      <w:r w:rsidRPr="000C0CCB">
        <w:rPr>
          <w:rFonts w:ascii="Times New Roman" w:eastAsia="SimSun" w:hAnsi="Times New Roman" w:cs="Calibri"/>
          <w:color w:val="000000"/>
          <w:kern w:val="2"/>
          <w:sz w:val="24"/>
          <w:szCs w:val="24"/>
          <w:lang w:eastAsia="hi-IN" w:bidi="hi-IN"/>
        </w:rPr>
        <w:t>Madonas novada pašvaldības (turpmāk – Pašvaldība)  2021. gada 25. novembra saistošajos noteikumos Nr. 19 “Par sociālajiem pakalpojumiem Madonas novadā” (turpmāk - saistošie noteikumi) 5. punktā noteikti sociālie pakalpojumi, ko sniedz Madonas novada pašvaldība</w:t>
      </w:r>
      <w:r w:rsidRPr="000C0CCB">
        <w:rPr>
          <w:rFonts w:ascii="Times New Roman" w:eastAsia="SimSun" w:hAnsi="Times New Roman" w:cs="Arial"/>
          <w:kern w:val="2"/>
          <w:sz w:val="24"/>
          <w:szCs w:val="24"/>
          <w:lang w:eastAsia="hi-IN" w:bidi="hi-IN"/>
        </w:rPr>
        <w:t xml:space="preserve">. </w:t>
      </w:r>
    </w:p>
    <w:p w14:paraId="495C5A9E" w14:textId="77777777" w:rsidR="000C0CCB" w:rsidRPr="000C0CCB" w:rsidRDefault="000C0CCB" w:rsidP="0024122E">
      <w:pPr>
        <w:widowControl w:val="0"/>
        <w:suppressAutoHyphens/>
        <w:spacing w:after="0" w:line="240" w:lineRule="auto"/>
        <w:ind w:firstLine="720"/>
        <w:jc w:val="both"/>
        <w:rPr>
          <w:rFonts w:ascii="Times New Roman" w:eastAsia="Calibri" w:hAnsi="Times New Roman" w:cs="Arial"/>
          <w:kern w:val="2"/>
          <w:sz w:val="24"/>
          <w:szCs w:val="24"/>
          <w:lang w:eastAsia="hi-IN" w:bidi="hi-IN"/>
        </w:rPr>
      </w:pPr>
      <w:r w:rsidRPr="000C0CCB">
        <w:rPr>
          <w:rFonts w:ascii="Times New Roman" w:eastAsia="Calibri" w:hAnsi="Times New Roman" w:cs="Arial"/>
          <w:kern w:val="2"/>
          <w:sz w:val="24"/>
          <w:szCs w:val="24"/>
          <w:lang w:eastAsia="hi-IN" w:bidi="hi-IN"/>
        </w:rPr>
        <w:t xml:space="preserve">Pašvaldības un nodibinājuma “Latvijas Evaņģēliski luteriskās Baznīcas Diakonijas centrs”, </w:t>
      </w:r>
      <w:r w:rsidRPr="000C0CCB">
        <w:rPr>
          <w:rFonts w:ascii="Times New Roman" w:eastAsia="SimSun" w:hAnsi="Times New Roman" w:cs="Times New Roman"/>
          <w:kern w:val="2"/>
          <w:sz w:val="24"/>
          <w:szCs w:val="24"/>
          <w:lang w:eastAsia="hi-IN" w:bidi="hi-IN"/>
        </w:rPr>
        <w:t xml:space="preserve">vienotais reģistrācijas Nr. 40003203458 </w:t>
      </w:r>
      <w:r w:rsidRPr="000C0CCB">
        <w:rPr>
          <w:rFonts w:ascii="Times New Roman" w:eastAsia="Calibri" w:hAnsi="Times New Roman" w:cs="Arial"/>
          <w:kern w:val="2"/>
          <w:sz w:val="24"/>
          <w:szCs w:val="24"/>
          <w:lang w:eastAsia="hi-IN" w:bidi="hi-IN"/>
        </w:rPr>
        <w:t xml:space="preserve">(turpmāk – Nodibinājums) deleģēšanas līgums par pārvaldes uzdevuma – sociālā atbalsta un sociālās rehabilitācijas pakalpojuma sniegšana pilngadīgām personām dienas centrā; sociālās aprūpes, sociālā atbalsta un rehabilitācijas pakalpojuma sniegšana pilngadīgām personām ar garīga rakstura traucējumiem dienas aprūpes centrā; sociālā atbalsta pakalpojuma sniegšana grūtniecēm un jaunajām māmiņām ar bērniem </w:t>
      </w:r>
      <w:r w:rsidRPr="000C0CCB">
        <w:rPr>
          <w:rFonts w:ascii="Times New Roman" w:eastAsia="Calibri" w:hAnsi="Times New Roman" w:cs="Arial"/>
          <w:kern w:val="2"/>
          <w:sz w:val="24"/>
          <w:szCs w:val="24"/>
          <w:lang w:eastAsia="hi-IN" w:bidi="hi-IN"/>
        </w:rPr>
        <w:lastRenderedPageBreak/>
        <w:t>krīzes situācijā atbalsta centrā ar īslaicīgas izmitināšanas iespējām; zupas virtuves pakalpojuma sniegšana; higiēnas pakalpojuma sniegšana, noslēgts no 2022. gada 1. jūnija līdz 2023. gada 31. maijam.</w:t>
      </w:r>
    </w:p>
    <w:p w14:paraId="770D4B72" w14:textId="77777777" w:rsidR="000C0CCB" w:rsidRPr="000C0CCB" w:rsidRDefault="000C0CCB" w:rsidP="0024122E">
      <w:pPr>
        <w:widowControl w:val="0"/>
        <w:suppressAutoHyphens/>
        <w:spacing w:after="0" w:line="240" w:lineRule="auto"/>
        <w:ind w:firstLine="720"/>
        <w:jc w:val="both"/>
        <w:rPr>
          <w:rFonts w:ascii="Times New Roman" w:eastAsia="SimSun" w:hAnsi="Times New Roman" w:cs="Arial"/>
          <w:color w:val="000000"/>
          <w:kern w:val="2"/>
          <w:sz w:val="24"/>
          <w:szCs w:val="24"/>
          <w:lang w:eastAsia="hi-IN" w:bidi="hi-IN"/>
        </w:rPr>
      </w:pPr>
      <w:r w:rsidRPr="000C0CCB">
        <w:rPr>
          <w:rFonts w:ascii="Times New Roman" w:eastAsia="SimSun" w:hAnsi="Times New Roman" w:cs="Arial"/>
          <w:color w:val="000000"/>
          <w:kern w:val="2"/>
          <w:sz w:val="24"/>
          <w:szCs w:val="24"/>
          <w:lang w:eastAsia="hi-IN" w:bidi="hi-IN"/>
        </w:rPr>
        <w:t xml:space="preserve">Pašvaldību likuma 4. panta pirmās daļas 9. punktā norādīta viena no pašvaldības autonomajām funkcijām – nodrošināt iedzīvotājiem atbalstu sociālo problēmu risināšanā, kā arī saņemt sociālo palīdzību un sociālos pakalpojumus, un Pašvaldību likuma 4. panta otrajā daļā paredzēts, ka pašvaldība autonomās funkcijas pilda atbilstoši ārējiem normatīvajiem aktiem un noslēgtajiem publisko tiesību līgumiem. </w:t>
      </w:r>
    </w:p>
    <w:p w14:paraId="54144268" w14:textId="77777777" w:rsidR="000C0CCB" w:rsidRPr="000C0CCB" w:rsidRDefault="000C0CCB" w:rsidP="0024122E">
      <w:pPr>
        <w:widowControl w:val="0"/>
        <w:suppressAutoHyphens/>
        <w:spacing w:after="0" w:line="240" w:lineRule="auto"/>
        <w:ind w:firstLine="720"/>
        <w:jc w:val="both"/>
        <w:rPr>
          <w:rFonts w:ascii="Times New Roman" w:eastAsia="SimSun" w:hAnsi="Times New Roman" w:cs="Arial"/>
          <w:color w:val="000000"/>
          <w:kern w:val="2"/>
          <w:sz w:val="24"/>
          <w:szCs w:val="24"/>
          <w:lang w:eastAsia="hi-IN" w:bidi="hi-IN"/>
        </w:rPr>
      </w:pPr>
      <w:r w:rsidRPr="000C0CCB">
        <w:rPr>
          <w:rFonts w:ascii="Times New Roman" w:eastAsia="SimSun" w:hAnsi="Times New Roman" w:cs="Arial"/>
          <w:color w:val="000000"/>
          <w:kern w:val="2"/>
          <w:sz w:val="24"/>
          <w:szCs w:val="24"/>
          <w:lang w:eastAsia="hi-IN" w:bidi="hi-IN"/>
        </w:rPr>
        <w:t xml:space="preserve">Pašvaldību likuma 7. pantā paredzēts, ka saskaņā ar Valsts pārvaldes iekārtas likumu pašvaldība atsevišķu tās autonomajā kompetencē ietilpstošu pārvaldes uzdevumu  var deleģēt citai publiskai personai. Valsts pārvaldes iekārtas likuma 41. panta pirmajā daļā iekļauts nosacījums, ka publiska persona var deleģēt pārvaldes uzdevumus, kuru izpilde ietilpst šīs publiskās personas vai tās iestādes kompetencē. </w:t>
      </w:r>
    </w:p>
    <w:p w14:paraId="28448280" w14:textId="77777777" w:rsidR="000C0CCB" w:rsidRPr="000C0CCB" w:rsidRDefault="000C0CCB" w:rsidP="0024122E">
      <w:pPr>
        <w:widowControl w:val="0"/>
        <w:suppressAutoHyphens/>
        <w:spacing w:after="0" w:line="240" w:lineRule="auto"/>
        <w:ind w:firstLine="720"/>
        <w:jc w:val="both"/>
        <w:rPr>
          <w:rFonts w:ascii="Times New Roman" w:eastAsia="SimSun" w:hAnsi="Times New Roman" w:cs="Calibri"/>
          <w:kern w:val="2"/>
          <w:sz w:val="24"/>
          <w:szCs w:val="24"/>
          <w:lang w:eastAsia="hi-IN" w:bidi="hi-IN"/>
        </w:rPr>
      </w:pPr>
      <w:r w:rsidRPr="000C0CCB">
        <w:rPr>
          <w:rFonts w:ascii="Times New Roman" w:eastAsia="SimSun" w:hAnsi="Times New Roman" w:cs="Calibri"/>
          <w:kern w:val="2"/>
          <w:sz w:val="24"/>
          <w:szCs w:val="24"/>
          <w:lang w:eastAsia="hi-IN" w:bidi="hi-IN"/>
        </w:rPr>
        <w:t xml:space="preserve">Saistošajos noteikumos ir paredzēts, ka pašvaldība sniedz šādus sociālos pakalpojumus: Dienas centra pakalpojums pilngadīgām personām, Dienas aprūpes centra pakalpojums pilngadīgām personām ar garīga rakstura traucējumiem, Higiēnas pakalpojums, Zupas virtuves pakalpojums, Atbalsta centra pakalpojums un Atbalsta un/vai izglītojošās grupas pakalpojums (turpmāk – sociālie pakalpojumi). Saistošajos noteikumos pašvaldība paredzējusi, ka sociālos pakalpojumus persona var saņemt pie pakalpojuma sniedzēja, ar kuru pašvaldība noslēgusi līgumu. </w:t>
      </w:r>
    </w:p>
    <w:p w14:paraId="674F1F7F" w14:textId="77777777" w:rsidR="000C0CCB" w:rsidRPr="000C0CCB" w:rsidRDefault="000C0CCB" w:rsidP="0024122E">
      <w:pPr>
        <w:widowControl w:val="0"/>
        <w:suppressAutoHyphens/>
        <w:spacing w:after="0" w:line="240" w:lineRule="auto"/>
        <w:ind w:firstLine="720"/>
        <w:jc w:val="both"/>
        <w:rPr>
          <w:rFonts w:ascii="Times New Roman" w:eastAsia="Calibri" w:hAnsi="Times New Roman" w:cs="Arial"/>
          <w:kern w:val="2"/>
          <w:sz w:val="24"/>
          <w:szCs w:val="24"/>
          <w:lang w:eastAsia="hi-IN" w:bidi="hi-IN"/>
        </w:rPr>
      </w:pPr>
      <w:r w:rsidRPr="000C0CCB">
        <w:rPr>
          <w:rFonts w:ascii="Times New Roman" w:eastAsia="Calibri" w:hAnsi="Times New Roman" w:cs="Arial"/>
          <w:kern w:val="2"/>
          <w:sz w:val="24"/>
          <w:szCs w:val="24"/>
          <w:lang w:eastAsia="hi-IN" w:bidi="hi-IN"/>
        </w:rPr>
        <w:t>Pašvaldības sociālajam dienestam, lai varētu sniegt sociālos pakalpojumus, būtu jāveido jaunas amata vietas un jāpiesaista speciālisti. Pašvaldībai jaunu amata vietu radīšana, kvalificētu speciālistu piesaistīšana nebūs efektīva, tas palielinātu administratīvo slogu.</w:t>
      </w:r>
    </w:p>
    <w:p w14:paraId="6178316A" w14:textId="77777777" w:rsidR="000C0CCB" w:rsidRPr="000C0CCB" w:rsidRDefault="000C0CCB" w:rsidP="0024122E">
      <w:pPr>
        <w:widowControl w:val="0"/>
        <w:suppressAutoHyphens/>
        <w:spacing w:after="0" w:line="240" w:lineRule="auto"/>
        <w:ind w:firstLine="720"/>
        <w:jc w:val="both"/>
        <w:rPr>
          <w:rFonts w:ascii="Times New Roman" w:eastAsia="SimSun" w:hAnsi="Times New Roman" w:cs="Calibri"/>
          <w:kern w:val="2"/>
          <w:sz w:val="24"/>
          <w:szCs w:val="24"/>
          <w:lang w:eastAsia="hi-IN" w:bidi="hi-IN"/>
        </w:rPr>
      </w:pPr>
      <w:r w:rsidRPr="000C0CCB">
        <w:rPr>
          <w:rFonts w:ascii="Times New Roman" w:eastAsia="SimSun" w:hAnsi="Times New Roman" w:cs="Calibri"/>
          <w:kern w:val="2"/>
          <w:sz w:val="24"/>
          <w:szCs w:val="24"/>
          <w:lang w:eastAsia="hi-IN" w:bidi="hi-IN"/>
        </w:rPr>
        <w:t>Valsts pārvaldes iekārtas likuma 40. panta pirmajā daļā paredzēts, ka publiska persona var deleģēt privātpersonai pārvaldes uzdevumu, ja tā attiecīgo uzdevumu var veikt efektīvāk, otrajā daļā paredzēts, ka privātpersonai pārvaldes uzdevumu var deleģēt ar ārēju normatīvo aktu vai līgumu, ja tas paredzēts ārējā normatīvajā aktā, ievērojot šā likuma </w:t>
      </w:r>
      <w:hyperlink r:id="rId22" w:anchor="p41" w:history="1">
        <w:r w:rsidRPr="000C0CCB">
          <w:rPr>
            <w:rFonts w:ascii="Times New Roman" w:eastAsia="SimSun" w:hAnsi="Times New Roman" w:cs="Calibri"/>
            <w:kern w:val="2"/>
            <w:sz w:val="24"/>
            <w:szCs w:val="24"/>
            <w:lang w:eastAsia="hi-IN" w:bidi="hi-IN"/>
          </w:rPr>
          <w:t>41. panta</w:t>
        </w:r>
      </w:hyperlink>
      <w:r w:rsidRPr="000C0CCB">
        <w:rPr>
          <w:rFonts w:ascii="Times New Roman" w:eastAsia="SimSun" w:hAnsi="Times New Roman" w:cs="Calibri"/>
          <w:kern w:val="2"/>
          <w:sz w:val="24"/>
          <w:szCs w:val="24"/>
          <w:lang w:eastAsia="hi-IN" w:bidi="hi-IN"/>
        </w:rPr>
        <w:t> otrās un trešās daļas noteikumus. Valsts pārvaldes iekārtas likuma 42. panta pirmajā daļā noteikts, ka privātpersonai jābūt tiesīgai veikt attiecīgo pārvaldes uzdevumu, kā arī paredzēts, ka, lemjot par pārvaldes uzdevuma deleģēšanu privātpersonai, ņem vērā tās pieredzi, reputāciju, resursus, personāla kvalifikāciju, kā arī citus kritērijus.</w:t>
      </w:r>
    </w:p>
    <w:p w14:paraId="5B0C8706" w14:textId="77777777" w:rsidR="000C0CCB" w:rsidRPr="000C0CCB" w:rsidRDefault="000C0CCB" w:rsidP="0024122E">
      <w:pPr>
        <w:widowControl w:val="0"/>
        <w:suppressAutoHyphens/>
        <w:spacing w:after="0" w:line="240" w:lineRule="auto"/>
        <w:ind w:firstLine="720"/>
        <w:jc w:val="both"/>
        <w:rPr>
          <w:rFonts w:ascii="Times New Roman" w:eastAsia="SimSun" w:hAnsi="Times New Roman" w:cs="Times New Roman"/>
          <w:color w:val="333333"/>
          <w:kern w:val="2"/>
          <w:sz w:val="24"/>
          <w:szCs w:val="24"/>
          <w:shd w:val="clear" w:color="auto" w:fill="FFFFFF"/>
          <w:lang w:eastAsia="hi-IN" w:bidi="hi-IN"/>
        </w:rPr>
      </w:pPr>
      <w:r w:rsidRPr="000C0CCB">
        <w:rPr>
          <w:rFonts w:ascii="Times New Roman" w:eastAsia="SimSun" w:hAnsi="Times New Roman" w:cs="Times New Roman"/>
          <w:b/>
          <w:bCs/>
          <w:color w:val="333333"/>
          <w:kern w:val="2"/>
          <w:sz w:val="24"/>
          <w:szCs w:val="24"/>
          <w:shd w:val="clear" w:color="auto" w:fill="FFFFFF"/>
          <w:lang w:eastAsia="hi-IN" w:bidi="hi-IN"/>
        </w:rPr>
        <w:t xml:space="preserve">Nodibinājums </w:t>
      </w:r>
      <w:r w:rsidRPr="000C0CCB">
        <w:rPr>
          <w:rFonts w:ascii="Times New Roman" w:eastAsia="SimSun" w:hAnsi="Times New Roman" w:cs="Times New Roman"/>
          <w:color w:val="333333"/>
          <w:kern w:val="2"/>
          <w:sz w:val="24"/>
          <w:szCs w:val="24"/>
          <w:shd w:val="clear" w:color="auto" w:fill="FFFFFF"/>
          <w:lang w:eastAsia="hi-IN" w:bidi="hi-IN"/>
        </w:rPr>
        <w:t xml:space="preserve">ir dibināts 1994. gadā, lai uzsāktu diakonijas darbu Latvijā, tā darbības mērķis ir sabiedriskā labuma darbība – labdarība, trūcīgo un sociāli </w:t>
      </w:r>
      <w:proofErr w:type="spellStart"/>
      <w:r w:rsidRPr="000C0CCB">
        <w:rPr>
          <w:rFonts w:ascii="Times New Roman" w:eastAsia="SimSun" w:hAnsi="Times New Roman" w:cs="Times New Roman"/>
          <w:color w:val="333333"/>
          <w:kern w:val="2"/>
          <w:sz w:val="24"/>
          <w:szCs w:val="24"/>
          <w:shd w:val="clear" w:color="auto" w:fill="FFFFFF"/>
          <w:lang w:eastAsia="hi-IN" w:bidi="hi-IN"/>
        </w:rPr>
        <w:t>mazaizsargāto</w:t>
      </w:r>
      <w:proofErr w:type="spellEnd"/>
      <w:r w:rsidRPr="000C0CCB">
        <w:rPr>
          <w:rFonts w:ascii="Times New Roman" w:eastAsia="SimSun" w:hAnsi="Times New Roman" w:cs="Times New Roman"/>
          <w:color w:val="333333"/>
          <w:kern w:val="2"/>
          <w:sz w:val="24"/>
          <w:szCs w:val="24"/>
          <w:shd w:val="clear" w:color="auto" w:fill="FFFFFF"/>
          <w:lang w:eastAsia="hi-IN" w:bidi="hi-IN"/>
        </w:rPr>
        <w:t xml:space="preserve"> personu grupu sociālās labklājības celšana, pilsoniskās sabiedrības attīstība, sabiedrības integrācija, diakonijas jomas attīstība Latvijā, kas ietver sevī uz kristīgām vērtībām balstītas rūpes par cilvēku – garīgo aprūpi un praktisko palīdzību. Diakonijas centrs izstrādā un īsteno dažādus sociālos projektus (Zupas virtuves, Praktisko palīdzību, Kristīgo uzticības tālruni, Atbalsta centrus bērniem un ģimenēm u.c.), organizē apmācības brīvprātīgajiem un diakonijas darba vadītājiem, konsultē, atbalsta un koordinē diakonijas projektus draudzēs. </w:t>
      </w:r>
    </w:p>
    <w:p w14:paraId="0AA4D104" w14:textId="77777777" w:rsidR="000C0CCB" w:rsidRPr="000C0CCB" w:rsidRDefault="000C0CCB" w:rsidP="0024122E">
      <w:pPr>
        <w:widowControl w:val="0"/>
        <w:suppressAutoHyphens/>
        <w:spacing w:after="0" w:line="240" w:lineRule="auto"/>
        <w:ind w:firstLine="720"/>
        <w:jc w:val="both"/>
        <w:rPr>
          <w:rFonts w:ascii="Times New Roman" w:eastAsia="SimSun" w:hAnsi="Times New Roman" w:cs="Calibri"/>
          <w:kern w:val="2"/>
          <w:sz w:val="24"/>
          <w:szCs w:val="24"/>
          <w:lang w:eastAsia="hi-IN" w:bidi="hi-IN"/>
        </w:rPr>
      </w:pPr>
      <w:r w:rsidRPr="000C0CCB">
        <w:rPr>
          <w:rFonts w:ascii="Times New Roman" w:eastAsia="Calibri" w:hAnsi="Times New Roman" w:cs="Times New Roman"/>
          <w:kern w:val="2"/>
          <w:sz w:val="24"/>
          <w:szCs w:val="24"/>
          <w:lang w:eastAsia="hi-IN" w:bidi="hi-IN"/>
        </w:rPr>
        <w:t>Nodibinājums, veicot</w:t>
      </w:r>
      <w:r w:rsidRPr="000C0CCB">
        <w:rPr>
          <w:rFonts w:ascii="Times New Roman" w:eastAsia="Calibri" w:hAnsi="Times New Roman" w:cs="Arial"/>
          <w:kern w:val="2"/>
          <w:sz w:val="24"/>
          <w:szCs w:val="24"/>
          <w:lang w:eastAsia="hi-IN" w:bidi="hi-IN"/>
        </w:rPr>
        <w:t xml:space="preserve"> deleģēto </w:t>
      </w:r>
      <w:r w:rsidRPr="000C0CCB">
        <w:rPr>
          <w:rFonts w:ascii="Times New Roman" w:eastAsia="SimSun" w:hAnsi="Times New Roman" w:cs="Calibri"/>
          <w:kern w:val="2"/>
          <w:sz w:val="24"/>
          <w:szCs w:val="24"/>
          <w:lang w:eastAsia="hi-IN" w:bidi="hi-IN"/>
        </w:rPr>
        <w:t xml:space="preserve">pārvaldes uzdevumu, to ir darījis ar kvalificētiem speciālistiem, Pašvaldība ir vērtējusi Nodibinājuma sniegto pakalpojumu, pēc pakalpojuma saņēmēju atsauksmēm, iesniegtās atsauksmes ir bijušas pozitīvas, sociālais dienests nav saņēmis nevienu pamatotu pakalpojuma saņēmēja sūdzību. Nodibinājums ir reģistrēts Sociālo pakalpojumu sniedzēju reģistrā, tam ir piešķirts sabiedriskā labuma organizācijas statuss. Nodibinājumam ir vairāki centri valstī, </w:t>
      </w:r>
      <w:r w:rsidRPr="000C0CCB">
        <w:rPr>
          <w:rFonts w:ascii="Times New Roman" w:eastAsia="SimSun" w:hAnsi="Times New Roman" w:cs="Arial"/>
          <w:kern w:val="2"/>
          <w:sz w:val="24"/>
          <w:szCs w:val="24"/>
          <w:lang w:eastAsia="hi-IN" w:bidi="hi-IN"/>
        </w:rPr>
        <w:t xml:space="preserve">kuros ikviens cilvēks ir  ieaicināts neatkarīgi no to piederības kādai sociālajai vai etniskajai grupai, izglītības,  veselības vai finansiālās situācijas, vai jebkurām citām pazīmēm. Nodibinājumam ir daudzu gadu pieredze sociālo pakalpojumu sniegšanā un vismaz 5 gadu pieredze darbā ar personām ar garīga rakstura traucējumiem. </w:t>
      </w:r>
      <w:r w:rsidRPr="000C0CCB">
        <w:rPr>
          <w:rFonts w:ascii="Times New Roman" w:eastAsia="SimSun" w:hAnsi="Times New Roman" w:cs="Calibri"/>
          <w:kern w:val="2"/>
          <w:sz w:val="24"/>
          <w:szCs w:val="24"/>
          <w:lang w:eastAsia="hi-IN" w:bidi="hi-IN"/>
        </w:rPr>
        <w:t xml:space="preserve">Nodibinājumam ir nepieciešamie kvalificētie speciālisti, kas nodrošina sociālos pakalpojumus gan dienas aprūpes centrā, nodrošinot sociālo pakalpojumu pilngadīgām personām ar garīga rakstura traucējumiem, gan dienas centrā, nodrošinot sociālo pakalpojumu pilngadīgām personām, gan nodrošinot sociālās funkcionēšanas spēju atjaunošanas pakalpojumu </w:t>
      </w:r>
      <w:r w:rsidRPr="000C0CCB">
        <w:rPr>
          <w:rFonts w:ascii="Times New Roman" w:eastAsia="SimSun" w:hAnsi="Times New Roman" w:cs="Calibri"/>
          <w:kern w:val="2"/>
          <w:sz w:val="24"/>
          <w:szCs w:val="24"/>
          <w:lang w:eastAsia="hi-IN" w:bidi="hi-IN"/>
        </w:rPr>
        <w:lastRenderedPageBreak/>
        <w:t>grūtniecēm, sievietēm ar bērniem krīzes situācijā atbalsta centrā, sociālo darba speciālistu darba pieredze vidēji ir 6 – 10 gadiem. Nodibinājuma kopienas centrs "Baltā ūdensroze" reģistrēts sociālo pakalpojumu sniedzēju reģistrā 2018. gadā kā dienas centra pakalpojumu sniedzējs Madonā, paredzot pakalpojumu pensijas vecuma personām, jaunajām māmiņām, ģimenēm krīzes situācijā, personām ar funkcionāliem traucējumiem, 2020. gadā reģistrēts kā dienas aprūpes centra pakalpojuma sniedzējs personām ar garīga rakstura traucējumiem Madonā. Nodibinājuma kopienas centra "Baltā ūdensroze" filiāle dienas aprūpes centrs "Eglāji" reģistrēts sociālo pakalpojumu sniedzēju reģistrā kā dienas aprūpes centra pakalpojumu sniedzējs personām ar garīga rakstura traucējumiem, nodibinājuma kopienas centra "Baltā ūdensroze" filiāle dienas aprūpes centrs "Veseta" reģistrēts sociālo pakalpojumu sniedzēju reģistrā kā dienas aprūpes centra pakalpojumu sniedzējs personām ar garīga rakstura traucējumiem.</w:t>
      </w:r>
    </w:p>
    <w:p w14:paraId="6FF34624" w14:textId="77777777" w:rsidR="000C0CCB" w:rsidRPr="000C0CCB" w:rsidRDefault="000C0CCB" w:rsidP="0024122E">
      <w:pPr>
        <w:widowControl w:val="0"/>
        <w:suppressAutoHyphens/>
        <w:spacing w:after="0" w:line="240" w:lineRule="auto"/>
        <w:ind w:firstLine="720"/>
        <w:jc w:val="both"/>
        <w:rPr>
          <w:rFonts w:ascii="Times New Roman" w:eastAsia="SimSun" w:hAnsi="Times New Roman" w:cs="Arial"/>
          <w:color w:val="000000"/>
          <w:kern w:val="2"/>
          <w:sz w:val="24"/>
          <w:szCs w:val="24"/>
          <w:lang w:bidi="hi-IN"/>
        </w:rPr>
      </w:pPr>
      <w:r w:rsidRPr="000C0CCB">
        <w:rPr>
          <w:rFonts w:ascii="Times New Roman" w:eastAsia="SimSun" w:hAnsi="Times New Roman" w:cs="Calibri"/>
          <w:kern w:val="2"/>
          <w:sz w:val="24"/>
          <w:szCs w:val="24"/>
          <w:lang w:eastAsia="hi-IN" w:bidi="hi-IN"/>
        </w:rPr>
        <w:t xml:space="preserve">Pašvaldībai lietderīgāk un efektīvāk ir deleģēt pārvaldes uzdevumu – nodrošināt sociālos pakalpojumus – nodibinājumam arī turpmāk, jo Nodibinājums </w:t>
      </w:r>
      <w:r w:rsidRPr="000C0CCB">
        <w:rPr>
          <w:rFonts w:ascii="Times New Roman" w:eastAsia="SimSun" w:hAnsi="Times New Roman" w:cs="Arial"/>
          <w:color w:val="000000"/>
          <w:kern w:val="2"/>
          <w:sz w:val="24"/>
          <w:szCs w:val="24"/>
          <w:lang w:bidi="hi-IN"/>
        </w:rPr>
        <w:t xml:space="preserve">deleģēto pārvaldes uzdevumu: </w:t>
      </w:r>
      <w:r w:rsidRPr="000C0CCB">
        <w:rPr>
          <w:rFonts w:ascii="Times New Roman" w:eastAsia="SimSun" w:hAnsi="Times New Roman" w:cs="Arial"/>
          <w:color w:val="000000"/>
          <w:kern w:val="2"/>
          <w:sz w:val="24"/>
          <w:szCs w:val="24"/>
          <w:lang w:eastAsia="hi-IN" w:bidi="hi-IN"/>
        </w:rPr>
        <w:t xml:space="preserve">nodrošināt </w:t>
      </w:r>
      <w:r w:rsidRPr="000C0CCB">
        <w:rPr>
          <w:rFonts w:ascii="Times New Roman" w:eastAsia="Calibri" w:hAnsi="Times New Roman" w:cs="Arial"/>
          <w:kern w:val="2"/>
          <w:sz w:val="24"/>
          <w:szCs w:val="24"/>
          <w:lang w:eastAsia="hi-IN" w:bidi="hi-IN"/>
        </w:rPr>
        <w:t>sociālā atbalsta un sociālās rehabilitācijas pakalpojuma sniegšana pilngadīgām personām dienas centrā; sociālās aprūpes, sociālā atbalsta un rehabilitācijas pakalpojuma sniegšana pilngadīgām personām ar garīga rakstura traucējumiem dienas aprūpes centrā; sociālā atbalsta pakalpojuma sniegšana grūtniecēm un jaunajām māmiņām ar bērniem krīzes situācijā atbalsta centrā ar īslaicīgas izmitināšanas iespējām; zupas virtuves pakalpojuma sniegšana; higiēnas pakalpojuma sniegšana</w:t>
      </w:r>
      <w:r w:rsidRPr="000C0CCB">
        <w:rPr>
          <w:rFonts w:ascii="Times New Roman" w:eastAsia="SimSun" w:hAnsi="Times New Roman" w:cs="Arial"/>
          <w:color w:val="000000"/>
          <w:kern w:val="2"/>
          <w:sz w:val="24"/>
          <w:szCs w:val="24"/>
          <w:lang w:eastAsia="hi-IN" w:bidi="hi-IN"/>
        </w:rPr>
        <w:t>, sniedz k</w:t>
      </w:r>
      <w:r w:rsidRPr="000C0CCB">
        <w:rPr>
          <w:rFonts w:ascii="Times New Roman" w:eastAsia="SimSun" w:hAnsi="Times New Roman" w:cs="Arial"/>
          <w:color w:val="000000"/>
          <w:kern w:val="2"/>
          <w:sz w:val="24"/>
          <w:szCs w:val="24"/>
          <w:lang w:bidi="hi-IN"/>
        </w:rPr>
        <w:t>valitatīvi,  un Nodibinājums deleģēto pārvaldes uzdevumu var veikt efektīvāk kā pašvaldības sociālais dienests.</w:t>
      </w:r>
    </w:p>
    <w:p w14:paraId="62D6BC0D" w14:textId="77777777" w:rsidR="000C0CCB" w:rsidRPr="000C0CCB" w:rsidRDefault="000C0CCB" w:rsidP="0024122E">
      <w:pPr>
        <w:widowControl w:val="0"/>
        <w:suppressAutoHyphens/>
        <w:spacing w:after="0" w:line="240" w:lineRule="auto"/>
        <w:ind w:firstLine="720"/>
        <w:jc w:val="both"/>
        <w:rPr>
          <w:rFonts w:ascii="Times New Roman" w:eastAsia="SimSun" w:hAnsi="Times New Roman" w:cs="Arial"/>
          <w:kern w:val="2"/>
          <w:sz w:val="24"/>
          <w:szCs w:val="24"/>
          <w:lang w:eastAsia="hi-IN" w:bidi="hi-IN"/>
        </w:rPr>
      </w:pPr>
      <w:r w:rsidRPr="000C0CCB">
        <w:rPr>
          <w:rFonts w:ascii="Times New Roman" w:eastAsia="SimSun" w:hAnsi="Times New Roman" w:cs="Arial"/>
          <w:kern w:val="2"/>
          <w:sz w:val="24"/>
          <w:szCs w:val="24"/>
          <w:lang w:eastAsia="hi-IN" w:bidi="hi-IN"/>
        </w:rPr>
        <w:t xml:space="preserve">Nodibinājums iesniedzis aprēķinu par finansējumu pārvaldes uzdevuma – sociālie pakalpojumi – nodrošināšanai.  </w:t>
      </w:r>
    </w:p>
    <w:p w14:paraId="62F92AFE" w14:textId="77777777" w:rsidR="000C0CCB" w:rsidRPr="000C0CCB" w:rsidRDefault="000C0CCB" w:rsidP="0024122E">
      <w:pPr>
        <w:widowControl w:val="0"/>
        <w:suppressAutoHyphens/>
        <w:spacing w:after="0" w:line="240" w:lineRule="auto"/>
        <w:ind w:firstLine="720"/>
        <w:jc w:val="both"/>
        <w:rPr>
          <w:rFonts w:ascii="Times New Roman" w:eastAsia="SimSun" w:hAnsi="Times New Roman" w:cs="Calibri"/>
          <w:kern w:val="2"/>
          <w:sz w:val="24"/>
          <w:szCs w:val="24"/>
          <w:lang w:eastAsia="hi-IN" w:bidi="hi-IN"/>
        </w:rPr>
      </w:pPr>
      <w:r w:rsidRPr="000C0CCB">
        <w:rPr>
          <w:rFonts w:ascii="Times New Roman" w:eastAsia="SimSun" w:hAnsi="Times New Roman" w:cs="Arial"/>
          <w:kern w:val="2"/>
          <w:sz w:val="24"/>
          <w:szCs w:val="24"/>
          <w:lang w:eastAsia="hi-IN" w:bidi="hi-IN"/>
        </w:rPr>
        <w:t>Ņemot vērā Nodibinājuma piedāvātās izmaksas attiecīgajam sociālajam pakalpojumam un pašlaik esošo klientu skaitu, kam tiek nodrošināti sociālie pakalpojumi, tiek plānotas šādas pašvaldības izmaksas</w:t>
      </w:r>
      <w:r w:rsidRPr="000C0CCB">
        <w:rPr>
          <w:rFonts w:ascii="Times New Roman" w:eastAsia="SimSun" w:hAnsi="Times New Roman" w:cs="Calibri"/>
          <w:kern w:val="2"/>
          <w:sz w:val="24"/>
          <w:szCs w:val="24"/>
          <w:lang w:eastAsia="hi-IN" w:bidi="hi-IN"/>
        </w:rPr>
        <w:t xml:space="preserve">: dienas centra pakalpojuma – vidējais apmeklēto dienu skaits mēnesī – 400, izmaksas pašvaldībai plānotas mēnesī 3200,00 </w:t>
      </w:r>
      <w:proofErr w:type="spellStart"/>
      <w:r w:rsidRPr="000C0CCB">
        <w:rPr>
          <w:rFonts w:ascii="Times New Roman" w:eastAsia="SimSun" w:hAnsi="Times New Roman" w:cs="Calibri"/>
          <w:i/>
          <w:kern w:val="2"/>
          <w:sz w:val="24"/>
          <w:szCs w:val="24"/>
          <w:lang w:eastAsia="hi-IN" w:bidi="hi-IN"/>
        </w:rPr>
        <w:t>euro</w:t>
      </w:r>
      <w:proofErr w:type="spellEnd"/>
      <w:r w:rsidRPr="000C0CCB">
        <w:rPr>
          <w:rFonts w:ascii="Times New Roman" w:eastAsia="SimSun" w:hAnsi="Times New Roman" w:cs="Calibri"/>
          <w:kern w:val="2"/>
          <w:sz w:val="24"/>
          <w:szCs w:val="24"/>
          <w:lang w:eastAsia="hi-IN" w:bidi="hi-IN"/>
        </w:rPr>
        <w:t xml:space="preserve">; higiēnas pakalpojuma (duša, veļas mazgāšana un žāvēšana) izmaksas pašvaldībai plānotas 270,00 </w:t>
      </w:r>
      <w:proofErr w:type="spellStart"/>
      <w:r w:rsidRPr="000C0CCB">
        <w:rPr>
          <w:rFonts w:ascii="Times New Roman" w:eastAsia="SimSun" w:hAnsi="Times New Roman" w:cs="Calibri"/>
          <w:i/>
          <w:kern w:val="2"/>
          <w:sz w:val="24"/>
          <w:szCs w:val="24"/>
          <w:lang w:eastAsia="hi-IN" w:bidi="hi-IN"/>
        </w:rPr>
        <w:t>euro</w:t>
      </w:r>
      <w:proofErr w:type="spellEnd"/>
      <w:r w:rsidRPr="000C0CCB">
        <w:rPr>
          <w:rFonts w:ascii="Times New Roman" w:eastAsia="SimSun" w:hAnsi="Times New Roman" w:cs="Calibri"/>
          <w:i/>
          <w:kern w:val="2"/>
          <w:sz w:val="24"/>
          <w:szCs w:val="24"/>
          <w:lang w:eastAsia="hi-IN" w:bidi="hi-IN"/>
        </w:rPr>
        <w:t xml:space="preserve"> </w:t>
      </w:r>
      <w:r w:rsidRPr="000C0CCB">
        <w:rPr>
          <w:rFonts w:ascii="Times New Roman" w:eastAsia="SimSun" w:hAnsi="Times New Roman" w:cs="Calibri"/>
          <w:kern w:val="2"/>
          <w:sz w:val="24"/>
          <w:szCs w:val="24"/>
          <w:lang w:eastAsia="hi-IN" w:bidi="hi-IN"/>
        </w:rPr>
        <w:t xml:space="preserve">mēnesī, plānojot pakalpojuma sniegšanu vidēji mēnesī 36 klientiem, kuriem pašvaldība sniedz atbalstu (trūcīgi/maznodrošināti); zupas virtuves pakalpojuma izmaksas pašvaldībai – 174,00 </w:t>
      </w:r>
      <w:proofErr w:type="spellStart"/>
      <w:r w:rsidRPr="000C0CCB">
        <w:rPr>
          <w:rFonts w:ascii="Times New Roman" w:eastAsia="SimSun" w:hAnsi="Times New Roman" w:cs="Calibri"/>
          <w:i/>
          <w:kern w:val="2"/>
          <w:sz w:val="24"/>
          <w:szCs w:val="24"/>
          <w:lang w:eastAsia="hi-IN" w:bidi="hi-IN"/>
        </w:rPr>
        <w:t>euro</w:t>
      </w:r>
      <w:proofErr w:type="spellEnd"/>
      <w:r w:rsidRPr="000C0CCB">
        <w:rPr>
          <w:rFonts w:ascii="Times New Roman" w:eastAsia="SimSun" w:hAnsi="Times New Roman" w:cs="Calibri"/>
          <w:i/>
          <w:kern w:val="2"/>
          <w:sz w:val="24"/>
          <w:szCs w:val="24"/>
          <w:lang w:eastAsia="hi-IN" w:bidi="hi-IN"/>
        </w:rPr>
        <w:t xml:space="preserve"> </w:t>
      </w:r>
      <w:r w:rsidRPr="000C0CCB">
        <w:rPr>
          <w:rFonts w:ascii="Times New Roman" w:eastAsia="SimSun" w:hAnsi="Times New Roman" w:cs="Calibri"/>
          <w:iCs/>
          <w:kern w:val="2"/>
          <w:sz w:val="24"/>
          <w:szCs w:val="24"/>
          <w:lang w:eastAsia="hi-IN" w:bidi="hi-IN"/>
        </w:rPr>
        <w:t xml:space="preserve">mēnesī, plānojot </w:t>
      </w:r>
      <w:r w:rsidRPr="000C0CCB">
        <w:rPr>
          <w:rFonts w:ascii="Times New Roman" w:eastAsia="SimSun" w:hAnsi="Times New Roman" w:cs="Calibri"/>
          <w:kern w:val="2"/>
          <w:sz w:val="24"/>
          <w:szCs w:val="24"/>
          <w:lang w:eastAsia="hi-IN" w:bidi="hi-IN"/>
        </w:rPr>
        <w:t xml:space="preserve">vidēji mēnesī izsniegto zupas porciju skaitu – 580.  </w:t>
      </w:r>
    </w:p>
    <w:p w14:paraId="0BF33E2C" w14:textId="77777777" w:rsidR="000C0CCB" w:rsidRPr="000C0CCB" w:rsidRDefault="000C0CCB" w:rsidP="0024122E">
      <w:pPr>
        <w:widowControl w:val="0"/>
        <w:suppressAutoHyphens/>
        <w:spacing w:after="0" w:line="240" w:lineRule="auto"/>
        <w:ind w:firstLine="720"/>
        <w:jc w:val="both"/>
        <w:rPr>
          <w:rFonts w:ascii="Times New Roman" w:eastAsia="SimSun" w:hAnsi="Times New Roman" w:cs="Calibri"/>
          <w:kern w:val="2"/>
          <w:sz w:val="24"/>
          <w:szCs w:val="24"/>
          <w:lang w:eastAsia="hi-IN" w:bidi="hi-IN"/>
        </w:rPr>
      </w:pPr>
      <w:r w:rsidRPr="000C0CCB">
        <w:rPr>
          <w:rFonts w:ascii="Times New Roman" w:eastAsia="SimSun" w:hAnsi="Times New Roman" w:cs="Calibri"/>
          <w:kern w:val="2"/>
          <w:sz w:val="24"/>
          <w:szCs w:val="24"/>
          <w:lang w:eastAsia="hi-IN" w:bidi="hi-IN"/>
        </w:rPr>
        <w:t xml:space="preserve">Pašvaldība īsteno projektu “Vidzeme iekļauj” (projekta identifikācijas Nr. 9.2.2.1/15/I/003), tā ietvaros nepieciešams nodrošināt dienas aprūpes centra pakalpojumu pilngadīgām personām ar garīga rakstura traucējumiem Madonā, Indrānu pagasta “Eglājos” un Jaunkalsnavā. Prognozētās pašvaldības izmaksas par Dienas aprūpes centra pakalpojumu personām ar garīga rakstura traucējumiem: personām, kurām nav nepieciešams atbalsts aprūpē – 23,90 </w:t>
      </w:r>
      <w:proofErr w:type="spellStart"/>
      <w:r w:rsidRPr="000C0CCB">
        <w:rPr>
          <w:rFonts w:ascii="Times New Roman" w:eastAsia="SimSun" w:hAnsi="Times New Roman" w:cs="Calibri"/>
          <w:i/>
          <w:kern w:val="2"/>
          <w:sz w:val="24"/>
          <w:szCs w:val="24"/>
          <w:lang w:eastAsia="hi-IN" w:bidi="hi-IN"/>
        </w:rPr>
        <w:t>euro</w:t>
      </w:r>
      <w:proofErr w:type="spellEnd"/>
      <w:r w:rsidRPr="000C0CCB">
        <w:rPr>
          <w:rFonts w:ascii="Times New Roman" w:eastAsia="SimSun" w:hAnsi="Times New Roman" w:cs="Calibri"/>
          <w:kern w:val="2"/>
          <w:sz w:val="24"/>
          <w:szCs w:val="24"/>
          <w:lang w:eastAsia="hi-IN" w:bidi="hi-IN"/>
        </w:rPr>
        <w:t xml:space="preserve"> dienā; personām, kurām nepieciešams pašaprūpes atbalsts aprūpē – 29,80 </w:t>
      </w:r>
      <w:proofErr w:type="spellStart"/>
      <w:r w:rsidRPr="000C0CCB">
        <w:rPr>
          <w:rFonts w:ascii="Times New Roman" w:eastAsia="SimSun" w:hAnsi="Times New Roman" w:cs="Calibri"/>
          <w:i/>
          <w:kern w:val="2"/>
          <w:sz w:val="24"/>
          <w:szCs w:val="24"/>
          <w:lang w:eastAsia="hi-IN" w:bidi="hi-IN"/>
        </w:rPr>
        <w:t>euro</w:t>
      </w:r>
      <w:proofErr w:type="spellEnd"/>
      <w:r w:rsidRPr="000C0CCB">
        <w:rPr>
          <w:rFonts w:ascii="Times New Roman" w:eastAsia="SimSun" w:hAnsi="Times New Roman" w:cs="Calibri"/>
          <w:kern w:val="2"/>
          <w:sz w:val="24"/>
          <w:szCs w:val="24"/>
          <w:lang w:eastAsia="hi-IN" w:bidi="hi-IN"/>
        </w:rPr>
        <w:t xml:space="preserve"> dienā, kopējās prognozētās pakalpojuma izmaksas mēnesī – 20 971,05 </w:t>
      </w:r>
      <w:proofErr w:type="spellStart"/>
      <w:r w:rsidRPr="000C0CCB">
        <w:rPr>
          <w:rFonts w:ascii="Times New Roman" w:eastAsia="SimSun" w:hAnsi="Times New Roman" w:cs="Calibri"/>
          <w:i/>
          <w:iCs/>
          <w:kern w:val="2"/>
          <w:sz w:val="24"/>
          <w:szCs w:val="24"/>
          <w:lang w:eastAsia="hi-IN" w:bidi="hi-IN"/>
        </w:rPr>
        <w:t>euro</w:t>
      </w:r>
      <w:proofErr w:type="spellEnd"/>
      <w:r w:rsidRPr="000C0CCB">
        <w:rPr>
          <w:rFonts w:ascii="Times New Roman" w:eastAsia="SimSun" w:hAnsi="Times New Roman" w:cs="Calibri"/>
          <w:kern w:val="2"/>
          <w:sz w:val="24"/>
          <w:szCs w:val="24"/>
          <w:lang w:eastAsia="hi-IN" w:bidi="hi-IN"/>
        </w:rPr>
        <w:t>.</w:t>
      </w:r>
    </w:p>
    <w:p w14:paraId="0DA4E70B" w14:textId="77777777" w:rsidR="000C0CCB" w:rsidRPr="000C0CCB" w:rsidRDefault="000C0CCB" w:rsidP="0024122E">
      <w:pPr>
        <w:widowControl w:val="0"/>
        <w:suppressAutoHyphens/>
        <w:spacing w:after="0" w:line="240" w:lineRule="auto"/>
        <w:ind w:firstLine="720"/>
        <w:jc w:val="both"/>
        <w:rPr>
          <w:rFonts w:ascii="Times New Roman" w:eastAsia="SimSun" w:hAnsi="Times New Roman" w:cs="Calibri"/>
          <w:kern w:val="2"/>
          <w:sz w:val="24"/>
          <w:szCs w:val="24"/>
          <w:lang w:eastAsia="hi-IN" w:bidi="hi-IN"/>
        </w:rPr>
      </w:pPr>
      <w:r w:rsidRPr="000C0CCB">
        <w:rPr>
          <w:rFonts w:ascii="Times New Roman" w:eastAsia="SimSun" w:hAnsi="Times New Roman" w:cs="Calibri"/>
          <w:kern w:val="2"/>
          <w:sz w:val="24"/>
          <w:szCs w:val="24"/>
          <w:lang w:eastAsia="hi-IN" w:bidi="hi-IN"/>
        </w:rPr>
        <w:t>Valsts pārvaldes iekārtas likuma otrajā daļā paredzēts, ka par pastarpinātās pārvaldes iestādes uzdevumu deleģēšanu lemj attiecīgās atvasinātās publiskās personas orgāns, kas informē tiešās pārvaldes iestādi, kurai attiecīgā atvasinātā publiskā persona ir padota. Ja deleģēšanas termiņš pārsniedz gadu, deleģēšanas līgumu pirms tā noslēgšanas saskaņo ar šo tiešās pārvaldes iestādi.</w:t>
      </w:r>
    </w:p>
    <w:p w14:paraId="0A40484C" w14:textId="77777777" w:rsidR="000C0CCB" w:rsidRPr="000C0CCB" w:rsidRDefault="000C0CCB" w:rsidP="0024122E">
      <w:pPr>
        <w:widowControl w:val="0"/>
        <w:suppressAutoHyphens/>
        <w:spacing w:after="0" w:line="240" w:lineRule="auto"/>
        <w:ind w:firstLine="720"/>
        <w:jc w:val="both"/>
        <w:rPr>
          <w:rFonts w:ascii="Times New Roman" w:eastAsia="Calibri" w:hAnsi="Times New Roman" w:cs="Times New Roman"/>
          <w:i/>
          <w:kern w:val="2"/>
          <w:sz w:val="24"/>
          <w:szCs w:val="24"/>
          <w:lang w:eastAsia="lv-LV" w:bidi="hi-IN"/>
        </w:rPr>
      </w:pPr>
      <w:r w:rsidRPr="000C0CCB">
        <w:rPr>
          <w:rFonts w:ascii="Times New Roman" w:eastAsia="SimSun" w:hAnsi="Times New Roman" w:cs="Arial"/>
          <w:color w:val="000000"/>
          <w:kern w:val="2"/>
          <w:sz w:val="24"/>
          <w:szCs w:val="24"/>
          <w:lang w:bidi="hi-IN"/>
        </w:rPr>
        <w:t xml:space="preserve">Pamatojoties uz Valsts pārvaldes iekārtas likuma 40. panta pirmo, otro daļu, 42. panta pirmo daļu, 45. panta otro daļu,  Pašvaldību likuma 4. panta pirmās daļas 9. punktu, 7. pantu, ņemot vērā </w:t>
      </w:r>
      <w:r w:rsidRPr="000C0CCB">
        <w:rPr>
          <w:rFonts w:ascii="Times New Roman" w:eastAsia="SimSun" w:hAnsi="Times New Roman" w:cs="Arial"/>
          <w:color w:val="000000"/>
          <w:kern w:val="2"/>
          <w:sz w:val="24"/>
          <w:szCs w:val="24"/>
          <w:lang w:eastAsia="hi-IN" w:bidi="hi-IN"/>
        </w:rPr>
        <w:t>Madonas novada pašvaldības 2021. gada 25. novembra saistošo noteikumu Nr. 19 “Par sociālajiem pakalpojumiem Madonas novadā” 5.1.9., 5.1.11., 5.1.12., 5.1.15. punktu</w:t>
      </w:r>
      <w:r w:rsidRPr="000C0CCB">
        <w:rPr>
          <w:rFonts w:ascii="Times New Roman" w:eastAsia="SimSun" w:hAnsi="Times New Roman" w:cs="Calibri"/>
          <w:kern w:val="2"/>
          <w:sz w:val="24"/>
          <w:szCs w:val="24"/>
          <w:lang w:eastAsia="hi-IN" w:bidi="hi-IN"/>
        </w:rPr>
        <w:t>, ņemot vērā Nodibinājuma sniegto sociālo pakalpojumu kvalitāti, pārvaldes uzdevuma veikšanas efektivitāti un lietderību</w:t>
      </w:r>
      <w:r w:rsidRPr="000C0CCB">
        <w:rPr>
          <w:rFonts w:ascii="Times New Roman" w:eastAsia="SimSun" w:hAnsi="Times New Roman" w:cs="Arial"/>
          <w:kern w:val="2"/>
          <w:sz w:val="24"/>
          <w:szCs w:val="24"/>
          <w:lang w:eastAsia="hi-IN" w:bidi="hi-IN"/>
        </w:rPr>
        <w:t xml:space="preserve">, ņemot vērā 12.04.2023. Sociālo un veselības jautājumu komitejas </w:t>
      </w:r>
      <w:r w:rsidRPr="000C0CCB">
        <w:rPr>
          <w:rFonts w:ascii="Times New Roman" w:eastAsia="Calibri" w:hAnsi="Times New Roman" w:cs="Times New Roman"/>
          <w:sz w:val="24"/>
          <w:szCs w:val="24"/>
        </w:rPr>
        <w:t>un 18.04.2023. Finanšu un attīstības komitejas atzinumus</w:t>
      </w:r>
      <w:r w:rsidRPr="000C0CCB">
        <w:rPr>
          <w:rFonts w:ascii="Times New Roman" w:eastAsia="SimSun" w:hAnsi="Times New Roman" w:cs="Arial"/>
          <w:kern w:val="2"/>
          <w:sz w:val="24"/>
          <w:szCs w:val="24"/>
          <w:lang w:eastAsia="hi-IN" w:bidi="hi-IN"/>
        </w:rPr>
        <w:t>,</w:t>
      </w:r>
      <w:r w:rsidRPr="000C0CCB">
        <w:rPr>
          <w:rFonts w:ascii="Times New Roman" w:eastAsia="SimSun" w:hAnsi="Times New Roman" w:cs="Arial"/>
          <w:b/>
          <w:kern w:val="2"/>
          <w:sz w:val="24"/>
          <w:szCs w:val="24"/>
          <w:lang w:eastAsia="hi-IN" w:bidi="hi-IN"/>
        </w:rPr>
        <w:t xml:space="preserve"> </w:t>
      </w:r>
      <w:r w:rsidRPr="000C0CCB">
        <w:rPr>
          <w:rFonts w:ascii="Times New Roman" w:eastAsia="Times New Roman" w:hAnsi="Times New Roman" w:cs="Times New Roman"/>
          <w:b/>
          <w:bCs/>
          <w:color w:val="000000"/>
          <w:sz w:val="24"/>
          <w:szCs w:val="24"/>
          <w:lang w:eastAsia="lv-LV"/>
        </w:rPr>
        <w:t xml:space="preserve">atklāti balsojot: </w:t>
      </w:r>
      <w:r w:rsidRPr="000C0CCB">
        <w:rPr>
          <w:rFonts w:ascii="Times New Roman" w:eastAsia="Times New Roman" w:hAnsi="Times New Roman" w:cs="Times New Roman"/>
          <w:b/>
          <w:color w:val="000000"/>
          <w:sz w:val="24"/>
          <w:szCs w:val="24"/>
          <w:lang w:eastAsia="lv-LV"/>
        </w:rPr>
        <w:t xml:space="preserve">PAR – 16 </w:t>
      </w:r>
      <w:r w:rsidRPr="000C0CCB">
        <w:rPr>
          <w:rFonts w:ascii="Times New Roman" w:eastAsia="Times New Roman" w:hAnsi="Times New Roman" w:cs="Times New Roman"/>
          <w:color w:val="000000"/>
          <w:sz w:val="24"/>
          <w:szCs w:val="24"/>
          <w:lang w:eastAsia="lv-LV"/>
        </w:rPr>
        <w:t>(</w:t>
      </w:r>
      <w:r w:rsidRPr="000C0CCB">
        <w:rPr>
          <w:rFonts w:ascii="Times New Roman" w:eastAsia="Times New Roman" w:hAnsi="Times New Roman" w:cs="Times New Roman"/>
          <w:noProof/>
          <w:sz w:val="24"/>
          <w:szCs w:val="24"/>
          <w:lang w:eastAsia="lv-LV"/>
        </w:rPr>
        <w:t xml:space="preserve">Agris Lungevičs, Aivis Masaļskis, Andris Dombrovskis, Andris Sakne, Artūrs Čačka, Arvīds Greidiņš, Gatis Teilis, Gunārs Ikaunieks, Guntis Klikučs, Kaspars Udrass, Māris Olte, </w:t>
      </w:r>
      <w:r w:rsidRPr="000C0CCB">
        <w:rPr>
          <w:rFonts w:ascii="Times New Roman" w:eastAsia="Times New Roman" w:hAnsi="Times New Roman" w:cs="Times New Roman"/>
          <w:noProof/>
          <w:sz w:val="24"/>
          <w:szCs w:val="24"/>
          <w:lang w:eastAsia="lv-LV"/>
        </w:rPr>
        <w:lastRenderedPageBreak/>
        <w:t>Rūdolfs Preiss, Sandra Maksimova, Valda Kļaviņa, Vita Robalte, Zigfrīds Gora),</w:t>
      </w:r>
      <w:r w:rsidRPr="000C0CCB">
        <w:rPr>
          <w:rFonts w:ascii="Times New Roman" w:eastAsia="Times New Roman" w:hAnsi="Times New Roman" w:cs="Times New Roman"/>
          <w:b/>
          <w:noProof/>
          <w:sz w:val="24"/>
          <w:szCs w:val="24"/>
          <w:lang w:eastAsia="lv-LV"/>
        </w:rPr>
        <w:t xml:space="preserve"> </w:t>
      </w:r>
      <w:r w:rsidRPr="000C0CCB">
        <w:rPr>
          <w:rFonts w:ascii="Times New Roman" w:eastAsia="Times New Roman" w:hAnsi="Times New Roman" w:cs="Times New Roman"/>
          <w:b/>
          <w:color w:val="000000"/>
          <w:sz w:val="24"/>
          <w:szCs w:val="24"/>
          <w:lang w:eastAsia="lv-LV"/>
        </w:rPr>
        <w:t>PRET – NAV</w:t>
      </w:r>
      <w:r w:rsidRPr="000C0CCB">
        <w:rPr>
          <w:rFonts w:ascii="Times New Roman" w:eastAsia="Times New Roman" w:hAnsi="Times New Roman" w:cs="Times New Roman"/>
          <w:bCs/>
          <w:noProof/>
          <w:color w:val="000000"/>
          <w:sz w:val="24"/>
          <w:szCs w:val="24"/>
          <w:lang w:eastAsia="lv-LV"/>
        </w:rPr>
        <w:t>,</w:t>
      </w:r>
      <w:r w:rsidRPr="000C0CCB">
        <w:rPr>
          <w:rFonts w:ascii="Times New Roman" w:eastAsia="Times New Roman" w:hAnsi="Times New Roman" w:cs="Times New Roman"/>
          <w:b/>
          <w:color w:val="000000"/>
          <w:sz w:val="24"/>
          <w:szCs w:val="24"/>
          <w:lang w:eastAsia="lv-LV"/>
        </w:rPr>
        <w:t xml:space="preserve"> ATTURAS –  </w:t>
      </w:r>
      <w:r w:rsidRPr="000C0CCB">
        <w:rPr>
          <w:rFonts w:ascii="Times New Roman" w:eastAsia="Times New Roman" w:hAnsi="Times New Roman" w:cs="Times New Roman"/>
          <w:b/>
          <w:noProof/>
          <w:color w:val="000000"/>
          <w:sz w:val="24"/>
          <w:szCs w:val="24"/>
          <w:lang w:eastAsia="lv-LV"/>
        </w:rPr>
        <w:t xml:space="preserve">NAV, </w:t>
      </w:r>
      <w:r w:rsidRPr="000C0CCB">
        <w:rPr>
          <w:rFonts w:ascii="Times New Roman" w:eastAsia="Times New Roman" w:hAnsi="Times New Roman" w:cs="Times New Roman"/>
          <w:color w:val="000000"/>
          <w:sz w:val="24"/>
          <w:szCs w:val="24"/>
          <w:lang w:eastAsia="lv-LV"/>
        </w:rPr>
        <w:t xml:space="preserve">Madonas novada pašvaldības dome </w:t>
      </w:r>
      <w:r w:rsidRPr="000C0CCB">
        <w:rPr>
          <w:rFonts w:ascii="Times New Roman" w:eastAsia="Times New Roman" w:hAnsi="Times New Roman" w:cs="Times New Roman"/>
          <w:b/>
          <w:color w:val="000000"/>
          <w:sz w:val="24"/>
          <w:szCs w:val="24"/>
          <w:lang w:eastAsia="lv-LV"/>
        </w:rPr>
        <w:t>NOLEMJ:</w:t>
      </w:r>
      <w:r w:rsidRPr="000C0CCB">
        <w:rPr>
          <w:rFonts w:ascii="Times New Roman" w:eastAsia="Times New Roman" w:hAnsi="Times New Roman" w:cs="Times New Roman"/>
          <w:kern w:val="2"/>
          <w:sz w:val="24"/>
          <w:szCs w:val="24"/>
          <w:lang w:eastAsia="lv-LV" w:bidi="hi-IN"/>
        </w:rPr>
        <w:tab/>
      </w:r>
    </w:p>
    <w:p w14:paraId="5F224108" w14:textId="77777777" w:rsidR="000C0CCB" w:rsidRPr="000C0CCB" w:rsidRDefault="000C0CCB" w:rsidP="0024122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SimSun" w:hAnsi="Times New Roman" w:cs="Times New Roman"/>
          <w:kern w:val="2"/>
          <w:sz w:val="24"/>
          <w:szCs w:val="24"/>
          <w:lang w:eastAsia="hi-IN" w:bidi="hi-IN"/>
        </w:rPr>
      </w:pPr>
    </w:p>
    <w:p w14:paraId="4025BD4D" w14:textId="77777777" w:rsidR="000C0CCB" w:rsidRPr="000C0CCB" w:rsidRDefault="000C0CCB" w:rsidP="00B6102A">
      <w:pPr>
        <w:widowControl w:val="0"/>
        <w:numPr>
          <w:ilvl w:val="0"/>
          <w:numId w:val="21"/>
        </w:numPr>
        <w:suppressAutoHyphens/>
        <w:spacing w:after="0" w:line="240" w:lineRule="auto"/>
        <w:ind w:hanging="720"/>
        <w:contextualSpacing/>
        <w:jc w:val="both"/>
        <w:rPr>
          <w:rFonts w:ascii="Times New Roman" w:eastAsia="Calibri" w:hAnsi="Times New Roman" w:cs="Times New Roman"/>
          <w:sz w:val="24"/>
          <w:szCs w:val="24"/>
          <w:lang w:eastAsia="hi-IN" w:bidi="hi-IN"/>
        </w:rPr>
      </w:pPr>
      <w:r w:rsidRPr="000C0CCB">
        <w:rPr>
          <w:rFonts w:ascii="Times New Roman" w:eastAsia="Calibri" w:hAnsi="Times New Roman" w:cs="Times New Roman"/>
          <w:sz w:val="24"/>
          <w:szCs w:val="24"/>
          <w:lang w:eastAsia="hi-IN" w:bidi="hi-IN"/>
        </w:rPr>
        <w:t xml:space="preserve">Deleģēt nodibinājumam “Latvijas Evaņģēliski luteriskās baznīcas Diakonijas centrs”, </w:t>
      </w:r>
      <w:r w:rsidRPr="000C0CCB">
        <w:rPr>
          <w:rFonts w:ascii="Times New Roman" w:eastAsia="Calibri" w:hAnsi="Times New Roman" w:cs="Times New Roman"/>
          <w:sz w:val="24"/>
          <w:szCs w:val="24"/>
        </w:rPr>
        <w:t xml:space="preserve">pārvaldes uzdevumus </w:t>
      </w:r>
      <w:r w:rsidRPr="000C0CCB">
        <w:rPr>
          <w:rFonts w:ascii="Times New Roman" w:eastAsia="Calibri" w:hAnsi="Times New Roman" w:cs="Times New Roman"/>
          <w:sz w:val="24"/>
          <w:szCs w:val="24"/>
          <w:lang w:eastAsia="hi-IN" w:bidi="hi-IN"/>
        </w:rPr>
        <w:t>– dienas centra pakalpojumu pilngadīgām personām, dienas aprūpes centra pakalpojumu pilngadīgām personām ar garīga rakstura traucējumiem, atbalsta centra pakalpojumu, zupas virtuves pakalpojumu, higiēnas pakalpojumu.</w:t>
      </w:r>
    </w:p>
    <w:p w14:paraId="02DC144F" w14:textId="77777777" w:rsidR="000C0CCB" w:rsidRPr="000C0CCB" w:rsidRDefault="000C0CCB" w:rsidP="00B6102A">
      <w:pPr>
        <w:widowControl w:val="0"/>
        <w:numPr>
          <w:ilvl w:val="0"/>
          <w:numId w:val="21"/>
        </w:numPr>
        <w:suppressAutoHyphens/>
        <w:spacing w:after="0" w:line="240" w:lineRule="auto"/>
        <w:ind w:hanging="720"/>
        <w:contextualSpacing/>
        <w:jc w:val="both"/>
        <w:rPr>
          <w:rFonts w:ascii="Times New Roman" w:eastAsia="Calibri" w:hAnsi="Times New Roman" w:cs="Times New Roman"/>
          <w:sz w:val="24"/>
          <w:szCs w:val="24"/>
          <w:lang w:eastAsia="hi-IN" w:bidi="hi-IN"/>
        </w:rPr>
      </w:pPr>
      <w:r w:rsidRPr="000C0CCB">
        <w:rPr>
          <w:rFonts w:ascii="Times New Roman" w:eastAsia="Calibri" w:hAnsi="Times New Roman" w:cs="Times New Roman"/>
          <w:sz w:val="24"/>
          <w:szCs w:val="24"/>
          <w:lang w:eastAsia="hi-IN" w:bidi="hi-IN"/>
        </w:rPr>
        <w:t>Noslēgt starp Madonas novada pašvaldību un nodibinājumu “Latvijas Evaņģēliski luteriskās baznīcas Diakonijas centrs” deleģēšanas līgumu uz vienu gadu.</w:t>
      </w:r>
    </w:p>
    <w:p w14:paraId="5003CC4D" w14:textId="77777777" w:rsidR="000C0CCB" w:rsidRPr="000C0CCB" w:rsidRDefault="000C0CCB" w:rsidP="00B6102A">
      <w:pPr>
        <w:widowControl w:val="0"/>
        <w:numPr>
          <w:ilvl w:val="0"/>
          <w:numId w:val="21"/>
        </w:numPr>
        <w:suppressAutoHyphens/>
        <w:spacing w:after="0" w:line="240" w:lineRule="auto"/>
        <w:ind w:hanging="720"/>
        <w:contextualSpacing/>
        <w:jc w:val="both"/>
        <w:rPr>
          <w:rFonts w:ascii="Times New Roman" w:eastAsia="Calibri" w:hAnsi="Times New Roman" w:cs="Times New Roman"/>
          <w:sz w:val="24"/>
          <w:szCs w:val="24"/>
          <w:lang w:eastAsia="hi-IN" w:bidi="hi-IN"/>
        </w:rPr>
      </w:pPr>
      <w:r w:rsidRPr="000C0CCB">
        <w:rPr>
          <w:rFonts w:ascii="Times New Roman" w:eastAsia="Calibri" w:hAnsi="Times New Roman" w:cs="Times New Roman"/>
          <w:sz w:val="24"/>
          <w:szCs w:val="24"/>
          <w:lang w:eastAsia="hi-IN" w:bidi="hi-IN"/>
        </w:rPr>
        <w:t>Apstiprināt deleģēšanas līgumu (pielikums).</w:t>
      </w:r>
    </w:p>
    <w:p w14:paraId="3CC18941" w14:textId="77777777" w:rsidR="000C0CCB" w:rsidRPr="000C0CCB" w:rsidRDefault="000C0CCB" w:rsidP="00B6102A">
      <w:pPr>
        <w:widowControl w:val="0"/>
        <w:numPr>
          <w:ilvl w:val="0"/>
          <w:numId w:val="21"/>
        </w:numPr>
        <w:suppressAutoHyphens/>
        <w:spacing w:after="0" w:line="240" w:lineRule="auto"/>
        <w:ind w:hanging="720"/>
        <w:jc w:val="both"/>
        <w:rPr>
          <w:rFonts w:ascii="Times New Roman" w:eastAsia="Times New Roman" w:hAnsi="Times New Roman" w:cs="Times New Roman"/>
          <w:sz w:val="24"/>
          <w:szCs w:val="24"/>
          <w:lang w:eastAsia="lv-LV"/>
        </w:rPr>
      </w:pPr>
      <w:r w:rsidRPr="000C0CCB">
        <w:rPr>
          <w:rFonts w:ascii="Times New Roman" w:eastAsia="Times New Roman" w:hAnsi="Times New Roman" w:cs="Times New Roman"/>
          <w:sz w:val="24"/>
          <w:szCs w:val="24"/>
          <w:lang w:eastAsia="lv-LV"/>
        </w:rPr>
        <w:t xml:space="preserve">Lēmuma izpildi kontrolēt pašvaldības izpilddirektoram. </w:t>
      </w:r>
    </w:p>
    <w:p w14:paraId="607A534C" w14:textId="77777777" w:rsidR="000C0CCB" w:rsidRPr="000C0CCB" w:rsidRDefault="000C0CCB"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4FDA6559" w14:textId="77777777" w:rsidR="000C0CCB" w:rsidRPr="000C0CCB" w:rsidRDefault="000C0CCB" w:rsidP="0024122E">
      <w:pPr>
        <w:widowControl w:val="0"/>
        <w:tabs>
          <w:tab w:val="decimal" w:pos="216"/>
        </w:tabs>
        <w:suppressAutoHyphens/>
        <w:spacing w:after="0" w:line="240" w:lineRule="auto"/>
        <w:ind w:right="-482"/>
        <w:jc w:val="both"/>
        <w:rPr>
          <w:rFonts w:ascii="Times New Roman" w:eastAsia="Calibri" w:hAnsi="Times New Roman" w:cs="Times New Roman"/>
          <w:bCs/>
          <w:i/>
          <w:iCs/>
          <w:kern w:val="2"/>
          <w:sz w:val="24"/>
          <w:szCs w:val="24"/>
          <w:lang w:eastAsia="hi-IN" w:bidi="hi-IN"/>
        </w:rPr>
      </w:pPr>
      <w:r w:rsidRPr="000C0CCB">
        <w:rPr>
          <w:rFonts w:ascii="Times New Roman" w:eastAsia="Calibri" w:hAnsi="Times New Roman" w:cs="Times New Roman"/>
          <w:bCs/>
          <w:i/>
          <w:iCs/>
          <w:kern w:val="2"/>
          <w:sz w:val="24"/>
          <w:szCs w:val="24"/>
          <w:lang w:eastAsia="hi-IN" w:bidi="hi-IN"/>
        </w:rPr>
        <w:t>Kanča 20238582</w:t>
      </w:r>
    </w:p>
    <w:p w14:paraId="086EDFE7" w14:textId="77777777" w:rsidR="000C0CCB" w:rsidRPr="000C0CCB" w:rsidRDefault="000C0CCB" w:rsidP="0024122E">
      <w:pPr>
        <w:widowControl w:val="0"/>
        <w:tabs>
          <w:tab w:val="decimal" w:pos="216"/>
        </w:tabs>
        <w:suppressAutoHyphens/>
        <w:spacing w:after="0" w:line="240" w:lineRule="auto"/>
        <w:ind w:right="-482"/>
        <w:jc w:val="both"/>
        <w:rPr>
          <w:rFonts w:ascii="Times New Roman" w:eastAsia="Calibri" w:hAnsi="Times New Roman" w:cs="Times New Roman"/>
          <w:bCs/>
          <w:i/>
          <w:iCs/>
          <w:kern w:val="2"/>
          <w:sz w:val="24"/>
          <w:szCs w:val="24"/>
          <w:lang w:eastAsia="hi-IN" w:bidi="hi-IN"/>
        </w:rPr>
      </w:pPr>
      <w:proofErr w:type="spellStart"/>
      <w:r w:rsidRPr="000C0CCB">
        <w:rPr>
          <w:rFonts w:ascii="Times New Roman" w:eastAsia="Calibri" w:hAnsi="Times New Roman" w:cs="Times New Roman"/>
          <w:bCs/>
          <w:i/>
          <w:iCs/>
          <w:kern w:val="2"/>
          <w:sz w:val="24"/>
          <w:szCs w:val="24"/>
          <w:lang w:eastAsia="hi-IN" w:bidi="hi-IN"/>
        </w:rPr>
        <w:t>Melle</w:t>
      </w:r>
      <w:proofErr w:type="spellEnd"/>
      <w:r w:rsidRPr="000C0CCB">
        <w:rPr>
          <w:rFonts w:ascii="Times New Roman" w:eastAsia="Calibri" w:hAnsi="Times New Roman" w:cs="Times New Roman"/>
          <w:bCs/>
          <w:i/>
          <w:iCs/>
          <w:kern w:val="2"/>
          <w:sz w:val="24"/>
          <w:szCs w:val="24"/>
          <w:lang w:eastAsia="hi-IN" w:bidi="hi-IN"/>
        </w:rPr>
        <w:t xml:space="preserve"> 27307570 </w:t>
      </w:r>
    </w:p>
    <w:p w14:paraId="5AB699EF" w14:textId="68E3DA91" w:rsidR="00C068E4" w:rsidRDefault="00C068E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224</w:t>
      </w:r>
    </w:p>
    <w:p w14:paraId="5533E30B" w14:textId="1D09834A" w:rsidR="000C0CCB" w:rsidRDefault="000C0CCB" w:rsidP="0024122E">
      <w:pPr>
        <w:spacing w:after="0" w:line="240" w:lineRule="auto"/>
        <w:rPr>
          <w:rFonts w:ascii="Times New Roman" w:hAnsi="Times New Roman" w:cs="Times New Roman"/>
          <w:i/>
          <w:sz w:val="24"/>
          <w:szCs w:val="24"/>
        </w:rPr>
      </w:pPr>
    </w:p>
    <w:p w14:paraId="58A7CA00" w14:textId="77777777" w:rsidR="000C0CCB" w:rsidRPr="00F536C2" w:rsidRDefault="000C0CCB"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grupu māju (dzīvokļu) izveidošanu Jaunatnes ielā 1, Ozolos, Liezēres pagastā, Madonas novadā</w:t>
      </w:r>
    </w:p>
    <w:p w14:paraId="37FD3638" w14:textId="77777777" w:rsidR="000C0CCB" w:rsidRPr="00F536C2" w:rsidRDefault="000C0CCB"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1CB49A42" w14:textId="77777777" w:rsidR="000C0CCB" w:rsidRDefault="000C0CCB" w:rsidP="0024122E">
      <w:pPr>
        <w:widowControl w:val="0"/>
        <w:suppressAutoHyphens/>
        <w:spacing w:after="0" w:line="240" w:lineRule="auto"/>
        <w:ind w:firstLine="720"/>
        <w:jc w:val="both"/>
        <w:rPr>
          <w:rFonts w:ascii="Times New Roman" w:eastAsia="SimSun" w:hAnsi="Times New Roman" w:cs="Arial"/>
          <w:kern w:val="2"/>
          <w:sz w:val="24"/>
          <w:szCs w:val="24"/>
          <w:lang w:eastAsia="hi-IN" w:bidi="hi-IN"/>
        </w:rPr>
      </w:pPr>
    </w:p>
    <w:p w14:paraId="5D3BEF16" w14:textId="35E13B81" w:rsidR="000C0CCB" w:rsidRPr="000C0CCB" w:rsidRDefault="000C0CCB" w:rsidP="0024122E">
      <w:pPr>
        <w:widowControl w:val="0"/>
        <w:suppressAutoHyphens/>
        <w:spacing w:after="0" w:line="240" w:lineRule="auto"/>
        <w:ind w:firstLine="720"/>
        <w:jc w:val="both"/>
        <w:rPr>
          <w:rFonts w:ascii="Times New Roman" w:eastAsia="SimSun" w:hAnsi="Times New Roman" w:cs="Arial"/>
          <w:kern w:val="2"/>
          <w:sz w:val="24"/>
          <w:szCs w:val="24"/>
          <w:lang w:eastAsia="hi-IN" w:bidi="hi-IN"/>
        </w:rPr>
      </w:pPr>
      <w:r w:rsidRPr="000C0CCB">
        <w:rPr>
          <w:rFonts w:ascii="Times New Roman" w:eastAsia="SimSun" w:hAnsi="Times New Roman" w:cs="Arial"/>
          <w:kern w:val="2"/>
          <w:sz w:val="24"/>
          <w:szCs w:val="24"/>
          <w:lang w:eastAsia="hi-IN" w:bidi="hi-IN"/>
        </w:rPr>
        <w:t>Pašvaldība īsteno projektu “Vidzeme iekļauj”, tā ietvaros nepieciešams nodrošināt grupu mājas (dzīvokļa) pakalpojumu personām ar garīga rakstura traucējumiem, izveidojot normatīviem atbilstošas grupu mājas (dzīvokļus) ar 14 vietām.</w:t>
      </w:r>
    </w:p>
    <w:p w14:paraId="5F4FF42F" w14:textId="77777777" w:rsidR="000C0CCB" w:rsidRPr="000C0CCB" w:rsidRDefault="000C0CCB" w:rsidP="0024122E">
      <w:pPr>
        <w:widowControl w:val="0"/>
        <w:suppressAutoHyphens/>
        <w:spacing w:after="0" w:line="240" w:lineRule="auto"/>
        <w:ind w:firstLine="720"/>
        <w:jc w:val="both"/>
        <w:rPr>
          <w:rFonts w:ascii="Times New Roman" w:eastAsia="SimSun" w:hAnsi="Times New Roman" w:cs="Arial"/>
          <w:kern w:val="2"/>
          <w:sz w:val="24"/>
          <w:szCs w:val="24"/>
          <w:lang w:eastAsia="hi-IN" w:bidi="hi-IN"/>
        </w:rPr>
      </w:pPr>
      <w:r w:rsidRPr="000C0CCB">
        <w:rPr>
          <w:rFonts w:ascii="Times New Roman" w:eastAsia="SimSun" w:hAnsi="Times New Roman" w:cs="Arial"/>
          <w:kern w:val="2"/>
          <w:sz w:val="24"/>
          <w:szCs w:val="24"/>
          <w:lang w:eastAsia="hi-IN" w:bidi="hi-IN"/>
        </w:rPr>
        <w:t xml:space="preserve">Madonas novada pašvaldības 2021. gada 25. novembra saistošo noteikumu Nr. 19 “Par sociālajiem pakalpojumiem Madonas novadā” (turpmāk – Saistošie noteikumi) 5. punktā noteikti sociālie pakalpojumi, ko sniedz Madonas novada pašvaldība, tajā skaitā 5.1.13. apakšpunktā noteiktos pakalpojumu “Grupu dzīvokļa pakalpojums”. </w:t>
      </w:r>
    </w:p>
    <w:p w14:paraId="19579D12" w14:textId="77777777" w:rsidR="000C0CCB" w:rsidRPr="000C0CCB" w:rsidRDefault="000C0CCB" w:rsidP="0024122E">
      <w:pPr>
        <w:widowControl w:val="0"/>
        <w:suppressAutoHyphens/>
        <w:spacing w:after="0" w:line="240" w:lineRule="auto"/>
        <w:ind w:firstLine="720"/>
        <w:jc w:val="both"/>
        <w:rPr>
          <w:rFonts w:ascii="Times New Roman" w:eastAsia="SimSun" w:hAnsi="Times New Roman" w:cs="Arial"/>
          <w:kern w:val="2"/>
          <w:sz w:val="24"/>
          <w:szCs w:val="24"/>
          <w:lang w:eastAsia="hi-IN" w:bidi="hi-IN"/>
        </w:rPr>
      </w:pPr>
      <w:r w:rsidRPr="000C0CCB">
        <w:rPr>
          <w:rFonts w:ascii="Times New Roman" w:eastAsia="SimSun" w:hAnsi="Times New Roman" w:cs="Arial"/>
          <w:kern w:val="2"/>
          <w:sz w:val="24"/>
          <w:szCs w:val="24"/>
          <w:lang w:eastAsia="hi-IN" w:bidi="hi-IN"/>
        </w:rPr>
        <w:t xml:space="preserve">Saistošo noteikumu 3.1.13. apakšnodaļā noteikts, ka pašvaldības sniegtais sociālais pakalpojums – Grupu dzīvokļu pakalpojums – ir nodrošināt mājokli un individuālo atbalstu sociālo problēmu risināšanā pilngadīgām personām ar garīga rakstura traucējumiem, kurām ir objektīvas grūtības dzīvot patstāvīgi. </w:t>
      </w:r>
    </w:p>
    <w:p w14:paraId="513187E4" w14:textId="77777777" w:rsidR="000C0CCB" w:rsidRPr="000C0CCB" w:rsidRDefault="000C0CCB" w:rsidP="0024122E">
      <w:pPr>
        <w:spacing w:after="0" w:line="240" w:lineRule="auto"/>
        <w:ind w:firstLine="720"/>
        <w:jc w:val="both"/>
        <w:rPr>
          <w:rFonts w:ascii="Times New Roman" w:eastAsia="SimSun" w:hAnsi="Times New Roman" w:cs="Arial"/>
          <w:color w:val="000000"/>
          <w:kern w:val="2"/>
          <w:sz w:val="24"/>
          <w:szCs w:val="24"/>
          <w:lang w:eastAsia="hi-IN" w:bidi="hi-IN"/>
        </w:rPr>
      </w:pPr>
      <w:r w:rsidRPr="000C0CCB">
        <w:rPr>
          <w:rFonts w:ascii="Times New Roman" w:eastAsia="SimSun" w:hAnsi="Times New Roman" w:cs="Arial"/>
          <w:color w:val="000000"/>
          <w:kern w:val="2"/>
          <w:sz w:val="24"/>
          <w:szCs w:val="24"/>
          <w:lang w:eastAsia="hi-IN" w:bidi="hi-IN"/>
        </w:rPr>
        <w:t>Pašvaldību likuma 4. panta pirmās daļas 9. punktā norādīta viena no pašvaldības autonomajām funkcijām – nodrošināt iedzīvotājiem atbalstu sociālo problēmu risināšanā, kā arī saņemt sociālo palīdzību un sociālos pakalpojumus. Pašvaldību likuma 4. panta otrajā daļā noteikts, ka pašvaldība autonomās funkcijas pilda atbilstoši ārējiem normatīvajiem aktiem un noslēgtajiem publisko tiesību līgumiem. Pašvaldību likuma 4. panta trešajā daļā noteikts, ka autonomo funkciju izpildi atbilstoši savai kompetencei organizē un par to atbild pašvaldība. Pašvaldību likuma 4. panta ceturtajā daļā norādīts, ka autonomo funkciju izpildi finansē no pašvaldības budžeta, ja likumā nav noteikt citādi.</w:t>
      </w:r>
    </w:p>
    <w:p w14:paraId="74371330" w14:textId="77777777" w:rsidR="000C0CCB" w:rsidRPr="000C0CCB" w:rsidRDefault="000C0CCB" w:rsidP="0024122E">
      <w:pPr>
        <w:spacing w:after="0" w:line="240" w:lineRule="auto"/>
        <w:jc w:val="both"/>
        <w:rPr>
          <w:rFonts w:ascii="Times New Roman" w:eastAsia="SimSun" w:hAnsi="Times New Roman" w:cs="Arial"/>
          <w:color w:val="000000"/>
          <w:kern w:val="2"/>
          <w:sz w:val="24"/>
          <w:szCs w:val="24"/>
          <w:lang w:eastAsia="hi-IN" w:bidi="hi-IN"/>
        </w:rPr>
      </w:pPr>
      <w:r w:rsidRPr="000C0CCB">
        <w:rPr>
          <w:rFonts w:ascii="Times New Roman" w:eastAsia="SimSun" w:hAnsi="Times New Roman" w:cs="Arial"/>
          <w:color w:val="000000"/>
          <w:kern w:val="2"/>
          <w:sz w:val="24"/>
          <w:szCs w:val="24"/>
          <w:lang w:eastAsia="hi-IN" w:bidi="hi-IN"/>
        </w:rPr>
        <w:tab/>
        <w:t>Sociālo pakalpojumu un sociālās palīdzības likuma 27.</w:t>
      </w:r>
      <w:r w:rsidRPr="000C0CCB">
        <w:rPr>
          <w:rFonts w:ascii="Times New Roman" w:eastAsia="SimSun" w:hAnsi="Times New Roman" w:cs="Arial"/>
          <w:color w:val="000000"/>
          <w:kern w:val="2"/>
          <w:sz w:val="24"/>
          <w:szCs w:val="24"/>
          <w:vertAlign w:val="superscript"/>
          <w:lang w:eastAsia="hi-IN" w:bidi="hi-IN"/>
        </w:rPr>
        <w:t>1</w:t>
      </w:r>
      <w:r w:rsidRPr="000C0CCB">
        <w:rPr>
          <w:rFonts w:ascii="Times New Roman" w:eastAsia="SimSun" w:hAnsi="Times New Roman" w:cs="Arial"/>
          <w:color w:val="000000"/>
          <w:kern w:val="2"/>
          <w:sz w:val="24"/>
          <w:szCs w:val="24"/>
          <w:lang w:eastAsia="hi-IN" w:bidi="hi-IN"/>
        </w:rPr>
        <w:t xml:space="preserve"> pantā noteikts, ka grupu māja (dzīvokļi) nodrošina mājokli un individuālu atbalstu sociālo prasmju risināšanā un, ja nepieciešams, sociālo aprūpi personām ar garīga rakstura traucējumiem, kurām ir objektīvas grūtības dzīvot patstāvīgi, bet nav nepieciešama atrašanās ilgstošas sociālās aprūpes un sociālās rehabilitācijas institūcijā. Citus personai nepieciešamos sociālos pakalpojumus un sociālo palīdzību nodrošina pašvaldība, kura pieņēmusi lēmumu par grupu mājas (dzīvokļu) pakalpojuma piešķiršanu.</w:t>
      </w:r>
    </w:p>
    <w:p w14:paraId="7FE7FEB6" w14:textId="77777777" w:rsidR="000C0CCB" w:rsidRPr="000C0CCB" w:rsidRDefault="000C0CCB" w:rsidP="0024122E">
      <w:pPr>
        <w:spacing w:after="0" w:line="240" w:lineRule="auto"/>
        <w:jc w:val="both"/>
        <w:rPr>
          <w:rFonts w:ascii="Times New Roman" w:eastAsia="SimSun" w:hAnsi="Times New Roman" w:cs="Arial"/>
          <w:color w:val="000000"/>
          <w:kern w:val="2"/>
          <w:sz w:val="24"/>
          <w:szCs w:val="24"/>
          <w:lang w:eastAsia="hi-IN" w:bidi="hi-IN"/>
        </w:rPr>
      </w:pPr>
      <w:r w:rsidRPr="000C0CCB">
        <w:rPr>
          <w:rFonts w:ascii="Times New Roman" w:eastAsia="SimSun" w:hAnsi="Times New Roman" w:cs="Arial"/>
          <w:color w:val="000000"/>
          <w:kern w:val="2"/>
          <w:sz w:val="24"/>
          <w:szCs w:val="24"/>
          <w:lang w:eastAsia="hi-IN" w:bidi="hi-IN"/>
        </w:rPr>
        <w:tab/>
        <w:t xml:space="preserve">Ministru kabineta 2007. gada 4. decembra noteikumi Nr. 829 “Noteikumi par dienas centru, grupu māju (dzīvokļu) un pusceļa māju izveidošanas un uzturēšanas izdevumu finansēšanu” (noteikumi) nosaka kritērijus grupu māju (dzīvokļu) izveidošanas un uzturēšanas izdevumu noteikšanai, kā arī valsts līdzfinansējuma piešķiršanas un līdzfinansēšanas kārtību. Noteikumu 13.punktā noteikti šādi kritēriji: 13.1. pakalpojuma sniedzējs ir reģistrēts Uzņēmumu reģistrā vai ir pašvaldības iestāde; 13.2. viens no pakalpojuma sniedzēja darbības </w:t>
      </w:r>
      <w:r w:rsidRPr="000C0CCB">
        <w:rPr>
          <w:rFonts w:ascii="Times New Roman" w:eastAsia="SimSun" w:hAnsi="Times New Roman" w:cs="Arial"/>
          <w:color w:val="000000"/>
          <w:kern w:val="2"/>
          <w:sz w:val="24"/>
          <w:szCs w:val="24"/>
          <w:lang w:eastAsia="hi-IN" w:bidi="hi-IN"/>
        </w:rPr>
        <w:lastRenderedPageBreak/>
        <w:t>veidiem ir sociālo pakalpojumu sniegšana; 13.3. pašvaldība nodrošina līdzfinansējumu grupu dzīvokļu izveidošanai, aprīkošanai un uzturēšanai; 13.4. ir izstrādāts grupu dzīvokļa izveidošanas un pakalpojumu sniegšanas apraksts atbilstoši normatīvajiem aktiem, kas nosaka prasības grupu dzīvokļu pakalpojuma sniedzējiem; 13.5. ēkas un telpas ir piemērotas vai pieejamas grupu dzīvokļu pakalpojuma sniegšanai.</w:t>
      </w:r>
    </w:p>
    <w:p w14:paraId="02238A13" w14:textId="77777777" w:rsidR="000C0CCB" w:rsidRPr="000C0CCB" w:rsidRDefault="000C0CCB" w:rsidP="0024122E">
      <w:pPr>
        <w:spacing w:after="0" w:line="240" w:lineRule="auto"/>
        <w:ind w:firstLine="720"/>
        <w:jc w:val="both"/>
        <w:rPr>
          <w:rFonts w:ascii="Times New Roman" w:eastAsia="SimSun" w:hAnsi="Times New Roman" w:cs="Arial"/>
          <w:color w:val="000000"/>
          <w:kern w:val="2"/>
          <w:sz w:val="24"/>
          <w:szCs w:val="24"/>
          <w:lang w:eastAsia="hi-IN" w:bidi="hi-IN"/>
        </w:rPr>
      </w:pPr>
      <w:r w:rsidRPr="000C0CCB">
        <w:rPr>
          <w:rFonts w:ascii="Times New Roman" w:eastAsia="SimSun" w:hAnsi="Times New Roman" w:cs="Arial"/>
          <w:color w:val="000000"/>
          <w:kern w:val="2"/>
          <w:sz w:val="24"/>
          <w:szCs w:val="24"/>
          <w:lang w:eastAsia="hi-IN" w:bidi="hi-IN"/>
        </w:rPr>
        <w:t xml:space="preserve">Grupu dzīvokļu pakalpojuma apjoms uzskaitīts noteikumu 17. punktā un tas ietver mājokli; klienta pašaprūpes prasmju un sociālo prasmju korekciju; klienta sadarbības prasmju veicināšanu, kas saistītas ar sociālo un nodarbinātības jautājumu risināšanu valsts un pašvaldības institūcijās; klienta individuālā sociālās rehabilitācijas plāna izstrādāšanā un īstenošanā; personiskā atbalsta sniegšana darba meklējumos un jaunu darba iemaņu apgūšanā; citi klientam nepieciešamie pakalpojumi – atbalsts, konsultācijas, informācijas sniegšana, personīgo interešu un tiesību aizstāvēšana. </w:t>
      </w:r>
    </w:p>
    <w:p w14:paraId="2874BB6B" w14:textId="77777777" w:rsidR="000C0CCB" w:rsidRPr="000C0CCB" w:rsidRDefault="000C0CCB" w:rsidP="0024122E">
      <w:pPr>
        <w:spacing w:after="0" w:line="240" w:lineRule="auto"/>
        <w:ind w:firstLine="720"/>
        <w:jc w:val="both"/>
        <w:rPr>
          <w:rFonts w:ascii="Times New Roman" w:eastAsia="SimSun" w:hAnsi="Times New Roman" w:cs="Arial"/>
          <w:color w:val="000000"/>
          <w:kern w:val="2"/>
          <w:sz w:val="24"/>
          <w:szCs w:val="24"/>
          <w:lang w:eastAsia="hi-IN" w:bidi="hi-IN"/>
        </w:rPr>
      </w:pPr>
      <w:r w:rsidRPr="000C0CCB">
        <w:rPr>
          <w:rFonts w:ascii="Times New Roman" w:eastAsia="SimSun" w:hAnsi="Times New Roman" w:cs="Arial"/>
          <w:color w:val="000000"/>
          <w:kern w:val="2"/>
          <w:sz w:val="24"/>
          <w:szCs w:val="24"/>
          <w:lang w:eastAsia="hi-IN" w:bidi="hi-IN"/>
        </w:rPr>
        <w:t>Noteikumu 21. punktā noteikts, ka izdevumus par grupu dzīvokļu pakalpojumu sedz no pašvaldības budžeta. Valsts piedalās ar grupu dzīvokļiem saistīto izdevumu finansēšanā Sociālo pakalpojumu un sociālās palīdzības likuma 13. panta piektajā un sestajā daļā paredzētajā apmērā. Noteikumu 22. punkts nosaka, ka grupu dzīvokļa klienta pienākums ir samaksāt pakalpojumu sniedzējam par dzīvojamās telpas, virtuves un koplietošanas telpu ekspluatāciju (atbilstoši lietojamajai daļai).</w:t>
      </w:r>
    </w:p>
    <w:p w14:paraId="2146BA69" w14:textId="77777777" w:rsidR="000C0CCB" w:rsidRPr="000C0CCB" w:rsidRDefault="000C0CCB" w:rsidP="0024122E">
      <w:pPr>
        <w:spacing w:after="0" w:line="240" w:lineRule="auto"/>
        <w:jc w:val="both"/>
        <w:rPr>
          <w:rFonts w:ascii="Times New Roman" w:eastAsia="Calibri" w:hAnsi="Times New Roman" w:cs="Times New Roman"/>
          <w:color w:val="000000"/>
          <w:sz w:val="24"/>
          <w:szCs w:val="24"/>
          <w:lang w:eastAsia="lv-LV"/>
        </w:rPr>
      </w:pPr>
      <w:r w:rsidRPr="000C0CCB">
        <w:rPr>
          <w:rFonts w:ascii="Times New Roman" w:eastAsia="Calibri" w:hAnsi="Times New Roman" w:cs="Times New Roman"/>
          <w:color w:val="000000"/>
          <w:sz w:val="24"/>
          <w:szCs w:val="24"/>
          <w:lang w:eastAsia="lv-LV"/>
        </w:rPr>
        <w:t xml:space="preserve"> </w:t>
      </w:r>
      <w:r w:rsidRPr="000C0CCB">
        <w:rPr>
          <w:rFonts w:ascii="Times New Roman" w:eastAsia="Calibri" w:hAnsi="Times New Roman" w:cs="Times New Roman"/>
          <w:color w:val="000000"/>
          <w:sz w:val="24"/>
          <w:szCs w:val="24"/>
          <w:lang w:eastAsia="lv-LV"/>
        </w:rPr>
        <w:tab/>
        <w:t>Ministru kabineta 2017. gada 13. jūnija noteikumu Nr. 338 „Prasības sociālo pakalpojumu sniedzējiem” X. Nodaļā norādītas prasības grupu mājas (dzīvokļu) pakalpojuma sniedzējiem, kurā noteikts, ka pakalpojumu sniedzējs sociālā pakalpojuma sniegšanā iesaista sociālo darbinieku un sociālo rehabilitētāju vai sociālo aprūpētāju vai aprūpētāju, nodrošinot:</w:t>
      </w:r>
    </w:p>
    <w:p w14:paraId="316A2403" w14:textId="77777777" w:rsidR="000C0CCB" w:rsidRPr="000C0CCB" w:rsidRDefault="000C0CCB" w:rsidP="00B6102A">
      <w:pPr>
        <w:numPr>
          <w:ilvl w:val="0"/>
          <w:numId w:val="22"/>
        </w:numPr>
        <w:spacing w:after="0" w:line="240" w:lineRule="auto"/>
        <w:ind w:left="851" w:hanging="284"/>
        <w:contextualSpacing/>
        <w:jc w:val="both"/>
        <w:rPr>
          <w:rFonts w:ascii="Times New Roman" w:eastAsia="Calibri" w:hAnsi="Times New Roman" w:cs="Times New Roman"/>
          <w:color w:val="000000"/>
          <w:sz w:val="24"/>
          <w:szCs w:val="24"/>
          <w:lang w:eastAsia="lv-LV"/>
        </w:rPr>
      </w:pPr>
      <w:r w:rsidRPr="000C0CCB">
        <w:rPr>
          <w:rFonts w:ascii="Times New Roman" w:eastAsia="Times New Roman" w:hAnsi="Times New Roman" w:cs="Times New Roman"/>
          <w:color w:val="000000"/>
          <w:sz w:val="24"/>
          <w:szCs w:val="24"/>
          <w:lang w:eastAsia="lv-LV"/>
        </w:rPr>
        <w:t>diennakts uzraudzību, kuru veic vismaz viens darbinieks vai elektroniskās informēšanas sistēma, ar kuras lietošanu iepazīstināti visi klienti un kura ir ērti lietojama ārkārtas situācijā;</w:t>
      </w:r>
    </w:p>
    <w:p w14:paraId="4FF46713" w14:textId="77777777" w:rsidR="000C0CCB" w:rsidRPr="000C0CCB" w:rsidRDefault="000C0CCB" w:rsidP="00B6102A">
      <w:pPr>
        <w:numPr>
          <w:ilvl w:val="0"/>
          <w:numId w:val="22"/>
        </w:numPr>
        <w:spacing w:after="0" w:line="240" w:lineRule="auto"/>
        <w:ind w:left="851" w:hanging="284"/>
        <w:contextualSpacing/>
        <w:jc w:val="both"/>
        <w:rPr>
          <w:rFonts w:ascii="Times New Roman" w:eastAsia="Calibri" w:hAnsi="Times New Roman" w:cs="Times New Roman"/>
          <w:color w:val="000000"/>
          <w:sz w:val="24"/>
          <w:szCs w:val="24"/>
        </w:rPr>
      </w:pPr>
      <w:r w:rsidRPr="000C0CCB">
        <w:rPr>
          <w:rFonts w:ascii="Times New Roman" w:eastAsia="Times New Roman" w:hAnsi="Times New Roman" w:cs="Times New Roman"/>
          <w:color w:val="000000"/>
          <w:sz w:val="24"/>
          <w:szCs w:val="24"/>
          <w:lang w:eastAsia="lv-LV"/>
        </w:rPr>
        <w:t>sadzīves iemaņu uzturēšanu un uzturēšanu vai korekciju;</w:t>
      </w:r>
    </w:p>
    <w:p w14:paraId="6E231187" w14:textId="77777777" w:rsidR="000C0CCB" w:rsidRPr="000C0CCB" w:rsidRDefault="000C0CCB" w:rsidP="00B6102A">
      <w:pPr>
        <w:numPr>
          <w:ilvl w:val="0"/>
          <w:numId w:val="22"/>
        </w:numPr>
        <w:spacing w:after="0" w:line="240" w:lineRule="auto"/>
        <w:ind w:left="851" w:hanging="284"/>
        <w:contextualSpacing/>
        <w:jc w:val="both"/>
        <w:rPr>
          <w:rFonts w:ascii="Times New Roman" w:eastAsia="Calibri" w:hAnsi="Times New Roman" w:cs="Times New Roman"/>
          <w:color w:val="000000"/>
          <w:sz w:val="24"/>
          <w:szCs w:val="24"/>
        </w:rPr>
      </w:pPr>
      <w:r w:rsidRPr="000C0CCB">
        <w:rPr>
          <w:rFonts w:ascii="Times New Roman" w:eastAsia="Times New Roman" w:hAnsi="Times New Roman" w:cs="Times New Roman"/>
          <w:color w:val="000000"/>
          <w:sz w:val="24"/>
          <w:szCs w:val="24"/>
          <w:lang w:eastAsia="lv-LV"/>
        </w:rPr>
        <w:t>atbalstu pašaprūpē vai, ja nepieciešams, sociālo aprūpi;</w:t>
      </w:r>
    </w:p>
    <w:p w14:paraId="526448C6" w14:textId="77777777" w:rsidR="000C0CCB" w:rsidRPr="000C0CCB" w:rsidRDefault="000C0CCB" w:rsidP="00B6102A">
      <w:pPr>
        <w:numPr>
          <w:ilvl w:val="0"/>
          <w:numId w:val="22"/>
        </w:numPr>
        <w:spacing w:after="0" w:line="240" w:lineRule="auto"/>
        <w:ind w:left="851" w:hanging="284"/>
        <w:contextualSpacing/>
        <w:jc w:val="both"/>
        <w:rPr>
          <w:rFonts w:ascii="Times New Roman" w:eastAsia="Calibri" w:hAnsi="Times New Roman" w:cs="Times New Roman"/>
          <w:color w:val="000000"/>
          <w:sz w:val="24"/>
          <w:szCs w:val="24"/>
        </w:rPr>
      </w:pPr>
      <w:r w:rsidRPr="000C0CCB">
        <w:rPr>
          <w:rFonts w:ascii="Times New Roman" w:eastAsia="Times New Roman" w:hAnsi="Times New Roman" w:cs="Times New Roman"/>
          <w:color w:val="000000"/>
          <w:sz w:val="24"/>
          <w:szCs w:val="24"/>
          <w:lang w:eastAsia="lv-LV"/>
        </w:rPr>
        <w:t>sociālo prasmju pilnveidi;</w:t>
      </w:r>
    </w:p>
    <w:p w14:paraId="6C48C0F3" w14:textId="77777777" w:rsidR="000C0CCB" w:rsidRPr="000C0CCB" w:rsidRDefault="000C0CCB" w:rsidP="00B6102A">
      <w:pPr>
        <w:numPr>
          <w:ilvl w:val="0"/>
          <w:numId w:val="22"/>
        </w:numPr>
        <w:spacing w:after="0" w:line="240" w:lineRule="auto"/>
        <w:ind w:left="851" w:hanging="284"/>
        <w:contextualSpacing/>
        <w:jc w:val="both"/>
        <w:rPr>
          <w:rFonts w:ascii="Times New Roman" w:eastAsia="Calibri" w:hAnsi="Times New Roman" w:cs="Times New Roman"/>
          <w:color w:val="000000"/>
          <w:sz w:val="24"/>
          <w:szCs w:val="24"/>
        </w:rPr>
      </w:pPr>
      <w:r w:rsidRPr="000C0CCB">
        <w:rPr>
          <w:rFonts w:ascii="Times New Roman" w:eastAsia="Times New Roman" w:hAnsi="Times New Roman" w:cs="Times New Roman"/>
          <w:color w:val="000000"/>
          <w:sz w:val="24"/>
          <w:szCs w:val="24"/>
          <w:lang w:eastAsia="lv-LV"/>
        </w:rPr>
        <w:t>atbalstu darba meklēšanā un izpratnes par darba attiecībām veidošanu;</w:t>
      </w:r>
    </w:p>
    <w:p w14:paraId="3E1F0F22" w14:textId="77777777" w:rsidR="000C0CCB" w:rsidRPr="000C0CCB" w:rsidRDefault="000C0CCB" w:rsidP="00B6102A">
      <w:pPr>
        <w:numPr>
          <w:ilvl w:val="0"/>
          <w:numId w:val="22"/>
        </w:numPr>
        <w:spacing w:after="0" w:line="240" w:lineRule="auto"/>
        <w:ind w:left="851" w:hanging="284"/>
        <w:contextualSpacing/>
        <w:jc w:val="both"/>
        <w:rPr>
          <w:rFonts w:ascii="Times New Roman" w:eastAsia="Calibri" w:hAnsi="Times New Roman" w:cs="Times New Roman"/>
          <w:color w:val="000000"/>
          <w:sz w:val="24"/>
          <w:szCs w:val="24"/>
        </w:rPr>
      </w:pPr>
      <w:r w:rsidRPr="000C0CCB">
        <w:rPr>
          <w:rFonts w:ascii="Times New Roman" w:eastAsia="Times New Roman" w:hAnsi="Times New Roman" w:cs="Times New Roman"/>
          <w:color w:val="000000"/>
          <w:sz w:val="24"/>
          <w:szCs w:val="24"/>
          <w:lang w:eastAsia="lv-LV"/>
        </w:rPr>
        <w:t>sabiedrībai pieņemamu saskarsmes iemaņu apgūšanu;</w:t>
      </w:r>
    </w:p>
    <w:p w14:paraId="489451B6" w14:textId="77777777" w:rsidR="000C0CCB" w:rsidRPr="000C0CCB" w:rsidRDefault="000C0CCB" w:rsidP="00B6102A">
      <w:pPr>
        <w:numPr>
          <w:ilvl w:val="0"/>
          <w:numId w:val="22"/>
        </w:numPr>
        <w:spacing w:after="0" w:line="240" w:lineRule="auto"/>
        <w:ind w:left="851" w:hanging="284"/>
        <w:contextualSpacing/>
        <w:jc w:val="both"/>
        <w:rPr>
          <w:rFonts w:ascii="Times New Roman" w:eastAsia="Calibri" w:hAnsi="Times New Roman" w:cs="Times New Roman"/>
          <w:color w:val="000000"/>
          <w:sz w:val="24"/>
          <w:szCs w:val="24"/>
        </w:rPr>
      </w:pPr>
      <w:r w:rsidRPr="000C0CCB">
        <w:rPr>
          <w:rFonts w:ascii="Times New Roman" w:eastAsia="Times New Roman" w:hAnsi="Times New Roman" w:cs="Times New Roman"/>
          <w:color w:val="000000"/>
          <w:sz w:val="24"/>
          <w:szCs w:val="24"/>
          <w:lang w:eastAsia="lv-LV"/>
        </w:rPr>
        <w:t>atbalstu fiziski aktīva dzīvesveida veicināšanai;</w:t>
      </w:r>
    </w:p>
    <w:p w14:paraId="7D0F7C18" w14:textId="77777777" w:rsidR="000C0CCB" w:rsidRPr="000C0CCB" w:rsidRDefault="000C0CCB" w:rsidP="00B6102A">
      <w:pPr>
        <w:numPr>
          <w:ilvl w:val="0"/>
          <w:numId w:val="22"/>
        </w:numPr>
        <w:spacing w:after="0" w:line="240" w:lineRule="auto"/>
        <w:ind w:left="851" w:hanging="284"/>
        <w:contextualSpacing/>
        <w:jc w:val="both"/>
        <w:rPr>
          <w:rFonts w:ascii="Times New Roman" w:eastAsia="Calibri" w:hAnsi="Times New Roman" w:cs="Times New Roman"/>
          <w:color w:val="000000"/>
          <w:sz w:val="24"/>
          <w:szCs w:val="24"/>
        </w:rPr>
      </w:pPr>
      <w:r w:rsidRPr="000C0CCB">
        <w:rPr>
          <w:rFonts w:ascii="Times New Roman" w:eastAsia="Times New Roman" w:hAnsi="Times New Roman" w:cs="Times New Roman"/>
          <w:color w:val="000000"/>
          <w:sz w:val="24"/>
          <w:szCs w:val="24"/>
          <w:lang w:eastAsia="lv-LV"/>
        </w:rPr>
        <w:t>sociālā darbinieka individuālās konsultācijas.</w:t>
      </w:r>
    </w:p>
    <w:p w14:paraId="5618A1C6" w14:textId="77777777" w:rsidR="000C0CCB" w:rsidRPr="000C0CCB" w:rsidRDefault="000C0CCB" w:rsidP="0024122E">
      <w:pPr>
        <w:spacing w:after="0" w:line="240" w:lineRule="auto"/>
        <w:ind w:left="851"/>
        <w:contextualSpacing/>
        <w:jc w:val="both"/>
        <w:rPr>
          <w:rFonts w:ascii="Times New Roman" w:eastAsia="Calibri" w:hAnsi="Times New Roman" w:cs="Times New Roman"/>
          <w:color w:val="000000"/>
          <w:sz w:val="24"/>
          <w:szCs w:val="24"/>
        </w:rPr>
      </w:pPr>
    </w:p>
    <w:p w14:paraId="0A0308EB" w14:textId="77777777" w:rsidR="000C0CCB" w:rsidRPr="000C0CCB" w:rsidRDefault="000C0CCB" w:rsidP="0024122E">
      <w:pPr>
        <w:spacing w:after="0" w:line="240" w:lineRule="auto"/>
        <w:ind w:firstLine="720"/>
        <w:jc w:val="both"/>
        <w:rPr>
          <w:rFonts w:ascii="Times New Roman" w:eastAsia="Calibri" w:hAnsi="Times New Roman" w:cs="Times New Roman"/>
          <w:color w:val="000000"/>
          <w:sz w:val="24"/>
          <w:szCs w:val="24"/>
        </w:rPr>
      </w:pPr>
      <w:r w:rsidRPr="000C0CCB">
        <w:rPr>
          <w:rFonts w:ascii="Times New Roman" w:eastAsia="Calibri" w:hAnsi="Times New Roman" w:cs="Times New Roman"/>
          <w:color w:val="333333"/>
          <w:sz w:val="24"/>
          <w:szCs w:val="24"/>
          <w:shd w:val="clear" w:color="auto" w:fill="FFFFFF"/>
        </w:rPr>
        <w:t xml:space="preserve">Vidzemes plānošanas reģions (VPR) īsteno projektu “Vidzeme iekļauj” (Vienošanās Nr. 9.2.2.1/15/I/003) ar mērķi Vidzemes reģionā palielināt ģimeniskai videi pietuvinātu un sabiedrībā balstītu sociālo pakalpojumu pieejamību dzīvesvietā personām ar invaliditāti. Īstenojot aktivitātes, tiek respektētas </w:t>
      </w:r>
      <w:proofErr w:type="spellStart"/>
      <w:r w:rsidRPr="000C0CCB">
        <w:rPr>
          <w:rFonts w:ascii="Times New Roman" w:eastAsia="Calibri" w:hAnsi="Times New Roman" w:cs="Times New Roman"/>
          <w:color w:val="333333"/>
          <w:sz w:val="24"/>
          <w:szCs w:val="24"/>
          <w:shd w:val="clear" w:color="auto" w:fill="FFFFFF"/>
        </w:rPr>
        <w:t>mērķgrupas</w:t>
      </w:r>
      <w:proofErr w:type="spellEnd"/>
      <w:r w:rsidRPr="000C0CCB">
        <w:rPr>
          <w:rFonts w:ascii="Times New Roman" w:eastAsia="Calibri" w:hAnsi="Times New Roman" w:cs="Times New Roman"/>
          <w:color w:val="333333"/>
          <w:sz w:val="24"/>
          <w:szCs w:val="24"/>
          <w:shd w:val="clear" w:color="auto" w:fill="FFFFFF"/>
        </w:rPr>
        <w:t xml:space="preserve"> personu tiesības, vēlmes un vajadzības, nodrošināta personu ar garīga rakstura traucējumiem sagatavošana pārejai uz dzīvi sabiedrībā. Projekta ietvaros ir izstrādāta vienota vienības izmaksu metodika pakalpojuma vienības izmaksu aprēķinam un piemērošanai. No 2023. gada janvāra grupu mājas (dzīvokļu) likme, ja ir pašaprūpes prasmes (nav nepieciešams atbalsts aprūpē) 28,93 </w:t>
      </w:r>
      <w:proofErr w:type="spellStart"/>
      <w:r w:rsidRPr="000C0CCB">
        <w:rPr>
          <w:rFonts w:ascii="Times New Roman" w:eastAsia="Calibri" w:hAnsi="Times New Roman" w:cs="Times New Roman"/>
          <w:i/>
          <w:iCs/>
          <w:color w:val="333333"/>
          <w:sz w:val="24"/>
          <w:szCs w:val="24"/>
          <w:shd w:val="clear" w:color="auto" w:fill="FFFFFF"/>
        </w:rPr>
        <w:t>euro</w:t>
      </w:r>
      <w:proofErr w:type="spellEnd"/>
      <w:r w:rsidRPr="000C0CCB">
        <w:rPr>
          <w:rFonts w:ascii="Times New Roman" w:eastAsia="Calibri" w:hAnsi="Times New Roman" w:cs="Times New Roman"/>
          <w:color w:val="333333"/>
          <w:sz w:val="24"/>
          <w:szCs w:val="24"/>
          <w:shd w:val="clear" w:color="auto" w:fill="FFFFFF"/>
        </w:rPr>
        <w:t xml:space="preserve">/diennaktī un ja nav pietiekamas pašaprūpes prasmes (nepieciešams atbalsts aprūpē) – 40,93 </w:t>
      </w:r>
      <w:proofErr w:type="spellStart"/>
      <w:r w:rsidRPr="000C0CCB">
        <w:rPr>
          <w:rFonts w:ascii="Times New Roman" w:eastAsia="Calibri" w:hAnsi="Times New Roman" w:cs="Times New Roman"/>
          <w:i/>
          <w:iCs/>
          <w:color w:val="333333"/>
          <w:sz w:val="24"/>
          <w:szCs w:val="24"/>
          <w:shd w:val="clear" w:color="auto" w:fill="FFFFFF"/>
        </w:rPr>
        <w:t>euro</w:t>
      </w:r>
      <w:proofErr w:type="spellEnd"/>
      <w:r w:rsidRPr="000C0CCB">
        <w:rPr>
          <w:rFonts w:ascii="Times New Roman" w:eastAsia="Calibri" w:hAnsi="Times New Roman" w:cs="Times New Roman"/>
          <w:color w:val="333333"/>
          <w:sz w:val="24"/>
          <w:szCs w:val="24"/>
          <w:shd w:val="clear" w:color="auto" w:fill="FFFFFF"/>
        </w:rPr>
        <w:t xml:space="preserve">/diennaktī. </w:t>
      </w:r>
    </w:p>
    <w:p w14:paraId="3179C6A2" w14:textId="77777777" w:rsidR="000C0CCB" w:rsidRPr="000C0CCB" w:rsidRDefault="000C0CCB" w:rsidP="0024122E">
      <w:pPr>
        <w:spacing w:after="0" w:line="240" w:lineRule="auto"/>
        <w:ind w:firstLine="720"/>
        <w:jc w:val="both"/>
        <w:rPr>
          <w:rFonts w:ascii="Times New Roman" w:eastAsia="Calibri" w:hAnsi="Times New Roman" w:cs="Times New Roman"/>
          <w:color w:val="000000"/>
          <w:sz w:val="24"/>
          <w:szCs w:val="24"/>
        </w:rPr>
      </w:pPr>
      <w:r w:rsidRPr="000C0CCB">
        <w:rPr>
          <w:rFonts w:ascii="Times New Roman" w:eastAsia="Calibri" w:hAnsi="Times New Roman" w:cs="Times New Roman"/>
          <w:color w:val="000000"/>
          <w:sz w:val="24"/>
          <w:szCs w:val="24"/>
        </w:rPr>
        <w:t xml:space="preserve">2023. gada martā tika veikta tirgus izpēte, pieteikumu un finanšu piedāvājumu grupu mājas (dzīvokļu) pakalpojumiem pilngadīgām personām ar garīga rakstura traucējumiem iesniedza biedrība “Latvijas Samariešu apvienība”. Biedrība piedāvā sniegta pakalpojumu 14 klientiem, paredzot nodarbināt deviņus (9) darbiniekus. Biedrības piedāvātās Līguma cenas: klientam bez atbalsta pašaprūpes nodrošināšanā – 27,30 </w:t>
      </w:r>
      <w:proofErr w:type="spellStart"/>
      <w:r w:rsidRPr="000C0CCB">
        <w:rPr>
          <w:rFonts w:ascii="Times New Roman" w:eastAsia="Calibri" w:hAnsi="Times New Roman" w:cs="Times New Roman"/>
          <w:i/>
          <w:iCs/>
          <w:color w:val="000000"/>
          <w:sz w:val="24"/>
          <w:szCs w:val="24"/>
        </w:rPr>
        <w:t>euro</w:t>
      </w:r>
      <w:proofErr w:type="spellEnd"/>
      <w:r w:rsidRPr="000C0CCB">
        <w:rPr>
          <w:rFonts w:ascii="Times New Roman" w:eastAsia="Calibri" w:hAnsi="Times New Roman" w:cs="Times New Roman"/>
          <w:color w:val="000000"/>
          <w:sz w:val="24"/>
          <w:szCs w:val="24"/>
        </w:rPr>
        <w:t xml:space="preserve">/diennaktī un klientam ar atbalstu pašaprūpes nodrošināšanā – 38,22 </w:t>
      </w:r>
      <w:proofErr w:type="spellStart"/>
      <w:r w:rsidRPr="000C0CCB">
        <w:rPr>
          <w:rFonts w:ascii="Times New Roman" w:eastAsia="Calibri" w:hAnsi="Times New Roman" w:cs="Times New Roman"/>
          <w:i/>
          <w:iCs/>
          <w:color w:val="000000"/>
          <w:sz w:val="24"/>
          <w:szCs w:val="24"/>
        </w:rPr>
        <w:t>euro</w:t>
      </w:r>
      <w:proofErr w:type="spellEnd"/>
      <w:r w:rsidRPr="000C0CCB">
        <w:rPr>
          <w:rFonts w:ascii="Times New Roman" w:eastAsia="Calibri" w:hAnsi="Times New Roman" w:cs="Times New Roman"/>
          <w:color w:val="000000"/>
          <w:sz w:val="24"/>
          <w:szCs w:val="24"/>
        </w:rPr>
        <w:t xml:space="preserve">/diennaktī. Pašvaldības izmaksu summa Biedrībai par sniegto grupu mājas (dzīvokļu) pakalpojumu mēnesī vidēji – 12 122 </w:t>
      </w:r>
      <w:proofErr w:type="spellStart"/>
      <w:r w:rsidRPr="000C0CCB">
        <w:rPr>
          <w:rFonts w:ascii="Times New Roman" w:eastAsia="Calibri" w:hAnsi="Times New Roman" w:cs="Times New Roman"/>
          <w:i/>
          <w:iCs/>
          <w:color w:val="000000"/>
          <w:sz w:val="24"/>
          <w:szCs w:val="24"/>
        </w:rPr>
        <w:t>euro</w:t>
      </w:r>
      <w:proofErr w:type="spellEnd"/>
      <w:r w:rsidRPr="000C0CCB">
        <w:rPr>
          <w:rFonts w:ascii="Times New Roman" w:eastAsia="Calibri" w:hAnsi="Times New Roman" w:cs="Times New Roman"/>
          <w:color w:val="000000"/>
          <w:sz w:val="24"/>
          <w:szCs w:val="24"/>
        </w:rPr>
        <w:t>.</w:t>
      </w:r>
    </w:p>
    <w:p w14:paraId="27C61596" w14:textId="77777777" w:rsidR="000C0CCB" w:rsidRPr="000C0CCB" w:rsidRDefault="000C0CCB" w:rsidP="0024122E">
      <w:pPr>
        <w:spacing w:after="0" w:line="240" w:lineRule="auto"/>
        <w:ind w:firstLine="720"/>
        <w:jc w:val="both"/>
        <w:rPr>
          <w:rFonts w:ascii="Times New Roman" w:eastAsia="Calibri" w:hAnsi="Times New Roman" w:cs="Times New Roman"/>
          <w:sz w:val="24"/>
          <w:szCs w:val="24"/>
        </w:rPr>
      </w:pPr>
      <w:r w:rsidRPr="000C0CCB">
        <w:rPr>
          <w:rFonts w:ascii="Times New Roman" w:eastAsia="Calibri" w:hAnsi="Times New Roman" w:cs="Times New Roman"/>
          <w:sz w:val="24"/>
          <w:szCs w:val="24"/>
        </w:rPr>
        <w:t xml:space="preserve">Pašvaldībai, lai sniegt sociālos pakalpojumu grupu māja (dzīvokļi) ir iespēja izmantot esošos resursus: amatu apvienošanas kārtībā – vadītāja, sociālā darbiniece, psihologs un tehniskais darbinieks.  Jāizveido jaunas  piecas (5) amata vietas (sociālais rehabilitētājs un 4 </w:t>
      </w:r>
      <w:r w:rsidRPr="000C0CCB">
        <w:rPr>
          <w:rFonts w:ascii="Times New Roman" w:eastAsia="Calibri" w:hAnsi="Times New Roman" w:cs="Times New Roman"/>
          <w:sz w:val="24"/>
          <w:szCs w:val="24"/>
        </w:rPr>
        <w:lastRenderedPageBreak/>
        <w:t xml:space="preserve">aprūpētāji). Pašvaldība var nodrošināt pakalpojumu par zemāku cenu, nekā piedāvā biedrība “Latvijas Samariešu apvienība”. Pamatojoties uz veiktajiem aprēķiniem, pašvaldības izmaksu summa par grupu mājas (dzīvokļu) pakalpojumu mēnesī tiek prognozēta vidēji – 8109 </w:t>
      </w:r>
      <w:proofErr w:type="spellStart"/>
      <w:r w:rsidRPr="000C0CCB">
        <w:rPr>
          <w:rFonts w:ascii="Times New Roman" w:eastAsia="Calibri" w:hAnsi="Times New Roman" w:cs="Times New Roman"/>
          <w:i/>
          <w:iCs/>
          <w:sz w:val="24"/>
          <w:szCs w:val="24"/>
        </w:rPr>
        <w:t>euro</w:t>
      </w:r>
      <w:proofErr w:type="spellEnd"/>
      <w:r w:rsidRPr="000C0CCB">
        <w:rPr>
          <w:rFonts w:ascii="Times New Roman" w:eastAsia="Calibri" w:hAnsi="Times New Roman" w:cs="Times New Roman"/>
          <w:sz w:val="24"/>
          <w:szCs w:val="24"/>
        </w:rPr>
        <w:t xml:space="preserve">. </w:t>
      </w:r>
    </w:p>
    <w:p w14:paraId="7536E212" w14:textId="77777777" w:rsidR="000C0CCB" w:rsidRPr="000C0CCB" w:rsidRDefault="000C0CCB" w:rsidP="0024122E">
      <w:pPr>
        <w:spacing w:after="0" w:line="240" w:lineRule="auto"/>
        <w:ind w:firstLine="720"/>
        <w:jc w:val="both"/>
        <w:rPr>
          <w:rFonts w:ascii="Times New Roman" w:eastAsia="Times New Roman" w:hAnsi="Times New Roman" w:cs="Times New Roman"/>
          <w:b/>
          <w:color w:val="000000"/>
          <w:sz w:val="24"/>
          <w:szCs w:val="24"/>
          <w:lang w:eastAsia="lv-LV"/>
        </w:rPr>
      </w:pPr>
      <w:r w:rsidRPr="000C0CCB">
        <w:rPr>
          <w:rFonts w:ascii="Times New Roman" w:eastAsia="Calibri" w:hAnsi="Times New Roman" w:cs="Times New Roman"/>
          <w:color w:val="000000"/>
          <w:sz w:val="24"/>
          <w:szCs w:val="24"/>
        </w:rPr>
        <w:t>Pamatojoties uz Pašvaldību likuma 4. panta pirmās daļas 9. punktu, 7. pantu, ņemot vērā Madonas novada pašvaldības 2021. gada 25. novembra saistošo noteikumu Nr. 19 “Par sociālajiem pakalpojumiem Madonas novadā” 5.1.13 punktu</w:t>
      </w:r>
      <w:r w:rsidRPr="000C0CCB">
        <w:rPr>
          <w:rFonts w:ascii="Times New Roman" w:eastAsia="Calibri" w:hAnsi="Times New Roman" w:cs="Times New Roman"/>
          <w:sz w:val="24"/>
          <w:szCs w:val="24"/>
        </w:rPr>
        <w:t>, ņemot vērā veiktos aprēķinus, pārvaldes uzdevuma veikšanas efektivitāti un lietderību, ņemot vērā 12.04.2023. Sociālo un veselības jautājumu komitejas un 18.04.2023. Finanšu un attīstības komitejas atzinumus,</w:t>
      </w:r>
      <w:r w:rsidRPr="000C0CCB">
        <w:rPr>
          <w:rFonts w:ascii="Times New Roman" w:eastAsia="Calibri" w:hAnsi="Times New Roman" w:cs="Times New Roman"/>
          <w:b/>
          <w:sz w:val="24"/>
          <w:szCs w:val="24"/>
        </w:rPr>
        <w:t xml:space="preserve"> </w:t>
      </w:r>
      <w:r w:rsidRPr="000C0CCB">
        <w:rPr>
          <w:rFonts w:ascii="Times New Roman" w:eastAsia="Times New Roman" w:hAnsi="Times New Roman" w:cs="Times New Roman"/>
          <w:b/>
          <w:bCs/>
          <w:color w:val="000000"/>
          <w:sz w:val="24"/>
          <w:szCs w:val="24"/>
          <w:lang w:eastAsia="lv-LV"/>
        </w:rPr>
        <w:t xml:space="preserve">atklāti balsojot: </w:t>
      </w:r>
      <w:r w:rsidRPr="000C0CCB">
        <w:rPr>
          <w:rFonts w:ascii="Times New Roman" w:eastAsia="Times New Roman" w:hAnsi="Times New Roman" w:cs="Times New Roman"/>
          <w:b/>
          <w:color w:val="000000"/>
          <w:sz w:val="24"/>
          <w:szCs w:val="24"/>
          <w:lang w:eastAsia="lv-LV"/>
        </w:rPr>
        <w:t xml:space="preserve">PAR – 15 </w:t>
      </w:r>
      <w:r w:rsidRPr="000C0CCB">
        <w:rPr>
          <w:rFonts w:ascii="Times New Roman" w:eastAsia="Times New Roman" w:hAnsi="Times New Roman" w:cs="Times New Roman"/>
          <w:color w:val="000000"/>
          <w:sz w:val="24"/>
          <w:szCs w:val="24"/>
          <w:lang w:eastAsia="lv-LV"/>
        </w:rPr>
        <w:t>(</w:t>
      </w:r>
      <w:r w:rsidRPr="000C0CCB">
        <w:rPr>
          <w:rFonts w:ascii="Times New Roman" w:eastAsia="Times New Roman" w:hAnsi="Times New Roman" w:cs="Times New Roman"/>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Zigfrīds Gora),</w:t>
      </w:r>
      <w:r w:rsidRPr="000C0CCB">
        <w:rPr>
          <w:rFonts w:ascii="Times New Roman" w:eastAsia="Times New Roman" w:hAnsi="Times New Roman" w:cs="Times New Roman"/>
          <w:b/>
          <w:noProof/>
          <w:sz w:val="24"/>
          <w:szCs w:val="24"/>
          <w:lang w:eastAsia="lv-LV"/>
        </w:rPr>
        <w:t xml:space="preserve"> </w:t>
      </w:r>
      <w:r w:rsidRPr="000C0CCB">
        <w:rPr>
          <w:rFonts w:ascii="Times New Roman" w:eastAsia="Times New Roman" w:hAnsi="Times New Roman" w:cs="Times New Roman"/>
          <w:b/>
          <w:color w:val="000000"/>
          <w:sz w:val="24"/>
          <w:szCs w:val="24"/>
          <w:lang w:eastAsia="lv-LV"/>
        </w:rPr>
        <w:t>PRET – NAV</w:t>
      </w:r>
      <w:r w:rsidRPr="000C0CCB">
        <w:rPr>
          <w:rFonts w:ascii="Times New Roman" w:eastAsia="Times New Roman" w:hAnsi="Times New Roman" w:cs="Times New Roman"/>
          <w:bCs/>
          <w:noProof/>
          <w:color w:val="000000"/>
          <w:sz w:val="24"/>
          <w:szCs w:val="24"/>
          <w:lang w:eastAsia="lv-LV"/>
        </w:rPr>
        <w:t>,</w:t>
      </w:r>
      <w:r w:rsidRPr="000C0CCB">
        <w:rPr>
          <w:rFonts w:ascii="Times New Roman" w:eastAsia="Times New Roman" w:hAnsi="Times New Roman" w:cs="Times New Roman"/>
          <w:b/>
          <w:color w:val="000000"/>
          <w:sz w:val="24"/>
          <w:szCs w:val="24"/>
          <w:lang w:eastAsia="lv-LV"/>
        </w:rPr>
        <w:t xml:space="preserve"> ATTURAS –  </w:t>
      </w:r>
      <w:r w:rsidRPr="000C0CCB">
        <w:rPr>
          <w:rFonts w:ascii="Times New Roman" w:eastAsia="Times New Roman" w:hAnsi="Times New Roman" w:cs="Times New Roman"/>
          <w:b/>
          <w:noProof/>
          <w:color w:val="000000"/>
          <w:sz w:val="24"/>
          <w:szCs w:val="24"/>
          <w:lang w:eastAsia="lv-LV"/>
        </w:rPr>
        <w:t xml:space="preserve">1 </w:t>
      </w:r>
      <w:r w:rsidRPr="000C0CCB">
        <w:rPr>
          <w:rFonts w:ascii="Times New Roman" w:eastAsia="Times New Roman" w:hAnsi="Times New Roman" w:cs="Times New Roman"/>
          <w:bCs/>
          <w:noProof/>
          <w:color w:val="000000"/>
          <w:sz w:val="24"/>
          <w:szCs w:val="24"/>
          <w:lang w:eastAsia="lv-LV"/>
        </w:rPr>
        <w:t>(Vita Robalte)</w:t>
      </w:r>
      <w:r w:rsidRPr="000C0CCB">
        <w:rPr>
          <w:rFonts w:ascii="Times New Roman" w:eastAsia="Times New Roman" w:hAnsi="Times New Roman" w:cs="Times New Roman"/>
          <w:b/>
          <w:noProof/>
          <w:color w:val="000000"/>
          <w:sz w:val="24"/>
          <w:szCs w:val="24"/>
          <w:lang w:eastAsia="lv-LV"/>
        </w:rPr>
        <w:t xml:space="preserve">, </w:t>
      </w:r>
      <w:r w:rsidRPr="000C0CCB">
        <w:rPr>
          <w:rFonts w:ascii="Times New Roman" w:eastAsia="Times New Roman" w:hAnsi="Times New Roman" w:cs="Times New Roman"/>
          <w:color w:val="000000"/>
          <w:sz w:val="24"/>
          <w:szCs w:val="24"/>
          <w:lang w:eastAsia="lv-LV"/>
        </w:rPr>
        <w:t xml:space="preserve">Madonas novada pašvaldības dome </w:t>
      </w:r>
      <w:r w:rsidRPr="000C0CCB">
        <w:rPr>
          <w:rFonts w:ascii="Times New Roman" w:eastAsia="Times New Roman" w:hAnsi="Times New Roman" w:cs="Times New Roman"/>
          <w:b/>
          <w:color w:val="000000"/>
          <w:sz w:val="24"/>
          <w:szCs w:val="24"/>
          <w:lang w:eastAsia="lv-LV"/>
        </w:rPr>
        <w:t>NOLEMJ:</w:t>
      </w:r>
    </w:p>
    <w:p w14:paraId="558BD0C9" w14:textId="77777777" w:rsidR="000C0CCB" w:rsidRPr="000C0CCB" w:rsidRDefault="000C0CCB" w:rsidP="0024122E">
      <w:pPr>
        <w:spacing w:after="0" w:line="240" w:lineRule="auto"/>
        <w:ind w:firstLine="720"/>
        <w:jc w:val="both"/>
        <w:rPr>
          <w:rFonts w:ascii="Times New Roman" w:eastAsia="Calibri" w:hAnsi="Times New Roman" w:cs="Times New Roman"/>
          <w:sz w:val="24"/>
          <w:szCs w:val="24"/>
        </w:rPr>
      </w:pPr>
    </w:p>
    <w:p w14:paraId="6FD59FC9" w14:textId="77777777" w:rsidR="000C0CCB" w:rsidRPr="000C0CCB" w:rsidRDefault="000C0CCB" w:rsidP="0024122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567"/>
        <w:jc w:val="both"/>
        <w:outlineLvl w:val="0"/>
        <w:rPr>
          <w:rFonts w:ascii="Times New Roman" w:eastAsia="Calibri" w:hAnsi="Times New Roman" w:cs="Times New Roman"/>
          <w:sz w:val="24"/>
          <w:szCs w:val="24"/>
        </w:rPr>
      </w:pPr>
      <w:r w:rsidRPr="000C0CCB">
        <w:rPr>
          <w:rFonts w:ascii="Times New Roman" w:eastAsia="Calibri" w:hAnsi="Times New Roman" w:cs="Times New Roman"/>
          <w:sz w:val="24"/>
          <w:szCs w:val="24"/>
        </w:rPr>
        <w:tab/>
        <w:t>Madonas novada Sociālajam dienestam nodrošināt pašvaldības pārvaldes uzdevumu sociālo pakalpojumu</w:t>
      </w:r>
      <w:r w:rsidRPr="000C0CCB">
        <w:rPr>
          <w:rFonts w:ascii="Times New Roman" w:eastAsia="Calibri" w:hAnsi="Times New Roman" w:cs="Times New Roman"/>
          <w:b/>
          <w:bCs/>
          <w:sz w:val="24"/>
          <w:szCs w:val="24"/>
        </w:rPr>
        <w:t xml:space="preserve"> – </w:t>
      </w:r>
      <w:r w:rsidRPr="000C0CCB">
        <w:rPr>
          <w:rFonts w:ascii="Times New Roman" w:eastAsia="Calibri" w:hAnsi="Times New Roman" w:cs="Times New Roman"/>
          <w:sz w:val="24"/>
          <w:szCs w:val="24"/>
        </w:rPr>
        <w:t>grupu māja (dzīvokļi) Jaunatnes ielā 1, Ozolos, Liezēres pagastā, Madonas novadā.</w:t>
      </w:r>
    </w:p>
    <w:p w14:paraId="26B89D7F" w14:textId="77777777" w:rsidR="000C0CCB" w:rsidRPr="000C0CCB" w:rsidRDefault="000C0CCB"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137ED1BA" w14:textId="77777777" w:rsidR="000C0CCB" w:rsidRPr="000C0CCB" w:rsidRDefault="000C0CCB" w:rsidP="0024122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Calibri" w:hAnsi="Times New Roman" w:cs="Times New Roman"/>
          <w:i/>
          <w:iCs/>
          <w:sz w:val="24"/>
          <w:szCs w:val="24"/>
        </w:rPr>
      </w:pPr>
      <w:r w:rsidRPr="000C0CCB">
        <w:rPr>
          <w:rFonts w:ascii="Times New Roman" w:eastAsia="Calibri" w:hAnsi="Times New Roman" w:cs="Times New Roman"/>
          <w:i/>
          <w:iCs/>
          <w:sz w:val="24"/>
          <w:szCs w:val="24"/>
        </w:rPr>
        <w:t xml:space="preserve">Kanča 20238582 </w:t>
      </w:r>
    </w:p>
    <w:p w14:paraId="10FE5E37" w14:textId="30F320B3" w:rsidR="000C0CCB" w:rsidRDefault="00C068E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225</w:t>
      </w:r>
    </w:p>
    <w:p w14:paraId="7A3A443F" w14:textId="77777777" w:rsidR="006E2F91" w:rsidRPr="006E2F91" w:rsidRDefault="006E2F91" w:rsidP="0024122E">
      <w:pPr>
        <w:suppressAutoHyphens/>
        <w:spacing w:after="0" w:line="240" w:lineRule="auto"/>
        <w:rPr>
          <w:rFonts w:ascii="Times New Roman" w:eastAsia="Times New Roman" w:hAnsi="Times New Roman" w:cs="Times New Roman"/>
          <w:i/>
          <w:kern w:val="1"/>
          <w:sz w:val="24"/>
          <w:szCs w:val="24"/>
          <w:lang w:eastAsia="ar-SA"/>
        </w:rPr>
      </w:pPr>
    </w:p>
    <w:p w14:paraId="0E78C176" w14:textId="77777777" w:rsidR="000C0CCB" w:rsidRPr="00F536C2" w:rsidRDefault="000C0CCB"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projektam Nr. 9.3.1.1/19/I/041 “Pakalpojumu infrastruktūras attīstība deinstitucionalizācijas plāna īstenošanai Madonas novadā"</w:t>
      </w:r>
    </w:p>
    <w:p w14:paraId="3DE5CA5B" w14:textId="7E5B3BD3" w:rsidR="000C0CCB" w:rsidRDefault="000C0CCB"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0D13047E" w14:textId="77777777" w:rsidR="006E2F91" w:rsidRPr="006E2F91" w:rsidRDefault="006E2F91" w:rsidP="0024122E">
      <w:pPr>
        <w:spacing w:after="0" w:line="240" w:lineRule="auto"/>
        <w:rPr>
          <w:rFonts w:ascii="Times New Roman" w:hAnsi="Times New Roman" w:cs="Times New Roman"/>
          <w:i/>
          <w:sz w:val="24"/>
          <w:szCs w:val="24"/>
        </w:rPr>
      </w:pPr>
    </w:p>
    <w:p w14:paraId="324DB8EF" w14:textId="29F1D785" w:rsidR="000C0CCB" w:rsidRPr="000C0CCB" w:rsidRDefault="000C0CCB" w:rsidP="0024122E">
      <w:pPr>
        <w:spacing w:after="0" w:line="240" w:lineRule="auto"/>
        <w:ind w:right="-1" w:firstLine="709"/>
        <w:jc w:val="both"/>
        <w:rPr>
          <w:rFonts w:ascii="Times New Roman" w:eastAsia="Times New Roman" w:hAnsi="Times New Roman" w:cs="Times New Roman"/>
          <w:sz w:val="24"/>
          <w:szCs w:val="24"/>
          <w:lang w:eastAsia="lv-LV"/>
        </w:rPr>
      </w:pPr>
      <w:r w:rsidRPr="000C0CCB">
        <w:rPr>
          <w:rFonts w:ascii="Times New Roman" w:eastAsia="Times New Roman" w:hAnsi="Times New Roman" w:cs="Times New Roman"/>
          <w:sz w:val="24"/>
          <w:szCs w:val="24"/>
          <w:lang w:eastAsia="lv-LV"/>
        </w:rPr>
        <w:t xml:space="preserve">Madonas novada pašvaldība pamatojoties uz Centrālās finanšu un līgumu aģentūras noslēgto vienošanos </w:t>
      </w:r>
      <w:bookmarkStart w:id="9" w:name="_Hlk131667161"/>
      <w:r w:rsidRPr="000C0CCB">
        <w:rPr>
          <w:rFonts w:ascii="Times New Roman" w:eastAsia="Times New Roman" w:hAnsi="Times New Roman" w:cs="Times New Roman"/>
          <w:sz w:val="24"/>
          <w:szCs w:val="24"/>
          <w:lang w:eastAsia="lv-LV"/>
        </w:rPr>
        <w:t xml:space="preserve">Nr. 9.3.1.1./19/I/041 īsteno projektu  “Pakalpojumu infrastruktūras attīstība </w:t>
      </w:r>
      <w:proofErr w:type="spellStart"/>
      <w:r w:rsidRPr="000C0CCB">
        <w:rPr>
          <w:rFonts w:ascii="Times New Roman" w:eastAsia="Times New Roman" w:hAnsi="Times New Roman" w:cs="Times New Roman"/>
          <w:sz w:val="24"/>
          <w:szCs w:val="24"/>
          <w:lang w:eastAsia="lv-LV"/>
        </w:rPr>
        <w:t>deinstitucionalizācijas</w:t>
      </w:r>
      <w:proofErr w:type="spellEnd"/>
      <w:r w:rsidRPr="000C0CCB">
        <w:rPr>
          <w:rFonts w:ascii="Times New Roman" w:eastAsia="Times New Roman" w:hAnsi="Times New Roman" w:cs="Times New Roman"/>
          <w:sz w:val="24"/>
          <w:szCs w:val="24"/>
          <w:lang w:eastAsia="lv-LV"/>
        </w:rPr>
        <w:t xml:space="preserve"> plāna īstenošanai Madonas novadā</w:t>
      </w:r>
      <w:bookmarkEnd w:id="9"/>
      <w:r w:rsidRPr="000C0CCB">
        <w:rPr>
          <w:rFonts w:ascii="Times New Roman" w:eastAsia="Times New Roman" w:hAnsi="Times New Roman" w:cs="Times New Roman"/>
          <w:sz w:val="24"/>
          <w:szCs w:val="24"/>
          <w:lang w:eastAsia="lv-LV"/>
        </w:rPr>
        <w:t>.</w:t>
      </w:r>
    </w:p>
    <w:p w14:paraId="6ABC7A92" w14:textId="77777777" w:rsidR="000C0CCB" w:rsidRPr="000C0CCB" w:rsidRDefault="000C0CCB" w:rsidP="0024122E">
      <w:pPr>
        <w:spacing w:after="0" w:line="240" w:lineRule="auto"/>
        <w:ind w:right="-1" w:firstLine="709"/>
        <w:jc w:val="both"/>
        <w:rPr>
          <w:rFonts w:ascii="Times New Roman" w:eastAsia="Times New Roman" w:hAnsi="Times New Roman" w:cs="Times New Roman"/>
          <w:sz w:val="24"/>
          <w:szCs w:val="24"/>
          <w:lang w:eastAsia="lv-LV"/>
        </w:rPr>
      </w:pPr>
      <w:r w:rsidRPr="000C0CCB">
        <w:rPr>
          <w:rFonts w:ascii="Times New Roman" w:eastAsia="Times New Roman" w:hAnsi="Times New Roman" w:cs="Times New Roman"/>
          <w:sz w:val="24"/>
          <w:szCs w:val="24"/>
          <w:lang w:eastAsia="lv-LV"/>
        </w:rPr>
        <w:t xml:space="preserve">Projekta ietvaros ir īstenoti būvdarbi objektā “Skolas un jauniešu centra pārbūve par dažādu sociālo grupu </w:t>
      </w:r>
      <w:proofErr w:type="spellStart"/>
      <w:r w:rsidRPr="000C0CCB">
        <w:rPr>
          <w:rFonts w:ascii="Times New Roman" w:eastAsia="Times New Roman" w:hAnsi="Times New Roman" w:cs="Times New Roman"/>
          <w:sz w:val="24"/>
          <w:szCs w:val="24"/>
          <w:lang w:eastAsia="lv-LV"/>
        </w:rPr>
        <w:t>kopdzīvojamo</w:t>
      </w:r>
      <w:proofErr w:type="spellEnd"/>
      <w:r w:rsidRPr="000C0CCB">
        <w:rPr>
          <w:rFonts w:ascii="Times New Roman" w:eastAsia="Times New Roman" w:hAnsi="Times New Roman" w:cs="Times New Roman"/>
          <w:sz w:val="24"/>
          <w:szCs w:val="24"/>
          <w:lang w:eastAsia="lv-LV"/>
        </w:rPr>
        <w:t xml:space="preserve"> māju Jaunatnes ielā 1, Ozolos, Liezēres pagastā, Madonas novadā”, izveidojot infrastruktūru  grupu dzīvokļa pakalpojumam.</w:t>
      </w:r>
    </w:p>
    <w:p w14:paraId="5BB71365" w14:textId="77777777" w:rsidR="000C0CCB" w:rsidRPr="000C0CCB" w:rsidRDefault="000C0CCB" w:rsidP="0024122E">
      <w:pPr>
        <w:spacing w:after="0" w:line="240" w:lineRule="auto"/>
        <w:ind w:right="-1" w:firstLine="709"/>
        <w:jc w:val="both"/>
        <w:rPr>
          <w:rFonts w:ascii="Times New Roman" w:eastAsia="Times New Roman" w:hAnsi="Times New Roman" w:cs="Times New Roman"/>
          <w:sz w:val="24"/>
          <w:szCs w:val="24"/>
          <w:lang w:eastAsia="lv-LV"/>
        </w:rPr>
      </w:pPr>
      <w:r w:rsidRPr="000C0CCB">
        <w:rPr>
          <w:rFonts w:ascii="Times New Roman" w:eastAsia="Times New Roman" w:hAnsi="Times New Roman" w:cs="Times New Roman"/>
          <w:sz w:val="24"/>
          <w:szCs w:val="24"/>
          <w:lang w:eastAsia="lv-LV"/>
        </w:rPr>
        <w:t xml:space="preserve"> Lai varētu nodrošināt pakalpojumu izveidotajā infrastruktūrā, nepieciešams aprīkot pakalpojumu telpas, nodrošinot finansējumu 15 000,00 EUR (piecpadsmit tūkstoši </w:t>
      </w:r>
      <w:proofErr w:type="spellStart"/>
      <w:r w:rsidRPr="000C0CCB">
        <w:rPr>
          <w:rFonts w:ascii="Times New Roman" w:eastAsia="Times New Roman" w:hAnsi="Times New Roman" w:cs="Times New Roman"/>
          <w:sz w:val="24"/>
          <w:szCs w:val="24"/>
          <w:lang w:eastAsia="lv-LV"/>
        </w:rPr>
        <w:t>euro</w:t>
      </w:r>
      <w:proofErr w:type="spellEnd"/>
      <w:r w:rsidRPr="000C0CCB">
        <w:rPr>
          <w:rFonts w:ascii="Times New Roman" w:eastAsia="Times New Roman" w:hAnsi="Times New Roman" w:cs="Times New Roman"/>
          <w:sz w:val="24"/>
          <w:szCs w:val="24"/>
          <w:lang w:eastAsia="lv-LV"/>
        </w:rPr>
        <w:t>, 00 centi) aprīkojuma iegādei.</w:t>
      </w:r>
    </w:p>
    <w:p w14:paraId="196FFA29" w14:textId="77777777" w:rsidR="000C0CCB" w:rsidRPr="000C0CCB" w:rsidRDefault="000C0CCB" w:rsidP="0024122E">
      <w:pPr>
        <w:spacing w:after="0" w:line="240" w:lineRule="auto"/>
        <w:ind w:firstLine="720"/>
        <w:jc w:val="both"/>
        <w:rPr>
          <w:rFonts w:ascii="Times New Roman" w:eastAsia="Calibri" w:hAnsi="Times New Roman" w:cs="Times New Roman"/>
          <w:sz w:val="24"/>
          <w:szCs w:val="24"/>
        </w:rPr>
      </w:pPr>
      <w:r w:rsidRPr="000C0CCB">
        <w:rPr>
          <w:rFonts w:ascii="Times New Roman" w:eastAsia="Times New Roman" w:hAnsi="Times New Roman" w:cs="Times New Roman"/>
          <w:sz w:val="24"/>
          <w:szCs w:val="24"/>
          <w:lang w:eastAsia="lv-LV"/>
        </w:rPr>
        <w:t xml:space="preserve">Noklausījusies sniegto informāciju, ņemot vērā 12.04.2023. Sociālo un veselības jautājumu komitejas </w:t>
      </w:r>
      <w:r w:rsidRPr="000C0CCB">
        <w:rPr>
          <w:rFonts w:ascii="Times New Roman" w:eastAsia="Calibri" w:hAnsi="Times New Roman" w:cs="Times New Roman"/>
          <w:sz w:val="24"/>
          <w:szCs w:val="24"/>
        </w:rPr>
        <w:t>un 18.04.2023. Finanšu un attīstības komitejas atzinumus</w:t>
      </w:r>
      <w:r w:rsidRPr="000C0CCB">
        <w:rPr>
          <w:rFonts w:ascii="Times New Roman" w:eastAsia="Times New Roman" w:hAnsi="Times New Roman" w:cs="Times New Roman"/>
          <w:sz w:val="24"/>
          <w:szCs w:val="24"/>
          <w:lang w:eastAsia="lv-LV"/>
        </w:rPr>
        <w:t xml:space="preserve">, </w:t>
      </w:r>
      <w:r w:rsidRPr="000C0CCB">
        <w:rPr>
          <w:rFonts w:ascii="Times New Roman" w:eastAsia="Times New Roman" w:hAnsi="Times New Roman" w:cs="Times New Roman"/>
          <w:b/>
          <w:bCs/>
          <w:color w:val="000000"/>
          <w:sz w:val="24"/>
          <w:szCs w:val="24"/>
          <w:lang w:eastAsia="lv-LV"/>
        </w:rPr>
        <w:t xml:space="preserve">atklāti balsojot: </w:t>
      </w:r>
      <w:r w:rsidRPr="000C0CCB">
        <w:rPr>
          <w:rFonts w:ascii="Times New Roman" w:eastAsia="Times New Roman" w:hAnsi="Times New Roman" w:cs="Times New Roman"/>
          <w:b/>
          <w:color w:val="000000"/>
          <w:sz w:val="24"/>
          <w:szCs w:val="24"/>
          <w:lang w:eastAsia="lv-LV"/>
        </w:rPr>
        <w:t xml:space="preserve">PAR – 16 </w:t>
      </w:r>
      <w:r w:rsidRPr="000C0CCB">
        <w:rPr>
          <w:rFonts w:ascii="Times New Roman" w:eastAsia="Times New Roman" w:hAnsi="Times New Roman" w:cs="Times New Roman"/>
          <w:color w:val="000000"/>
          <w:sz w:val="24"/>
          <w:szCs w:val="24"/>
          <w:lang w:eastAsia="lv-LV"/>
        </w:rPr>
        <w:t>(</w:t>
      </w:r>
      <w:r w:rsidRPr="000C0CCB">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0C0CCB">
        <w:rPr>
          <w:rFonts w:ascii="Times New Roman" w:eastAsia="Times New Roman" w:hAnsi="Times New Roman" w:cs="Times New Roman"/>
          <w:noProof/>
          <w:sz w:val="24"/>
          <w:szCs w:val="24"/>
          <w:lang w:eastAsia="lv-LV"/>
        </w:rPr>
        <w:t>),</w:t>
      </w:r>
      <w:r w:rsidRPr="000C0CCB">
        <w:rPr>
          <w:rFonts w:ascii="Times New Roman" w:eastAsia="Times New Roman" w:hAnsi="Times New Roman" w:cs="Times New Roman"/>
          <w:b/>
          <w:noProof/>
          <w:sz w:val="24"/>
          <w:szCs w:val="24"/>
          <w:lang w:eastAsia="lv-LV"/>
        </w:rPr>
        <w:t xml:space="preserve"> </w:t>
      </w:r>
      <w:r w:rsidRPr="000C0CCB">
        <w:rPr>
          <w:rFonts w:ascii="Times New Roman" w:eastAsia="Times New Roman" w:hAnsi="Times New Roman" w:cs="Times New Roman"/>
          <w:b/>
          <w:color w:val="000000"/>
          <w:sz w:val="24"/>
          <w:szCs w:val="24"/>
          <w:lang w:eastAsia="lv-LV"/>
        </w:rPr>
        <w:t>PRET – NAV</w:t>
      </w:r>
      <w:r w:rsidRPr="000C0CCB">
        <w:rPr>
          <w:rFonts w:ascii="Times New Roman" w:eastAsia="Times New Roman" w:hAnsi="Times New Roman" w:cs="Times New Roman"/>
          <w:bCs/>
          <w:noProof/>
          <w:color w:val="000000"/>
          <w:sz w:val="24"/>
          <w:szCs w:val="24"/>
          <w:lang w:eastAsia="lv-LV"/>
        </w:rPr>
        <w:t>,</w:t>
      </w:r>
      <w:r w:rsidRPr="000C0CCB">
        <w:rPr>
          <w:rFonts w:ascii="Times New Roman" w:eastAsia="Times New Roman" w:hAnsi="Times New Roman" w:cs="Times New Roman"/>
          <w:b/>
          <w:color w:val="000000"/>
          <w:sz w:val="24"/>
          <w:szCs w:val="24"/>
          <w:lang w:eastAsia="lv-LV"/>
        </w:rPr>
        <w:t xml:space="preserve"> ATTURAS –  </w:t>
      </w:r>
      <w:r w:rsidRPr="000C0CCB">
        <w:rPr>
          <w:rFonts w:ascii="Times New Roman" w:eastAsia="Times New Roman" w:hAnsi="Times New Roman" w:cs="Times New Roman"/>
          <w:b/>
          <w:noProof/>
          <w:color w:val="000000"/>
          <w:sz w:val="24"/>
          <w:szCs w:val="24"/>
          <w:lang w:eastAsia="lv-LV"/>
        </w:rPr>
        <w:t xml:space="preserve">NAV, </w:t>
      </w:r>
      <w:r w:rsidRPr="000C0CCB">
        <w:rPr>
          <w:rFonts w:ascii="Times New Roman" w:eastAsia="Times New Roman" w:hAnsi="Times New Roman" w:cs="Times New Roman"/>
          <w:color w:val="000000"/>
          <w:sz w:val="24"/>
          <w:szCs w:val="24"/>
          <w:lang w:eastAsia="lv-LV"/>
        </w:rPr>
        <w:t xml:space="preserve">Madonas novada pašvaldības dome </w:t>
      </w:r>
      <w:r w:rsidRPr="000C0CCB">
        <w:rPr>
          <w:rFonts w:ascii="Times New Roman" w:eastAsia="Times New Roman" w:hAnsi="Times New Roman" w:cs="Times New Roman"/>
          <w:b/>
          <w:color w:val="000000"/>
          <w:sz w:val="24"/>
          <w:szCs w:val="24"/>
          <w:lang w:eastAsia="lv-LV"/>
        </w:rPr>
        <w:t>NOLEMJ:</w:t>
      </w:r>
    </w:p>
    <w:p w14:paraId="77DCC305" w14:textId="77777777" w:rsidR="000C0CCB" w:rsidRPr="000C0CCB" w:rsidRDefault="000C0CCB" w:rsidP="0024122E">
      <w:pPr>
        <w:spacing w:after="0" w:line="240" w:lineRule="auto"/>
        <w:ind w:firstLine="720"/>
        <w:jc w:val="both"/>
        <w:rPr>
          <w:rFonts w:ascii="Times New Roman" w:eastAsia="Calibri" w:hAnsi="Times New Roman" w:cs="Times New Roman"/>
          <w:sz w:val="24"/>
          <w:szCs w:val="24"/>
          <w:lang w:eastAsia="lv-LV"/>
        </w:rPr>
      </w:pPr>
    </w:p>
    <w:p w14:paraId="6B3285A2" w14:textId="77777777" w:rsidR="000C0CCB" w:rsidRPr="000C0CCB" w:rsidRDefault="000C0CCB" w:rsidP="0024122E">
      <w:pPr>
        <w:spacing w:after="0" w:line="240" w:lineRule="auto"/>
        <w:ind w:right="-1" w:firstLine="720"/>
        <w:jc w:val="both"/>
        <w:rPr>
          <w:rFonts w:ascii="Times New Roman" w:eastAsia="Times New Roman" w:hAnsi="Times New Roman" w:cs="Times New Roman"/>
          <w:sz w:val="24"/>
          <w:szCs w:val="24"/>
          <w:lang w:eastAsia="lv-LV"/>
        </w:rPr>
      </w:pPr>
      <w:r w:rsidRPr="000C0CCB">
        <w:rPr>
          <w:rFonts w:ascii="Times New Roman" w:eastAsia="Times New Roman" w:hAnsi="Times New Roman" w:cs="Times New Roman"/>
          <w:sz w:val="24"/>
          <w:szCs w:val="24"/>
          <w:lang w:eastAsia="lv-LV"/>
        </w:rPr>
        <w:t xml:space="preserve">Piešķirt projektam Nr. 9.3.1.1./19/I/041 “Pakalpojumu infrastruktūras attīstība </w:t>
      </w:r>
      <w:proofErr w:type="spellStart"/>
      <w:r w:rsidRPr="000C0CCB">
        <w:rPr>
          <w:rFonts w:ascii="Times New Roman" w:eastAsia="Times New Roman" w:hAnsi="Times New Roman" w:cs="Times New Roman"/>
          <w:sz w:val="24"/>
          <w:szCs w:val="24"/>
          <w:lang w:eastAsia="lv-LV"/>
        </w:rPr>
        <w:t>deinstitucionalizācijas</w:t>
      </w:r>
      <w:proofErr w:type="spellEnd"/>
      <w:r w:rsidRPr="000C0CCB">
        <w:rPr>
          <w:rFonts w:ascii="Times New Roman" w:eastAsia="Times New Roman" w:hAnsi="Times New Roman" w:cs="Times New Roman"/>
          <w:sz w:val="24"/>
          <w:szCs w:val="24"/>
          <w:lang w:eastAsia="lv-LV"/>
        </w:rPr>
        <w:t xml:space="preserve"> plāna īstenošanai Madonas novadā” izveidotās infrastruktūras nepieciešamā aprīkojuma iegādei 15 000,00 EUR (piecpadsmit tūkstoši </w:t>
      </w:r>
      <w:proofErr w:type="spellStart"/>
      <w:r w:rsidRPr="000C0CCB">
        <w:rPr>
          <w:rFonts w:ascii="Times New Roman" w:eastAsia="Times New Roman" w:hAnsi="Times New Roman" w:cs="Times New Roman"/>
          <w:sz w:val="24"/>
          <w:szCs w:val="24"/>
          <w:lang w:eastAsia="lv-LV"/>
        </w:rPr>
        <w:t>euro</w:t>
      </w:r>
      <w:proofErr w:type="spellEnd"/>
      <w:r w:rsidRPr="000C0CCB">
        <w:rPr>
          <w:rFonts w:ascii="Times New Roman" w:eastAsia="Times New Roman" w:hAnsi="Times New Roman" w:cs="Times New Roman"/>
          <w:sz w:val="24"/>
          <w:szCs w:val="24"/>
          <w:lang w:eastAsia="lv-LV"/>
        </w:rPr>
        <w:t>, 00 centi) no Madonas novada pašvaldības 2023. gada budžeta nesadalītajiem līdzekļiem.</w:t>
      </w:r>
    </w:p>
    <w:p w14:paraId="7449CE2C" w14:textId="77777777" w:rsidR="000C0CCB" w:rsidRPr="000C0CCB" w:rsidRDefault="000C0CCB"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4E7768B7" w14:textId="77777777" w:rsidR="000C0CCB" w:rsidRPr="000C0CCB" w:rsidRDefault="000C0CCB" w:rsidP="0024122E">
      <w:pPr>
        <w:spacing w:after="0" w:line="240" w:lineRule="auto"/>
        <w:ind w:right="-1"/>
        <w:jc w:val="both"/>
        <w:rPr>
          <w:rFonts w:ascii="Times New Roman" w:eastAsia="Times New Roman" w:hAnsi="Times New Roman" w:cs="Times New Roman"/>
          <w:i/>
          <w:iCs/>
          <w:sz w:val="24"/>
          <w:szCs w:val="24"/>
          <w:lang w:eastAsia="lv-LV"/>
        </w:rPr>
      </w:pPr>
      <w:proofErr w:type="spellStart"/>
      <w:r w:rsidRPr="000C0CCB">
        <w:rPr>
          <w:rFonts w:ascii="Times New Roman" w:eastAsia="Times New Roman" w:hAnsi="Times New Roman" w:cs="Times New Roman"/>
          <w:i/>
          <w:iCs/>
          <w:sz w:val="24"/>
          <w:szCs w:val="24"/>
          <w:lang w:eastAsia="lv-LV"/>
        </w:rPr>
        <w:t>Solozemniece</w:t>
      </w:r>
      <w:proofErr w:type="spellEnd"/>
      <w:r w:rsidRPr="000C0CCB">
        <w:rPr>
          <w:rFonts w:ascii="Times New Roman" w:eastAsia="Times New Roman" w:hAnsi="Times New Roman" w:cs="Times New Roman"/>
          <w:i/>
          <w:iCs/>
          <w:sz w:val="24"/>
          <w:szCs w:val="24"/>
          <w:lang w:eastAsia="lv-LV"/>
        </w:rPr>
        <w:t xml:space="preserve"> 28306100</w:t>
      </w:r>
    </w:p>
    <w:p w14:paraId="225DF7DA" w14:textId="355CBE00" w:rsidR="00A66B77" w:rsidRDefault="00C068E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226</w:t>
      </w:r>
    </w:p>
    <w:p w14:paraId="41F1CF48" w14:textId="77777777" w:rsidR="006E2F91" w:rsidRPr="006E2F91" w:rsidRDefault="006E2F91" w:rsidP="0024122E">
      <w:pPr>
        <w:suppressAutoHyphens/>
        <w:spacing w:after="0" w:line="240" w:lineRule="auto"/>
        <w:rPr>
          <w:rFonts w:ascii="Times New Roman" w:eastAsia="Times New Roman" w:hAnsi="Times New Roman" w:cs="Times New Roman"/>
          <w:i/>
          <w:kern w:val="1"/>
          <w:sz w:val="24"/>
          <w:szCs w:val="24"/>
          <w:lang w:eastAsia="ar-SA"/>
        </w:rPr>
      </w:pPr>
    </w:p>
    <w:p w14:paraId="7FF4EADA" w14:textId="77777777" w:rsidR="000C0CCB" w:rsidRPr="00F536C2" w:rsidRDefault="000C0CCB"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dalības maksas noteikšanu nacionālajā sarīkojumā “Pulkā eimu, pulkā teku”</w:t>
      </w:r>
    </w:p>
    <w:p w14:paraId="71E29FD5" w14:textId="77777777" w:rsidR="000C0CCB" w:rsidRPr="00F536C2" w:rsidRDefault="000C0CCB"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446CC5C9" w14:textId="77777777" w:rsidR="000C0CCB" w:rsidRDefault="000C0CCB" w:rsidP="0024122E">
      <w:pPr>
        <w:spacing w:after="0" w:line="240" w:lineRule="auto"/>
        <w:ind w:firstLine="720"/>
        <w:jc w:val="both"/>
        <w:rPr>
          <w:rFonts w:ascii="Times New Roman" w:eastAsia="Calibri" w:hAnsi="Times New Roman" w:cs="Times New Roman"/>
          <w:sz w:val="24"/>
          <w:szCs w:val="24"/>
        </w:rPr>
      </w:pPr>
    </w:p>
    <w:p w14:paraId="51E923C5" w14:textId="5905892F" w:rsidR="000C0CCB" w:rsidRPr="000C0CCB" w:rsidRDefault="000C0CCB" w:rsidP="0024122E">
      <w:pPr>
        <w:spacing w:after="0" w:line="240" w:lineRule="auto"/>
        <w:ind w:firstLine="720"/>
        <w:jc w:val="both"/>
        <w:rPr>
          <w:rFonts w:ascii="Times New Roman" w:eastAsia="Calibri" w:hAnsi="Times New Roman" w:cs="Times New Roman"/>
          <w:sz w:val="24"/>
          <w:szCs w:val="24"/>
        </w:rPr>
      </w:pPr>
      <w:r w:rsidRPr="000C0CCB">
        <w:rPr>
          <w:rFonts w:ascii="Times New Roman" w:eastAsia="Calibri" w:hAnsi="Times New Roman" w:cs="Times New Roman"/>
          <w:sz w:val="24"/>
          <w:szCs w:val="24"/>
        </w:rPr>
        <w:lastRenderedPageBreak/>
        <w:t xml:space="preserve">Valsts izglītības satura centrs (VISC) sadarbībā ar pašvaldībām 2023. gadā organizē vairākus pasākumus bērniem un jauniešiem kultūrizglītībā, tai skaitā tradicionālo bērnu un jauniešu folkloras kopu nacionālo sarīkojumu „Pulkā </w:t>
      </w:r>
      <w:proofErr w:type="spellStart"/>
      <w:r w:rsidRPr="000C0CCB">
        <w:rPr>
          <w:rFonts w:ascii="Times New Roman" w:eastAsia="Calibri" w:hAnsi="Times New Roman" w:cs="Times New Roman"/>
          <w:sz w:val="24"/>
          <w:szCs w:val="24"/>
        </w:rPr>
        <w:t>eimu</w:t>
      </w:r>
      <w:proofErr w:type="spellEnd"/>
      <w:r w:rsidRPr="000C0CCB">
        <w:rPr>
          <w:rFonts w:ascii="Times New Roman" w:eastAsia="Calibri" w:hAnsi="Times New Roman" w:cs="Times New Roman"/>
          <w:sz w:val="24"/>
          <w:szCs w:val="24"/>
        </w:rPr>
        <w:t xml:space="preserve">, pulkā teku”, kas ir tradicionālās kultūras festivāls ar meistardarbnīcām, kopīgu tradīciju mācīšanos, kultūrvides izzināšanu un dalīšanās ar savu tradīciju mantojumu veidojot koncertprogrammas. Minētais pasākums ir neatņemama Latvijas skolu jaunatnes dziesmu un deju svētku procesa sastāvdaļa un mērķtiecīgi turpina bērnu izglītošanu tradicionālās kultūras jomā. 2023. gada 20. un 21. maijā ir iecere rīkot bērnu un jauniešu folkloras svētkus „Pulkā </w:t>
      </w:r>
      <w:proofErr w:type="spellStart"/>
      <w:r w:rsidRPr="000C0CCB">
        <w:rPr>
          <w:rFonts w:ascii="Times New Roman" w:eastAsia="Calibri" w:hAnsi="Times New Roman" w:cs="Times New Roman"/>
          <w:sz w:val="24"/>
          <w:szCs w:val="24"/>
        </w:rPr>
        <w:t>eimu</w:t>
      </w:r>
      <w:proofErr w:type="spellEnd"/>
      <w:r w:rsidRPr="000C0CCB">
        <w:rPr>
          <w:rFonts w:ascii="Times New Roman" w:eastAsia="Calibri" w:hAnsi="Times New Roman" w:cs="Times New Roman"/>
          <w:sz w:val="24"/>
          <w:szCs w:val="24"/>
        </w:rPr>
        <w:t>, pulkā teku” Cesvainē. Pasākuma laikā amatnieku un rokdarbu iemaņas prasmīgu meistaru vadībā var apgūt ikviens. Liela daļa no aktivitātēm ir publiski pieejamas ikvienam interesentam.</w:t>
      </w:r>
    </w:p>
    <w:p w14:paraId="780E1F78" w14:textId="77777777" w:rsidR="000C0CCB" w:rsidRPr="000C0CCB" w:rsidRDefault="000C0CCB" w:rsidP="0024122E">
      <w:pPr>
        <w:spacing w:after="0" w:line="240" w:lineRule="auto"/>
        <w:ind w:firstLine="720"/>
        <w:jc w:val="both"/>
        <w:rPr>
          <w:rFonts w:ascii="Times New Roman" w:eastAsia="Calibri" w:hAnsi="Times New Roman" w:cs="Times New Roman"/>
          <w:sz w:val="24"/>
          <w:szCs w:val="24"/>
        </w:rPr>
      </w:pPr>
      <w:r w:rsidRPr="000C0CCB">
        <w:rPr>
          <w:rFonts w:ascii="Times New Roman" w:eastAsia="Calibri" w:hAnsi="Times New Roman" w:cs="Times New Roman"/>
          <w:sz w:val="24"/>
          <w:szCs w:val="24"/>
        </w:rPr>
        <w:t xml:space="preserve">Visas sarīkojuma aktivitātes notiks dažādās lokācijās Cesvainē: Cesvaines pils iekštelpās un </w:t>
      </w:r>
      <w:proofErr w:type="spellStart"/>
      <w:r w:rsidRPr="000C0CCB">
        <w:rPr>
          <w:rFonts w:ascii="Times New Roman" w:eastAsia="Calibri" w:hAnsi="Times New Roman" w:cs="Times New Roman"/>
          <w:sz w:val="24"/>
          <w:szCs w:val="24"/>
        </w:rPr>
        <w:t>ārtelpā</w:t>
      </w:r>
      <w:proofErr w:type="spellEnd"/>
      <w:r w:rsidRPr="000C0CCB">
        <w:rPr>
          <w:rFonts w:ascii="Times New Roman" w:eastAsia="Calibri" w:hAnsi="Times New Roman" w:cs="Times New Roman"/>
          <w:sz w:val="24"/>
          <w:szCs w:val="24"/>
        </w:rPr>
        <w:t xml:space="preserve">, Cesvaines Kultūras namā un tā teritorijā, teritorijā pie Cesvaines TV torņa (ābeļdārzā) un citur pilsētā. </w:t>
      </w:r>
    </w:p>
    <w:p w14:paraId="50DA35CE" w14:textId="77777777" w:rsidR="000C0CCB" w:rsidRPr="000C0CCB" w:rsidRDefault="000C0CCB" w:rsidP="0024122E">
      <w:pPr>
        <w:spacing w:after="0" w:line="240" w:lineRule="auto"/>
        <w:ind w:firstLine="720"/>
        <w:jc w:val="both"/>
        <w:rPr>
          <w:rFonts w:ascii="Times New Roman" w:eastAsia="Calibri" w:hAnsi="Times New Roman" w:cs="Times New Roman"/>
          <w:sz w:val="24"/>
          <w:szCs w:val="24"/>
        </w:rPr>
      </w:pPr>
      <w:r w:rsidRPr="000C0CCB">
        <w:rPr>
          <w:rFonts w:ascii="Times New Roman" w:eastAsia="Calibri" w:hAnsi="Times New Roman" w:cs="Times New Roman"/>
          <w:sz w:val="24"/>
          <w:szCs w:val="24"/>
        </w:rPr>
        <w:t xml:space="preserve">Plānotais dalībnieku skaits ir no 650 līdz 1000 bērniem un jauniešiem un viņu pedagogiem. Dalībnieku izmitināšana un nakšņošana plānota Cesvaines vidusskolas telpās (apmaksu ar pārskaitījumu veic folkloras kopas vai folkloras kopu komandējošās iestādes). </w:t>
      </w:r>
    </w:p>
    <w:p w14:paraId="5E4EF960" w14:textId="77777777" w:rsidR="000C0CCB" w:rsidRPr="000C0CCB" w:rsidRDefault="000C0CCB" w:rsidP="0024122E">
      <w:pPr>
        <w:spacing w:after="0" w:line="240" w:lineRule="auto"/>
        <w:ind w:firstLine="720"/>
        <w:jc w:val="both"/>
        <w:rPr>
          <w:rFonts w:ascii="Times New Roman" w:eastAsia="Calibri" w:hAnsi="Times New Roman" w:cs="Times New Roman"/>
          <w:sz w:val="24"/>
          <w:szCs w:val="24"/>
        </w:rPr>
      </w:pPr>
      <w:r w:rsidRPr="000C0CCB">
        <w:rPr>
          <w:rFonts w:ascii="Times New Roman" w:eastAsia="Calibri" w:hAnsi="Times New Roman" w:cs="Times New Roman"/>
          <w:sz w:val="24"/>
          <w:szCs w:val="24"/>
        </w:rPr>
        <w:t>Lai noteiktu pakalpojuma izmaksas par skolēnu uzņemšanu un izmitināšanu uz vienu nakti Cesvaines vidusskolā, veikti aprēķini (pievienoti pielikumā). Aprēķinātā cena (dalības maksa) par vienu nakti vienam cilvēkam ir EUR1,49 bez pievienotās vērtības nodokļa.</w:t>
      </w:r>
    </w:p>
    <w:p w14:paraId="16C1B40A" w14:textId="77777777" w:rsidR="000C0CCB" w:rsidRPr="000C0CCB" w:rsidRDefault="000C0CCB" w:rsidP="0024122E">
      <w:pPr>
        <w:spacing w:after="0" w:line="240" w:lineRule="auto"/>
        <w:ind w:firstLine="720"/>
        <w:jc w:val="both"/>
        <w:rPr>
          <w:rFonts w:ascii="Times New Roman" w:eastAsia="Calibri" w:hAnsi="Times New Roman" w:cs="Times New Roman"/>
          <w:sz w:val="24"/>
          <w:szCs w:val="24"/>
        </w:rPr>
      </w:pPr>
      <w:r w:rsidRPr="000C0CCB">
        <w:rPr>
          <w:rFonts w:ascii="Times New Roman" w:eastAsia="Calibri" w:hAnsi="Times New Roman" w:cs="Times New Roman"/>
          <w:sz w:val="24"/>
          <w:szCs w:val="24"/>
        </w:rPr>
        <w:t xml:space="preserve">Noklausījusies sniegto informāciju, ņemot vērā 18.04.2023. Finanšu un attīstības komitejas atzinumu, </w:t>
      </w:r>
      <w:r w:rsidRPr="000C0CCB">
        <w:rPr>
          <w:rFonts w:ascii="Times New Roman" w:eastAsia="Times New Roman" w:hAnsi="Times New Roman" w:cs="Times New Roman"/>
          <w:b/>
          <w:bCs/>
          <w:color w:val="000000"/>
          <w:sz w:val="24"/>
          <w:szCs w:val="24"/>
          <w:lang w:eastAsia="lv-LV"/>
        </w:rPr>
        <w:t xml:space="preserve">atklāti balsojot: </w:t>
      </w:r>
      <w:r w:rsidRPr="000C0CCB">
        <w:rPr>
          <w:rFonts w:ascii="Times New Roman" w:eastAsia="Times New Roman" w:hAnsi="Times New Roman" w:cs="Times New Roman"/>
          <w:b/>
          <w:color w:val="000000"/>
          <w:sz w:val="24"/>
          <w:szCs w:val="24"/>
          <w:lang w:eastAsia="lv-LV"/>
        </w:rPr>
        <w:t xml:space="preserve">PAR – 16 </w:t>
      </w:r>
      <w:r w:rsidRPr="000C0CCB">
        <w:rPr>
          <w:rFonts w:ascii="Times New Roman" w:eastAsia="Times New Roman" w:hAnsi="Times New Roman" w:cs="Times New Roman"/>
          <w:color w:val="000000"/>
          <w:sz w:val="24"/>
          <w:szCs w:val="24"/>
          <w:lang w:eastAsia="lv-LV"/>
        </w:rPr>
        <w:t>(</w:t>
      </w:r>
      <w:r w:rsidRPr="000C0CCB">
        <w:rPr>
          <w:rFonts w:ascii="Times New Roman" w:eastAsia="Times New Roman" w:hAnsi="Times New Roman" w:cs="Times New Roman"/>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0C0CCB">
        <w:rPr>
          <w:rFonts w:ascii="Times New Roman" w:eastAsia="Times New Roman" w:hAnsi="Times New Roman" w:cs="Times New Roman"/>
          <w:b/>
          <w:noProof/>
          <w:sz w:val="24"/>
          <w:szCs w:val="24"/>
          <w:lang w:eastAsia="lv-LV"/>
        </w:rPr>
        <w:t xml:space="preserve"> </w:t>
      </w:r>
      <w:r w:rsidRPr="000C0CCB">
        <w:rPr>
          <w:rFonts w:ascii="Times New Roman" w:eastAsia="Times New Roman" w:hAnsi="Times New Roman" w:cs="Times New Roman"/>
          <w:b/>
          <w:color w:val="000000"/>
          <w:sz w:val="24"/>
          <w:szCs w:val="24"/>
          <w:lang w:eastAsia="lv-LV"/>
        </w:rPr>
        <w:t>PRET – NAV</w:t>
      </w:r>
      <w:r w:rsidRPr="000C0CCB">
        <w:rPr>
          <w:rFonts w:ascii="Times New Roman" w:eastAsia="Times New Roman" w:hAnsi="Times New Roman" w:cs="Times New Roman"/>
          <w:bCs/>
          <w:noProof/>
          <w:color w:val="000000"/>
          <w:sz w:val="24"/>
          <w:szCs w:val="24"/>
          <w:lang w:eastAsia="lv-LV"/>
        </w:rPr>
        <w:t>,</w:t>
      </w:r>
      <w:r w:rsidRPr="000C0CCB">
        <w:rPr>
          <w:rFonts w:ascii="Times New Roman" w:eastAsia="Times New Roman" w:hAnsi="Times New Roman" w:cs="Times New Roman"/>
          <w:b/>
          <w:color w:val="000000"/>
          <w:sz w:val="24"/>
          <w:szCs w:val="24"/>
          <w:lang w:eastAsia="lv-LV"/>
        </w:rPr>
        <w:t xml:space="preserve"> ATTURAS –  </w:t>
      </w:r>
      <w:r w:rsidRPr="000C0CCB">
        <w:rPr>
          <w:rFonts w:ascii="Times New Roman" w:eastAsia="Times New Roman" w:hAnsi="Times New Roman" w:cs="Times New Roman"/>
          <w:b/>
          <w:noProof/>
          <w:color w:val="000000"/>
          <w:sz w:val="24"/>
          <w:szCs w:val="24"/>
          <w:lang w:eastAsia="lv-LV"/>
        </w:rPr>
        <w:t xml:space="preserve">NAV, </w:t>
      </w:r>
      <w:r w:rsidRPr="000C0CCB">
        <w:rPr>
          <w:rFonts w:ascii="Times New Roman" w:eastAsia="Times New Roman" w:hAnsi="Times New Roman" w:cs="Times New Roman"/>
          <w:color w:val="000000"/>
          <w:sz w:val="24"/>
          <w:szCs w:val="24"/>
          <w:lang w:eastAsia="lv-LV"/>
        </w:rPr>
        <w:t xml:space="preserve">Madonas novada pašvaldības dome </w:t>
      </w:r>
      <w:r w:rsidRPr="000C0CCB">
        <w:rPr>
          <w:rFonts w:ascii="Times New Roman" w:eastAsia="Times New Roman" w:hAnsi="Times New Roman" w:cs="Times New Roman"/>
          <w:b/>
          <w:color w:val="000000"/>
          <w:sz w:val="24"/>
          <w:szCs w:val="24"/>
          <w:lang w:eastAsia="lv-LV"/>
        </w:rPr>
        <w:t>NOLEMJ:</w:t>
      </w:r>
    </w:p>
    <w:p w14:paraId="2024A725" w14:textId="77777777" w:rsidR="000C0CCB" w:rsidRPr="000C0CCB" w:rsidRDefault="000C0CCB" w:rsidP="0024122E">
      <w:pPr>
        <w:spacing w:after="0" w:line="240" w:lineRule="auto"/>
        <w:ind w:firstLine="720"/>
        <w:jc w:val="both"/>
        <w:rPr>
          <w:rFonts w:ascii="Times New Roman" w:eastAsia="Calibri" w:hAnsi="Times New Roman" w:cs="Times New Roman"/>
          <w:sz w:val="24"/>
          <w:szCs w:val="24"/>
        </w:rPr>
      </w:pPr>
    </w:p>
    <w:p w14:paraId="392D032B" w14:textId="77777777" w:rsidR="000C0CCB" w:rsidRPr="000C0CCB" w:rsidRDefault="000C0CCB" w:rsidP="00B6102A">
      <w:pPr>
        <w:numPr>
          <w:ilvl w:val="0"/>
          <w:numId w:val="23"/>
        </w:numPr>
        <w:spacing w:after="0" w:line="240" w:lineRule="auto"/>
        <w:ind w:left="709" w:hanging="709"/>
        <w:contextualSpacing/>
        <w:jc w:val="both"/>
        <w:rPr>
          <w:rFonts w:ascii="Times New Roman" w:eastAsia="Calibri" w:hAnsi="Times New Roman" w:cs="Times New Roman"/>
          <w:sz w:val="24"/>
          <w:szCs w:val="24"/>
        </w:rPr>
      </w:pPr>
      <w:r w:rsidRPr="000C0CCB">
        <w:rPr>
          <w:rFonts w:ascii="Times New Roman" w:eastAsia="Calibri" w:hAnsi="Times New Roman" w:cs="Times New Roman"/>
          <w:sz w:val="24"/>
          <w:szCs w:val="24"/>
        </w:rPr>
        <w:t xml:space="preserve">Noteikt dalības maksu EUR 1,80 (ar PVN) vienam cilvēkam bērnu un jauniešu folkloras kopu Nemateriālā kultūras mantojuma apgūšanas un pārmantošanas programmas “Pulkā </w:t>
      </w:r>
      <w:proofErr w:type="spellStart"/>
      <w:r w:rsidRPr="000C0CCB">
        <w:rPr>
          <w:rFonts w:ascii="Times New Roman" w:eastAsia="Calibri" w:hAnsi="Times New Roman" w:cs="Times New Roman"/>
          <w:sz w:val="24"/>
          <w:szCs w:val="24"/>
        </w:rPr>
        <w:t>eimu</w:t>
      </w:r>
      <w:proofErr w:type="spellEnd"/>
      <w:r w:rsidRPr="000C0CCB">
        <w:rPr>
          <w:rFonts w:ascii="Times New Roman" w:eastAsia="Calibri" w:hAnsi="Times New Roman" w:cs="Times New Roman"/>
          <w:sz w:val="24"/>
          <w:szCs w:val="24"/>
        </w:rPr>
        <w:t>, pulkā teku” nacionālajā sarīkojumā, kurš norisināsies 2023. gada 20., 21. maijā Cesvainē.</w:t>
      </w:r>
    </w:p>
    <w:p w14:paraId="32F3F986" w14:textId="77777777" w:rsidR="000C0CCB" w:rsidRPr="000C0CCB" w:rsidRDefault="000C0CCB"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54B857E7" w14:textId="77777777" w:rsidR="000C0CCB" w:rsidRPr="000C0CCB" w:rsidRDefault="000C0CCB" w:rsidP="0024122E">
      <w:pPr>
        <w:spacing w:after="0" w:line="240" w:lineRule="auto"/>
        <w:jc w:val="both"/>
        <w:rPr>
          <w:rFonts w:ascii="Times New Roman" w:eastAsia="Calibri" w:hAnsi="Times New Roman" w:cs="Times New Roman"/>
          <w:i/>
          <w:iCs/>
          <w:sz w:val="24"/>
          <w:szCs w:val="24"/>
        </w:rPr>
      </w:pPr>
      <w:proofErr w:type="spellStart"/>
      <w:r w:rsidRPr="000C0CCB">
        <w:rPr>
          <w:rFonts w:ascii="Times New Roman" w:eastAsia="Calibri" w:hAnsi="Times New Roman" w:cs="Times New Roman"/>
          <w:i/>
          <w:iCs/>
          <w:sz w:val="24"/>
          <w:szCs w:val="24"/>
        </w:rPr>
        <w:t>Baunis</w:t>
      </w:r>
      <w:proofErr w:type="spellEnd"/>
      <w:r w:rsidRPr="000C0CCB">
        <w:rPr>
          <w:rFonts w:ascii="Times New Roman" w:eastAsia="Calibri" w:hAnsi="Times New Roman" w:cs="Times New Roman"/>
          <w:i/>
          <w:iCs/>
          <w:sz w:val="24"/>
          <w:szCs w:val="24"/>
        </w:rPr>
        <w:t xml:space="preserve"> 26111633</w:t>
      </w:r>
    </w:p>
    <w:p w14:paraId="238A9D29" w14:textId="20C70866" w:rsidR="00C068E4" w:rsidRDefault="00C068E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227</w:t>
      </w:r>
    </w:p>
    <w:p w14:paraId="55D58578" w14:textId="1BEC9793" w:rsidR="000C0CCB" w:rsidRDefault="000C0CCB" w:rsidP="0024122E">
      <w:pPr>
        <w:spacing w:after="0" w:line="240" w:lineRule="auto"/>
        <w:rPr>
          <w:rFonts w:ascii="Times New Roman" w:hAnsi="Times New Roman" w:cs="Times New Roman"/>
          <w:i/>
          <w:sz w:val="24"/>
          <w:szCs w:val="24"/>
        </w:rPr>
      </w:pPr>
    </w:p>
    <w:p w14:paraId="01165ABE" w14:textId="77777777" w:rsidR="000C0CCB" w:rsidRPr="00F536C2" w:rsidRDefault="000C0CCB" w:rsidP="0024122E">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Ērgļu vidusskolai pārvietojamu futbola vārtu iegādei</w:t>
      </w:r>
    </w:p>
    <w:p w14:paraId="5E7F96ED" w14:textId="309E9DD9" w:rsidR="000C0CCB" w:rsidRDefault="000C0CCB"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501A55FD" w14:textId="77777777" w:rsidR="006E2F91" w:rsidRDefault="006E2F91" w:rsidP="0024122E">
      <w:pPr>
        <w:spacing w:after="0" w:line="240" w:lineRule="auto"/>
        <w:rPr>
          <w:rFonts w:ascii="Times New Roman" w:hAnsi="Times New Roman" w:cs="Times New Roman"/>
          <w:i/>
          <w:sz w:val="24"/>
          <w:szCs w:val="24"/>
        </w:rPr>
      </w:pPr>
    </w:p>
    <w:p w14:paraId="19634E81" w14:textId="77777777" w:rsidR="000C0CCB" w:rsidRPr="000C0CCB" w:rsidRDefault="000C0CCB" w:rsidP="0024122E">
      <w:pPr>
        <w:widowControl w:val="0"/>
        <w:suppressAutoHyphens/>
        <w:spacing w:after="0" w:line="240" w:lineRule="auto"/>
        <w:ind w:firstLine="720"/>
        <w:jc w:val="both"/>
        <w:rPr>
          <w:rFonts w:ascii="Times New Roman" w:eastAsia="SimSun" w:hAnsi="Times New Roman" w:cs="Times New Roman"/>
          <w:kern w:val="2"/>
          <w:sz w:val="24"/>
          <w:szCs w:val="24"/>
          <w:lang w:eastAsia="hi-IN" w:bidi="hi-IN"/>
        </w:rPr>
      </w:pPr>
      <w:r w:rsidRPr="000C0CCB">
        <w:rPr>
          <w:rFonts w:ascii="Times New Roman" w:eastAsia="SimSun" w:hAnsi="Times New Roman" w:cs="Times New Roman"/>
          <w:kern w:val="2"/>
          <w:sz w:val="24"/>
          <w:szCs w:val="24"/>
          <w:lang w:eastAsia="hi-IN" w:bidi="hi-IN"/>
        </w:rPr>
        <w:t>Kopš 2022. gada vasaras Ērgļos sākumskolas bērniem ir iespējams apmeklēt futbola nodarbības. Par tām ir izrādīta ļoti liela interese gan no bērnu, gan vecāku puses. Nodarbības apmeklē 35 bērni gan kā Madonas Bērnu un Jaunatnes Sporta skolas audzēkņi, gan kā izglītības pulciņa dalībnieki. Treniņi norit Ērgļu vidusskolas sporta laukumā. Šobrīd tiek izmantoti vairāk kā 25 gadus veci nepārvietojami futbola vārti, kas apdraud bērnu veselību un dzīvību, kā arī apgrūtina laukuma uzturēšanas darbus (zāles pļaušana), tāpēc nepieciešams iegādāties jaunus, pārvietojamus futbola vārtus. Saņemts arī bērnu vecāku parakstīts iesniegums.</w:t>
      </w:r>
    </w:p>
    <w:p w14:paraId="11C766BC" w14:textId="77777777" w:rsidR="000C0CCB" w:rsidRPr="000C0CCB" w:rsidRDefault="000C0CCB" w:rsidP="0024122E">
      <w:pPr>
        <w:widowControl w:val="0"/>
        <w:suppressAutoHyphens/>
        <w:spacing w:after="0" w:line="240" w:lineRule="auto"/>
        <w:ind w:firstLine="720"/>
        <w:jc w:val="both"/>
        <w:rPr>
          <w:rFonts w:ascii="Times New Roman" w:eastAsia="SimSun" w:hAnsi="Times New Roman" w:cs="Times New Roman"/>
          <w:bCs/>
          <w:kern w:val="2"/>
          <w:sz w:val="24"/>
          <w:szCs w:val="24"/>
          <w:lang w:eastAsia="hi-IN" w:bidi="hi-IN"/>
        </w:rPr>
      </w:pPr>
      <w:r w:rsidRPr="000C0CCB">
        <w:rPr>
          <w:rFonts w:ascii="Times New Roman" w:eastAsia="SimSun" w:hAnsi="Times New Roman" w:cs="Times New Roman"/>
          <w:bCs/>
          <w:kern w:val="2"/>
          <w:sz w:val="24"/>
          <w:szCs w:val="24"/>
          <w:lang w:eastAsia="hi-IN" w:bidi="hi-IN"/>
        </w:rPr>
        <w:t xml:space="preserve">Ir veikta tirgus izpēte. Lētākais piedāvājums SIA “Sporta sistēmas” 3480,67 EUR (trīs tūkstoši četri simti astoņdesmit </w:t>
      </w:r>
      <w:proofErr w:type="spellStart"/>
      <w:r w:rsidRPr="000C0CCB">
        <w:rPr>
          <w:rFonts w:ascii="Times New Roman" w:eastAsia="SimSun" w:hAnsi="Times New Roman" w:cs="Times New Roman"/>
          <w:bCs/>
          <w:kern w:val="2"/>
          <w:sz w:val="24"/>
          <w:szCs w:val="24"/>
          <w:lang w:eastAsia="hi-IN" w:bidi="hi-IN"/>
        </w:rPr>
        <w:t>euro</w:t>
      </w:r>
      <w:proofErr w:type="spellEnd"/>
      <w:r w:rsidRPr="000C0CCB">
        <w:rPr>
          <w:rFonts w:ascii="Times New Roman" w:eastAsia="SimSun" w:hAnsi="Times New Roman" w:cs="Times New Roman"/>
          <w:bCs/>
          <w:kern w:val="2"/>
          <w:sz w:val="24"/>
          <w:szCs w:val="24"/>
          <w:lang w:eastAsia="hi-IN" w:bidi="hi-IN"/>
        </w:rPr>
        <w:t xml:space="preserve">, ieskaitot PVN). Madonas novada Ērgļu apvienības pārvalde </w:t>
      </w:r>
      <w:r w:rsidRPr="000C0CCB">
        <w:rPr>
          <w:rFonts w:ascii="Times New Roman" w:eastAsia="SimSun" w:hAnsi="Times New Roman" w:cs="Times New Roman"/>
          <w:kern w:val="2"/>
          <w:sz w:val="24"/>
          <w:szCs w:val="24"/>
          <w:lang w:eastAsia="hi-IN" w:bidi="hi-IN"/>
        </w:rPr>
        <w:t>lūdz piešķirt Ērgļu vidusskolai nepieciešamo finansējumu.</w:t>
      </w:r>
    </w:p>
    <w:p w14:paraId="29BCF2CB" w14:textId="77777777" w:rsidR="000C0CCB" w:rsidRPr="000C0CCB" w:rsidRDefault="000C0CCB" w:rsidP="0024122E">
      <w:pPr>
        <w:spacing w:after="0" w:line="240" w:lineRule="auto"/>
        <w:ind w:firstLine="720"/>
        <w:jc w:val="both"/>
        <w:rPr>
          <w:rFonts w:ascii="Times New Roman" w:eastAsia="Calibri" w:hAnsi="Times New Roman" w:cs="Times New Roman"/>
          <w:sz w:val="24"/>
          <w:szCs w:val="24"/>
        </w:rPr>
      </w:pPr>
      <w:r w:rsidRPr="000C0CCB">
        <w:rPr>
          <w:rFonts w:ascii="Times New Roman" w:eastAsia="SimSun" w:hAnsi="Times New Roman" w:cs="Times New Roman"/>
          <w:kern w:val="2"/>
          <w:sz w:val="24"/>
          <w:szCs w:val="24"/>
          <w:lang w:eastAsia="hi-IN" w:bidi="hi-IN"/>
        </w:rPr>
        <w:t xml:space="preserve">Pamatojoties uz iepriekš minēto, </w:t>
      </w:r>
      <w:r w:rsidRPr="000C0CCB">
        <w:rPr>
          <w:rFonts w:ascii="Times New Roman" w:eastAsia="Calibri" w:hAnsi="Times New Roman" w:cs="Times New Roman"/>
          <w:sz w:val="24"/>
          <w:szCs w:val="24"/>
        </w:rPr>
        <w:t>ņemot vērā 18.04.2023. Finanšu un attīstības komitejas atzinumu</w:t>
      </w:r>
      <w:r w:rsidRPr="000C0CCB">
        <w:rPr>
          <w:rFonts w:ascii="Times New Roman" w:eastAsia="Times New Roman" w:hAnsi="Times New Roman" w:cs="Times New Roman"/>
          <w:color w:val="000000"/>
          <w:sz w:val="24"/>
          <w:szCs w:val="24"/>
          <w:lang w:eastAsia="lv-LV"/>
        </w:rPr>
        <w:t>,</w:t>
      </w:r>
      <w:r w:rsidRPr="000C0CCB">
        <w:rPr>
          <w:rFonts w:ascii="Times New Roman" w:eastAsia="Times New Roman" w:hAnsi="Times New Roman" w:cs="Times New Roman"/>
          <w:b/>
          <w:bCs/>
          <w:color w:val="000000"/>
          <w:sz w:val="24"/>
          <w:szCs w:val="24"/>
          <w:lang w:eastAsia="lv-LV"/>
        </w:rPr>
        <w:t xml:space="preserve"> atklāti balsojot: </w:t>
      </w:r>
      <w:r w:rsidRPr="000C0CCB">
        <w:rPr>
          <w:rFonts w:ascii="Times New Roman" w:eastAsia="Times New Roman" w:hAnsi="Times New Roman" w:cs="Times New Roman"/>
          <w:b/>
          <w:color w:val="000000"/>
          <w:sz w:val="24"/>
          <w:szCs w:val="24"/>
          <w:lang w:eastAsia="lv-LV"/>
        </w:rPr>
        <w:t xml:space="preserve">PAR – 16 </w:t>
      </w:r>
      <w:r w:rsidRPr="000C0CCB">
        <w:rPr>
          <w:rFonts w:ascii="Times New Roman" w:eastAsia="Times New Roman" w:hAnsi="Times New Roman" w:cs="Times New Roman"/>
          <w:color w:val="000000"/>
          <w:sz w:val="24"/>
          <w:szCs w:val="24"/>
          <w:lang w:eastAsia="lv-LV"/>
        </w:rPr>
        <w:t>(</w:t>
      </w:r>
      <w:r w:rsidRPr="000C0CCB">
        <w:rPr>
          <w:rFonts w:ascii="Times New Roman" w:eastAsia="Times New Roman" w:hAnsi="Times New Roman" w:cs="Times New Roman"/>
          <w:noProof/>
          <w:sz w:val="24"/>
          <w:szCs w:val="24"/>
          <w:lang w:eastAsia="lv-LV"/>
        </w:rPr>
        <w:t xml:space="preserve">Agris Lungevičs, Aivis Masaļskis, Andris Dombrovskis, Andris Sakne, Artūrs Čačka, Arvīds Greidiņš, Gatis Teilis, Gunārs Ikaunieks, Guntis Klikučs, Kaspars Udrass, Māris Olte, Rūdolfs Preiss, Sandra Maksimova, Valda </w:t>
      </w:r>
      <w:r w:rsidRPr="000C0CCB">
        <w:rPr>
          <w:rFonts w:ascii="Times New Roman" w:eastAsia="Times New Roman" w:hAnsi="Times New Roman" w:cs="Times New Roman"/>
          <w:noProof/>
          <w:sz w:val="24"/>
          <w:szCs w:val="24"/>
          <w:lang w:eastAsia="lv-LV"/>
        </w:rPr>
        <w:lastRenderedPageBreak/>
        <w:t>Kļaviņa, Vita Robalte, Zigfrīds Gora),</w:t>
      </w:r>
      <w:r w:rsidRPr="000C0CCB">
        <w:rPr>
          <w:rFonts w:ascii="Times New Roman" w:eastAsia="Times New Roman" w:hAnsi="Times New Roman" w:cs="Times New Roman"/>
          <w:b/>
          <w:noProof/>
          <w:sz w:val="24"/>
          <w:szCs w:val="24"/>
          <w:lang w:eastAsia="lv-LV"/>
        </w:rPr>
        <w:t xml:space="preserve"> </w:t>
      </w:r>
      <w:r w:rsidRPr="000C0CCB">
        <w:rPr>
          <w:rFonts w:ascii="Times New Roman" w:eastAsia="Times New Roman" w:hAnsi="Times New Roman" w:cs="Times New Roman"/>
          <w:b/>
          <w:color w:val="000000"/>
          <w:sz w:val="24"/>
          <w:szCs w:val="24"/>
          <w:lang w:eastAsia="lv-LV"/>
        </w:rPr>
        <w:t>PRET – NAV</w:t>
      </w:r>
      <w:r w:rsidRPr="000C0CCB">
        <w:rPr>
          <w:rFonts w:ascii="Times New Roman" w:eastAsia="Times New Roman" w:hAnsi="Times New Roman" w:cs="Times New Roman"/>
          <w:bCs/>
          <w:noProof/>
          <w:color w:val="000000"/>
          <w:sz w:val="24"/>
          <w:szCs w:val="24"/>
          <w:lang w:eastAsia="lv-LV"/>
        </w:rPr>
        <w:t>,</w:t>
      </w:r>
      <w:r w:rsidRPr="000C0CCB">
        <w:rPr>
          <w:rFonts w:ascii="Times New Roman" w:eastAsia="Times New Roman" w:hAnsi="Times New Roman" w:cs="Times New Roman"/>
          <w:b/>
          <w:color w:val="000000"/>
          <w:sz w:val="24"/>
          <w:szCs w:val="24"/>
          <w:lang w:eastAsia="lv-LV"/>
        </w:rPr>
        <w:t xml:space="preserve"> ATTURAS –  </w:t>
      </w:r>
      <w:r w:rsidRPr="000C0CCB">
        <w:rPr>
          <w:rFonts w:ascii="Times New Roman" w:eastAsia="Times New Roman" w:hAnsi="Times New Roman" w:cs="Times New Roman"/>
          <w:b/>
          <w:noProof/>
          <w:color w:val="000000"/>
          <w:sz w:val="24"/>
          <w:szCs w:val="24"/>
          <w:lang w:eastAsia="lv-LV"/>
        </w:rPr>
        <w:t xml:space="preserve">NAV, </w:t>
      </w:r>
      <w:r w:rsidRPr="000C0CCB">
        <w:rPr>
          <w:rFonts w:ascii="Times New Roman" w:eastAsia="Times New Roman" w:hAnsi="Times New Roman" w:cs="Times New Roman"/>
          <w:color w:val="000000"/>
          <w:sz w:val="24"/>
          <w:szCs w:val="24"/>
          <w:lang w:eastAsia="lv-LV"/>
        </w:rPr>
        <w:t xml:space="preserve">Madonas novada pašvaldības dome </w:t>
      </w:r>
      <w:r w:rsidRPr="000C0CCB">
        <w:rPr>
          <w:rFonts w:ascii="Times New Roman" w:eastAsia="Times New Roman" w:hAnsi="Times New Roman" w:cs="Times New Roman"/>
          <w:b/>
          <w:color w:val="000000"/>
          <w:sz w:val="24"/>
          <w:szCs w:val="24"/>
          <w:lang w:eastAsia="lv-LV"/>
        </w:rPr>
        <w:t>NOLEMJ:</w:t>
      </w:r>
    </w:p>
    <w:p w14:paraId="50BB2DF0" w14:textId="77777777" w:rsidR="000C0CCB" w:rsidRPr="000C0CCB" w:rsidRDefault="000C0CCB" w:rsidP="0024122E">
      <w:pPr>
        <w:widowControl w:val="0"/>
        <w:suppressAutoHyphens/>
        <w:spacing w:after="0" w:line="240" w:lineRule="auto"/>
        <w:ind w:firstLine="720"/>
        <w:jc w:val="both"/>
        <w:rPr>
          <w:rFonts w:ascii="Times New Roman" w:eastAsia="Times New Roman" w:hAnsi="Times New Roman" w:cs="Times New Roman"/>
          <w:sz w:val="24"/>
          <w:szCs w:val="24"/>
          <w:lang w:eastAsia="hi-IN" w:bidi="hi-IN"/>
        </w:rPr>
      </w:pPr>
    </w:p>
    <w:p w14:paraId="37DE2203" w14:textId="77777777" w:rsidR="000C0CCB" w:rsidRPr="000C0CCB" w:rsidRDefault="000C0CCB" w:rsidP="00B6102A">
      <w:pPr>
        <w:widowControl w:val="0"/>
        <w:numPr>
          <w:ilvl w:val="0"/>
          <w:numId w:val="24"/>
        </w:numPr>
        <w:suppressAutoHyphens/>
        <w:spacing w:after="0" w:line="240" w:lineRule="auto"/>
        <w:ind w:left="709" w:hanging="709"/>
        <w:contextualSpacing/>
        <w:jc w:val="both"/>
        <w:rPr>
          <w:rFonts w:ascii="Times New Roman" w:eastAsia="Calibri" w:hAnsi="Times New Roman" w:cs="Times New Roman"/>
          <w:bCs/>
          <w:sz w:val="24"/>
          <w:szCs w:val="24"/>
        </w:rPr>
      </w:pPr>
      <w:r w:rsidRPr="000C0CCB">
        <w:rPr>
          <w:rFonts w:ascii="Times New Roman" w:eastAsia="Calibri" w:hAnsi="Times New Roman" w:cs="Times New Roman"/>
          <w:sz w:val="24"/>
          <w:szCs w:val="24"/>
        </w:rPr>
        <w:t xml:space="preserve">Piešķirt nepieciešamo finansējumu </w:t>
      </w:r>
      <w:r w:rsidRPr="000C0CCB">
        <w:rPr>
          <w:rFonts w:ascii="Times New Roman" w:eastAsia="Calibri" w:hAnsi="Times New Roman" w:cs="Times New Roman"/>
          <w:bCs/>
          <w:sz w:val="24"/>
          <w:szCs w:val="24"/>
        </w:rPr>
        <w:t xml:space="preserve">3480,67 (trīs tūkstoši četri simti astoņdesmit </w:t>
      </w:r>
      <w:proofErr w:type="spellStart"/>
      <w:r w:rsidRPr="000C0CCB">
        <w:rPr>
          <w:rFonts w:ascii="Times New Roman" w:eastAsia="Calibri" w:hAnsi="Times New Roman" w:cs="Times New Roman"/>
          <w:bCs/>
          <w:sz w:val="24"/>
          <w:szCs w:val="24"/>
        </w:rPr>
        <w:t>euro</w:t>
      </w:r>
      <w:proofErr w:type="spellEnd"/>
      <w:r w:rsidRPr="000C0CCB">
        <w:rPr>
          <w:rFonts w:ascii="Times New Roman" w:eastAsia="Calibri" w:hAnsi="Times New Roman" w:cs="Times New Roman"/>
          <w:bCs/>
          <w:sz w:val="24"/>
          <w:szCs w:val="24"/>
        </w:rPr>
        <w:t xml:space="preserve">, ieskaitot PVN) jaunu pārvietojamu futbola vārtu iegādei Ērgļu vidusskolai </w:t>
      </w:r>
      <w:r w:rsidRPr="000C0CCB">
        <w:rPr>
          <w:rFonts w:ascii="Times New Roman" w:eastAsia="Calibri" w:hAnsi="Times New Roman" w:cs="Times New Roman"/>
          <w:sz w:val="24"/>
          <w:szCs w:val="24"/>
        </w:rPr>
        <w:t>no Madonas novada pašvaldības nesadalītajiem līdzekļiem, kas ņemti no Ērgļu apvienības pārvaldes 2022. gada atlikuma.</w:t>
      </w:r>
    </w:p>
    <w:p w14:paraId="1AA18268" w14:textId="77777777" w:rsidR="000C0CCB" w:rsidRPr="000C0CCB" w:rsidRDefault="000C0CCB"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41148235" w14:textId="77777777" w:rsidR="000C0CCB" w:rsidRPr="000C0CCB" w:rsidRDefault="000C0CCB" w:rsidP="0024122E">
      <w:pPr>
        <w:widowControl w:val="0"/>
        <w:suppressAutoHyphens/>
        <w:spacing w:after="0" w:line="240" w:lineRule="auto"/>
        <w:rPr>
          <w:rFonts w:ascii="Times New Roman" w:eastAsia="SimSun" w:hAnsi="Times New Roman" w:cs="Times New Roman"/>
          <w:i/>
          <w:iCs/>
          <w:kern w:val="2"/>
          <w:sz w:val="24"/>
          <w:szCs w:val="24"/>
          <w:lang w:eastAsia="hi-IN" w:bidi="hi-IN"/>
        </w:rPr>
      </w:pPr>
      <w:r w:rsidRPr="000C0CCB">
        <w:rPr>
          <w:rFonts w:ascii="Times New Roman" w:eastAsia="SimSun" w:hAnsi="Times New Roman" w:cs="Times New Roman"/>
          <w:i/>
          <w:iCs/>
          <w:kern w:val="2"/>
          <w:sz w:val="24"/>
          <w:szCs w:val="24"/>
          <w:lang w:eastAsia="hi-IN" w:bidi="hi-IN"/>
        </w:rPr>
        <w:t>Ūdre 20243405</w:t>
      </w:r>
    </w:p>
    <w:p w14:paraId="0E99E80E" w14:textId="1D61A1AE" w:rsidR="00C068E4" w:rsidRDefault="00C068E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228</w:t>
      </w:r>
    </w:p>
    <w:p w14:paraId="458450B9" w14:textId="77777777" w:rsidR="006E2F91" w:rsidRDefault="006E2F91" w:rsidP="0024122E">
      <w:pPr>
        <w:suppressAutoHyphens/>
        <w:spacing w:after="0" w:line="240" w:lineRule="auto"/>
        <w:rPr>
          <w:rFonts w:ascii="Times New Roman" w:eastAsia="Times New Roman" w:hAnsi="Times New Roman" w:cs="Times New Roman"/>
          <w:i/>
          <w:kern w:val="1"/>
          <w:sz w:val="24"/>
          <w:szCs w:val="24"/>
          <w:lang w:eastAsia="ar-SA"/>
        </w:rPr>
      </w:pPr>
    </w:p>
    <w:p w14:paraId="374519D0" w14:textId="77777777" w:rsidR="000C0CCB" w:rsidRPr="00F536C2" w:rsidRDefault="000C0CCB"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Ērgļu apvienības pārvaldes Īpašumu uzturēšanas nodaļai atkritumu konteineru nomai lielgabarītu atkritumu savākšanai Ērgļu, Jumurdas un Sausnējas pagastā</w:t>
      </w:r>
    </w:p>
    <w:p w14:paraId="71A9CCB5" w14:textId="0873B984" w:rsidR="000C0CCB" w:rsidRDefault="000C0CCB" w:rsidP="0024122E">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5AA0BAEB" w14:textId="77777777" w:rsidR="006E2F91" w:rsidRPr="00F536C2" w:rsidRDefault="006E2F91" w:rsidP="0024122E">
      <w:pPr>
        <w:spacing w:after="0" w:line="240" w:lineRule="auto"/>
        <w:rPr>
          <w:rFonts w:ascii="Times New Roman" w:hAnsi="Times New Roman" w:cs="Times New Roman"/>
          <w:i/>
          <w:noProof/>
          <w:sz w:val="24"/>
          <w:szCs w:val="24"/>
        </w:rPr>
      </w:pPr>
    </w:p>
    <w:p w14:paraId="4F96EB62" w14:textId="77777777" w:rsidR="000C0CCB" w:rsidRPr="000C0CCB" w:rsidRDefault="000C0CCB" w:rsidP="0024122E">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0C0CCB">
        <w:rPr>
          <w:rFonts w:ascii="Times New Roman" w:eastAsia="Times New Roman" w:hAnsi="Times New Roman" w:cs="Arial"/>
          <w:bCs/>
          <w:iCs/>
          <w:sz w:val="24"/>
          <w:szCs w:val="24"/>
          <w:lang w:eastAsia="lv-LV" w:bidi="hi-IN"/>
        </w:rPr>
        <w:tab/>
      </w:r>
      <w:r w:rsidRPr="000C0CCB">
        <w:rPr>
          <w:rFonts w:ascii="Times New Roman" w:eastAsia="Times New Roman" w:hAnsi="Times New Roman" w:cs="Times New Roman"/>
          <w:bCs/>
          <w:iCs/>
          <w:sz w:val="24"/>
          <w:szCs w:val="24"/>
          <w:lang w:eastAsia="lv-LV" w:bidi="hi-IN"/>
        </w:rPr>
        <w:t xml:space="preserve">Lai mazinātu apkārtējās vides piesārņošanu, Ērgļu, Jumurdas un Sausnējas pagasta iedzīvotājiem ir dota iespēja </w:t>
      </w:r>
      <w:r w:rsidRPr="000C0CCB">
        <w:rPr>
          <w:rFonts w:ascii="Times New Roman" w:eastAsia="Times New Roman" w:hAnsi="Times New Roman" w:cs="Times New Roman"/>
          <w:kern w:val="2"/>
          <w:sz w:val="24"/>
          <w:szCs w:val="24"/>
          <w:lang w:eastAsia="hi-IN" w:bidi="hi-IN"/>
        </w:rPr>
        <w:t xml:space="preserve">vienu reizi gadā </w:t>
      </w:r>
      <w:r w:rsidRPr="000C0CCB">
        <w:rPr>
          <w:rFonts w:ascii="Times New Roman" w:eastAsia="Times New Roman" w:hAnsi="Times New Roman" w:cs="Times New Roman"/>
          <w:bCs/>
          <w:iCs/>
          <w:sz w:val="24"/>
          <w:szCs w:val="24"/>
          <w:lang w:eastAsia="lv-LV" w:bidi="hi-IN"/>
        </w:rPr>
        <w:t xml:space="preserve">bez maksas </w:t>
      </w:r>
      <w:r w:rsidRPr="000C0CCB">
        <w:rPr>
          <w:rFonts w:ascii="Times New Roman" w:eastAsia="Times New Roman" w:hAnsi="Times New Roman" w:cs="Times New Roman"/>
          <w:kern w:val="2"/>
          <w:sz w:val="24"/>
          <w:szCs w:val="24"/>
          <w:lang w:eastAsia="hi-IN" w:bidi="hi-IN"/>
        </w:rPr>
        <w:t xml:space="preserve">atbrīvoties no </w:t>
      </w:r>
      <w:proofErr w:type="spellStart"/>
      <w:r w:rsidRPr="000C0CCB">
        <w:rPr>
          <w:rFonts w:ascii="Times New Roman" w:eastAsia="Times New Roman" w:hAnsi="Times New Roman" w:cs="Times New Roman"/>
          <w:kern w:val="2"/>
          <w:sz w:val="24"/>
          <w:szCs w:val="24"/>
          <w:lang w:eastAsia="hi-IN" w:bidi="hi-IN"/>
        </w:rPr>
        <w:t>lielgabarīta</w:t>
      </w:r>
      <w:proofErr w:type="spellEnd"/>
      <w:r w:rsidRPr="000C0CCB">
        <w:rPr>
          <w:rFonts w:ascii="Times New Roman" w:eastAsia="Times New Roman" w:hAnsi="Times New Roman" w:cs="Times New Roman"/>
          <w:kern w:val="2"/>
          <w:sz w:val="24"/>
          <w:szCs w:val="24"/>
          <w:lang w:eastAsia="hi-IN" w:bidi="hi-IN"/>
        </w:rPr>
        <w:t xml:space="preserve"> atkritumiem.  2023. gada budžetā atkritumu konteineru nomai paredzētais finansējums tika atlikts. </w:t>
      </w:r>
    </w:p>
    <w:p w14:paraId="6BD0EF7B" w14:textId="77777777" w:rsidR="000C0CCB" w:rsidRPr="000C0CCB" w:rsidRDefault="000C0CCB" w:rsidP="0024122E">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0C0CCB">
        <w:rPr>
          <w:rFonts w:ascii="Times New Roman" w:eastAsia="Times New Roman" w:hAnsi="Times New Roman" w:cs="Times New Roman"/>
          <w:kern w:val="2"/>
          <w:sz w:val="24"/>
          <w:szCs w:val="24"/>
          <w:lang w:eastAsia="hi-IN" w:bidi="hi-IN"/>
        </w:rPr>
        <w:tab/>
        <w:t xml:space="preserve">Ir veikta tirgus izpēte. </w:t>
      </w:r>
    </w:p>
    <w:p w14:paraId="49803C91" w14:textId="77777777" w:rsidR="000C0CCB" w:rsidRPr="000C0CCB" w:rsidRDefault="000C0CCB" w:rsidP="0024122E">
      <w:pPr>
        <w:widowControl w:val="0"/>
        <w:suppressAutoHyphens/>
        <w:spacing w:after="0" w:line="240" w:lineRule="auto"/>
        <w:ind w:firstLine="720"/>
        <w:jc w:val="both"/>
        <w:rPr>
          <w:rFonts w:ascii="Times New Roman" w:eastAsia="Times New Roman" w:hAnsi="Times New Roman" w:cs="Times New Roman"/>
          <w:bCs/>
          <w:iCs/>
          <w:sz w:val="24"/>
          <w:szCs w:val="24"/>
          <w:lang w:eastAsia="lv-LV" w:bidi="hi-IN"/>
        </w:rPr>
      </w:pPr>
      <w:r w:rsidRPr="000C0CCB">
        <w:rPr>
          <w:rFonts w:ascii="Times New Roman" w:eastAsia="Times New Roman" w:hAnsi="Times New Roman" w:cs="Times New Roman"/>
          <w:kern w:val="2"/>
          <w:sz w:val="24"/>
          <w:szCs w:val="24"/>
          <w:lang w:eastAsia="hi-IN" w:bidi="hi-IN"/>
        </w:rPr>
        <w:t xml:space="preserve">Nepieciešamais finansējumu 6400 EUR (seši tūkstoši četri simti eiro un 00 eiro centi, ieskaitot PVN) </w:t>
      </w:r>
    </w:p>
    <w:p w14:paraId="57A05C51" w14:textId="77777777" w:rsidR="000C0CCB" w:rsidRPr="000C0CCB" w:rsidRDefault="000C0CCB" w:rsidP="0024122E">
      <w:pPr>
        <w:widowControl w:val="0"/>
        <w:suppressAutoHyphens/>
        <w:spacing w:after="0" w:line="240" w:lineRule="auto"/>
        <w:ind w:firstLine="720"/>
        <w:jc w:val="both"/>
        <w:rPr>
          <w:rFonts w:ascii="Times New Roman" w:eastAsia="SimSun" w:hAnsi="Times New Roman" w:cs="Times New Roman"/>
          <w:bCs/>
          <w:kern w:val="2"/>
          <w:sz w:val="24"/>
          <w:szCs w:val="24"/>
          <w:lang w:eastAsia="hi-IN" w:bidi="hi-IN"/>
        </w:rPr>
      </w:pPr>
      <w:r w:rsidRPr="000C0CCB">
        <w:rPr>
          <w:rFonts w:ascii="Times New Roman" w:eastAsia="SimSun" w:hAnsi="Times New Roman" w:cs="Times New Roman"/>
          <w:kern w:val="2"/>
          <w:sz w:val="24"/>
          <w:szCs w:val="24"/>
          <w:lang w:eastAsia="hi-IN" w:bidi="hi-IN"/>
        </w:rPr>
        <w:t xml:space="preserve">Lūdzu piešķirt </w:t>
      </w:r>
      <w:r w:rsidRPr="000C0CCB">
        <w:rPr>
          <w:rFonts w:ascii="Times New Roman" w:eastAsia="SimSun" w:hAnsi="Times New Roman" w:cs="Times New Roman"/>
          <w:bCs/>
          <w:kern w:val="2"/>
          <w:sz w:val="24"/>
          <w:szCs w:val="24"/>
          <w:lang w:eastAsia="hi-IN" w:bidi="hi-IN"/>
        </w:rPr>
        <w:t>Ērgļu apvienības pārvaldes Īpašumu uzturēšanas nodaļai</w:t>
      </w:r>
      <w:r w:rsidRPr="000C0CCB">
        <w:rPr>
          <w:rFonts w:ascii="Times New Roman" w:eastAsia="SimSun" w:hAnsi="Times New Roman" w:cs="Times New Roman"/>
          <w:kern w:val="2"/>
          <w:sz w:val="24"/>
          <w:szCs w:val="24"/>
          <w:lang w:eastAsia="hi-IN" w:bidi="hi-IN"/>
        </w:rPr>
        <w:t xml:space="preserve"> nepieciešamo finansējumu.</w:t>
      </w:r>
    </w:p>
    <w:p w14:paraId="3E0280DE" w14:textId="77777777" w:rsidR="000C0CCB" w:rsidRPr="000C0CCB" w:rsidRDefault="000C0CCB" w:rsidP="0024122E">
      <w:pPr>
        <w:spacing w:after="0" w:line="240" w:lineRule="auto"/>
        <w:ind w:firstLine="720"/>
        <w:jc w:val="both"/>
        <w:rPr>
          <w:rFonts w:ascii="Times New Roman" w:eastAsia="SimSun" w:hAnsi="Times New Roman" w:cs="Times New Roman"/>
          <w:kern w:val="2"/>
          <w:sz w:val="24"/>
          <w:szCs w:val="24"/>
          <w:lang w:eastAsia="hi-IN" w:bidi="hi-IN"/>
        </w:rPr>
      </w:pPr>
      <w:r w:rsidRPr="000C0CCB">
        <w:rPr>
          <w:rFonts w:ascii="Times New Roman" w:eastAsia="SimSun" w:hAnsi="Times New Roman" w:cs="Times New Roman"/>
          <w:kern w:val="2"/>
          <w:sz w:val="24"/>
          <w:szCs w:val="24"/>
          <w:lang w:eastAsia="hi-IN" w:bidi="hi-IN"/>
        </w:rPr>
        <w:t xml:space="preserve">Pamatojoties uz iepriekš minēto, ņemot vērā 18.04.2023. Finanšu un attīstības komitejas atzinumu, </w:t>
      </w:r>
      <w:r w:rsidRPr="000C0CCB">
        <w:rPr>
          <w:rFonts w:ascii="Times New Roman" w:eastAsia="Times New Roman" w:hAnsi="Times New Roman" w:cs="Times New Roman"/>
          <w:b/>
          <w:bCs/>
          <w:color w:val="000000"/>
          <w:sz w:val="24"/>
          <w:szCs w:val="24"/>
          <w:lang w:eastAsia="lv-LV"/>
        </w:rPr>
        <w:t xml:space="preserve">atklāti balsojot: </w:t>
      </w:r>
      <w:r w:rsidRPr="000C0CCB">
        <w:rPr>
          <w:rFonts w:ascii="Times New Roman" w:eastAsia="Times New Roman" w:hAnsi="Times New Roman" w:cs="Times New Roman"/>
          <w:b/>
          <w:color w:val="000000"/>
          <w:sz w:val="24"/>
          <w:szCs w:val="24"/>
          <w:lang w:eastAsia="lv-LV"/>
        </w:rPr>
        <w:t xml:space="preserve">PAR – 16 </w:t>
      </w:r>
      <w:r w:rsidRPr="000C0CCB">
        <w:rPr>
          <w:rFonts w:ascii="Times New Roman" w:eastAsia="Times New Roman" w:hAnsi="Times New Roman" w:cs="Times New Roman"/>
          <w:color w:val="000000"/>
          <w:sz w:val="24"/>
          <w:szCs w:val="24"/>
          <w:lang w:eastAsia="lv-LV"/>
        </w:rPr>
        <w:t>(</w:t>
      </w:r>
      <w:r w:rsidRPr="000C0CCB">
        <w:rPr>
          <w:rFonts w:ascii="Times New Roman" w:eastAsia="Times New Roman" w:hAnsi="Times New Roman" w:cs="Times New Roman"/>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0C0CCB">
        <w:rPr>
          <w:rFonts w:ascii="Times New Roman" w:eastAsia="Times New Roman" w:hAnsi="Times New Roman" w:cs="Times New Roman"/>
          <w:b/>
          <w:noProof/>
          <w:sz w:val="24"/>
          <w:szCs w:val="24"/>
          <w:lang w:eastAsia="lv-LV"/>
        </w:rPr>
        <w:t xml:space="preserve"> </w:t>
      </w:r>
      <w:r w:rsidRPr="000C0CCB">
        <w:rPr>
          <w:rFonts w:ascii="Times New Roman" w:eastAsia="Times New Roman" w:hAnsi="Times New Roman" w:cs="Times New Roman"/>
          <w:b/>
          <w:color w:val="000000"/>
          <w:sz w:val="24"/>
          <w:szCs w:val="24"/>
          <w:lang w:eastAsia="lv-LV"/>
        </w:rPr>
        <w:t>PRET – NAV</w:t>
      </w:r>
      <w:r w:rsidRPr="000C0CCB">
        <w:rPr>
          <w:rFonts w:ascii="Times New Roman" w:eastAsia="Times New Roman" w:hAnsi="Times New Roman" w:cs="Times New Roman"/>
          <w:bCs/>
          <w:noProof/>
          <w:color w:val="000000"/>
          <w:sz w:val="24"/>
          <w:szCs w:val="24"/>
          <w:lang w:eastAsia="lv-LV"/>
        </w:rPr>
        <w:t>,</w:t>
      </w:r>
      <w:r w:rsidRPr="000C0CCB">
        <w:rPr>
          <w:rFonts w:ascii="Times New Roman" w:eastAsia="Times New Roman" w:hAnsi="Times New Roman" w:cs="Times New Roman"/>
          <w:b/>
          <w:color w:val="000000"/>
          <w:sz w:val="24"/>
          <w:szCs w:val="24"/>
          <w:lang w:eastAsia="lv-LV"/>
        </w:rPr>
        <w:t xml:space="preserve"> ATTURAS –  </w:t>
      </w:r>
      <w:r w:rsidRPr="000C0CCB">
        <w:rPr>
          <w:rFonts w:ascii="Times New Roman" w:eastAsia="Times New Roman" w:hAnsi="Times New Roman" w:cs="Times New Roman"/>
          <w:b/>
          <w:noProof/>
          <w:color w:val="000000"/>
          <w:sz w:val="24"/>
          <w:szCs w:val="24"/>
          <w:lang w:eastAsia="lv-LV"/>
        </w:rPr>
        <w:t xml:space="preserve">NAV, </w:t>
      </w:r>
      <w:r w:rsidRPr="000C0CCB">
        <w:rPr>
          <w:rFonts w:ascii="Times New Roman" w:eastAsia="Times New Roman" w:hAnsi="Times New Roman" w:cs="Times New Roman"/>
          <w:color w:val="000000"/>
          <w:sz w:val="24"/>
          <w:szCs w:val="24"/>
          <w:lang w:eastAsia="lv-LV"/>
        </w:rPr>
        <w:t xml:space="preserve">Madonas novada pašvaldības dome </w:t>
      </w:r>
      <w:r w:rsidRPr="000C0CCB">
        <w:rPr>
          <w:rFonts w:ascii="Times New Roman" w:eastAsia="Times New Roman" w:hAnsi="Times New Roman" w:cs="Times New Roman"/>
          <w:b/>
          <w:color w:val="000000"/>
          <w:sz w:val="24"/>
          <w:szCs w:val="24"/>
          <w:lang w:eastAsia="lv-LV"/>
        </w:rPr>
        <w:t>NOLEMJ:</w:t>
      </w:r>
    </w:p>
    <w:p w14:paraId="01169EA4" w14:textId="77777777" w:rsidR="000C0CCB" w:rsidRPr="000C0CCB" w:rsidRDefault="000C0CCB" w:rsidP="0024122E">
      <w:pPr>
        <w:widowControl w:val="0"/>
        <w:suppressAutoHyphens/>
        <w:spacing w:after="0" w:line="240" w:lineRule="auto"/>
        <w:ind w:firstLine="720"/>
        <w:jc w:val="both"/>
        <w:rPr>
          <w:rFonts w:ascii="Times New Roman" w:eastAsia="Times New Roman" w:hAnsi="Times New Roman" w:cs="Times New Roman"/>
          <w:sz w:val="24"/>
          <w:szCs w:val="24"/>
          <w:lang w:eastAsia="hi-IN" w:bidi="hi-IN"/>
        </w:rPr>
      </w:pPr>
    </w:p>
    <w:p w14:paraId="5BD0B2D2" w14:textId="2F38BAE6" w:rsidR="000C0CCB" w:rsidRPr="000C0CCB" w:rsidRDefault="000C0CCB" w:rsidP="00B6102A">
      <w:pPr>
        <w:pStyle w:val="Sarakstarindkopa"/>
        <w:widowControl w:val="0"/>
        <w:numPr>
          <w:ilvl w:val="0"/>
          <w:numId w:val="25"/>
        </w:numPr>
        <w:suppressAutoHyphens/>
        <w:spacing w:after="0" w:line="240" w:lineRule="auto"/>
        <w:ind w:hanging="720"/>
        <w:jc w:val="both"/>
        <w:rPr>
          <w:rFonts w:ascii="Times New Roman" w:eastAsia="Calibri" w:hAnsi="Times New Roman" w:cs="Times New Roman"/>
          <w:bCs/>
          <w:sz w:val="24"/>
          <w:szCs w:val="24"/>
        </w:rPr>
      </w:pPr>
      <w:r w:rsidRPr="000C0CCB">
        <w:rPr>
          <w:rFonts w:ascii="Times New Roman" w:eastAsia="Calibri" w:hAnsi="Times New Roman" w:cs="Times New Roman"/>
          <w:sz w:val="24"/>
          <w:szCs w:val="24"/>
        </w:rPr>
        <w:t xml:space="preserve">Piešķirt nepieciešamo finansējumu </w:t>
      </w:r>
      <w:r w:rsidRPr="000C0CCB">
        <w:rPr>
          <w:rFonts w:ascii="Times New Roman" w:eastAsia="Calibri" w:hAnsi="Times New Roman" w:cs="Times New Roman"/>
          <w:bCs/>
          <w:sz w:val="24"/>
          <w:szCs w:val="24"/>
        </w:rPr>
        <w:t xml:space="preserve">6400,00 (seši tūkstoši četri simti </w:t>
      </w:r>
      <w:proofErr w:type="spellStart"/>
      <w:r w:rsidRPr="000C0CCB">
        <w:rPr>
          <w:rFonts w:ascii="Times New Roman" w:eastAsia="Calibri" w:hAnsi="Times New Roman" w:cs="Times New Roman"/>
          <w:bCs/>
          <w:sz w:val="24"/>
          <w:szCs w:val="24"/>
        </w:rPr>
        <w:t>euro</w:t>
      </w:r>
      <w:proofErr w:type="spellEnd"/>
      <w:r w:rsidRPr="000C0CCB">
        <w:rPr>
          <w:rFonts w:ascii="Times New Roman" w:eastAsia="Calibri" w:hAnsi="Times New Roman" w:cs="Times New Roman"/>
          <w:bCs/>
          <w:sz w:val="24"/>
          <w:szCs w:val="24"/>
        </w:rPr>
        <w:t>, 00 centi, ieskaitot PVN) Ērgļu apvienības pārvaldes Īpašumu uzturēšanas nodaļai</w:t>
      </w:r>
      <w:r w:rsidRPr="000C0CCB">
        <w:rPr>
          <w:rFonts w:ascii="Times New Roman" w:eastAsia="Calibri" w:hAnsi="Times New Roman" w:cs="Times New Roman"/>
          <w:sz w:val="24"/>
          <w:szCs w:val="24"/>
        </w:rPr>
        <w:t xml:space="preserve"> no Madonas novada pašvaldības nesadalītajiem līdzekļiem, kas ņemti no Ērgļu apvienības pārvaldes 2022. gada atlikuma.</w:t>
      </w:r>
    </w:p>
    <w:p w14:paraId="3EC5E1E8" w14:textId="77777777" w:rsidR="000C0CCB" w:rsidRPr="000C0CCB" w:rsidRDefault="000C0CCB"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48785C9E" w14:textId="77777777" w:rsidR="000C0CCB" w:rsidRPr="000C0CCB" w:rsidRDefault="000C0CCB" w:rsidP="0024122E">
      <w:pPr>
        <w:widowControl w:val="0"/>
        <w:suppressAutoHyphens/>
        <w:spacing w:after="0" w:line="240" w:lineRule="auto"/>
        <w:rPr>
          <w:rFonts w:ascii="Times New Roman" w:eastAsia="SimSun" w:hAnsi="Times New Roman" w:cs="Times New Roman"/>
          <w:i/>
          <w:iCs/>
          <w:kern w:val="2"/>
          <w:sz w:val="24"/>
          <w:szCs w:val="24"/>
          <w:lang w:eastAsia="hi-IN" w:bidi="hi-IN"/>
        </w:rPr>
      </w:pPr>
      <w:r w:rsidRPr="000C0CCB">
        <w:rPr>
          <w:rFonts w:ascii="Times New Roman" w:eastAsia="SimSun" w:hAnsi="Times New Roman" w:cs="Times New Roman"/>
          <w:i/>
          <w:iCs/>
          <w:kern w:val="2"/>
          <w:sz w:val="24"/>
          <w:szCs w:val="24"/>
          <w:lang w:eastAsia="hi-IN" w:bidi="hi-IN"/>
        </w:rPr>
        <w:t>Ūdre 20243405</w:t>
      </w:r>
    </w:p>
    <w:p w14:paraId="30D3ABCA" w14:textId="0CDEAF84" w:rsidR="00C068E4" w:rsidRDefault="00C068E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229</w:t>
      </w:r>
    </w:p>
    <w:p w14:paraId="4720ED06" w14:textId="77777777" w:rsidR="000C0CCB" w:rsidRDefault="000C0CCB" w:rsidP="0024122E">
      <w:pPr>
        <w:spacing w:after="0" w:line="240" w:lineRule="auto"/>
        <w:rPr>
          <w:rFonts w:ascii="Times New Roman" w:hAnsi="Times New Roman" w:cs="Times New Roman"/>
          <w:b/>
          <w:noProof/>
          <w:sz w:val="24"/>
          <w:szCs w:val="24"/>
          <w:u w:val="single"/>
        </w:rPr>
      </w:pPr>
    </w:p>
    <w:p w14:paraId="4F0CC2BE" w14:textId="6CE5CE1C" w:rsidR="000C0CCB" w:rsidRPr="00F536C2" w:rsidRDefault="000C0CCB"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multifunkcionālā centra “LOGS” āra apgaismojuma izbūvei</w:t>
      </w:r>
    </w:p>
    <w:p w14:paraId="3797E25E" w14:textId="77777777" w:rsidR="000C0CCB" w:rsidRPr="00F536C2" w:rsidRDefault="000C0CCB"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7E099FDA" w14:textId="5531EBE6" w:rsidR="000C0CCB" w:rsidRDefault="000C0CCB" w:rsidP="0024122E">
      <w:pPr>
        <w:spacing w:after="0" w:line="240" w:lineRule="auto"/>
        <w:rPr>
          <w:rFonts w:ascii="Times New Roman" w:hAnsi="Times New Roman" w:cs="Times New Roman"/>
          <w:i/>
          <w:sz w:val="24"/>
          <w:szCs w:val="24"/>
        </w:rPr>
      </w:pPr>
    </w:p>
    <w:p w14:paraId="174392DC" w14:textId="77777777" w:rsidR="000C0CCB" w:rsidRPr="000C0CCB" w:rsidRDefault="000C0CCB" w:rsidP="0024122E">
      <w:pPr>
        <w:spacing w:after="0" w:line="240" w:lineRule="auto"/>
        <w:ind w:firstLine="709"/>
        <w:contextualSpacing/>
        <w:jc w:val="both"/>
        <w:rPr>
          <w:rFonts w:ascii="Times New Roman" w:eastAsia="Calibri" w:hAnsi="Times New Roman" w:cs="Times New Roman"/>
          <w:sz w:val="24"/>
          <w:szCs w:val="24"/>
          <w:lang w:eastAsia="lv-LV"/>
        </w:rPr>
      </w:pPr>
      <w:r w:rsidRPr="000C0CCB">
        <w:rPr>
          <w:rFonts w:ascii="Times New Roman" w:eastAsia="Calibri" w:hAnsi="Times New Roman" w:cs="Times New Roman"/>
          <w:sz w:val="24"/>
          <w:szCs w:val="24"/>
          <w:lang w:eastAsia="lv-LV"/>
        </w:rPr>
        <w:t xml:space="preserve">2020. gadā pie Sarkaņu pagasta struktūrvienības – </w:t>
      </w:r>
      <w:proofErr w:type="spellStart"/>
      <w:r w:rsidRPr="000C0CCB">
        <w:rPr>
          <w:rFonts w:ascii="Times New Roman" w:eastAsia="Calibri" w:hAnsi="Times New Roman" w:cs="Times New Roman"/>
          <w:sz w:val="24"/>
          <w:szCs w:val="24"/>
          <w:lang w:eastAsia="lv-LV"/>
        </w:rPr>
        <w:t>Multifunkcionālā</w:t>
      </w:r>
      <w:proofErr w:type="spellEnd"/>
      <w:r w:rsidRPr="000C0CCB">
        <w:rPr>
          <w:rFonts w:ascii="Times New Roman" w:eastAsia="Calibri" w:hAnsi="Times New Roman" w:cs="Times New Roman"/>
          <w:sz w:val="24"/>
          <w:szCs w:val="24"/>
          <w:lang w:eastAsia="lv-LV"/>
        </w:rPr>
        <w:t xml:space="preserve"> centra “Logs” tika izbūvēts sporta laukums ar asfalta segumu. 2021. gadā laukumam tika uzstādīti profesionāli basketbola grozi, 2022. gadā uzkrāsoti laukuma horizontālie marķējumi un uzbūvēti pārvietojami hokeja laukuma borti. Ņemot vērā, ka MFC “Logs” vadītāja vienlaikus pilda arī sporta organizatora pienākumus Sarkaņu pagastā, sporta laukums tiek izmantots dažādām sporta un ģimeniskām norisēm. Laukumā tiek organizētas ģimenes dienas, florbola, basketbola, hokeja un ielu futbola sacensības. Papildus ir iecere laukumā uzstādīt arī skeitborda konstrukciju. </w:t>
      </w:r>
    </w:p>
    <w:p w14:paraId="1665B45A" w14:textId="77777777" w:rsidR="000C0CCB" w:rsidRPr="000C0CCB" w:rsidRDefault="000C0CCB" w:rsidP="0024122E">
      <w:pPr>
        <w:spacing w:after="0" w:line="240" w:lineRule="auto"/>
        <w:ind w:firstLine="709"/>
        <w:contextualSpacing/>
        <w:jc w:val="both"/>
        <w:rPr>
          <w:rFonts w:ascii="Times New Roman" w:eastAsia="Calibri" w:hAnsi="Times New Roman" w:cs="Times New Roman"/>
          <w:sz w:val="24"/>
          <w:szCs w:val="24"/>
          <w:lang w:eastAsia="lv-LV"/>
        </w:rPr>
      </w:pPr>
      <w:r w:rsidRPr="000C0CCB">
        <w:rPr>
          <w:rFonts w:ascii="Times New Roman" w:eastAsia="Calibri" w:hAnsi="Times New Roman" w:cs="Times New Roman"/>
          <w:sz w:val="24"/>
          <w:szCs w:val="24"/>
          <w:lang w:eastAsia="lv-LV"/>
        </w:rPr>
        <w:lastRenderedPageBreak/>
        <w:t>Sporta laukums tiek izmantots daudzpusīgi, arī vēlās vakara stundās, īpaši ziemas periodā, tāpēc tam ir nepieciešams izbūvēt stacionāru āra apgaismojumu – divas laternas ar trim LED gaismekļiem. Uz vienas no laternām ir paredzēts uzstādīt konsoli ar diviem gaismekļiem, nodrošinot pilnvērtīgu laukuma izgaismošanu.</w:t>
      </w:r>
    </w:p>
    <w:p w14:paraId="56C49D89" w14:textId="77777777" w:rsidR="000C0CCB" w:rsidRPr="000C0CCB" w:rsidRDefault="000C0CCB" w:rsidP="0024122E">
      <w:pPr>
        <w:spacing w:after="0" w:line="240" w:lineRule="auto"/>
        <w:ind w:firstLine="709"/>
        <w:contextualSpacing/>
        <w:jc w:val="both"/>
        <w:rPr>
          <w:rFonts w:ascii="Times New Roman" w:eastAsia="Calibri" w:hAnsi="Times New Roman" w:cs="Times New Roman"/>
          <w:sz w:val="24"/>
          <w:szCs w:val="24"/>
          <w:lang w:eastAsia="lv-LV"/>
        </w:rPr>
      </w:pPr>
      <w:r w:rsidRPr="000C0CCB">
        <w:rPr>
          <w:rFonts w:ascii="Times New Roman" w:eastAsia="Calibri" w:hAnsi="Times New Roman" w:cs="Times New Roman"/>
          <w:sz w:val="24"/>
          <w:szCs w:val="24"/>
          <w:lang w:eastAsia="lv-LV"/>
        </w:rPr>
        <w:t>Pagasta pārvalde ir noskaidrojusi izbūves tehniskos aspektus un veicamo darbu izmaksas, kas ir EUR 6104,00 (ieskaitot pievienotās vērtības nodokli).</w:t>
      </w:r>
    </w:p>
    <w:p w14:paraId="4FDC7D7D" w14:textId="77777777" w:rsidR="000C0CCB" w:rsidRPr="000C0CCB" w:rsidRDefault="000C0CCB" w:rsidP="0024122E">
      <w:pPr>
        <w:spacing w:after="0" w:line="240" w:lineRule="auto"/>
        <w:ind w:firstLine="720"/>
        <w:jc w:val="both"/>
        <w:rPr>
          <w:rFonts w:ascii="Times New Roman" w:eastAsia="Calibri" w:hAnsi="Times New Roman" w:cs="Times New Roman"/>
          <w:color w:val="000000"/>
          <w:sz w:val="24"/>
          <w:szCs w:val="24"/>
          <w:lang w:eastAsia="lv-LV"/>
        </w:rPr>
      </w:pPr>
      <w:r w:rsidRPr="000C0CCB">
        <w:rPr>
          <w:rFonts w:ascii="Times New Roman" w:eastAsia="Calibri" w:hAnsi="Times New Roman" w:cs="Times New Roman"/>
          <w:sz w:val="24"/>
          <w:szCs w:val="24"/>
          <w:lang w:eastAsia="ar-SA"/>
        </w:rPr>
        <w:t>Noklausījusies sniegto informāciju</w:t>
      </w:r>
      <w:r w:rsidRPr="000C0CCB">
        <w:rPr>
          <w:rFonts w:ascii="Times New Roman" w:eastAsia="Calibri" w:hAnsi="Times New Roman" w:cs="Times New Roman"/>
          <w:color w:val="000000"/>
          <w:sz w:val="24"/>
          <w:szCs w:val="24"/>
          <w:lang w:eastAsia="lv-LV"/>
        </w:rPr>
        <w:t xml:space="preserve">, ņemot vērā 18.04.2023. Finanšu un attīstības komitejas atzinumu, </w:t>
      </w:r>
      <w:r w:rsidRPr="000C0CCB">
        <w:rPr>
          <w:rFonts w:ascii="Times New Roman" w:eastAsia="Times New Roman" w:hAnsi="Times New Roman" w:cs="Times New Roman"/>
          <w:b/>
          <w:bCs/>
          <w:color w:val="000000"/>
          <w:sz w:val="24"/>
          <w:szCs w:val="24"/>
          <w:lang w:eastAsia="lv-LV"/>
        </w:rPr>
        <w:t xml:space="preserve">atklāti balsojot: </w:t>
      </w:r>
      <w:r w:rsidRPr="000C0CCB">
        <w:rPr>
          <w:rFonts w:ascii="Times New Roman" w:eastAsia="Times New Roman" w:hAnsi="Times New Roman" w:cs="Times New Roman"/>
          <w:b/>
          <w:color w:val="000000"/>
          <w:sz w:val="24"/>
          <w:szCs w:val="24"/>
          <w:lang w:eastAsia="lv-LV"/>
        </w:rPr>
        <w:t xml:space="preserve">PAR – 16 </w:t>
      </w:r>
      <w:r w:rsidRPr="000C0CCB">
        <w:rPr>
          <w:rFonts w:ascii="Times New Roman" w:eastAsia="Times New Roman" w:hAnsi="Times New Roman" w:cs="Times New Roman"/>
          <w:color w:val="000000"/>
          <w:sz w:val="24"/>
          <w:szCs w:val="24"/>
          <w:lang w:eastAsia="lv-LV"/>
        </w:rPr>
        <w:t>(</w:t>
      </w:r>
      <w:r w:rsidRPr="000C0CCB">
        <w:rPr>
          <w:rFonts w:ascii="Times New Roman" w:eastAsia="Times New Roman" w:hAnsi="Times New Roman" w:cs="Times New Roman"/>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0C0CCB">
        <w:rPr>
          <w:rFonts w:ascii="Times New Roman" w:eastAsia="Times New Roman" w:hAnsi="Times New Roman" w:cs="Times New Roman"/>
          <w:b/>
          <w:noProof/>
          <w:sz w:val="24"/>
          <w:szCs w:val="24"/>
          <w:lang w:eastAsia="lv-LV"/>
        </w:rPr>
        <w:t xml:space="preserve"> </w:t>
      </w:r>
      <w:r w:rsidRPr="000C0CCB">
        <w:rPr>
          <w:rFonts w:ascii="Times New Roman" w:eastAsia="Times New Roman" w:hAnsi="Times New Roman" w:cs="Times New Roman"/>
          <w:b/>
          <w:color w:val="000000"/>
          <w:sz w:val="24"/>
          <w:szCs w:val="24"/>
          <w:lang w:eastAsia="lv-LV"/>
        </w:rPr>
        <w:t>PRET – NAV</w:t>
      </w:r>
      <w:r w:rsidRPr="000C0CCB">
        <w:rPr>
          <w:rFonts w:ascii="Times New Roman" w:eastAsia="Times New Roman" w:hAnsi="Times New Roman" w:cs="Times New Roman"/>
          <w:bCs/>
          <w:noProof/>
          <w:color w:val="000000"/>
          <w:sz w:val="24"/>
          <w:szCs w:val="24"/>
          <w:lang w:eastAsia="lv-LV"/>
        </w:rPr>
        <w:t>,</w:t>
      </w:r>
      <w:r w:rsidRPr="000C0CCB">
        <w:rPr>
          <w:rFonts w:ascii="Times New Roman" w:eastAsia="Times New Roman" w:hAnsi="Times New Roman" w:cs="Times New Roman"/>
          <w:b/>
          <w:color w:val="000000"/>
          <w:sz w:val="24"/>
          <w:szCs w:val="24"/>
          <w:lang w:eastAsia="lv-LV"/>
        </w:rPr>
        <w:t xml:space="preserve"> ATTURAS –  </w:t>
      </w:r>
      <w:r w:rsidRPr="000C0CCB">
        <w:rPr>
          <w:rFonts w:ascii="Times New Roman" w:eastAsia="Times New Roman" w:hAnsi="Times New Roman" w:cs="Times New Roman"/>
          <w:b/>
          <w:noProof/>
          <w:color w:val="000000"/>
          <w:sz w:val="24"/>
          <w:szCs w:val="24"/>
          <w:lang w:eastAsia="lv-LV"/>
        </w:rPr>
        <w:t xml:space="preserve">NAV, </w:t>
      </w:r>
      <w:r w:rsidRPr="000C0CCB">
        <w:rPr>
          <w:rFonts w:ascii="Times New Roman" w:eastAsia="Times New Roman" w:hAnsi="Times New Roman" w:cs="Times New Roman"/>
          <w:color w:val="000000"/>
          <w:sz w:val="24"/>
          <w:szCs w:val="24"/>
          <w:lang w:eastAsia="lv-LV"/>
        </w:rPr>
        <w:t xml:space="preserve">Madonas novada pašvaldības dome </w:t>
      </w:r>
      <w:r w:rsidRPr="000C0CCB">
        <w:rPr>
          <w:rFonts w:ascii="Times New Roman" w:eastAsia="Times New Roman" w:hAnsi="Times New Roman" w:cs="Times New Roman"/>
          <w:b/>
          <w:color w:val="000000"/>
          <w:sz w:val="24"/>
          <w:szCs w:val="24"/>
          <w:lang w:eastAsia="lv-LV"/>
        </w:rPr>
        <w:t>NOLEMJ:</w:t>
      </w:r>
    </w:p>
    <w:p w14:paraId="58C713C1" w14:textId="77777777" w:rsidR="000C0CCB" w:rsidRPr="000C0CCB" w:rsidRDefault="000C0CCB" w:rsidP="0024122E">
      <w:pPr>
        <w:spacing w:after="0" w:line="240" w:lineRule="auto"/>
        <w:ind w:firstLine="720"/>
        <w:jc w:val="both"/>
        <w:rPr>
          <w:rFonts w:ascii="Times New Roman" w:eastAsia="Times New Roman" w:hAnsi="Times New Roman" w:cs="Times New Roman"/>
          <w:sz w:val="24"/>
          <w:szCs w:val="24"/>
          <w:lang w:eastAsia="lv-LV"/>
        </w:rPr>
      </w:pPr>
    </w:p>
    <w:p w14:paraId="684DA9CE" w14:textId="77777777" w:rsidR="000C0CCB" w:rsidRPr="000C0CCB" w:rsidRDefault="000C0CCB" w:rsidP="0024122E">
      <w:pPr>
        <w:suppressAutoHyphens/>
        <w:spacing w:after="0" w:line="240" w:lineRule="auto"/>
        <w:ind w:left="709" w:hanging="709"/>
        <w:contextualSpacing/>
        <w:jc w:val="both"/>
        <w:rPr>
          <w:rFonts w:ascii="Times New Roman" w:eastAsia="Times New Roman" w:hAnsi="Times New Roman" w:cs="Times New Roman"/>
          <w:sz w:val="24"/>
          <w:szCs w:val="24"/>
        </w:rPr>
      </w:pPr>
      <w:r w:rsidRPr="000C0CCB">
        <w:rPr>
          <w:rFonts w:ascii="Times New Roman" w:eastAsia="Times New Roman" w:hAnsi="Times New Roman" w:cs="Times New Roman"/>
          <w:color w:val="000000"/>
          <w:sz w:val="24"/>
          <w:szCs w:val="24"/>
        </w:rPr>
        <w:t xml:space="preserve">1. </w:t>
      </w:r>
      <w:r w:rsidRPr="000C0CCB">
        <w:rPr>
          <w:rFonts w:ascii="Times New Roman" w:eastAsia="Times New Roman" w:hAnsi="Times New Roman" w:cs="Times New Roman"/>
          <w:color w:val="000000"/>
          <w:sz w:val="24"/>
          <w:szCs w:val="24"/>
        </w:rPr>
        <w:tab/>
        <w:t xml:space="preserve">Piešķirt finansējumu Sarkaņu pagasta </w:t>
      </w:r>
      <w:proofErr w:type="spellStart"/>
      <w:r w:rsidRPr="000C0CCB">
        <w:rPr>
          <w:rFonts w:ascii="Times New Roman" w:eastAsia="Times New Roman" w:hAnsi="Times New Roman" w:cs="Times New Roman"/>
          <w:color w:val="000000"/>
          <w:sz w:val="24"/>
          <w:szCs w:val="24"/>
        </w:rPr>
        <w:t>multifunkcionālajam</w:t>
      </w:r>
      <w:proofErr w:type="spellEnd"/>
      <w:r w:rsidRPr="000C0CCB">
        <w:rPr>
          <w:rFonts w:ascii="Times New Roman" w:eastAsia="Times New Roman" w:hAnsi="Times New Roman" w:cs="Times New Roman"/>
          <w:color w:val="000000"/>
          <w:sz w:val="24"/>
          <w:szCs w:val="24"/>
        </w:rPr>
        <w:t xml:space="preserve"> centram “LOGS” āra laukuma apgaismojuma izbūvei EUR 6104,00 apmērā no </w:t>
      </w:r>
      <w:r w:rsidRPr="000C0CCB">
        <w:rPr>
          <w:rFonts w:ascii="Times New Roman" w:eastAsia="Times New Roman" w:hAnsi="Times New Roman" w:cs="Times New Roman"/>
          <w:sz w:val="24"/>
          <w:szCs w:val="24"/>
        </w:rPr>
        <w:t>Madonas novada pašvaldības budžeta nesadalītajiem līdzekļiem, kas veidojušies no Sarkaņu pagasta 2022. gadā pārdoto īpašumu ieņēmumiem.</w:t>
      </w:r>
    </w:p>
    <w:p w14:paraId="195948D4" w14:textId="77777777" w:rsidR="000C0CCB" w:rsidRPr="000C0CCB" w:rsidRDefault="000C0CCB"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114BB10E" w14:textId="77777777" w:rsidR="000C0CCB" w:rsidRPr="000C0CCB" w:rsidRDefault="000C0CCB" w:rsidP="0024122E">
      <w:pPr>
        <w:suppressAutoHyphens/>
        <w:spacing w:after="0" w:line="240" w:lineRule="auto"/>
        <w:jc w:val="both"/>
        <w:rPr>
          <w:rFonts w:ascii="Times New Roman" w:eastAsia="Times New Roman" w:hAnsi="Times New Roman" w:cs="Times New Roman"/>
          <w:i/>
          <w:iCs/>
          <w:sz w:val="24"/>
          <w:szCs w:val="24"/>
          <w:lang w:eastAsia="lv-LV"/>
        </w:rPr>
      </w:pPr>
      <w:r w:rsidRPr="000C0CCB">
        <w:rPr>
          <w:rFonts w:ascii="Times New Roman" w:eastAsia="Times New Roman" w:hAnsi="Times New Roman" w:cs="Times New Roman"/>
          <w:i/>
          <w:iCs/>
          <w:sz w:val="24"/>
          <w:szCs w:val="24"/>
          <w:lang w:eastAsia="lv-LV"/>
        </w:rPr>
        <w:t>Kalniņš 208308227</w:t>
      </w:r>
    </w:p>
    <w:p w14:paraId="560020C9" w14:textId="08DC75E9" w:rsidR="00C068E4" w:rsidRDefault="00C068E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230</w:t>
      </w:r>
    </w:p>
    <w:p w14:paraId="7733C5E5" w14:textId="4AC50ADF" w:rsidR="000C0CCB" w:rsidRDefault="000C0CCB" w:rsidP="0024122E">
      <w:pPr>
        <w:spacing w:after="0" w:line="240" w:lineRule="auto"/>
        <w:rPr>
          <w:rFonts w:ascii="Times New Roman" w:hAnsi="Times New Roman" w:cs="Times New Roman"/>
          <w:i/>
          <w:sz w:val="24"/>
          <w:szCs w:val="24"/>
        </w:rPr>
      </w:pPr>
    </w:p>
    <w:p w14:paraId="73E93D72" w14:textId="77777777" w:rsidR="000C0CCB" w:rsidRPr="00F536C2" w:rsidRDefault="000C0CCB"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ierīcības projekta izstrādes nosacījumu apstiprināšanu savstarpējo robežu pārkārtošanai starp zemes vienībām ar kadastra apzīmējumiem 7001 001 0395 un 7001 001 1264</w:t>
      </w:r>
    </w:p>
    <w:p w14:paraId="043EF41E" w14:textId="07EE9137" w:rsidR="000C0CCB" w:rsidRDefault="000C0CCB"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6645941D" w14:textId="77777777" w:rsidR="000C0CCB" w:rsidRDefault="000C0CCB" w:rsidP="0024122E">
      <w:pPr>
        <w:spacing w:after="0" w:line="240" w:lineRule="auto"/>
        <w:rPr>
          <w:rFonts w:ascii="Times New Roman" w:hAnsi="Times New Roman" w:cs="Times New Roman"/>
          <w:i/>
          <w:sz w:val="24"/>
          <w:szCs w:val="24"/>
        </w:rPr>
      </w:pPr>
    </w:p>
    <w:p w14:paraId="722A574A" w14:textId="77777777" w:rsidR="000C0CCB" w:rsidRPr="000C0CCB" w:rsidRDefault="000C0CCB" w:rsidP="0024122E">
      <w:pPr>
        <w:spacing w:after="0" w:line="240" w:lineRule="auto"/>
        <w:ind w:firstLine="720"/>
        <w:jc w:val="both"/>
        <w:rPr>
          <w:rFonts w:ascii="Times New Roman" w:eastAsia="Calibri" w:hAnsi="Times New Roman" w:cs="Times New Roman"/>
          <w:i/>
          <w:sz w:val="24"/>
          <w:szCs w:val="24"/>
          <w:lang w:eastAsia="lv-LV"/>
        </w:rPr>
      </w:pPr>
      <w:r w:rsidRPr="000C0CCB">
        <w:rPr>
          <w:rFonts w:ascii="Times New Roman" w:eastAsia="Calibri" w:hAnsi="Times New Roman" w:cs="Times New Roman"/>
          <w:sz w:val="24"/>
          <w:szCs w:val="24"/>
          <w:lang w:eastAsia="lv-LV"/>
        </w:rPr>
        <w:t xml:space="preserve">Madonas novada pašvaldībā saņemts Fiziskas personas iesniegums (reģistrēts Madonas novada pašvaldībā 2023. gada 21. martā ar </w:t>
      </w:r>
      <w:proofErr w:type="spellStart"/>
      <w:r w:rsidRPr="000C0CCB">
        <w:rPr>
          <w:rFonts w:ascii="Times New Roman" w:eastAsia="Calibri" w:hAnsi="Times New Roman" w:cs="Times New Roman"/>
          <w:sz w:val="24"/>
          <w:szCs w:val="24"/>
          <w:lang w:eastAsia="lv-LV"/>
        </w:rPr>
        <w:t>reģ</w:t>
      </w:r>
      <w:proofErr w:type="spellEnd"/>
      <w:r w:rsidRPr="000C0CCB">
        <w:rPr>
          <w:rFonts w:ascii="Times New Roman" w:eastAsia="Calibri" w:hAnsi="Times New Roman" w:cs="Times New Roman"/>
          <w:sz w:val="24"/>
          <w:szCs w:val="24"/>
          <w:lang w:eastAsia="lv-LV"/>
        </w:rPr>
        <w:t>. Nr. 2.1.3.6/23/601) ar lūgumu piekrist savstarpējo robežu pārkārtošanai starp zemes vienībām ar kadastra apzīmējumiem 7001 001 0395 un 7001 001 1264 Madonā, Madonas novadā un izsniegt zemes ierīcības projekta izstrādes nosacījumus.</w:t>
      </w:r>
    </w:p>
    <w:p w14:paraId="5D63B3BB" w14:textId="77777777" w:rsidR="000C0CCB" w:rsidRPr="000C0CCB" w:rsidRDefault="000C0CCB" w:rsidP="0024122E">
      <w:pPr>
        <w:spacing w:after="0" w:line="240" w:lineRule="auto"/>
        <w:ind w:firstLine="720"/>
        <w:jc w:val="both"/>
        <w:rPr>
          <w:rFonts w:ascii="Times New Roman" w:eastAsia="Calibri" w:hAnsi="Times New Roman" w:cs="Times New Roman"/>
          <w:i/>
          <w:sz w:val="24"/>
          <w:szCs w:val="24"/>
          <w:lang w:eastAsia="lv-LV"/>
        </w:rPr>
      </w:pPr>
      <w:r w:rsidRPr="000C0CCB">
        <w:rPr>
          <w:rFonts w:ascii="Times New Roman" w:eastAsia="Calibri" w:hAnsi="Times New Roman" w:cs="Times New Roman"/>
          <w:sz w:val="24"/>
          <w:szCs w:val="24"/>
          <w:lang w:eastAsia="lv-LV"/>
        </w:rPr>
        <w:t xml:space="preserve">Savstarpējo robežu pārkārtošana starp zemes vienībām ar kadastra apzīmējumiem 7001 001 0395 un 7001 001 1264 nepieciešama, lai atrisinātu situāciju, ka Fiziskās personas īpašumā esošā būve ar kadastra apzīmējumu 7001 001 0395 001 neatrastos uz divām zemes vienībām, bet atrastos tikai un vienīgi uz Fiziskās personas īpašumā esošās zemes vienības. </w:t>
      </w:r>
    </w:p>
    <w:p w14:paraId="54F304E5" w14:textId="77777777" w:rsidR="000C0CCB" w:rsidRPr="000C0CCB" w:rsidRDefault="000C0CCB" w:rsidP="0024122E">
      <w:pPr>
        <w:spacing w:after="0" w:line="240" w:lineRule="auto"/>
        <w:ind w:firstLine="720"/>
        <w:jc w:val="both"/>
        <w:rPr>
          <w:rFonts w:ascii="Times New Roman" w:eastAsia="Calibri" w:hAnsi="Times New Roman" w:cs="Times New Roman"/>
          <w:i/>
          <w:sz w:val="24"/>
          <w:szCs w:val="24"/>
          <w:lang w:eastAsia="lv-LV"/>
        </w:rPr>
      </w:pPr>
      <w:r w:rsidRPr="000C0CCB">
        <w:rPr>
          <w:rFonts w:ascii="Times New Roman" w:eastAsia="Calibri" w:hAnsi="Times New Roman" w:cs="Times New Roman"/>
          <w:sz w:val="24"/>
          <w:szCs w:val="24"/>
          <w:lang w:eastAsia="lv-LV"/>
        </w:rPr>
        <w:t xml:space="preserve">Saskaņā ar Valsts zemes dienesta nekustamā īpašuma Valsts kadastra informācijas sistēmā pieejamo informāciju, nekustamais īpašums Lazdonas iela 30, Madonā (kadastra numurs 7001 001 0395) ir ierakstīts zemesgrāmatā un uz to nostiprinātas īpašumtiesības Fiziskās personas vārdā. </w:t>
      </w:r>
    </w:p>
    <w:p w14:paraId="0A0F979E" w14:textId="77777777" w:rsidR="000C0CCB" w:rsidRPr="000C0CCB" w:rsidRDefault="000C0CCB" w:rsidP="0024122E">
      <w:pPr>
        <w:spacing w:after="0" w:line="240" w:lineRule="auto"/>
        <w:ind w:firstLine="720"/>
        <w:jc w:val="both"/>
        <w:rPr>
          <w:rFonts w:ascii="Times New Roman" w:eastAsia="Times New Roman" w:hAnsi="Times New Roman" w:cs="Times New Roman"/>
          <w:i/>
          <w:iCs/>
          <w:sz w:val="24"/>
          <w:szCs w:val="24"/>
          <w:lang w:eastAsia="lv-LV"/>
        </w:rPr>
      </w:pPr>
      <w:r w:rsidRPr="000C0CCB">
        <w:rPr>
          <w:rFonts w:ascii="Times New Roman" w:eastAsia="Calibri" w:hAnsi="Times New Roman" w:cs="Times New Roman"/>
          <w:sz w:val="24"/>
          <w:szCs w:val="24"/>
          <w:lang w:eastAsia="lv-LV"/>
        </w:rPr>
        <w:t xml:space="preserve">Nekustamais īpašums Lazdonas iela, Madonā (kadastra numurs 7001 001 1264) ir ierakstīts zemesgrāmatā un uz to nostiprinātas īpašumtiesības Madonas novada pašvaldības vārdā. </w:t>
      </w:r>
    </w:p>
    <w:p w14:paraId="13383462" w14:textId="77777777" w:rsidR="000C0CCB" w:rsidRPr="000C0CCB" w:rsidRDefault="000C0CCB" w:rsidP="0024122E">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0C0CCB">
        <w:rPr>
          <w:rFonts w:ascii="Times New Roman" w:eastAsia="Calibri" w:hAnsi="Times New Roman" w:cs="Times New Roman"/>
          <w:sz w:val="24"/>
          <w:szCs w:val="24"/>
          <w:lang w:eastAsia="lv-LV"/>
        </w:rPr>
        <w:t xml:space="preserve">Zemes ierīcības likuma 5. panta 1. punkts nosaka, ka </w:t>
      </w:r>
      <w:r w:rsidRPr="000C0CCB">
        <w:rPr>
          <w:rFonts w:ascii="Times New Roman" w:eastAsia="Calibri" w:hAnsi="Times New Roman" w:cs="Times New Roman"/>
          <w:iCs/>
          <w:sz w:val="24"/>
          <w:szCs w:val="24"/>
          <w:lang w:eastAsia="lv-LV"/>
        </w:rPr>
        <w:t xml:space="preserve">zemes ierīcības projektu ierosina </w:t>
      </w:r>
      <w:r w:rsidRPr="000C0CCB">
        <w:rPr>
          <w:rFonts w:ascii="Times New Roman" w:eastAsia="Times New Roman" w:hAnsi="Times New Roman" w:cs="Times New Roman"/>
          <w:iCs/>
          <w:sz w:val="24"/>
          <w:szCs w:val="24"/>
          <w:shd w:val="clear" w:color="auto" w:fill="FFFFFF"/>
          <w:lang w:eastAsia="lv-LV"/>
        </w:rPr>
        <w:t>zemes īpašnieks vai vairāki īpašnieki attiecībā uz saviem īpašumiem vai būvju īpašnieki pēc saskaņošanas</w:t>
      </w:r>
      <w:r w:rsidRPr="000C0CCB">
        <w:rPr>
          <w:rFonts w:ascii="Times New Roman" w:eastAsia="Times New Roman" w:hAnsi="Times New Roman" w:cs="Times New Roman"/>
          <w:sz w:val="24"/>
          <w:szCs w:val="24"/>
          <w:shd w:val="clear" w:color="auto" w:fill="FFFFFF"/>
          <w:lang w:eastAsia="lv-LV"/>
        </w:rPr>
        <w:t xml:space="preserve"> ar zemes īpašniekiem, ja būves atrodas uz svešas zemes un ir patstāvīgi īpašuma objekti.</w:t>
      </w:r>
    </w:p>
    <w:p w14:paraId="6E3E5EFA" w14:textId="77777777" w:rsidR="000C0CCB" w:rsidRPr="000C0CCB" w:rsidRDefault="000C0CCB" w:rsidP="0024122E">
      <w:pPr>
        <w:spacing w:after="0" w:line="240" w:lineRule="auto"/>
        <w:ind w:firstLine="720"/>
        <w:jc w:val="both"/>
        <w:rPr>
          <w:rFonts w:ascii="Times New Roman" w:eastAsia="Calibri" w:hAnsi="Times New Roman" w:cs="Times New Roman"/>
          <w:i/>
          <w:sz w:val="24"/>
          <w:szCs w:val="24"/>
          <w:lang w:eastAsia="lv-LV"/>
        </w:rPr>
      </w:pPr>
      <w:r w:rsidRPr="000C0CCB">
        <w:rPr>
          <w:rFonts w:ascii="Times New Roman" w:eastAsia="Calibri" w:hAnsi="Times New Roman" w:cs="Times New Roman"/>
          <w:sz w:val="24"/>
          <w:szCs w:val="24"/>
          <w:lang w:eastAsia="lv-LV"/>
        </w:rPr>
        <w:t xml:space="preserve">Pašvaldību likuma 10. panta pirmās daļas 16. punkts  nosaka, ka tikai pašvaldības dome var </w:t>
      </w:r>
      <w:r w:rsidRPr="000C0CCB">
        <w:rPr>
          <w:rFonts w:ascii="Times New Roman" w:eastAsia="Times New Roman" w:hAnsi="Times New Roman" w:cs="Times New Roman"/>
          <w:iCs/>
          <w:sz w:val="24"/>
          <w:szCs w:val="24"/>
          <w:shd w:val="clear" w:color="auto" w:fill="FFFFFF"/>
          <w:lang w:eastAsia="lv-LV"/>
        </w:rPr>
        <w:t xml:space="preserve">lemt par pašvaldības nekustamā īpašuma atsavināšanu un apgrūtināšanu, kā arī par nekustamā īpašuma iegūšanu. </w:t>
      </w:r>
    </w:p>
    <w:p w14:paraId="69CE92AE" w14:textId="77777777" w:rsidR="000C0CCB" w:rsidRPr="000C0CCB" w:rsidRDefault="000C0CCB" w:rsidP="0024122E">
      <w:pPr>
        <w:spacing w:after="0" w:line="240" w:lineRule="auto"/>
        <w:ind w:firstLine="720"/>
        <w:jc w:val="both"/>
        <w:rPr>
          <w:rFonts w:ascii="Times New Roman" w:eastAsia="Calibri" w:hAnsi="Times New Roman" w:cs="Times New Roman"/>
          <w:i/>
          <w:sz w:val="24"/>
          <w:szCs w:val="24"/>
          <w:lang w:eastAsia="lv-LV"/>
        </w:rPr>
      </w:pPr>
      <w:r w:rsidRPr="000C0CCB">
        <w:rPr>
          <w:rFonts w:ascii="Times New Roman" w:eastAsia="Calibri" w:hAnsi="Times New Roman" w:cs="Times New Roman"/>
          <w:sz w:val="24"/>
          <w:szCs w:val="24"/>
          <w:lang w:eastAsia="lv-LV"/>
        </w:rPr>
        <w:t xml:space="preserve">Publiskās personas mantas atsavināšanas likuma 4. panta pirmo daļa nosaka, ka </w:t>
      </w:r>
      <w:r w:rsidRPr="000C0CCB">
        <w:rPr>
          <w:rFonts w:ascii="Times New Roman" w:eastAsia="Times New Roman" w:hAnsi="Times New Roman" w:cs="Times New Roman"/>
          <w:sz w:val="24"/>
          <w:szCs w:val="24"/>
          <w:shd w:val="clear" w:color="auto" w:fill="FFFFFF"/>
          <w:lang w:eastAsia="lv-LV"/>
        </w:rPr>
        <w:t>Atvasinātas publiskas personas mantas atsavināšanu var ierosināt, ja tā nav nepieciešama attiecīgai atvasinātai publiskai personai vai tās iestādēm to funkciju nodrošināšanai,</w:t>
      </w:r>
      <w:r w:rsidRPr="000C0CCB">
        <w:rPr>
          <w:rFonts w:ascii="Times New Roman" w:eastAsia="Times New Roman" w:hAnsi="Times New Roman" w:cs="Times New Roman"/>
          <w:sz w:val="20"/>
          <w:szCs w:val="20"/>
          <w:shd w:val="clear" w:color="auto" w:fill="FFFFFF"/>
          <w:lang w:eastAsia="lv-LV"/>
        </w:rPr>
        <w:t xml:space="preserve"> </w:t>
      </w:r>
      <w:r w:rsidRPr="000C0CCB">
        <w:rPr>
          <w:rFonts w:ascii="Times New Roman" w:eastAsia="Calibri" w:hAnsi="Times New Roman" w:cs="Times New Roman"/>
          <w:sz w:val="24"/>
          <w:szCs w:val="24"/>
          <w:lang w:eastAsia="lv-LV"/>
        </w:rPr>
        <w:t xml:space="preserve">kā arī tā </w:t>
      </w:r>
      <w:r w:rsidRPr="000C0CCB">
        <w:rPr>
          <w:rFonts w:ascii="Times New Roman" w:eastAsia="Calibri" w:hAnsi="Times New Roman" w:cs="Times New Roman"/>
          <w:sz w:val="24"/>
          <w:szCs w:val="24"/>
          <w:lang w:eastAsia="lv-LV"/>
        </w:rPr>
        <w:lastRenderedPageBreak/>
        <w:t xml:space="preserve">paša likuma 8. panta otro daļa nosaka, ka </w:t>
      </w:r>
      <w:r w:rsidRPr="000C0CCB">
        <w:rPr>
          <w:rFonts w:ascii="Times New Roman" w:eastAsia="Times New Roman" w:hAnsi="Times New Roman" w:cs="Times New Roman"/>
          <w:sz w:val="24"/>
          <w:szCs w:val="24"/>
          <w:shd w:val="clear" w:color="auto" w:fill="FFFFFF"/>
          <w:lang w:eastAsia="lv-LV"/>
        </w:rPr>
        <w:t>Atsavināšanai paredzētā atvasinātas publiskas personas nekustamā īpašuma novērtēšanu organizē attiecīgās atvasinātās publiskās personas lēmējinstitūcijas noteiktajā kārtībā.</w:t>
      </w:r>
    </w:p>
    <w:p w14:paraId="34DE12C6" w14:textId="77777777" w:rsidR="000C0CCB" w:rsidRPr="000C0CCB" w:rsidRDefault="000C0CCB" w:rsidP="0024122E">
      <w:pPr>
        <w:spacing w:after="0" w:line="240" w:lineRule="auto"/>
        <w:ind w:firstLine="720"/>
        <w:jc w:val="both"/>
        <w:rPr>
          <w:rFonts w:ascii="Times New Roman" w:eastAsia="Calibri" w:hAnsi="Times New Roman" w:cs="Times New Roman"/>
          <w:sz w:val="24"/>
          <w:szCs w:val="24"/>
          <w:lang w:eastAsia="lv-LV"/>
        </w:rPr>
      </w:pPr>
      <w:r w:rsidRPr="000C0CCB">
        <w:rPr>
          <w:rFonts w:ascii="Times New Roman" w:eastAsia="Calibri" w:hAnsi="Times New Roman" w:cs="Times New Roman"/>
          <w:sz w:val="24"/>
          <w:szCs w:val="24"/>
          <w:lang w:eastAsia="lv-LV"/>
        </w:rPr>
        <w:t xml:space="preserve">Pamatojoties uz likuma Pašvaldību likuma 10. panta pirmās daļas 16. punktu, Publiskās personas mantas atsavināšanas likuma 4. panta pirmo daļu un 8. panta otro daļu, un Zemes ierīcības likuma 5. panta 1. punktu, un Madonas novada saistošajiem noteikumiem Nr. 15 </w:t>
      </w:r>
      <w:hyperlink r:id="rId23" w:tgtFrame="_blank" w:history="1">
        <w:r w:rsidRPr="000C0CCB">
          <w:rPr>
            <w:rFonts w:ascii="Times New Roman" w:eastAsia="Calibri" w:hAnsi="Times New Roman" w:cs="Times New Roman"/>
            <w:sz w:val="24"/>
            <w:szCs w:val="24"/>
            <w:lang w:eastAsia="lv-LV"/>
          </w:rPr>
          <w:t>"Madonas novada Teritorijas plānojuma 2013. - 2025. gadam Teritorijas izmantošanas un apbūves noteikumi un Grafiskā daļa"</w:t>
        </w:r>
      </w:hyperlink>
      <w:r w:rsidRPr="000C0CCB">
        <w:rPr>
          <w:rFonts w:ascii="Times New Roman" w:eastAsia="Calibri" w:hAnsi="Times New Roman" w:cs="Times New Roman"/>
          <w:sz w:val="24"/>
          <w:szCs w:val="24"/>
          <w:lang w:eastAsia="lv-LV"/>
        </w:rPr>
        <w:t xml:space="preserve"> teritorijas izmantošanas un apbūves noteikumiem, ņemot vērā 18.04.2023. Finanšu un attīstības komitejas atzinumu, </w:t>
      </w:r>
      <w:r w:rsidRPr="000C0CCB">
        <w:rPr>
          <w:rFonts w:ascii="Times New Roman" w:eastAsia="Times New Roman" w:hAnsi="Times New Roman" w:cs="Times New Roman"/>
          <w:b/>
          <w:bCs/>
          <w:color w:val="000000"/>
          <w:sz w:val="24"/>
          <w:szCs w:val="24"/>
          <w:lang w:eastAsia="lv-LV"/>
        </w:rPr>
        <w:t xml:space="preserve">atklāti balsojot: </w:t>
      </w:r>
      <w:r w:rsidRPr="000C0CCB">
        <w:rPr>
          <w:rFonts w:ascii="Times New Roman" w:eastAsia="Times New Roman" w:hAnsi="Times New Roman" w:cs="Times New Roman"/>
          <w:b/>
          <w:color w:val="000000"/>
          <w:sz w:val="24"/>
          <w:szCs w:val="24"/>
          <w:lang w:eastAsia="lv-LV"/>
        </w:rPr>
        <w:t xml:space="preserve">PAR – 16 </w:t>
      </w:r>
      <w:r w:rsidRPr="000C0CCB">
        <w:rPr>
          <w:rFonts w:ascii="Times New Roman" w:eastAsia="Times New Roman" w:hAnsi="Times New Roman" w:cs="Times New Roman"/>
          <w:bCs/>
          <w:color w:val="000000"/>
          <w:sz w:val="24"/>
          <w:szCs w:val="24"/>
          <w:lang w:eastAsia="lv-LV"/>
        </w:rPr>
        <w:t>(</w:t>
      </w:r>
      <w:r w:rsidRPr="000C0CCB">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0C0CCB">
        <w:rPr>
          <w:rFonts w:ascii="Times New Roman" w:eastAsia="Times New Roman" w:hAnsi="Times New Roman" w:cs="Times New Roman"/>
          <w:b/>
          <w:noProof/>
          <w:sz w:val="24"/>
          <w:szCs w:val="24"/>
          <w:lang w:eastAsia="lv-LV"/>
        </w:rPr>
        <w:t xml:space="preserve"> </w:t>
      </w:r>
      <w:r w:rsidRPr="000C0CCB">
        <w:rPr>
          <w:rFonts w:ascii="Times New Roman" w:eastAsia="Times New Roman" w:hAnsi="Times New Roman" w:cs="Times New Roman"/>
          <w:b/>
          <w:color w:val="000000"/>
          <w:sz w:val="24"/>
          <w:szCs w:val="24"/>
          <w:lang w:eastAsia="lv-LV"/>
        </w:rPr>
        <w:t>PRET – NAV</w:t>
      </w:r>
      <w:r w:rsidRPr="000C0CCB">
        <w:rPr>
          <w:rFonts w:ascii="Times New Roman" w:eastAsia="Times New Roman" w:hAnsi="Times New Roman" w:cs="Times New Roman"/>
          <w:bCs/>
          <w:noProof/>
          <w:color w:val="000000"/>
          <w:sz w:val="24"/>
          <w:szCs w:val="24"/>
          <w:lang w:eastAsia="lv-LV"/>
        </w:rPr>
        <w:t>,</w:t>
      </w:r>
      <w:r w:rsidRPr="000C0CCB">
        <w:rPr>
          <w:rFonts w:ascii="Times New Roman" w:eastAsia="Times New Roman" w:hAnsi="Times New Roman" w:cs="Times New Roman"/>
          <w:b/>
          <w:color w:val="000000"/>
          <w:sz w:val="24"/>
          <w:szCs w:val="24"/>
          <w:lang w:eastAsia="lv-LV"/>
        </w:rPr>
        <w:t xml:space="preserve"> ATTURAS –  </w:t>
      </w:r>
      <w:r w:rsidRPr="000C0CCB">
        <w:rPr>
          <w:rFonts w:ascii="Times New Roman" w:eastAsia="Times New Roman" w:hAnsi="Times New Roman" w:cs="Times New Roman"/>
          <w:b/>
          <w:noProof/>
          <w:color w:val="000000"/>
          <w:sz w:val="24"/>
          <w:szCs w:val="24"/>
          <w:lang w:eastAsia="lv-LV"/>
        </w:rPr>
        <w:t xml:space="preserve">NAV, </w:t>
      </w:r>
      <w:r w:rsidRPr="000C0CCB">
        <w:rPr>
          <w:rFonts w:ascii="Times New Roman" w:eastAsia="Times New Roman" w:hAnsi="Times New Roman" w:cs="Times New Roman"/>
          <w:color w:val="000000"/>
          <w:sz w:val="24"/>
          <w:szCs w:val="24"/>
          <w:lang w:eastAsia="lv-LV"/>
        </w:rPr>
        <w:t xml:space="preserve">Madonas novada pašvaldības dome </w:t>
      </w:r>
      <w:r w:rsidRPr="000C0CCB">
        <w:rPr>
          <w:rFonts w:ascii="Times New Roman" w:eastAsia="Times New Roman" w:hAnsi="Times New Roman" w:cs="Times New Roman"/>
          <w:b/>
          <w:color w:val="000000"/>
          <w:sz w:val="24"/>
          <w:szCs w:val="24"/>
          <w:lang w:eastAsia="lv-LV"/>
        </w:rPr>
        <w:t>NOLEMJ:</w:t>
      </w:r>
    </w:p>
    <w:p w14:paraId="46830F8B" w14:textId="77777777" w:rsidR="000C0CCB" w:rsidRPr="000C0CCB" w:rsidRDefault="000C0CCB" w:rsidP="0024122E">
      <w:pPr>
        <w:spacing w:after="0" w:line="240" w:lineRule="auto"/>
        <w:jc w:val="both"/>
        <w:rPr>
          <w:rFonts w:ascii="Times New Roman" w:eastAsia="Times New Roman" w:hAnsi="Times New Roman" w:cs="Times New Roman"/>
          <w:i/>
          <w:iCs/>
          <w:sz w:val="24"/>
          <w:szCs w:val="24"/>
          <w:lang w:eastAsia="lv-LV"/>
        </w:rPr>
      </w:pPr>
    </w:p>
    <w:p w14:paraId="2CF82AA1" w14:textId="77777777" w:rsidR="000C0CCB" w:rsidRPr="000C0CCB" w:rsidRDefault="000C0CCB" w:rsidP="00B6102A">
      <w:pPr>
        <w:numPr>
          <w:ilvl w:val="0"/>
          <w:numId w:val="2"/>
        </w:numPr>
        <w:spacing w:after="0" w:line="240" w:lineRule="auto"/>
        <w:ind w:left="709" w:hanging="709"/>
        <w:contextualSpacing/>
        <w:jc w:val="both"/>
        <w:rPr>
          <w:rFonts w:ascii="Times New Roman" w:eastAsia="Times New Roman" w:hAnsi="Times New Roman" w:cs="Times New Roman"/>
          <w:iCs/>
          <w:sz w:val="24"/>
          <w:szCs w:val="24"/>
        </w:rPr>
      </w:pPr>
      <w:r w:rsidRPr="000C0CCB">
        <w:rPr>
          <w:rFonts w:ascii="Times New Roman" w:eastAsia="Times New Roman" w:hAnsi="Times New Roman" w:cs="Times New Roman"/>
          <w:iCs/>
          <w:sz w:val="24"/>
          <w:szCs w:val="24"/>
        </w:rPr>
        <w:t xml:space="preserve">Piekrist zemes ierīcības projekta izstrādei un īstenošanai zemes vienību ar kadastra apzīmējumiem </w:t>
      </w:r>
      <w:r w:rsidRPr="000C0CCB">
        <w:rPr>
          <w:rFonts w:ascii="Times New Roman" w:eastAsia="Calibri" w:hAnsi="Times New Roman" w:cs="Times New Roman"/>
          <w:iCs/>
          <w:sz w:val="24"/>
          <w:szCs w:val="24"/>
        </w:rPr>
        <w:t>7001 001 0395 un 7001 001 1264 savstarpējo robežu pārkārtošanai un apstiprināt zemes ierīcības projekta izstrādes nosacījumus (1. pielikums), paredzot, ka visas izmaksas, kas saistītas ar zemes ierīcības projekta izstrādi un realizēšanu sedz zemes vienības ar kadastra apzīmējumu 7001 001 0395 īpašnieks.</w:t>
      </w:r>
    </w:p>
    <w:p w14:paraId="478821E1" w14:textId="77777777" w:rsidR="000C0CCB" w:rsidRPr="000C0CCB" w:rsidRDefault="000C0CCB" w:rsidP="00B6102A">
      <w:pPr>
        <w:numPr>
          <w:ilvl w:val="0"/>
          <w:numId w:val="2"/>
        </w:numPr>
        <w:spacing w:after="0" w:line="240" w:lineRule="auto"/>
        <w:ind w:left="709" w:hanging="709"/>
        <w:contextualSpacing/>
        <w:jc w:val="both"/>
        <w:rPr>
          <w:rFonts w:ascii="Times New Roman" w:eastAsia="Times New Roman" w:hAnsi="Times New Roman" w:cs="Times New Roman"/>
          <w:iCs/>
          <w:sz w:val="24"/>
          <w:szCs w:val="24"/>
        </w:rPr>
      </w:pPr>
      <w:r w:rsidRPr="000C0CCB">
        <w:rPr>
          <w:rFonts w:ascii="Times New Roman" w:eastAsia="Calibri" w:hAnsi="Times New Roman" w:cs="Times New Roman"/>
          <w:iCs/>
          <w:sz w:val="24"/>
          <w:szCs w:val="24"/>
        </w:rPr>
        <w:t>Veikt daļu no zemes vienībām ar kadastra apzīmējumiem 7001 001 0395 un 7001 001 1264 (atbilstoši 1. pielikumam) novērtēšanu, nosakot, ka izmaksas par vērtēšanu sedz zemes vienības ar kadastra apzīmējumu 7001 001 0395 īpašnieks.</w:t>
      </w:r>
    </w:p>
    <w:p w14:paraId="4C8881D7" w14:textId="77777777" w:rsidR="000C0CCB" w:rsidRPr="000C0CCB" w:rsidRDefault="000C0CCB" w:rsidP="00B6102A">
      <w:pPr>
        <w:numPr>
          <w:ilvl w:val="0"/>
          <w:numId w:val="2"/>
        </w:numPr>
        <w:spacing w:after="0" w:line="240" w:lineRule="auto"/>
        <w:ind w:left="709" w:hanging="709"/>
        <w:contextualSpacing/>
        <w:jc w:val="both"/>
        <w:rPr>
          <w:rFonts w:ascii="Times New Roman" w:eastAsia="Times New Roman" w:hAnsi="Times New Roman" w:cs="Times New Roman"/>
          <w:iCs/>
          <w:sz w:val="24"/>
          <w:szCs w:val="24"/>
        </w:rPr>
      </w:pPr>
      <w:r w:rsidRPr="000C0CCB">
        <w:rPr>
          <w:rFonts w:ascii="Times New Roman" w:eastAsia="Calibri" w:hAnsi="Times New Roman" w:cs="Times New Roman"/>
          <w:iCs/>
          <w:sz w:val="24"/>
          <w:szCs w:val="24"/>
        </w:rPr>
        <w:t xml:space="preserve">Pēc 2. punktā minēto darbību veikšanas kārtējā domes sēdē skatīt jautājumu par daļu no zemes vienībām ar kadastra apzīmējumiem 7001 001 0395 un 7001 001 1264 maiņas darījumu. </w:t>
      </w:r>
    </w:p>
    <w:p w14:paraId="601D9A70" w14:textId="77777777" w:rsidR="000C0CCB" w:rsidRPr="000C0CCB" w:rsidRDefault="000C0CCB"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6ABAB69E" w14:textId="77777777" w:rsidR="000C0CCB" w:rsidRPr="000C0CCB" w:rsidRDefault="000C0CCB" w:rsidP="0024122E">
      <w:pPr>
        <w:spacing w:after="0" w:line="240" w:lineRule="auto"/>
        <w:rPr>
          <w:rFonts w:ascii="Times New Roman" w:eastAsia="Times New Roman" w:hAnsi="Times New Roman" w:cs="Times New Roman"/>
          <w:i/>
          <w:iCs/>
          <w:sz w:val="24"/>
          <w:szCs w:val="24"/>
          <w:lang w:eastAsia="lv-LV"/>
        </w:rPr>
      </w:pPr>
      <w:r w:rsidRPr="000C0CCB">
        <w:rPr>
          <w:rFonts w:ascii="Times New Roman" w:eastAsia="Times New Roman" w:hAnsi="Times New Roman" w:cs="Times New Roman"/>
          <w:i/>
          <w:iCs/>
          <w:sz w:val="24"/>
          <w:szCs w:val="24"/>
          <w:lang w:eastAsia="lv-LV"/>
        </w:rPr>
        <w:t>Putniņa 28080417</w:t>
      </w:r>
    </w:p>
    <w:p w14:paraId="0CA420EC" w14:textId="754B60DC" w:rsidR="00C068E4" w:rsidRDefault="00C068E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231</w:t>
      </w:r>
    </w:p>
    <w:p w14:paraId="17FCB5E0" w14:textId="5AE863E2" w:rsidR="000C0CCB" w:rsidRDefault="000C0CCB" w:rsidP="0024122E">
      <w:pPr>
        <w:spacing w:after="0" w:line="240" w:lineRule="auto"/>
        <w:jc w:val="both"/>
        <w:rPr>
          <w:rFonts w:ascii="Times New Roman" w:eastAsia="Times New Roman" w:hAnsi="Times New Roman" w:cs="Times New Roman"/>
          <w:i/>
          <w:iCs/>
          <w:sz w:val="24"/>
          <w:szCs w:val="24"/>
          <w:lang w:eastAsia="lv-LV"/>
        </w:rPr>
      </w:pPr>
    </w:p>
    <w:p w14:paraId="39A39C6E" w14:textId="77777777" w:rsidR="000C0CCB" w:rsidRPr="00F536C2" w:rsidRDefault="000C0CCB" w:rsidP="0024122E">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atļauju amatu savienošanai Gunitai Alksnei</w:t>
      </w:r>
    </w:p>
    <w:p w14:paraId="54B4F5A9" w14:textId="77777777" w:rsidR="000C0CCB" w:rsidRPr="00F536C2" w:rsidRDefault="000C0CCB"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36047660" w14:textId="77777777" w:rsidR="000C0CCB" w:rsidRDefault="000C0CCB" w:rsidP="0024122E">
      <w:pPr>
        <w:spacing w:after="0" w:line="240" w:lineRule="auto"/>
        <w:ind w:firstLine="425"/>
        <w:jc w:val="both"/>
        <w:rPr>
          <w:rFonts w:ascii="Times New Roman" w:eastAsia="Times New Roman" w:hAnsi="Times New Roman" w:cs="Times New Roman"/>
          <w:sz w:val="24"/>
          <w:szCs w:val="24"/>
          <w:lang w:val="en-US" w:eastAsia="zh-CN" w:bidi="lo-LA"/>
        </w:rPr>
      </w:pPr>
      <w:r w:rsidRPr="000C0CCB">
        <w:rPr>
          <w:rFonts w:ascii="Times New Roman" w:eastAsia="Times New Roman" w:hAnsi="Times New Roman" w:cs="Times New Roman"/>
          <w:sz w:val="24"/>
          <w:szCs w:val="24"/>
          <w:lang w:val="en-US" w:eastAsia="zh-CN" w:bidi="lo-LA"/>
        </w:rPr>
        <w:tab/>
      </w:r>
    </w:p>
    <w:p w14:paraId="1A5DD80F" w14:textId="05374FFE" w:rsidR="000C0CCB" w:rsidRPr="000C0CCB" w:rsidRDefault="000C0CCB" w:rsidP="0024122E">
      <w:pPr>
        <w:spacing w:after="0" w:line="240" w:lineRule="auto"/>
        <w:ind w:firstLine="720"/>
        <w:jc w:val="both"/>
        <w:rPr>
          <w:rFonts w:ascii="Times New Roman" w:eastAsia="Times New Roman" w:hAnsi="Times New Roman" w:cs="Times New Roman"/>
          <w:sz w:val="24"/>
          <w:szCs w:val="24"/>
          <w:lang w:eastAsia="zh-CN" w:bidi="lo-LA"/>
        </w:rPr>
      </w:pPr>
      <w:r w:rsidRPr="000C0CCB">
        <w:rPr>
          <w:rFonts w:ascii="Times New Roman" w:eastAsia="Times New Roman" w:hAnsi="Times New Roman" w:cs="Times New Roman"/>
          <w:sz w:val="24"/>
          <w:szCs w:val="24"/>
          <w:lang w:val="en-US" w:eastAsia="zh-CN" w:bidi="lo-LA"/>
        </w:rPr>
        <w:t xml:space="preserve">Madonas novada </w:t>
      </w:r>
      <w:proofErr w:type="spellStart"/>
      <w:r w:rsidRPr="000C0CCB">
        <w:rPr>
          <w:rFonts w:ascii="Times New Roman" w:eastAsia="Times New Roman" w:hAnsi="Times New Roman" w:cs="Times New Roman"/>
          <w:sz w:val="24"/>
          <w:szCs w:val="24"/>
          <w:lang w:val="en-US" w:eastAsia="zh-CN" w:bidi="lo-LA"/>
        </w:rPr>
        <w:t>pašvaldības</w:t>
      </w:r>
      <w:proofErr w:type="spellEnd"/>
      <w:r w:rsidRPr="000C0CCB">
        <w:rPr>
          <w:rFonts w:ascii="Times New Roman" w:eastAsia="Times New Roman" w:hAnsi="Times New Roman" w:cs="Times New Roman"/>
          <w:sz w:val="24"/>
          <w:szCs w:val="24"/>
          <w:lang w:val="en-US" w:eastAsia="zh-CN" w:bidi="lo-LA"/>
        </w:rPr>
        <w:t xml:space="preserve"> </w:t>
      </w:r>
      <w:proofErr w:type="spellStart"/>
      <w:r w:rsidRPr="000C0CCB">
        <w:rPr>
          <w:rFonts w:ascii="Times New Roman" w:eastAsia="Times New Roman" w:hAnsi="Times New Roman" w:cs="Times New Roman"/>
          <w:sz w:val="24"/>
          <w:szCs w:val="24"/>
          <w:lang w:val="en-US" w:eastAsia="zh-CN" w:bidi="lo-LA"/>
        </w:rPr>
        <w:t>izpilddirektors</w:t>
      </w:r>
      <w:proofErr w:type="spellEnd"/>
      <w:r w:rsidRPr="000C0CCB">
        <w:rPr>
          <w:rFonts w:ascii="Times New Roman" w:eastAsia="Times New Roman" w:hAnsi="Times New Roman" w:cs="Times New Roman"/>
          <w:sz w:val="24"/>
          <w:szCs w:val="24"/>
          <w:lang w:val="en-US" w:eastAsia="zh-CN" w:bidi="lo-LA"/>
        </w:rPr>
        <w:t xml:space="preserve"> </w:t>
      </w:r>
      <w:proofErr w:type="spellStart"/>
      <w:r w:rsidRPr="000C0CCB">
        <w:rPr>
          <w:rFonts w:ascii="Times New Roman" w:eastAsia="Times New Roman" w:hAnsi="Times New Roman" w:cs="Times New Roman"/>
          <w:sz w:val="24"/>
          <w:szCs w:val="24"/>
          <w:lang w:val="en-US" w:eastAsia="zh-CN" w:bidi="lo-LA"/>
        </w:rPr>
        <w:t>Uģis</w:t>
      </w:r>
      <w:proofErr w:type="spellEnd"/>
      <w:r w:rsidRPr="000C0CCB">
        <w:rPr>
          <w:rFonts w:ascii="Times New Roman" w:eastAsia="Times New Roman" w:hAnsi="Times New Roman" w:cs="Times New Roman"/>
          <w:sz w:val="24"/>
          <w:szCs w:val="24"/>
          <w:lang w:val="en-US" w:eastAsia="zh-CN" w:bidi="lo-LA"/>
        </w:rPr>
        <w:t xml:space="preserve"> </w:t>
      </w:r>
      <w:proofErr w:type="spellStart"/>
      <w:r w:rsidRPr="000C0CCB">
        <w:rPr>
          <w:rFonts w:ascii="Times New Roman" w:eastAsia="Times New Roman" w:hAnsi="Times New Roman" w:cs="Times New Roman"/>
          <w:sz w:val="24"/>
          <w:szCs w:val="24"/>
          <w:lang w:val="en-US" w:eastAsia="zh-CN" w:bidi="lo-LA"/>
        </w:rPr>
        <w:t>Fjodorovs</w:t>
      </w:r>
      <w:proofErr w:type="spellEnd"/>
      <w:r w:rsidRPr="000C0CCB">
        <w:rPr>
          <w:rFonts w:ascii="Times New Roman" w:eastAsia="Times New Roman" w:hAnsi="Times New Roman" w:cs="Times New Roman"/>
          <w:sz w:val="24"/>
          <w:szCs w:val="24"/>
          <w:lang w:val="en-US" w:eastAsia="zh-CN" w:bidi="lo-LA"/>
        </w:rPr>
        <w:t xml:space="preserve"> </w:t>
      </w:r>
      <w:proofErr w:type="spellStart"/>
      <w:r w:rsidRPr="000C0CCB">
        <w:rPr>
          <w:rFonts w:ascii="Times New Roman" w:eastAsia="Times New Roman" w:hAnsi="Times New Roman" w:cs="Times New Roman"/>
          <w:sz w:val="24"/>
          <w:szCs w:val="24"/>
          <w:lang w:val="en-US" w:eastAsia="zh-CN" w:bidi="lo-LA"/>
        </w:rPr>
        <w:t>i</w:t>
      </w:r>
      <w:r w:rsidRPr="000C0CCB">
        <w:rPr>
          <w:rFonts w:ascii="Times New Roman" w:eastAsia="Times New Roman" w:hAnsi="Times New Roman" w:cs="Times New Roman"/>
          <w:sz w:val="24"/>
          <w:szCs w:val="24"/>
          <w:lang w:eastAsia="zh-CN" w:bidi="lo-LA"/>
        </w:rPr>
        <w:t>nformē</w:t>
      </w:r>
      <w:proofErr w:type="spellEnd"/>
      <w:r w:rsidRPr="000C0CCB">
        <w:rPr>
          <w:rFonts w:ascii="Times New Roman" w:eastAsia="Times New Roman" w:hAnsi="Times New Roman" w:cs="Times New Roman"/>
          <w:sz w:val="24"/>
          <w:szCs w:val="24"/>
          <w:lang w:eastAsia="zh-CN" w:bidi="lo-LA"/>
        </w:rPr>
        <w:t xml:space="preserve">, ka 2023. gada 13. aprīlī ir saņemts Madonas novada pašvaldības iestādes “Madonas novada Centrālā administrācija” (turpmāk – Centrālā administrācija) Nekustamā īpašuma pārvaldības un teritoriālās plānošanas nodaļas nekustamā īpašuma nodokļa administratores Gunitas </w:t>
      </w:r>
      <w:proofErr w:type="spellStart"/>
      <w:r w:rsidRPr="000C0CCB">
        <w:rPr>
          <w:rFonts w:ascii="Times New Roman" w:eastAsia="Times New Roman" w:hAnsi="Times New Roman" w:cs="Times New Roman"/>
          <w:sz w:val="24"/>
          <w:szCs w:val="24"/>
          <w:lang w:eastAsia="zh-CN" w:bidi="lo-LA"/>
        </w:rPr>
        <w:t>Alksnes</w:t>
      </w:r>
      <w:proofErr w:type="spellEnd"/>
      <w:r w:rsidRPr="000C0CCB">
        <w:rPr>
          <w:rFonts w:ascii="Times New Roman" w:eastAsia="Times New Roman" w:hAnsi="Times New Roman" w:cs="Times New Roman"/>
          <w:sz w:val="24"/>
          <w:szCs w:val="24"/>
          <w:lang w:eastAsia="zh-CN" w:bidi="lo-LA"/>
        </w:rPr>
        <w:t xml:space="preserve"> iesniegums Nr. 2.4.20/23/9-S ar lūgumu atļaut savienot Darījumu ar lauksaimniecības zemi izvērtēšanas komisijas locekles amatu ar nekustamā īpašuma nodokļa administratora amatu Centrālās administrācijas Nekustamā īpašuma pārvaldības un teritoriālās plānošanas nodaļā, grāmatvedes amatu kapitālsabiedrībā “Cesvaines siltums”, pārvaldnieces amatu Cesvaines pilsētas ar lauku teritoriju zemnieku saimniecībā “</w:t>
      </w:r>
      <w:proofErr w:type="spellStart"/>
      <w:r w:rsidRPr="000C0CCB">
        <w:rPr>
          <w:rFonts w:ascii="Times New Roman" w:eastAsia="Times New Roman" w:hAnsi="Times New Roman" w:cs="Times New Roman"/>
          <w:sz w:val="24"/>
          <w:szCs w:val="24"/>
          <w:lang w:eastAsia="zh-CN" w:bidi="lo-LA"/>
        </w:rPr>
        <w:t>Voičakas</w:t>
      </w:r>
      <w:proofErr w:type="spellEnd"/>
      <w:r w:rsidRPr="000C0CCB">
        <w:rPr>
          <w:rFonts w:ascii="Times New Roman" w:eastAsia="Times New Roman" w:hAnsi="Times New Roman" w:cs="Times New Roman"/>
          <w:sz w:val="24"/>
          <w:szCs w:val="24"/>
          <w:lang w:eastAsia="zh-CN" w:bidi="lo-LA"/>
        </w:rPr>
        <w:t xml:space="preserve">” un grāmatvedes amatu biedrībā “Cesvaines nami” pienākumiem. </w:t>
      </w:r>
    </w:p>
    <w:p w14:paraId="1D3685FA" w14:textId="77777777" w:rsidR="000C0CCB" w:rsidRPr="000C0CCB" w:rsidRDefault="000C0CCB" w:rsidP="0024122E">
      <w:pPr>
        <w:spacing w:after="0" w:line="240" w:lineRule="auto"/>
        <w:ind w:firstLine="720"/>
        <w:jc w:val="both"/>
        <w:rPr>
          <w:rFonts w:ascii="Times New Roman" w:eastAsia="Times New Roman" w:hAnsi="Times New Roman" w:cs="Times New Roman"/>
          <w:sz w:val="24"/>
          <w:szCs w:val="24"/>
          <w:lang w:eastAsia="lv-LV" w:bidi="lo-LA"/>
        </w:rPr>
      </w:pPr>
      <w:r w:rsidRPr="000C0CCB">
        <w:rPr>
          <w:rFonts w:ascii="Times New Roman" w:eastAsia="Times New Roman" w:hAnsi="Times New Roman" w:cs="Times New Roman"/>
          <w:sz w:val="24"/>
          <w:szCs w:val="24"/>
          <w:lang w:eastAsia="lv-LV" w:bidi="lo-LA"/>
        </w:rPr>
        <w:t xml:space="preserve">Gunita </w:t>
      </w:r>
      <w:proofErr w:type="spellStart"/>
      <w:r w:rsidRPr="000C0CCB">
        <w:rPr>
          <w:rFonts w:ascii="Times New Roman" w:eastAsia="Times New Roman" w:hAnsi="Times New Roman" w:cs="Times New Roman"/>
          <w:sz w:val="24"/>
          <w:szCs w:val="24"/>
          <w:lang w:eastAsia="lv-LV" w:bidi="lo-LA"/>
        </w:rPr>
        <w:t>Alksne</w:t>
      </w:r>
      <w:proofErr w:type="spellEnd"/>
      <w:r w:rsidRPr="000C0CCB">
        <w:rPr>
          <w:rFonts w:ascii="Times New Roman" w:eastAsia="Times New Roman" w:hAnsi="Times New Roman" w:cs="Times New Roman"/>
          <w:sz w:val="24"/>
          <w:szCs w:val="24"/>
          <w:lang w:eastAsia="lv-LV" w:bidi="lo-LA"/>
        </w:rPr>
        <w:t xml:space="preserve">, kā </w:t>
      </w:r>
      <w:r w:rsidRPr="000C0CCB">
        <w:rPr>
          <w:rFonts w:ascii="Times New Roman" w:eastAsia="Times New Roman" w:hAnsi="Times New Roman" w:cs="Arial Unicode MS"/>
          <w:sz w:val="24"/>
          <w:szCs w:val="24"/>
          <w:lang w:eastAsia="lv-LV" w:bidi="lo-LA"/>
        </w:rPr>
        <w:t>Darījumu ar lauksaimniecības zemi izvērtēšanas komisijas locekle</w:t>
      </w:r>
      <w:r w:rsidRPr="000C0CCB">
        <w:rPr>
          <w:rFonts w:ascii="Times New Roman" w:eastAsia="Times New Roman" w:hAnsi="Times New Roman" w:cs="Times New Roman"/>
          <w:sz w:val="24"/>
          <w:szCs w:val="24"/>
          <w:lang w:eastAsia="lv-LV" w:bidi="lo-LA"/>
        </w:rPr>
        <w:t>, likuma “Par interešu konflikta novēršanu valsts amatpersonu darbībā” (turpmāk –Likums) 4. panta otrās daļas izpratnē ir valsts amatpersona.</w:t>
      </w:r>
    </w:p>
    <w:p w14:paraId="4FBE8915" w14:textId="77777777" w:rsidR="000C0CCB" w:rsidRPr="000C0CCB" w:rsidRDefault="000C0CCB" w:rsidP="0024122E">
      <w:pPr>
        <w:spacing w:after="0" w:line="240" w:lineRule="auto"/>
        <w:ind w:firstLine="720"/>
        <w:jc w:val="both"/>
        <w:rPr>
          <w:rFonts w:ascii="Times New Roman" w:eastAsia="Times New Roman" w:hAnsi="Times New Roman" w:cs="Times New Roman"/>
          <w:sz w:val="24"/>
          <w:szCs w:val="24"/>
          <w:shd w:val="clear" w:color="auto" w:fill="FFFFFF"/>
          <w:lang w:eastAsia="lv-LV" w:bidi="lo-LA"/>
        </w:rPr>
      </w:pPr>
      <w:r w:rsidRPr="000C0CCB">
        <w:rPr>
          <w:rFonts w:ascii="Times New Roman" w:eastAsia="Times New Roman" w:hAnsi="Times New Roman" w:cs="Times New Roman"/>
          <w:sz w:val="24"/>
          <w:szCs w:val="24"/>
          <w:lang w:eastAsia="lv-LV" w:bidi="lo-LA"/>
        </w:rPr>
        <w:t xml:space="preserve">Likuma 6. panta pirmā daļa nosaka,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turklāt, Likuma 6. panta otrajā daļā noteikts, </w:t>
      </w:r>
      <w:r w:rsidRPr="000C0CCB">
        <w:rPr>
          <w:rFonts w:ascii="Times New Roman" w:eastAsia="Times New Roman" w:hAnsi="Times New Roman" w:cs="Times New Roman"/>
          <w:sz w:val="24"/>
          <w:szCs w:val="24"/>
          <w:shd w:val="clear" w:color="auto" w:fill="FFFFFF"/>
          <w:lang w:eastAsia="lv-LV" w:bidi="lo-LA"/>
        </w:rPr>
        <w:t xml:space="preserve">ja Likumā nav noteikti stingrāki ierobežojumi, valsts amatpersonas ir atļauts savienot valsts amatpersonas </w:t>
      </w:r>
      <w:r w:rsidRPr="000C0CCB">
        <w:rPr>
          <w:rFonts w:ascii="Times New Roman" w:eastAsia="Times New Roman" w:hAnsi="Times New Roman" w:cs="Times New Roman"/>
          <w:sz w:val="24"/>
          <w:szCs w:val="24"/>
          <w:shd w:val="clear" w:color="auto" w:fill="FFFFFF"/>
          <w:lang w:eastAsia="lv-LV" w:bidi="lo-LA"/>
        </w:rPr>
        <w:lastRenderedPageBreak/>
        <w:t>amatu ne vairāk kā ar diviem citiem algotiem vai citādi atlīdzinātiem valsts amatpersonas amatiem vai amatiem citās publiskas personas institūcijās un amatu savienošana pieļaujama, ja tā nerada interešu konfliktu, nav pretrunā ar valsts amatpersonai saistošām ētikas normām un nekaitē valsts amatpersonas tiešo pienākumu pildīšanai.</w:t>
      </w:r>
    </w:p>
    <w:p w14:paraId="5B9DCC7C" w14:textId="77777777" w:rsidR="000C0CCB" w:rsidRPr="000C0CCB" w:rsidRDefault="000C0CCB" w:rsidP="0024122E">
      <w:pPr>
        <w:spacing w:after="0" w:line="240" w:lineRule="auto"/>
        <w:ind w:firstLine="709"/>
        <w:jc w:val="both"/>
        <w:rPr>
          <w:rFonts w:ascii="Times New Roman" w:eastAsia="Times New Roman" w:hAnsi="Times New Roman" w:cs="Times New Roman"/>
          <w:sz w:val="24"/>
          <w:szCs w:val="24"/>
          <w:lang w:eastAsia="lv-LV" w:bidi="lo-LA"/>
        </w:rPr>
      </w:pPr>
      <w:r w:rsidRPr="000C0CCB">
        <w:rPr>
          <w:rFonts w:ascii="Times New Roman" w:eastAsia="Times New Roman" w:hAnsi="Times New Roman" w:cs="Times New Roman"/>
          <w:sz w:val="24"/>
          <w:szCs w:val="24"/>
          <w:shd w:val="clear" w:color="auto" w:fill="FFFFFF"/>
          <w:lang w:eastAsia="lv-LV" w:bidi="lo-LA"/>
        </w:rPr>
        <w:t xml:space="preserve">Speciālie amata savienošanas ierobežojumi Madonas novada pašvaldības </w:t>
      </w:r>
      <w:r w:rsidRPr="000C0CCB">
        <w:rPr>
          <w:rFonts w:ascii="Times New Roman" w:eastAsia="Times New Roman" w:hAnsi="Times New Roman" w:cs="Times New Roman"/>
          <w:sz w:val="24"/>
          <w:szCs w:val="24"/>
          <w:lang w:eastAsia="lv-LV" w:bidi="lo-LA"/>
        </w:rPr>
        <w:t>Darījumu ar lauksaimniecības zemi izvērtēšanas komisijas loceklim kā valsts amatpersonai ir noteikti Likuma 7. panta sestās daļas 2. punktā, kur norādīts, ka minētā amatpersona var savienot valsts amatpersonas amatu tikai ar citu amatu, uzņēmuma līgumu, pilnvarojuma izpildi, ja to savienošana nerada interešu konfliktu un ir saņemta attiecīgās valsts vai pašvaldības iestādes vadītāja vai viņa pilnvarotas personas rakstveida atļauja.</w:t>
      </w:r>
    </w:p>
    <w:p w14:paraId="4FBA936D" w14:textId="77777777" w:rsidR="000C0CCB" w:rsidRPr="000C0CCB" w:rsidRDefault="000C0CCB" w:rsidP="0024122E">
      <w:pPr>
        <w:spacing w:after="0" w:line="240" w:lineRule="auto"/>
        <w:ind w:firstLine="720"/>
        <w:jc w:val="both"/>
        <w:rPr>
          <w:rFonts w:ascii="Times New Roman" w:eastAsia="Times New Roman" w:hAnsi="Times New Roman" w:cs="Times New Roman"/>
          <w:sz w:val="24"/>
          <w:szCs w:val="24"/>
          <w:lang w:eastAsia="lv-LV" w:bidi="lo-LA"/>
        </w:rPr>
      </w:pPr>
      <w:r w:rsidRPr="000C0CCB">
        <w:rPr>
          <w:rFonts w:ascii="Times New Roman" w:eastAsia="Times New Roman" w:hAnsi="Times New Roman" w:cs="Times New Roman"/>
          <w:sz w:val="24"/>
          <w:szCs w:val="24"/>
          <w:lang w:eastAsia="lv-LV" w:bidi="lo-LA"/>
        </w:rPr>
        <w:t>Atbilstoši Pašvaldību likuma 10. panta pirmās daļas 13. punktam, dome ir tiesīga izlemt ikvienu pašvaldības kompetences jautājumu, turklāt, tikai domes kompetencē ir</w:t>
      </w:r>
      <w:r w:rsidRPr="000C0CCB">
        <w:rPr>
          <w:rFonts w:ascii="Times New Roman" w:eastAsia="Times New Roman" w:hAnsi="Times New Roman" w:cs="Arial Unicode MS"/>
          <w:sz w:val="24"/>
          <w:szCs w:val="24"/>
          <w:lang w:eastAsia="lv-LV" w:bidi="lo-LA"/>
        </w:rPr>
        <w:t xml:space="preserve"> </w:t>
      </w:r>
      <w:r w:rsidRPr="000C0CCB">
        <w:rPr>
          <w:rFonts w:ascii="Times New Roman" w:eastAsia="Times New Roman" w:hAnsi="Times New Roman" w:cs="Times New Roman"/>
          <w:sz w:val="24"/>
          <w:szCs w:val="24"/>
          <w:lang w:eastAsia="lv-LV" w:bidi="lo-LA"/>
        </w:rPr>
        <w:t>noteikt kārtību, kādā tiek iecelti vai ievēlēti pašvaldības pārstāvji citu publisku personu izveidotajās vai pašvaldības un citu publisku personu kopīgajās komitejās, komisijās, konsultatīvajās padomēs un darba grupās. Likuma 8.</w:t>
      </w:r>
      <w:r w:rsidRPr="000C0CCB">
        <w:rPr>
          <w:rFonts w:ascii="Times New Roman" w:eastAsia="Times New Roman" w:hAnsi="Times New Roman" w:cs="Times New Roman"/>
          <w:sz w:val="24"/>
          <w:szCs w:val="24"/>
          <w:vertAlign w:val="superscript"/>
          <w:lang w:eastAsia="lv-LV" w:bidi="lo-LA"/>
        </w:rPr>
        <w:t>1</w:t>
      </w:r>
      <w:r w:rsidRPr="000C0CCB">
        <w:rPr>
          <w:rFonts w:ascii="Times New Roman" w:eastAsia="Times New Roman" w:hAnsi="Times New Roman" w:cs="Times New Roman"/>
          <w:sz w:val="24"/>
          <w:szCs w:val="24"/>
          <w:lang w:eastAsia="lv-LV" w:bidi="lo-LA"/>
        </w:rPr>
        <w:t xml:space="preserve">panta otro daļa nosaka, ja persona, kurai valsts amatpersonas statuss tiek noteikts pēc tam, kad pieņemts lēmums par tās iecelšanu, ievēlēšanu vai apstiprināšanu amatā, vienlaikus ieņem citu amatu un šāda amatu savienošana ir pieļaujama, saņemot amatpersonas (institūcijas) rakstveida atļauju, līdz ar to secināms, ka Madonas novada pašvaldības dome ir institūcija, kas ir kompetenta sniegt atļauju Gunitai </w:t>
      </w:r>
      <w:proofErr w:type="spellStart"/>
      <w:r w:rsidRPr="000C0CCB">
        <w:rPr>
          <w:rFonts w:ascii="Times New Roman" w:eastAsia="Times New Roman" w:hAnsi="Times New Roman" w:cs="Times New Roman"/>
          <w:sz w:val="24"/>
          <w:szCs w:val="24"/>
          <w:lang w:eastAsia="lv-LV" w:bidi="lo-LA"/>
        </w:rPr>
        <w:t>Alksnei</w:t>
      </w:r>
      <w:proofErr w:type="spellEnd"/>
      <w:r w:rsidRPr="000C0CCB">
        <w:rPr>
          <w:rFonts w:ascii="Times New Roman" w:eastAsia="Times New Roman" w:hAnsi="Times New Roman" w:cs="Times New Roman"/>
          <w:sz w:val="24"/>
          <w:szCs w:val="24"/>
          <w:lang w:eastAsia="lv-LV" w:bidi="lo-LA"/>
        </w:rPr>
        <w:t xml:space="preserve"> savienot valsts amatpersonas amatu.</w:t>
      </w:r>
    </w:p>
    <w:p w14:paraId="43B6A965" w14:textId="77777777" w:rsidR="000C0CCB" w:rsidRPr="000C0CCB" w:rsidRDefault="000C0CCB" w:rsidP="0024122E">
      <w:pPr>
        <w:spacing w:after="0" w:line="240" w:lineRule="auto"/>
        <w:ind w:firstLine="720"/>
        <w:jc w:val="both"/>
        <w:rPr>
          <w:rFonts w:ascii="Times New Roman" w:eastAsia="Times New Roman" w:hAnsi="Times New Roman" w:cs="Times New Roman"/>
          <w:sz w:val="24"/>
          <w:szCs w:val="24"/>
          <w:lang w:eastAsia="lv-LV" w:bidi="lo-LA"/>
        </w:rPr>
      </w:pPr>
      <w:r w:rsidRPr="000C0CCB">
        <w:rPr>
          <w:rFonts w:ascii="Times New Roman" w:eastAsia="Times New Roman" w:hAnsi="Times New Roman" w:cs="Times New Roman"/>
          <w:sz w:val="24"/>
          <w:szCs w:val="24"/>
          <w:lang w:eastAsia="lv-LV" w:bidi="lo-LA"/>
        </w:rPr>
        <w:t xml:space="preserve">Izvērtējot pašvaldības rīcībā esošo informāciju un ar lietu saistītos apstākļus, Madonas novada pašvaldības dome (turpmāk – Dome) konstatēja, ka: </w:t>
      </w:r>
    </w:p>
    <w:p w14:paraId="518D57A4" w14:textId="77777777" w:rsidR="000C0CCB" w:rsidRPr="000C0CCB" w:rsidRDefault="000C0CCB" w:rsidP="00B6102A">
      <w:pPr>
        <w:numPr>
          <w:ilvl w:val="0"/>
          <w:numId w:val="5"/>
        </w:numPr>
        <w:spacing w:after="0" w:line="240" w:lineRule="auto"/>
        <w:jc w:val="both"/>
        <w:rPr>
          <w:rFonts w:ascii="Times New Roman" w:eastAsia="Times New Roman" w:hAnsi="Times New Roman" w:cs="Times New Roman"/>
          <w:sz w:val="24"/>
          <w:szCs w:val="24"/>
          <w:lang w:eastAsia="lv-LV" w:bidi="lo-LA"/>
        </w:rPr>
      </w:pPr>
      <w:r w:rsidRPr="000C0CCB">
        <w:rPr>
          <w:rFonts w:ascii="Times New Roman" w:eastAsia="Times New Roman" w:hAnsi="Times New Roman" w:cs="Times New Roman"/>
          <w:sz w:val="24"/>
          <w:szCs w:val="24"/>
          <w:lang w:eastAsia="lv-LV" w:bidi="lo-LA"/>
        </w:rPr>
        <w:t xml:space="preserve">Gunita </w:t>
      </w:r>
      <w:proofErr w:type="spellStart"/>
      <w:r w:rsidRPr="000C0CCB">
        <w:rPr>
          <w:rFonts w:ascii="Times New Roman" w:eastAsia="Times New Roman" w:hAnsi="Times New Roman" w:cs="Times New Roman"/>
          <w:sz w:val="24"/>
          <w:szCs w:val="24"/>
          <w:lang w:eastAsia="lv-LV" w:bidi="lo-LA"/>
        </w:rPr>
        <w:t>Alksne</w:t>
      </w:r>
      <w:proofErr w:type="spellEnd"/>
      <w:r w:rsidRPr="000C0CCB">
        <w:rPr>
          <w:rFonts w:ascii="Times New Roman" w:eastAsia="Times New Roman" w:hAnsi="Times New Roman" w:cs="Times New Roman"/>
          <w:sz w:val="24"/>
          <w:szCs w:val="24"/>
          <w:lang w:eastAsia="lv-LV" w:bidi="lo-LA"/>
        </w:rPr>
        <w:t xml:space="preserve"> ar Madonas novada pašvaldības domes 30.03.2023. lēmumu Nr. 164 “Par grozījumiem Madonas novada pašvaldības domes 15.02.2022. lēmumā Nr. 78 “Par Darījumu ar lauksaimniecības zemi izvērtēšanas komisijas izveidošanu un sastāva apstiprināšanu”” iecelta </w:t>
      </w:r>
      <w:r w:rsidRPr="000C0CCB">
        <w:rPr>
          <w:rFonts w:ascii="Times New Roman" w:eastAsia="Times New Roman" w:hAnsi="Times New Roman" w:cs="Arial Unicode MS"/>
          <w:sz w:val="24"/>
          <w:szCs w:val="24"/>
          <w:lang w:eastAsia="lv-LV" w:bidi="lo-LA"/>
        </w:rPr>
        <w:t xml:space="preserve">Darījumu ar lauksaimniecības zemi izvērtēšanas komisijas locekles </w:t>
      </w:r>
      <w:r w:rsidRPr="000C0CCB">
        <w:rPr>
          <w:rFonts w:ascii="Times New Roman" w:eastAsia="Times New Roman" w:hAnsi="Times New Roman" w:cs="Times New Roman"/>
          <w:sz w:val="24"/>
          <w:szCs w:val="24"/>
          <w:lang w:eastAsia="lv-LV" w:bidi="lo-LA"/>
        </w:rPr>
        <w:t>amatā un ir uzskatāma par valsts amatpersonu likuma “Par interešu konflikta novēršanu valsts amatpersonu darbībā” 4. panta otrās daļas izpratnē.</w:t>
      </w:r>
    </w:p>
    <w:p w14:paraId="36680126" w14:textId="77777777" w:rsidR="000C0CCB" w:rsidRPr="000C0CCB" w:rsidRDefault="000C0CCB" w:rsidP="00B6102A">
      <w:pPr>
        <w:numPr>
          <w:ilvl w:val="0"/>
          <w:numId w:val="5"/>
        </w:numPr>
        <w:spacing w:after="0" w:line="240" w:lineRule="auto"/>
        <w:jc w:val="both"/>
        <w:rPr>
          <w:rFonts w:ascii="Times New Roman" w:eastAsia="Times New Roman" w:hAnsi="Times New Roman" w:cs="Times New Roman"/>
          <w:sz w:val="24"/>
          <w:szCs w:val="24"/>
          <w:lang w:eastAsia="lv-LV" w:bidi="lo-LA"/>
        </w:rPr>
      </w:pPr>
      <w:r w:rsidRPr="000C0CCB">
        <w:rPr>
          <w:rFonts w:ascii="Times New Roman" w:eastAsia="Times New Roman" w:hAnsi="Times New Roman" w:cs="Times New Roman"/>
          <w:sz w:val="24"/>
          <w:szCs w:val="24"/>
          <w:lang w:eastAsia="lv-LV" w:bidi="lo-LA"/>
        </w:rPr>
        <w:t xml:space="preserve">Gunitas </w:t>
      </w:r>
      <w:proofErr w:type="spellStart"/>
      <w:r w:rsidRPr="000C0CCB">
        <w:rPr>
          <w:rFonts w:ascii="Times New Roman" w:eastAsia="Times New Roman" w:hAnsi="Times New Roman" w:cs="Times New Roman"/>
          <w:sz w:val="24"/>
          <w:szCs w:val="24"/>
          <w:lang w:eastAsia="lv-LV" w:bidi="lo-LA"/>
        </w:rPr>
        <w:t>Alksnes</w:t>
      </w:r>
      <w:proofErr w:type="spellEnd"/>
      <w:r w:rsidRPr="000C0CCB">
        <w:rPr>
          <w:rFonts w:ascii="Times New Roman" w:eastAsia="Times New Roman" w:hAnsi="Times New Roman" w:cs="Times New Roman"/>
          <w:sz w:val="24"/>
          <w:szCs w:val="24"/>
          <w:lang w:eastAsia="lv-LV" w:bidi="lo-LA"/>
        </w:rPr>
        <w:t xml:space="preserve"> pienākumu kompetence izriet no G. </w:t>
      </w:r>
      <w:proofErr w:type="spellStart"/>
      <w:r w:rsidRPr="000C0CCB">
        <w:rPr>
          <w:rFonts w:ascii="Times New Roman" w:eastAsia="Times New Roman" w:hAnsi="Times New Roman" w:cs="Times New Roman"/>
          <w:sz w:val="24"/>
          <w:szCs w:val="24"/>
          <w:lang w:eastAsia="lv-LV" w:bidi="lo-LA"/>
        </w:rPr>
        <w:t>Alksnes</w:t>
      </w:r>
      <w:proofErr w:type="spellEnd"/>
      <w:r w:rsidRPr="000C0CCB">
        <w:rPr>
          <w:rFonts w:ascii="Times New Roman" w:eastAsia="Times New Roman" w:hAnsi="Times New Roman" w:cs="Times New Roman"/>
          <w:sz w:val="24"/>
          <w:szCs w:val="24"/>
          <w:lang w:eastAsia="lv-LV" w:bidi="lo-LA"/>
        </w:rPr>
        <w:t xml:space="preserve"> amata apraksta, kas ir noslēgtā darba līguma sastāvdaļa.</w:t>
      </w:r>
    </w:p>
    <w:p w14:paraId="4F00EF16" w14:textId="77777777" w:rsidR="000C0CCB" w:rsidRPr="000C0CCB" w:rsidRDefault="000C0CCB" w:rsidP="00B6102A">
      <w:pPr>
        <w:numPr>
          <w:ilvl w:val="0"/>
          <w:numId w:val="5"/>
        </w:numPr>
        <w:spacing w:after="0" w:line="240" w:lineRule="auto"/>
        <w:jc w:val="both"/>
        <w:rPr>
          <w:rFonts w:ascii="Times New Roman" w:eastAsia="Times New Roman" w:hAnsi="Times New Roman" w:cs="Times New Roman"/>
          <w:i/>
          <w:sz w:val="24"/>
          <w:szCs w:val="24"/>
          <w:lang w:eastAsia="lv-LV" w:bidi="lo-LA"/>
        </w:rPr>
      </w:pPr>
      <w:r w:rsidRPr="000C0CCB">
        <w:rPr>
          <w:rFonts w:ascii="Times New Roman" w:eastAsia="Times New Roman" w:hAnsi="Times New Roman" w:cs="Times New Roman"/>
          <w:sz w:val="24"/>
          <w:szCs w:val="24"/>
          <w:lang w:eastAsia="lv-LV" w:bidi="lo-LA"/>
        </w:rPr>
        <w:t xml:space="preserve">Gunita </w:t>
      </w:r>
      <w:proofErr w:type="spellStart"/>
      <w:r w:rsidRPr="000C0CCB">
        <w:rPr>
          <w:rFonts w:ascii="Times New Roman" w:eastAsia="Times New Roman" w:hAnsi="Times New Roman" w:cs="Times New Roman"/>
          <w:sz w:val="24"/>
          <w:szCs w:val="24"/>
          <w:lang w:eastAsia="lv-LV" w:bidi="lo-LA"/>
        </w:rPr>
        <w:t>Alksne</w:t>
      </w:r>
      <w:proofErr w:type="spellEnd"/>
      <w:r w:rsidRPr="000C0CCB">
        <w:rPr>
          <w:rFonts w:ascii="Times New Roman" w:eastAsia="Times New Roman" w:hAnsi="Times New Roman" w:cs="Times New Roman"/>
          <w:sz w:val="24"/>
          <w:szCs w:val="24"/>
          <w:lang w:eastAsia="lv-LV" w:bidi="lo-LA"/>
        </w:rPr>
        <w:t xml:space="preserve"> ar iesniegumu Nr.2.4.20/23/9-S iesniegusi lūgumu, atļaut </w:t>
      </w:r>
      <w:r w:rsidRPr="000C0CCB">
        <w:rPr>
          <w:rFonts w:ascii="Times New Roman" w:eastAsia="Times New Roman" w:hAnsi="Times New Roman" w:cs="Arial Unicode MS"/>
          <w:sz w:val="24"/>
          <w:szCs w:val="24"/>
          <w:lang w:eastAsia="lv-LV" w:bidi="lo-LA"/>
        </w:rPr>
        <w:t>savienot Darījumu ar lauksaimniecības zemi izvērtēšanas komisijas locekles amatu ar nekustamā īpašuma nodokļa administratora amatu Centrālās administrācijas Nekustamā īpašuma pārvaldības un teritoriālās plānošanas nodaļā, grāmatvedes amatu kapitālsabiedrībā “Cesvaines siltums”</w:t>
      </w:r>
      <w:r w:rsidRPr="000C0CCB">
        <w:rPr>
          <w:rFonts w:ascii="Times New Roman" w:eastAsia="Times New Roman" w:hAnsi="Times New Roman" w:cs="Times New Roman"/>
          <w:sz w:val="24"/>
          <w:szCs w:val="24"/>
          <w:lang w:eastAsia="lv-LV" w:bidi="lo-LA"/>
        </w:rPr>
        <w:t xml:space="preserve">, </w:t>
      </w:r>
      <w:r w:rsidRPr="000C0CCB">
        <w:rPr>
          <w:rFonts w:ascii="Times New Roman" w:eastAsia="Times New Roman" w:hAnsi="Times New Roman" w:cs="Arial Unicode MS"/>
          <w:sz w:val="24"/>
          <w:szCs w:val="24"/>
          <w:lang w:eastAsia="lv-LV" w:bidi="lo-LA"/>
        </w:rPr>
        <w:t>pārvaldnieces amatu Cesvaines pilsētas ar lauku teritoriju zemnieku saimniecībā “</w:t>
      </w:r>
      <w:proofErr w:type="spellStart"/>
      <w:r w:rsidRPr="000C0CCB">
        <w:rPr>
          <w:rFonts w:ascii="Times New Roman" w:eastAsia="Times New Roman" w:hAnsi="Times New Roman" w:cs="Arial Unicode MS"/>
          <w:sz w:val="24"/>
          <w:szCs w:val="24"/>
          <w:lang w:eastAsia="lv-LV" w:bidi="lo-LA"/>
        </w:rPr>
        <w:t>Voičakas</w:t>
      </w:r>
      <w:proofErr w:type="spellEnd"/>
      <w:r w:rsidRPr="000C0CCB">
        <w:rPr>
          <w:rFonts w:ascii="Times New Roman" w:eastAsia="Times New Roman" w:hAnsi="Times New Roman" w:cs="Arial Unicode MS"/>
          <w:sz w:val="24"/>
          <w:szCs w:val="24"/>
          <w:lang w:eastAsia="lv-LV" w:bidi="lo-LA"/>
        </w:rPr>
        <w:t>” un grāmatvedes amatu biedrībā “Cesvaines nami”.</w:t>
      </w:r>
    </w:p>
    <w:p w14:paraId="71E1087D" w14:textId="77777777" w:rsidR="000C0CCB" w:rsidRPr="000C0CCB" w:rsidRDefault="000C0CCB" w:rsidP="00B6102A">
      <w:pPr>
        <w:numPr>
          <w:ilvl w:val="0"/>
          <w:numId w:val="5"/>
        </w:numPr>
        <w:spacing w:after="0" w:line="240" w:lineRule="auto"/>
        <w:jc w:val="both"/>
        <w:rPr>
          <w:rFonts w:ascii="Times New Roman" w:eastAsia="Times New Roman" w:hAnsi="Times New Roman" w:cs="Times New Roman"/>
          <w:i/>
          <w:sz w:val="24"/>
          <w:szCs w:val="24"/>
          <w:lang w:eastAsia="lv-LV" w:bidi="lo-LA"/>
        </w:rPr>
      </w:pPr>
      <w:r w:rsidRPr="000C0CCB">
        <w:rPr>
          <w:rFonts w:ascii="Times New Roman" w:eastAsia="Times New Roman" w:hAnsi="Times New Roman" w:cs="Times New Roman"/>
          <w:sz w:val="24"/>
          <w:szCs w:val="24"/>
          <w:shd w:val="clear" w:color="auto" w:fill="FFFFFF"/>
          <w:lang w:eastAsia="lv-LV" w:bidi="lo-LA"/>
        </w:rPr>
        <w:t xml:space="preserve">Likuma </w:t>
      </w:r>
      <w:r w:rsidRPr="000C0CCB">
        <w:rPr>
          <w:rFonts w:ascii="Times New Roman" w:eastAsia="Times New Roman" w:hAnsi="Times New Roman" w:cs="Times New Roman"/>
          <w:sz w:val="24"/>
          <w:szCs w:val="24"/>
          <w:lang w:eastAsia="lv-LV" w:bidi="lo-LA"/>
        </w:rPr>
        <w:t xml:space="preserve">“Par interešu konflikta novēršanu valsts amatpersonu darbībā” </w:t>
      </w:r>
      <w:r w:rsidRPr="000C0CCB">
        <w:rPr>
          <w:rFonts w:ascii="Times New Roman" w:eastAsia="Times New Roman" w:hAnsi="Times New Roman" w:cs="Times New Roman"/>
          <w:bCs/>
          <w:sz w:val="24"/>
          <w:szCs w:val="24"/>
          <w:shd w:val="clear" w:color="auto" w:fill="FFFFFF"/>
          <w:lang w:eastAsia="lv-LV" w:bidi="lo-LA"/>
        </w:rPr>
        <w:t>8.</w:t>
      </w:r>
      <w:r w:rsidRPr="000C0CCB">
        <w:rPr>
          <w:rFonts w:ascii="Times New Roman" w:eastAsia="Times New Roman" w:hAnsi="Times New Roman" w:cs="Times New Roman"/>
          <w:bCs/>
          <w:sz w:val="24"/>
          <w:szCs w:val="24"/>
          <w:shd w:val="clear" w:color="auto" w:fill="FFFFFF"/>
          <w:vertAlign w:val="superscript"/>
          <w:lang w:eastAsia="lv-LV" w:bidi="lo-LA"/>
        </w:rPr>
        <w:t>1</w:t>
      </w:r>
      <w:r w:rsidRPr="000C0CCB">
        <w:rPr>
          <w:rFonts w:ascii="Times New Roman" w:eastAsia="Times New Roman" w:hAnsi="Times New Roman" w:cs="Times New Roman"/>
          <w:bCs/>
          <w:sz w:val="24"/>
          <w:szCs w:val="24"/>
          <w:shd w:val="clear" w:color="auto" w:fill="FFFFFF"/>
          <w:lang w:eastAsia="lv-LV" w:bidi="lo-LA"/>
        </w:rPr>
        <w:t> piektā daļa nosaka</w:t>
      </w:r>
      <w:r w:rsidRPr="000C0CCB">
        <w:rPr>
          <w:rFonts w:ascii="Times New Roman" w:eastAsia="Times New Roman" w:hAnsi="Times New Roman" w:cs="Times New Roman"/>
          <w:bCs/>
          <w:i/>
          <w:sz w:val="24"/>
          <w:szCs w:val="24"/>
          <w:shd w:val="clear" w:color="auto" w:fill="FFFFFF"/>
          <w:lang w:eastAsia="lv-LV" w:bidi="lo-LA"/>
        </w:rPr>
        <w:t>, 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610F9A05" w14:textId="77777777" w:rsidR="000C0CCB" w:rsidRPr="000C0CCB" w:rsidRDefault="000C0CCB" w:rsidP="00B6102A">
      <w:pPr>
        <w:numPr>
          <w:ilvl w:val="0"/>
          <w:numId w:val="5"/>
        </w:numPr>
        <w:spacing w:after="0" w:line="240" w:lineRule="auto"/>
        <w:jc w:val="both"/>
        <w:rPr>
          <w:rFonts w:ascii="Times New Roman" w:eastAsia="Times New Roman" w:hAnsi="Times New Roman" w:cs="Times New Roman"/>
          <w:sz w:val="24"/>
          <w:szCs w:val="24"/>
          <w:lang w:eastAsia="lv-LV" w:bidi="lo-LA"/>
        </w:rPr>
      </w:pPr>
      <w:r w:rsidRPr="000C0CCB">
        <w:rPr>
          <w:rFonts w:ascii="Times New Roman" w:eastAsia="Times New Roman" w:hAnsi="Times New Roman" w:cs="Times New Roman"/>
          <w:bCs/>
          <w:sz w:val="24"/>
          <w:szCs w:val="24"/>
          <w:shd w:val="clear" w:color="auto" w:fill="FFFFFF"/>
          <w:lang w:eastAsia="lv-LV" w:bidi="lo-LA"/>
        </w:rPr>
        <w:t xml:space="preserve">Izvērtējot likumā </w:t>
      </w:r>
      <w:r w:rsidRPr="000C0CCB">
        <w:rPr>
          <w:rFonts w:ascii="Times New Roman" w:eastAsia="Times New Roman" w:hAnsi="Times New Roman" w:cs="Times New Roman"/>
          <w:sz w:val="24"/>
          <w:szCs w:val="24"/>
          <w:lang w:eastAsia="lv-LV" w:bidi="lo-LA"/>
        </w:rPr>
        <w:t xml:space="preserve">“Par interešu konflikta novēršanu valsts amatpersonu darbībā” un Gunitas </w:t>
      </w:r>
      <w:proofErr w:type="spellStart"/>
      <w:r w:rsidRPr="000C0CCB">
        <w:rPr>
          <w:rFonts w:ascii="Times New Roman" w:eastAsia="Times New Roman" w:hAnsi="Times New Roman" w:cs="Times New Roman"/>
          <w:sz w:val="24"/>
          <w:szCs w:val="24"/>
          <w:lang w:eastAsia="lv-LV" w:bidi="lo-LA"/>
        </w:rPr>
        <w:t>Alksnes</w:t>
      </w:r>
      <w:proofErr w:type="spellEnd"/>
      <w:r w:rsidRPr="000C0CCB">
        <w:rPr>
          <w:rFonts w:ascii="Times New Roman" w:eastAsia="Times New Roman" w:hAnsi="Times New Roman" w:cs="Times New Roman"/>
          <w:sz w:val="24"/>
          <w:szCs w:val="24"/>
          <w:lang w:eastAsia="lv-LV" w:bidi="lo-LA"/>
        </w:rPr>
        <w:t xml:space="preserve"> amata aprakstā noteikto, kā arī Gunitas </w:t>
      </w:r>
      <w:proofErr w:type="spellStart"/>
      <w:r w:rsidRPr="000C0CCB">
        <w:rPr>
          <w:rFonts w:ascii="Times New Roman" w:eastAsia="Times New Roman" w:hAnsi="Times New Roman" w:cs="Times New Roman"/>
          <w:sz w:val="24"/>
          <w:szCs w:val="24"/>
          <w:lang w:eastAsia="lv-LV" w:bidi="lo-LA"/>
        </w:rPr>
        <w:t>Alksnes</w:t>
      </w:r>
      <w:proofErr w:type="spellEnd"/>
      <w:r w:rsidRPr="000C0CCB">
        <w:rPr>
          <w:rFonts w:ascii="Times New Roman" w:eastAsia="Times New Roman" w:hAnsi="Times New Roman" w:cs="Times New Roman"/>
          <w:sz w:val="24"/>
          <w:szCs w:val="24"/>
          <w:lang w:eastAsia="lv-LV" w:bidi="lo-LA"/>
        </w:rPr>
        <w:t xml:space="preserve"> amatu pienākumus kopsakarā ar minēto amatu pienākumiem, secināms, ka </w:t>
      </w:r>
      <w:r w:rsidRPr="000C0CCB">
        <w:rPr>
          <w:rFonts w:ascii="Times New Roman" w:eastAsia="Times New Roman" w:hAnsi="Times New Roman" w:cs="Arial Unicode MS"/>
          <w:sz w:val="24"/>
          <w:szCs w:val="24"/>
          <w:lang w:eastAsia="lv-LV" w:bidi="lo-LA"/>
        </w:rPr>
        <w:t>Darījumu ar lauksaimniecības zemi izvērtēšanas komisijas locekles amata savienošana ar nekustamā īpašuma nodokļa administratora amatu Centrālās administrācijas Nekustamā īpašuma pārvaldības un teritoriālās plānošanas nodaļā, grāmatvedes amatu kapitālsabiedrībā “Cesvaines siltums”,</w:t>
      </w:r>
      <w:r w:rsidRPr="000C0CCB">
        <w:rPr>
          <w:rFonts w:ascii="Times New Roman" w:eastAsia="Times New Roman" w:hAnsi="Times New Roman" w:cs="Times New Roman"/>
          <w:sz w:val="24"/>
          <w:szCs w:val="24"/>
          <w:lang w:eastAsia="lv-LV" w:bidi="lo-LA"/>
        </w:rPr>
        <w:t xml:space="preserve"> </w:t>
      </w:r>
      <w:r w:rsidRPr="000C0CCB">
        <w:rPr>
          <w:rFonts w:ascii="Times New Roman" w:eastAsia="Times New Roman" w:hAnsi="Times New Roman" w:cs="Arial Unicode MS"/>
          <w:sz w:val="24"/>
          <w:szCs w:val="24"/>
          <w:lang w:eastAsia="lv-LV" w:bidi="lo-LA"/>
        </w:rPr>
        <w:t>pārvaldnieces amatu Cesvaines pilsētas ar lauku teritoriju zemnieku saimniecībā “</w:t>
      </w:r>
      <w:proofErr w:type="spellStart"/>
      <w:r w:rsidRPr="000C0CCB">
        <w:rPr>
          <w:rFonts w:ascii="Times New Roman" w:eastAsia="Times New Roman" w:hAnsi="Times New Roman" w:cs="Arial Unicode MS"/>
          <w:sz w:val="24"/>
          <w:szCs w:val="24"/>
          <w:lang w:eastAsia="lv-LV" w:bidi="lo-LA"/>
        </w:rPr>
        <w:t>Voičakas</w:t>
      </w:r>
      <w:proofErr w:type="spellEnd"/>
      <w:r w:rsidRPr="000C0CCB">
        <w:rPr>
          <w:rFonts w:ascii="Times New Roman" w:eastAsia="Times New Roman" w:hAnsi="Times New Roman" w:cs="Arial Unicode MS"/>
          <w:sz w:val="24"/>
          <w:szCs w:val="24"/>
          <w:lang w:eastAsia="lv-LV" w:bidi="lo-LA"/>
        </w:rPr>
        <w:t xml:space="preserve">” un grāmatvedes amatu biedrībā “Cesvaines nami” </w:t>
      </w:r>
      <w:r w:rsidRPr="000C0CCB">
        <w:rPr>
          <w:rFonts w:ascii="Times New Roman" w:eastAsia="Times New Roman" w:hAnsi="Times New Roman" w:cs="Times New Roman"/>
          <w:sz w:val="24"/>
          <w:szCs w:val="24"/>
          <w:lang w:eastAsia="lv-LV" w:bidi="lo-LA"/>
        </w:rPr>
        <w:t xml:space="preserve">ir atļaujama un interešu konfliktu nerada, kā arī nav pretrunā ar valsts amatpersonai saistošām ētikas normām un nekaitēs valsts amatpersonas tiešo pienākumu pildīšanai. </w:t>
      </w:r>
    </w:p>
    <w:p w14:paraId="2E94A056" w14:textId="77777777" w:rsidR="000C0CCB" w:rsidRPr="000C0CCB" w:rsidRDefault="000C0CCB" w:rsidP="0024122E">
      <w:pPr>
        <w:spacing w:after="0" w:line="240" w:lineRule="auto"/>
        <w:ind w:left="720"/>
        <w:jc w:val="both"/>
        <w:rPr>
          <w:rFonts w:ascii="Times New Roman" w:eastAsia="Times New Roman" w:hAnsi="Times New Roman" w:cs="Times New Roman"/>
          <w:sz w:val="24"/>
          <w:szCs w:val="24"/>
          <w:lang w:eastAsia="lv-LV" w:bidi="lo-LA"/>
        </w:rPr>
      </w:pPr>
    </w:p>
    <w:p w14:paraId="16D7DA03" w14:textId="77777777" w:rsidR="000C0CCB" w:rsidRPr="000C0CCB" w:rsidRDefault="000C0CCB" w:rsidP="0024122E">
      <w:pPr>
        <w:spacing w:after="0" w:line="240" w:lineRule="auto"/>
        <w:ind w:firstLine="709"/>
        <w:jc w:val="both"/>
        <w:rPr>
          <w:rFonts w:ascii="Times New Roman" w:eastAsia="Calibri" w:hAnsi="Times New Roman" w:cs="Times New Roman"/>
          <w:sz w:val="24"/>
          <w:szCs w:val="24"/>
        </w:rPr>
      </w:pPr>
      <w:r w:rsidRPr="000C0CCB">
        <w:rPr>
          <w:rFonts w:ascii="Times New Roman" w:eastAsia="Times New Roman" w:hAnsi="Times New Roman" w:cs="Times New Roman"/>
          <w:sz w:val="24"/>
          <w:szCs w:val="24"/>
          <w:lang w:eastAsia="lv-LV" w:bidi="lo-LA"/>
        </w:rPr>
        <w:lastRenderedPageBreak/>
        <w:t xml:space="preserve">Pamatojoties uz Pašvaldību likuma 10. panta pirmās daļas 21. punktu, likuma “Par interešu konflikta novēršanu valsts amatpersonu darbībā” 4. panta otro daļu, 6. panta pirmo daļu, 6. panta otro daļu, 7. panta sestās daļas 2. punktu, </w:t>
      </w:r>
      <w:r w:rsidRPr="000C0CCB">
        <w:rPr>
          <w:rFonts w:ascii="Times New Roman" w:eastAsia="Times New Roman" w:hAnsi="Times New Roman" w:cs="Times New Roman"/>
          <w:bCs/>
          <w:sz w:val="24"/>
          <w:szCs w:val="24"/>
          <w:shd w:val="clear" w:color="auto" w:fill="FFFFFF"/>
          <w:lang w:eastAsia="lv-LV" w:bidi="lo-LA"/>
        </w:rPr>
        <w:t>8.</w:t>
      </w:r>
      <w:r w:rsidRPr="000C0CCB">
        <w:rPr>
          <w:rFonts w:ascii="Times New Roman" w:eastAsia="Times New Roman" w:hAnsi="Times New Roman" w:cs="Times New Roman"/>
          <w:bCs/>
          <w:sz w:val="24"/>
          <w:szCs w:val="24"/>
          <w:shd w:val="clear" w:color="auto" w:fill="FFFFFF"/>
          <w:vertAlign w:val="superscript"/>
          <w:lang w:eastAsia="lv-LV" w:bidi="lo-LA"/>
        </w:rPr>
        <w:t>1</w:t>
      </w:r>
      <w:r w:rsidRPr="000C0CCB">
        <w:rPr>
          <w:rFonts w:ascii="Times New Roman" w:eastAsia="Times New Roman" w:hAnsi="Times New Roman" w:cs="Times New Roman"/>
          <w:bCs/>
          <w:sz w:val="24"/>
          <w:szCs w:val="24"/>
          <w:shd w:val="clear" w:color="auto" w:fill="FFFFFF"/>
          <w:lang w:eastAsia="lv-LV" w:bidi="lo-LA"/>
        </w:rPr>
        <w:t xml:space="preserve"> panta otro daļu, </w:t>
      </w:r>
      <w:r w:rsidRPr="000C0CCB">
        <w:rPr>
          <w:rFonts w:ascii="Times New Roman" w:eastAsia="Times New Roman" w:hAnsi="Times New Roman" w:cs="Times New Roman"/>
          <w:sz w:val="24"/>
          <w:szCs w:val="24"/>
          <w:lang w:eastAsia="lv-LV" w:bidi="lo-LA"/>
        </w:rPr>
        <w:t>8.</w:t>
      </w:r>
      <w:r w:rsidRPr="000C0CCB">
        <w:rPr>
          <w:rFonts w:ascii="Times New Roman" w:eastAsia="Times New Roman" w:hAnsi="Times New Roman" w:cs="Times New Roman"/>
          <w:sz w:val="24"/>
          <w:szCs w:val="24"/>
          <w:vertAlign w:val="superscript"/>
          <w:lang w:eastAsia="lv-LV" w:bidi="lo-LA"/>
        </w:rPr>
        <w:t xml:space="preserve">1 </w:t>
      </w:r>
      <w:r w:rsidRPr="000C0CCB">
        <w:rPr>
          <w:rFonts w:ascii="Times New Roman" w:eastAsia="Times New Roman" w:hAnsi="Times New Roman" w:cs="Times New Roman"/>
          <w:sz w:val="24"/>
          <w:szCs w:val="24"/>
          <w:lang w:eastAsia="lv-LV" w:bidi="lo-LA"/>
        </w:rPr>
        <w:t>panta piektās daļas 1. un 2.punktu</w:t>
      </w:r>
      <w:r w:rsidRPr="000C0CCB">
        <w:rPr>
          <w:rFonts w:ascii="Times New Roman" w:eastAsia="Times New Roman" w:hAnsi="Times New Roman" w:cs="Times New Roman"/>
          <w:bCs/>
          <w:sz w:val="24"/>
          <w:szCs w:val="24"/>
          <w:shd w:val="clear" w:color="auto" w:fill="FFFFFF"/>
          <w:lang w:eastAsia="lv-LV" w:bidi="lo-LA"/>
        </w:rPr>
        <w:t xml:space="preserve">, </w:t>
      </w:r>
      <w:r w:rsidRPr="000C0CCB">
        <w:rPr>
          <w:rFonts w:ascii="Times New Roman" w:eastAsia="Calibri" w:hAnsi="Times New Roman" w:cs="Times New Roman"/>
          <w:sz w:val="24"/>
          <w:szCs w:val="24"/>
        </w:rPr>
        <w:t xml:space="preserve">ņemot vērā 18.04.2023. Finanšu un attīstības komitejas atzinumu, </w:t>
      </w:r>
      <w:r w:rsidRPr="000C0CCB">
        <w:rPr>
          <w:rFonts w:ascii="Times New Roman" w:eastAsia="Times New Roman" w:hAnsi="Times New Roman" w:cs="Times New Roman"/>
          <w:b/>
          <w:bCs/>
          <w:color w:val="000000"/>
          <w:sz w:val="24"/>
          <w:szCs w:val="24"/>
          <w:lang w:eastAsia="lv-LV"/>
        </w:rPr>
        <w:t xml:space="preserve">atklāti balsojot: </w:t>
      </w:r>
      <w:r w:rsidRPr="000C0CCB">
        <w:rPr>
          <w:rFonts w:ascii="Times New Roman" w:eastAsia="Times New Roman" w:hAnsi="Times New Roman" w:cs="Times New Roman"/>
          <w:b/>
          <w:color w:val="000000"/>
          <w:sz w:val="24"/>
          <w:szCs w:val="24"/>
          <w:lang w:eastAsia="lv-LV"/>
        </w:rPr>
        <w:t xml:space="preserve">PAR – 16 </w:t>
      </w:r>
      <w:r w:rsidRPr="000C0CCB">
        <w:rPr>
          <w:rFonts w:ascii="Times New Roman" w:eastAsia="Times New Roman" w:hAnsi="Times New Roman" w:cs="Times New Roman"/>
          <w:color w:val="000000"/>
          <w:sz w:val="24"/>
          <w:szCs w:val="24"/>
          <w:lang w:eastAsia="lv-LV"/>
        </w:rPr>
        <w:t>(</w:t>
      </w:r>
      <w:r w:rsidRPr="000C0CCB">
        <w:rPr>
          <w:rFonts w:ascii="Times New Roman" w:eastAsia="Times New Roman" w:hAnsi="Times New Roman" w:cs="Times New Roman"/>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0C0CCB">
        <w:rPr>
          <w:rFonts w:ascii="Times New Roman" w:eastAsia="Times New Roman" w:hAnsi="Times New Roman" w:cs="Times New Roman"/>
          <w:b/>
          <w:noProof/>
          <w:sz w:val="24"/>
          <w:szCs w:val="24"/>
          <w:lang w:eastAsia="lv-LV"/>
        </w:rPr>
        <w:t xml:space="preserve"> </w:t>
      </w:r>
      <w:r w:rsidRPr="000C0CCB">
        <w:rPr>
          <w:rFonts w:ascii="Times New Roman" w:eastAsia="Times New Roman" w:hAnsi="Times New Roman" w:cs="Times New Roman"/>
          <w:b/>
          <w:color w:val="000000"/>
          <w:sz w:val="24"/>
          <w:szCs w:val="24"/>
          <w:lang w:eastAsia="lv-LV"/>
        </w:rPr>
        <w:t>PRET – NAV</w:t>
      </w:r>
      <w:r w:rsidRPr="000C0CCB">
        <w:rPr>
          <w:rFonts w:ascii="Times New Roman" w:eastAsia="Times New Roman" w:hAnsi="Times New Roman" w:cs="Times New Roman"/>
          <w:bCs/>
          <w:noProof/>
          <w:color w:val="000000"/>
          <w:sz w:val="24"/>
          <w:szCs w:val="24"/>
          <w:lang w:eastAsia="lv-LV"/>
        </w:rPr>
        <w:t>,</w:t>
      </w:r>
      <w:r w:rsidRPr="000C0CCB">
        <w:rPr>
          <w:rFonts w:ascii="Times New Roman" w:eastAsia="Times New Roman" w:hAnsi="Times New Roman" w:cs="Times New Roman"/>
          <w:b/>
          <w:color w:val="000000"/>
          <w:sz w:val="24"/>
          <w:szCs w:val="24"/>
          <w:lang w:eastAsia="lv-LV"/>
        </w:rPr>
        <w:t xml:space="preserve"> ATTURAS –  </w:t>
      </w:r>
      <w:r w:rsidRPr="000C0CCB">
        <w:rPr>
          <w:rFonts w:ascii="Times New Roman" w:eastAsia="Times New Roman" w:hAnsi="Times New Roman" w:cs="Times New Roman"/>
          <w:b/>
          <w:noProof/>
          <w:color w:val="000000"/>
          <w:sz w:val="24"/>
          <w:szCs w:val="24"/>
          <w:lang w:eastAsia="lv-LV"/>
        </w:rPr>
        <w:t xml:space="preserve">NAV, </w:t>
      </w:r>
      <w:r w:rsidRPr="000C0CCB">
        <w:rPr>
          <w:rFonts w:ascii="Times New Roman" w:eastAsia="Times New Roman" w:hAnsi="Times New Roman" w:cs="Times New Roman"/>
          <w:color w:val="000000"/>
          <w:sz w:val="24"/>
          <w:szCs w:val="24"/>
          <w:lang w:eastAsia="lv-LV"/>
        </w:rPr>
        <w:t xml:space="preserve">Madonas novada pašvaldības dome </w:t>
      </w:r>
      <w:r w:rsidRPr="000C0CCB">
        <w:rPr>
          <w:rFonts w:ascii="Times New Roman" w:eastAsia="Times New Roman" w:hAnsi="Times New Roman" w:cs="Times New Roman"/>
          <w:b/>
          <w:color w:val="000000"/>
          <w:sz w:val="24"/>
          <w:szCs w:val="24"/>
          <w:lang w:eastAsia="lv-LV"/>
        </w:rPr>
        <w:t>NOLEMJ:</w:t>
      </w:r>
    </w:p>
    <w:p w14:paraId="71D3659A" w14:textId="77777777" w:rsidR="000C0CCB" w:rsidRPr="000C0CCB" w:rsidRDefault="000C0CCB" w:rsidP="0024122E">
      <w:pPr>
        <w:spacing w:after="0" w:line="240" w:lineRule="auto"/>
        <w:ind w:firstLine="720"/>
        <w:jc w:val="both"/>
        <w:rPr>
          <w:rFonts w:ascii="Times New Roman" w:eastAsia="Times New Roman" w:hAnsi="Times New Roman" w:cs="Times New Roman"/>
          <w:sz w:val="24"/>
          <w:szCs w:val="24"/>
          <w:lang w:eastAsia="lv-LV" w:bidi="lo-LA"/>
        </w:rPr>
      </w:pPr>
    </w:p>
    <w:p w14:paraId="55EDADD8" w14:textId="77777777" w:rsidR="000C0CCB" w:rsidRPr="000C0CCB" w:rsidRDefault="000C0CCB" w:rsidP="00B6102A">
      <w:pPr>
        <w:numPr>
          <w:ilvl w:val="0"/>
          <w:numId w:val="26"/>
        </w:numPr>
        <w:spacing w:after="0" w:line="240" w:lineRule="auto"/>
        <w:ind w:left="709"/>
        <w:jc w:val="both"/>
        <w:rPr>
          <w:rFonts w:ascii="Times New Roman" w:eastAsia="Times New Roman" w:hAnsi="Times New Roman" w:cs="Times New Roman"/>
          <w:sz w:val="24"/>
          <w:szCs w:val="24"/>
          <w:lang w:eastAsia="zh-CN"/>
        </w:rPr>
      </w:pPr>
      <w:r w:rsidRPr="000C0CCB">
        <w:rPr>
          <w:rFonts w:ascii="Times New Roman" w:eastAsia="Times New Roman" w:hAnsi="Times New Roman" w:cs="Times New Roman"/>
          <w:sz w:val="24"/>
          <w:szCs w:val="24"/>
          <w:lang w:eastAsia="zh-CN" w:bidi="lo-LA"/>
        </w:rPr>
        <w:t xml:space="preserve">Atļaut Gunitai </w:t>
      </w:r>
      <w:proofErr w:type="spellStart"/>
      <w:r w:rsidRPr="000C0CCB">
        <w:rPr>
          <w:rFonts w:ascii="Times New Roman" w:eastAsia="Times New Roman" w:hAnsi="Times New Roman" w:cs="Times New Roman"/>
          <w:sz w:val="24"/>
          <w:szCs w:val="24"/>
          <w:lang w:eastAsia="zh-CN" w:bidi="lo-LA"/>
        </w:rPr>
        <w:t>Alksnei</w:t>
      </w:r>
      <w:proofErr w:type="spellEnd"/>
      <w:r w:rsidRPr="000C0CCB">
        <w:rPr>
          <w:rFonts w:ascii="Times New Roman" w:eastAsia="Times New Roman" w:hAnsi="Times New Roman" w:cs="Times New Roman"/>
          <w:sz w:val="24"/>
          <w:szCs w:val="24"/>
          <w:lang w:eastAsia="zh-CN" w:bidi="lo-LA"/>
        </w:rPr>
        <w:t xml:space="preserve"> savienot Darījumu ar lauksaimniecības zemi izvērtēšanas komisijas locekles amatu ar nekustamā īpašuma nodokļa administratora amatu Madonas novada pašvaldības iestādes “Madonas novada Centrālā administrācija” Nekustamā īpašuma pārvaldības un teritoriālās plānošanas nodaļā, grāmatvedes amatu kapitālsabiedrībā “Cesvaines siltums”, pārvaldnieces amatu Cesvaines pilsētas ar lauku teritoriju zemnieku saimniecībā “</w:t>
      </w:r>
      <w:proofErr w:type="spellStart"/>
      <w:r w:rsidRPr="000C0CCB">
        <w:rPr>
          <w:rFonts w:ascii="Times New Roman" w:eastAsia="Times New Roman" w:hAnsi="Times New Roman" w:cs="Times New Roman"/>
          <w:sz w:val="24"/>
          <w:szCs w:val="24"/>
          <w:lang w:eastAsia="zh-CN" w:bidi="lo-LA"/>
        </w:rPr>
        <w:t>Voičakas</w:t>
      </w:r>
      <w:proofErr w:type="spellEnd"/>
      <w:r w:rsidRPr="000C0CCB">
        <w:rPr>
          <w:rFonts w:ascii="Times New Roman" w:eastAsia="Times New Roman" w:hAnsi="Times New Roman" w:cs="Times New Roman"/>
          <w:sz w:val="24"/>
          <w:szCs w:val="24"/>
          <w:lang w:eastAsia="zh-CN" w:bidi="lo-LA"/>
        </w:rPr>
        <w:t>” un grāmatvedes amatu biedrībā “Cesvaines nami”, jo visu amatu savienošana nerada interešu konfliktu, nav pretrunā ar valsts amatpersonai saistošajām ētikas normām un nekaitē valsts amatpersonas tiešo pienākumu pildīšanai.</w:t>
      </w:r>
    </w:p>
    <w:p w14:paraId="1A331CB3" w14:textId="77777777" w:rsidR="000C0CCB" w:rsidRPr="000C0CCB" w:rsidRDefault="000C0CCB" w:rsidP="0024122E">
      <w:pPr>
        <w:spacing w:after="0" w:line="240" w:lineRule="auto"/>
        <w:ind w:left="709"/>
        <w:jc w:val="both"/>
        <w:rPr>
          <w:rFonts w:ascii="Times New Roman" w:eastAsia="Times New Roman" w:hAnsi="Times New Roman" w:cs="Times New Roman"/>
          <w:sz w:val="24"/>
          <w:szCs w:val="24"/>
          <w:lang w:eastAsia="zh-CN"/>
        </w:rPr>
      </w:pPr>
    </w:p>
    <w:p w14:paraId="35E0C1B7" w14:textId="77777777" w:rsidR="000C0CCB" w:rsidRPr="000C0CCB" w:rsidRDefault="000C0CCB" w:rsidP="0024122E">
      <w:pPr>
        <w:spacing w:after="0" w:line="240" w:lineRule="auto"/>
        <w:jc w:val="both"/>
        <w:rPr>
          <w:rFonts w:ascii="Times New Roman" w:eastAsia="Times New Roman" w:hAnsi="Times New Roman" w:cs="Times New Roman"/>
          <w:i/>
          <w:sz w:val="24"/>
          <w:szCs w:val="24"/>
          <w:lang w:eastAsia="lv-LV"/>
        </w:rPr>
      </w:pPr>
      <w:r w:rsidRPr="000C0CCB">
        <w:rPr>
          <w:rFonts w:ascii="Times New Roman" w:eastAsia="Times New Roman" w:hAnsi="Times New Roman" w:cs="Times New Roman"/>
          <w:i/>
          <w:sz w:val="24"/>
          <w:szCs w:val="24"/>
          <w:lang w:eastAsia="lv-LV" w:bidi="lo-LA"/>
        </w:rPr>
        <w:t xml:space="preserve">Persona nevar paļauties uz to, ka šī atļauja vienmēr būs spēkā. Atbilstoši likuma “Par interešu konflikta novēršanu valsts amatpersonas darbībā” </w:t>
      </w:r>
      <w:r w:rsidRPr="000C0CCB">
        <w:rPr>
          <w:rFonts w:ascii="Times New Roman" w:eastAsia="Times New Roman" w:hAnsi="Times New Roman" w:cs="Times New Roman"/>
          <w:bCs/>
          <w:i/>
          <w:sz w:val="24"/>
          <w:szCs w:val="24"/>
          <w:shd w:val="clear" w:color="auto" w:fill="FFFFFF"/>
          <w:lang w:eastAsia="lv-LV" w:bidi="lo-LA"/>
        </w:rPr>
        <w:t>8.</w:t>
      </w:r>
      <w:r w:rsidRPr="000C0CCB">
        <w:rPr>
          <w:rFonts w:ascii="Times New Roman" w:eastAsia="Times New Roman" w:hAnsi="Times New Roman" w:cs="Times New Roman"/>
          <w:bCs/>
          <w:i/>
          <w:sz w:val="24"/>
          <w:szCs w:val="24"/>
          <w:shd w:val="clear" w:color="auto" w:fill="FFFFFF"/>
          <w:vertAlign w:val="superscript"/>
          <w:lang w:eastAsia="lv-LV" w:bidi="lo-LA"/>
        </w:rPr>
        <w:t>1</w:t>
      </w:r>
      <w:r w:rsidRPr="000C0CCB">
        <w:rPr>
          <w:rFonts w:ascii="Times New Roman" w:eastAsia="Times New Roman" w:hAnsi="Times New Roman" w:cs="Times New Roman"/>
          <w:bCs/>
          <w:i/>
          <w:sz w:val="24"/>
          <w:szCs w:val="24"/>
          <w:shd w:val="clear" w:color="auto" w:fill="FFFFFF"/>
          <w:lang w:eastAsia="lv-LV" w:bidi="lo-LA"/>
        </w:rPr>
        <w:t> panta sestajai daļai un Administratīvā procesa likuma 68. 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2246A646" w14:textId="77777777" w:rsidR="000C0CCB" w:rsidRPr="000C0CCB" w:rsidRDefault="000C0CCB"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0B65A041" w14:textId="77777777" w:rsidR="000C0CCB" w:rsidRPr="000C0CCB" w:rsidRDefault="000C0CCB" w:rsidP="0024122E">
      <w:pPr>
        <w:spacing w:after="0" w:line="240" w:lineRule="auto"/>
        <w:jc w:val="both"/>
        <w:rPr>
          <w:rFonts w:ascii="Times New Roman" w:eastAsia="Times New Roman" w:hAnsi="Times New Roman" w:cs="Times New Roman"/>
          <w:i/>
          <w:iCs/>
          <w:sz w:val="24"/>
          <w:szCs w:val="24"/>
          <w:lang w:eastAsia="lv-LV"/>
        </w:rPr>
      </w:pPr>
      <w:r w:rsidRPr="000C0CCB">
        <w:rPr>
          <w:rFonts w:ascii="Times New Roman" w:eastAsia="Times New Roman" w:hAnsi="Times New Roman" w:cs="Times New Roman"/>
          <w:i/>
          <w:iCs/>
          <w:sz w:val="24"/>
          <w:szCs w:val="24"/>
          <w:lang w:eastAsia="lv-LV"/>
        </w:rPr>
        <w:t>Lauva 26199545</w:t>
      </w:r>
    </w:p>
    <w:p w14:paraId="18FF41D9" w14:textId="02B0D543" w:rsidR="00C068E4" w:rsidRDefault="00C068E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232</w:t>
      </w:r>
    </w:p>
    <w:p w14:paraId="204CB40A" w14:textId="6BC3520C" w:rsidR="000C0CCB" w:rsidRDefault="000C0CCB" w:rsidP="0024122E">
      <w:pPr>
        <w:spacing w:after="0" w:line="240" w:lineRule="auto"/>
        <w:jc w:val="both"/>
        <w:rPr>
          <w:rFonts w:ascii="Times New Roman" w:eastAsia="Times New Roman" w:hAnsi="Times New Roman" w:cs="Times New Roman"/>
          <w:i/>
          <w:iCs/>
          <w:sz w:val="24"/>
          <w:szCs w:val="24"/>
          <w:lang w:eastAsia="lv-LV"/>
        </w:rPr>
      </w:pPr>
    </w:p>
    <w:p w14:paraId="27D40647" w14:textId="77777777" w:rsidR="00335D16" w:rsidRPr="00F536C2" w:rsidRDefault="00335D16" w:rsidP="0024122E">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līdzdalības saglabāšanu SIA "Madonas Siltums"</w:t>
      </w:r>
    </w:p>
    <w:p w14:paraId="0C018ABE" w14:textId="77777777" w:rsidR="00335D16" w:rsidRPr="00F536C2" w:rsidRDefault="00335D16"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3F2F828E" w14:textId="46F49CC0" w:rsidR="00335D16" w:rsidRDefault="00335D16" w:rsidP="0024122E">
      <w:pPr>
        <w:spacing w:after="0" w:line="240" w:lineRule="auto"/>
        <w:jc w:val="both"/>
        <w:rPr>
          <w:rFonts w:ascii="Times New Roman" w:eastAsia="Times New Roman" w:hAnsi="Times New Roman" w:cs="Times New Roman"/>
          <w:i/>
          <w:iCs/>
          <w:sz w:val="24"/>
          <w:szCs w:val="24"/>
          <w:lang w:eastAsia="lv-LV"/>
        </w:rPr>
      </w:pPr>
    </w:p>
    <w:p w14:paraId="3AFB4FB0" w14:textId="77777777" w:rsidR="00335D16" w:rsidRPr="00335D16" w:rsidRDefault="00335D16" w:rsidP="0024122E">
      <w:pPr>
        <w:spacing w:after="0" w:line="240" w:lineRule="auto"/>
        <w:ind w:firstLine="720"/>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SIA “Madonas Siltums”, reģistrācijas numurs 45403004471, ir atvasinātas publiskas personas kapitālsabiedrība, kurā visas kapitāla daļas pieder Madonas novada pašvaldībai (turpmāk – “Kapitālsabiedrība”).</w:t>
      </w:r>
    </w:p>
    <w:p w14:paraId="562CD65F" w14:textId="77777777" w:rsidR="00335D16" w:rsidRPr="00335D16" w:rsidRDefault="00335D16" w:rsidP="0024122E">
      <w:pPr>
        <w:spacing w:after="0" w:line="240" w:lineRule="auto"/>
        <w:ind w:firstLine="720"/>
        <w:jc w:val="both"/>
        <w:rPr>
          <w:rFonts w:ascii="Times New Roman" w:eastAsia="Calibri" w:hAnsi="Times New Roman" w:cs="Times New Roman"/>
          <w:i/>
          <w:sz w:val="24"/>
          <w:szCs w:val="24"/>
        </w:rPr>
      </w:pPr>
      <w:r w:rsidRPr="00335D16">
        <w:rPr>
          <w:rFonts w:ascii="Times New Roman" w:eastAsia="Calibri" w:hAnsi="Times New Roman" w:cs="Times New Roman"/>
          <w:sz w:val="24"/>
          <w:szCs w:val="24"/>
        </w:rPr>
        <w:t xml:space="preserve">Publiskas personas kapitāla daļu un kapitālsabiedrību pārvaldības likuma 7. panta pirmā daļa nosaka, ka </w:t>
      </w:r>
      <w:r w:rsidRPr="00335D16">
        <w:rPr>
          <w:rFonts w:ascii="Times New Roman" w:eastAsia="Calibri" w:hAnsi="Times New Roman" w:cs="Times New Roman"/>
          <w:i/>
          <w:sz w:val="24"/>
          <w:szCs w:val="24"/>
        </w:rPr>
        <w:t xml:space="preserve">“publiskai personai ir pienākums ne retāk kā reizi piecos gados pārvērtēt katru tās tiešo līdzdalību kapitālsabiedrībā un atbilstību šā likuma 4. panta nosacījumiem,” </w:t>
      </w:r>
      <w:r w:rsidRPr="00335D16">
        <w:rPr>
          <w:rFonts w:ascii="Times New Roman" w:eastAsia="Calibri" w:hAnsi="Times New Roman" w:cs="Times New Roman"/>
          <w:sz w:val="24"/>
          <w:szCs w:val="24"/>
        </w:rPr>
        <w:t xml:space="preserve">un 4. panta pirmā daļa nosaka, ka </w:t>
      </w:r>
      <w:r w:rsidRPr="00335D16">
        <w:rPr>
          <w:rFonts w:ascii="Times New Roman" w:eastAsia="Calibri" w:hAnsi="Times New Roman" w:cs="Times New Roman"/>
          <w:i/>
          <w:sz w:val="24"/>
          <w:szCs w:val="24"/>
        </w:rPr>
        <w:t xml:space="preserve">“publiska persona drīkst iegūt un saglabāt līdzdalību kapitālsabiedrībā atbilstoši Valsts pārvaldes iekārtas likuma 88. pantam.” </w:t>
      </w:r>
      <w:r w:rsidRPr="00335D16">
        <w:rPr>
          <w:rFonts w:ascii="Times New Roman" w:eastAsia="Calibri" w:hAnsi="Times New Roman" w:cs="Times New Roman"/>
          <w:sz w:val="24"/>
          <w:szCs w:val="24"/>
        </w:rPr>
        <w:t xml:space="preserve">Valsts pārvaldes iekārtas likuma 88. panta pirmā daļa nosaka, ka </w:t>
      </w:r>
      <w:r w:rsidRPr="00335D16">
        <w:rPr>
          <w:rFonts w:ascii="Times New Roman" w:eastAsia="Calibri" w:hAnsi="Times New Roman" w:cs="Times New Roman"/>
          <w:i/>
          <w:sz w:val="24"/>
          <w:szCs w:val="24"/>
        </w:rPr>
        <w:t>“ciktāl likumā nav noteikts citādi, publiska persona savu funkciju efektīvai izpildei var dibināt kapitālsabiedrību vai iegūt līdzdalību esošā kapitālsabiedrībā, ja īstenojas viens no šādiem nosacījumiem: 1) tiek novērsta tirgus nepilnība — situācija, kad tirgus nav spējīgs nodrošināt sabiedrības interešu īstenošanu attiecīgajā jomā; 2) publiskas personas kapitālsabiedrības vai publisku personu kontrolētas kapitālsabiedrības darbības rezultātā tiek radītas preces vai pakalpojumi, kas ir stratēģiski svarīgi valsts vai pašvaldības administratīvās teritorijas attīstībai vai valsts drošībai; 3) tiek pārvaldīti tādi īpašumi, kas ir stratēģiski svarīgi valsts vai pašvaldības administratīvās teritorijas attīstībai vai valsts drošībai,”</w:t>
      </w:r>
      <w:r w:rsidRPr="00335D16">
        <w:rPr>
          <w:rFonts w:ascii="Times New Roman" w:eastAsia="Calibri" w:hAnsi="Times New Roman" w:cs="Times New Roman"/>
          <w:sz w:val="24"/>
          <w:szCs w:val="24"/>
        </w:rPr>
        <w:t xml:space="preserve"> otrā daļa nosaka, ka </w:t>
      </w:r>
      <w:r w:rsidRPr="00335D16">
        <w:rPr>
          <w:rFonts w:ascii="Times New Roman" w:eastAsia="Calibri" w:hAnsi="Times New Roman" w:cs="Times New Roman"/>
          <w:i/>
          <w:sz w:val="24"/>
          <w:szCs w:val="24"/>
        </w:rPr>
        <w:t xml:space="preserve">“publiska persona pirms kapitālsabiedrības dibināšanas vai līdzdalības iegūšanas esošā kapitālsabiedrībā veic paredzētās rīcības </w:t>
      </w:r>
      <w:proofErr w:type="spellStart"/>
      <w:r w:rsidRPr="00335D16">
        <w:rPr>
          <w:rFonts w:ascii="Times New Roman" w:eastAsia="Calibri" w:hAnsi="Times New Roman" w:cs="Times New Roman"/>
          <w:i/>
          <w:sz w:val="24"/>
          <w:szCs w:val="24"/>
        </w:rPr>
        <w:t>izvērtējumu</w:t>
      </w:r>
      <w:proofErr w:type="spellEnd"/>
      <w:r w:rsidRPr="00335D16">
        <w:rPr>
          <w:rFonts w:ascii="Times New Roman" w:eastAsia="Calibri" w:hAnsi="Times New Roman" w:cs="Times New Roman"/>
          <w:i/>
          <w:sz w:val="24"/>
          <w:szCs w:val="24"/>
        </w:rPr>
        <w:t xml:space="preserve">, ietverot arī ekonomisko </w:t>
      </w:r>
      <w:proofErr w:type="spellStart"/>
      <w:r w:rsidRPr="00335D16">
        <w:rPr>
          <w:rFonts w:ascii="Times New Roman" w:eastAsia="Calibri" w:hAnsi="Times New Roman" w:cs="Times New Roman"/>
          <w:i/>
          <w:sz w:val="24"/>
          <w:szCs w:val="24"/>
        </w:rPr>
        <w:t>izvērtējumu</w:t>
      </w:r>
      <w:proofErr w:type="spellEnd"/>
      <w:r w:rsidRPr="00335D16">
        <w:rPr>
          <w:rFonts w:ascii="Times New Roman" w:eastAsia="Calibri" w:hAnsi="Times New Roman" w:cs="Times New Roman"/>
          <w:i/>
          <w:sz w:val="24"/>
          <w:szCs w:val="24"/>
        </w:rPr>
        <w:t xml:space="preserve">, lai pamatotu, ka citādā veidā nav iespējams efektīvi sasniegt šā panta pirmajā daļā noteiktos mērķus. Veicot </w:t>
      </w:r>
      <w:proofErr w:type="spellStart"/>
      <w:r w:rsidRPr="00335D16">
        <w:rPr>
          <w:rFonts w:ascii="Times New Roman" w:eastAsia="Calibri" w:hAnsi="Times New Roman" w:cs="Times New Roman"/>
          <w:i/>
          <w:sz w:val="24"/>
          <w:szCs w:val="24"/>
        </w:rPr>
        <w:t>izvērtējumu</w:t>
      </w:r>
      <w:proofErr w:type="spellEnd"/>
      <w:r w:rsidRPr="00335D16">
        <w:rPr>
          <w:rFonts w:ascii="Times New Roman" w:eastAsia="Calibri" w:hAnsi="Times New Roman" w:cs="Times New Roman"/>
          <w:i/>
          <w:sz w:val="24"/>
          <w:szCs w:val="24"/>
        </w:rPr>
        <w:t xml:space="preserve">, publiska persona </w:t>
      </w:r>
      <w:r w:rsidRPr="00335D16">
        <w:rPr>
          <w:rFonts w:ascii="Times New Roman" w:eastAsia="Calibri" w:hAnsi="Times New Roman" w:cs="Times New Roman"/>
          <w:i/>
          <w:sz w:val="24"/>
          <w:szCs w:val="24"/>
        </w:rPr>
        <w:lastRenderedPageBreak/>
        <w:t>konsultējas ar kompetentajām institūcijām konkurences aizsardzības jomā un komersantus pārstāvošām biedrībām vai nodibinājumiem, kā arī ievēro komercdarbības atbalsta kontroles jomu regulējošu normatīvo aktu prasības,”</w:t>
      </w:r>
      <w:r w:rsidRPr="00335D16">
        <w:rPr>
          <w:rFonts w:ascii="Times New Roman" w:eastAsia="Calibri" w:hAnsi="Times New Roman" w:cs="Times New Roman"/>
          <w:sz w:val="24"/>
          <w:szCs w:val="24"/>
        </w:rPr>
        <w:t xml:space="preserve"> un septītā daļa nosaka, ka </w:t>
      </w:r>
      <w:r w:rsidRPr="00335D16">
        <w:rPr>
          <w:rFonts w:ascii="Times New Roman" w:eastAsia="Calibri" w:hAnsi="Times New Roman" w:cs="Times New Roman"/>
          <w:i/>
          <w:sz w:val="24"/>
          <w:szCs w:val="24"/>
        </w:rPr>
        <w:t>“publiska persona, kas dibinājusi kapitālsabiedrību vai ieguvusi līdzdalību esošā kapitālsabiedrībā, pārvērtē līdzdalību tajā saskaņā ar šo pantu un Publiskas personas kapitāla daļu un kapitālsabiedrību pārvaldības likumu.”</w:t>
      </w:r>
    </w:p>
    <w:p w14:paraId="1128E6A3" w14:textId="77777777" w:rsidR="00335D16" w:rsidRPr="00335D16" w:rsidRDefault="00335D16" w:rsidP="0024122E">
      <w:pPr>
        <w:spacing w:after="0" w:line="240" w:lineRule="auto"/>
        <w:ind w:firstLine="720"/>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Ar Madonas novada pašvaldības (turpmāk – “Pašvaldība”) domes priekšsēdētāja 2022. gada 21. aprīļa rīkojumu Nr. 1.1.3./22/3 ir izveidota darba grupa pašvaldības līdzdalības </w:t>
      </w:r>
      <w:proofErr w:type="spellStart"/>
      <w:r w:rsidRPr="00335D16">
        <w:rPr>
          <w:rFonts w:ascii="Times New Roman" w:eastAsia="Calibri" w:hAnsi="Times New Roman" w:cs="Times New Roman"/>
          <w:sz w:val="24"/>
          <w:szCs w:val="24"/>
        </w:rPr>
        <w:t>izvērtējumiem</w:t>
      </w:r>
      <w:proofErr w:type="spellEnd"/>
      <w:r w:rsidRPr="00335D16">
        <w:rPr>
          <w:rFonts w:ascii="Times New Roman" w:eastAsia="Calibri" w:hAnsi="Times New Roman" w:cs="Times New Roman"/>
          <w:sz w:val="24"/>
          <w:szCs w:val="24"/>
        </w:rPr>
        <w:t xml:space="preserve"> kapitālsabiedrībās (turpmāk – “darba grupa”).</w:t>
      </w:r>
    </w:p>
    <w:p w14:paraId="6924B2CF" w14:textId="77777777" w:rsidR="00335D16" w:rsidRPr="00335D16" w:rsidRDefault="00335D16" w:rsidP="0024122E">
      <w:pPr>
        <w:spacing w:after="0" w:line="240" w:lineRule="auto"/>
        <w:ind w:firstLine="720"/>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Darba grupa ir sagatavojusi Madonas novada pašvaldības </w:t>
      </w:r>
      <w:proofErr w:type="spellStart"/>
      <w:r w:rsidRPr="00335D16">
        <w:rPr>
          <w:rFonts w:ascii="Times New Roman" w:eastAsia="Calibri" w:hAnsi="Times New Roman" w:cs="Times New Roman"/>
          <w:sz w:val="24"/>
          <w:szCs w:val="24"/>
        </w:rPr>
        <w:t>izvērtējumu</w:t>
      </w:r>
      <w:proofErr w:type="spellEnd"/>
      <w:r w:rsidRPr="00335D16">
        <w:rPr>
          <w:rFonts w:ascii="Times New Roman" w:eastAsia="Calibri" w:hAnsi="Times New Roman" w:cs="Times New Roman"/>
          <w:sz w:val="24"/>
          <w:szCs w:val="24"/>
        </w:rPr>
        <w:t xml:space="preserve"> </w:t>
      </w:r>
      <w:proofErr w:type="spellStart"/>
      <w:r w:rsidRPr="00335D16">
        <w:rPr>
          <w:rFonts w:ascii="Times New Roman" w:eastAsia="Calibri" w:hAnsi="Times New Roman" w:cs="Times New Roman"/>
          <w:sz w:val="24"/>
          <w:szCs w:val="24"/>
        </w:rPr>
        <w:t>līdzdalībai</w:t>
      </w:r>
      <w:proofErr w:type="spellEnd"/>
      <w:r w:rsidRPr="00335D16">
        <w:rPr>
          <w:rFonts w:ascii="Times New Roman" w:eastAsia="Calibri" w:hAnsi="Times New Roman" w:cs="Times New Roman"/>
          <w:sz w:val="24"/>
          <w:szCs w:val="24"/>
        </w:rPr>
        <w:t xml:space="preserve"> SIA “Madonas Siltums” (turpmāk – “</w:t>
      </w:r>
      <w:proofErr w:type="spellStart"/>
      <w:r w:rsidRPr="00335D16">
        <w:rPr>
          <w:rFonts w:ascii="Times New Roman" w:eastAsia="Calibri" w:hAnsi="Times New Roman" w:cs="Times New Roman"/>
          <w:sz w:val="24"/>
          <w:szCs w:val="24"/>
        </w:rPr>
        <w:t>izvērtējums</w:t>
      </w:r>
      <w:proofErr w:type="spellEnd"/>
      <w:r w:rsidRPr="00335D16">
        <w:rPr>
          <w:rFonts w:ascii="Times New Roman" w:eastAsia="Calibri" w:hAnsi="Times New Roman" w:cs="Times New Roman"/>
          <w:sz w:val="24"/>
          <w:szCs w:val="24"/>
        </w:rPr>
        <w:t xml:space="preserve">”). </w:t>
      </w:r>
      <w:proofErr w:type="spellStart"/>
      <w:r w:rsidRPr="00335D16">
        <w:rPr>
          <w:rFonts w:ascii="Times New Roman" w:eastAsia="Calibri" w:hAnsi="Times New Roman" w:cs="Times New Roman"/>
          <w:sz w:val="24"/>
          <w:szCs w:val="24"/>
        </w:rPr>
        <w:t>Izvērtējumā</w:t>
      </w:r>
      <w:proofErr w:type="spellEnd"/>
      <w:r w:rsidRPr="00335D16">
        <w:rPr>
          <w:rFonts w:ascii="Times New Roman" w:eastAsia="Calibri" w:hAnsi="Times New Roman" w:cs="Times New Roman"/>
          <w:sz w:val="24"/>
          <w:szCs w:val="24"/>
        </w:rPr>
        <w:t xml:space="preserve"> konstatēts, ka:</w:t>
      </w:r>
    </w:p>
    <w:p w14:paraId="3FECA6DC" w14:textId="77777777" w:rsidR="00335D16" w:rsidRPr="00335D16" w:rsidRDefault="00335D16" w:rsidP="00B6102A">
      <w:pPr>
        <w:numPr>
          <w:ilvl w:val="0"/>
          <w:numId w:val="27"/>
        </w:numPr>
        <w:spacing w:after="0" w:line="240" w:lineRule="auto"/>
        <w:ind w:left="709" w:hanging="709"/>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Kapitālsabiedrība kā pamata pakalpojumu sniedz pakalpojumu Pašvaldības teritorijā pamatojoties uz starp Pašvaldību un Kapitālsabiedrību noslēgtajiem siltumapgādes pakalpojuma līgumiem - 06.02.2015. deleģēšanas līgums, 05.01.2027. deleģēšanas līgums, 25.01.2017. deleģēšanas līgumi, 02.03.2018. līgums par siltumapgādes sabiedrisko pakalpojumu sniegšanu, 16.09.2022. vienošanās pie līguma </w:t>
      </w:r>
      <w:r w:rsidRPr="00335D16">
        <w:rPr>
          <w:rFonts w:ascii="Times New Roman" w:eastAsia="Calibri" w:hAnsi="Times New Roman" w:cs="Times New Roman"/>
          <w:bCs/>
          <w:sz w:val="24"/>
          <w:szCs w:val="24"/>
        </w:rPr>
        <w:t xml:space="preserve">par siltumapgādes sabiedrisko pakalpojumu sniegšanu </w:t>
      </w:r>
      <w:bookmarkStart w:id="10" w:name="_Hlk121063991"/>
      <w:r w:rsidRPr="00335D16">
        <w:rPr>
          <w:rFonts w:ascii="Times New Roman" w:eastAsia="Calibri" w:hAnsi="Times New Roman" w:cs="Times New Roman"/>
          <w:sz w:val="24"/>
          <w:szCs w:val="24"/>
        </w:rPr>
        <w:t>Aronas pagastā, Barkavas pagastā, Dzelzavas pagastā, Liezēres pagastā, Ļaudonas pagastā,  Sarkaņu pagastā, Ērgļu ciemā, Lubānas pilsētā un Madonas pilsētā</w:t>
      </w:r>
      <w:bookmarkEnd w:id="10"/>
      <w:r w:rsidRPr="00335D16">
        <w:rPr>
          <w:rFonts w:ascii="Times New Roman" w:eastAsia="Calibri" w:hAnsi="Times New Roman" w:cs="Times New Roman"/>
          <w:sz w:val="24"/>
          <w:szCs w:val="24"/>
        </w:rPr>
        <w:t>.</w:t>
      </w:r>
    </w:p>
    <w:p w14:paraId="74CA22D4" w14:textId="77777777" w:rsidR="00335D16" w:rsidRPr="00335D16" w:rsidRDefault="00335D16" w:rsidP="00B6102A">
      <w:pPr>
        <w:numPr>
          <w:ilvl w:val="0"/>
          <w:numId w:val="27"/>
        </w:numPr>
        <w:spacing w:after="0" w:line="240" w:lineRule="auto"/>
        <w:ind w:left="709" w:hanging="709"/>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Siltumapgādes pakalpojumu līgumos tiek noteikts, ka Pašvaldība piešķir Kapitālsabiedrībai tiesības sniegt siltumapgādes pakalpojumu attiecīgajās pašvaldības teritorijās, nodrošinot pakalpojumu Pašvaldības iedzīvotājiem, Pašvaldības iestādēm, kā arī citām juridiskām un publiskām personām. Kapitālsabiedrība slēdz līgumu ar katru patērētāju par konkrēto siltumapgādes pakalpojumu sniegšanu. Kapitālsabiedrībai noteikta atbildība par siltumenerģijas ražošanu, pārvadi un sadali tirdzniecību un siltumenerģijas piegādi līdz siltumtīklu un siltumapgādes sistēmu piederības robežai atbilstoši normatīvajiem aktiem, izmantojot Kapitālsabiedrības inženierkomunikācijas.</w:t>
      </w:r>
    </w:p>
    <w:p w14:paraId="09A72837" w14:textId="77777777" w:rsidR="00335D16" w:rsidRPr="00335D16" w:rsidRDefault="00335D16" w:rsidP="00B6102A">
      <w:pPr>
        <w:numPr>
          <w:ilvl w:val="0"/>
          <w:numId w:val="27"/>
        </w:numPr>
        <w:spacing w:after="0" w:line="240" w:lineRule="auto"/>
        <w:ind w:left="709" w:hanging="709"/>
        <w:contextualSpacing/>
        <w:jc w:val="both"/>
        <w:rPr>
          <w:rFonts w:ascii="Times New Roman" w:eastAsia="Calibri" w:hAnsi="Times New Roman" w:cs="Times New Roman"/>
          <w:sz w:val="24"/>
          <w:szCs w:val="24"/>
        </w:rPr>
      </w:pPr>
      <w:r w:rsidRPr="00335D16">
        <w:rPr>
          <w:rFonts w:ascii="Times New Roman" w:eastAsia="Times New Roman" w:hAnsi="Times New Roman" w:cs="Times New Roman"/>
          <w:sz w:val="24"/>
          <w:szCs w:val="24"/>
          <w:lang w:eastAsia="en-GB"/>
        </w:rPr>
        <w:t>Siltumapgādes centralizēts pakalpojums tiek sniegts, pamatojoties uz pašvaldību likuma 4. panta pirmās daļas 1. punktu , Enerģētikas likumu, Ministru Kabineta noteikumiem Nr. 876 “</w:t>
      </w:r>
      <w:r w:rsidRPr="00335D16">
        <w:rPr>
          <w:rFonts w:ascii="Times New Roman" w:eastAsia="Times New Roman" w:hAnsi="Times New Roman" w:cs="Times New Roman"/>
          <w:sz w:val="24"/>
          <w:szCs w:val="24"/>
          <w:shd w:val="clear" w:color="auto" w:fill="FFFFFF"/>
          <w:lang w:eastAsia="en-GB"/>
        </w:rPr>
        <w:t>Siltumenerģijas piegādes un lietošanas noteikumi”</w:t>
      </w:r>
      <w:r w:rsidRPr="00335D16">
        <w:rPr>
          <w:rFonts w:ascii="Times New Roman" w:eastAsia="Times New Roman" w:hAnsi="Times New Roman" w:cs="Times New Roman"/>
          <w:sz w:val="24"/>
          <w:szCs w:val="24"/>
          <w:lang w:eastAsia="en-GB"/>
        </w:rPr>
        <w:t>, ievērojot to, ka Pašvaldības autonomā funkcija ir komunālo pakalpojumu – siltumapgādes organizēšana iedzīvotājiem neatkarīgi no tā, kā īpašumā atrodas dzīvojamais fonds un ka Pašvaldībai ir pienākums pildīt savas autonomās funkcijas, organizēt likumā noteikto autonomo funkciju izpildi, lemt par kārtību, kādā izpildāmas autonomās funkcijas, kā arī tiesības dibināt kapitālsabiedrības un ieguldīt tajās savus līdzekļus.</w:t>
      </w:r>
    </w:p>
    <w:p w14:paraId="6CBE6992" w14:textId="77777777" w:rsidR="00335D16" w:rsidRPr="00335D16" w:rsidRDefault="00335D16" w:rsidP="00B6102A">
      <w:pPr>
        <w:numPr>
          <w:ilvl w:val="0"/>
          <w:numId w:val="27"/>
        </w:numPr>
        <w:spacing w:after="0" w:line="240" w:lineRule="auto"/>
        <w:ind w:left="709" w:hanging="709"/>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Kā būtisks nosacījums siltumapgādes centralizēta pakalpojuma sniegšanai ir tas, ka pakalpojuma sniegšanai ir esoša infrastruktūra no pakalpojuma sniedzēja līdz pakalpojuma saņemšanas vietai. Šis nosacījums ierobežo siltumapgādes centralizēto pakalpojumu tirgu, kas faktiski nozīmē to, ka pie esošas inženiertīklu infrastruktūras noteiktā teritorijā ir iespējams tikai viens centralizēto siltumapgādes pakalpojumu sniedzējs.</w:t>
      </w:r>
    </w:p>
    <w:p w14:paraId="5FE4EA97" w14:textId="77777777" w:rsidR="00335D16" w:rsidRPr="00335D16" w:rsidRDefault="00335D16" w:rsidP="00B6102A">
      <w:pPr>
        <w:numPr>
          <w:ilvl w:val="0"/>
          <w:numId w:val="27"/>
        </w:numPr>
        <w:spacing w:after="0" w:line="240" w:lineRule="auto"/>
        <w:ind w:left="709" w:hanging="709"/>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Analizējot siltumapgādes pakalpojuma sniegšanu citās pašvaldībās,  katrā teritorijā ir viens siltumapgādes pakalpojumu sniedzējs, kurš nodrošina centralizētus siltumapgādes pakalpojumus konkrētās teritorijas ietvaros un apsaimnieko attiecīgajās teritorijās esošās siltumapgādes inženierkomunikācijas un sistēmas. Tas norāda uz to, ka lielā skaitā gadījumu siltumapgādes centralizēto pakalpojumu tirgū ir izveidojies dabiskais monopola stāvoklis, tādējādi  siltumapgādes centralizēta pakalpojuma tirgū gan Pašvaldības teritorijas, gan Latvijas teritorijas mērogā pastāv barjeras piekļuvei un dalībai tirgū.</w:t>
      </w:r>
      <w:r w:rsidRPr="00335D16">
        <w:rPr>
          <w:rFonts w:ascii="Times New Roman" w:eastAsia="Calibri" w:hAnsi="Times New Roman" w:cs="Times New Roman"/>
          <w:bCs/>
          <w:color w:val="000000"/>
          <w:sz w:val="24"/>
          <w:szCs w:val="24"/>
        </w:rPr>
        <w:t xml:space="preserve"> Būtiskākā barjera piekļuvei un dalībai tirgū ir nepieciešamība pēc attiecīgas infrastruktūras no siltumapgādes pakalpojuma sniegšanas vietas līdz pakalpojuma saņēmējam. Siltumapgādes pakalpojuma sniegšanai nepieciešamās infrastruktūras izveide prasa lielas finansiālās investīcijas. Lielas investīcijas </w:t>
      </w:r>
      <w:r w:rsidRPr="00335D16">
        <w:rPr>
          <w:rFonts w:ascii="Times New Roman" w:eastAsia="Calibri" w:hAnsi="Times New Roman" w:cs="Times New Roman"/>
          <w:bCs/>
          <w:color w:val="000000"/>
          <w:sz w:val="24"/>
          <w:szCs w:val="24"/>
        </w:rPr>
        <w:lastRenderedPageBreak/>
        <w:t>nepieciešamas arī šīs infrastruktūras uzturēšanai un attīstībai. Augstais investīciju apjoms un siltumapgādes nozares zemā rentabilitāte rada situāciju, ka privātie komersanti nepiedāvā siltumapgādes pakalpojumu tirgū.</w:t>
      </w:r>
      <w:r w:rsidRPr="00335D16">
        <w:rPr>
          <w:rFonts w:ascii="Times New Roman" w:eastAsia="Calibri" w:hAnsi="Times New Roman" w:cs="Times New Roman"/>
          <w:color w:val="000000"/>
          <w:sz w:val="24"/>
          <w:szCs w:val="24"/>
        </w:rPr>
        <w:t xml:space="preserve"> </w:t>
      </w:r>
    </w:p>
    <w:p w14:paraId="6C089A10" w14:textId="77777777" w:rsidR="00335D16" w:rsidRPr="00335D16" w:rsidRDefault="00335D16" w:rsidP="00B6102A">
      <w:pPr>
        <w:numPr>
          <w:ilvl w:val="0"/>
          <w:numId w:val="27"/>
        </w:numPr>
        <w:spacing w:after="0" w:line="240" w:lineRule="auto"/>
        <w:ind w:left="709" w:hanging="709"/>
        <w:contextualSpacing/>
        <w:jc w:val="both"/>
        <w:rPr>
          <w:rFonts w:ascii="Times New Roman" w:eastAsia="Calibri" w:hAnsi="Times New Roman" w:cs="Times New Roman"/>
          <w:sz w:val="24"/>
          <w:szCs w:val="24"/>
        </w:rPr>
      </w:pPr>
      <w:r w:rsidRPr="00335D16">
        <w:rPr>
          <w:rFonts w:ascii="Times New Roman" w:eastAsia="Calibri" w:hAnsi="Times New Roman" w:cs="Times New Roman"/>
          <w:bCs/>
          <w:color w:val="000000"/>
          <w:sz w:val="24"/>
          <w:szCs w:val="24"/>
        </w:rPr>
        <w:t xml:space="preserve">Dēļ minētajām barjerām, siltumapgādes pakalpojuma tirgū Pašvaldības teritorijā ir novērojama tirgus nepilnība, kas izpaužas kā pieprasījums pēc siltumapgādes pakalpojumiem konkrētā Pašvaldības teritorijā, taču Kapitālsabiedrība ir vienīgais komersants, kas var apmierināt šo pieprasījumu, jo tai ir pieejama siltumapgādes pakalpojuma sniegšanai nepieciešamā infrastruktūra konkrētajā Pašvaldības teritorijā, kuras izveidē, uzturēšanā un attīstībā ieguldījumus ir veikusi un turpina veikt arī Pašvaldība, ne tikai pati Kapitālsabiedrība. </w:t>
      </w:r>
    </w:p>
    <w:p w14:paraId="210B57A4" w14:textId="77777777" w:rsidR="00335D16" w:rsidRPr="00335D16" w:rsidRDefault="00335D16" w:rsidP="00B6102A">
      <w:pPr>
        <w:numPr>
          <w:ilvl w:val="0"/>
          <w:numId w:val="27"/>
        </w:numPr>
        <w:spacing w:after="0" w:line="240" w:lineRule="auto"/>
        <w:ind w:left="709" w:hanging="709"/>
        <w:contextualSpacing/>
        <w:jc w:val="both"/>
        <w:rPr>
          <w:rFonts w:ascii="Times New Roman" w:eastAsia="Calibri" w:hAnsi="Times New Roman" w:cs="Times New Roman"/>
          <w:sz w:val="24"/>
          <w:szCs w:val="24"/>
        </w:rPr>
      </w:pPr>
      <w:r w:rsidRPr="00335D16">
        <w:rPr>
          <w:rFonts w:ascii="Times New Roman" w:eastAsia="Calibri" w:hAnsi="Times New Roman" w:cs="Times New Roman"/>
          <w:bCs/>
          <w:color w:val="000000"/>
          <w:sz w:val="24"/>
          <w:szCs w:val="24"/>
        </w:rPr>
        <w:t xml:space="preserve">Siltumapgādes pakalpojuma tirgū  - tieši </w:t>
      </w:r>
      <w:r w:rsidRPr="00335D16">
        <w:rPr>
          <w:rFonts w:ascii="Times New Roman" w:eastAsia="Calibri" w:hAnsi="Times New Roman" w:cs="Times New Roman"/>
          <w:color w:val="000000"/>
          <w:sz w:val="24"/>
          <w:szCs w:val="24"/>
        </w:rPr>
        <w:t>siltumapgādes pārvades un sadales pakalpojumu sniegšanas tirgū ir izveidojies dabiskais monopols jau vēsturiski, kas izskaidrojams ar infrastruktūras sākotnējo izveidi un turpmāko uzturēšanu. Šo pakalpojumu sniegšanas tirgū vairāku konkurējošu tirgus dalībnieku darbība var nebūt iespējama un nebūtu lietderīga, t.sk., ņemot vērā, ka Pašvaldības teritorijā izbūvētā siltumapgādes infrastruktūra nav atsavināma vai nododama lietošanā citam pakalpojuma sniedzējam.</w:t>
      </w:r>
      <w:r w:rsidRPr="00335D16">
        <w:rPr>
          <w:rFonts w:ascii="Times New Roman" w:eastAsia="Calibri" w:hAnsi="Times New Roman" w:cs="Times New Roman"/>
          <w:bCs/>
          <w:color w:val="000000"/>
          <w:sz w:val="24"/>
          <w:szCs w:val="24"/>
        </w:rPr>
        <w:t xml:space="preserve"> </w:t>
      </w:r>
    </w:p>
    <w:p w14:paraId="4B2E03EC" w14:textId="77777777" w:rsidR="00335D16" w:rsidRPr="00335D16" w:rsidRDefault="00335D16" w:rsidP="00B6102A">
      <w:pPr>
        <w:numPr>
          <w:ilvl w:val="0"/>
          <w:numId w:val="27"/>
        </w:numPr>
        <w:spacing w:after="0" w:line="240" w:lineRule="auto"/>
        <w:ind w:left="709" w:hanging="709"/>
        <w:contextualSpacing/>
        <w:jc w:val="both"/>
        <w:rPr>
          <w:rFonts w:ascii="Times New Roman" w:eastAsia="Calibri" w:hAnsi="Times New Roman" w:cs="Times New Roman"/>
          <w:sz w:val="24"/>
          <w:szCs w:val="24"/>
        </w:rPr>
      </w:pPr>
      <w:r w:rsidRPr="00335D16">
        <w:rPr>
          <w:rFonts w:ascii="Times New Roman" w:eastAsia="Times New Roman" w:hAnsi="Times New Roman" w:cs="Times New Roman"/>
          <w:bCs/>
          <w:sz w:val="24"/>
          <w:szCs w:val="24"/>
          <w:lang w:eastAsia="en-GB"/>
        </w:rPr>
        <w:t>Kapitālsabiedrībai darbojoties dabiskā monopola stāvoklī konkrētā Pašvaldības teritorijā, kurā tā sniedz siltumapgādes pakalpojumu, konkurences nav. Taču citās Pašvaldības teritorijās siltumapgādes pakalpojumu sniedz vēl 2 citas Pašvaldībai piederošas kapitālsabiedrības. Ir vēlams reorganizēt arī  SIA “Bērzaunes komunālais uzņēmums” un SIA “Cesvaines siltums”, tos pievienojot Kapitālsabiedrībai, lai nodrošinātu siltumapgādes pakalpojuma sniegšanai nepieciešamo resursu efektīvu pārvaldību un izmantošanu.</w:t>
      </w:r>
    </w:p>
    <w:p w14:paraId="3F594A4E" w14:textId="77777777" w:rsidR="00335D16" w:rsidRPr="00335D16" w:rsidRDefault="00335D16" w:rsidP="00B6102A">
      <w:pPr>
        <w:numPr>
          <w:ilvl w:val="0"/>
          <w:numId w:val="27"/>
        </w:numPr>
        <w:spacing w:after="0" w:line="240" w:lineRule="auto"/>
        <w:ind w:left="709" w:hanging="709"/>
        <w:contextualSpacing/>
        <w:jc w:val="both"/>
        <w:rPr>
          <w:rFonts w:ascii="Times New Roman" w:eastAsia="Calibri" w:hAnsi="Times New Roman" w:cs="Times New Roman"/>
          <w:sz w:val="24"/>
          <w:szCs w:val="24"/>
        </w:rPr>
      </w:pPr>
      <w:r w:rsidRPr="00335D16">
        <w:rPr>
          <w:rFonts w:ascii="Times New Roman" w:eastAsia="Times New Roman" w:hAnsi="Times New Roman" w:cs="Times New Roman"/>
          <w:bCs/>
          <w:sz w:val="24"/>
          <w:szCs w:val="24"/>
          <w:lang w:eastAsia="en-GB"/>
        </w:rPr>
        <w:t>Kapitālsabiedrības saimnieciskā darbība un publiskās funkcijas ir nodalītas. Kapitālsabiedrības siltumapgādes tarifus apstiprina Sabiedrisko pakalpojumu regulēšanas komisija, kas veic arī tarifos iekļauto izmaksu analīzi. Kapitālsabiedrības siltumapgādes tarifi tiek aprēķināti saskaņā ar 14.04.2010. Sabiedrisko pakalpojumu regulēšanas komisijas padomes lēmumu Nr. 1/7 “Siltumenerģijas apgādes pakalpojumu tarifu aprēķināšanas metodika”. Līdz ar to Kapitālsabiedrības siltumapgādes pakalpojuma cenas Pašvaldības teritorijā ir balstītas uz izmaksām. Pašvaldība neizmantot Kapitālsabiedrības sniegto siltumapgādes pakalpojumu bez atlīdzības. Gan Pašvaldība dažādās jomās, gan Kapitālsabiedrība savām vajadzībām veic publisko iepirkumus atbilstoši publisko iepirkumu normatīvajam regulējumam. Siltumapgādes pakalpojuma tirgū Pašvaldības teritorijā pastāv konkurences neitralitāte.</w:t>
      </w:r>
    </w:p>
    <w:p w14:paraId="5F845672" w14:textId="77777777" w:rsidR="00335D16" w:rsidRPr="00335D16" w:rsidRDefault="00335D16" w:rsidP="00B6102A">
      <w:pPr>
        <w:numPr>
          <w:ilvl w:val="0"/>
          <w:numId w:val="27"/>
        </w:numPr>
        <w:spacing w:after="0" w:line="240" w:lineRule="auto"/>
        <w:ind w:left="709" w:hanging="709"/>
        <w:contextualSpacing/>
        <w:jc w:val="both"/>
        <w:rPr>
          <w:rFonts w:ascii="Times New Roman" w:eastAsia="Calibri" w:hAnsi="Times New Roman" w:cs="Times New Roman"/>
          <w:sz w:val="24"/>
          <w:szCs w:val="24"/>
        </w:rPr>
      </w:pPr>
      <w:r w:rsidRPr="00335D16">
        <w:rPr>
          <w:rFonts w:ascii="Times New Roman" w:eastAsia="Times New Roman" w:hAnsi="Times New Roman" w:cs="Times New Roman"/>
          <w:bCs/>
          <w:sz w:val="24"/>
          <w:szCs w:val="24"/>
          <w:lang w:eastAsia="en-GB"/>
        </w:rPr>
        <w:t xml:space="preserve">Siltumapgādes pakalpojums nodrošina Pašvaldības iedzīvotājiem kvalitatīva siltuma saņemšanu iedzīvotāju mājokļos, kas būtiski pozitīvi ietekmē Pašvaldības iedzīvotāju veselību un pat dzīvību, kā arī vidi. Tādējādi kvalitatīva siltumapgādes pakalpojuma nodrošināšana ir stratēģiski svarīga Pašvaldības teritorijas attīstībai. Kapitālsabiedrībai, sniedzot siltumapgādes pakalpojumu, patērētājiem tiek nodrošināta šī pakalpojuma atbilstība tiesību aktiem  un nepārtrauktība augstākajā iespējamā līmenī, kas nodrošina vislielāko patērētāja veselības un dzīvības, kā arī vides aizsardzības līmeni. Šo augsto kvalitāti Kapitālsabiedrības sniegtajam siltumapgādes pakalpojumam palīdz nodrošināt apstāklis, ka Kapitālsabiedrība pieder Pašvaldībai, kurai ir iespējas ietekmēt tās darbību. Nododot siltumapgādes pakalpojuma sniegšanu privātiem uzņēmumiem, būtu jārēķinās ar vairākiem  riskiem (piemēram, </w:t>
      </w:r>
      <w:r w:rsidRPr="00335D16">
        <w:rPr>
          <w:rFonts w:ascii="Times New Roman" w:eastAsia="Calibri" w:hAnsi="Times New Roman" w:cs="Times New Roman"/>
          <w:bCs/>
          <w:sz w:val="24"/>
          <w:szCs w:val="24"/>
          <w:lang w:val="x-none" w:eastAsia="x-none"/>
        </w:rPr>
        <w:t>pārtraukumi siltumapgādes pakalpojuma pieejamībā, kas būtiski ietekme iedzīvotājus, jo tiek apdraudēta iedzīvotāju veselība, dzīvība un vides kvalitāte;</w:t>
      </w:r>
      <w:r w:rsidRPr="00335D16">
        <w:rPr>
          <w:rFonts w:ascii="Times New Roman" w:eastAsia="Calibri" w:hAnsi="Times New Roman" w:cs="Times New Roman"/>
          <w:bCs/>
          <w:sz w:val="24"/>
          <w:szCs w:val="24"/>
          <w:lang w:eastAsia="x-none"/>
        </w:rPr>
        <w:t xml:space="preserve"> </w:t>
      </w:r>
      <w:r w:rsidRPr="00335D16">
        <w:rPr>
          <w:rFonts w:ascii="Times New Roman" w:eastAsia="Calibri" w:hAnsi="Times New Roman" w:cs="Times New Roman"/>
          <w:bCs/>
          <w:sz w:val="24"/>
          <w:szCs w:val="24"/>
          <w:lang w:val="x-none" w:eastAsia="x-none"/>
        </w:rPr>
        <w:t>siltumapgādes pakalpojuma kvalitātes pazemināšanās, kas būtiski ietekme iedzīvotājus, jo tiek apdraudēta iedzīvotāju veselība, dzīvība un vides kvalitāte;</w:t>
      </w:r>
      <w:r w:rsidRPr="00335D16">
        <w:rPr>
          <w:rFonts w:ascii="Times New Roman" w:eastAsia="Calibri" w:hAnsi="Times New Roman" w:cs="Times New Roman"/>
          <w:bCs/>
          <w:sz w:val="24"/>
          <w:szCs w:val="24"/>
          <w:lang w:eastAsia="x-none"/>
        </w:rPr>
        <w:t xml:space="preserve"> s</w:t>
      </w:r>
      <w:proofErr w:type="spellStart"/>
      <w:r w:rsidRPr="00335D16">
        <w:rPr>
          <w:rFonts w:ascii="Times New Roman" w:eastAsia="Calibri" w:hAnsi="Times New Roman" w:cs="Times New Roman"/>
          <w:bCs/>
          <w:sz w:val="24"/>
          <w:szCs w:val="24"/>
          <w:lang w:val="x-none" w:eastAsia="x-none"/>
        </w:rPr>
        <w:t>iltumapgādes</w:t>
      </w:r>
      <w:proofErr w:type="spellEnd"/>
      <w:r w:rsidRPr="00335D16">
        <w:rPr>
          <w:rFonts w:ascii="Times New Roman" w:eastAsia="Calibri" w:hAnsi="Times New Roman" w:cs="Times New Roman"/>
          <w:bCs/>
          <w:sz w:val="24"/>
          <w:szCs w:val="24"/>
          <w:lang w:val="x-none" w:eastAsia="x-none"/>
        </w:rPr>
        <w:t xml:space="preserve"> pakalpojuma cenas pieaugums, kas vidēji būtiski ietekme iedzīvotājus, jo</w:t>
      </w:r>
      <w:r w:rsidRPr="00335D16">
        <w:rPr>
          <w:rFonts w:ascii="Times New Roman" w:eastAsia="Calibri" w:hAnsi="Times New Roman" w:cs="Times New Roman"/>
          <w:bCs/>
          <w:sz w:val="24"/>
          <w:szCs w:val="24"/>
          <w:lang w:eastAsia="x-none"/>
        </w:rPr>
        <w:t xml:space="preserve"> </w:t>
      </w:r>
      <w:r w:rsidRPr="00335D16">
        <w:rPr>
          <w:rFonts w:ascii="Times New Roman" w:eastAsia="Calibri" w:hAnsi="Times New Roman" w:cs="Times New Roman"/>
          <w:bCs/>
          <w:sz w:val="24"/>
          <w:szCs w:val="24"/>
          <w:lang w:val="x-none" w:eastAsia="x-none"/>
        </w:rPr>
        <w:t>palielinās iedzīvotāju izdevumi;</w:t>
      </w:r>
      <w:r w:rsidRPr="00335D16">
        <w:rPr>
          <w:rFonts w:ascii="Times New Roman" w:eastAsia="Calibri" w:hAnsi="Times New Roman" w:cs="Times New Roman"/>
          <w:bCs/>
          <w:sz w:val="24"/>
          <w:szCs w:val="24"/>
          <w:lang w:eastAsia="x-none"/>
        </w:rPr>
        <w:t xml:space="preserve"> n</w:t>
      </w:r>
      <w:proofErr w:type="spellStart"/>
      <w:r w:rsidRPr="00335D16">
        <w:rPr>
          <w:rFonts w:ascii="Times New Roman" w:eastAsia="Calibri" w:hAnsi="Times New Roman" w:cs="Times New Roman"/>
          <w:bCs/>
          <w:sz w:val="24"/>
          <w:szCs w:val="24"/>
          <w:lang w:val="x-none" w:eastAsia="x-none"/>
        </w:rPr>
        <w:t>epietiekami</w:t>
      </w:r>
      <w:proofErr w:type="spellEnd"/>
      <w:r w:rsidRPr="00335D16">
        <w:rPr>
          <w:rFonts w:ascii="Times New Roman" w:eastAsia="Calibri" w:hAnsi="Times New Roman" w:cs="Times New Roman"/>
          <w:bCs/>
          <w:sz w:val="24"/>
          <w:szCs w:val="24"/>
          <w:lang w:val="x-none" w:eastAsia="x-none"/>
        </w:rPr>
        <w:t xml:space="preserve"> ilgtermiņa ieguldījumi infrastruktūras </w:t>
      </w:r>
      <w:r w:rsidRPr="00335D16">
        <w:rPr>
          <w:rFonts w:ascii="Times New Roman" w:eastAsia="Calibri" w:hAnsi="Times New Roman" w:cs="Times New Roman"/>
          <w:bCs/>
          <w:sz w:val="24"/>
          <w:szCs w:val="24"/>
          <w:lang w:val="x-none" w:eastAsia="x-none"/>
        </w:rPr>
        <w:lastRenderedPageBreak/>
        <w:t>attīstībā, kas vidēji būtiski ietekmē iedzīvotājus, jo samazinās siltumapgādes pakalpojuma pieejamība un kvalitāte.</w:t>
      </w:r>
      <w:r w:rsidRPr="00335D16">
        <w:rPr>
          <w:rFonts w:ascii="Times New Roman" w:eastAsia="Calibri" w:hAnsi="Times New Roman" w:cs="Times New Roman"/>
          <w:bCs/>
          <w:sz w:val="24"/>
          <w:szCs w:val="24"/>
          <w:lang w:eastAsia="x-none"/>
        </w:rPr>
        <w:t>)</w:t>
      </w:r>
    </w:p>
    <w:p w14:paraId="72F53185" w14:textId="77777777" w:rsidR="00335D16" w:rsidRPr="00335D16" w:rsidRDefault="00335D16" w:rsidP="00B6102A">
      <w:pPr>
        <w:numPr>
          <w:ilvl w:val="0"/>
          <w:numId w:val="27"/>
        </w:numPr>
        <w:spacing w:after="0" w:line="240" w:lineRule="auto"/>
        <w:ind w:left="709" w:hanging="709"/>
        <w:contextualSpacing/>
        <w:jc w:val="both"/>
        <w:rPr>
          <w:rFonts w:ascii="Times New Roman" w:eastAsia="Calibri" w:hAnsi="Times New Roman" w:cs="Times New Roman"/>
          <w:sz w:val="24"/>
          <w:szCs w:val="24"/>
        </w:rPr>
      </w:pPr>
      <w:r w:rsidRPr="00335D16">
        <w:rPr>
          <w:rFonts w:ascii="Times New Roman" w:eastAsia="Times New Roman" w:hAnsi="Times New Roman" w:cs="Times New Roman"/>
          <w:bCs/>
          <w:sz w:val="24"/>
          <w:szCs w:val="24"/>
          <w:lang w:eastAsia="en-GB"/>
        </w:rPr>
        <w:t>Ņemot vērā, ka siltumapgādes pakalpojuma nodrošināšana ir stratēģiski svarīga Pašvaldības teritorijas attīstībai, Pašvaldība nav izskatījusi un neizskata iespējas veikt pasākumus, kas veicina komercdarbību siltumapgādes jomā Pašvaldības teritorijā.  Turklāt siltumapgādes pakalpojuma tirgū nedarbojas alternatīvi tirgus nepilnības novēršanas instrumenti kā brīvā tirgus izveides stimulēšana, konkurences attīstības barjeru likvidēšana.</w:t>
      </w:r>
      <w:r w:rsidRPr="00335D16">
        <w:rPr>
          <w:rFonts w:ascii="Times New Roman" w:eastAsia="Times New Roman" w:hAnsi="Times New Roman" w:cs="Times New Roman"/>
          <w:sz w:val="24"/>
          <w:szCs w:val="24"/>
          <w:lang w:eastAsia="en-GB"/>
        </w:rPr>
        <w:t xml:space="preserve"> </w:t>
      </w:r>
      <w:r w:rsidRPr="00335D16">
        <w:rPr>
          <w:rFonts w:ascii="Times New Roman" w:eastAsia="Times New Roman" w:hAnsi="Times New Roman" w:cs="Times New Roman"/>
          <w:bCs/>
          <w:sz w:val="24"/>
          <w:szCs w:val="24"/>
          <w:lang w:eastAsia="en-GB"/>
        </w:rPr>
        <w:t>Būtiski, ka privātie komersanti nemaz nav ieinteresēti sniegt siltumapgādes pakalpojumu.</w:t>
      </w:r>
    </w:p>
    <w:p w14:paraId="4379C0EA" w14:textId="77777777" w:rsidR="00335D16" w:rsidRPr="00335D16" w:rsidRDefault="00335D16" w:rsidP="00B6102A">
      <w:pPr>
        <w:numPr>
          <w:ilvl w:val="0"/>
          <w:numId w:val="27"/>
        </w:numPr>
        <w:spacing w:after="0" w:line="240" w:lineRule="auto"/>
        <w:ind w:left="709" w:hanging="709"/>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Kapitālsabiedrība bez pamata pakalpojumiem sniedz arī šādus papildu pakalpojumus: inženiertīklu tehniskā apkalpošana; jaunu inženiertīklu (siltumtīklu) izbūve; siltummezglu izgatavošana, uzstādīšana, pieslēgšana. Kapitālsabiedrības papildu pakalpojumi tiek sniegti brīvā tirgus apstākļos, kuros darbojas arī privātie uzņēmumi attiecīgajā jomā. Attiecīgā pakalpojuma saņēmējs var brīvi izvēlēties šī pakalpojuma sniedzēju. </w:t>
      </w:r>
    </w:p>
    <w:p w14:paraId="30EAA5C1" w14:textId="77777777" w:rsidR="00335D16" w:rsidRPr="00335D16" w:rsidRDefault="00335D16" w:rsidP="00B6102A">
      <w:pPr>
        <w:numPr>
          <w:ilvl w:val="0"/>
          <w:numId w:val="27"/>
        </w:numPr>
        <w:spacing w:after="0" w:line="240" w:lineRule="auto"/>
        <w:ind w:left="709" w:hanging="709"/>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Papildu pakalpojumi tiek sniegti tikai gadījumos, kad to sniegšanai nepieciešamie resursi netiek izmantoti pamata pakalpojumu nodrošināšanai. Kapitālsabiedrības finanšu dati liecina, ka papildu pakalpojumi katrs atsevišķi veido 0,8-1,4% no Kapitālsabiedrības ieņēmumiem, pie tam finanšu rādītāji norāda arī uz tendenci ieņēmumiem no papildus pakalpojumiem ar katru gadu samazināties. Kapitālsabiedrība papildu pakalpojumus sniedz ierobežotā un nebūtiskā apjomā. </w:t>
      </w:r>
    </w:p>
    <w:p w14:paraId="34E5A14D" w14:textId="77777777" w:rsidR="00335D16" w:rsidRPr="00335D16" w:rsidRDefault="00335D16" w:rsidP="00B6102A">
      <w:pPr>
        <w:numPr>
          <w:ilvl w:val="0"/>
          <w:numId w:val="27"/>
        </w:numPr>
        <w:spacing w:after="0" w:line="240" w:lineRule="auto"/>
        <w:ind w:left="709" w:hanging="709"/>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Papildu pakalpojumus Kapitālsabiedrība sniedz ar mērķi nodrošināt tās resursu lietderīgu izmantošanu Pašvaldības iedzīvotāju interesēs, tostarp veicināt Kapitālsabiedrības maksātspēju. Šobrīd Kapitālsabiedrības papildu pakalpojumi nav saistīti ar papildu investīcijām ne no Kapitālsabiedrības, ne Pašvaldības. Kapitālsabiedrības sniegto papildu pakalpojumi tirgū nav novērojama tirgus nepilnība, jo tirgū ir citi komersanti, kuri apmierina pieprasījumu pēc šādiem pakalpojumiem. </w:t>
      </w:r>
    </w:p>
    <w:p w14:paraId="6869C5AF" w14:textId="77777777" w:rsidR="00335D16" w:rsidRPr="00335D16" w:rsidRDefault="00335D16" w:rsidP="0024122E">
      <w:pPr>
        <w:spacing w:after="0" w:line="240" w:lineRule="auto"/>
        <w:ind w:left="709" w:hanging="709"/>
        <w:jc w:val="both"/>
        <w:rPr>
          <w:rFonts w:ascii="Times New Roman" w:eastAsia="Calibri" w:hAnsi="Times New Roman" w:cs="Times New Roman"/>
          <w:sz w:val="24"/>
          <w:szCs w:val="24"/>
        </w:rPr>
      </w:pPr>
    </w:p>
    <w:p w14:paraId="3CD1CC0D" w14:textId="77777777" w:rsidR="00335D16" w:rsidRPr="00335D16" w:rsidRDefault="00335D16" w:rsidP="0024122E">
      <w:pPr>
        <w:spacing w:after="0" w:line="240" w:lineRule="auto"/>
        <w:ind w:left="709" w:hanging="709"/>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Par </w:t>
      </w:r>
      <w:proofErr w:type="spellStart"/>
      <w:r w:rsidRPr="00335D16">
        <w:rPr>
          <w:rFonts w:ascii="Times New Roman" w:eastAsia="Calibri" w:hAnsi="Times New Roman" w:cs="Times New Roman"/>
          <w:sz w:val="24"/>
          <w:szCs w:val="24"/>
        </w:rPr>
        <w:t>izvērtējumu</w:t>
      </w:r>
      <w:proofErr w:type="spellEnd"/>
      <w:r w:rsidRPr="00335D16">
        <w:rPr>
          <w:rFonts w:ascii="Times New Roman" w:eastAsia="Calibri" w:hAnsi="Times New Roman" w:cs="Times New Roman"/>
          <w:sz w:val="24"/>
          <w:szCs w:val="24"/>
        </w:rPr>
        <w:t xml:space="preserve"> ir saņemts biedrības “Latvijas </w:t>
      </w:r>
      <w:proofErr w:type="spellStart"/>
      <w:r w:rsidRPr="00335D16">
        <w:rPr>
          <w:rFonts w:ascii="Times New Roman" w:eastAsia="Calibri" w:hAnsi="Times New Roman" w:cs="Times New Roman"/>
          <w:sz w:val="24"/>
          <w:szCs w:val="24"/>
        </w:rPr>
        <w:t>Siltumuzņēmumu</w:t>
      </w:r>
      <w:proofErr w:type="spellEnd"/>
      <w:r w:rsidRPr="00335D16">
        <w:rPr>
          <w:rFonts w:ascii="Times New Roman" w:eastAsia="Calibri" w:hAnsi="Times New Roman" w:cs="Times New Roman"/>
          <w:sz w:val="24"/>
          <w:szCs w:val="24"/>
        </w:rPr>
        <w:t xml:space="preserve"> asociācija” viedoklis, kurā norādīts, ka: </w:t>
      </w:r>
    </w:p>
    <w:p w14:paraId="578DE3C4" w14:textId="77777777" w:rsidR="00335D16" w:rsidRPr="00335D16" w:rsidRDefault="00335D16" w:rsidP="00B6102A">
      <w:pPr>
        <w:numPr>
          <w:ilvl w:val="0"/>
          <w:numId w:val="31"/>
        </w:numPr>
        <w:autoSpaceDE w:val="0"/>
        <w:autoSpaceDN w:val="0"/>
        <w:adjustRightInd w:val="0"/>
        <w:spacing w:after="0" w:line="240" w:lineRule="auto"/>
        <w:ind w:left="709" w:hanging="709"/>
        <w:jc w:val="both"/>
        <w:rPr>
          <w:rFonts w:ascii="Times New Roman" w:eastAsia="Calibri" w:hAnsi="Times New Roman" w:cs="Times New Roman"/>
          <w:iCs/>
          <w:sz w:val="24"/>
          <w:szCs w:val="24"/>
          <w:lang w:eastAsia="lv-LV"/>
        </w:rPr>
      </w:pPr>
      <w:r w:rsidRPr="00335D16">
        <w:rPr>
          <w:rFonts w:ascii="Times New Roman" w:eastAsia="Calibri" w:hAnsi="Times New Roman" w:cs="Times New Roman"/>
          <w:iCs/>
          <w:sz w:val="24"/>
          <w:szCs w:val="24"/>
          <w:lang w:eastAsia="lv-LV"/>
        </w:rPr>
        <w:t>Siltumapgāde ir stratēģiski svarīga nozare, jo nodrošina sabiedrisko pakalpojumu – centralizētu siltumapgādi, ko regulē speciāli normatīvie akti, nosakot īpašas prasības pakalpojuma sniegšanai. Saskaņā ar likuma „Par sabiedrisko pakalpojumu regulatoriem” 4. panta pirmo daļu, sabiedrisko pakalpojumu sniedzējs ir tāds komersants, kurš sniedz pakalpojumus noteiktā teritorijā un kura darbība sabiedrisko pakalpojumu sniegšanā tiek regulēta ar šo likumu. Saskaņā ar Enerģētikas likumu, energoapgādes komersants ir licencēts komersants, kas nodarbojas ar energoapgādi. Siltumenerģijas apgādes pakalpojuma tarifu regulē Sabiedrisko pakalpojumu regulators, kas arī vērtē izmaksu pamatotību.</w:t>
      </w:r>
    </w:p>
    <w:p w14:paraId="7967B642" w14:textId="77777777" w:rsidR="00335D16" w:rsidRPr="00335D16" w:rsidRDefault="00335D16" w:rsidP="00B6102A">
      <w:pPr>
        <w:numPr>
          <w:ilvl w:val="0"/>
          <w:numId w:val="31"/>
        </w:numPr>
        <w:autoSpaceDE w:val="0"/>
        <w:autoSpaceDN w:val="0"/>
        <w:adjustRightInd w:val="0"/>
        <w:spacing w:after="0" w:line="240" w:lineRule="auto"/>
        <w:ind w:left="709" w:hanging="709"/>
        <w:jc w:val="both"/>
        <w:rPr>
          <w:rFonts w:ascii="Times New Roman" w:eastAsia="Calibri" w:hAnsi="Times New Roman" w:cs="Times New Roman"/>
          <w:iCs/>
          <w:sz w:val="24"/>
          <w:szCs w:val="24"/>
          <w:lang w:eastAsia="lv-LV"/>
        </w:rPr>
      </w:pPr>
      <w:r w:rsidRPr="00335D16">
        <w:rPr>
          <w:rFonts w:ascii="Times New Roman" w:eastAsia="Calibri" w:hAnsi="Times New Roman" w:cs="Times New Roman"/>
          <w:iCs/>
          <w:sz w:val="24"/>
          <w:szCs w:val="24"/>
          <w:lang w:eastAsia="lv-LV"/>
        </w:rPr>
        <w:t xml:space="preserve">Kapitālsabiedrība darbojas nozarē, kam infrastruktūras attīstībai nepieciešami lieli kapitālieguldījumi ar ilgu atmaksāšanās laiku. Šo projektu mērķis ir vides kvalitātes saglabāšana, aizsardzība un uzlabošana. To rezultātā ir nodrošināta pieejamība kvalitatīviem siltumapgādes pakalpojumiem. Ar ES līdzfinansējumu realizētajiem projektiem ir 5 gadu </w:t>
      </w:r>
      <w:proofErr w:type="spellStart"/>
      <w:r w:rsidRPr="00335D16">
        <w:rPr>
          <w:rFonts w:ascii="Times New Roman" w:eastAsia="Calibri" w:hAnsi="Times New Roman" w:cs="Times New Roman"/>
          <w:iCs/>
          <w:sz w:val="24"/>
          <w:szCs w:val="24"/>
          <w:lang w:eastAsia="lv-LV"/>
        </w:rPr>
        <w:t>pēcuzraudzības</w:t>
      </w:r>
      <w:proofErr w:type="spellEnd"/>
      <w:r w:rsidRPr="00335D16">
        <w:rPr>
          <w:rFonts w:ascii="Times New Roman" w:eastAsia="Calibri" w:hAnsi="Times New Roman" w:cs="Times New Roman"/>
          <w:iCs/>
          <w:sz w:val="24"/>
          <w:szCs w:val="24"/>
          <w:lang w:eastAsia="lv-LV"/>
        </w:rPr>
        <w:t xml:space="preserve"> periods, kā laikā projektā radītais īpašums vai īpašums, kas guvis labumu projekta rezultātā, nedrīkst mainīt īpašnieku vai arī nedrīkst tikt iznomāts. Ja projekta ietvaros tiek veiktas investīcijas pārvades un sadales sistēmā, tad daļēja </w:t>
      </w:r>
      <w:proofErr w:type="spellStart"/>
      <w:r w:rsidRPr="00335D16">
        <w:rPr>
          <w:rFonts w:ascii="Times New Roman" w:eastAsia="Calibri" w:hAnsi="Times New Roman" w:cs="Times New Roman"/>
          <w:iCs/>
          <w:sz w:val="24"/>
          <w:szCs w:val="24"/>
          <w:lang w:eastAsia="lv-LV"/>
        </w:rPr>
        <w:t>pēcuzraudzība</w:t>
      </w:r>
      <w:proofErr w:type="spellEnd"/>
      <w:r w:rsidRPr="00335D16">
        <w:rPr>
          <w:rFonts w:ascii="Times New Roman" w:eastAsia="Calibri" w:hAnsi="Times New Roman" w:cs="Times New Roman"/>
          <w:iCs/>
          <w:sz w:val="24"/>
          <w:szCs w:val="24"/>
          <w:lang w:eastAsia="lv-LV"/>
        </w:rPr>
        <w:t xml:space="preserve"> turpinās visā investīciju dzīves cikla garumā. Siltumtīklu dzīves cikls ir 30 gadi.</w:t>
      </w:r>
    </w:p>
    <w:p w14:paraId="1AC7FCF0" w14:textId="77777777" w:rsidR="00335D16" w:rsidRPr="00335D16" w:rsidRDefault="00335D16" w:rsidP="00B6102A">
      <w:pPr>
        <w:numPr>
          <w:ilvl w:val="0"/>
          <w:numId w:val="31"/>
        </w:numPr>
        <w:autoSpaceDE w:val="0"/>
        <w:autoSpaceDN w:val="0"/>
        <w:adjustRightInd w:val="0"/>
        <w:spacing w:after="0" w:line="240" w:lineRule="auto"/>
        <w:ind w:left="709" w:hanging="709"/>
        <w:jc w:val="both"/>
        <w:rPr>
          <w:rFonts w:ascii="Times New Roman" w:eastAsia="Calibri" w:hAnsi="Times New Roman" w:cs="Times New Roman"/>
          <w:iCs/>
          <w:sz w:val="24"/>
          <w:szCs w:val="24"/>
          <w:lang w:eastAsia="lv-LV"/>
        </w:rPr>
      </w:pPr>
      <w:r w:rsidRPr="00335D16">
        <w:rPr>
          <w:rFonts w:ascii="Times New Roman" w:eastAsia="Calibri" w:hAnsi="Times New Roman" w:cs="Times New Roman"/>
          <w:iCs/>
          <w:sz w:val="24"/>
          <w:szCs w:val="24"/>
          <w:lang w:eastAsia="lv-LV"/>
        </w:rPr>
        <w:t xml:space="preserve">Apdzīvotās vietās, kur nav nodrošināta centralizēta dabasgāzes infrastruktūra, centralizēto siltumapgādes </w:t>
      </w:r>
      <w:proofErr w:type="spellStart"/>
      <w:r w:rsidRPr="00335D16">
        <w:rPr>
          <w:rFonts w:ascii="Times New Roman" w:eastAsia="Calibri" w:hAnsi="Times New Roman" w:cs="Times New Roman"/>
          <w:iCs/>
          <w:sz w:val="24"/>
          <w:szCs w:val="24"/>
          <w:lang w:eastAsia="lv-LV"/>
        </w:rPr>
        <w:t>siltumavotos</w:t>
      </w:r>
      <w:proofErr w:type="spellEnd"/>
      <w:r w:rsidRPr="00335D16">
        <w:rPr>
          <w:rFonts w:ascii="Times New Roman" w:eastAsia="Calibri" w:hAnsi="Times New Roman" w:cs="Times New Roman"/>
          <w:iCs/>
          <w:sz w:val="24"/>
          <w:szCs w:val="24"/>
          <w:lang w:eastAsia="lv-LV"/>
        </w:rPr>
        <w:t xml:space="preserve"> ir jāuzstāda šķeldas apkures katli, kas ir būtiski dārgāki nekā gāzes apkures katli kā arī tiem ir lielākas apkalpošanas un uzturēšanas izmaksas. Lai kurinātu ar biomasu ir nepieciešamas 5-7 reizes lielākas investīcijas 1 </w:t>
      </w:r>
      <w:r w:rsidRPr="00335D16">
        <w:rPr>
          <w:rFonts w:ascii="Times New Roman" w:eastAsia="Calibri" w:hAnsi="Times New Roman" w:cs="Times New Roman"/>
          <w:iCs/>
          <w:sz w:val="24"/>
          <w:szCs w:val="24"/>
          <w:lang w:eastAsia="lv-LV"/>
        </w:rPr>
        <w:lastRenderedPageBreak/>
        <w:t xml:space="preserve">MW jaudas uzstādīšanai. Turklāt </w:t>
      </w:r>
      <w:proofErr w:type="spellStart"/>
      <w:r w:rsidRPr="00335D16">
        <w:rPr>
          <w:rFonts w:ascii="Times New Roman" w:eastAsia="Calibri" w:hAnsi="Times New Roman" w:cs="Times New Roman"/>
          <w:iCs/>
          <w:sz w:val="24"/>
          <w:szCs w:val="24"/>
          <w:lang w:eastAsia="lv-LV"/>
        </w:rPr>
        <w:t>siltumavotos</w:t>
      </w:r>
      <w:proofErr w:type="spellEnd"/>
      <w:r w:rsidRPr="00335D16">
        <w:rPr>
          <w:rFonts w:ascii="Times New Roman" w:eastAsia="Calibri" w:hAnsi="Times New Roman" w:cs="Times New Roman"/>
          <w:iCs/>
          <w:sz w:val="24"/>
          <w:szCs w:val="24"/>
          <w:lang w:eastAsia="lv-LV"/>
        </w:rPr>
        <w:t xml:space="preserve"> ir jābūt pietiekamām rezerves jaudām, lai centralizētā siltumapgāde tiktu nepārtraukti nodrošināta arī avārijas situācijās un netipiski aukstās ziemās. Papildus riski, kas ietekmē investīciju atmaksāšanās laiku, ir neprognozējami klimatiskie apstākļi, ko potenciālais investors nevar ietekmēt, bet uzstādītajām jaudām ir jānodrošina siltumapgāde arī aukstās ziemās.</w:t>
      </w:r>
    </w:p>
    <w:p w14:paraId="053F3984" w14:textId="77777777" w:rsidR="00335D16" w:rsidRPr="00335D16" w:rsidRDefault="00335D16" w:rsidP="00B6102A">
      <w:pPr>
        <w:numPr>
          <w:ilvl w:val="0"/>
          <w:numId w:val="31"/>
        </w:numPr>
        <w:autoSpaceDE w:val="0"/>
        <w:autoSpaceDN w:val="0"/>
        <w:adjustRightInd w:val="0"/>
        <w:spacing w:after="0" w:line="240" w:lineRule="auto"/>
        <w:ind w:left="709" w:hanging="709"/>
        <w:jc w:val="both"/>
        <w:rPr>
          <w:rFonts w:ascii="Times New Roman" w:eastAsia="Calibri" w:hAnsi="Times New Roman" w:cs="Times New Roman"/>
          <w:iCs/>
          <w:sz w:val="24"/>
          <w:szCs w:val="24"/>
          <w:lang w:eastAsia="lv-LV"/>
        </w:rPr>
      </w:pPr>
      <w:r w:rsidRPr="00335D16">
        <w:rPr>
          <w:rFonts w:ascii="Times New Roman" w:eastAsia="Calibri" w:hAnsi="Times New Roman" w:cs="Times New Roman"/>
          <w:iCs/>
          <w:sz w:val="24"/>
          <w:szCs w:val="24"/>
          <w:lang w:eastAsia="lv-LV"/>
        </w:rPr>
        <w:t>Siltumapgāde ir nozare ar augstu kvalitātes standartu un augstām vides prasībām, jo patērētāji ir iedzīvotāji. Standarta pazemināšana nav pieļaujama. Likuma „Par sabiedrisko pakalpojumu regulatoriem” viens no mērķiem ir nodrošināt iespēju saņemt nepārtrauktus, drošus un kvalitatīvus pakalpojumus, kuru tarifi atbilst ekonomiski pamatotām izmaksām, kas nozīmē, ka siltumenerģijas ražošana, pārvade un sadale ir nozare, kurā ir nepieciešams augsts kvalitātes standarts. Radot iespējas lielākam klientu skaitam pieslēgties pie centralizētās apkures sistēmas, tiek nodrošināts mazāks gaisa piesārņojums nekā tad, ja darbojas daudz mazas privātas katlumājas, kuru piesārņojošo darbību nereglamentē Latvijas normatīvie akti.</w:t>
      </w:r>
    </w:p>
    <w:p w14:paraId="658E2483" w14:textId="77777777" w:rsidR="00335D16" w:rsidRPr="00335D16" w:rsidRDefault="00335D16" w:rsidP="0024122E">
      <w:pPr>
        <w:spacing w:after="0" w:line="240" w:lineRule="auto"/>
        <w:jc w:val="both"/>
        <w:rPr>
          <w:rFonts w:ascii="Times New Roman" w:eastAsia="Calibri" w:hAnsi="Times New Roman" w:cs="Times New Roman"/>
          <w:sz w:val="24"/>
          <w:szCs w:val="24"/>
        </w:rPr>
      </w:pPr>
    </w:p>
    <w:p w14:paraId="191BB233" w14:textId="77777777" w:rsidR="00335D16" w:rsidRPr="00335D16" w:rsidRDefault="00335D16" w:rsidP="0024122E">
      <w:pPr>
        <w:spacing w:after="0" w:line="240" w:lineRule="auto"/>
        <w:ind w:firstLine="720"/>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Par </w:t>
      </w:r>
      <w:proofErr w:type="spellStart"/>
      <w:r w:rsidRPr="00335D16">
        <w:rPr>
          <w:rFonts w:ascii="Times New Roman" w:eastAsia="Calibri" w:hAnsi="Times New Roman" w:cs="Times New Roman"/>
          <w:sz w:val="24"/>
          <w:szCs w:val="24"/>
        </w:rPr>
        <w:t>izvērtējumu</w:t>
      </w:r>
      <w:proofErr w:type="spellEnd"/>
      <w:r w:rsidRPr="00335D16">
        <w:rPr>
          <w:rFonts w:ascii="Times New Roman" w:eastAsia="Calibri" w:hAnsi="Times New Roman" w:cs="Times New Roman"/>
          <w:sz w:val="24"/>
          <w:szCs w:val="24"/>
        </w:rPr>
        <w:t xml:space="preserve"> ir saņemts Latvijas Tirdzniecības un rūpniecības kameras (LTRK) viedoklis, kurā norādīts, ka: </w:t>
      </w:r>
    </w:p>
    <w:p w14:paraId="569004A0" w14:textId="77777777" w:rsidR="00335D16" w:rsidRPr="00335D16" w:rsidRDefault="00335D16" w:rsidP="0024122E">
      <w:pPr>
        <w:spacing w:after="0" w:line="240" w:lineRule="auto"/>
        <w:ind w:firstLine="720"/>
        <w:jc w:val="both"/>
        <w:rPr>
          <w:rFonts w:ascii="Times New Roman" w:eastAsia="Times New Roman" w:hAnsi="Times New Roman" w:cs="Times New Roman"/>
          <w:color w:val="000000"/>
          <w:sz w:val="24"/>
          <w:szCs w:val="24"/>
          <w:lang w:eastAsia="lv-LV"/>
        </w:rPr>
      </w:pPr>
      <w:r w:rsidRPr="00335D16">
        <w:rPr>
          <w:rFonts w:ascii="Times New Roman" w:eastAsia="Times New Roman" w:hAnsi="Times New Roman" w:cs="Times New Roman"/>
          <w:color w:val="000000"/>
          <w:sz w:val="24"/>
          <w:szCs w:val="24"/>
          <w:lang w:eastAsia="lv-LV"/>
        </w:rPr>
        <w:t>Saskaņā ar Publiskas personas kapitāla daļu un kapitālsabiedrību pārvaldības likuma 4. panta pirmo daļu, publiska persona drīkst iegūt līdzdalību kapitālsabiedrībā atbilstoši Valsts pārvaldes iekārtas likuma 88. pantam. LTRK aicina Pašvaldību, lemjot par tās līdzdalības saglabāšanu, ņemt vērā minētos LTRK priekšnoteikumus publiskas personas dalībai komercdarbībā. Tāpat LTRK aicina Pašvaldību regulāri vērsties pie privātā sektora pārstāvjiem, lai pārliecinātos par to interesi un iespējām nodrošināt kādu no kapitālsabiedrības sniegtajiem pakalpojumiem, pakalpojuma daļu vai iesaistīšanos to nodrošināšanā. LTRK aicina arī regulāri pārskatīt kapitālsabiedrības sniegto pakalpojumu izmaksu pamatotību, lai pēc iespējas mazāk ietekmētu konkurenci.</w:t>
      </w:r>
    </w:p>
    <w:p w14:paraId="6E0E4D82" w14:textId="77777777" w:rsidR="00335D16" w:rsidRPr="00335D16" w:rsidRDefault="00335D16" w:rsidP="0024122E">
      <w:pPr>
        <w:spacing w:after="0" w:line="240" w:lineRule="auto"/>
        <w:ind w:firstLine="720"/>
        <w:jc w:val="both"/>
        <w:rPr>
          <w:rFonts w:ascii="Times New Roman" w:eastAsia="Times New Roman" w:hAnsi="Times New Roman" w:cs="Times New Roman"/>
          <w:color w:val="000000"/>
          <w:sz w:val="24"/>
          <w:szCs w:val="24"/>
          <w:lang w:eastAsia="lv-LV"/>
        </w:rPr>
      </w:pPr>
    </w:p>
    <w:p w14:paraId="35C056D5" w14:textId="77777777" w:rsidR="00335D16" w:rsidRPr="00335D16" w:rsidRDefault="00335D16" w:rsidP="0024122E">
      <w:pPr>
        <w:spacing w:after="0" w:line="240" w:lineRule="auto"/>
        <w:ind w:firstLine="720"/>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Par </w:t>
      </w:r>
      <w:proofErr w:type="spellStart"/>
      <w:r w:rsidRPr="00335D16">
        <w:rPr>
          <w:rFonts w:ascii="Times New Roman" w:eastAsia="Calibri" w:hAnsi="Times New Roman" w:cs="Times New Roman"/>
          <w:sz w:val="24"/>
          <w:szCs w:val="24"/>
        </w:rPr>
        <w:t>izvērtējumu</w:t>
      </w:r>
      <w:proofErr w:type="spellEnd"/>
      <w:r w:rsidRPr="00335D16">
        <w:rPr>
          <w:rFonts w:ascii="Times New Roman" w:eastAsia="Calibri" w:hAnsi="Times New Roman" w:cs="Times New Roman"/>
          <w:sz w:val="24"/>
          <w:szCs w:val="24"/>
        </w:rPr>
        <w:t xml:space="preserve"> ir saņemts Konkurences padomes (turpmāk – Padome) viedoklis, kurā norādīts, ka: </w:t>
      </w:r>
    </w:p>
    <w:p w14:paraId="2ED004B8" w14:textId="77777777" w:rsidR="00335D16" w:rsidRPr="00335D16" w:rsidRDefault="00335D16" w:rsidP="00B6102A">
      <w:pPr>
        <w:numPr>
          <w:ilvl w:val="0"/>
          <w:numId w:val="30"/>
        </w:numPr>
        <w:spacing w:after="0" w:line="240" w:lineRule="auto"/>
        <w:ind w:hanging="720"/>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Attiecībā uz siltumenerģijas ražošanas, pārvades, sadales un tirdzniecības pakalpojumiem saskaņā ar Enerģētikas likuma 51. panta pirmo daļu pašvaldības, veicot likumā noteikto pastāvīgo funkciju, organizē siltumapgādi savā administratīvajā teritorijā, kā arī veicina energoefektivitāti un konkurenci siltumapgādes un kurināmā tirgū. </w:t>
      </w:r>
    </w:p>
    <w:p w14:paraId="7D51CA6D" w14:textId="77777777" w:rsidR="00335D16" w:rsidRPr="00335D16" w:rsidRDefault="00335D16" w:rsidP="00B6102A">
      <w:pPr>
        <w:numPr>
          <w:ilvl w:val="0"/>
          <w:numId w:val="30"/>
        </w:numPr>
        <w:spacing w:after="0" w:line="240" w:lineRule="auto"/>
        <w:ind w:hanging="720"/>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Tā kā centralizētā siltumapgāde (pārvade un sadale) un siltumenerģijas ražošana un tirdzniecība ir atsevišķi pakalpojumi, centralizētās siltumapgādes pārvades un sadales pakalpojumu sniegšanas tirgū vēsturiski var būt izveidojies dabiskais monopols, kas izskaidrojams ar infrastruktūras izveidi un uzturēšanu un šo pakalpojumu sniegšanas tirgū vairāku konkurējošu tirgus dalībnieku darbība var nebūt iespējama un lietderīga. Līdz ar to, ka sniegtie pamatpakalpojumi – siltumenerģijas pārvade un sadale – ir atzīstami par stratēģiski svarīgiem pakalpojumiem VPIL 88. panta pirmās daļas 2. punkta izpratnē. </w:t>
      </w:r>
    </w:p>
    <w:p w14:paraId="45CFB1A8" w14:textId="77777777" w:rsidR="00335D16" w:rsidRPr="00335D16" w:rsidRDefault="00335D16" w:rsidP="00B6102A">
      <w:pPr>
        <w:numPr>
          <w:ilvl w:val="0"/>
          <w:numId w:val="30"/>
        </w:numPr>
        <w:spacing w:after="0" w:line="240" w:lineRule="auto"/>
        <w:ind w:hanging="720"/>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Attiecībā uz siltumenerģijas ražošanas un tirdzniecības pakalpojumu sniegšanu Padome norāda, ja Kapitālsabiedrības kā siltumapgādes sistēmas operatora licences darbības zonā nav citu tirgus dalībnieku, kas nodrošinātu šos pakalpojumus, secināms, ka atbilstoši VPIL 88. panta pirmās daļas 1. punktam Kapitālsabiedrība, nodrošinot siltumenerģijas ražošanu un tirdzniecību, novērš tirgus nepilnību. Vienlaikus, tā kā šo pakalpojumu sniegšanas tirgū potenciāli ir iespējama konkurence, gadījumā, ja šo pakalpojumu sniegšanas tirgū vēlētos ienākt citi, t.sk. privātie tirgus dalībnieki, siltumenerģijas apgādes sistēmas operatoram savā licences darbības zonā atbilstoši Enerģētikas likuma 48. un 49. pantam jānodrošina iespējas arī citiem, t.sk. privātajiem tirgus dalībniekiem realizēt to saražoto siltumenerģiju.</w:t>
      </w:r>
    </w:p>
    <w:p w14:paraId="4BDF4FD3" w14:textId="77777777" w:rsidR="00335D16" w:rsidRPr="00335D16" w:rsidRDefault="00335D16" w:rsidP="00B6102A">
      <w:pPr>
        <w:numPr>
          <w:ilvl w:val="0"/>
          <w:numId w:val="30"/>
        </w:numPr>
        <w:spacing w:after="0" w:line="240" w:lineRule="auto"/>
        <w:ind w:hanging="720"/>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lastRenderedPageBreak/>
        <w:t xml:space="preserve">Savukārt attiecībā uz dažādiem iekārtu uzstādīšanas, būvniecības un montāžas darbiem Padome norāda, ka tiktāl, cik šie būvniecības pakalpojumi tie veikti pamatdarbības ietvaros, tad tie ir atzīstami par stratēģiski svarīgiem VPIL 88. panta pirmās daļas 2. punkta izpratnē. Kapitālsabiedrībai nebūtu jāsniedz būvniecības un montāžas pakalpojumus citiem klientiem, ja šādus pakalpojumus spēj nodrošināt privātā sektora komersanti un netiek konstatēta tirgus nepilnība. Vienlaikus tā kā konkrēto pakalpojumu sniegšanas tirgū nav konstatējama tirgus nepilnība VPIL 88. panta pirmās daļas 1. punkta izpratnē, Pašvaldībai un SIA “Madonas siltums” būtu rūpīgi jāvērtē efektīvākais veids prognozējamu remontdarbu veikšanai siltumapgādes infrastruktūrā, kā risinājumu izskatot iespēju organizēt publiskos iepirkumus. Gadījumā, ja Pašvaldības kapitālsabiedrība tomēr turpinātu veikt šos pakalpojumus, tai regulāri jāveic ietekmes uz konkurenci </w:t>
      </w:r>
      <w:proofErr w:type="spellStart"/>
      <w:r w:rsidRPr="00335D16">
        <w:rPr>
          <w:rFonts w:ascii="Times New Roman" w:eastAsia="Calibri" w:hAnsi="Times New Roman" w:cs="Times New Roman"/>
          <w:sz w:val="24"/>
          <w:szCs w:val="24"/>
        </w:rPr>
        <w:t>izvērtējums</w:t>
      </w:r>
      <w:proofErr w:type="spellEnd"/>
      <w:r w:rsidRPr="00335D16">
        <w:rPr>
          <w:rFonts w:ascii="Times New Roman" w:eastAsia="Calibri" w:hAnsi="Times New Roman" w:cs="Times New Roman"/>
          <w:sz w:val="24"/>
          <w:szCs w:val="24"/>
        </w:rPr>
        <w:t>, lai identificētu un novērstu iespējamu neatbilstību KL 14.</w:t>
      </w:r>
      <w:r w:rsidRPr="00335D16">
        <w:rPr>
          <w:rFonts w:ascii="Times New Roman" w:eastAsia="Calibri" w:hAnsi="Times New Roman" w:cs="Times New Roman"/>
          <w:sz w:val="24"/>
          <w:szCs w:val="24"/>
          <w:vertAlign w:val="superscript"/>
        </w:rPr>
        <w:t>1</w:t>
      </w:r>
      <w:r w:rsidRPr="00335D16">
        <w:rPr>
          <w:rFonts w:ascii="Times New Roman" w:eastAsia="Calibri" w:hAnsi="Times New Roman" w:cs="Times New Roman"/>
          <w:sz w:val="24"/>
          <w:szCs w:val="24"/>
        </w:rPr>
        <w:t xml:space="preserve"> pantam.</w:t>
      </w:r>
    </w:p>
    <w:p w14:paraId="51062AAB" w14:textId="77777777" w:rsidR="00335D16" w:rsidRPr="00335D16" w:rsidRDefault="00335D16" w:rsidP="00B6102A">
      <w:pPr>
        <w:numPr>
          <w:ilvl w:val="0"/>
          <w:numId w:val="30"/>
        </w:numPr>
        <w:spacing w:after="0" w:line="240" w:lineRule="auto"/>
        <w:ind w:hanging="720"/>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Tāpat KP aicina pārskatīt un precizēt SIA “Madonas siltums” statūtos noteiktos darbības veidus atbilstoši faktiskajai kapitālsabiedrības darbībai.</w:t>
      </w:r>
    </w:p>
    <w:p w14:paraId="749FB3DD" w14:textId="77777777" w:rsidR="00335D16" w:rsidRPr="00335D16" w:rsidRDefault="00335D16" w:rsidP="0024122E">
      <w:pPr>
        <w:spacing w:after="0" w:line="240" w:lineRule="auto"/>
        <w:ind w:firstLine="567"/>
        <w:jc w:val="both"/>
        <w:rPr>
          <w:rFonts w:ascii="Times New Roman" w:eastAsia="Calibri" w:hAnsi="Times New Roman" w:cs="Times New Roman"/>
          <w:sz w:val="24"/>
          <w:szCs w:val="24"/>
        </w:rPr>
      </w:pPr>
    </w:p>
    <w:p w14:paraId="2DC42C02" w14:textId="77777777" w:rsidR="00335D16" w:rsidRPr="00335D16" w:rsidRDefault="00335D16" w:rsidP="0024122E">
      <w:pPr>
        <w:spacing w:after="0" w:line="240" w:lineRule="auto"/>
        <w:ind w:firstLine="720"/>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Ņemot vērā </w:t>
      </w:r>
      <w:proofErr w:type="spellStart"/>
      <w:r w:rsidRPr="00335D16">
        <w:rPr>
          <w:rFonts w:ascii="Times New Roman" w:eastAsia="Calibri" w:hAnsi="Times New Roman" w:cs="Times New Roman"/>
          <w:sz w:val="24"/>
          <w:szCs w:val="24"/>
        </w:rPr>
        <w:t>izvērtējumu</w:t>
      </w:r>
      <w:proofErr w:type="spellEnd"/>
      <w:r w:rsidRPr="00335D16">
        <w:rPr>
          <w:rFonts w:ascii="Times New Roman" w:eastAsia="Calibri" w:hAnsi="Times New Roman" w:cs="Times New Roman"/>
          <w:sz w:val="24"/>
          <w:szCs w:val="24"/>
        </w:rPr>
        <w:t>, biedrību viedokļus, Padomes atzinumu un Latvijas Republikā spēkā esošos tiesību aktus secināms, ka:</w:t>
      </w:r>
    </w:p>
    <w:p w14:paraId="59D912FB" w14:textId="77777777" w:rsidR="00335D16" w:rsidRPr="00335D16" w:rsidRDefault="00335D16" w:rsidP="00B6102A">
      <w:pPr>
        <w:numPr>
          <w:ilvl w:val="0"/>
          <w:numId w:val="28"/>
        </w:numPr>
        <w:spacing w:after="0" w:line="240" w:lineRule="auto"/>
        <w:ind w:left="709" w:hanging="709"/>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Atbilstoši Pašvaldību likuma 4. panta pirmās daļas 1. punktam Pašvaldības autonomās funkcijas ir organizēt iedzīvotājiem siltumapgādes pakalpojumus neatkarīgi no tā, kā īpašumā atrodas dzīvojamais fonds.</w:t>
      </w:r>
    </w:p>
    <w:p w14:paraId="77BA013F" w14:textId="77777777" w:rsidR="00335D16" w:rsidRPr="00335D16" w:rsidRDefault="00335D16" w:rsidP="00B6102A">
      <w:pPr>
        <w:numPr>
          <w:ilvl w:val="0"/>
          <w:numId w:val="28"/>
        </w:numPr>
        <w:spacing w:after="0" w:line="240" w:lineRule="auto"/>
        <w:ind w:left="709" w:hanging="709"/>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Kapitālsabiedrības darbība, sniedzot siltumapgādes pakalpojumu Pašvaldības teritorijā, un Pašvaldības līdzdalība Kapitālsabiedrībā atbilst: </w:t>
      </w:r>
    </w:p>
    <w:p w14:paraId="35CEB477" w14:textId="77777777" w:rsidR="00335D16" w:rsidRPr="00335D16" w:rsidRDefault="00335D16" w:rsidP="00B6102A">
      <w:pPr>
        <w:numPr>
          <w:ilvl w:val="1"/>
          <w:numId w:val="28"/>
        </w:numPr>
        <w:spacing w:after="0" w:line="240" w:lineRule="auto"/>
        <w:ind w:left="709" w:hanging="709"/>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Valsts pārvaldes iekārtas likuma 88. panta pirmās daļas 2. punktam – pamatpakalpojumi siltumenerģijas pārvade un sadale – ir atzīstami par stratēģiski svarīgiem pakalpojumiem pašvaldības administratīvās teritorijas attīstībai;</w:t>
      </w:r>
    </w:p>
    <w:p w14:paraId="55EE0655" w14:textId="77777777" w:rsidR="00335D16" w:rsidRPr="00335D16" w:rsidRDefault="00335D16" w:rsidP="00B6102A">
      <w:pPr>
        <w:numPr>
          <w:ilvl w:val="1"/>
          <w:numId w:val="28"/>
        </w:numPr>
        <w:spacing w:after="0" w:line="240" w:lineRule="auto"/>
        <w:ind w:left="709" w:hanging="709"/>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Valsts pārvaldes iekārtas likuma 88. panta pirmās daļas 1. punktam – </w:t>
      </w:r>
      <w:proofErr w:type="spellStart"/>
      <w:r w:rsidRPr="00335D16">
        <w:rPr>
          <w:rFonts w:ascii="Times New Roman" w:eastAsia="Calibri" w:hAnsi="Times New Roman" w:cs="Times New Roman"/>
          <w:sz w:val="24"/>
          <w:szCs w:val="24"/>
        </w:rPr>
        <w:t>pamapakalpojumi</w:t>
      </w:r>
      <w:proofErr w:type="spellEnd"/>
      <w:r w:rsidRPr="00335D16">
        <w:rPr>
          <w:rFonts w:ascii="Times New Roman" w:eastAsia="Calibri" w:hAnsi="Times New Roman" w:cs="Times New Roman"/>
          <w:sz w:val="24"/>
          <w:szCs w:val="24"/>
        </w:rPr>
        <w:t xml:space="preserve"> siltumenerģijas ražošana un tirdzniecība atbilsti VPIL 88. panta pirmās daļas 1. punktam – tiek novērsta tirgus nepilnība. </w:t>
      </w:r>
    </w:p>
    <w:p w14:paraId="2775C133" w14:textId="77777777" w:rsidR="00335D16" w:rsidRPr="00335D16" w:rsidRDefault="00335D16" w:rsidP="00B6102A">
      <w:pPr>
        <w:numPr>
          <w:ilvl w:val="0"/>
          <w:numId w:val="28"/>
        </w:numPr>
        <w:spacing w:after="0" w:line="240" w:lineRule="auto"/>
        <w:ind w:left="709" w:hanging="709"/>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Siltumapgādes pakalpojuma līgumi, kas noslēgts starp Pašvaldību un Kapitālsabiedrību, ir noslēgti, pamatojoties uz </w:t>
      </w:r>
      <w:r w:rsidRPr="00335D16">
        <w:rPr>
          <w:rFonts w:ascii="Times New Roman" w:eastAsia="Times New Roman" w:hAnsi="Times New Roman" w:cs="Times New Roman"/>
          <w:sz w:val="24"/>
          <w:szCs w:val="24"/>
          <w:lang w:eastAsia="en-GB"/>
        </w:rPr>
        <w:t>Pašvaldību likuma 4. panta pirmās daļas 1. punktu, Enerģētikas likumu, Ministru Kabineta noteikumiem Nr. 876 “</w:t>
      </w:r>
      <w:r w:rsidRPr="00335D16">
        <w:rPr>
          <w:rFonts w:ascii="Times New Roman" w:eastAsia="Times New Roman" w:hAnsi="Times New Roman" w:cs="Times New Roman"/>
          <w:sz w:val="24"/>
          <w:szCs w:val="24"/>
          <w:shd w:val="clear" w:color="auto" w:fill="FFFFFF"/>
          <w:lang w:eastAsia="en-GB"/>
        </w:rPr>
        <w:t>Siltumenerģijas piegādes un lietošanas noteikumi”.</w:t>
      </w:r>
    </w:p>
    <w:p w14:paraId="6B817E97" w14:textId="77777777" w:rsidR="00335D16" w:rsidRPr="00335D16" w:rsidRDefault="00335D16" w:rsidP="00B6102A">
      <w:pPr>
        <w:numPr>
          <w:ilvl w:val="0"/>
          <w:numId w:val="28"/>
        </w:numPr>
        <w:spacing w:after="0" w:line="240" w:lineRule="auto"/>
        <w:ind w:left="709" w:hanging="709"/>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Pašvaldībai ir regulāri jāveic </w:t>
      </w:r>
      <w:proofErr w:type="spellStart"/>
      <w:r w:rsidRPr="00335D16">
        <w:rPr>
          <w:rFonts w:ascii="Times New Roman" w:eastAsia="Calibri" w:hAnsi="Times New Roman" w:cs="Times New Roman"/>
          <w:sz w:val="24"/>
          <w:szCs w:val="24"/>
        </w:rPr>
        <w:t>izvērtējums</w:t>
      </w:r>
      <w:proofErr w:type="spellEnd"/>
      <w:r w:rsidRPr="00335D16">
        <w:rPr>
          <w:rFonts w:ascii="Times New Roman" w:eastAsia="Calibri" w:hAnsi="Times New Roman" w:cs="Times New Roman"/>
          <w:sz w:val="24"/>
          <w:szCs w:val="24"/>
        </w:rPr>
        <w:t xml:space="preserve"> tās līdzdalībai Kapitālsabiedrībā, lai konstatētu aktuālo ekonomisko un juridisko situāciju, jo tai mainoties Pašvaldībai var zust pamats saglabāt līdzdalību Kapitālsabiedrībā.</w:t>
      </w:r>
    </w:p>
    <w:p w14:paraId="61E2687B" w14:textId="77777777" w:rsidR="00335D16" w:rsidRPr="00335D16" w:rsidRDefault="00335D16" w:rsidP="00B6102A">
      <w:pPr>
        <w:numPr>
          <w:ilvl w:val="0"/>
          <w:numId w:val="28"/>
        </w:numPr>
        <w:spacing w:after="0" w:line="240" w:lineRule="auto"/>
        <w:ind w:left="709" w:hanging="709"/>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Papildu pakalpojumus Kapitālsabiedrība drīkst sniegt tikai ar mērķi nodrošināt tās esošo, pamata pakalpojumu sniegšanai nepieciešamo resursu lietderīgu izmantošanu Pašvaldības iedzīvotāju interesēs. Kapitālsabiedrības papildu pakalpojumi nedrīkst būt saistīti ar papildu investīcijām ne no Kapitālsabiedrības, ne Pašvaldības.</w:t>
      </w:r>
    </w:p>
    <w:p w14:paraId="45CF19D0" w14:textId="77777777" w:rsidR="00335D16" w:rsidRPr="00335D16" w:rsidRDefault="00335D16" w:rsidP="0024122E">
      <w:pPr>
        <w:spacing w:after="0" w:line="240" w:lineRule="auto"/>
        <w:ind w:firstLine="567"/>
        <w:jc w:val="both"/>
        <w:rPr>
          <w:rFonts w:ascii="Times New Roman" w:eastAsia="Calibri" w:hAnsi="Times New Roman" w:cs="Times New Roman"/>
          <w:sz w:val="24"/>
          <w:szCs w:val="24"/>
        </w:rPr>
      </w:pPr>
    </w:p>
    <w:p w14:paraId="351E2651" w14:textId="77777777" w:rsidR="00335D16" w:rsidRPr="00335D16" w:rsidRDefault="00335D16" w:rsidP="0024122E">
      <w:pPr>
        <w:spacing w:after="0" w:line="240" w:lineRule="auto"/>
        <w:ind w:firstLine="709"/>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Publiskas personas kapitāla daļu un kapitālsabiedrību pārvaldības likuma 7. panta otrā daļa nosaka, ka </w:t>
      </w:r>
      <w:r w:rsidRPr="00335D16">
        <w:rPr>
          <w:rFonts w:ascii="Times New Roman" w:eastAsia="Calibri" w:hAnsi="Times New Roman" w:cs="Times New Roman"/>
          <w:i/>
          <w:sz w:val="24"/>
          <w:szCs w:val="24"/>
        </w:rPr>
        <w:t>“lēmumu par publiskas personas līdzdalības saglabāšanu kapitālsabiedrībās pieņem attiecīgās publiskās personas augstākā lēmējinstitūcija. Lēmumā ietver: 1) vērtējumu attiecībā uz atbilstību šā likuma 4. panta nosacījumiem; 2) vispārējo stratēģisko mērķi.”</w:t>
      </w:r>
      <w:r w:rsidRPr="00335D16">
        <w:rPr>
          <w:rFonts w:ascii="Times New Roman" w:eastAsia="Calibri" w:hAnsi="Times New Roman" w:cs="Times New Roman"/>
          <w:sz w:val="24"/>
          <w:szCs w:val="24"/>
        </w:rPr>
        <w:t xml:space="preserve"> Minētā likuma 1. panta pirmās daļas 18. punkts nosaka, ka kapitālsabiedrības vispārējie stratēģiskie mērķi ir </w:t>
      </w:r>
      <w:r w:rsidRPr="00335D16">
        <w:rPr>
          <w:rFonts w:ascii="Times New Roman" w:eastAsia="Calibri" w:hAnsi="Times New Roman" w:cs="Times New Roman"/>
          <w:i/>
          <w:sz w:val="24"/>
          <w:szCs w:val="24"/>
        </w:rPr>
        <w:t>“publiskas personas augstākās lēmējinstitūcijas noteikti kapitālsabiedrības mērķi, kurus publiska persona vēlas sasniegt ar līdzdalību kapitālsabiedrībā un kuri izriet no tiesību aktiem un politikas plānošanas dokumentiem.”</w:t>
      </w:r>
    </w:p>
    <w:p w14:paraId="60B0BE86" w14:textId="77777777" w:rsidR="00335D16" w:rsidRPr="00335D16" w:rsidRDefault="00335D16" w:rsidP="0024122E">
      <w:pPr>
        <w:spacing w:after="0" w:line="240" w:lineRule="auto"/>
        <w:ind w:firstLine="709"/>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Atbilstoši Pašvaldību likuma 4. panta pirmās daļas 1. un 10. punktam Pašvaldības autonomās funkcijas ir organizēt iedzīvotājiem siltumapgādes pakalpojumus neatkarīgi no tā, </w:t>
      </w:r>
      <w:r w:rsidRPr="00335D16">
        <w:rPr>
          <w:rFonts w:ascii="Times New Roman" w:eastAsia="Calibri" w:hAnsi="Times New Roman" w:cs="Times New Roman"/>
          <w:sz w:val="24"/>
          <w:szCs w:val="24"/>
        </w:rPr>
        <w:lastRenderedPageBreak/>
        <w:t xml:space="preserve">kā īpašumā atrodas dzīvojamais fonds, kā arī sniegt iedzīvotājiem palīdzību mājokļa jautājumu risināšanā, kā arī veicināt dzīvojamā fonda veidošanu, uzturēšanu un modernizēšanu. </w:t>
      </w:r>
    </w:p>
    <w:p w14:paraId="778A175B" w14:textId="77777777" w:rsidR="00335D16" w:rsidRPr="00335D16" w:rsidRDefault="00335D16" w:rsidP="0024122E">
      <w:pPr>
        <w:spacing w:after="0" w:line="240" w:lineRule="auto"/>
        <w:ind w:firstLine="709"/>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Balstoties uz Madonas novada Ilgtspējīgas attīstības stratēģiju  2022. – 2047. gadam, Madonas novada pašvaldība ir noteikusi ilgtermiņa stratēģiskos uzstādījumus novada attīstībai, tiek noteikts, ka novads attīstās bastoties uz </w:t>
      </w:r>
      <w:proofErr w:type="spellStart"/>
      <w:r w:rsidRPr="00335D16">
        <w:rPr>
          <w:rFonts w:ascii="Times New Roman" w:eastAsia="Calibri" w:hAnsi="Times New Roman" w:cs="Times New Roman"/>
          <w:sz w:val="24"/>
          <w:szCs w:val="24"/>
        </w:rPr>
        <w:t>daudzcentru</w:t>
      </w:r>
      <w:proofErr w:type="spellEnd"/>
      <w:r w:rsidRPr="00335D16">
        <w:rPr>
          <w:rFonts w:ascii="Times New Roman" w:eastAsia="Calibri" w:hAnsi="Times New Roman" w:cs="Times New Roman"/>
          <w:sz w:val="24"/>
          <w:szCs w:val="24"/>
        </w:rPr>
        <w:t xml:space="preserve"> attīstības modeli, radot līdzsvaru starp dabas, kultūrvēsturiskiem un ekonomiskiem resursiem, tādēļ kā viens no stratēģiskajiem mērķiem ir noteikts SM3- Sekmēt teritorijas sasniedzamību un vides resursu ilgtspējīgu attīstību, kas nozīmē veidot  iedzīvotājam pievilcīgus dzīves apstākļus, pakalpojumu nodrošinājumu un  ilgtspējīgu pieeju resursu apsaimniekošanā. Ilgtermiņa horizontālā prioritāte ir noteikta vienota, mūsdienīga un iedzīvotājiem atvērta publiskā pārvalde. Tā ir ilgtermiņa prioritāte, kas reizē definēta arī kā horizontāla prioritāte, jo attiecas uz visām nozarēm, pašvaldības funkcijām. Madonas novada pašvaldība apzinās, ka novada izaugsmes galvenais spēks ir tās iedzīvotāji un uzņēmēji, un efektīva publiskā pārvalde var būtiski sekmēt iedzīvotāju labklājības celšanu, kas savukārt nodrošina visa novada dzīves telpas kvalitāti, piesaistot arvien jaunus iedzīvotājus. Savukārt Madonas novada attīstības programma 2022. - 2028. gadam ietver vidējā termiņa prioritāti 2VTP- Komunālo pakalpojumu uzlabošana, tas nozīmē, ka kvalitatīva komunālo saimniecību darbība  novada iedzīvotājiem ir prioritāte, tādēļ pašvaldība izvirza vairākus uzdevumus tā sasniegšanai- R163. Veicināt efektīvu centralizētās siltumapgādes sistēmas infrastruktūru un darbību novadā, R164. Sekmēt viedo energoefektivitātes risinājumu ieviešanu novada siltuma un ūdensapgādes uzskaites sistēmās, R167. Sadarbība publisko pakalpojumu pieejamības jomā.</w:t>
      </w:r>
    </w:p>
    <w:p w14:paraId="07AF07DB" w14:textId="77777777" w:rsidR="00335D16" w:rsidRPr="00335D16" w:rsidRDefault="00335D16" w:rsidP="0024122E">
      <w:pPr>
        <w:spacing w:after="0" w:line="240" w:lineRule="auto"/>
        <w:ind w:firstLine="709"/>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Madonas novada Ilgtspējīgas attīstības stratēģijas  2022. – 2047.gadam ilgtermiņa stratēģiskie uzstādījumi un Madonas novada attīstības programmas 2022. – 2028.gadam vidējā termiņa prioritātes atbilst Pašvaldību likuma 4. panta pirmās daļas 1. punktā noteiktajām pašvaldības autonomajām funkcijām. </w:t>
      </w:r>
    </w:p>
    <w:p w14:paraId="60CD1188" w14:textId="77777777" w:rsidR="00335D16" w:rsidRPr="00335D16" w:rsidRDefault="00335D16" w:rsidP="0024122E">
      <w:pPr>
        <w:spacing w:after="0" w:line="240" w:lineRule="auto"/>
        <w:ind w:firstLine="709"/>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Ievērojot Pašvaldību likuma 4. panta pirmās daļas 1. punktā noteikto, Madonas novada Ilgtspējīgas attīstības stratēģijā  2022. – 2047.gadam un Madonas novada attīstības programmā 2022. – 2028. gadam noteikto Kapitālsabiedrībai var tikt noteikti šādi vispārējie stratēģiskie mērķi:</w:t>
      </w:r>
    </w:p>
    <w:p w14:paraId="3626785B" w14:textId="77777777" w:rsidR="00335D16" w:rsidRPr="00335D16" w:rsidRDefault="00335D16" w:rsidP="0024122E">
      <w:pPr>
        <w:spacing w:after="0" w:line="240" w:lineRule="auto"/>
        <w:ind w:firstLine="709"/>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Sniegt siltumapgādes pakalpojumu Madonas novada pašvaldības teritorijā, nodrošinot tā nepārtrauktību, augstu kvalitāti un atbilstību Latvijas Republikā spēkā esošajiem tiesību aktiem ar mērķi nodrošināt, ka Madonas novada pašvaldības teritorijā esošās ēkas ir funkcionālas, drošas un estētiskas, tādējādi radot pievilcīgus dzīves apstākļus Madonas novada pašvaldības teritorijā.</w:t>
      </w:r>
    </w:p>
    <w:p w14:paraId="7CE40EC0" w14:textId="77777777" w:rsidR="00335D16" w:rsidRPr="00335D16" w:rsidRDefault="00335D16" w:rsidP="0024122E">
      <w:pPr>
        <w:spacing w:after="0" w:line="240" w:lineRule="auto"/>
        <w:ind w:firstLine="720"/>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Noklausījusies sniegto informāciju, pamatojoties uz Publiskas personas kapitāla daļu un kapitālsabiedrību pārvaldības likuma 4. panta pirmo daļu, 7. panta pirmo un otro daļu, Valsts pārvaldes iekārtas likuma 88. panta pirmās daļas 1. un 2. punktu, ņemot vērā 18.04.2023. Finanšu un attīstības komitejas atzinumu, </w:t>
      </w:r>
      <w:r w:rsidRPr="00335D16">
        <w:rPr>
          <w:rFonts w:ascii="Times New Roman" w:eastAsia="Times New Roman" w:hAnsi="Times New Roman" w:cs="Times New Roman"/>
          <w:b/>
          <w:bCs/>
          <w:color w:val="000000"/>
          <w:sz w:val="24"/>
          <w:szCs w:val="24"/>
          <w:lang w:eastAsia="lv-LV"/>
        </w:rPr>
        <w:t xml:space="preserve">atklāti balsojot: </w:t>
      </w:r>
      <w:r w:rsidRPr="00335D16">
        <w:rPr>
          <w:rFonts w:ascii="Times New Roman" w:eastAsia="Times New Roman" w:hAnsi="Times New Roman" w:cs="Times New Roman"/>
          <w:b/>
          <w:color w:val="000000"/>
          <w:sz w:val="24"/>
          <w:szCs w:val="24"/>
          <w:lang w:eastAsia="lv-LV"/>
        </w:rPr>
        <w:t xml:space="preserve">PAR – 16 </w:t>
      </w:r>
      <w:r w:rsidRPr="00335D16">
        <w:rPr>
          <w:rFonts w:ascii="Times New Roman" w:eastAsia="Times New Roman" w:hAnsi="Times New Roman" w:cs="Times New Roman"/>
          <w:color w:val="000000"/>
          <w:sz w:val="24"/>
          <w:szCs w:val="24"/>
          <w:lang w:eastAsia="lv-LV"/>
        </w:rPr>
        <w:t>(</w:t>
      </w:r>
      <w:r w:rsidRPr="00335D16">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335D16">
        <w:rPr>
          <w:rFonts w:ascii="Times New Roman" w:eastAsia="Times New Roman" w:hAnsi="Times New Roman" w:cs="Times New Roman"/>
          <w:noProof/>
          <w:sz w:val="24"/>
          <w:szCs w:val="24"/>
          <w:lang w:eastAsia="lv-LV"/>
        </w:rPr>
        <w:t>),</w:t>
      </w:r>
      <w:r w:rsidRPr="00335D16">
        <w:rPr>
          <w:rFonts w:ascii="Times New Roman" w:eastAsia="Times New Roman" w:hAnsi="Times New Roman" w:cs="Times New Roman"/>
          <w:b/>
          <w:noProof/>
          <w:sz w:val="24"/>
          <w:szCs w:val="24"/>
          <w:lang w:eastAsia="lv-LV"/>
        </w:rPr>
        <w:t xml:space="preserve"> </w:t>
      </w:r>
      <w:r w:rsidRPr="00335D16">
        <w:rPr>
          <w:rFonts w:ascii="Times New Roman" w:eastAsia="Times New Roman" w:hAnsi="Times New Roman" w:cs="Times New Roman"/>
          <w:b/>
          <w:color w:val="000000"/>
          <w:sz w:val="24"/>
          <w:szCs w:val="24"/>
          <w:lang w:eastAsia="lv-LV"/>
        </w:rPr>
        <w:t>PRET – NAV</w:t>
      </w:r>
      <w:r w:rsidRPr="00335D16">
        <w:rPr>
          <w:rFonts w:ascii="Times New Roman" w:eastAsia="Times New Roman" w:hAnsi="Times New Roman" w:cs="Times New Roman"/>
          <w:bCs/>
          <w:noProof/>
          <w:color w:val="000000"/>
          <w:sz w:val="24"/>
          <w:szCs w:val="24"/>
          <w:lang w:eastAsia="lv-LV"/>
        </w:rPr>
        <w:t>,</w:t>
      </w:r>
      <w:r w:rsidRPr="00335D16">
        <w:rPr>
          <w:rFonts w:ascii="Times New Roman" w:eastAsia="Times New Roman" w:hAnsi="Times New Roman" w:cs="Times New Roman"/>
          <w:b/>
          <w:color w:val="000000"/>
          <w:sz w:val="24"/>
          <w:szCs w:val="24"/>
          <w:lang w:eastAsia="lv-LV"/>
        </w:rPr>
        <w:t xml:space="preserve"> ATTURAS –  </w:t>
      </w:r>
      <w:r w:rsidRPr="00335D16">
        <w:rPr>
          <w:rFonts w:ascii="Times New Roman" w:eastAsia="Times New Roman" w:hAnsi="Times New Roman" w:cs="Times New Roman"/>
          <w:b/>
          <w:noProof/>
          <w:color w:val="000000"/>
          <w:sz w:val="24"/>
          <w:szCs w:val="24"/>
          <w:lang w:eastAsia="lv-LV"/>
        </w:rPr>
        <w:t xml:space="preserve">NAV, </w:t>
      </w:r>
      <w:r w:rsidRPr="00335D16">
        <w:rPr>
          <w:rFonts w:ascii="Times New Roman" w:eastAsia="Times New Roman" w:hAnsi="Times New Roman" w:cs="Times New Roman"/>
          <w:color w:val="000000"/>
          <w:sz w:val="24"/>
          <w:szCs w:val="24"/>
          <w:lang w:eastAsia="lv-LV"/>
        </w:rPr>
        <w:t xml:space="preserve">Madonas novada pašvaldības dome </w:t>
      </w:r>
      <w:r w:rsidRPr="00335D16">
        <w:rPr>
          <w:rFonts w:ascii="Times New Roman" w:eastAsia="Times New Roman" w:hAnsi="Times New Roman" w:cs="Times New Roman"/>
          <w:b/>
          <w:color w:val="000000"/>
          <w:sz w:val="24"/>
          <w:szCs w:val="24"/>
          <w:lang w:eastAsia="lv-LV"/>
        </w:rPr>
        <w:t>NOLEMJ:</w:t>
      </w:r>
    </w:p>
    <w:p w14:paraId="5416D7D5" w14:textId="77777777" w:rsidR="00335D16" w:rsidRPr="00335D16" w:rsidRDefault="00335D16" w:rsidP="0024122E">
      <w:pPr>
        <w:spacing w:after="0" w:line="240" w:lineRule="auto"/>
        <w:jc w:val="both"/>
        <w:rPr>
          <w:rFonts w:ascii="Times New Roman" w:eastAsia="Calibri" w:hAnsi="Times New Roman" w:cs="Times New Roman"/>
          <w:sz w:val="24"/>
          <w:szCs w:val="24"/>
          <w:lang w:eastAsia="lv-LV"/>
        </w:rPr>
      </w:pPr>
    </w:p>
    <w:p w14:paraId="0B62D86E" w14:textId="77777777" w:rsidR="00335D16" w:rsidRPr="00335D16" w:rsidRDefault="00335D16" w:rsidP="00B6102A">
      <w:pPr>
        <w:numPr>
          <w:ilvl w:val="0"/>
          <w:numId w:val="29"/>
        </w:numPr>
        <w:spacing w:after="0" w:line="240" w:lineRule="auto"/>
        <w:ind w:left="709" w:hanging="709"/>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Saglabāt Madonas novada pašvaldības tiešo līdzdalību SIA “Madonas Siltums”, reģistrācijas numurs 45403004471;</w:t>
      </w:r>
    </w:p>
    <w:p w14:paraId="6A15A377" w14:textId="77777777" w:rsidR="00335D16" w:rsidRPr="00335D16" w:rsidRDefault="00335D16" w:rsidP="00B6102A">
      <w:pPr>
        <w:numPr>
          <w:ilvl w:val="0"/>
          <w:numId w:val="29"/>
        </w:numPr>
        <w:spacing w:after="0" w:line="240" w:lineRule="auto"/>
        <w:ind w:left="709" w:hanging="709"/>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Noteikt šādu SIA “Madonas Siltums” vispārējo stratēģisko mērķi:</w:t>
      </w:r>
    </w:p>
    <w:p w14:paraId="5B2CEC36" w14:textId="77777777" w:rsidR="00335D16" w:rsidRPr="00335D16" w:rsidRDefault="00335D16" w:rsidP="0024122E">
      <w:pPr>
        <w:spacing w:after="0" w:line="240" w:lineRule="auto"/>
        <w:ind w:left="709"/>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Sniegt siltumapgādes pakalpojumu Madonas novada pašvaldības teritorijā, nodrošinot tā nepārtrauktību, augstu kvalitāti un atbilstību Latvijas Republikā spēkā esošajiem tiesību aktiem ar mērķi nodrošināt, ka Madonas novada pašvaldības teritorijā esošās ēkas ir funkcionālas, drošas un estētiskas, tādējādi radot pievilcīgus dzīves apstākļus Madonas novada pašvaldības teritorijā.</w:t>
      </w:r>
    </w:p>
    <w:p w14:paraId="5A23ACAB" w14:textId="77777777" w:rsidR="00335D16" w:rsidRPr="00335D16" w:rsidRDefault="00335D16"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25A3FE94" w14:textId="77777777" w:rsidR="00335D16" w:rsidRPr="00335D16" w:rsidRDefault="00335D16" w:rsidP="0024122E">
      <w:pPr>
        <w:spacing w:after="0" w:line="240" w:lineRule="auto"/>
        <w:jc w:val="both"/>
        <w:rPr>
          <w:rFonts w:ascii="Times New Roman" w:eastAsia="Calibri" w:hAnsi="Times New Roman" w:cs="Times New Roman"/>
          <w:i/>
          <w:iCs/>
          <w:sz w:val="24"/>
          <w:szCs w:val="24"/>
        </w:rPr>
      </w:pPr>
      <w:r w:rsidRPr="00335D16">
        <w:rPr>
          <w:rFonts w:ascii="Times New Roman" w:eastAsia="Calibri" w:hAnsi="Times New Roman" w:cs="Times New Roman"/>
          <w:i/>
          <w:iCs/>
          <w:sz w:val="24"/>
          <w:szCs w:val="24"/>
        </w:rPr>
        <w:lastRenderedPageBreak/>
        <w:t>Zāle 26486811</w:t>
      </w:r>
    </w:p>
    <w:p w14:paraId="1F6A412B" w14:textId="54F22542" w:rsidR="00335D16" w:rsidRDefault="00335D16" w:rsidP="0024122E">
      <w:pPr>
        <w:spacing w:after="0" w:line="240" w:lineRule="auto"/>
        <w:jc w:val="both"/>
        <w:rPr>
          <w:rFonts w:ascii="Times New Roman" w:eastAsia="Calibri" w:hAnsi="Times New Roman" w:cs="Times New Roman"/>
          <w:i/>
          <w:iCs/>
          <w:sz w:val="24"/>
          <w:szCs w:val="24"/>
        </w:rPr>
      </w:pPr>
      <w:r w:rsidRPr="00335D16">
        <w:rPr>
          <w:rFonts w:ascii="Times New Roman" w:eastAsia="Calibri" w:hAnsi="Times New Roman" w:cs="Times New Roman"/>
          <w:i/>
          <w:iCs/>
          <w:sz w:val="24"/>
          <w:szCs w:val="24"/>
        </w:rPr>
        <w:t>Vucāne 20228813</w:t>
      </w:r>
    </w:p>
    <w:p w14:paraId="73111FE5" w14:textId="555CB483" w:rsidR="00F174B4" w:rsidRDefault="00F174B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233</w:t>
      </w:r>
    </w:p>
    <w:p w14:paraId="312E48F8" w14:textId="7E86D2B6" w:rsidR="00335D16" w:rsidRDefault="00335D16" w:rsidP="0024122E">
      <w:pPr>
        <w:spacing w:after="0" w:line="240" w:lineRule="auto"/>
        <w:jc w:val="both"/>
        <w:rPr>
          <w:rFonts w:ascii="Times New Roman" w:eastAsia="Times New Roman" w:hAnsi="Times New Roman" w:cs="Times New Roman"/>
          <w:i/>
          <w:iCs/>
          <w:sz w:val="24"/>
          <w:szCs w:val="24"/>
          <w:lang w:eastAsia="lv-LV"/>
        </w:rPr>
      </w:pPr>
    </w:p>
    <w:p w14:paraId="1341BB59" w14:textId="77777777" w:rsidR="00335D16" w:rsidRPr="00F536C2" w:rsidRDefault="00335D16"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līdzdalības saglabāšanu SIA “Madonas ūdens”</w:t>
      </w:r>
    </w:p>
    <w:p w14:paraId="5BBD0864" w14:textId="77777777" w:rsidR="00335D16" w:rsidRPr="00F536C2" w:rsidRDefault="00335D16"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0A219981" w14:textId="77777777" w:rsidR="00335D16" w:rsidRDefault="00335D16" w:rsidP="0024122E">
      <w:pPr>
        <w:spacing w:after="0" w:line="240" w:lineRule="auto"/>
        <w:ind w:firstLine="720"/>
        <w:jc w:val="both"/>
        <w:rPr>
          <w:rFonts w:ascii="Times New Roman" w:eastAsia="Calibri" w:hAnsi="Times New Roman" w:cs="Times New Roman"/>
          <w:sz w:val="24"/>
          <w:szCs w:val="24"/>
        </w:rPr>
      </w:pPr>
    </w:p>
    <w:p w14:paraId="1D179800" w14:textId="32F55DF0" w:rsidR="00335D16" w:rsidRPr="00335D16" w:rsidRDefault="00335D16" w:rsidP="0024122E">
      <w:pPr>
        <w:spacing w:after="0" w:line="240" w:lineRule="auto"/>
        <w:ind w:firstLine="720"/>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SIA “Madonas ūdens”, reģistrācijas numurs 47103001173, ir atvasinātas publiskas personas kapitālsabiedrība, kurā visas kapitāla daļas pieder Madonas novada pašvaldībai (turpmāk – “Kapitālsabiedrība”).</w:t>
      </w:r>
    </w:p>
    <w:p w14:paraId="2D2EE93B" w14:textId="77777777" w:rsidR="00335D16" w:rsidRPr="00335D16" w:rsidRDefault="00335D16" w:rsidP="0024122E">
      <w:pPr>
        <w:spacing w:after="0" w:line="240" w:lineRule="auto"/>
        <w:ind w:firstLine="720"/>
        <w:jc w:val="both"/>
        <w:rPr>
          <w:rFonts w:ascii="Times New Roman" w:eastAsia="Calibri" w:hAnsi="Times New Roman" w:cs="Times New Roman"/>
          <w:i/>
          <w:sz w:val="24"/>
          <w:szCs w:val="24"/>
        </w:rPr>
      </w:pPr>
      <w:r w:rsidRPr="00335D16">
        <w:rPr>
          <w:rFonts w:ascii="Times New Roman" w:eastAsia="Calibri" w:hAnsi="Times New Roman" w:cs="Times New Roman"/>
          <w:sz w:val="24"/>
          <w:szCs w:val="24"/>
        </w:rPr>
        <w:t xml:space="preserve">Publiskas personas kapitāla daļu un kapitālsabiedrību pārvaldības likuma 7. panta pirmā daļa nosaka, ka </w:t>
      </w:r>
      <w:r w:rsidRPr="00335D16">
        <w:rPr>
          <w:rFonts w:ascii="Times New Roman" w:eastAsia="Calibri" w:hAnsi="Times New Roman" w:cs="Times New Roman"/>
          <w:i/>
          <w:sz w:val="24"/>
          <w:szCs w:val="24"/>
        </w:rPr>
        <w:t xml:space="preserve">“publiskai personai ir pienākums ne retāk kā reizi piecos gados pārvērtēt katru tās tiešo līdzdalību kapitālsabiedrībā un atbilstību šā likuma 4. panta nosacījumiem,” </w:t>
      </w:r>
      <w:r w:rsidRPr="00335D16">
        <w:rPr>
          <w:rFonts w:ascii="Times New Roman" w:eastAsia="Calibri" w:hAnsi="Times New Roman" w:cs="Times New Roman"/>
          <w:sz w:val="24"/>
          <w:szCs w:val="24"/>
        </w:rPr>
        <w:t xml:space="preserve">un 4. panta pirmā daļa nosaka, ka </w:t>
      </w:r>
      <w:r w:rsidRPr="00335D16">
        <w:rPr>
          <w:rFonts w:ascii="Times New Roman" w:eastAsia="Calibri" w:hAnsi="Times New Roman" w:cs="Times New Roman"/>
          <w:i/>
          <w:sz w:val="24"/>
          <w:szCs w:val="24"/>
        </w:rPr>
        <w:t xml:space="preserve">“publiska persona drīkst iegūt un saglabāt līdzdalību kapitālsabiedrībā atbilstoši Valsts pārvaldes iekārtas likuma 88. pantam.” </w:t>
      </w:r>
      <w:r w:rsidRPr="00335D16">
        <w:rPr>
          <w:rFonts w:ascii="Times New Roman" w:eastAsia="Calibri" w:hAnsi="Times New Roman" w:cs="Times New Roman"/>
          <w:sz w:val="24"/>
          <w:szCs w:val="24"/>
        </w:rPr>
        <w:t xml:space="preserve">Valsts pārvaldes iekārtas likuma 88. panta pirmā daļa nosaka, ka </w:t>
      </w:r>
      <w:r w:rsidRPr="00335D16">
        <w:rPr>
          <w:rFonts w:ascii="Times New Roman" w:eastAsia="Calibri" w:hAnsi="Times New Roman" w:cs="Times New Roman"/>
          <w:i/>
          <w:sz w:val="24"/>
          <w:szCs w:val="24"/>
        </w:rPr>
        <w:t>“ciktāl likumā nav noteikts citādi, publiska persona savu funkciju efektīvai izpildei var dibināt kapitālsabiedrību vai iegūt līdzdalību esošā kapitālsabiedrībā, ja īstenojas viens no šādiem nosacījumiem: 1) tiek novērsta tirgus nepilnība — situācija, kad tirgus nav spējīgs nodrošināt sabiedrības interešu īstenošanu attiecīgajā jomā; 2) publiskas personas kapitālsabiedrības vai publisku personu kontrolētas kapitālsabiedrības darbības rezultātā tiek radītas preces vai pakalpojumi, kas ir stratēģiski svarīgi valsts vai pašvaldības administratīvās teritorijas attīstībai vai valsts drošībai; 3) tiek pārvaldīti tādi īpašumi, kas ir stratēģiski svarīgi valsts vai pašvaldības administratīvās teritorijas attīstībai vai valsts drošībai,”</w:t>
      </w:r>
      <w:r w:rsidRPr="00335D16">
        <w:rPr>
          <w:rFonts w:ascii="Times New Roman" w:eastAsia="Calibri" w:hAnsi="Times New Roman" w:cs="Times New Roman"/>
          <w:sz w:val="24"/>
          <w:szCs w:val="24"/>
        </w:rPr>
        <w:t xml:space="preserve"> otrā daļa nosaka, ka </w:t>
      </w:r>
      <w:r w:rsidRPr="00335D16">
        <w:rPr>
          <w:rFonts w:ascii="Times New Roman" w:eastAsia="Calibri" w:hAnsi="Times New Roman" w:cs="Times New Roman"/>
          <w:i/>
          <w:sz w:val="24"/>
          <w:szCs w:val="24"/>
        </w:rPr>
        <w:t xml:space="preserve">“publiska persona pirms kapitālsabiedrības dibināšanas vai līdzdalības iegūšanas esošā kapitālsabiedrībā veic paredzētās rīcības </w:t>
      </w:r>
      <w:proofErr w:type="spellStart"/>
      <w:r w:rsidRPr="00335D16">
        <w:rPr>
          <w:rFonts w:ascii="Times New Roman" w:eastAsia="Calibri" w:hAnsi="Times New Roman" w:cs="Times New Roman"/>
          <w:i/>
          <w:sz w:val="24"/>
          <w:szCs w:val="24"/>
        </w:rPr>
        <w:t>izvērtējumu</w:t>
      </w:r>
      <w:proofErr w:type="spellEnd"/>
      <w:r w:rsidRPr="00335D16">
        <w:rPr>
          <w:rFonts w:ascii="Times New Roman" w:eastAsia="Calibri" w:hAnsi="Times New Roman" w:cs="Times New Roman"/>
          <w:i/>
          <w:sz w:val="24"/>
          <w:szCs w:val="24"/>
        </w:rPr>
        <w:t xml:space="preserve">, ietverot arī ekonomisko </w:t>
      </w:r>
      <w:proofErr w:type="spellStart"/>
      <w:r w:rsidRPr="00335D16">
        <w:rPr>
          <w:rFonts w:ascii="Times New Roman" w:eastAsia="Calibri" w:hAnsi="Times New Roman" w:cs="Times New Roman"/>
          <w:i/>
          <w:sz w:val="24"/>
          <w:szCs w:val="24"/>
        </w:rPr>
        <w:t>izvērtējumu</w:t>
      </w:r>
      <w:proofErr w:type="spellEnd"/>
      <w:r w:rsidRPr="00335D16">
        <w:rPr>
          <w:rFonts w:ascii="Times New Roman" w:eastAsia="Calibri" w:hAnsi="Times New Roman" w:cs="Times New Roman"/>
          <w:i/>
          <w:sz w:val="24"/>
          <w:szCs w:val="24"/>
        </w:rPr>
        <w:t xml:space="preserve">, lai pamatotu, ka citādā veidā nav iespējams efektīvi sasniegt šā panta pirmajā daļā noteiktos mērķus. Veicot </w:t>
      </w:r>
      <w:proofErr w:type="spellStart"/>
      <w:r w:rsidRPr="00335D16">
        <w:rPr>
          <w:rFonts w:ascii="Times New Roman" w:eastAsia="Calibri" w:hAnsi="Times New Roman" w:cs="Times New Roman"/>
          <w:i/>
          <w:sz w:val="24"/>
          <w:szCs w:val="24"/>
        </w:rPr>
        <w:t>izvērtējumu</w:t>
      </w:r>
      <w:proofErr w:type="spellEnd"/>
      <w:r w:rsidRPr="00335D16">
        <w:rPr>
          <w:rFonts w:ascii="Times New Roman" w:eastAsia="Calibri" w:hAnsi="Times New Roman" w:cs="Times New Roman"/>
          <w:i/>
          <w:sz w:val="24"/>
          <w:szCs w:val="24"/>
        </w:rPr>
        <w:t>, publiska persona konsultējas ar kompetentajām institūcijām konkurences aizsardzības jomā un komersantus pārstāvošām biedrībām vai nodibinājumiem, kā arī ievēro komercdarbības atbalsta kontroles jomu regulējošu normatīvo aktu prasības,”</w:t>
      </w:r>
      <w:r w:rsidRPr="00335D16">
        <w:rPr>
          <w:rFonts w:ascii="Times New Roman" w:eastAsia="Calibri" w:hAnsi="Times New Roman" w:cs="Times New Roman"/>
          <w:sz w:val="24"/>
          <w:szCs w:val="24"/>
        </w:rPr>
        <w:t xml:space="preserve"> un septītā daļa nosaka, ka </w:t>
      </w:r>
      <w:r w:rsidRPr="00335D16">
        <w:rPr>
          <w:rFonts w:ascii="Times New Roman" w:eastAsia="Calibri" w:hAnsi="Times New Roman" w:cs="Times New Roman"/>
          <w:i/>
          <w:sz w:val="24"/>
          <w:szCs w:val="24"/>
        </w:rPr>
        <w:t>“publiska persona, kas dibinājusi kapitālsabiedrību vai ieguvusi līdzdalību esošā kapitālsabiedrībā, pārvērtē līdzdalību tajā saskaņā ar šo pantu un Publiskas personas kapitāla daļu un kapitālsabiedrību pārvaldības likumu.”</w:t>
      </w:r>
    </w:p>
    <w:p w14:paraId="7BB63CDE" w14:textId="77777777" w:rsidR="00335D16" w:rsidRPr="00335D16" w:rsidRDefault="00335D16" w:rsidP="0024122E">
      <w:pPr>
        <w:spacing w:after="0" w:line="240" w:lineRule="auto"/>
        <w:ind w:firstLine="720"/>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Ar Madonas novada pašvaldības (turpmāk – “Pašvaldība”) domes priekšsēdētāja 2022. gada 21. aprīļa rīkojumu Nr. 1.1.3./22/3 ir izveidota darba grupa pašvaldības līdzdalības </w:t>
      </w:r>
      <w:proofErr w:type="spellStart"/>
      <w:r w:rsidRPr="00335D16">
        <w:rPr>
          <w:rFonts w:ascii="Times New Roman" w:eastAsia="Calibri" w:hAnsi="Times New Roman" w:cs="Times New Roman"/>
          <w:sz w:val="24"/>
          <w:szCs w:val="24"/>
        </w:rPr>
        <w:t>izvērtējumiem</w:t>
      </w:r>
      <w:proofErr w:type="spellEnd"/>
      <w:r w:rsidRPr="00335D16">
        <w:rPr>
          <w:rFonts w:ascii="Times New Roman" w:eastAsia="Calibri" w:hAnsi="Times New Roman" w:cs="Times New Roman"/>
          <w:sz w:val="24"/>
          <w:szCs w:val="24"/>
        </w:rPr>
        <w:t xml:space="preserve"> kapitālsabiedrībās (turpmāk – “darba grupa”).</w:t>
      </w:r>
    </w:p>
    <w:p w14:paraId="194A18F2" w14:textId="77777777" w:rsidR="00335D16" w:rsidRPr="00335D16" w:rsidRDefault="00335D16" w:rsidP="0024122E">
      <w:pPr>
        <w:spacing w:after="0" w:line="240" w:lineRule="auto"/>
        <w:ind w:firstLine="720"/>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Darba grupa ir sagatavojusi Madonas novada pašvaldības </w:t>
      </w:r>
      <w:proofErr w:type="spellStart"/>
      <w:r w:rsidRPr="00335D16">
        <w:rPr>
          <w:rFonts w:ascii="Times New Roman" w:eastAsia="Calibri" w:hAnsi="Times New Roman" w:cs="Times New Roman"/>
          <w:sz w:val="24"/>
          <w:szCs w:val="24"/>
        </w:rPr>
        <w:t>izvērtējumu</w:t>
      </w:r>
      <w:proofErr w:type="spellEnd"/>
      <w:r w:rsidRPr="00335D16">
        <w:rPr>
          <w:rFonts w:ascii="Times New Roman" w:eastAsia="Calibri" w:hAnsi="Times New Roman" w:cs="Times New Roman"/>
          <w:sz w:val="24"/>
          <w:szCs w:val="24"/>
        </w:rPr>
        <w:t xml:space="preserve"> </w:t>
      </w:r>
      <w:proofErr w:type="spellStart"/>
      <w:r w:rsidRPr="00335D16">
        <w:rPr>
          <w:rFonts w:ascii="Times New Roman" w:eastAsia="Calibri" w:hAnsi="Times New Roman" w:cs="Times New Roman"/>
          <w:sz w:val="24"/>
          <w:szCs w:val="24"/>
        </w:rPr>
        <w:t>līdzdalībai</w:t>
      </w:r>
      <w:proofErr w:type="spellEnd"/>
      <w:r w:rsidRPr="00335D16">
        <w:rPr>
          <w:rFonts w:ascii="Times New Roman" w:eastAsia="Calibri" w:hAnsi="Times New Roman" w:cs="Times New Roman"/>
          <w:sz w:val="24"/>
          <w:szCs w:val="24"/>
        </w:rPr>
        <w:t xml:space="preserve"> SIA “Madonas ūdens” (turpmāk – “</w:t>
      </w:r>
      <w:proofErr w:type="spellStart"/>
      <w:r w:rsidRPr="00335D16">
        <w:rPr>
          <w:rFonts w:ascii="Times New Roman" w:eastAsia="Calibri" w:hAnsi="Times New Roman" w:cs="Times New Roman"/>
          <w:sz w:val="24"/>
          <w:szCs w:val="24"/>
        </w:rPr>
        <w:t>izvērtējums</w:t>
      </w:r>
      <w:proofErr w:type="spellEnd"/>
      <w:r w:rsidRPr="00335D16">
        <w:rPr>
          <w:rFonts w:ascii="Times New Roman" w:eastAsia="Calibri" w:hAnsi="Times New Roman" w:cs="Times New Roman"/>
          <w:sz w:val="24"/>
          <w:szCs w:val="24"/>
        </w:rPr>
        <w:t xml:space="preserve">”). </w:t>
      </w:r>
      <w:proofErr w:type="spellStart"/>
      <w:r w:rsidRPr="00335D16">
        <w:rPr>
          <w:rFonts w:ascii="Times New Roman" w:eastAsia="Calibri" w:hAnsi="Times New Roman" w:cs="Times New Roman"/>
          <w:sz w:val="24"/>
          <w:szCs w:val="24"/>
        </w:rPr>
        <w:t>Izvērtējumā</w:t>
      </w:r>
      <w:proofErr w:type="spellEnd"/>
      <w:r w:rsidRPr="00335D16">
        <w:rPr>
          <w:rFonts w:ascii="Times New Roman" w:eastAsia="Calibri" w:hAnsi="Times New Roman" w:cs="Times New Roman"/>
          <w:sz w:val="24"/>
          <w:szCs w:val="24"/>
        </w:rPr>
        <w:t xml:space="preserve"> konstatēts, ka:</w:t>
      </w:r>
    </w:p>
    <w:p w14:paraId="59548D3C" w14:textId="77777777" w:rsidR="00F7717A" w:rsidRDefault="00335D16" w:rsidP="00B6102A">
      <w:pPr>
        <w:pStyle w:val="Sarakstarindkopa"/>
        <w:numPr>
          <w:ilvl w:val="0"/>
          <w:numId w:val="59"/>
        </w:numPr>
        <w:spacing w:after="0" w:line="240" w:lineRule="auto"/>
        <w:jc w:val="both"/>
        <w:rPr>
          <w:rFonts w:ascii="Times New Roman" w:eastAsia="Calibri" w:hAnsi="Times New Roman" w:cs="Times New Roman"/>
          <w:sz w:val="24"/>
          <w:szCs w:val="24"/>
        </w:rPr>
      </w:pPr>
      <w:r w:rsidRPr="00F7717A">
        <w:rPr>
          <w:rFonts w:ascii="Times New Roman" w:eastAsia="Calibri" w:hAnsi="Times New Roman" w:cs="Times New Roman"/>
          <w:sz w:val="24"/>
          <w:szCs w:val="24"/>
        </w:rPr>
        <w:t>Kapitālsabiedrībā sniedz ūdenssaimniecības pakalpojumu Pašvaldības teritorijā pamatojoties uz starp Pašvaldību un Kapitālsabiedrību 15.02.2022. noslēgto līgumu par sabiedrisko ūdenssaimniecības pakalpojumu sniegšanu (turpmāk – “Ūdenssaimniecības pakalpojumu līgums”). Saskaņā ar Ūdenssaimniecības pakalpojumu līgumu Kapitālsabiedrība sniedz ūdensapgādes pakalpojumus šādās Pašvaldības teritoriālajās vienībās: Aronas pagastā, Barkavas pagastā, Dzelzavas pagastā, Lazdonas pagastā, Liezēres pagastā, Ļaudonas pagastā, Mētrienas pagastā Ošupes pagastā, Praulienas pagastā, Sarkaņu pagastā un Madonas pilsētā.</w:t>
      </w:r>
    </w:p>
    <w:p w14:paraId="3C82E5F0" w14:textId="77777777" w:rsidR="00F7717A" w:rsidRDefault="00335D16" w:rsidP="00B6102A">
      <w:pPr>
        <w:pStyle w:val="Sarakstarindkopa"/>
        <w:numPr>
          <w:ilvl w:val="0"/>
          <w:numId w:val="59"/>
        </w:numPr>
        <w:spacing w:after="0" w:line="240" w:lineRule="auto"/>
        <w:jc w:val="both"/>
        <w:rPr>
          <w:rFonts w:ascii="Times New Roman" w:eastAsia="Calibri" w:hAnsi="Times New Roman" w:cs="Times New Roman"/>
          <w:sz w:val="24"/>
          <w:szCs w:val="24"/>
        </w:rPr>
      </w:pPr>
      <w:r w:rsidRPr="00F7717A">
        <w:rPr>
          <w:rFonts w:ascii="Times New Roman" w:eastAsia="Calibri" w:hAnsi="Times New Roman" w:cs="Times New Roman"/>
          <w:sz w:val="24"/>
          <w:szCs w:val="24"/>
        </w:rPr>
        <w:t>Atbilstoši Ūdenssaimniecības pakalpojumu līgumam ūdenssaimniecības pakalpojums ietver ūdensapgādes un kanalizācijas pakalpojumus līdz 18.02.2029. t.i. 7 gadus. Kapitālsabiedrība ūdenssaimniecības pakalpojuma sniegšanai izmantot infrastruktūru, kas pieder gan Kapitālsabiedrībai, gan Pašvaldībai.  Kapitālsabiedrībai ir pieredze ūdenssaimniecības pakalpojuma jomā kopš tās dibināšanas.</w:t>
      </w:r>
    </w:p>
    <w:p w14:paraId="04DD87A0" w14:textId="77777777" w:rsidR="00F7717A" w:rsidRPr="00F7717A" w:rsidRDefault="00335D16" w:rsidP="00B6102A">
      <w:pPr>
        <w:pStyle w:val="Sarakstarindkopa"/>
        <w:numPr>
          <w:ilvl w:val="0"/>
          <w:numId w:val="59"/>
        </w:numPr>
        <w:spacing w:after="0" w:line="240" w:lineRule="auto"/>
        <w:jc w:val="both"/>
        <w:rPr>
          <w:rFonts w:ascii="Times New Roman" w:eastAsia="Calibri" w:hAnsi="Times New Roman" w:cs="Times New Roman"/>
          <w:sz w:val="24"/>
          <w:szCs w:val="24"/>
        </w:rPr>
      </w:pPr>
      <w:r w:rsidRPr="00F7717A">
        <w:rPr>
          <w:rFonts w:ascii="Times New Roman" w:eastAsia="Times New Roman" w:hAnsi="Times New Roman" w:cs="Times New Roman"/>
          <w:bCs/>
          <w:sz w:val="24"/>
          <w:szCs w:val="24"/>
          <w:lang w:eastAsia="en-GB"/>
        </w:rPr>
        <w:lastRenderedPageBreak/>
        <w:t>Ūdenssaimniecības pakalpojuma tirgū gan Pašvaldības teritorijas, gan Latvijas teritorijas mērogā pastāv barjeras piekļuvei un dalībai tirgū. Būtiskākā barjera piekļuvei un dalībai tirgū ir nepieciešamība pēc attiecīgas infrastruktūras no ūdenssaimniecības pakalpojuma sniegšanas vietas līdz pakalpojuma saņēmējam. Ūdenssaimniecības pakalpojuma sniegšanai nepieciešamās infrastruktūras izveide prasa lielas finansiālās investīcijas. Lielas investīcijas nepieciešamas arī šīs infrastruktūras uzturēšanai un attīstībai. Augstais investīciju apjoms un ūdenssaimniecības nozares zemā rentabilitāte rada situāciju, ka privātie komersanti nepiedāvā ūdenssaimniecības pakalpojumu tirgū.</w:t>
      </w:r>
    </w:p>
    <w:p w14:paraId="7B1A1C43" w14:textId="77777777" w:rsidR="00F7717A" w:rsidRPr="00F7717A" w:rsidRDefault="00335D16" w:rsidP="00B6102A">
      <w:pPr>
        <w:pStyle w:val="Sarakstarindkopa"/>
        <w:numPr>
          <w:ilvl w:val="0"/>
          <w:numId w:val="59"/>
        </w:numPr>
        <w:spacing w:after="0" w:line="240" w:lineRule="auto"/>
        <w:jc w:val="both"/>
        <w:rPr>
          <w:rFonts w:ascii="Times New Roman" w:eastAsia="Calibri" w:hAnsi="Times New Roman" w:cs="Times New Roman"/>
          <w:sz w:val="24"/>
          <w:szCs w:val="24"/>
        </w:rPr>
      </w:pPr>
      <w:r w:rsidRPr="00F7717A">
        <w:rPr>
          <w:rFonts w:ascii="Times New Roman" w:eastAsia="Times New Roman" w:hAnsi="Times New Roman" w:cs="Times New Roman"/>
          <w:bCs/>
          <w:sz w:val="24"/>
          <w:szCs w:val="24"/>
          <w:lang w:eastAsia="en-GB"/>
        </w:rPr>
        <w:t xml:space="preserve">Dēļ minētajām barjerām, ūdenssaimniecības pakalpojuma tirgū Pašvaldības teritorijā ir novērojama tirgus nepilnība, kas izpaužas kā pieprasījums pēc ūdenssaimniecības pakalpojumiem konkrētā Pašvaldības teritorijā, taču Kapitālsabiedrība ir vienīgais komersants, kas var apmierināt šo pieprasījumu, jo tai ir pieejama ūdenssaimniecības pakalpojuma sniegšanai nepieciešamā infrastruktūra konkrētajā Pašvaldības teritorijā, kuras izveidē, uzturēšanā un attīstībā ieguldījumus ir veikusi un turpina veikt arī Pašvaldība, ne tikai pati Kapitālsabiedrība. Tādējādi ūdenssaimniecības pakalpojuma tirgū konkrētajā Pašvaldības teritorijā ir izveidojies dabiskais monopola stāvoklis. Kapitālsabiedrībai, darbojoties dabiskā monopola stāvoklī, konkrētā Pašvaldības teritorijā, kurā tā sniedz ūdenssaimniecības pakalpojumu, konkurences nav. Taču citās Pašvaldības teritorijās ūdenssaimniecības pakalpojumu sniedz vēl  citas Pašvaldībai piederošas kapitālsabiedrības. Ir vēlams reorganizēt arī  SIA “Bērzaunes komunālais uzņēmums” un SIA “Cesvaines komunālie pakalpojumi”, tos pievienojot Kapitālsabiedrībai, lai nodrošinot ūdenssaimniecības pakalpojuma sniegšanai nepieciešamo resursu efektīvu pārvaldību un izmantošanu. </w:t>
      </w:r>
    </w:p>
    <w:p w14:paraId="5A8ADA43" w14:textId="77777777" w:rsidR="00F7717A" w:rsidRPr="00F7717A" w:rsidRDefault="00335D16" w:rsidP="00B6102A">
      <w:pPr>
        <w:pStyle w:val="Sarakstarindkopa"/>
        <w:numPr>
          <w:ilvl w:val="0"/>
          <w:numId w:val="59"/>
        </w:numPr>
        <w:spacing w:after="0" w:line="240" w:lineRule="auto"/>
        <w:jc w:val="both"/>
        <w:rPr>
          <w:rFonts w:ascii="Times New Roman" w:eastAsia="Calibri" w:hAnsi="Times New Roman" w:cs="Times New Roman"/>
          <w:sz w:val="24"/>
          <w:szCs w:val="24"/>
        </w:rPr>
      </w:pPr>
      <w:r w:rsidRPr="00F7717A">
        <w:rPr>
          <w:rFonts w:ascii="Times New Roman" w:eastAsia="Times New Roman" w:hAnsi="Times New Roman" w:cs="Times New Roman"/>
          <w:bCs/>
          <w:sz w:val="24"/>
          <w:szCs w:val="24"/>
          <w:lang w:eastAsia="en-GB"/>
        </w:rPr>
        <w:t xml:space="preserve">Vērtējot Kapitālsabiedrības darbību, konstatēts, ka Kapitālsabiedrības saimnieciskā darbība un publiskās funkcijas ir nodalītas. Kapitālsabiedrības ūdenssaimniecības tarifus apstiprina Sabiedrisko pakalpojumu regulēšanas komisija, kas veic arī tarifos iekļauto izmaksu analīzi. Kapitālsabiedrības ūdensapgādes un kanalizācijas tarifi tiek aprēķināti saskaņā ar 14.01.2016. Sabiedrisko pakalpojumu regulēšanas komisijas padomes lēmumu Nr. 1/2 “Ūdenssaimniecības pakalpojumu tarifu aprēķināšanas metodika”. Līdz ar to Kapitālsabiedrības ūdenssaimniecības pakalpojuma cenas Pašvaldības teritorijā ir balstītas uz izmaksām. Pašvaldība neizmanto Kapitālsabiedrības sniegto ūdenssaimniecības pakalpojumu bez atlīdzības. Sadzīves ūdenssaimniecības pakalpojuma tirgū Pašvaldības teritorijā ir nodrošināts vienlīdzīgs regulējums. Priekšrocības kādam konkrētam tirgus dalībniekam nav. Gan Pašvaldība dažādās jomās, gan Kapitālsabiedrība savām vajadzībām veic publisko iepirkumus atbilstoši publisko iepirkumu normatīvajam regulējumam. </w:t>
      </w:r>
    </w:p>
    <w:p w14:paraId="239E3BA8" w14:textId="77777777" w:rsidR="00F7717A" w:rsidRPr="00F7717A" w:rsidRDefault="00335D16" w:rsidP="00B6102A">
      <w:pPr>
        <w:pStyle w:val="Sarakstarindkopa"/>
        <w:numPr>
          <w:ilvl w:val="0"/>
          <w:numId w:val="59"/>
        </w:numPr>
        <w:spacing w:after="0" w:line="240" w:lineRule="auto"/>
        <w:jc w:val="both"/>
        <w:rPr>
          <w:rFonts w:ascii="Times New Roman" w:eastAsia="Calibri" w:hAnsi="Times New Roman" w:cs="Times New Roman"/>
          <w:sz w:val="24"/>
          <w:szCs w:val="24"/>
        </w:rPr>
      </w:pPr>
      <w:r w:rsidRPr="00F7717A">
        <w:rPr>
          <w:rFonts w:ascii="Times New Roman" w:eastAsia="Times New Roman" w:hAnsi="Times New Roman" w:cs="Times New Roman"/>
          <w:bCs/>
          <w:sz w:val="24"/>
          <w:szCs w:val="24"/>
          <w:lang w:eastAsia="en-GB"/>
        </w:rPr>
        <w:t>Secināms, ka sadzīves ūdenssaimniecības pakalpojuma tirgū Pašvaldības teritorijā pastāv konkurences neitralitāte.</w:t>
      </w:r>
    </w:p>
    <w:p w14:paraId="3DE2C461" w14:textId="77777777" w:rsidR="00F7717A" w:rsidRPr="00F7717A" w:rsidRDefault="00335D16" w:rsidP="00B6102A">
      <w:pPr>
        <w:pStyle w:val="Sarakstarindkopa"/>
        <w:numPr>
          <w:ilvl w:val="0"/>
          <w:numId w:val="59"/>
        </w:numPr>
        <w:spacing w:after="0" w:line="240" w:lineRule="auto"/>
        <w:jc w:val="both"/>
        <w:rPr>
          <w:rFonts w:ascii="Times New Roman" w:eastAsia="Calibri" w:hAnsi="Times New Roman" w:cs="Times New Roman"/>
          <w:sz w:val="24"/>
          <w:szCs w:val="24"/>
        </w:rPr>
      </w:pPr>
      <w:r w:rsidRPr="00F7717A">
        <w:rPr>
          <w:rFonts w:ascii="Times New Roman" w:eastAsia="Times New Roman" w:hAnsi="Times New Roman" w:cs="Times New Roman"/>
          <w:bCs/>
          <w:sz w:val="24"/>
          <w:szCs w:val="24"/>
          <w:lang w:eastAsia="en-GB"/>
        </w:rPr>
        <w:t>Pašvaldības lēmums par līdzdalību Kapitālsabiedrībā, kas sniedz ūdenssaimniecības pakalpojumu, nelikvidē stimulu privātās uzņēmējdarbības attīstībai gan attiecībā uz ūdenssaimniecības pakalpojumu, gan plašākā kontekstā, jo Kapitālsabiedrība ir vienīgais komersants, kas var apmierināt pieprasījumu pēc ūdenssaimniecības pakalpojuma konkrētā Pašvaldības daļā, t.i. Kapitālsabiedrība darbojas dabiskā monopola stāvoklī. Šis dabiskā monopola stāvoklis ir izveidojies, jo augstais investīciju apjoms un ūdenssaimniecības nozares zemā rentabilitāte rada situāciju, ka privātie komersanti nepiedāvā ūdenssaimniecības pakalpojumu tirgū.</w:t>
      </w:r>
    </w:p>
    <w:p w14:paraId="7D810A6D" w14:textId="77777777" w:rsidR="00F7717A" w:rsidRPr="00F7717A" w:rsidRDefault="00335D16" w:rsidP="00B6102A">
      <w:pPr>
        <w:pStyle w:val="Sarakstarindkopa"/>
        <w:numPr>
          <w:ilvl w:val="0"/>
          <w:numId w:val="59"/>
        </w:numPr>
        <w:spacing w:after="0" w:line="240" w:lineRule="auto"/>
        <w:jc w:val="both"/>
        <w:rPr>
          <w:rFonts w:ascii="Times New Roman" w:eastAsia="Calibri" w:hAnsi="Times New Roman" w:cs="Times New Roman"/>
          <w:sz w:val="24"/>
          <w:szCs w:val="24"/>
        </w:rPr>
      </w:pPr>
      <w:r w:rsidRPr="00F7717A">
        <w:rPr>
          <w:rFonts w:ascii="Times New Roman" w:eastAsia="Times New Roman" w:hAnsi="Times New Roman" w:cs="Times New Roman"/>
          <w:bCs/>
          <w:sz w:val="24"/>
          <w:szCs w:val="24"/>
          <w:lang w:eastAsia="en-GB"/>
        </w:rPr>
        <w:t xml:space="preserve">Ūdenssaimniecības pakalpojums nodrošina Pašvaldības iedzīvotājiem kvalitatīva ūdens piegādi un notekūdeņu savākšanu, kas būtiski pozitīvi ietekmē Pašvaldības iedzīvotāju veselību un pat dzīvību, kā arī vidi. Tādējādi kvalitatīva ūdenssaimniecības pakalpojuma nodrošināšana ir stratēģiski svarīga Pašvaldības teritorijas attīstībai. Kapitālsabiedrībai sniedzot ūdenssaimniecības pakalpojumu, patērētājiem tiek nodrošināta šī pakalpojuma atbilstība tiesību aktiem  un nepārtrauktība augstākajā </w:t>
      </w:r>
      <w:r w:rsidRPr="00F7717A">
        <w:rPr>
          <w:rFonts w:ascii="Times New Roman" w:eastAsia="Times New Roman" w:hAnsi="Times New Roman" w:cs="Times New Roman"/>
          <w:bCs/>
          <w:sz w:val="24"/>
          <w:szCs w:val="24"/>
          <w:lang w:eastAsia="en-GB"/>
        </w:rPr>
        <w:lastRenderedPageBreak/>
        <w:t>iespējamā līmenī, kas nodrošina vislielāko patērētāja veselības un dzīvības, kā arī vides aizsardzības līmeni. Šo augsto kvalitāti Kapitālsabiedrības sniegtajam ūdenssaimniecības pakalpojumam palīdz nodrošināt apstāklis, ka Kapitālsabiedrība pieder Pašvaldībai, kurai ir iespējas ietekmēt tās darbību.</w:t>
      </w:r>
    </w:p>
    <w:p w14:paraId="4A189887" w14:textId="77777777" w:rsidR="00F7717A" w:rsidRPr="00F7717A" w:rsidRDefault="00335D16" w:rsidP="00B6102A">
      <w:pPr>
        <w:pStyle w:val="Sarakstarindkopa"/>
        <w:numPr>
          <w:ilvl w:val="0"/>
          <w:numId w:val="59"/>
        </w:numPr>
        <w:spacing w:after="0" w:line="240" w:lineRule="auto"/>
        <w:jc w:val="both"/>
        <w:rPr>
          <w:rFonts w:ascii="Times New Roman" w:eastAsia="Calibri" w:hAnsi="Times New Roman" w:cs="Times New Roman"/>
          <w:sz w:val="24"/>
          <w:szCs w:val="24"/>
        </w:rPr>
      </w:pPr>
      <w:r w:rsidRPr="00F7717A">
        <w:rPr>
          <w:rFonts w:ascii="Times New Roman" w:eastAsia="Times New Roman" w:hAnsi="Times New Roman" w:cs="Times New Roman"/>
          <w:bCs/>
          <w:sz w:val="24"/>
          <w:szCs w:val="24"/>
          <w:lang w:eastAsia="en-GB"/>
        </w:rPr>
        <w:t>Ja pastāvētu iespēja nodot ūdenssaimniecības pakalpojuma sniegšanu privātiem uzņēmumiem, būtu jārēķinās ar dažādiem riskiem (p</w:t>
      </w:r>
      <w:r w:rsidRPr="00F7717A">
        <w:rPr>
          <w:rFonts w:ascii="Times New Roman" w:eastAsia="Calibri" w:hAnsi="Times New Roman" w:cs="Times New Roman"/>
          <w:bCs/>
          <w:sz w:val="24"/>
          <w:szCs w:val="24"/>
        </w:rPr>
        <w:t xml:space="preserve">ārtraukumi ūdenssaimniecības pakalpojuma pieejamībā, kas būtiski ietekme iedzīvotājus, jo tiek apdraudēta iedzīvotāju veselība, dzīvība un vides kvalitāte; Ūdenssaimniecības pakalpojuma kvalitātes pazemināšanās, kas būtiski ietekme iedzīvotājus, jo tiek apdraudēta iedzīvotāju veselība, dzīvība un vides kvalitāte; Ūdenssaimniecības pakalpojuma cenas pieaugums, kas vidēji būtiski ietekme iedzīvotājus, jo palielinās iedzīvotāju izdevumi; Nepietiekami ilgtermiņa ieguldījumi infrastruktūras attīstībā, kas vidēji būtiski ietekme iedzīvotājus, jo samazinās ūdenssaimniecības pakalpojuma pieejamība un kvalitāte. </w:t>
      </w:r>
      <w:r w:rsidRPr="00F7717A">
        <w:rPr>
          <w:rFonts w:ascii="Times New Roman" w:eastAsia="Times New Roman" w:hAnsi="Times New Roman" w:cs="Times New Roman"/>
          <w:bCs/>
          <w:sz w:val="24"/>
          <w:szCs w:val="24"/>
          <w:lang w:eastAsia="en-GB"/>
        </w:rPr>
        <w:t xml:space="preserve">Nododot ūdenssaimniecības pakalpojuma sniegšanu privātiem uzņēmumiem, Pašvaldība nevar minētos riskus novērst augstākajā iespējamā līmenī. Pašvaldības līdzdalība Kapitālsabiedrībā ir Pašvaldībai ekonomiski izdevīgākais veids, kā minētos riskus kontrolēt un novērst augstākajā iespējamā līmenī. Citi minēto risku samazināšanas veidi, piemēram, iesaistīšanās avārijas seku novēršanā, pastiprināta pakalpojuma kvalitātes uzraudzība, Pašvaldībai prasa vairāk resursu, nekā līdzdalība Kapitālsabiedrībā. Turklāt pastāv arī riski, kurus Pašvaldība, gadījumā, ja ūdenssaimniecības pakalpojumu sniedz privāts komersants, nevar novērts vai mazināt, piemēram, nepietiekami ilgtermiņa ieguldījumi infrastruktūras attīstībā, kas ietekmē ūdenssaimniecības pakalpojuma pieejamību un kvalitāti. </w:t>
      </w:r>
    </w:p>
    <w:p w14:paraId="415D4E41" w14:textId="77777777" w:rsidR="00F7717A" w:rsidRPr="00F7717A" w:rsidRDefault="00335D16" w:rsidP="00B6102A">
      <w:pPr>
        <w:pStyle w:val="Sarakstarindkopa"/>
        <w:numPr>
          <w:ilvl w:val="0"/>
          <w:numId w:val="59"/>
        </w:numPr>
        <w:spacing w:after="0" w:line="240" w:lineRule="auto"/>
        <w:jc w:val="both"/>
        <w:rPr>
          <w:rFonts w:ascii="Times New Roman" w:eastAsia="Calibri" w:hAnsi="Times New Roman" w:cs="Times New Roman"/>
          <w:sz w:val="24"/>
          <w:szCs w:val="24"/>
        </w:rPr>
      </w:pPr>
      <w:r w:rsidRPr="00F7717A">
        <w:rPr>
          <w:rFonts w:ascii="Times New Roman" w:eastAsia="Times New Roman" w:hAnsi="Times New Roman" w:cs="Times New Roman"/>
          <w:bCs/>
          <w:sz w:val="24"/>
          <w:szCs w:val="24"/>
          <w:lang w:eastAsia="en-GB"/>
        </w:rPr>
        <w:t>Ņemot vērā, ka ūdenssaimniecības pakalpojuma nodrošināšana ir stratēģiski svarīga Pašvaldības teritorijas attīstībai, Pašvaldība nav izskatījusi un neizskata iespējas veikt pasākumus, kas veicina komercdarbību ūdenssaimniecības jomā Pašvaldības teritorijā.  Turklāt ūdenssaimniecības pakalpojuma tirgū nedarbojas alternatīvi tirgus nepilnības novēršanas instrumenti kā brīvā tirgus izveides stimulēšana, konkurences attīstības barjeru likvidēšana.</w:t>
      </w:r>
      <w:r w:rsidRPr="00F7717A">
        <w:rPr>
          <w:rFonts w:ascii="Times New Roman" w:eastAsia="Times New Roman" w:hAnsi="Times New Roman" w:cs="Times New Roman"/>
          <w:sz w:val="24"/>
          <w:szCs w:val="24"/>
          <w:lang w:eastAsia="en-GB"/>
        </w:rPr>
        <w:t xml:space="preserve"> </w:t>
      </w:r>
      <w:r w:rsidRPr="00F7717A">
        <w:rPr>
          <w:rFonts w:ascii="Times New Roman" w:eastAsia="Times New Roman" w:hAnsi="Times New Roman" w:cs="Times New Roman"/>
          <w:bCs/>
          <w:sz w:val="24"/>
          <w:szCs w:val="24"/>
          <w:lang w:eastAsia="en-GB"/>
        </w:rPr>
        <w:t>Būtiski, ka privātie komersanti nemaz nav ieinteresēti sniegt ūdenssaimniecības pakalpojumu.</w:t>
      </w:r>
    </w:p>
    <w:p w14:paraId="5F43DBEB" w14:textId="77777777" w:rsidR="00F7717A" w:rsidRDefault="00335D16" w:rsidP="00B6102A">
      <w:pPr>
        <w:pStyle w:val="Sarakstarindkopa"/>
        <w:numPr>
          <w:ilvl w:val="0"/>
          <w:numId w:val="59"/>
        </w:numPr>
        <w:spacing w:after="0" w:line="240" w:lineRule="auto"/>
        <w:jc w:val="both"/>
        <w:rPr>
          <w:rFonts w:ascii="Times New Roman" w:eastAsia="Calibri" w:hAnsi="Times New Roman" w:cs="Times New Roman"/>
          <w:sz w:val="24"/>
          <w:szCs w:val="24"/>
        </w:rPr>
      </w:pPr>
      <w:r w:rsidRPr="00F7717A">
        <w:rPr>
          <w:rFonts w:ascii="Times New Roman" w:eastAsia="Calibri" w:hAnsi="Times New Roman" w:cs="Times New Roman"/>
          <w:sz w:val="24"/>
          <w:szCs w:val="24"/>
        </w:rPr>
        <w:t xml:space="preserve">Kapitālsabiedrība sniedz šādus papildu pakalpojums: Ūdensvada un kanalizācijas pievienojumu izbūve un  remonts; </w:t>
      </w:r>
      <w:r w:rsidRPr="00F7717A">
        <w:rPr>
          <w:rFonts w:ascii="Times New Roman" w:eastAsia="Calibri" w:hAnsi="Times New Roman" w:cs="Times New Roman"/>
          <w:sz w:val="24"/>
          <w:szCs w:val="24"/>
        </w:rPr>
        <w:tab/>
        <w:t xml:space="preserve">Tehnisko noteikumu izstrādāšana  ūdensvada un kanalizācijas pievienojumiem; Ūdens skaitītāja plombēšana un  pieņemšana ekspluatācijā; </w:t>
      </w:r>
      <w:proofErr w:type="spellStart"/>
      <w:r w:rsidRPr="00F7717A">
        <w:rPr>
          <w:rFonts w:ascii="Times New Roman" w:eastAsia="Calibri" w:hAnsi="Times New Roman" w:cs="Times New Roman"/>
          <w:sz w:val="24"/>
          <w:szCs w:val="24"/>
        </w:rPr>
        <w:t>Pieslēgums</w:t>
      </w:r>
      <w:proofErr w:type="spellEnd"/>
      <w:r w:rsidRPr="00F7717A">
        <w:rPr>
          <w:rFonts w:ascii="Times New Roman" w:eastAsia="Calibri" w:hAnsi="Times New Roman" w:cs="Times New Roman"/>
          <w:sz w:val="24"/>
          <w:szCs w:val="24"/>
        </w:rPr>
        <w:t xml:space="preserve"> ūdensvadam ar ūdens padeves pārtraukšanu; </w:t>
      </w:r>
      <w:proofErr w:type="spellStart"/>
      <w:r w:rsidRPr="00F7717A">
        <w:rPr>
          <w:rFonts w:ascii="Times New Roman" w:eastAsia="Calibri" w:hAnsi="Times New Roman" w:cs="Times New Roman"/>
          <w:sz w:val="24"/>
          <w:szCs w:val="24"/>
        </w:rPr>
        <w:t>Pieslēgums</w:t>
      </w:r>
      <w:proofErr w:type="spellEnd"/>
      <w:r w:rsidRPr="00F7717A">
        <w:rPr>
          <w:rFonts w:ascii="Times New Roman" w:eastAsia="Calibri" w:hAnsi="Times New Roman" w:cs="Times New Roman"/>
          <w:sz w:val="24"/>
          <w:szCs w:val="24"/>
        </w:rPr>
        <w:t xml:space="preserve"> ūdensvadam bez ūdens padeves pārtraukšanas, izmantojot zemspiediena urbšanas komplektu; Sadzīves un lietus kanalizācijas cauruļvadu  tīrīšana, skalošana ar specializēto tehniku; </w:t>
      </w:r>
      <w:proofErr w:type="spellStart"/>
      <w:r w:rsidRPr="00F7717A">
        <w:rPr>
          <w:rFonts w:ascii="Times New Roman" w:eastAsia="Calibri" w:hAnsi="Times New Roman" w:cs="Times New Roman"/>
          <w:sz w:val="24"/>
          <w:szCs w:val="24"/>
        </w:rPr>
        <w:t>Nosēdrezervuāru</w:t>
      </w:r>
      <w:proofErr w:type="spellEnd"/>
      <w:r w:rsidRPr="00F7717A">
        <w:rPr>
          <w:rFonts w:ascii="Times New Roman" w:eastAsia="Calibri" w:hAnsi="Times New Roman" w:cs="Times New Roman"/>
          <w:sz w:val="24"/>
          <w:szCs w:val="24"/>
        </w:rPr>
        <w:t xml:space="preserve"> un tualešu izvešana, pārvietojamo tualešu noma, to piegāde un apkalpošana;  </w:t>
      </w:r>
      <w:r w:rsidRPr="00F7717A">
        <w:rPr>
          <w:rFonts w:ascii="Times New Roman" w:eastAsia="Calibri" w:hAnsi="Times New Roman" w:cs="Times New Roman"/>
          <w:sz w:val="24"/>
          <w:szCs w:val="24"/>
        </w:rPr>
        <w:tab/>
        <w:t xml:space="preserve">CCTV- cauruļu diagnostikas iekārtas pakalpojums; Sasaluma atkausēšana tīklos ar KARCHER </w:t>
      </w:r>
      <w:proofErr w:type="spellStart"/>
      <w:r w:rsidRPr="00F7717A">
        <w:rPr>
          <w:rFonts w:ascii="Times New Roman" w:eastAsia="Calibri" w:hAnsi="Times New Roman" w:cs="Times New Roman"/>
          <w:sz w:val="24"/>
          <w:szCs w:val="24"/>
        </w:rPr>
        <w:t>spiediensūkni</w:t>
      </w:r>
      <w:proofErr w:type="spellEnd"/>
      <w:r w:rsidRPr="00F7717A">
        <w:rPr>
          <w:rFonts w:ascii="Times New Roman" w:eastAsia="Calibri" w:hAnsi="Times New Roman" w:cs="Times New Roman"/>
          <w:sz w:val="24"/>
          <w:szCs w:val="24"/>
        </w:rPr>
        <w:t>; Hidrodinamiskās iekārtas SMART TRAILER izmantošana.</w:t>
      </w:r>
    </w:p>
    <w:p w14:paraId="0942A3FD" w14:textId="77777777" w:rsidR="00F7717A" w:rsidRDefault="00335D16" w:rsidP="00B6102A">
      <w:pPr>
        <w:pStyle w:val="Sarakstarindkopa"/>
        <w:numPr>
          <w:ilvl w:val="0"/>
          <w:numId w:val="59"/>
        </w:numPr>
        <w:spacing w:after="0" w:line="240" w:lineRule="auto"/>
        <w:jc w:val="both"/>
        <w:rPr>
          <w:rFonts w:ascii="Times New Roman" w:eastAsia="Calibri" w:hAnsi="Times New Roman" w:cs="Times New Roman"/>
          <w:sz w:val="24"/>
          <w:szCs w:val="24"/>
        </w:rPr>
      </w:pPr>
      <w:r w:rsidRPr="00F7717A">
        <w:rPr>
          <w:rFonts w:ascii="Times New Roman" w:eastAsia="Calibri" w:hAnsi="Times New Roman" w:cs="Times New Roman"/>
          <w:sz w:val="24"/>
          <w:szCs w:val="24"/>
        </w:rPr>
        <w:t xml:space="preserve">Kapitālsabiedrības papildu pakalpojumi tiek sniegti brīvā tirgus apstākļos, kuros darbojas arī privātie uzņēmumi attiecīgajā jomā. Attiecīgā pakalpojuma saņēmējs var brīvi izvēlēties šī pakalpojuma sniedzēju. Kapitālsabiedrības iespējas sniegt papildus pakalpojumu ir ierobežotas. Papildu pakalpojumi tiek sniegti tikai gadījumos, kad to sniegšanai nepieciešamie resursi netiek izmantoti pamata pakalpojumu nodrošināšanai. Kapitālsabiedrības finanšu dati liecina, ka papildu pakalpojumi katrs atsevišķi veido 0,1-1,9% no Kapitālsabiedrības ieņēmumiem. </w:t>
      </w:r>
    </w:p>
    <w:p w14:paraId="5CD7B0B2" w14:textId="77777777" w:rsidR="00F7717A" w:rsidRDefault="00335D16" w:rsidP="00B6102A">
      <w:pPr>
        <w:pStyle w:val="Sarakstarindkopa"/>
        <w:numPr>
          <w:ilvl w:val="0"/>
          <w:numId w:val="59"/>
        </w:numPr>
        <w:spacing w:after="0" w:line="240" w:lineRule="auto"/>
        <w:jc w:val="both"/>
        <w:rPr>
          <w:rFonts w:ascii="Times New Roman" w:eastAsia="Calibri" w:hAnsi="Times New Roman" w:cs="Times New Roman"/>
          <w:sz w:val="24"/>
          <w:szCs w:val="24"/>
        </w:rPr>
      </w:pPr>
      <w:r w:rsidRPr="00F7717A">
        <w:rPr>
          <w:rFonts w:ascii="Times New Roman" w:eastAsia="Calibri" w:hAnsi="Times New Roman" w:cs="Times New Roman"/>
          <w:sz w:val="24"/>
          <w:szCs w:val="24"/>
        </w:rPr>
        <w:t xml:space="preserve">Papildu pakalpojumus Kapitālsabiedrība sniedz ar mērķi nodrošināt tās resursu lietderīgu izmantošanu Pašvaldības iedzīvotāju interesēs, tostarp veicināt Kapitālsabiedrības maksātspēju. Šobrīd Kapitālsabiedrības papildu pakalpojumi nav saistīti ar papildu investīcijām ne no Kapitālsabiedrības, ne Pašvaldības. Izņēmums no minētā ir pārvietojamo tualešu noma, to piegāde un apkalpošana. Šī papildu </w:t>
      </w:r>
      <w:r w:rsidRPr="00F7717A">
        <w:rPr>
          <w:rFonts w:ascii="Times New Roman" w:eastAsia="Calibri" w:hAnsi="Times New Roman" w:cs="Times New Roman"/>
          <w:sz w:val="24"/>
          <w:szCs w:val="24"/>
        </w:rPr>
        <w:lastRenderedPageBreak/>
        <w:t>pakalpojuma nodrošinošai ir nepieciešami resursi (pārvietojamās tualetes), kas prasa papildu investīcijas, jo šie resursi nav saistīti ar Kapitālsabiedrības pamata pakalpojumu. Līdz ar to Kapitālsabiedrībai nebūtu jāturpina sniegt papildu pakalpojums – pārvietojamo tualešu noma, to piegāde un apkalpošana.</w:t>
      </w:r>
    </w:p>
    <w:p w14:paraId="26892B6C" w14:textId="77777777" w:rsidR="00F7717A" w:rsidRDefault="00335D16" w:rsidP="00B6102A">
      <w:pPr>
        <w:pStyle w:val="Sarakstarindkopa"/>
        <w:numPr>
          <w:ilvl w:val="0"/>
          <w:numId w:val="59"/>
        </w:numPr>
        <w:spacing w:after="0" w:line="240" w:lineRule="auto"/>
        <w:jc w:val="both"/>
        <w:rPr>
          <w:rFonts w:ascii="Times New Roman" w:eastAsia="Calibri" w:hAnsi="Times New Roman" w:cs="Times New Roman"/>
          <w:sz w:val="24"/>
          <w:szCs w:val="24"/>
        </w:rPr>
      </w:pPr>
      <w:r w:rsidRPr="00F7717A">
        <w:rPr>
          <w:rFonts w:ascii="Times New Roman" w:eastAsia="Calibri" w:hAnsi="Times New Roman" w:cs="Times New Roman"/>
          <w:sz w:val="24"/>
          <w:szCs w:val="24"/>
        </w:rPr>
        <w:t xml:space="preserve">Kapitālsabiedrības sniegto papildu pakalpojumi tirgū nav novērojama tirgus nepilnība, jo tirgū ir citi komersanti, kuri apmierina pieprasījumu pēc šādiem pakalpojumiem. </w:t>
      </w:r>
    </w:p>
    <w:p w14:paraId="16B50F42" w14:textId="0A52D384" w:rsidR="00335D16" w:rsidRPr="00F7717A" w:rsidRDefault="00335D16" w:rsidP="00B6102A">
      <w:pPr>
        <w:pStyle w:val="Sarakstarindkopa"/>
        <w:numPr>
          <w:ilvl w:val="0"/>
          <w:numId w:val="59"/>
        </w:numPr>
        <w:spacing w:after="0" w:line="240" w:lineRule="auto"/>
        <w:jc w:val="both"/>
        <w:rPr>
          <w:rFonts w:ascii="Times New Roman" w:eastAsia="Calibri" w:hAnsi="Times New Roman" w:cs="Times New Roman"/>
          <w:sz w:val="24"/>
          <w:szCs w:val="24"/>
        </w:rPr>
      </w:pPr>
      <w:r w:rsidRPr="00F7717A">
        <w:rPr>
          <w:rFonts w:ascii="Times New Roman" w:eastAsia="Calibri" w:hAnsi="Times New Roman" w:cs="Times New Roman"/>
          <w:sz w:val="24"/>
          <w:szCs w:val="24"/>
        </w:rPr>
        <w:t>Kapitālsabiedrība papildu pakalpojumus sniedz ierobežotā un nebūtiskā apjomā, tāpēc Kapitālsabiedrības darbība nerada negatīvu ietekmi uz papildu pakalpojumu jomām, kurās pastāv citu komersantu piedāvājums, kā arī nerada negatīvu ietekmi uz citiem komersantiem. Tāpat Kapitālsabiedrības  darbība negatīvi neietekmē arī uz citus tirgus dalībniekus un konkurences procesu kopumā citos tirgos. Secināms, ka Kapitālsabiedrības sniegto papildu pakalpojumu tirgū pastāv konkurences neitralitāte.</w:t>
      </w:r>
    </w:p>
    <w:p w14:paraId="3B170954" w14:textId="77777777" w:rsidR="00335D16" w:rsidRPr="00335D16" w:rsidRDefault="00335D16" w:rsidP="0024122E">
      <w:pPr>
        <w:spacing w:after="0" w:line="240" w:lineRule="auto"/>
        <w:ind w:left="927"/>
        <w:contextualSpacing/>
        <w:jc w:val="both"/>
        <w:rPr>
          <w:rFonts w:ascii="Times New Roman" w:eastAsia="Calibri" w:hAnsi="Times New Roman" w:cs="Times New Roman"/>
          <w:sz w:val="24"/>
          <w:szCs w:val="24"/>
        </w:rPr>
      </w:pPr>
    </w:p>
    <w:p w14:paraId="7DCDB7C0" w14:textId="77777777" w:rsidR="00335D16" w:rsidRPr="00335D16" w:rsidRDefault="00335D16" w:rsidP="0024122E">
      <w:pPr>
        <w:spacing w:after="0" w:line="240" w:lineRule="auto"/>
        <w:ind w:firstLine="709"/>
        <w:jc w:val="both"/>
        <w:rPr>
          <w:rFonts w:ascii="Times New Roman" w:eastAsia="Calibri" w:hAnsi="Times New Roman" w:cs="Times New Roman"/>
          <w:sz w:val="24"/>
          <w:szCs w:val="24"/>
        </w:rPr>
      </w:pPr>
      <w:bookmarkStart w:id="11" w:name="_Hlk132473861"/>
      <w:r w:rsidRPr="00335D16">
        <w:rPr>
          <w:rFonts w:ascii="Times New Roman" w:eastAsia="Calibri" w:hAnsi="Times New Roman" w:cs="Times New Roman"/>
          <w:sz w:val="24"/>
          <w:szCs w:val="24"/>
        </w:rPr>
        <w:t xml:space="preserve">Par </w:t>
      </w:r>
      <w:proofErr w:type="spellStart"/>
      <w:r w:rsidRPr="00335D16">
        <w:rPr>
          <w:rFonts w:ascii="Times New Roman" w:eastAsia="Calibri" w:hAnsi="Times New Roman" w:cs="Times New Roman"/>
          <w:sz w:val="24"/>
          <w:szCs w:val="24"/>
        </w:rPr>
        <w:t>izvērtējumu</w:t>
      </w:r>
      <w:proofErr w:type="spellEnd"/>
      <w:r w:rsidRPr="00335D16">
        <w:rPr>
          <w:rFonts w:ascii="Times New Roman" w:eastAsia="Calibri" w:hAnsi="Times New Roman" w:cs="Times New Roman"/>
          <w:sz w:val="24"/>
          <w:szCs w:val="24"/>
        </w:rPr>
        <w:t xml:space="preserve"> ir saņemts biedrības „Latvijas Ūdensapgādes un kanalizācijas uzņēmumu asociācija” viedoklis, kurā norādīts, ka: </w:t>
      </w:r>
    </w:p>
    <w:bookmarkEnd w:id="11"/>
    <w:p w14:paraId="580F3197" w14:textId="77777777" w:rsidR="00335D16" w:rsidRPr="00335D16" w:rsidRDefault="00335D16" w:rsidP="00B6102A">
      <w:pPr>
        <w:numPr>
          <w:ilvl w:val="0"/>
          <w:numId w:val="32"/>
        </w:numPr>
        <w:spacing w:after="0" w:line="240" w:lineRule="auto"/>
        <w:ind w:left="709" w:hanging="283"/>
        <w:jc w:val="both"/>
        <w:rPr>
          <w:rFonts w:ascii="Times New Roman" w:eastAsia="Calibri" w:hAnsi="Times New Roman" w:cs="Times New Roman"/>
          <w:sz w:val="24"/>
          <w:szCs w:val="24"/>
        </w:rPr>
      </w:pPr>
      <w:r w:rsidRPr="00335D16">
        <w:rPr>
          <w:rFonts w:ascii="Times New Roman" w:eastAsia="Calibri" w:hAnsi="Times New Roman" w:cs="Times New Roman"/>
          <w:sz w:val="24"/>
          <w:szCs w:val="24"/>
          <w:lang w:eastAsia="en-GB"/>
        </w:rPr>
        <w:t>SIA “Madonas ūdens”</w:t>
      </w:r>
      <w:r w:rsidRPr="00335D16">
        <w:rPr>
          <w:rFonts w:ascii="Times New Roman" w:eastAsia="Calibri" w:hAnsi="Times New Roman" w:cs="Times New Roman"/>
          <w:sz w:val="24"/>
          <w:szCs w:val="24"/>
        </w:rPr>
        <w:t>, saskaņā ar Valsts pārvaldes iekārtas likumu, likumu “Par pašvaldībām” un atbilstošiem līgumiem “Par ūdenssaimniecības sabiedrisko pakalpojumu sniegšanu” sniedz ūdenssaimniecības pakalpojumus Madonas pilsētā un dažādās Madonas novada apdzīvotajās vietās;</w:t>
      </w:r>
    </w:p>
    <w:p w14:paraId="59EE5CF9" w14:textId="77777777" w:rsidR="00335D16" w:rsidRPr="00335D16" w:rsidRDefault="00335D16" w:rsidP="00B6102A">
      <w:pPr>
        <w:numPr>
          <w:ilvl w:val="0"/>
          <w:numId w:val="32"/>
        </w:numPr>
        <w:spacing w:after="0" w:line="240" w:lineRule="auto"/>
        <w:jc w:val="both"/>
        <w:rPr>
          <w:rFonts w:ascii="Times New Roman" w:eastAsia="Calibri" w:hAnsi="Times New Roman" w:cs="Times New Roman"/>
          <w:sz w:val="24"/>
          <w:szCs w:val="24"/>
        </w:rPr>
      </w:pPr>
      <w:r w:rsidRPr="00335D16">
        <w:rPr>
          <w:rFonts w:ascii="Times New Roman" w:eastAsia="Calibri" w:hAnsi="Times New Roman" w:cs="Times New Roman"/>
          <w:sz w:val="24"/>
          <w:szCs w:val="24"/>
          <w:lang w:eastAsia="en-GB"/>
        </w:rPr>
        <w:t>SIA “Madonas ūdens”</w:t>
      </w:r>
      <w:r w:rsidRPr="00335D16">
        <w:rPr>
          <w:rFonts w:ascii="Times New Roman" w:eastAsia="Calibri" w:hAnsi="Times New Roman" w:cs="Times New Roman"/>
          <w:sz w:val="24"/>
          <w:szCs w:val="24"/>
        </w:rPr>
        <w:t xml:space="preserve">, kā pašvaldības kapitālsabiedrību darbība noteiktās pašvaldības autonomās funkcijas ietvaros ir uzskatāmas par komercdarbību. Kapitālsabiedrības veic darbības, kas atbilst Valsts pārvaldes iekārtas likuma 88. panta pirmās daļas 2. punktā noteiktajam gadījumam, kad publiska persona komercdarbību var veikt stratēģiski svarīgā nozarē, jo kapitālsabiedrības darbības rezultātā tiek radīti pakalpojumi, kas ir stratēģiski svarīgi pašvaldības administratīvās teritorijas attīstībai un izriet no pašvaldības vispārējiem stratēģiskajiem mērķiem ūdenssaimniecības pakalpojumu nodrošināšanā. </w:t>
      </w:r>
      <w:r w:rsidRPr="00335D16">
        <w:rPr>
          <w:rFonts w:ascii="Times New Roman" w:eastAsia="Calibri" w:hAnsi="Times New Roman" w:cs="Times New Roman"/>
          <w:sz w:val="24"/>
          <w:szCs w:val="24"/>
          <w:lang w:eastAsia="en-GB"/>
        </w:rPr>
        <w:t>SIA “Madonas ūdens”</w:t>
      </w:r>
      <w:r w:rsidRPr="00335D16">
        <w:rPr>
          <w:rFonts w:ascii="Times New Roman" w:eastAsia="Calibri" w:hAnsi="Times New Roman" w:cs="Times New Roman"/>
          <w:sz w:val="24"/>
          <w:szCs w:val="24"/>
        </w:rPr>
        <w:t xml:space="preserve">  darbība ir balstīta uz uzkrāto pieredzi ūdenssaimniecības pakalpojumu sniegšanas jomā un ir vērtējama kā mērķtiecīga un vērsta uz kapitālsabiedrībai noteikto darbības rezultātu sasniegšanu, veicinot uzņēmuma stabilitāti un ilgtspējīgu attīstību. Biedrības ieskatā kapitālsabiedrības tām noteiktos uzdevumus veic efektīvi, un tādējādi no sabiedrības interešu viedokļa - pašvaldības līdzdalība kapitālsabiedrībās ir labākais risinājums, un tas ir samērīgs sabiedrības labklājības veicināšanas veids;</w:t>
      </w:r>
    </w:p>
    <w:p w14:paraId="2871A49C" w14:textId="77777777" w:rsidR="00335D16" w:rsidRPr="00335D16" w:rsidRDefault="00335D16" w:rsidP="00B6102A">
      <w:pPr>
        <w:numPr>
          <w:ilvl w:val="0"/>
          <w:numId w:val="32"/>
        </w:numPr>
        <w:spacing w:after="0" w:line="240" w:lineRule="auto"/>
        <w:ind w:hanging="436"/>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Kapitālsabiedrības </w:t>
      </w:r>
      <w:r w:rsidRPr="00335D16">
        <w:rPr>
          <w:rFonts w:ascii="Times New Roman" w:eastAsia="Calibri" w:hAnsi="Times New Roman" w:cs="Times New Roman"/>
          <w:sz w:val="24"/>
          <w:szCs w:val="24"/>
          <w:lang w:eastAsia="en-GB"/>
        </w:rPr>
        <w:t>SIA “Madonas ūdens”</w:t>
      </w:r>
      <w:r w:rsidRPr="00335D16">
        <w:rPr>
          <w:rFonts w:ascii="Times New Roman" w:eastAsia="Calibri" w:hAnsi="Times New Roman" w:cs="Times New Roman"/>
          <w:sz w:val="24"/>
          <w:szCs w:val="24"/>
        </w:rPr>
        <w:t>, pamatdarbības pakalpojumi ir ūdenssaimniecības pakalpojumi (ūdens ieguve, attīrīšana un sadale, notekūdeņu savākšana un attīrīšana), un šo pakalpojumu sniegšana ir piesaistīta konkrētai lokālai teritorijai un infrastruktūrai – centralizētām ūdensapgādes un kanalizācijas sistēmām. Biedrības rīcībā nav informācijas par citiem tirgus dalībniekiem, kuru kapacitāte būtu pietiekama ūdenssaimniecības pakalpojumu sniegšanai atbilstoši normatīvo tiesību aktu prasībām Madonas novada apdzīvotajās vietās, kā arī nav iespējams izvērtēt alternatīvas tirgus iespējas tiešā veidā – lai gan tiesiskais regulējums neaizliedz tirgū ienākt arī citiem ūdenssaimniecības pakalpojumu sniedzējiem, vienlaikus alternatīvas infrastruktūras izbūve visticamāk nav samērīga ar tirgus pieprasījumu;</w:t>
      </w:r>
    </w:p>
    <w:p w14:paraId="2AC4BA95" w14:textId="77777777" w:rsidR="00335D16" w:rsidRPr="00335D16" w:rsidRDefault="00335D16" w:rsidP="00B6102A">
      <w:pPr>
        <w:numPr>
          <w:ilvl w:val="0"/>
          <w:numId w:val="32"/>
        </w:numPr>
        <w:spacing w:after="0" w:line="240" w:lineRule="auto"/>
        <w:ind w:hanging="436"/>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Biedrības ieskatā pašvaldībai ir nepieciešams saglabāt dalību ūdenssaimniecības pakalpojumus sniedzošajā uzņēmumā </w:t>
      </w:r>
      <w:r w:rsidRPr="00335D16">
        <w:rPr>
          <w:rFonts w:ascii="Times New Roman" w:eastAsia="Calibri" w:hAnsi="Times New Roman" w:cs="Times New Roman"/>
          <w:sz w:val="24"/>
          <w:szCs w:val="24"/>
          <w:lang w:eastAsia="en-GB"/>
        </w:rPr>
        <w:t>SIA “Madonas ūdens”</w:t>
      </w:r>
      <w:r w:rsidRPr="00335D16">
        <w:rPr>
          <w:rFonts w:ascii="Times New Roman" w:eastAsia="Calibri" w:hAnsi="Times New Roman" w:cs="Times New Roman"/>
          <w:sz w:val="24"/>
          <w:szCs w:val="24"/>
        </w:rPr>
        <w:t xml:space="preserve">, nodrošinot normatīvo tiesību aktu prasībām atbilstošu, sabiedrībai pieejamu un ilgtspējīgu pašvaldības deleģēto autonomo pakalpojumu sniegšanu, kā arī atbilstošu pakalpojumu sniegšana ilgtermiņā, vienlaikus saglabājot ekonomiski pamatotu un samērīgu maksu par šiem pakalpojumiem, nav iespējama bez pašvaldības kā kapitāldaļu turētāja iesaistes kopējas teritorijas attīstības stratēģijas īstenošanā un finanšu resursu piesaistes nodrošināšanā. Turklāt, biedrības ieskatā ūdenssaimniecības pakalpojumu sniegšana ir vides un sabiedrības drošības un veselības jautājums, līdz ar to šo pakalpojumu sniegšanu </w:t>
      </w:r>
      <w:r w:rsidRPr="00335D16">
        <w:rPr>
          <w:rFonts w:ascii="Times New Roman" w:eastAsia="Calibri" w:hAnsi="Times New Roman" w:cs="Times New Roman"/>
          <w:sz w:val="24"/>
          <w:szCs w:val="24"/>
        </w:rPr>
        <w:lastRenderedPageBreak/>
        <w:t xml:space="preserve">nedrīkst nodot privāto tirgus dalībnieku rokās. Nepilnības ūdenssaimniecības sistēmu darbībā un pakalpojumu organizēšanā Valsts kontroles revīzijas ziņojumā “Notekūdeņu savākšanā, novadīšanā un attīrīšanā joprojām daudz izaicinājumu” ir identificēts kā būtisks </w:t>
      </w:r>
      <w:proofErr w:type="spellStart"/>
      <w:r w:rsidRPr="00335D16">
        <w:rPr>
          <w:rFonts w:ascii="Times New Roman" w:eastAsia="Calibri" w:hAnsi="Times New Roman" w:cs="Times New Roman"/>
          <w:sz w:val="24"/>
          <w:szCs w:val="24"/>
        </w:rPr>
        <w:t>problēmjautājums</w:t>
      </w:r>
      <w:proofErr w:type="spellEnd"/>
      <w:r w:rsidRPr="00335D16">
        <w:rPr>
          <w:rFonts w:ascii="Times New Roman" w:eastAsia="Calibri" w:hAnsi="Times New Roman" w:cs="Times New Roman"/>
          <w:sz w:val="24"/>
          <w:szCs w:val="24"/>
        </w:rPr>
        <w:t xml:space="preserve"> tieši mazajās ūdenssaimniecībās. Minētās nepilnības var radīt ne tikai nekvalitatīva pakalpojuma sniegšanas gadījumus, bet arī vides piesārņojuma riskus. Līdz ar to, balstoties uz biedrības biedru pieredzi un līdzšinējo sadarbību ar Latvijas pašvaldībām, ilgtspējīga ūdenssaimniecības pakalpojuma sniegšana visas pašvaldības (novada) robežās visveiksmīgāk ir īstenojama, reorganizējot esošos ūdenssaimniecības pakalpojumu sniedzējus, tos apvienojot vienā lielā ūdenssaimniecības pakalpojumu sniedzējā. Tādējādi ir iespējams konsolidēt gan finanšu kapacitāti, kas nepieciešama sistēmu uzturēšanai un investīciju un attīstības projektu realizācijai, gan pieredzējušus un zinošus speciālistus, kas nodrošina sistēmu atbilstošu ekspluatāciju. Lai kapitālsabiedrību reorganizācija nodrošinātu kvalitatīvu pakalpojumu sniegšanu un tās nepārtrauktību visas pašvaldības robežās, reorganizācijas laikā ir ļoti būtiski izvērtēt kapitālsabiedrības ekonomisko un tehnoloģisko situāciju, lai neradītu draudus to darbībai pēc reorganizācijas, kā arī reorganizācijas īstenošanai ir nepieciešams pašvaldības finansiāls atbalsts, kas nodrošinātu kapitālsabiedrību ilgtermiņa finansiālo stabilitāti. </w:t>
      </w:r>
    </w:p>
    <w:p w14:paraId="5836ABA9" w14:textId="77777777" w:rsidR="00335D16" w:rsidRPr="00335D16" w:rsidRDefault="00335D16" w:rsidP="0024122E">
      <w:pPr>
        <w:spacing w:after="0" w:line="240" w:lineRule="auto"/>
        <w:ind w:left="720"/>
        <w:jc w:val="both"/>
        <w:rPr>
          <w:rFonts w:ascii="Times New Roman" w:eastAsia="Calibri" w:hAnsi="Times New Roman" w:cs="Times New Roman"/>
          <w:sz w:val="24"/>
          <w:szCs w:val="24"/>
        </w:rPr>
      </w:pPr>
    </w:p>
    <w:p w14:paraId="446461D0" w14:textId="77777777" w:rsidR="00335D16" w:rsidRPr="00335D16" w:rsidRDefault="00335D16" w:rsidP="0024122E">
      <w:pPr>
        <w:spacing w:after="0" w:line="240" w:lineRule="auto"/>
        <w:ind w:firstLine="720"/>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Par </w:t>
      </w:r>
      <w:proofErr w:type="spellStart"/>
      <w:r w:rsidRPr="00335D16">
        <w:rPr>
          <w:rFonts w:ascii="Times New Roman" w:eastAsia="Calibri" w:hAnsi="Times New Roman" w:cs="Times New Roman"/>
          <w:sz w:val="24"/>
          <w:szCs w:val="24"/>
        </w:rPr>
        <w:t>izvērtējumu</w:t>
      </w:r>
      <w:proofErr w:type="spellEnd"/>
      <w:r w:rsidRPr="00335D16">
        <w:rPr>
          <w:rFonts w:ascii="Times New Roman" w:eastAsia="Calibri" w:hAnsi="Times New Roman" w:cs="Times New Roman"/>
          <w:sz w:val="24"/>
          <w:szCs w:val="24"/>
        </w:rPr>
        <w:t xml:space="preserve"> ir saņemts </w:t>
      </w:r>
      <w:r w:rsidRPr="00335D16">
        <w:rPr>
          <w:rFonts w:ascii="Times New Roman" w:eastAsia="Calibri" w:hAnsi="Times New Roman" w:cs="Times New Roman"/>
          <w:color w:val="000000"/>
          <w:sz w:val="24"/>
          <w:szCs w:val="24"/>
        </w:rPr>
        <w:t xml:space="preserve">Latvijas Tirdzniecības un rūpniecības kameras (turpmāk – LTRK) </w:t>
      </w:r>
      <w:r w:rsidRPr="00335D16">
        <w:rPr>
          <w:rFonts w:ascii="Times New Roman" w:eastAsia="Calibri" w:hAnsi="Times New Roman" w:cs="Times New Roman"/>
          <w:sz w:val="24"/>
          <w:szCs w:val="24"/>
        </w:rPr>
        <w:t>viedoklis, kurā norādīts, ka:</w:t>
      </w:r>
    </w:p>
    <w:p w14:paraId="5A094639" w14:textId="77777777" w:rsidR="00335D16" w:rsidRPr="00335D16" w:rsidRDefault="00335D16" w:rsidP="00B6102A">
      <w:pPr>
        <w:numPr>
          <w:ilvl w:val="0"/>
          <w:numId w:val="33"/>
        </w:numPr>
        <w:spacing w:after="0" w:line="240" w:lineRule="auto"/>
        <w:ind w:left="709" w:hanging="425"/>
        <w:contextualSpacing/>
        <w:jc w:val="both"/>
        <w:rPr>
          <w:rFonts w:ascii="Times New Roman" w:eastAsia="Times New Roman" w:hAnsi="Times New Roman" w:cs="Times New Roman"/>
          <w:color w:val="000000"/>
          <w:sz w:val="24"/>
          <w:szCs w:val="24"/>
          <w:lang w:eastAsia="lv-LV"/>
        </w:rPr>
      </w:pPr>
      <w:r w:rsidRPr="00335D16">
        <w:rPr>
          <w:rFonts w:ascii="Times New Roman" w:eastAsia="Times New Roman" w:hAnsi="Times New Roman" w:cs="Times New Roman"/>
          <w:color w:val="000000"/>
          <w:sz w:val="24"/>
          <w:szCs w:val="24"/>
          <w:lang w:eastAsia="lv-LV"/>
        </w:rPr>
        <w:t>Saskaņā ar Publiskas personas kapitāla daļu un kapitālsabiedrību pārvaldības likuma 4. panta pirmo daļu, publiska persona drīkst iegūt līdzdalību kapitālsabiedrībā atbilstoši Valsts pārvaldes iekārtas likuma 88. pantam. LTRK uzskata, ka publiskā pārvalde var iesaistīties komercdarbībā, ja tā izpilda vismaz vienu no diviem kritērijiem: 1) publiskas pārvaldes kapitālsabiedrība apsaimnieko valsts interesēm nozīmīgus stratēģiskos aktīvus, nodrošinot to vērtības pieaugumu un tautsaimniecības izaugsmi, vienlaikus nesot atbildību sabiedrības priekšā par to izmantošanu, un/vai 2) iesaistoties komercdarbībā tiek novērstas brīvā tirgus nepilnības.</w:t>
      </w:r>
    </w:p>
    <w:p w14:paraId="30D7D47F" w14:textId="77777777" w:rsidR="00335D16" w:rsidRPr="00335D16" w:rsidRDefault="00335D16" w:rsidP="00B6102A">
      <w:pPr>
        <w:numPr>
          <w:ilvl w:val="0"/>
          <w:numId w:val="33"/>
        </w:numPr>
        <w:spacing w:after="0" w:line="240" w:lineRule="auto"/>
        <w:ind w:left="709" w:hanging="425"/>
        <w:contextualSpacing/>
        <w:jc w:val="both"/>
        <w:rPr>
          <w:rFonts w:ascii="Times New Roman" w:eastAsia="Times New Roman" w:hAnsi="Times New Roman" w:cs="Times New Roman"/>
          <w:color w:val="000000"/>
          <w:sz w:val="24"/>
          <w:szCs w:val="24"/>
          <w:lang w:eastAsia="lv-LV"/>
        </w:rPr>
      </w:pPr>
      <w:r w:rsidRPr="00335D16">
        <w:rPr>
          <w:rFonts w:ascii="Times New Roman" w:eastAsia="Times New Roman" w:hAnsi="Times New Roman" w:cs="Times New Roman"/>
          <w:color w:val="000000"/>
          <w:sz w:val="24"/>
          <w:szCs w:val="24"/>
          <w:lang w:eastAsia="lv-LV"/>
        </w:rPr>
        <w:t>LTRK aicina Pašvaldību, lemjot par tās līdzdalības saglabāšanu, ņemt vērā minētos LTRK priekšnoteikumus publiskas personas dalībai komercdarbībā. Tāpat LTRK aicina Pašvaldību regulāri vērsties pie privātā sektora pārstāvjiem, lai pārliecinātos par to interesi un iespējām nodrošināt kādu no kapitālsabiedrības sniegtajiem pakalpojumiem, pakalpojuma daļu vai iesaistīšanos to nodrošināšanā. LTRK aicina arī regulāri pārskatīt kapitālsabiedrības sniegto pakalpojumu izmaksu pamatotību, lai pēc iespējas mazāk ietekmētu konkurenci.</w:t>
      </w:r>
    </w:p>
    <w:p w14:paraId="62FFD32B" w14:textId="77777777" w:rsidR="00335D16" w:rsidRPr="00335D16" w:rsidRDefault="00335D16" w:rsidP="0024122E">
      <w:pPr>
        <w:spacing w:after="0" w:line="240" w:lineRule="auto"/>
        <w:jc w:val="both"/>
        <w:rPr>
          <w:rFonts w:ascii="Times New Roman" w:eastAsia="Calibri" w:hAnsi="Times New Roman" w:cs="Times New Roman"/>
          <w:sz w:val="24"/>
          <w:szCs w:val="24"/>
        </w:rPr>
      </w:pPr>
    </w:p>
    <w:p w14:paraId="0B54F9F5" w14:textId="77777777" w:rsidR="00335D16" w:rsidRPr="00335D16" w:rsidRDefault="00335D16" w:rsidP="0024122E">
      <w:pPr>
        <w:spacing w:after="0" w:line="240" w:lineRule="auto"/>
        <w:ind w:firstLine="709"/>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Par </w:t>
      </w:r>
      <w:proofErr w:type="spellStart"/>
      <w:r w:rsidRPr="00335D16">
        <w:rPr>
          <w:rFonts w:ascii="Times New Roman" w:eastAsia="Calibri" w:hAnsi="Times New Roman" w:cs="Times New Roman"/>
          <w:sz w:val="24"/>
          <w:szCs w:val="24"/>
        </w:rPr>
        <w:t>izvērtējumu</w:t>
      </w:r>
      <w:proofErr w:type="spellEnd"/>
      <w:r w:rsidRPr="00335D16">
        <w:rPr>
          <w:rFonts w:ascii="Times New Roman" w:eastAsia="Calibri" w:hAnsi="Times New Roman" w:cs="Times New Roman"/>
          <w:sz w:val="24"/>
          <w:szCs w:val="24"/>
        </w:rPr>
        <w:t xml:space="preserve"> ir saņemts Konkurences padomes (turpmāk – Padome) viedoklis, kurā norādīts, ka: </w:t>
      </w:r>
    </w:p>
    <w:p w14:paraId="5605DD9B" w14:textId="77777777" w:rsidR="00335D16" w:rsidRPr="00335D16" w:rsidRDefault="00335D16" w:rsidP="00B6102A">
      <w:pPr>
        <w:numPr>
          <w:ilvl w:val="0"/>
          <w:numId w:val="34"/>
        </w:numPr>
        <w:spacing w:after="0" w:line="240" w:lineRule="auto"/>
        <w:ind w:hanging="436"/>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KP atzīst, ka </w:t>
      </w:r>
      <w:r w:rsidRPr="00335D16">
        <w:rPr>
          <w:rFonts w:ascii="Times New Roman" w:eastAsia="Calibri" w:hAnsi="Times New Roman" w:cs="Times New Roman"/>
          <w:sz w:val="24"/>
          <w:szCs w:val="24"/>
          <w:lang w:eastAsia="en-GB"/>
        </w:rPr>
        <w:t>SIA “Madonas ūdens”</w:t>
      </w:r>
      <w:r w:rsidRPr="00335D16">
        <w:rPr>
          <w:rFonts w:ascii="Times New Roman" w:eastAsia="Calibri" w:hAnsi="Times New Roman" w:cs="Times New Roman"/>
          <w:sz w:val="24"/>
          <w:szCs w:val="24"/>
        </w:rPr>
        <w:t xml:space="preserve"> pamatdarbība centralizēto ūdensapgādes un pakalpojumu tirgū ir uzskatāma kā stratēģiski svarīga un atbilst VPIL 88. panta pirmās daļas 1. un 2. punktā paredzētajiem nosacījumiem. Līdz ar to KP nav iebildumu pret Pašvaldības līdzdalības saglabāšanu </w:t>
      </w:r>
      <w:r w:rsidRPr="00335D16">
        <w:rPr>
          <w:rFonts w:ascii="Times New Roman" w:eastAsia="Calibri" w:hAnsi="Times New Roman" w:cs="Times New Roman"/>
          <w:sz w:val="24"/>
          <w:szCs w:val="24"/>
          <w:lang w:eastAsia="en-GB"/>
        </w:rPr>
        <w:t>SIA “Madonas ūdens”</w:t>
      </w:r>
      <w:r w:rsidRPr="00335D16">
        <w:rPr>
          <w:rFonts w:ascii="Times New Roman" w:eastAsia="Calibri" w:hAnsi="Times New Roman" w:cs="Times New Roman"/>
          <w:sz w:val="24"/>
          <w:szCs w:val="24"/>
        </w:rPr>
        <w:t xml:space="preserve"> attiecīgo pakalpojumu nodrošināšanai.</w:t>
      </w:r>
    </w:p>
    <w:p w14:paraId="3A136697" w14:textId="77777777" w:rsidR="00335D16" w:rsidRPr="00335D16" w:rsidRDefault="00335D16" w:rsidP="00B6102A">
      <w:pPr>
        <w:numPr>
          <w:ilvl w:val="0"/>
          <w:numId w:val="34"/>
        </w:numPr>
        <w:spacing w:after="0" w:line="240" w:lineRule="auto"/>
        <w:ind w:hanging="436"/>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Izvērtējot </w:t>
      </w:r>
      <w:r w:rsidRPr="00335D16">
        <w:rPr>
          <w:rFonts w:ascii="Times New Roman" w:eastAsia="Calibri" w:hAnsi="Times New Roman" w:cs="Times New Roman"/>
          <w:sz w:val="24"/>
          <w:szCs w:val="24"/>
          <w:lang w:eastAsia="en-GB"/>
        </w:rPr>
        <w:t>SIA “Madonas ūdens”</w:t>
      </w:r>
      <w:r w:rsidRPr="00335D16">
        <w:rPr>
          <w:rFonts w:ascii="Times New Roman" w:eastAsia="Calibri" w:hAnsi="Times New Roman" w:cs="Times New Roman"/>
          <w:sz w:val="24"/>
          <w:szCs w:val="24"/>
        </w:rPr>
        <w:t xml:space="preserve"> papildu pakalpojumus, KP secina, ka tos pamatā veido pakalpojumi, kas cieši saistīti ar ūdenssaimniecības pakalpojumu sniegšanu un tie ir nepieciešami, lai nodrošinātu nepārtrauktus un drošus ūdenssaimniecības pakalpojumus, tostarp avāriju likvidēšanu un citu remontdarbu veikšanu ūdenssaimniecības pakalpojumu saņemšanas nepārtrauktības nodrošināšanai.</w:t>
      </w:r>
    </w:p>
    <w:p w14:paraId="15537C2F" w14:textId="77777777" w:rsidR="00335D16" w:rsidRPr="00335D16" w:rsidRDefault="00335D16" w:rsidP="00B6102A">
      <w:pPr>
        <w:numPr>
          <w:ilvl w:val="0"/>
          <w:numId w:val="34"/>
        </w:numPr>
        <w:spacing w:after="0" w:line="240" w:lineRule="auto"/>
        <w:ind w:hanging="436"/>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Attiecībā uz papildpakalpojumiem KP norāda, ka neatkarīgi no tā, vai konkrētais pakalpojums tiek sniegts kā pamatpakalpojums vai papildu pakalpojums, tā sniegšana ir jāvērtē VPIL 88. panta pirmās daļas kontekstā, pamatojot kādu no VPIL 88. panta </w:t>
      </w:r>
      <w:r w:rsidRPr="00335D16">
        <w:rPr>
          <w:rFonts w:ascii="Times New Roman" w:eastAsia="Calibri" w:hAnsi="Times New Roman" w:cs="Times New Roman"/>
          <w:sz w:val="24"/>
          <w:szCs w:val="24"/>
        </w:rPr>
        <w:lastRenderedPageBreak/>
        <w:t xml:space="preserve">pirmajā daļā noteiktajiem priekšnoteikumiem un to, ka konkrēto mērķu sasniegšana nav iespējama ar citiem, efektīvākiem līdzekļiem. Likumdevējs, pieņemot konkrēto tiesību normu, nav izšķīris atšķirīgus kritērijus kapitālsabiedrību pamatpakalpojumiem un papildu pakalpojumiem, līdz ar to secināms, ka likumdevēja mērķis, neatkarīgi no pakalpojumu veida vai veida, kā pakalpojums tiek apzīmēts, ir bijis ierobežot nepamatotu publiskas personas saimniecisko darbību. Vienlaikus, ņemot vērā, ka publiskajām personām no Publiskas personas kapitāla daļu un kapitālsabiedrību pārvaldības likuma (turpmāk – Pārvaldības likums) izriet pienākums nodrošināt publiskai personai piederošu kapitāla daļu un publiskas personas kapitālsabiedrību racionālu un ekonomiski pamatotu resursu izmantošanu, pastāv nepieciešamība rast saprātīgu un samērīgu līdzsvaru starp publiskās personas kapitālsabiedrības pienākumiem, kas izriet no Pārvaldības likuma, Publiskas personas finanšu līdzekļu un mantas izšķērdēšanas novēršanas likuma un VPIL 88. pantā noteiktajiem ierobežojumiem. </w:t>
      </w:r>
    </w:p>
    <w:p w14:paraId="3ECFDBEF" w14:textId="77777777" w:rsidR="00335D16" w:rsidRPr="00335D16" w:rsidRDefault="00335D16" w:rsidP="00B6102A">
      <w:pPr>
        <w:numPr>
          <w:ilvl w:val="0"/>
          <w:numId w:val="34"/>
        </w:numPr>
        <w:spacing w:after="0" w:line="240" w:lineRule="auto"/>
        <w:ind w:hanging="436"/>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Attiecībā uz dažādiem būvniecības un remonta darbiem, KP secina, ka par ūdenssaimniecības pakalpojumu neatņemamu sastāvdaļu, lai nodrošinātu pakalpojumu nepārtrauktību, uzskatāmi tādi būvdarbi, kas saistīti ar avāriju novēršanu inženiertīklos, tai skaitā inženiertīklu atjaunošanu. Avārijas būvdarbu veikšanai raksturīgi, ka tā parasti notiek ierobežotā laikā un steidzamības kārtā. Vienlaikus, kā KP jau iepriekš ir norādījusi arī publiski, publisku personu kapitālsabiedrību darbība, t.sk. </w:t>
      </w:r>
      <w:proofErr w:type="spellStart"/>
      <w:r w:rsidRPr="00335D16">
        <w:rPr>
          <w:rFonts w:ascii="Times New Roman" w:eastAsia="Calibri" w:hAnsi="Times New Roman" w:cs="Times New Roman"/>
          <w:sz w:val="24"/>
          <w:szCs w:val="24"/>
        </w:rPr>
        <w:t>pieslēgumu</w:t>
      </w:r>
      <w:proofErr w:type="spellEnd"/>
      <w:r w:rsidRPr="00335D16">
        <w:rPr>
          <w:rFonts w:ascii="Times New Roman" w:eastAsia="Calibri" w:hAnsi="Times New Roman" w:cs="Times New Roman"/>
          <w:sz w:val="24"/>
          <w:szCs w:val="24"/>
        </w:rPr>
        <w:t xml:space="preserve"> projektēšanā un izbūvē, varētu būt pieļaujama un objektīvi attaisnojama, ja </w:t>
      </w:r>
      <w:proofErr w:type="spellStart"/>
      <w:r w:rsidRPr="00335D16">
        <w:rPr>
          <w:rFonts w:ascii="Times New Roman" w:eastAsia="Calibri" w:hAnsi="Times New Roman" w:cs="Times New Roman"/>
          <w:sz w:val="24"/>
          <w:szCs w:val="24"/>
        </w:rPr>
        <w:t>pieslēgumu</w:t>
      </w:r>
      <w:proofErr w:type="spellEnd"/>
      <w:r w:rsidRPr="00335D16">
        <w:rPr>
          <w:rFonts w:ascii="Times New Roman" w:eastAsia="Calibri" w:hAnsi="Times New Roman" w:cs="Times New Roman"/>
          <w:sz w:val="24"/>
          <w:szCs w:val="24"/>
        </w:rPr>
        <w:t xml:space="preserve"> projektēšana un izbūve notiek teritorijās, kurās tiek realizēti Eiropas Savienības Kohēzijas fonda līdzfinansētie projekti, lai sasniegtu nepieciešamo </w:t>
      </w:r>
      <w:proofErr w:type="spellStart"/>
      <w:r w:rsidRPr="00335D16">
        <w:rPr>
          <w:rFonts w:ascii="Times New Roman" w:eastAsia="Calibri" w:hAnsi="Times New Roman" w:cs="Times New Roman"/>
          <w:sz w:val="24"/>
          <w:szCs w:val="24"/>
        </w:rPr>
        <w:t>pieslēgumu</w:t>
      </w:r>
      <w:proofErr w:type="spellEnd"/>
      <w:r w:rsidRPr="00335D16">
        <w:rPr>
          <w:rFonts w:ascii="Times New Roman" w:eastAsia="Calibri" w:hAnsi="Times New Roman" w:cs="Times New Roman"/>
          <w:sz w:val="24"/>
          <w:szCs w:val="24"/>
        </w:rPr>
        <w:t xml:space="preserve"> skaitu aglomerācijā, kā arī, ja ir konstatēta tirgus nepilnība. KP vērtējumā, citos gadījumos (kas nav saistīti ar Eiropas Savienības Kohēzijas fonda projektu īstenošanu), pašvaldībām būtu jāveicina privātā sektora iesaiste un jāatturas no šādu pakalpojumu sniegšanas privātpersonām, ja to spēj nodrošināt privātā sektora komersanti. KP norāda, ka plašāka apjoma būvniecības gadījumā, piemēram, kas saistīta ar jaunu inženiertīklu vai inženierbūvju izbūvi, tostarp pašvaldības īstenotajos teritoriālās attīstības projektos, </w:t>
      </w:r>
      <w:r w:rsidRPr="00335D16">
        <w:rPr>
          <w:rFonts w:ascii="Times New Roman" w:eastAsia="Calibri" w:hAnsi="Times New Roman" w:cs="Times New Roman"/>
          <w:sz w:val="24"/>
          <w:szCs w:val="24"/>
          <w:lang w:eastAsia="en-GB"/>
        </w:rPr>
        <w:t>SIA “Madonas ūdens”</w:t>
      </w:r>
      <w:r w:rsidRPr="00335D16">
        <w:rPr>
          <w:rFonts w:ascii="Times New Roman" w:eastAsia="Calibri" w:hAnsi="Times New Roman" w:cs="Times New Roman"/>
          <w:sz w:val="24"/>
          <w:szCs w:val="24"/>
        </w:rPr>
        <w:t xml:space="preserve"> nebūtu būvdarbi jāveic pašu spēkiem un Pašvaldībai būtu jāveicina privātā sektora iesaiste. KP arī uzskata, ka </w:t>
      </w:r>
      <w:r w:rsidRPr="00335D16">
        <w:rPr>
          <w:rFonts w:ascii="Times New Roman" w:eastAsia="Calibri" w:hAnsi="Times New Roman" w:cs="Times New Roman"/>
          <w:sz w:val="24"/>
          <w:szCs w:val="24"/>
          <w:lang w:eastAsia="en-GB"/>
        </w:rPr>
        <w:t>SIA “Madonas ūdens”</w:t>
      </w:r>
      <w:r w:rsidRPr="00335D16">
        <w:rPr>
          <w:rFonts w:ascii="Times New Roman" w:eastAsia="Calibri" w:hAnsi="Times New Roman" w:cs="Times New Roman"/>
          <w:sz w:val="24"/>
          <w:szCs w:val="24"/>
        </w:rPr>
        <w:t xml:space="preserve"> nevajadzētu sniegt būvniecības pakalpojumus citiem klientiem, ja šādus pakalpojumus spēj nodrošināt privātā sektora komersanti un netiek konstatētas tirgus nepilnības.</w:t>
      </w:r>
    </w:p>
    <w:p w14:paraId="473536E4" w14:textId="77777777" w:rsidR="00335D16" w:rsidRPr="00335D16" w:rsidRDefault="00335D16" w:rsidP="00B6102A">
      <w:pPr>
        <w:numPr>
          <w:ilvl w:val="0"/>
          <w:numId w:val="34"/>
        </w:numPr>
        <w:spacing w:after="0" w:line="240" w:lineRule="auto"/>
        <w:ind w:hanging="436"/>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Attiecībā uz dažādiem cauruļvadu tīrīšanas, skalošanas darbiem, kā arī citiem pakalpojumus, kuru sniegšanai nepieciešama speciāla tehnika KP secina,  ņemot vērā, ka </w:t>
      </w:r>
      <w:r w:rsidRPr="00335D16">
        <w:rPr>
          <w:rFonts w:ascii="Times New Roman" w:eastAsia="Calibri" w:hAnsi="Times New Roman" w:cs="Times New Roman"/>
          <w:sz w:val="24"/>
          <w:szCs w:val="24"/>
          <w:lang w:eastAsia="en-GB"/>
        </w:rPr>
        <w:t>SIA “Madonas ūdens”</w:t>
      </w:r>
      <w:r w:rsidRPr="00335D16">
        <w:rPr>
          <w:rFonts w:ascii="Times New Roman" w:eastAsia="Calibri" w:hAnsi="Times New Roman" w:cs="Times New Roman"/>
          <w:sz w:val="24"/>
          <w:szCs w:val="24"/>
        </w:rPr>
        <w:t xml:space="preserve"> ieņēmumi no šo darbu veikšanas katrs atsevišķi veido 0,1 – 1,9 % no SIA “Madonas ūdens” ieņēmumiem, KP secina, ka šāds apjoms nav vērtējams kā liels un būtisks.</w:t>
      </w:r>
    </w:p>
    <w:p w14:paraId="5F87A537" w14:textId="77777777" w:rsidR="00335D16" w:rsidRPr="00335D16" w:rsidRDefault="00335D16" w:rsidP="00B6102A">
      <w:pPr>
        <w:numPr>
          <w:ilvl w:val="0"/>
          <w:numId w:val="34"/>
        </w:numPr>
        <w:spacing w:after="0" w:line="240" w:lineRule="auto"/>
        <w:ind w:hanging="436"/>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Savukārt par ūdens skaitītāju plombēšanas un pieņemšanu ekspluatācijā pakalpojumiem KP aicina Pašvaldību iepazīties ar KP veikto tirgus uzraudzību “Individuālo ūdens patēriņa skaitītāju maiņas pakalpojuma tirgus uzraudzība”, kurā KP norādījusi, ka, tās ieskatā, nav atbalstāma publisko personu kapitālsabiedrību darbība individuālo ūdens patēriņa skaitītāju maiņas un plombēšanas pakalpojumu tirgū, ja šo pakalpojumu sniegšanas tirgū nav konstatējama tirgus nepilnība VPIL 88. panta pirmās daļas pirmā punkta izpratnē.</w:t>
      </w:r>
    </w:p>
    <w:p w14:paraId="71DA0765" w14:textId="77777777" w:rsidR="00335D16" w:rsidRPr="00335D16" w:rsidRDefault="00335D16" w:rsidP="00B6102A">
      <w:pPr>
        <w:numPr>
          <w:ilvl w:val="0"/>
          <w:numId w:val="34"/>
        </w:numPr>
        <w:spacing w:after="0" w:line="240" w:lineRule="auto"/>
        <w:ind w:hanging="436"/>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Attiecībā uz </w:t>
      </w:r>
      <w:r w:rsidRPr="00335D16">
        <w:rPr>
          <w:rFonts w:ascii="Times New Roman" w:eastAsia="Calibri" w:hAnsi="Times New Roman" w:cs="Times New Roman"/>
          <w:sz w:val="24"/>
          <w:szCs w:val="24"/>
          <w:lang w:eastAsia="en-GB"/>
        </w:rPr>
        <w:t>SIA “Madonas ūdens”</w:t>
      </w:r>
      <w:r w:rsidRPr="00335D16">
        <w:rPr>
          <w:rFonts w:ascii="Times New Roman" w:eastAsia="Calibri" w:hAnsi="Times New Roman" w:cs="Times New Roman"/>
          <w:sz w:val="24"/>
          <w:szCs w:val="24"/>
        </w:rPr>
        <w:t xml:space="preserve"> deleģētajām darbībām, kas saistītas ar DKS reģistra darbību (decentralizētas kanalizācijas sistēmas reģistrācijas pieteikumos ietvertās informācijas atbilstības kontrole un uzraudzība) KP norāda, ka </w:t>
      </w:r>
      <w:r w:rsidRPr="00335D16">
        <w:rPr>
          <w:rFonts w:ascii="Times New Roman" w:eastAsia="Calibri" w:hAnsi="Times New Roman" w:cs="Times New Roman"/>
          <w:sz w:val="24"/>
          <w:szCs w:val="24"/>
          <w:lang w:eastAsia="en-GB"/>
        </w:rPr>
        <w:t>SIA “Madonas ūdens”</w:t>
      </w:r>
      <w:r w:rsidRPr="00335D16">
        <w:rPr>
          <w:rFonts w:ascii="Times New Roman" w:eastAsia="Calibri" w:hAnsi="Times New Roman" w:cs="Times New Roman"/>
          <w:sz w:val="24"/>
          <w:szCs w:val="24"/>
        </w:rPr>
        <w:t xml:space="preserve"> vienlaikus iesaistoties darbībās, kas saistītas ar DKS reģistrā esošās informācijas uzraudzību un kontroli un arī pašai esot asenizācijas pakalpojumu sniedzējai, tās rīcībā var nonākt informācija, kas tai var sniegt priekšrocības attiecībā pret citiem asenizācijas pakalpojumu sniedzējiem. Attiecīgi Pašvaldībai un </w:t>
      </w:r>
      <w:r w:rsidRPr="00335D16">
        <w:rPr>
          <w:rFonts w:ascii="Times New Roman" w:eastAsia="Calibri" w:hAnsi="Times New Roman" w:cs="Times New Roman"/>
          <w:sz w:val="24"/>
          <w:szCs w:val="24"/>
          <w:lang w:eastAsia="en-GB"/>
        </w:rPr>
        <w:t>SIA “Madonas ūdens”</w:t>
      </w:r>
      <w:r w:rsidRPr="00335D16">
        <w:rPr>
          <w:rFonts w:ascii="Times New Roman" w:eastAsia="Calibri" w:hAnsi="Times New Roman" w:cs="Times New Roman"/>
          <w:sz w:val="24"/>
          <w:szCs w:val="24"/>
        </w:rPr>
        <w:t xml:space="preserve"> nepieciešams </w:t>
      </w:r>
      <w:r w:rsidRPr="00335D16">
        <w:rPr>
          <w:rFonts w:ascii="Times New Roman" w:eastAsia="Calibri" w:hAnsi="Times New Roman" w:cs="Times New Roman"/>
          <w:sz w:val="24"/>
          <w:szCs w:val="24"/>
        </w:rPr>
        <w:lastRenderedPageBreak/>
        <w:t xml:space="preserve">regulāri vērtēt, lai </w:t>
      </w:r>
      <w:r w:rsidRPr="00335D16">
        <w:rPr>
          <w:rFonts w:ascii="Times New Roman" w:eastAsia="Calibri" w:hAnsi="Times New Roman" w:cs="Times New Roman"/>
          <w:sz w:val="24"/>
          <w:szCs w:val="24"/>
          <w:lang w:eastAsia="en-GB"/>
        </w:rPr>
        <w:t>SIA “Madonas ūdens”</w:t>
      </w:r>
      <w:r w:rsidRPr="00335D16">
        <w:rPr>
          <w:rFonts w:ascii="Times New Roman" w:eastAsia="Calibri" w:hAnsi="Times New Roman" w:cs="Times New Roman"/>
          <w:sz w:val="24"/>
          <w:szCs w:val="24"/>
        </w:rPr>
        <w:t xml:space="preserve"> darbības atbilstu konkurences neitralitātes prasībām.</w:t>
      </w:r>
    </w:p>
    <w:p w14:paraId="545A946B" w14:textId="77777777" w:rsidR="00335D16" w:rsidRPr="00335D16" w:rsidRDefault="00335D16" w:rsidP="00B6102A">
      <w:pPr>
        <w:numPr>
          <w:ilvl w:val="0"/>
          <w:numId w:val="34"/>
        </w:numPr>
        <w:spacing w:after="0" w:line="240" w:lineRule="auto"/>
        <w:ind w:hanging="436"/>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KP secina, ka Pašvaldība vispārīgi secinājusi, ka SIA “Madonas ūdens” nebūtu jāturpina sniegt pārvietojamo tualešu noma, to piegāde un apkalpošana, līdz ar to KP aicina Pašvaldību izvērtēt, vai konkrēto pakalpojumu pārtraukšanas gadījumā neveidotos tirgus nepilnība, tādējādi radot negatīvu ietekmi uz konkrētā pakalpojuma pieejamību konkrētajā administratīvajā teritorijā. Gadījumā, ja noteiktajā tirgus segmentā nav konstatējama tirgus nepilnība un privātie tirgus dalībnieki ir pilnībā spējīgi nodrošināt konkrēto pakalpojumu pieejamību, tad, KP ieskatā, SIA “Madonas ūdens” nebūtu jāturpina sniegt pārvietojamo tualešu noma, to piegāde un apkalpošana.</w:t>
      </w:r>
    </w:p>
    <w:p w14:paraId="31FCA7E9" w14:textId="77777777" w:rsidR="00335D16" w:rsidRPr="00335D16" w:rsidRDefault="00335D16" w:rsidP="00B6102A">
      <w:pPr>
        <w:numPr>
          <w:ilvl w:val="0"/>
          <w:numId w:val="34"/>
        </w:numPr>
        <w:spacing w:after="0" w:line="240" w:lineRule="auto"/>
        <w:ind w:hanging="436"/>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Noslēgumā KP aicina Pašvaldību un kapitālsabiedrības regulāri veikt konkurences neitralitātes risku novērtējumu, konsultējoties ar komersantus pārstāvošām biedrībām vai nodibinājumiem (t.sk. pašiem komersantiem), tādējādi novērtējumā gūstot vispilnīgāko un visaptverošāko informāciju. </w:t>
      </w:r>
    </w:p>
    <w:p w14:paraId="44C263B8" w14:textId="77777777" w:rsidR="00335D16" w:rsidRPr="00335D16" w:rsidRDefault="00335D16" w:rsidP="0024122E">
      <w:pPr>
        <w:spacing w:after="0" w:line="240" w:lineRule="auto"/>
        <w:ind w:left="720"/>
        <w:contextualSpacing/>
        <w:jc w:val="both"/>
        <w:rPr>
          <w:rFonts w:ascii="Times New Roman" w:eastAsia="Calibri" w:hAnsi="Times New Roman" w:cs="Times New Roman"/>
          <w:sz w:val="24"/>
          <w:szCs w:val="24"/>
        </w:rPr>
      </w:pPr>
    </w:p>
    <w:p w14:paraId="70786E05" w14:textId="77777777" w:rsidR="00335D16" w:rsidRPr="00335D16" w:rsidRDefault="00335D16" w:rsidP="0024122E">
      <w:pPr>
        <w:spacing w:after="0" w:line="240" w:lineRule="auto"/>
        <w:ind w:firstLine="720"/>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Ņemot vērā </w:t>
      </w:r>
      <w:proofErr w:type="spellStart"/>
      <w:r w:rsidRPr="00335D16">
        <w:rPr>
          <w:rFonts w:ascii="Times New Roman" w:eastAsia="Calibri" w:hAnsi="Times New Roman" w:cs="Times New Roman"/>
          <w:sz w:val="24"/>
          <w:szCs w:val="24"/>
        </w:rPr>
        <w:t>izvērtējumu</w:t>
      </w:r>
      <w:proofErr w:type="spellEnd"/>
      <w:r w:rsidRPr="00335D16">
        <w:rPr>
          <w:rFonts w:ascii="Times New Roman" w:eastAsia="Calibri" w:hAnsi="Times New Roman" w:cs="Times New Roman"/>
          <w:sz w:val="24"/>
          <w:szCs w:val="24"/>
        </w:rPr>
        <w:t>, biedrību viedokļus, Padomes atzinumu un Latvijas Republikā spēkā esošos tiesību aktus secināms, ka:</w:t>
      </w:r>
    </w:p>
    <w:p w14:paraId="4F89177B" w14:textId="77777777" w:rsidR="00F7717A" w:rsidRDefault="00335D16" w:rsidP="00B6102A">
      <w:pPr>
        <w:pStyle w:val="Sarakstarindkopa"/>
        <w:numPr>
          <w:ilvl w:val="0"/>
          <w:numId w:val="60"/>
        </w:numPr>
        <w:spacing w:after="0" w:line="240" w:lineRule="auto"/>
        <w:jc w:val="both"/>
        <w:rPr>
          <w:rFonts w:ascii="Times New Roman" w:eastAsia="Calibri" w:hAnsi="Times New Roman" w:cs="Times New Roman"/>
          <w:sz w:val="24"/>
          <w:szCs w:val="24"/>
        </w:rPr>
      </w:pPr>
      <w:r w:rsidRPr="00F7717A">
        <w:rPr>
          <w:rFonts w:ascii="Times New Roman" w:eastAsia="Calibri" w:hAnsi="Times New Roman" w:cs="Times New Roman"/>
          <w:sz w:val="24"/>
          <w:szCs w:val="24"/>
        </w:rPr>
        <w:t xml:space="preserve">Atbilstoši Pašvaldību likuma 4. panta pirmās daļas 1. punktam Pašvaldības autonomās funkcijas ir organizēt iedzīvotājiem </w:t>
      </w:r>
      <w:proofErr w:type="spellStart"/>
      <w:r w:rsidRPr="00F7717A">
        <w:rPr>
          <w:rFonts w:ascii="Times New Roman" w:eastAsia="Calibri" w:hAnsi="Times New Roman" w:cs="Times New Roman"/>
          <w:sz w:val="24"/>
          <w:szCs w:val="24"/>
        </w:rPr>
        <w:t>ūdenspagādes</w:t>
      </w:r>
      <w:proofErr w:type="spellEnd"/>
      <w:r w:rsidRPr="00F7717A">
        <w:rPr>
          <w:rFonts w:ascii="Times New Roman" w:eastAsia="Calibri" w:hAnsi="Times New Roman" w:cs="Times New Roman"/>
          <w:sz w:val="24"/>
          <w:szCs w:val="24"/>
        </w:rPr>
        <w:t xml:space="preserve"> pakalpojumus neatkarīgi no tā, kā īpašumā atrodas dzīvojamais fonds.</w:t>
      </w:r>
    </w:p>
    <w:p w14:paraId="1F08D2C4" w14:textId="77777777" w:rsidR="00F7717A" w:rsidRDefault="00335D16" w:rsidP="00B6102A">
      <w:pPr>
        <w:pStyle w:val="Sarakstarindkopa"/>
        <w:numPr>
          <w:ilvl w:val="0"/>
          <w:numId w:val="60"/>
        </w:numPr>
        <w:spacing w:after="0" w:line="240" w:lineRule="auto"/>
        <w:jc w:val="both"/>
        <w:rPr>
          <w:rFonts w:ascii="Times New Roman" w:eastAsia="Calibri" w:hAnsi="Times New Roman" w:cs="Times New Roman"/>
          <w:sz w:val="24"/>
          <w:szCs w:val="24"/>
        </w:rPr>
      </w:pPr>
      <w:r w:rsidRPr="00F7717A">
        <w:rPr>
          <w:rFonts w:ascii="Times New Roman" w:eastAsia="Calibri" w:hAnsi="Times New Roman" w:cs="Times New Roman"/>
          <w:sz w:val="24"/>
          <w:szCs w:val="24"/>
          <w:lang w:eastAsia="en-GB"/>
        </w:rPr>
        <w:t xml:space="preserve">Kapitālsabiedrības </w:t>
      </w:r>
      <w:r w:rsidRPr="00F7717A">
        <w:rPr>
          <w:rFonts w:ascii="Times New Roman" w:eastAsia="Calibri" w:hAnsi="Times New Roman" w:cs="Times New Roman"/>
          <w:sz w:val="24"/>
          <w:szCs w:val="24"/>
        </w:rPr>
        <w:t xml:space="preserve">pamatdarbība centralizēto ūdensapgādes pakalpojumu tirgū ir uzskatāma kā stratēģiski svarīga un atbilst VPIL 88. panta pirmās daļas 1. un 2. punktā paredzētajiem nosacījumiem - </w:t>
      </w:r>
      <w:r w:rsidRPr="00F7717A">
        <w:rPr>
          <w:rFonts w:ascii="Times New Roman" w:eastAsia="Calibri" w:hAnsi="Times New Roman" w:cs="Times New Roman"/>
          <w:i/>
          <w:sz w:val="24"/>
          <w:szCs w:val="24"/>
        </w:rPr>
        <w:t>1) tiek novērsta tirgus nepilnība — situācija, kad tirgus nav spējīgs nodrošināt sabiedrības interešu īstenošanu attiecīgajā jomā; 2) 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r w:rsidRPr="00F7717A">
        <w:rPr>
          <w:rFonts w:ascii="Times New Roman" w:eastAsia="Calibri" w:hAnsi="Times New Roman" w:cs="Times New Roman"/>
          <w:sz w:val="24"/>
          <w:szCs w:val="24"/>
        </w:rPr>
        <w:t xml:space="preserve">. </w:t>
      </w:r>
    </w:p>
    <w:p w14:paraId="245A4A59" w14:textId="77777777" w:rsidR="00F7717A" w:rsidRDefault="00335D16" w:rsidP="00B6102A">
      <w:pPr>
        <w:pStyle w:val="Sarakstarindkopa"/>
        <w:numPr>
          <w:ilvl w:val="0"/>
          <w:numId w:val="60"/>
        </w:numPr>
        <w:spacing w:after="0" w:line="240" w:lineRule="auto"/>
        <w:jc w:val="both"/>
        <w:rPr>
          <w:rFonts w:ascii="Times New Roman" w:eastAsia="Calibri" w:hAnsi="Times New Roman" w:cs="Times New Roman"/>
          <w:sz w:val="24"/>
          <w:szCs w:val="24"/>
        </w:rPr>
      </w:pPr>
      <w:r w:rsidRPr="00F7717A">
        <w:rPr>
          <w:rFonts w:ascii="Times New Roman" w:eastAsia="Calibri" w:hAnsi="Times New Roman" w:cs="Times New Roman"/>
          <w:sz w:val="24"/>
          <w:szCs w:val="24"/>
        </w:rPr>
        <w:t xml:space="preserve">Pašvaldībai ir regulāri jāveic </w:t>
      </w:r>
      <w:proofErr w:type="spellStart"/>
      <w:r w:rsidRPr="00F7717A">
        <w:rPr>
          <w:rFonts w:ascii="Times New Roman" w:eastAsia="Calibri" w:hAnsi="Times New Roman" w:cs="Times New Roman"/>
          <w:sz w:val="24"/>
          <w:szCs w:val="24"/>
        </w:rPr>
        <w:t>izvērtējums</w:t>
      </w:r>
      <w:proofErr w:type="spellEnd"/>
      <w:r w:rsidRPr="00F7717A">
        <w:rPr>
          <w:rFonts w:ascii="Times New Roman" w:eastAsia="Calibri" w:hAnsi="Times New Roman" w:cs="Times New Roman"/>
          <w:sz w:val="24"/>
          <w:szCs w:val="24"/>
        </w:rPr>
        <w:t xml:space="preserve"> tās līdzdalībai Kapitālsabiedrībā, lai konstatētu aktuālo ekonomisko un juridisko situāciju, jo, tai mainoties, Pašvaldībai var zust pamats saglabāt līdzdalību Kapitālsabiedrībā.</w:t>
      </w:r>
    </w:p>
    <w:p w14:paraId="2ACD327E" w14:textId="0BF07F8F" w:rsidR="00335D16" w:rsidRPr="00F7717A" w:rsidRDefault="00335D16" w:rsidP="00B6102A">
      <w:pPr>
        <w:pStyle w:val="Sarakstarindkopa"/>
        <w:numPr>
          <w:ilvl w:val="0"/>
          <w:numId w:val="60"/>
        </w:numPr>
        <w:spacing w:after="0" w:line="240" w:lineRule="auto"/>
        <w:jc w:val="both"/>
        <w:rPr>
          <w:rFonts w:ascii="Times New Roman" w:eastAsia="Calibri" w:hAnsi="Times New Roman" w:cs="Times New Roman"/>
          <w:sz w:val="24"/>
          <w:szCs w:val="24"/>
        </w:rPr>
      </w:pPr>
      <w:r w:rsidRPr="00F7717A">
        <w:rPr>
          <w:rFonts w:ascii="Times New Roman" w:eastAsia="Calibri" w:hAnsi="Times New Roman" w:cs="Times New Roman"/>
          <w:sz w:val="24"/>
          <w:szCs w:val="24"/>
        </w:rPr>
        <w:t>Papildu pakalpojumus Kapitālsabiedrība drīkst sniegt tikai ar mērķi nodrošināt tās esošo, pamata pakalpojumu sniegšanai nepieciešamo resursu lietderīgu izmantošanu Pašvaldības iedzīvotāju interesēs. Kapitālsabiedrības papildu pakalpojumi nedrīkst būt saistīti ar papildu investīcijām ne no Kapitālsabiedrības, ne no Pašvaldības.</w:t>
      </w:r>
    </w:p>
    <w:p w14:paraId="1D16D31C" w14:textId="77777777" w:rsidR="00335D16" w:rsidRPr="00335D16" w:rsidRDefault="00335D16" w:rsidP="0024122E">
      <w:pPr>
        <w:spacing w:after="0" w:line="240" w:lineRule="auto"/>
        <w:ind w:firstLine="567"/>
        <w:jc w:val="both"/>
        <w:rPr>
          <w:rFonts w:ascii="Times New Roman" w:eastAsia="Calibri" w:hAnsi="Times New Roman" w:cs="Times New Roman"/>
          <w:sz w:val="24"/>
          <w:szCs w:val="24"/>
        </w:rPr>
      </w:pPr>
    </w:p>
    <w:p w14:paraId="0FAD89A7" w14:textId="77777777" w:rsidR="00335D16" w:rsidRPr="00335D16" w:rsidRDefault="00335D16" w:rsidP="0024122E">
      <w:pPr>
        <w:spacing w:after="0" w:line="240" w:lineRule="auto"/>
        <w:ind w:firstLine="709"/>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Publiskas personas kapitāla daļu un kapitālsabiedrību pārvaldības likuma 7. panta otrā daļa nosaka, ka </w:t>
      </w:r>
      <w:r w:rsidRPr="00335D16">
        <w:rPr>
          <w:rFonts w:ascii="Times New Roman" w:eastAsia="Calibri" w:hAnsi="Times New Roman" w:cs="Times New Roman"/>
          <w:i/>
          <w:sz w:val="24"/>
          <w:szCs w:val="24"/>
        </w:rPr>
        <w:t>“lēmumu par publiskas personas līdzdalības saglabāšanu kapitālsabiedrībās pieņem attiecīgās publiskās personas augstākā lēmējinstitūcija. Lēmumā ietver: 1) vērtējumu attiecībā uz atbilstību šā likuma 4. panta nosacījumiem; 2) vispārējo stratēģisko mērķi.”</w:t>
      </w:r>
      <w:r w:rsidRPr="00335D16">
        <w:rPr>
          <w:rFonts w:ascii="Times New Roman" w:eastAsia="Calibri" w:hAnsi="Times New Roman" w:cs="Times New Roman"/>
          <w:sz w:val="24"/>
          <w:szCs w:val="24"/>
        </w:rPr>
        <w:t xml:space="preserve"> Minētā likuma 1. panta pirmās daļas 18. punkts nosaka, ka kapitālsabiedrības vispārējie stratēģiskie mērķi ir </w:t>
      </w:r>
      <w:r w:rsidRPr="00335D16">
        <w:rPr>
          <w:rFonts w:ascii="Times New Roman" w:eastAsia="Calibri" w:hAnsi="Times New Roman" w:cs="Times New Roman"/>
          <w:i/>
          <w:sz w:val="24"/>
          <w:szCs w:val="24"/>
        </w:rPr>
        <w:t>“publiskas personas augstākās lēmējinstitūcijas noteikti kapitālsabiedrības mērķi, kurus publiska persona vēlas sasniegt ar līdzdalību kapitālsabiedrībā un kuri izriet no tiesību aktiem un politikas plānošanas dokumentiem.”</w:t>
      </w:r>
    </w:p>
    <w:p w14:paraId="0F869327" w14:textId="77777777" w:rsidR="00335D16" w:rsidRPr="00335D16" w:rsidRDefault="00335D16" w:rsidP="0024122E">
      <w:pPr>
        <w:spacing w:after="0" w:line="240" w:lineRule="auto"/>
        <w:ind w:firstLine="709"/>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Atbilstoši Pašvaldību likuma 4. panta pirmās daļas 1. un 10. punktam Pašvaldības autonomās funkcijas ir organizēt iedzīvotājiem ūdensapgādes pakalpojumus neatkarīgi no tā, kā īpašumā atrodas dzīvojamais fonds.</w:t>
      </w:r>
    </w:p>
    <w:p w14:paraId="38C7FD96" w14:textId="77777777" w:rsidR="00335D16" w:rsidRPr="00335D16" w:rsidRDefault="00335D16" w:rsidP="0024122E">
      <w:pPr>
        <w:spacing w:after="0" w:line="240" w:lineRule="auto"/>
        <w:ind w:firstLine="709"/>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Balstoties uz Madonas novada Ilgtspējīgas attīstības stratēģiju  2022. – 2047. gadam, Madonas novada pašvaldība ir noteikusi ilgtermiņa stratēģiskos uzstādījumus novada attīstībai, tiek noteikts, ka novads attīstās bastoties uz </w:t>
      </w:r>
      <w:proofErr w:type="spellStart"/>
      <w:r w:rsidRPr="00335D16">
        <w:rPr>
          <w:rFonts w:ascii="Times New Roman" w:eastAsia="Calibri" w:hAnsi="Times New Roman" w:cs="Times New Roman"/>
          <w:sz w:val="24"/>
          <w:szCs w:val="24"/>
        </w:rPr>
        <w:t>daudzcentru</w:t>
      </w:r>
      <w:proofErr w:type="spellEnd"/>
      <w:r w:rsidRPr="00335D16">
        <w:rPr>
          <w:rFonts w:ascii="Times New Roman" w:eastAsia="Calibri" w:hAnsi="Times New Roman" w:cs="Times New Roman"/>
          <w:sz w:val="24"/>
          <w:szCs w:val="24"/>
        </w:rPr>
        <w:t xml:space="preserve"> attīstības modeli, radot līdzsvaru starp dabas, kultūrvēsturiskiem un ekonomiskiem resursiem, tādēļ kā viens no stratēģiskajiem mērķiem ir noteikts SM3- Sekmēt teritorijas sasniedzamību un vides resursu ilgtspējīgu attīstību, kas nozīmē veidot  iedzīvotājam pievilcīgus dzīves apstākļus, pakalpojumu </w:t>
      </w:r>
      <w:r w:rsidRPr="00335D16">
        <w:rPr>
          <w:rFonts w:ascii="Times New Roman" w:eastAsia="Calibri" w:hAnsi="Times New Roman" w:cs="Times New Roman"/>
          <w:sz w:val="24"/>
          <w:szCs w:val="24"/>
        </w:rPr>
        <w:lastRenderedPageBreak/>
        <w:t>nodrošinājumu un  ilgtspējīgu pieeju resursu apsaimniekošanā. Ilgtermiņa horizontālā prioritāte ir noteikta vienota, mūsdienīga un iedzīvotājiem atvērta publiskā pārvalde. Tā ir ilgtermiņa prioritāte, kas reizē definēta arī kā horizontāla prioritāte, jo attiecas uz visām nozarēm, pašvaldības funkcijām. Madonas novada pašvaldība apzinās, ka novada izaugsmes galvenais spēks ir tās iedzīvotāji un uzņēmēji, un efektīva publiskā pārvalde var būtiski sekmēt iedzīvotāju labklājības celšanu, kas savukārt nodrošina visa novada dzīves telpas kvalitāti, piesaistot arvien jaunus iedzīvotājus.</w:t>
      </w:r>
    </w:p>
    <w:p w14:paraId="6B5822BB" w14:textId="77777777" w:rsidR="00335D16" w:rsidRPr="00335D16" w:rsidRDefault="00335D16" w:rsidP="0024122E">
      <w:pPr>
        <w:spacing w:after="0" w:line="240" w:lineRule="auto"/>
        <w:ind w:firstLine="709"/>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Savukārt Madonas novada attīstības programma 2022. - 2028. gadam ietver vidējā termiņa prioritāti 2VTP- Komunālo pakalpojumu uzlabošana, tas nozīmē, ka kvalitatīva komunālo saimniecību darbība  novada iedzīvotājiem ir prioritāte, tādēļ pašvaldība izvirza vairākus uzdevumus tā sasniegšanai - R160. Sakārtot un attīstīt ūdenssaimniecības un notekūdeņu kanalizācijas sistēmu, R161. Notekūdeņu dūņu apsaimniekošana, R164. Sekmēt viedo energoefektivitātes risinājumu ieviešanu novada siltuma un ūdensapgādes uzskaites sistēmās, R167. Sadarbība publisko pakalpojumu pieejamības jomā, R182. Publisku dzeramā ūdens ņemšanas vietu izveide.</w:t>
      </w:r>
    </w:p>
    <w:p w14:paraId="2F394576" w14:textId="77777777" w:rsidR="00335D16" w:rsidRPr="00335D16" w:rsidRDefault="00335D16" w:rsidP="0024122E">
      <w:pPr>
        <w:spacing w:after="0" w:line="240" w:lineRule="auto"/>
        <w:ind w:firstLine="709"/>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Madonas novada Ilgtspējīgas attīstības stratēģijas  2022. – 2047.gadam ilgtermiņa stratēģiskie uzstādījumi un Madonas novada attīstības programmas 2022. – 2028. gadam vidējā termiņa prioritātes atbilst Pašvaldību likuma 4. panta pirmās daļas 1. punktā noteiktajām pašvaldības autonomajām funkcijām. </w:t>
      </w:r>
    </w:p>
    <w:p w14:paraId="432A9E80" w14:textId="77777777" w:rsidR="00335D16" w:rsidRPr="00335D16" w:rsidRDefault="00335D16" w:rsidP="0024122E">
      <w:pPr>
        <w:spacing w:after="0" w:line="240" w:lineRule="auto"/>
        <w:ind w:firstLine="709"/>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Ievērojot Pašvaldību likuma 4. panta pirmās daļas 1. punktā noteikto, Madonas novada Ilgtspējīgas attīstības stratēģijā  2022. – 2047. gadam un Madonas novada attīstības programmā 2022. – 2028. gadam noteikto Kapitālsabiedrībai var tikt noteikti šādi vispārējie stratēģiskie mērķi:</w:t>
      </w:r>
    </w:p>
    <w:p w14:paraId="550F7E26" w14:textId="77777777" w:rsidR="00335D16" w:rsidRPr="00335D16" w:rsidRDefault="00335D16" w:rsidP="0024122E">
      <w:pPr>
        <w:spacing w:after="0" w:line="240" w:lineRule="auto"/>
        <w:ind w:firstLine="709"/>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Sniegt ūdens ieguves, attīrīšanas un apgādes, kā arī notekūdeņu savākšanas un attīrīšanas pakalpojumu Madonas novada pašvaldības teritorijā, nodrošinot tā nepārtrauktību, augstu kvalitāti un atbilstību Latvijas Republikā spēkā esošajiem tiesību aktiem ar mērķi nodrošināt, ka Madonas novada pašvaldības teritorijā ūdens ieguves, attīrīšanas, apgādes process un notekūdeņu savākšanas un attīrīšanas process ir ilgtspējīgs, drošs un estētisks, tādējādi radot pievilcīgus dzīves apstākļus Madonas novada pašvaldības teritorijā.</w:t>
      </w:r>
    </w:p>
    <w:p w14:paraId="4E6755FD" w14:textId="77777777" w:rsidR="00335D16" w:rsidRPr="00335D16" w:rsidRDefault="00335D16" w:rsidP="0024122E">
      <w:pPr>
        <w:spacing w:after="0" w:line="240" w:lineRule="auto"/>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Noklausījusies sniegto informāciju, pamatojoties uz Publiskas personas kapitāla daļu un kapitālsabiedrību pārvaldības likuma 4. panta pirmo daļu, 7. panta pirmo un otro daļu, Valsts pārvaldes iekārtas likuma 88. panta pirmās daļas 1. un 2. punktu, ņemot vērā 18.04.2023. Finanšu un attīstības komitejas atzinumu, </w:t>
      </w:r>
      <w:r w:rsidRPr="00335D16">
        <w:rPr>
          <w:rFonts w:ascii="Times New Roman" w:eastAsia="Times New Roman" w:hAnsi="Times New Roman" w:cs="Times New Roman"/>
          <w:b/>
          <w:bCs/>
          <w:color w:val="000000"/>
          <w:sz w:val="24"/>
          <w:szCs w:val="24"/>
          <w:lang w:eastAsia="lv-LV"/>
        </w:rPr>
        <w:t xml:space="preserve">atklāti balsojot: </w:t>
      </w:r>
      <w:r w:rsidRPr="00335D16">
        <w:rPr>
          <w:rFonts w:ascii="Times New Roman" w:eastAsia="Times New Roman" w:hAnsi="Times New Roman" w:cs="Times New Roman"/>
          <w:b/>
          <w:color w:val="000000"/>
          <w:sz w:val="24"/>
          <w:szCs w:val="24"/>
          <w:lang w:eastAsia="lv-LV"/>
        </w:rPr>
        <w:t xml:space="preserve">PAR – 16 </w:t>
      </w:r>
      <w:r w:rsidRPr="00335D16">
        <w:rPr>
          <w:rFonts w:ascii="Times New Roman" w:eastAsia="Times New Roman" w:hAnsi="Times New Roman" w:cs="Times New Roman"/>
          <w:color w:val="000000"/>
          <w:sz w:val="24"/>
          <w:szCs w:val="24"/>
          <w:lang w:eastAsia="lv-LV"/>
        </w:rPr>
        <w:t>(</w:t>
      </w:r>
      <w:r w:rsidRPr="00335D16">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335D16">
        <w:rPr>
          <w:rFonts w:ascii="Times New Roman" w:eastAsia="Times New Roman" w:hAnsi="Times New Roman" w:cs="Times New Roman"/>
          <w:noProof/>
          <w:sz w:val="24"/>
          <w:szCs w:val="24"/>
          <w:lang w:eastAsia="lv-LV"/>
        </w:rPr>
        <w:t>),</w:t>
      </w:r>
      <w:r w:rsidRPr="00335D16">
        <w:rPr>
          <w:rFonts w:ascii="Times New Roman" w:eastAsia="Times New Roman" w:hAnsi="Times New Roman" w:cs="Times New Roman"/>
          <w:b/>
          <w:noProof/>
          <w:sz w:val="24"/>
          <w:szCs w:val="24"/>
          <w:lang w:eastAsia="lv-LV"/>
        </w:rPr>
        <w:t xml:space="preserve"> </w:t>
      </w:r>
      <w:r w:rsidRPr="00335D16">
        <w:rPr>
          <w:rFonts w:ascii="Times New Roman" w:eastAsia="Times New Roman" w:hAnsi="Times New Roman" w:cs="Times New Roman"/>
          <w:b/>
          <w:color w:val="000000"/>
          <w:sz w:val="24"/>
          <w:szCs w:val="24"/>
          <w:lang w:eastAsia="lv-LV"/>
        </w:rPr>
        <w:t>PRET – NAV</w:t>
      </w:r>
      <w:r w:rsidRPr="00335D16">
        <w:rPr>
          <w:rFonts w:ascii="Times New Roman" w:eastAsia="Times New Roman" w:hAnsi="Times New Roman" w:cs="Times New Roman"/>
          <w:bCs/>
          <w:noProof/>
          <w:color w:val="000000"/>
          <w:sz w:val="24"/>
          <w:szCs w:val="24"/>
          <w:lang w:eastAsia="lv-LV"/>
        </w:rPr>
        <w:t>,</w:t>
      </w:r>
      <w:r w:rsidRPr="00335D16">
        <w:rPr>
          <w:rFonts w:ascii="Times New Roman" w:eastAsia="Times New Roman" w:hAnsi="Times New Roman" w:cs="Times New Roman"/>
          <w:b/>
          <w:color w:val="000000"/>
          <w:sz w:val="24"/>
          <w:szCs w:val="24"/>
          <w:lang w:eastAsia="lv-LV"/>
        </w:rPr>
        <w:t xml:space="preserve"> ATTURAS –  </w:t>
      </w:r>
      <w:r w:rsidRPr="00335D16">
        <w:rPr>
          <w:rFonts w:ascii="Times New Roman" w:eastAsia="Times New Roman" w:hAnsi="Times New Roman" w:cs="Times New Roman"/>
          <w:b/>
          <w:noProof/>
          <w:color w:val="000000"/>
          <w:sz w:val="24"/>
          <w:szCs w:val="24"/>
          <w:lang w:eastAsia="lv-LV"/>
        </w:rPr>
        <w:t xml:space="preserve">NAV, </w:t>
      </w:r>
      <w:r w:rsidRPr="00335D16">
        <w:rPr>
          <w:rFonts w:ascii="Times New Roman" w:eastAsia="Times New Roman" w:hAnsi="Times New Roman" w:cs="Times New Roman"/>
          <w:color w:val="000000"/>
          <w:sz w:val="24"/>
          <w:szCs w:val="24"/>
          <w:lang w:eastAsia="lv-LV"/>
        </w:rPr>
        <w:t xml:space="preserve">Madonas novada pašvaldības dome </w:t>
      </w:r>
      <w:r w:rsidRPr="00335D16">
        <w:rPr>
          <w:rFonts w:ascii="Times New Roman" w:eastAsia="Times New Roman" w:hAnsi="Times New Roman" w:cs="Times New Roman"/>
          <w:b/>
          <w:color w:val="000000"/>
          <w:sz w:val="24"/>
          <w:szCs w:val="24"/>
          <w:lang w:eastAsia="lv-LV"/>
        </w:rPr>
        <w:t>NOLEMJ:</w:t>
      </w:r>
    </w:p>
    <w:p w14:paraId="6D5AB11C" w14:textId="77777777" w:rsidR="00335D16" w:rsidRPr="00335D16" w:rsidRDefault="00335D16" w:rsidP="0024122E">
      <w:pPr>
        <w:spacing w:after="0" w:line="240" w:lineRule="auto"/>
        <w:ind w:firstLine="720"/>
        <w:jc w:val="both"/>
        <w:rPr>
          <w:rFonts w:ascii="Times New Roman" w:eastAsia="Calibri" w:hAnsi="Times New Roman" w:cs="Times New Roman"/>
          <w:sz w:val="24"/>
          <w:szCs w:val="24"/>
        </w:rPr>
      </w:pPr>
    </w:p>
    <w:p w14:paraId="761BAF13" w14:textId="77777777" w:rsidR="00F7717A" w:rsidRDefault="00335D16" w:rsidP="00B6102A">
      <w:pPr>
        <w:pStyle w:val="Sarakstarindkopa"/>
        <w:numPr>
          <w:ilvl w:val="0"/>
          <w:numId w:val="58"/>
        </w:numPr>
        <w:spacing w:after="0" w:line="240" w:lineRule="auto"/>
        <w:ind w:hanging="720"/>
        <w:jc w:val="both"/>
        <w:rPr>
          <w:rFonts w:ascii="Times New Roman" w:eastAsia="Calibri" w:hAnsi="Times New Roman" w:cs="Times New Roman"/>
          <w:sz w:val="24"/>
          <w:szCs w:val="24"/>
        </w:rPr>
      </w:pPr>
      <w:r w:rsidRPr="00211DD1">
        <w:rPr>
          <w:rFonts w:ascii="Times New Roman" w:eastAsia="Calibri" w:hAnsi="Times New Roman" w:cs="Times New Roman"/>
          <w:sz w:val="24"/>
          <w:szCs w:val="24"/>
        </w:rPr>
        <w:t>Saglabāt Madonas novada pašvaldības tiešo līdzdalību SIA “Madonas ūdens”, reģistrācijas numurs 47103001173;</w:t>
      </w:r>
    </w:p>
    <w:p w14:paraId="5C43E7A8" w14:textId="05CBCA47" w:rsidR="00335D16" w:rsidRPr="00F7717A" w:rsidRDefault="00335D16" w:rsidP="00B6102A">
      <w:pPr>
        <w:pStyle w:val="Sarakstarindkopa"/>
        <w:numPr>
          <w:ilvl w:val="0"/>
          <w:numId w:val="58"/>
        </w:numPr>
        <w:spacing w:after="0" w:line="240" w:lineRule="auto"/>
        <w:ind w:hanging="720"/>
        <w:jc w:val="both"/>
        <w:rPr>
          <w:rFonts w:ascii="Times New Roman" w:eastAsia="Calibri" w:hAnsi="Times New Roman" w:cs="Times New Roman"/>
          <w:sz w:val="24"/>
          <w:szCs w:val="24"/>
        </w:rPr>
      </w:pPr>
      <w:r w:rsidRPr="00F7717A">
        <w:rPr>
          <w:rFonts w:ascii="Times New Roman" w:eastAsia="Calibri" w:hAnsi="Times New Roman" w:cs="Times New Roman"/>
          <w:sz w:val="24"/>
          <w:szCs w:val="24"/>
        </w:rPr>
        <w:t>Noteikt šādu SIA “Madonas ūdens” vispārējo stratēģisko mērķi:</w:t>
      </w:r>
    </w:p>
    <w:p w14:paraId="341B04AE" w14:textId="77777777" w:rsidR="00335D16" w:rsidRPr="00335D16" w:rsidRDefault="00335D16" w:rsidP="0024122E">
      <w:pPr>
        <w:spacing w:after="0" w:line="240" w:lineRule="auto"/>
        <w:ind w:left="709"/>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Sniegt ūdens ieguves, attīrīšanas un apgādes, kā arī notekūdeņu savākšanas un attīrīšanas pakalpojumu Madonas novada pašvaldības teritorijā, nodrošinot tā nepārtrauktību, augstu kvalitāti un atbilstību Latvijas Republikā spēkā esošajiem tiesību aktiem ar mērķi nodrošināt, ka Madonas novada pašvaldības teritorijā ūdens ieguves, attīrīšanas, apgādes process un notekūdeņu savākšanas un attīrīšanas process ir ilgtspējīgs, drošs un estētisks, tādējādi radot pievilcīgus dzīves apstākļus Madonas novada pašvaldības teritorijā.</w:t>
      </w:r>
    </w:p>
    <w:p w14:paraId="3132FD89" w14:textId="77777777" w:rsidR="00335D16" w:rsidRPr="00335D16" w:rsidRDefault="00335D16"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0C35352F" w14:textId="77777777" w:rsidR="00335D16" w:rsidRPr="00335D16" w:rsidRDefault="00335D16" w:rsidP="0024122E">
      <w:pPr>
        <w:spacing w:after="0" w:line="240" w:lineRule="auto"/>
        <w:jc w:val="both"/>
        <w:rPr>
          <w:rFonts w:ascii="Times New Roman" w:eastAsia="Calibri" w:hAnsi="Times New Roman" w:cs="Times New Roman"/>
          <w:i/>
          <w:iCs/>
          <w:sz w:val="24"/>
          <w:szCs w:val="24"/>
        </w:rPr>
      </w:pPr>
      <w:r w:rsidRPr="00335D16">
        <w:rPr>
          <w:rFonts w:ascii="Times New Roman" w:eastAsia="Calibri" w:hAnsi="Times New Roman" w:cs="Times New Roman"/>
          <w:i/>
          <w:iCs/>
          <w:sz w:val="24"/>
          <w:szCs w:val="24"/>
        </w:rPr>
        <w:t xml:space="preserve">Zāle 26486811 </w:t>
      </w:r>
    </w:p>
    <w:p w14:paraId="7045F954" w14:textId="77777777" w:rsidR="00335D16" w:rsidRPr="00335D16" w:rsidRDefault="00335D16" w:rsidP="0024122E">
      <w:pPr>
        <w:spacing w:after="0" w:line="240" w:lineRule="auto"/>
        <w:jc w:val="both"/>
        <w:rPr>
          <w:rFonts w:ascii="Times New Roman" w:eastAsia="Calibri" w:hAnsi="Times New Roman" w:cs="Times New Roman"/>
          <w:i/>
          <w:iCs/>
          <w:sz w:val="24"/>
          <w:szCs w:val="24"/>
        </w:rPr>
      </w:pPr>
      <w:r w:rsidRPr="00335D16">
        <w:rPr>
          <w:rFonts w:ascii="Times New Roman" w:eastAsia="Calibri" w:hAnsi="Times New Roman" w:cs="Times New Roman"/>
          <w:i/>
          <w:iCs/>
          <w:sz w:val="24"/>
          <w:szCs w:val="24"/>
        </w:rPr>
        <w:t>Vucāne 20228813</w:t>
      </w:r>
    </w:p>
    <w:p w14:paraId="022D1135" w14:textId="22ED952E" w:rsidR="00F174B4" w:rsidRDefault="00F174B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234</w:t>
      </w:r>
    </w:p>
    <w:p w14:paraId="33F33225" w14:textId="77777777" w:rsidR="00335D16" w:rsidRPr="00F536C2" w:rsidRDefault="00335D16" w:rsidP="0024122E">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31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mantisko ieguldījumu SIA „Madonas ūdens” pamatkapitālā</w:t>
      </w:r>
    </w:p>
    <w:p w14:paraId="28B5FBD5" w14:textId="4128E968" w:rsidR="00335D16" w:rsidRDefault="00335D16" w:rsidP="0024122E">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598F0915" w14:textId="77777777" w:rsidR="006E2F91" w:rsidRPr="00F7717A" w:rsidRDefault="006E2F91" w:rsidP="0024122E">
      <w:pPr>
        <w:spacing w:after="0" w:line="240" w:lineRule="auto"/>
        <w:rPr>
          <w:rFonts w:ascii="Times New Roman" w:hAnsi="Times New Roman" w:cs="Times New Roman"/>
          <w:i/>
          <w:sz w:val="24"/>
          <w:szCs w:val="24"/>
        </w:rPr>
      </w:pPr>
    </w:p>
    <w:p w14:paraId="4AB29A78" w14:textId="77777777" w:rsidR="00335D16" w:rsidRPr="00335D16" w:rsidRDefault="00335D16" w:rsidP="0024122E">
      <w:pPr>
        <w:spacing w:after="0" w:line="240" w:lineRule="auto"/>
        <w:ind w:firstLine="720"/>
        <w:jc w:val="both"/>
        <w:rPr>
          <w:rFonts w:ascii="Times New Roman" w:eastAsia="Times New Roman" w:hAnsi="Times New Roman" w:cs="Times New Roman"/>
          <w:sz w:val="24"/>
          <w:szCs w:val="24"/>
        </w:rPr>
      </w:pPr>
      <w:r w:rsidRPr="00335D16">
        <w:rPr>
          <w:rFonts w:ascii="Times New Roman" w:eastAsia="Times New Roman" w:hAnsi="Times New Roman" w:cs="Times New Roman"/>
          <w:sz w:val="24"/>
          <w:szCs w:val="24"/>
        </w:rPr>
        <w:t xml:space="preserve">Madonas novada pašvaldības (turpmāk – pašvaldība) īpašumā atrodas </w:t>
      </w:r>
      <w:r w:rsidRPr="00335D16">
        <w:rPr>
          <w:rFonts w:ascii="Times New Roman" w:eastAsia="Times New Roman" w:hAnsi="Times New Roman" w:cs="Times New Roman"/>
          <w:bCs/>
          <w:sz w:val="24"/>
          <w:szCs w:val="24"/>
        </w:rPr>
        <w:t xml:space="preserve">centralizētās ūdensapgādes un sadzīves kanalizācijas saimniecības </w:t>
      </w:r>
      <w:r w:rsidRPr="00335D16">
        <w:rPr>
          <w:rFonts w:ascii="Times New Roman" w:eastAsia="Times New Roman" w:hAnsi="Times New Roman" w:cs="Times New Roman"/>
          <w:sz w:val="24"/>
          <w:szCs w:val="24"/>
        </w:rPr>
        <w:t>pamatlīdzekļi</w:t>
      </w:r>
      <w:r w:rsidRPr="00335D16">
        <w:rPr>
          <w:rFonts w:ascii="Times New Roman" w:eastAsia="Times New Roman" w:hAnsi="Times New Roman" w:cs="Times New Roman"/>
          <w:bCs/>
          <w:sz w:val="24"/>
          <w:szCs w:val="24"/>
        </w:rPr>
        <w:t xml:space="preserve">, kas atrodas Ērgļu, </w:t>
      </w:r>
      <w:r w:rsidRPr="00335D16">
        <w:rPr>
          <w:rFonts w:ascii="Times New Roman" w:eastAsia="Times New Roman" w:hAnsi="Times New Roman" w:cs="Times New Roman"/>
          <w:sz w:val="24"/>
          <w:szCs w:val="24"/>
        </w:rPr>
        <w:t>Jumurdas un Sausnējas ciemos, un sastāv no:</w:t>
      </w:r>
    </w:p>
    <w:p w14:paraId="40DCD25F" w14:textId="77777777" w:rsidR="00335D16" w:rsidRPr="00335D16" w:rsidRDefault="00335D16" w:rsidP="00B6102A">
      <w:pPr>
        <w:numPr>
          <w:ilvl w:val="0"/>
          <w:numId w:val="36"/>
        </w:numPr>
        <w:spacing w:after="0" w:line="240" w:lineRule="auto"/>
        <w:jc w:val="both"/>
        <w:rPr>
          <w:rFonts w:ascii="Times New Roman" w:eastAsia="Times New Roman" w:hAnsi="Times New Roman" w:cs="Times New Roman"/>
          <w:sz w:val="24"/>
          <w:szCs w:val="24"/>
        </w:rPr>
      </w:pPr>
      <w:bookmarkStart w:id="12" w:name="_Hlk128575371"/>
      <w:r w:rsidRPr="00335D16">
        <w:rPr>
          <w:rFonts w:ascii="Times New Roman" w:eastAsia="Times New Roman" w:hAnsi="Times New Roman" w:cs="Times New Roman"/>
          <w:sz w:val="24"/>
          <w:szCs w:val="24"/>
        </w:rPr>
        <w:t xml:space="preserve">Ūdensapgādes sistēma Ērgļos – sastāv no pazemes cauruļvadu trasēm, kas aprīkotas ar aizbīdņu akām, ūdensvada tīkls izbūvēts 1989. gadā no metāla un PE caurulēm un tiek uzturēts darba kārtībā ar avārijas </w:t>
      </w:r>
      <w:r w:rsidRPr="00335D16">
        <w:rPr>
          <w:rFonts w:ascii="Times New Roman" w:eastAsia="Times New Roman" w:hAnsi="Times New Roman" w:cs="Times New Roman"/>
          <w:bCs/>
          <w:sz w:val="24"/>
          <w:szCs w:val="24"/>
        </w:rPr>
        <w:t xml:space="preserve">remontiem. </w:t>
      </w:r>
      <w:r w:rsidRPr="00335D16">
        <w:rPr>
          <w:rFonts w:ascii="Times New Roman" w:eastAsia="Times New Roman" w:hAnsi="Times New Roman" w:cs="Times New Roman"/>
          <w:sz w:val="24"/>
          <w:szCs w:val="24"/>
        </w:rPr>
        <w:t>Ūdensvada trases ir apmierinošā tehniskā stāvoklī;</w:t>
      </w:r>
    </w:p>
    <w:p w14:paraId="727F6C1D" w14:textId="77777777" w:rsidR="00335D16" w:rsidRPr="00335D16" w:rsidRDefault="00335D16" w:rsidP="00B6102A">
      <w:pPr>
        <w:numPr>
          <w:ilvl w:val="0"/>
          <w:numId w:val="36"/>
        </w:numPr>
        <w:spacing w:after="0" w:line="240" w:lineRule="auto"/>
        <w:jc w:val="both"/>
        <w:rPr>
          <w:rFonts w:ascii="Times New Roman" w:eastAsia="Times New Roman" w:hAnsi="Times New Roman" w:cs="Times New Roman"/>
          <w:sz w:val="24"/>
          <w:szCs w:val="24"/>
        </w:rPr>
      </w:pPr>
      <w:r w:rsidRPr="00335D16">
        <w:rPr>
          <w:rFonts w:ascii="Times New Roman" w:eastAsia="Times New Roman" w:hAnsi="Times New Roman" w:cs="Times New Roman"/>
          <w:sz w:val="24"/>
          <w:szCs w:val="24"/>
        </w:rPr>
        <w:t xml:space="preserve">Sadzīves kanalizācijas sistēma </w:t>
      </w:r>
      <w:r w:rsidRPr="00335D16">
        <w:rPr>
          <w:rFonts w:ascii="Times New Roman" w:eastAsia="Times New Roman" w:hAnsi="Times New Roman" w:cs="Times New Roman"/>
          <w:bCs/>
          <w:sz w:val="24"/>
          <w:szCs w:val="24"/>
        </w:rPr>
        <w:t>Ērgļos</w:t>
      </w:r>
      <w:r w:rsidRPr="00335D16">
        <w:rPr>
          <w:rFonts w:ascii="Times New Roman" w:eastAsia="Times New Roman" w:hAnsi="Times New Roman" w:cs="Times New Roman"/>
          <w:sz w:val="24"/>
          <w:szCs w:val="24"/>
        </w:rPr>
        <w:t xml:space="preserve"> – sastāv no pazemes pašteces cauruļvadu trasēm un </w:t>
      </w:r>
      <w:proofErr w:type="spellStart"/>
      <w:r w:rsidRPr="00335D16">
        <w:rPr>
          <w:rFonts w:ascii="Times New Roman" w:eastAsia="Times New Roman" w:hAnsi="Times New Roman" w:cs="Times New Roman"/>
          <w:sz w:val="24"/>
          <w:szCs w:val="24"/>
        </w:rPr>
        <w:t>skatakām</w:t>
      </w:r>
      <w:proofErr w:type="spellEnd"/>
      <w:r w:rsidRPr="00335D16">
        <w:rPr>
          <w:rFonts w:ascii="Times New Roman" w:eastAsia="Times New Roman" w:hAnsi="Times New Roman" w:cs="Times New Roman"/>
          <w:sz w:val="24"/>
          <w:szCs w:val="24"/>
        </w:rPr>
        <w:t xml:space="preserve">. Kanalizācijas tīkli izbūvēti no keramikas un </w:t>
      </w:r>
      <w:proofErr w:type="spellStart"/>
      <w:r w:rsidRPr="00335D16">
        <w:rPr>
          <w:rFonts w:ascii="Times New Roman" w:eastAsia="Times New Roman" w:hAnsi="Times New Roman" w:cs="Times New Roman"/>
          <w:sz w:val="24"/>
          <w:szCs w:val="24"/>
        </w:rPr>
        <w:t>ķeta</w:t>
      </w:r>
      <w:proofErr w:type="spellEnd"/>
      <w:r w:rsidRPr="00335D16">
        <w:rPr>
          <w:rFonts w:ascii="Times New Roman" w:eastAsia="Times New Roman" w:hAnsi="Times New Roman" w:cs="Times New Roman"/>
          <w:sz w:val="24"/>
          <w:szCs w:val="24"/>
        </w:rPr>
        <w:t xml:space="preserve"> caurulēm 1971. un 1989. gadā, no PP caurulēm 2010. gadā un 2021. gadā. Kanalizācijas cauruļvadu tīkls izbūvēts ielu brauktuvju zonās, tā tehniskais stāvoklis attiecīgi izbūves gadiem no slikta līdz ļoti labam;</w:t>
      </w:r>
    </w:p>
    <w:p w14:paraId="1D637A11" w14:textId="77777777" w:rsidR="00335D16" w:rsidRPr="00335D16" w:rsidRDefault="00335D16" w:rsidP="00B6102A">
      <w:pPr>
        <w:numPr>
          <w:ilvl w:val="0"/>
          <w:numId w:val="36"/>
        </w:numPr>
        <w:spacing w:after="0" w:line="240" w:lineRule="auto"/>
        <w:jc w:val="both"/>
        <w:rPr>
          <w:rFonts w:ascii="Times New Roman" w:eastAsia="Times New Roman" w:hAnsi="Times New Roman" w:cs="Times New Roman"/>
          <w:sz w:val="24"/>
          <w:szCs w:val="24"/>
        </w:rPr>
      </w:pPr>
      <w:r w:rsidRPr="00335D16">
        <w:rPr>
          <w:rFonts w:ascii="Times New Roman" w:eastAsia="Times New Roman" w:hAnsi="Times New Roman" w:cs="Times New Roman"/>
          <w:sz w:val="24"/>
          <w:szCs w:val="24"/>
        </w:rPr>
        <w:t xml:space="preserve">Ūdensapgādes sistēma Jumurdā – sastāv no </w:t>
      </w:r>
      <w:proofErr w:type="spellStart"/>
      <w:r w:rsidRPr="00335D16">
        <w:rPr>
          <w:rFonts w:ascii="Times New Roman" w:eastAsia="Times New Roman" w:hAnsi="Times New Roman" w:cs="Times New Roman"/>
          <w:sz w:val="24"/>
          <w:szCs w:val="24"/>
        </w:rPr>
        <w:t>ūdensgūtnes</w:t>
      </w:r>
      <w:proofErr w:type="spellEnd"/>
      <w:r w:rsidRPr="00335D16">
        <w:rPr>
          <w:rFonts w:ascii="Times New Roman" w:eastAsia="Times New Roman" w:hAnsi="Times New Roman" w:cs="Times New Roman"/>
          <w:sz w:val="24"/>
          <w:szCs w:val="24"/>
        </w:rPr>
        <w:t xml:space="preserve"> vietas - dziļurbuma un atdzelžošanas stacijas ar tehnoloģisko aprīkojumu, pazemes cauruļvadu trasēm, kas aprīkotas ar aizbīdņu akām, ūdensvada cauruļvadu tīkls izbūvēts zem asfaltētām un grantētām ielām;</w:t>
      </w:r>
    </w:p>
    <w:p w14:paraId="0C4E9673" w14:textId="77777777" w:rsidR="00335D16" w:rsidRPr="00335D16" w:rsidRDefault="00335D16" w:rsidP="00B6102A">
      <w:pPr>
        <w:numPr>
          <w:ilvl w:val="0"/>
          <w:numId w:val="36"/>
        </w:numPr>
        <w:spacing w:after="0" w:line="240" w:lineRule="auto"/>
        <w:jc w:val="both"/>
        <w:rPr>
          <w:rFonts w:ascii="Times New Roman" w:eastAsia="Times New Roman" w:hAnsi="Times New Roman" w:cs="Times New Roman"/>
          <w:sz w:val="24"/>
          <w:szCs w:val="24"/>
        </w:rPr>
      </w:pPr>
      <w:r w:rsidRPr="00335D16">
        <w:rPr>
          <w:rFonts w:ascii="Times New Roman" w:eastAsia="Times New Roman" w:hAnsi="Times New Roman" w:cs="Times New Roman"/>
          <w:sz w:val="24"/>
          <w:szCs w:val="24"/>
        </w:rPr>
        <w:t xml:space="preserve">Sadzīves kanalizācijas sistēma </w:t>
      </w:r>
      <w:r w:rsidRPr="00335D16">
        <w:rPr>
          <w:rFonts w:ascii="Times New Roman" w:eastAsia="Times New Roman" w:hAnsi="Times New Roman" w:cs="Times New Roman"/>
          <w:bCs/>
          <w:sz w:val="24"/>
          <w:szCs w:val="24"/>
        </w:rPr>
        <w:t>Jumurdā</w:t>
      </w:r>
      <w:r w:rsidRPr="00335D16">
        <w:rPr>
          <w:rFonts w:ascii="Times New Roman" w:eastAsia="Times New Roman" w:hAnsi="Times New Roman" w:cs="Times New Roman"/>
          <w:sz w:val="24"/>
          <w:szCs w:val="24"/>
        </w:rPr>
        <w:t xml:space="preserve"> – sastāv no pazemes pašteces un </w:t>
      </w:r>
      <w:proofErr w:type="spellStart"/>
      <w:r w:rsidRPr="00335D16">
        <w:rPr>
          <w:rFonts w:ascii="Times New Roman" w:eastAsia="Times New Roman" w:hAnsi="Times New Roman" w:cs="Times New Roman"/>
          <w:sz w:val="24"/>
          <w:szCs w:val="24"/>
        </w:rPr>
        <w:t>spiedvada</w:t>
      </w:r>
      <w:proofErr w:type="spellEnd"/>
      <w:r w:rsidRPr="00335D16">
        <w:rPr>
          <w:rFonts w:ascii="Times New Roman" w:eastAsia="Times New Roman" w:hAnsi="Times New Roman" w:cs="Times New Roman"/>
          <w:sz w:val="24"/>
          <w:szCs w:val="24"/>
        </w:rPr>
        <w:t xml:space="preserve"> cauruļvadiem un </w:t>
      </w:r>
      <w:proofErr w:type="spellStart"/>
      <w:r w:rsidRPr="00335D16">
        <w:rPr>
          <w:rFonts w:ascii="Times New Roman" w:eastAsia="Times New Roman" w:hAnsi="Times New Roman" w:cs="Times New Roman"/>
          <w:sz w:val="24"/>
          <w:szCs w:val="24"/>
        </w:rPr>
        <w:t>skatakām</w:t>
      </w:r>
      <w:proofErr w:type="spellEnd"/>
      <w:r w:rsidRPr="00335D16">
        <w:rPr>
          <w:rFonts w:ascii="Times New Roman" w:eastAsia="Times New Roman" w:hAnsi="Times New Roman" w:cs="Times New Roman"/>
          <w:sz w:val="24"/>
          <w:szCs w:val="24"/>
        </w:rPr>
        <w:t>, KSS un NAI. Kanalizācijas cauruļvadu tīkls izbūvēts zem asfaltētām un grantētām ielām;</w:t>
      </w:r>
    </w:p>
    <w:p w14:paraId="3DEE7D10" w14:textId="77777777" w:rsidR="00335D16" w:rsidRPr="00335D16" w:rsidRDefault="00335D16" w:rsidP="00B6102A">
      <w:pPr>
        <w:numPr>
          <w:ilvl w:val="0"/>
          <w:numId w:val="36"/>
        </w:numPr>
        <w:spacing w:after="0" w:line="240" w:lineRule="auto"/>
        <w:jc w:val="both"/>
        <w:rPr>
          <w:rFonts w:ascii="Times New Roman" w:eastAsia="Times New Roman" w:hAnsi="Times New Roman" w:cs="Times New Roman"/>
          <w:sz w:val="24"/>
          <w:szCs w:val="24"/>
        </w:rPr>
      </w:pPr>
      <w:r w:rsidRPr="00335D16">
        <w:rPr>
          <w:rFonts w:ascii="Times New Roman" w:eastAsia="Times New Roman" w:hAnsi="Times New Roman" w:cs="Times New Roman"/>
          <w:sz w:val="24"/>
          <w:szCs w:val="24"/>
        </w:rPr>
        <w:t xml:space="preserve">Ūdensapgādes sistēma Sausnējā – sastāv no </w:t>
      </w:r>
      <w:proofErr w:type="spellStart"/>
      <w:r w:rsidRPr="00335D16">
        <w:rPr>
          <w:rFonts w:ascii="Times New Roman" w:eastAsia="Times New Roman" w:hAnsi="Times New Roman" w:cs="Times New Roman"/>
          <w:sz w:val="24"/>
          <w:szCs w:val="24"/>
        </w:rPr>
        <w:t>ūdensgūtnes</w:t>
      </w:r>
      <w:proofErr w:type="spellEnd"/>
      <w:r w:rsidRPr="00335D16">
        <w:rPr>
          <w:rFonts w:ascii="Times New Roman" w:eastAsia="Times New Roman" w:hAnsi="Times New Roman" w:cs="Times New Roman"/>
          <w:sz w:val="24"/>
          <w:szCs w:val="24"/>
        </w:rPr>
        <w:t xml:space="preserve"> vietas - dziļurbuma un atdzelžošanas stacijas ar tehnoloģisko aprīkojumu, pazemes cauruļvadu trasēm, kas aprīkotas ar aizbīdņu akām, ūdensvada cauruļvadu tīkls izbūvēts zem asfaltētām un grantētām ielām;</w:t>
      </w:r>
    </w:p>
    <w:p w14:paraId="0140AD00" w14:textId="77777777" w:rsidR="00335D16" w:rsidRPr="00335D16" w:rsidRDefault="00335D16" w:rsidP="00B6102A">
      <w:pPr>
        <w:numPr>
          <w:ilvl w:val="0"/>
          <w:numId w:val="36"/>
        </w:numPr>
        <w:spacing w:after="0" w:line="240" w:lineRule="auto"/>
        <w:jc w:val="both"/>
        <w:rPr>
          <w:rFonts w:ascii="Times New Roman" w:eastAsia="Times New Roman" w:hAnsi="Times New Roman" w:cs="Times New Roman"/>
          <w:sz w:val="24"/>
          <w:szCs w:val="24"/>
        </w:rPr>
      </w:pPr>
      <w:r w:rsidRPr="00335D16">
        <w:rPr>
          <w:rFonts w:ascii="Times New Roman" w:eastAsia="Times New Roman" w:hAnsi="Times New Roman" w:cs="Times New Roman"/>
          <w:sz w:val="24"/>
          <w:szCs w:val="24"/>
        </w:rPr>
        <w:t xml:space="preserve">Sadzīves kanalizācijas sistēma </w:t>
      </w:r>
      <w:r w:rsidRPr="00335D16">
        <w:rPr>
          <w:rFonts w:ascii="Times New Roman" w:eastAsia="Times New Roman" w:hAnsi="Times New Roman" w:cs="Times New Roman"/>
          <w:bCs/>
          <w:sz w:val="24"/>
          <w:szCs w:val="24"/>
        </w:rPr>
        <w:t xml:space="preserve">Sausnējā – </w:t>
      </w:r>
      <w:r w:rsidRPr="00335D16">
        <w:rPr>
          <w:rFonts w:ascii="Times New Roman" w:eastAsia="Times New Roman" w:hAnsi="Times New Roman" w:cs="Times New Roman"/>
          <w:sz w:val="24"/>
          <w:szCs w:val="24"/>
        </w:rPr>
        <w:t xml:space="preserve">sastāv no pazemes pašteces un </w:t>
      </w:r>
      <w:proofErr w:type="spellStart"/>
      <w:r w:rsidRPr="00335D16">
        <w:rPr>
          <w:rFonts w:ascii="Times New Roman" w:eastAsia="Times New Roman" w:hAnsi="Times New Roman" w:cs="Times New Roman"/>
          <w:sz w:val="24"/>
          <w:szCs w:val="24"/>
        </w:rPr>
        <w:t>spiedvada</w:t>
      </w:r>
      <w:proofErr w:type="spellEnd"/>
      <w:r w:rsidRPr="00335D16">
        <w:rPr>
          <w:rFonts w:ascii="Times New Roman" w:eastAsia="Times New Roman" w:hAnsi="Times New Roman" w:cs="Times New Roman"/>
          <w:sz w:val="24"/>
          <w:szCs w:val="24"/>
        </w:rPr>
        <w:t xml:space="preserve"> cauruļvadiem un </w:t>
      </w:r>
      <w:proofErr w:type="spellStart"/>
      <w:r w:rsidRPr="00335D16">
        <w:rPr>
          <w:rFonts w:ascii="Times New Roman" w:eastAsia="Times New Roman" w:hAnsi="Times New Roman" w:cs="Times New Roman"/>
          <w:sz w:val="24"/>
          <w:szCs w:val="24"/>
        </w:rPr>
        <w:t>skatakām</w:t>
      </w:r>
      <w:proofErr w:type="spellEnd"/>
      <w:r w:rsidRPr="00335D16">
        <w:rPr>
          <w:rFonts w:ascii="Times New Roman" w:eastAsia="Times New Roman" w:hAnsi="Times New Roman" w:cs="Times New Roman"/>
          <w:sz w:val="24"/>
          <w:szCs w:val="24"/>
        </w:rPr>
        <w:t xml:space="preserve">, KSS un NAI. Kanalizācijas cauruļvadu tīkls izbūvēts zem asfaltētām un grantētām ielām. </w:t>
      </w:r>
    </w:p>
    <w:bookmarkEnd w:id="12"/>
    <w:p w14:paraId="293998D7" w14:textId="77777777" w:rsidR="00335D16" w:rsidRPr="00335D16" w:rsidRDefault="00335D16" w:rsidP="0024122E">
      <w:pPr>
        <w:spacing w:after="0" w:line="240" w:lineRule="auto"/>
        <w:jc w:val="both"/>
        <w:rPr>
          <w:rFonts w:ascii="Times New Roman" w:eastAsia="Times New Roman" w:hAnsi="Times New Roman" w:cs="Times New Roman"/>
          <w:sz w:val="24"/>
          <w:szCs w:val="24"/>
        </w:rPr>
      </w:pPr>
    </w:p>
    <w:p w14:paraId="21A940A8" w14:textId="77777777" w:rsidR="00335D16" w:rsidRPr="00335D16" w:rsidRDefault="00335D16" w:rsidP="0024122E">
      <w:pPr>
        <w:spacing w:after="0" w:line="240" w:lineRule="auto"/>
        <w:ind w:firstLine="720"/>
        <w:jc w:val="both"/>
        <w:rPr>
          <w:rFonts w:ascii="Times New Roman" w:eastAsia="Times New Roman" w:hAnsi="Times New Roman" w:cs="Times New Roman"/>
          <w:noProof/>
          <w:sz w:val="24"/>
          <w:szCs w:val="24"/>
        </w:rPr>
      </w:pPr>
      <w:r w:rsidRPr="00335D16">
        <w:rPr>
          <w:rFonts w:ascii="Times New Roman" w:eastAsia="Times New Roman" w:hAnsi="Times New Roman" w:cs="Times New Roman"/>
          <w:noProof/>
          <w:sz w:val="24"/>
          <w:szCs w:val="24"/>
        </w:rPr>
        <w:t>Sertificēts vērtētājs SIA “Baltijas vērtētāju grupa DDS” augstākminēto pamatlīdzekļu kā mantiskā ieguldījuma tirgus vērtību ar 06.03.2023. slēdzienu Nr. DDS/5/23-03 “</w:t>
      </w:r>
      <w:r w:rsidRPr="00335D16">
        <w:rPr>
          <w:rFonts w:ascii="Times New Roman" w:eastAsia="Times New Roman" w:hAnsi="Times New Roman" w:cs="Times New Roman"/>
          <w:bCs/>
          <w:noProof/>
          <w:sz w:val="24"/>
          <w:szCs w:val="24"/>
        </w:rPr>
        <w:t>Par Madonas novada pašvaldības Ērgļu apvienības pārvaldei</w:t>
      </w:r>
      <w:r w:rsidRPr="00335D16">
        <w:rPr>
          <w:rFonts w:ascii="Times New Roman" w:eastAsia="Times New Roman" w:hAnsi="Times New Roman" w:cs="Times New Roman"/>
          <w:noProof/>
          <w:sz w:val="24"/>
          <w:szCs w:val="24"/>
        </w:rPr>
        <w:t xml:space="preserve"> </w:t>
      </w:r>
      <w:r w:rsidRPr="00335D16">
        <w:rPr>
          <w:rFonts w:ascii="Times New Roman" w:eastAsia="Times New Roman" w:hAnsi="Times New Roman" w:cs="Times New Roman"/>
          <w:bCs/>
          <w:noProof/>
          <w:sz w:val="24"/>
          <w:szCs w:val="24"/>
        </w:rPr>
        <w:t>piederošo ūdensapgādes un sadzīves kanalizācijas saimniecības pamatlīdzekļu, kas atrodas Ērgļu, Jumurdas un Sausnējas ciemos</w:t>
      </w:r>
      <w:r w:rsidRPr="00335D16">
        <w:rPr>
          <w:rFonts w:ascii="Times New Roman" w:eastAsia="Times New Roman" w:hAnsi="Times New Roman" w:cs="Times New Roman"/>
          <w:bCs/>
          <w:noProof/>
          <w:spacing w:val="12"/>
          <w:sz w:val="24"/>
          <w:szCs w:val="24"/>
        </w:rPr>
        <w:t>,</w:t>
      </w:r>
      <w:r w:rsidRPr="00335D16">
        <w:rPr>
          <w:rFonts w:ascii="Times New Roman" w:eastAsia="Times New Roman" w:hAnsi="Times New Roman" w:cs="Times New Roman"/>
          <w:bCs/>
          <w:noProof/>
          <w:sz w:val="24"/>
          <w:szCs w:val="24"/>
        </w:rPr>
        <w:t xml:space="preserve"> mantiskā ieguldījuma tirgus vērtību” </w:t>
      </w:r>
      <w:r w:rsidRPr="00335D16">
        <w:rPr>
          <w:rFonts w:ascii="Times New Roman" w:eastAsia="Times New Roman" w:hAnsi="Times New Roman" w:cs="Times New Roman"/>
          <w:noProof/>
          <w:sz w:val="24"/>
          <w:szCs w:val="24"/>
        </w:rPr>
        <w:t xml:space="preserve">noteica 1 258 330,00 </w:t>
      </w:r>
      <w:r w:rsidRPr="00335D16">
        <w:rPr>
          <w:rFonts w:ascii="Times New Roman" w:eastAsia="Times New Roman" w:hAnsi="Times New Roman" w:cs="Times New Roman"/>
          <w:i/>
          <w:noProof/>
          <w:sz w:val="24"/>
          <w:szCs w:val="24"/>
        </w:rPr>
        <w:t>euro</w:t>
      </w:r>
      <w:r w:rsidRPr="00335D16">
        <w:rPr>
          <w:rFonts w:ascii="Times New Roman" w:eastAsia="Times New Roman" w:hAnsi="Times New Roman" w:cs="Times New Roman"/>
          <w:noProof/>
          <w:sz w:val="24"/>
          <w:szCs w:val="24"/>
        </w:rPr>
        <w:t xml:space="preserve"> (viens miljons divi simti piecdesmit astoņi tūkstoši trīs simti trīsdesmit </w:t>
      </w:r>
      <w:r w:rsidRPr="00335D16">
        <w:rPr>
          <w:rFonts w:ascii="Times New Roman" w:eastAsia="Times New Roman" w:hAnsi="Times New Roman" w:cs="Times New Roman"/>
          <w:i/>
          <w:noProof/>
          <w:sz w:val="24"/>
          <w:szCs w:val="24"/>
        </w:rPr>
        <w:t xml:space="preserve">euro </w:t>
      </w:r>
      <w:r w:rsidRPr="00335D16">
        <w:rPr>
          <w:rFonts w:ascii="Times New Roman" w:eastAsia="Times New Roman" w:hAnsi="Times New Roman" w:cs="Times New Roman"/>
          <w:noProof/>
          <w:sz w:val="24"/>
          <w:szCs w:val="24"/>
        </w:rPr>
        <w:t>un 00</w:t>
      </w:r>
      <w:r w:rsidRPr="00335D16">
        <w:rPr>
          <w:rFonts w:ascii="Times New Roman" w:eastAsia="Times New Roman" w:hAnsi="Times New Roman" w:cs="Times New Roman"/>
          <w:i/>
          <w:noProof/>
          <w:sz w:val="24"/>
          <w:szCs w:val="24"/>
        </w:rPr>
        <w:t xml:space="preserve"> centi</w:t>
      </w:r>
      <w:r w:rsidRPr="00335D16">
        <w:rPr>
          <w:rFonts w:ascii="Times New Roman" w:eastAsia="Times New Roman" w:hAnsi="Times New Roman" w:cs="Times New Roman"/>
          <w:noProof/>
          <w:sz w:val="24"/>
          <w:szCs w:val="24"/>
        </w:rPr>
        <w:t>)) apmērā,</w:t>
      </w:r>
      <w:r w:rsidRPr="00335D16">
        <w:rPr>
          <w:rFonts w:ascii="Times New Roman" w:eastAsia="Times New Roman" w:hAnsi="Times New Roman" w:cs="Times New Roman"/>
          <w:bCs/>
          <w:noProof/>
          <w:sz w:val="24"/>
          <w:szCs w:val="24"/>
        </w:rPr>
        <w:t xml:space="preserve"> tai skaitā: Jumurdas ciematā 211 830,00 </w:t>
      </w:r>
      <w:r w:rsidRPr="00335D16">
        <w:rPr>
          <w:rFonts w:ascii="Times New Roman" w:eastAsia="Times New Roman" w:hAnsi="Times New Roman" w:cs="Times New Roman"/>
          <w:i/>
          <w:noProof/>
          <w:sz w:val="24"/>
          <w:szCs w:val="24"/>
        </w:rPr>
        <w:t>euro</w:t>
      </w:r>
      <w:r w:rsidRPr="00335D16">
        <w:rPr>
          <w:rFonts w:ascii="Times New Roman" w:eastAsia="Times New Roman" w:hAnsi="Times New Roman" w:cs="Times New Roman"/>
          <w:bCs/>
          <w:noProof/>
          <w:sz w:val="24"/>
          <w:szCs w:val="24"/>
        </w:rPr>
        <w:t xml:space="preserve">; Sausnējas ciematā 538 140,00 </w:t>
      </w:r>
      <w:r w:rsidRPr="00335D16">
        <w:rPr>
          <w:rFonts w:ascii="Times New Roman" w:eastAsia="Times New Roman" w:hAnsi="Times New Roman" w:cs="Times New Roman"/>
          <w:i/>
          <w:noProof/>
          <w:sz w:val="24"/>
          <w:szCs w:val="24"/>
        </w:rPr>
        <w:t>euro</w:t>
      </w:r>
      <w:r w:rsidRPr="00335D16">
        <w:rPr>
          <w:rFonts w:ascii="Times New Roman" w:eastAsia="Times New Roman" w:hAnsi="Times New Roman" w:cs="Times New Roman"/>
          <w:bCs/>
          <w:noProof/>
          <w:sz w:val="24"/>
          <w:szCs w:val="24"/>
        </w:rPr>
        <w:t xml:space="preserve">; Ērgļu ciemā 508 360,00 </w:t>
      </w:r>
      <w:r w:rsidRPr="00335D16">
        <w:rPr>
          <w:rFonts w:ascii="Times New Roman" w:eastAsia="Times New Roman" w:hAnsi="Times New Roman" w:cs="Times New Roman"/>
          <w:i/>
          <w:noProof/>
          <w:sz w:val="24"/>
          <w:szCs w:val="24"/>
        </w:rPr>
        <w:t>euro</w:t>
      </w:r>
      <w:r w:rsidRPr="00335D16">
        <w:rPr>
          <w:rFonts w:ascii="Times New Roman" w:eastAsia="Times New Roman" w:hAnsi="Times New Roman" w:cs="Times New Roman"/>
          <w:noProof/>
          <w:sz w:val="24"/>
          <w:szCs w:val="24"/>
        </w:rPr>
        <w:t>.</w:t>
      </w:r>
    </w:p>
    <w:p w14:paraId="7522361F" w14:textId="77777777" w:rsidR="00335D16" w:rsidRPr="00335D16" w:rsidRDefault="00335D16" w:rsidP="0024122E">
      <w:pPr>
        <w:spacing w:after="0" w:line="240" w:lineRule="auto"/>
        <w:ind w:firstLine="720"/>
        <w:jc w:val="both"/>
        <w:rPr>
          <w:rFonts w:ascii="Times New Roman" w:eastAsia="Times New Roman" w:hAnsi="Times New Roman" w:cs="Times New Roman"/>
          <w:sz w:val="24"/>
          <w:szCs w:val="24"/>
        </w:rPr>
      </w:pPr>
      <w:r w:rsidRPr="00335D16">
        <w:rPr>
          <w:rFonts w:ascii="Times New Roman" w:eastAsia="Times New Roman" w:hAnsi="Times New Roman" w:cs="Times New Roman"/>
          <w:sz w:val="24"/>
          <w:szCs w:val="24"/>
        </w:rPr>
        <w:t xml:space="preserve">Pašvaldības īpašumā atrodas arī pamatlīdzekļi </w:t>
      </w:r>
      <w:r w:rsidRPr="00335D16">
        <w:rPr>
          <w:rFonts w:ascii="Times New Roman" w:eastAsia="Times New Roman" w:hAnsi="Times New Roman" w:cs="Times New Roman"/>
          <w:bCs/>
          <w:sz w:val="24"/>
          <w:szCs w:val="24"/>
        </w:rPr>
        <w:t>centralizētās ūdensapgādes un sadzīves kanalizācijas inženierkomunikācijas</w:t>
      </w:r>
      <w:r w:rsidRPr="00335D16">
        <w:rPr>
          <w:rFonts w:ascii="Times New Roman" w:eastAsia="Times New Roman" w:hAnsi="Times New Roman" w:cs="Times New Roman"/>
          <w:sz w:val="24"/>
          <w:szCs w:val="24"/>
        </w:rPr>
        <w:t xml:space="preserve"> ar aprīkojumu</w:t>
      </w:r>
      <w:r w:rsidRPr="00335D16">
        <w:rPr>
          <w:rFonts w:ascii="Times New Roman" w:eastAsia="Times New Roman" w:hAnsi="Times New Roman" w:cs="Times New Roman"/>
          <w:bCs/>
          <w:sz w:val="24"/>
          <w:szCs w:val="24"/>
        </w:rPr>
        <w:t xml:space="preserve">, kas atrodas </w:t>
      </w:r>
      <w:r w:rsidRPr="00335D16">
        <w:rPr>
          <w:rFonts w:ascii="Times New Roman" w:eastAsia="Times New Roman" w:hAnsi="Times New Roman" w:cs="Times New Roman"/>
          <w:sz w:val="24"/>
          <w:szCs w:val="24"/>
        </w:rPr>
        <w:t>Madonas pilsētā, un sastāv no:</w:t>
      </w:r>
    </w:p>
    <w:p w14:paraId="3C833797" w14:textId="77777777" w:rsidR="00335D16" w:rsidRPr="00335D16" w:rsidRDefault="00335D16" w:rsidP="00B6102A">
      <w:pPr>
        <w:numPr>
          <w:ilvl w:val="0"/>
          <w:numId w:val="36"/>
        </w:numPr>
        <w:spacing w:after="0" w:line="240" w:lineRule="auto"/>
        <w:jc w:val="both"/>
        <w:rPr>
          <w:rFonts w:ascii="Times New Roman" w:eastAsia="Times New Roman" w:hAnsi="Times New Roman" w:cs="Times New Roman"/>
          <w:sz w:val="24"/>
          <w:szCs w:val="24"/>
        </w:rPr>
      </w:pPr>
      <w:r w:rsidRPr="00335D16">
        <w:rPr>
          <w:rFonts w:ascii="Times New Roman" w:eastAsia="Times New Roman" w:hAnsi="Times New Roman" w:cs="Times New Roman"/>
          <w:sz w:val="24"/>
          <w:szCs w:val="24"/>
        </w:rPr>
        <w:t xml:space="preserve">centralizētās ūdensapgādes tīkls un sadzīves kanalizācijas saimniecības inženierkomunikācijas ar aprīkojumu, kas atrodas Madonas pilsētā </w:t>
      </w:r>
      <w:bookmarkStart w:id="13" w:name="_Hlk130208033"/>
      <w:r w:rsidRPr="00335D16">
        <w:rPr>
          <w:rFonts w:ascii="Times New Roman" w:eastAsia="Times New Roman" w:hAnsi="Times New Roman" w:cs="Times New Roman"/>
          <w:sz w:val="24"/>
          <w:szCs w:val="24"/>
        </w:rPr>
        <w:t>Akmeņu, Blaumaņa, Rīgas, Saules, Skolas, Upes, Kalna un Augu ielās</w:t>
      </w:r>
      <w:bookmarkEnd w:id="13"/>
      <w:r w:rsidRPr="00335D16">
        <w:rPr>
          <w:rFonts w:ascii="Times New Roman" w:eastAsia="Times New Roman" w:hAnsi="Times New Roman" w:cs="Times New Roman"/>
          <w:sz w:val="24"/>
          <w:szCs w:val="24"/>
        </w:rPr>
        <w:t>;</w:t>
      </w:r>
    </w:p>
    <w:p w14:paraId="10F86284" w14:textId="77777777" w:rsidR="00335D16" w:rsidRPr="00335D16" w:rsidRDefault="00335D16" w:rsidP="00B6102A">
      <w:pPr>
        <w:numPr>
          <w:ilvl w:val="0"/>
          <w:numId w:val="36"/>
        </w:numPr>
        <w:spacing w:after="0" w:line="240" w:lineRule="auto"/>
        <w:jc w:val="both"/>
        <w:rPr>
          <w:rFonts w:ascii="Times New Roman" w:eastAsia="Times New Roman" w:hAnsi="Times New Roman" w:cs="Times New Roman"/>
          <w:sz w:val="24"/>
          <w:szCs w:val="24"/>
        </w:rPr>
      </w:pPr>
      <w:r w:rsidRPr="00335D16">
        <w:rPr>
          <w:rFonts w:ascii="Times New Roman" w:eastAsia="Times New Roman" w:hAnsi="Times New Roman" w:cs="Times New Roman"/>
          <w:sz w:val="24"/>
          <w:szCs w:val="24"/>
        </w:rPr>
        <w:t xml:space="preserve">ūdensapgādes tīkli, kas </w:t>
      </w:r>
      <w:r w:rsidRPr="00335D16">
        <w:rPr>
          <w:rFonts w:ascii="Times New Roman" w:eastAsia="Times New Roman" w:hAnsi="Times New Roman" w:cs="Times New Roman"/>
          <w:bCs/>
          <w:sz w:val="24"/>
          <w:szCs w:val="24"/>
        </w:rPr>
        <w:t>atrodas</w:t>
      </w:r>
      <w:r w:rsidRPr="00335D16">
        <w:rPr>
          <w:rFonts w:ascii="Times New Roman" w:eastAsia="Times New Roman" w:hAnsi="Times New Roman" w:cs="Times New Roman"/>
          <w:sz w:val="24"/>
          <w:szCs w:val="24"/>
        </w:rPr>
        <w:t xml:space="preserve"> </w:t>
      </w:r>
      <w:r w:rsidRPr="00335D16">
        <w:rPr>
          <w:rFonts w:ascii="Times New Roman" w:eastAsia="Times New Roman" w:hAnsi="Times New Roman" w:cs="Times New Roman"/>
          <w:bCs/>
          <w:sz w:val="24"/>
          <w:szCs w:val="24"/>
        </w:rPr>
        <w:t>Rīgas, Skolas, Blaumaņa, Saules, Augu un Akmeņu ielās</w:t>
      </w:r>
      <w:r w:rsidRPr="00335D16">
        <w:rPr>
          <w:rFonts w:ascii="Times New Roman" w:eastAsia="Times New Roman" w:hAnsi="Times New Roman" w:cs="Times New Roman"/>
          <w:sz w:val="24"/>
          <w:szCs w:val="24"/>
        </w:rPr>
        <w:t xml:space="preserve"> un sastāv no pazemes cauruļvadu maģistrālām trasēm un </w:t>
      </w:r>
      <w:proofErr w:type="spellStart"/>
      <w:r w:rsidRPr="00335D16">
        <w:rPr>
          <w:rFonts w:ascii="Times New Roman" w:eastAsia="Times New Roman" w:hAnsi="Times New Roman" w:cs="Times New Roman"/>
          <w:sz w:val="24"/>
          <w:szCs w:val="24"/>
        </w:rPr>
        <w:t>pievadiem</w:t>
      </w:r>
      <w:proofErr w:type="spellEnd"/>
      <w:r w:rsidRPr="00335D16">
        <w:rPr>
          <w:rFonts w:ascii="Times New Roman" w:eastAsia="Times New Roman" w:hAnsi="Times New Roman" w:cs="Times New Roman"/>
          <w:sz w:val="24"/>
          <w:szCs w:val="24"/>
        </w:rPr>
        <w:t>. Maģistrālās trases ir aprīkotas ar un aizbīdņu akām (</w:t>
      </w:r>
      <w:proofErr w:type="spellStart"/>
      <w:r w:rsidRPr="00335D16">
        <w:rPr>
          <w:rFonts w:ascii="Times New Roman" w:eastAsia="Times New Roman" w:hAnsi="Times New Roman" w:cs="Times New Roman"/>
          <w:sz w:val="24"/>
          <w:szCs w:val="24"/>
        </w:rPr>
        <w:t>skatakām</w:t>
      </w:r>
      <w:proofErr w:type="spellEnd"/>
      <w:r w:rsidRPr="00335D16">
        <w:rPr>
          <w:rFonts w:ascii="Times New Roman" w:eastAsia="Times New Roman" w:hAnsi="Times New Roman" w:cs="Times New Roman"/>
          <w:sz w:val="24"/>
          <w:szCs w:val="24"/>
        </w:rPr>
        <w:t xml:space="preserve">). Ūdensvada cauruļvadu tīkls izbūvēts zem asfaltētām un grantētām ielām, kā arī zaļajās zonās; </w:t>
      </w:r>
    </w:p>
    <w:p w14:paraId="23E82072" w14:textId="77777777" w:rsidR="00335D16" w:rsidRPr="00335D16" w:rsidRDefault="00335D16" w:rsidP="00B6102A">
      <w:pPr>
        <w:numPr>
          <w:ilvl w:val="0"/>
          <w:numId w:val="36"/>
        </w:numPr>
        <w:spacing w:after="0" w:line="240" w:lineRule="auto"/>
        <w:jc w:val="both"/>
        <w:rPr>
          <w:rFonts w:ascii="Times New Roman" w:eastAsia="Times New Roman" w:hAnsi="Times New Roman" w:cs="Times New Roman"/>
          <w:sz w:val="24"/>
          <w:szCs w:val="24"/>
        </w:rPr>
      </w:pPr>
      <w:r w:rsidRPr="00335D16">
        <w:rPr>
          <w:rFonts w:ascii="Times New Roman" w:eastAsia="Times New Roman" w:hAnsi="Times New Roman" w:cs="Times New Roman"/>
          <w:sz w:val="24"/>
          <w:szCs w:val="24"/>
        </w:rPr>
        <w:t xml:space="preserve">sadzīves kanalizācijas sistēma, kas atrodas Akmeņu, Blaumaņa, Rīgas, Saules, Skolas, Upes, Kalna un Augu ielās un sastāv no pazemes pašteces un </w:t>
      </w:r>
      <w:proofErr w:type="spellStart"/>
      <w:r w:rsidRPr="00335D16">
        <w:rPr>
          <w:rFonts w:ascii="Times New Roman" w:eastAsia="Times New Roman" w:hAnsi="Times New Roman" w:cs="Times New Roman"/>
          <w:sz w:val="24"/>
          <w:szCs w:val="24"/>
        </w:rPr>
        <w:t>spiedvada</w:t>
      </w:r>
      <w:proofErr w:type="spellEnd"/>
      <w:r w:rsidRPr="00335D16">
        <w:rPr>
          <w:rFonts w:ascii="Times New Roman" w:eastAsia="Times New Roman" w:hAnsi="Times New Roman" w:cs="Times New Roman"/>
          <w:sz w:val="24"/>
          <w:szCs w:val="24"/>
        </w:rPr>
        <w:t xml:space="preserve"> cauruļvadiem un </w:t>
      </w:r>
      <w:proofErr w:type="spellStart"/>
      <w:r w:rsidRPr="00335D16">
        <w:rPr>
          <w:rFonts w:ascii="Times New Roman" w:eastAsia="Times New Roman" w:hAnsi="Times New Roman" w:cs="Times New Roman"/>
          <w:sz w:val="24"/>
          <w:szCs w:val="24"/>
        </w:rPr>
        <w:t>skatakām</w:t>
      </w:r>
      <w:proofErr w:type="spellEnd"/>
      <w:r w:rsidRPr="00335D16">
        <w:rPr>
          <w:rFonts w:ascii="Times New Roman" w:eastAsia="Times New Roman" w:hAnsi="Times New Roman" w:cs="Times New Roman"/>
          <w:sz w:val="24"/>
          <w:szCs w:val="24"/>
        </w:rPr>
        <w:t>. Kanalizācijas cauruļvadu tīkls izbūvēts zem asfaltētām un grantētām ielām, kā arī zem zaļās zonas.</w:t>
      </w:r>
    </w:p>
    <w:p w14:paraId="1B317BA0" w14:textId="77777777" w:rsidR="00335D16" w:rsidRPr="00335D16" w:rsidRDefault="00335D16" w:rsidP="0024122E">
      <w:pPr>
        <w:spacing w:after="0" w:line="240" w:lineRule="auto"/>
        <w:jc w:val="both"/>
        <w:rPr>
          <w:rFonts w:ascii="Times New Roman" w:eastAsia="Times New Roman" w:hAnsi="Times New Roman" w:cs="Times New Roman"/>
          <w:sz w:val="24"/>
          <w:szCs w:val="24"/>
        </w:rPr>
      </w:pPr>
    </w:p>
    <w:p w14:paraId="5460642B" w14:textId="77777777" w:rsidR="00335D16" w:rsidRPr="00335D16" w:rsidRDefault="00335D16" w:rsidP="0024122E">
      <w:pPr>
        <w:spacing w:after="0" w:line="240" w:lineRule="auto"/>
        <w:ind w:firstLine="720"/>
        <w:jc w:val="both"/>
        <w:rPr>
          <w:rFonts w:ascii="Times New Roman" w:eastAsia="Times New Roman" w:hAnsi="Times New Roman" w:cs="Times New Roman"/>
          <w:noProof/>
          <w:sz w:val="24"/>
          <w:szCs w:val="24"/>
        </w:rPr>
      </w:pPr>
      <w:r w:rsidRPr="00335D16">
        <w:rPr>
          <w:rFonts w:ascii="Times New Roman" w:eastAsia="Times New Roman" w:hAnsi="Times New Roman" w:cs="Times New Roman"/>
          <w:noProof/>
          <w:sz w:val="24"/>
          <w:szCs w:val="24"/>
        </w:rPr>
        <w:lastRenderedPageBreak/>
        <w:t>Sertificēts vērtētājs SIA “Baltijas vērtētāju grupa DDS” augstākminēto pamatlīdzekļu kā mantiskā ieguldījuma tirgus vērtību ar 22.03.2023. slēdzienu Nr. DDS/8/23-03 “</w:t>
      </w:r>
      <w:r w:rsidRPr="00335D16">
        <w:rPr>
          <w:rFonts w:ascii="Times New Roman" w:eastAsia="Times New Roman" w:hAnsi="Times New Roman" w:cs="Times New Roman"/>
          <w:bCs/>
          <w:noProof/>
          <w:sz w:val="24"/>
          <w:szCs w:val="24"/>
        </w:rPr>
        <w:t>Par Madonas novada pašvaldībai piederošo pamatlīdzekļu - ūdensapgādes un sadzīves kanalizācijas inženierkomunikāciju, kas atrodas Madonas pilsētā</w:t>
      </w:r>
      <w:r w:rsidRPr="00335D16">
        <w:rPr>
          <w:rFonts w:ascii="Times New Roman" w:eastAsia="Times New Roman" w:hAnsi="Times New Roman" w:cs="Times New Roman"/>
          <w:bCs/>
          <w:noProof/>
          <w:spacing w:val="12"/>
          <w:sz w:val="24"/>
          <w:szCs w:val="24"/>
        </w:rPr>
        <w:t>,</w:t>
      </w:r>
      <w:r w:rsidRPr="00335D16">
        <w:rPr>
          <w:rFonts w:ascii="Times New Roman" w:eastAsia="Times New Roman" w:hAnsi="Times New Roman" w:cs="Times New Roman"/>
          <w:bCs/>
          <w:noProof/>
          <w:sz w:val="24"/>
          <w:szCs w:val="24"/>
        </w:rPr>
        <w:t xml:space="preserve"> tirgus vērtību kā mantiskam ieguldījumam SIA “Madonas ūdens” pamatkapitālā” </w:t>
      </w:r>
      <w:r w:rsidRPr="00335D16">
        <w:rPr>
          <w:rFonts w:ascii="Times New Roman" w:eastAsia="Times New Roman" w:hAnsi="Times New Roman" w:cs="Times New Roman"/>
          <w:noProof/>
          <w:sz w:val="24"/>
          <w:szCs w:val="24"/>
        </w:rPr>
        <w:t xml:space="preserve">noteica 123 910,00 </w:t>
      </w:r>
      <w:r w:rsidRPr="00335D16">
        <w:rPr>
          <w:rFonts w:ascii="Times New Roman" w:eastAsia="Times New Roman" w:hAnsi="Times New Roman" w:cs="Times New Roman"/>
          <w:i/>
          <w:noProof/>
          <w:sz w:val="24"/>
          <w:szCs w:val="24"/>
        </w:rPr>
        <w:t xml:space="preserve">euro </w:t>
      </w:r>
      <w:r w:rsidRPr="00335D16">
        <w:rPr>
          <w:rFonts w:ascii="Times New Roman" w:eastAsia="Times New Roman" w:hAnsi="Times New Roman" w:cs="Times New Roman"/>
          <w:noProof/>
          <w:sz w:val="24"/>
          <w:szCs w:val="24"/>
        </w:rPr>
        <w:t xml:space="preserve">(viens simts divdesmit trīs tūkstoši deviņi simti desmit </w:t>
      </w:r>
      <w:r w:rsidRPr="00335D16">
        <w:rPr>
          <w:rFonts w:ascii="Times New Roman" w:eastAsia="Times New Roman" w:hAnsi="Times New Roman" w:cs="Times New Roman"/>
          <w:i/>
          <w:noProof/>
          <w:sz w:val="24"/>
          <w:szCs w:val="24"/>
        </w:rPr>
        <w:t xml:space="preserve">euro </w:t>
      </w:r>
      <w:r w:rsidRPr="00335D16">
        <w:rPr>
          <w:rFonts w:ascii="Times New Roman" w:eastAsia="Times New Roman" w:hAnsi="Times New Roman" w:cs="Times New Roman"/>
          <w:noProof/>
          <w:sz w:val="24"/>
          <w:szCs w:val="24"/>
        </w:rPr>
        <w:t>un 00</w:t>
      </w:r>
      <w:r w:rsidRPr="00335D16">
        <w:rPr>
          <w:rFonts w:ascii="Times New Roman" w:eastAsia="Times New Roman" w:hAnsi="Times New Roman" w:cs="Times New Roman"/>
          <w:i/>
          <w:noProof/>
          <w:sz w:val="24"/>
          <w:szCs w:val="24"/>
        </w:rPr>
        <w:t xml:space="preserve"> centi</w:t>
      </w:r>
      <w:r w:rsidRPr="00335D16">
        <w:rPr>
          <w:rFonts w:ascii="Times New Roman" w:eastAsia="Times New Roman" w:hAnsi="Times New Roman" w:cs="Times New Roman"/>
          <w:noProof/>
          <w:sz w:val="24"/>
          <w:szCs w:val="24"/>
        </w:rPr>
        <w:t>)) apmērā,</w:t>
      </w:r>
      <w:r w:rsidRPr="00335D16">
        <w:rPr>
          <w:rFonts w:ascii="Times New Roman" w:eastAsia="Times New Roman" w:hAnsi="Times New Roman" w:cs="Times New Roman"/>
          <w:bCs/>
          <w:i/>
          <w:iCs/>
          <w:noProof/>
          <w:sz w:val="24"/>
          <w:szCs w:val="24"/>
        </w:rPr>
        <w:t xml:space="preserve"> </w:t>
      </w:r>
      <w:r w:rsidRPr="00335D16">
        <w:rPr>
          <w:rFonts w:ascii="Times New Roman" w:eastAsia="Times New Roman" w:hAnsi="Times New Roman" w:cs="Times New Roman"/>
          <w:bCs/>
          <w:iCs/>
          <w:noProof/>
          <w:sz w:val="24"/>
          <w:szCs w:val="24"/>
        </w:rPr>
        <w:t xml:space="preserve">tai skaitā: ūdensvada tīkli 81 860,00 </w:t>
      </w:r>
      <w:r w:rsidRPr="00335D16">
        <w:rPr>
          <w:rFonts w:ascii="Times New Roman" w:eastAsia="Times New Roman" w:hAnsi="Times New Roman" w:cs="Times New Roman"/>
          <w:i/>
          <w:noProof/>
          <w:sz w:val="24"/>
          <w:szCs w:val="24"/>
        </w:rPr>
        <w:t>euro</w:t>
      </w:r>
      <w:r w:rsidRPr="00335D16">
        <w:rPr>
          <w:rFonts w:ascii="Times New Roman" w:eastAsia="Times New Roman" w:hAnsi="Times New Roman" w:cs="Times New Roman"/>
          <w:bCs/>
          <w:iCs/>
          <w:noProof/>
          <w:sz w:val="24"/>
          <w:szCs w:val="24"/>
        </w:rPr>
        <w:t xml:space="preserve">; sadzīves kanalizācijas tīkli 42 050,00 </w:t>
      </w:r>
      <w:r w:rsidRPr="00335D16">
        <w:rPr>
          <w:rFonts w:ascii="Times New Roman" w:eastAsia="Times New Roman" w:hAnsi="Times New Roman" w:cs="Times New Roman"/>
          <w:i/>
          <w:noProof/>
          <w:sz w:val="24"/>
          <w:szCs w:val="24"/>
        </w:rPr>
        <w:t>euro</w:t>
      </w:r>
      <w:r w:rsidRPr="00335D16">
        <w:rPr>
          <w:rFonts w:ascii="Times New Roman" w:eastAsia="Times New Roman" w:hAnsi="Times New Roman" w:cs="Times New Roman"/>
          <w:bCs/>
          <w:iCs/>
          <w:noProof/>
          <w:sz w:val="24"/>
          <w:szCs w:val="24"/>
        </w:rPr>
        <w:t>.</w:t>
      </w:r>
    </w:p>
    <w:p w14:paraId="10EFA48F" w14:textId="77777777" w:rsidR="00335D16" w:rsidRPr="00335D16" w:rsidRDefault="00335D16" w:rsidP="0024122E">
      <w:pPr>
        <w:spacing w:after="0" w:line="240" w:lineRule="auto"/>
        <w:ind w:firstLine="720"/>
        <w:jc w:val="both"/>
        <w:rPr>
          <w:rFonts w:ascii="Times New Roman" w:eastAsia="Times New Roman" w:hAnsi="Times New Roman" w:cs="Times New Roman"/>
          <w:sz w:val="24"/>
          <w:szCs w:val="24"/>
        </w:rPr>
      </w:pPr>
      <w:r w:rsidRPr="00335D16">
        <w:rPr>
          <w:rFonts w:ascii="Times New Roman" w:eastAsia="Times New Roman" w:hAnsi="Times New Roman" w:cs="Times New Roman"/>
          <w:sz w:val="24"/>
          <w:szCs w:val="24"/>
        </w:rPr>
        <w:t>Augstākminētie pamatlīdzekļi ir SIA „Madonas ūdens” pamatkapitālā ieguldāmā manta un tā ir atbilstoša uzņēmuma darbības jomai – komunālo pakalpojumu sniegšanai, tai skaitā ūdensapgādes un kanalizācijas nodrošināšanai patērētājiem.</w:t>
      </w:r>
    </w:p>
    <w:p w14:paraId="5488BABE" w14:textId="77777777" w:rsidR="00335D16" w:rsidRPr="00335D16" w:rsidRDefault="00335D16" w:rsidP="0024122E">
      <w:pPr>
        <w:spacing w:after="0" w:line="240" w:lineRule="auto"/>
        <w:ind w:firstLine="720"/>
        <w:jc w:val="both"/>
        <w:rPr>
          <w:rFonts w:ascii="Times New Roman" w:eastAsia="Arial Unicode MS" w:hAnsi="Times New Roman" w:cs="Times New Roman"/>
          <w:sz w:val="24"/>
          <w:szCs w:val="24"/>
        </w:rPr>
      </w:pPr>
      <w:r w:rsidRPr="00335D16">
        <w:rPr>
          <w:rFonts w:ascii="Times New Roman" w:eastAsia="Arial Unicode MS" w:hAnsi="Times New Roman" w:cs="Times New Roman"/>
          <w:sz w:val="24"/>
          <w:szCs w:val="24"/>
        </w:rPr>
        <w:t xml:space="preserve">Publiskas personas mantas atsavināšanas likuma 3. panta pirmās daļas 4. punkts nosaka, ka pašvaldības mantu var atsavināt, ieguldot kapitālsabiedrības pamatkapitālā. </w:t>
      </w:r>
      <w:bookmarkStart w:id="14" w:name="bkm32"/>
      <w:r w:rsidRPr="00335D16">
        <w:rPr>
          <w:rFonts w:ascii="Times New Roman" w:eastAsia="Arial Unicode MS" w:hAnsi="Times New Roman" w:cs="Times New Roman"/>
          <w:sz w:val="24"/>
          <w:szCs w:val="24"/>
        </w:rPr>
        <w:t>Saskaņā ar tā paša likuma 40. panta pirmo daļu lēmumu par pašvaldības mantas ieguldīšanu esošas kapitālsabiedrības pamatkapitālā pieņemt pašvaldības dome</w:t>
      </w:r>
      <w:bookmarkStart w:id="15" w:name="bkm30"/>
      <w:bookmarkEnd w:id="14"/>
      <w:r w:rsidRPr="00335D16">
        <w:rPr>
          <w:rFonts w:ascii="Times New Roman" w:eastAsia="Arial Unicode MS" w:hAnsi="Times New Roman" w:cs="Times New Roman"/>
          <w:sz w:val="24"/>
          <w:szCs w:val="24"/>
        </w:rPr>
        <w:t>.</w:t>
      </w:r>
      <w:bookmarkEnd w:id="15"/>
      <w:r w:rsidRPr="00335D16">
        <w:rPr>
          <w:rFonts w:ascii="Times New Roman" w:eastAsia="Arial Unicode MS" w:hAnsi="Times New Roman" w:cs="Times New Roman"/>
          <w:sz w:val="24"/>
          <w:szCs w:val="24"/>
        </w:rPr>
        <w:t xml:space="preserve"> Tā paša likuma 40. panta otrā daļa nosaka, ka kapitālsabiedrībā ieguldāmo mantu novērtē </w:t>
      </w:r>
      <w:hyperlink r:id="rId24" w:tgtFrame="_blank" w:history="1">
        <w:r w:rsidRPr="00335D16">
          <w:rPr>
            <w:rFonts w:ascii="Times New Roman" w:eastAsia="Arial Unicode MS" w:hAnsi="Times New Roman" w:cs="Times New Roman"/>
            <w:color w:val="0000FF"/>
            <w:sz w:val="24"/>
            <w:szCs w:val="24"/>
            <w:u w:val="single"/>
          </w:rPr>
          <w:t>Komerclikumā</w:t>
        </w:r>
      </w:hyperlink>
      <w:r w:rsidRPr="00335D16">
        <w:rPr>
          <w:rFonts w:ascii="Times New Roman" w:eastAsia="Arial Unicode MS" w:hAnsi="Times New Roman" w:cs="Times New Roman"/>
          <w:sz w:val="24"/>
          <w:szCs w:val="24"/>
        </w:rPr>
        <w:t xml:space="preserve"> noteiktajā kārtībā. Komerclikuma 154. panta pirmā daļa nosaka, ka mantisko ieguldījumu novērtē un atzinumu par to sniedz persona, kura iekļauta mantiskā ieguldījuma vērtētāju sarakstā.</w:t>
      </w:r>
    </w:p>
    <w:p w14:paraId="1C70FF17" w14:textId="77777777" w:rsidR="00335D16" w:rsidRPr="00335D16" w:rsidRDefault="00335D16" w:rsidP="0024122E">
      <w:pPr>
        <w:spacing w:after="0" w:line="240" w:lineRule="auto"/>
        <w:jc w:val="both"/>
        <w:rPr>
          <w:rFonts w:ascii="Times New Roman" w:eastAsia="Times New Roman" w:hAnsi="Times New Roman" w:cs="Times New Roman"/>
          <w:sz w:val="24"/>
          <w:szCs w:val="24"/>
          <w:lang w:eastAsia="lv-LV"/>
        </w:rPr>
      </w:pPr>
      <w:r w:rsidRPr="00335D16">
        <w:rPr>
          <w:rFonts w:ascii="Times New Roman" w:eastAsia="Times New Roman" w:hAnsi="Times New Roman" w:cs="Times New Roman"/>
          <w:sz w:val="24"/>
          <w:szCs w:val="24"/>
          <w:lang w:eastAsia="lv-LV"/>
        </w:rPr>
        <w:t xml:space="preserve">     </w:t>
      </w:r>
      <w:r w:rsidRPr="00335D16">
        <w:rPr>
          <w:rFonts w:ascii="Times New Roman" w:eastAsia="Times New Roman" w:hAnsi="Times New Roman" w:cs="Times New Roman"/>
          <w:sz w:val="24"/>
          <w:szCs w:val="24"/>
          <w:lang w:eastAsia="lv-LV"/>
        </w:rPr>
        <w:tab/>
        <w:t>Publiskas personas kapitāla daļu un kapitālsabiedrību pārvaldības likuma 63. panta pirmās daļas 1. punkts nosaka, ka sabiedrības pamatkapitālu var palielināt dalībniekiem izdarot ieguldījumus sabiedrības pamatkapitālā un pretī saņemot attiecīgu skaitu jaunu daļu.</w:t>
      </w:r>
    </w:p>
    <w:p w14:paraId="35F6D6B2" w14:textId="77777777" w:rsidR="00335D16" w:rsidRPr="00335D16" w:rsidRDefault="00335D16" w:rsidP="0024122E">
      <w:pPr>
        <w:spacing w:after="0" w:line="240" w:lineRule="auto"/>
        <w:ind w:firstLine="720"/>
        <w:jc w:val="both"/>
        <w:rPr>
          <w:rFonts w:ascii="Times New Roman" w:eastAsia="Arial Unicode MS" w:hAnsi="Times New Roman" w:cs="Times New Roman"/>
          <w:sz w:val="24"/>
          <w:szCs w:val="24"/>
        </w:rPr>
      </w:pPr>
      <w:r w:rsidRPr="00335D16">
        <w:rPr>
          <w:rFonts w:ascii="Times New Roman" w:eastAsia="Arial Unicode MS" w:hAnsi="Times New Roman" w:cs="Times New Roman"/>
          <w:sz w:val="24"/>
          <w:szCs w:val="24"/>
        </w:rPr>
        <w:t xml:space="preserve">Pašvaldību likuma 10. panta pirmās daļas 21. punkts nosaka, ka dome var izskatīt jebkuru jautājumu, kas ir attiecīgās pašvaldības pārziņā, turklāt tikai dome var pieņemt lēmumus citos ārējos normatīvajos aktos paredzētajos gadījumos. </w:t>
      </w:r>
    </w:p>
    <w:p w14:paraId="59972D20" w14:textId="77777777" w:rsidR="00335D16" w:rsidRPr="00335D16" w:rsidRDefault="00335D16" w:rsidP="0024122E">
      <w:pPr>
        <w:spacing w:after="0" w:line="240" w:lineRule="auto"/>
        <w:ind w:firstLine="720"/>
        <w:jc w:val="both"/>
        <w:rPr>
          <w:rFonts w:ascii="Times New Roman" w:eastAsia="Calibri" w:hAnsi="Times New Roman" w:cs="Times New Roman"/>
          <w:sz w:val="24"/>
          <w:szCs w:val="24"/>
        </w:rPr>
      </w:pPr>
      <w:r w:rsidRPr="00335D16">
        <w:rPr>
          <w:rFonts w:ascii="Times New Roman" w:eastAsia="Arial Unicode MS" w:hAnsi="Times New Roman" w:cs="Times New Roman"/>
          <w:sz w:val="24"/>
          <w:szCs w:val="24"/>
        </w:rPr>
        <w:t xml:space="preserve">Noklausījusies sniegto informāciju, pamatojoties uz Publiskas personas kapitāla daļu un kapitālsabiedrību pārvaldības likuma 63. panta pirmās daļas 1. punktu, Publiskas personas mantas atsavināšanas likuma 3. panta pirmās daļas 4. punktu un 40. panta pirmo daļu un Pašvaldību likuma 10. panta pirmās daļas 21. punktu, </w:t>
      </w:r>
      <w:r w:rsidRPr="00335D16">
        <w:rPr>
          <w:rFonts w:ascii="Times New Roman" w:eastAsia="Arial Unicode MS" w:hAnsi="Times New Roman" w:cs="Arial Unicode MS"/>
          <w:sz w:val="24"/>
          <w:szCs w:val="24"/>
        </w:rPr>
        <w:t xml:space="preserve">ņemot vērā 12.04.2023. Uzņēmējdarbības, teritoriālo un vides jautājumu komitejas </w:t>
      </w:r>
      <w:r w:rsidRPr="00335D16">
        <w:rPr>
          <w:rFonts w:ascii="Times New Roman" w:eastAsia="Calibri" w:hAnsi="Times New Roman" w:cs="Times New Roman"/>
          <w:sz w:val="24"/>
          <w:szCs w:val="24"/>
        </w:rPr>
        <w:t xml:space="preserve">un 18.04.2023. Finanšu un attīstības komitejas atzinumus, </w:t>
      </w:r>
      <w:r w:rsidRPr="00335D16">
        <w:rPr>
          <w:rFonts w:ascii="Times New Roman" w:eastAsia="Times New Roman" w:hAnsi="Times New Roman" w:cs="Times New Roman"/>
          <w:b/>
          <w:bCs/>
          <w:color w:val="000000"/>
          <w:sz w:val="24"/>
          <w:szCs w:val="24"/>
          <w:lang w:eastAsia="lv-LV"/>
        </w:rPr>
        <w:t xml:space="preserve">atklāti balsojot: </w:t>
      </w:r>
      <w:r w:rsidRPr="00335D16">
        <w:rPr>
          <w:rFonts w:ascii="Times New Roman" w:eastAsia="Times New Roman" w:hAnsi="Times New Roman" w:cs="Times New Roman"/>
          <w:b/>
          <w:color w:val="000000"/>
          <w:sz w:val="24"/>
          <w:szCs w:val="24"/>
          <w:lang w:eastAsia="lv-LV"/>
        </w:rPr>
        <w:t xml:space="preserve">PAR – 16 </w:t>
      </w:r>
      <w:r w:rsidRPr="00335D16">
        <w:rPr>
          <w:rFonts w:ascii="Times New Roman" w:eastAsia="Times New Roman" w:hAnsi="Times New Roman" w:cs="Times New Roman"/>
          <w:color w:val="000000"/>
          <w:sz w:val="24"/>
          <w:szCs w:val="24"/>
          <w:lang w:eastAsia="lv-LV"/>
        </w:rPr>
        <w:t>(</w:t>
      </w:r>
      <w:r w:rsidRPr="00335D16">
        <w:rPr>
          <w:rFonts w:ascii="Times New Roman" w:eastAsia="Times New Roman" w:hAnsi="Times New Roman" w:cs="Times New Roman"/>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335D16">
        <w:rPr>
          <w:rFonts w:ascii="Times New Roman" w:eastAsia="Times New Roman" w:hAnsi="Times New Roman" w:cs="Times New Roman"/>
          <w:b/>
          <w:noProof/>
          <w:sz w:val="24"/>
          <w:szCs w:val="24"/>
          <w:lang w:eastAsia="lv-LV"/>
        </w:rPr>
        <w:t xml:space="preserve"> </w:t>
      </w:r>
      <w:r w:rsidRPr="00335D16">
        <w:rPr>
          <w:rFonts w:ascii="Times New Roman" w:eastAsia="Times New Roman" w:hAnsi="Times New Roman" w:cs="Times New Roman"/>
          <w:b/>
          <w:color w:val="000000"/>
          <w:sz w:val="24"/>
          <w:szCs w:val="24"/>
          <w:lang w:eastAsia="lv-LV"/>
        </w:rPr>
        <w:t>PRET – NAV</w:t>
      </w:r>
      <w:r w:rsidRPr="00335D16">
        <w:rPr>
          <w:rFonts w:ascii="Times New Roman" w:eastAsia="Times New Roman" w:hAnsi="Times New Roman" w:cs="Times New Roman"/>
          <w:bCs/>
          <w:noProof/>
          <w:color w:val="000000"/>
          <w:sz w:val="24"/>
          <w:szCs w:val="24"/>
          <w:lang w:eastAsia="lv-LV"/>
        </w:rPr>
        <w:t>,</w:t>
      </w:r>
      <w:r w:rsidRPr="00335D16">
        <w:rPr>
          <w:rFonts w:ascii="Times New Roman" w:eastAsia="Times New Roman" w:hAnsi="Times New Roman" w:cs="Times New Roman"/>
          <w:b/>
          <w:color w:val="000000"/>
          <w:sz w:val="24"/>
          <w:szCs w:val="24"/>
          <w:lang w:eastAsia="lv-LV"/>
        </w:rPr>
        <w:t xml:space="preserve"> ATTURAS –  </w:t>
      </w:r>
      <w:r w:rsidRPr="00335D16">
        <w:rPr>
          <w:rFonts w:ascii="Times New Roman" w:eastAsia="Times New Roman" w:hAnsi="Times New Roman" w:cs="Times New Roman"/>
          <w:b/>
          <w:noProof/>
          <w:color w:val="000000"/>
          <w:sz w:val="24"/>
          <w:szCs w:val="24"/>
          <w:lang w:eastAsia="lv-LV"/>
        </w:rPr>
        <w:t xml:space="preserve">NAV, </w:t>
      </w:r>
      <w:r w:rsidRPr="00335D16">
        <w:rPr>
          <w:rFonts w:ascii="Times New Roman" w:eastAsia="Times New Roman" w:hAnsi="Times New Roman" w:cs="Times New Roman"/>
          <w:color w:val="000000"/>
          <w:sz w:val="24"/>
          <w:szCs w:val="24"/>
          <w:lang w:eastAsia="lv-LV"/>
        </w:rPr>
        <w:t xml:space="preserve">Madonas novada pašvaldības dome </w:t>
      </w:r>
      <w:r w:rsidRPr="00335D16">
        <w:rPr>
          <w:rFonts w:ascii="Times New Roman" w:eastAsia="Times New Roman" w:hAnsi="Times New Roman" w:cs="Times New Roman"/>
          <w:b/>
          <w:color w:val="000000"/>
          <w:sz w:val="24"/>
          <w:szCs w:val="24"/>
          <w:lang w:eastAsia="lv-LV"/>
        </w:rPr>
        <w:t>NOLEMJ:</w:t>
      </w:r>
    </w:p>
    <w:p w14:paraId="17AB02E3" w14:textId="77777777" w:rsidR="00335D16" w:rsidRPr="00335D16" w:rsidRDefault="00335D16" w:rsidP="0024122E">
      <w:pPr>
        <w:spacing w:after="0" w:line="240" w:lineRule="auto"/>
        <w:jc w:val="both"/>
        <w:rPr>
          <w:rFonts w:ascii="Times New Roman" w:eastAsia="Arial Unicode MS" w:hAnsi="Times New Roman" w:cs="Times New Roman"/>
          <w:sz w:val="24"/>
          <w:szCs w:val="24"/>
        </w:rPr>
      </w:pPr>
    </w:p>
    <w:p w14:paraId="169A8546" w14:textId="77777777" w:rsidR="00335D16" w:rsidRPr="00335D16" w:rsidRDefault="00335D16" w:rsidP="00B6102A">
      <w:pPr>
        <w:numPr>
          <w:ilvl w:val="0"/>
          <w:numId w:val="35"/>
        </w:numPr>
        <w:spacing w:after="0" w:line="240" w:lineRule="auto"/>
        <w:ind w:left="709" w:hanging="709"/>
        <w:jc w:val="both"/>
        <w:rPr>
          <w:rFonts w:ascii="Times New Roman" w:eastAsia="Times New Roman" w:hAnsi="Times New Roman" w:cs="Times New Roman"/>
          <w:bCs/>
          <w:sz w:val="24"/>
          <w:szCs w:val="24"/>
        </w:rPr>
      </w:pPr>
      <w:r w:rsidRPr="00335D16">
        <w:rPr>
          <w:rFonts w:ascii="Times New Roman" w:eastAsia="Times New Roman" w:hAnsi="Times New Roman" w:cs="Times New Roman"/>
          <w:sz w:val="24"/>
          <w:szCs w:val="24"/>
        </w:rPr>
        <w:t>Palielināt SIA „Madonas ūdens” (</w:t>
      </w:r>
      <w:proofErr w:type="spellStart"/>
      <w:r w:rsidRPr="00335D16">
        <w:rPr>
          <w:rFonts w:ascii="Times New Roman" w:eastAsia="Times New Roman" w:hAnsi="Times New Roman" w:cs="Times New Roman"/>
          <w:sz w:val="24"/>
          <w:szCs w:val="24"/>
        </w:rPr>
        <w:t>reģ</w:t>
      </w:r>
      <w:proofErr w:type="spellEnd"/>
      <w:r w:rsidRPr="00335D16">
        <w:rPr>
          <w:rFonts w:ascii="Times New Roman" w:eastAsia="Times New Roman" w:hAnsi="Times New Roman" w:cs="Times New Roman"/>
          <w:sz w:val="24"/>
          <w:szCs w:val="24"/>
        </w:rPr>
        <w:t>. Nr. 47103001173) pamatkapitālu, ieguldot SIA „Madonas ūdens” pamatkapitālā mantisko ieguldījumu:</w:t>
      </w:r>
    </w:p>
    <w:p w14:paraId="40F79ADB" w14:textId="77777777" w:rsidR="00335D16" w:rsidRPr="00335D16" w:rsidRDefault="00335D16" w:rsidP="00B6102A">
      <w:pPr>
        <w:numPr>
          <w:ilvl w:val="1"/>
          <w:numId w:val="35"/>
        </w:numPr>
        <w:spacing w:after="0" w:line="240" w:lineRule="auto"/>
        <w:ind w:left="1418" w:hanging="709"/>
        <w:jc w:val="both"/>
        <w:rPr>
          <w:rFonts w:ascii="Times New Roman" w:eastAsia="Times New Roman" w:hAnsi="Times New Roman" w:cs="Times New Roman"/>
          <w:bCs/>
          <w:sz w:val="24"/>
          <w:szCs w:val="24"/>
        </w:rPr>
      </w:pPr>
      <w:r w:rsidRPr="00335D16">
        <w:rPr>
          <w:rFonts w:ascii="Times New Roman" w:eastAsia="Times New Roman" w:hAnsi="Times New Roman" w:cs="Times New Roman"/>
          <w:bCs/>
          <w:sz w:val="24"/>
          <w:szCs w:val="24"/>
        </w:rPr>
        <w:t xml:space="preserve">centralizētās ūdensapgādes un sadzīves kanalizācijas saimniecības </w:t>
      </w:r>
      <w:r w:rsidRPr="00335D16">
        <w:rPr>
          <w:rFonts w:ascii="Times New Roman" w:eastAsia="Times New Roman" w:hAnsi="Times New Roman" w:cs="Times New Roman"/>
          <w:sz w:val="24"/>
          <w:szCs w:val="24"/>
        </w:rPr>
        <w:t>pamatlīdzekļus</w:t>
      </w:r>
      <w:r w:rsidRPr="00335D16">
        <w:rPr>
          <w:rFonts w:ascii="Times New Roman" w:eastAsia="Times New Roman" w:hAnsi="Times New Roman" w:cs="Times New Roman"/>
          <w:bCs/>
          <w:sz w:val="24"/>
          <w:szCs w:val="24"/>
        </w:rPr>
        <w:t xml:space="preserve">, kas atrodas Ērgļu, </w:t>
      </w:r>
      <w:r w:rsidRPr="00335D16">
        <w:rPr>
          <w:rFonts w:ascii="Times New Roman" w:eastAsia="Times New Roman" w:hAnsi="Times New Roman" w:cs="Times New Roman"/>
          <w:sz w:val="24"/>
          <w:szCs w:val="24"/>
        </w:rPr>
        <w:t xml:space="preserve">Jumurdas un Sausnējas ciemos, kur mantiskā ieguldījuma vērtība ir 1 258 330,00 </w:t>
      </w:r>
      <w:proofErr w:type="spellStart"/>
      <w:r w:rsidRPr="00335D16">
        <w:rPr>
          <w:rFonts w:ascii="Times New Roman" w:eastAsia="Times New Roman" w:hAnsi="Times New Roman" w:cs="Times New Roman"/>
          <w:i/>
          <w:sz w:val="24"/>
          <w:szCs w:val="24"/>
        </w:rPr>
        <w:t>euro</w:t>
      </w:r>
      <w:proofErr w:type="spellEnd"/>
      <w:r w:rsidRPr="00335D16">
        <w:rPr>
          <w:rFonts w:ascii="Times New Roman" w:eastAsia="Times New Roman" w:hAnsi="Times New Roman" w:cs="Times New Roman"/>
          <w:sz w:val="24"/>
          <w:szCs w:val="24"/>
        </w:rPr>
        <w:t xml:space="preserve"> (viens miljons divi simti piecdesmit astoņi tūkstoši trīs simti trīsdesmit </w:t>
      </w:r>
      <w:proofErr w:type="spellStart"/>
      <w:r w:rsidRPr="00335D16">
        <w:rPr>
          <w:rFonts w:ascii="Times New Roman" w:eastAsia="Times New Roman" w:hAnsi="Times New Roman" w:cs="Times New Roman"/>
          <w:i/>
          <w:sz w:val="24"/>
          <w:szCs w:val="24"/>
        </w:rPr>
        <w:t>euro</w:t>
      </w:r>
      <w:proofErr w:type="spellEnd"/>
      <w:r w:rsidRPr="00335D16">
        <w:rPr>
          <w:rFonts w:ascii="Times New Roman" w:eastAsia="Times New Roman" w:hAnsi="Times New Roman" w:cs="Times New Roman"/>
          <w:i/>
          <w:sz w:val="24"/>
          <w:szCs w:val="24"/>
        </w:rPr>
        <w:t xml:space="preserve"> </w:t>
      </w:r>
      <w:r w:rsidRPr="00335D16">
        <w:rPr>
          <w:rFonts w:ascii="Times New Roman" w:eastAsia="Times New Roman" w:hAnsi="Times New Roman" w:cs="Times New Roman"/>
          <w:sz w:val="24"/>
          <w:szCs w:val="24"/>
        </w:rPr>
        <w:t>un 00</w:t>
      </w:r>
      <w:r w:rsidRPr="00335D16">
        <w:rPr>
          <w:rFonts w:ascii="Times New Roman" w:eastAsia="Times New Roman" w:hAnsi="Times New Roman" w:cs="Times New Roman"/>
          <w:i/>
          <w:sz w:val="24"/>
          <w:szCs w:val="24"/>
        </w:rPr>
        <w:t xml:space="preserve"> centi</w:t>
      </w:r>
      <w:r w:rsidRPr="00335D16">
        <w:rPr>
          <w:rFonts w:ascii="Times New Roman" w:eastAsia="Times New Roman" w:hAnsi="Times New Roman" w:cs="Times New Roman"/>
          <w:sz w:val="24"/>
          <w:szCs w:val="24"/>
        </w:rPr>
        <w:t xml:space="preserve">) apmērā, </w:t>
      </w:r>
      <w:r w:rsidRPr="00335D16">
        <w:rPr>
          <w:rFonts w:ascii="Times New Roman" w:eastAsia="Times New Roman" w:hAnsi="Times New Roman" w:cs="Times New Roman"/>
          <w:color w:val="000000"/>
          <w:sz w:val="24"/>
          <w:szCs w:val="24"/>
        </w:rPr>
        <w:t>bez jaunu dalībnieku uzņemšanas, pretī saņemot attiecīgu jaunu daļu skaitu;</w:t>
      </w:r>
    </w:p>
    <w:p w14:paraId="75FCA7E2" w14:textId="77777777" w:rsidR="00335D16" w:rsidRPr="00335D16" w:rsidRDefault="00335D16" w:rsidP="00B6102A">
      <w:pPr>
        <w:numPr>
          <w:ilvl w:val="1"/>
          <w:numId w:val="35"/>
        </w:numPr>
        <w:spacing w:after="0" w:line="240" w:lineRule="auto"/>
        <w:ind w:left="1418" w:hanging="709"/>
        <w:jc w:val="both"/>
        <w:rPr>
          <w:rFonts w:ascii="Times New Roman" w:eastAsia="Times New Roman" w:hAnsi="Times New Roman" w:cs="Times New Roman"/>
          <w:bCs/>
          <w:sz w:val="24"/>
          <w:szCs w:val="24"/>
        </w:rPr>
      </w:pPr>
      <w:r w:rsidRPr="00335D16">
        <w:rPr>
          <w:rFonts w:ascii="Times New Roman" w:eastAsia="Times New Roman" w:hAnsi="Times New Roman" w:cs="Times New Roman"/>
          <w:bCs/>
          <w:sz w:val="24"/>
          <w:szCs w:val="24"/>
        </w:rPr>
        <w:t>centralizētās ūdensapgādes un sadzīves kanalizācijas inženierkomunikāciju</w:t>
      </w:r>
      <w:r w:rsidRPr="00335D16">
        <w:rPr>
          <w:rFonts w:ascii="Times New Roman" w:eastAsia="Times New Roman" w:hAnsi="Times New Roman" w:cs="Times New Roman"/>
          <w:sz w:val="24"/>
          <w:szCs w:val="24"/>
        </w:rPr>
        <w:t xml:space="preserve"> ar aprīkojumu</w:t>
      </w:r>
      <w:r w:rsidRPr="00335D16">
        <w:rPr>
          <w:rFonts w:ascii="Times New Roman" w:eastAsia="Times New Roman" w:hAnsi="Times New Roman" w:cs="Times New Roman"/>
          <w:bCs/>
          <w:sz w:val="24"/>
          <w:szCs w:val="24"/>
        </w:rPr>
        <w:t xml:space="preserve">, kas atrodas </w:t>
      </w:r>
      <w:r w:rsidRPr="00335D16">
        <w:rPr>
          <w:rFonts w:ascii="Times New Roman" w:eastAsia="Times New Roman" w:hAnsi="Times New Roman" w:cs="Times New Roman"/>
          <w:sz w:val="24"/>
          <w:szCs w:val="24"/>
        </w:rPr>
        <w:t xml:space="preserve">Madonas pilsētā, kur mantiskā ieguldījuma vērtība ir 123 910,00 </w:t>
      </w:r>
      <w:proofErr w:type="spellStart"/>
      <w:r w:rsidRPr="00335D16">
        <w:rPr>
          <w:rFonts w:ascii="Times New Roman" w:eastAsia="Times New Roman" w:hAnsi="Times New Roman" w:cs="Times New Roman"/>
          <w:i/>
          <w:sz w:val="24"/>
          <w:szCs w:val="24"/>
        </w:rPr>
        <w:t>euro</w:t>
      </w:r>
      <w:proofErr w:type="spellEnd"/>
      <w:r w:rsidRPr="00335D16">
        <w:rPr>
          <w:rFonts w:ascii="Times New Roman" w:eastAsia="Times New Roman" w:hAnsi="Times New Roman" w:cs="Times New Roman"/>
          <w:i/>
          <w:sz w:val="24"/>
          <w:szCs w:val="24"/>
        </w:rPr>
        <w:t xml:space="preserve"> </w:t>
      </w:r>
      <w:r w:rsidRPr="00335D16">
        <w:rPr>
          <w:rFonts w:ascii="Times New Roman" w:eastAsia="Times New Roman" w:hAnsi="Times New Roman" w:cs="Times New Roman"/>
          <w:sz w:val="24"/>
          <w:szCs w:val="24"/>
        </w:rPr>
        <w:t xml:space="preserve">(viens simts divdesmit trīs tūkstoši deviņi simti desmit </w:t>
      </w:r>
      <w:proofErr w:type="spellStart"/>
      <w:r w:rsidRPr="00335D16">
        <w:rPr>
          <w:rFonts w:ascii="Times New Roman" w:eastAsia="Times New Roman" w:hAnsi="Times New Roman" w:cs="Times New Roman"/>
          <w:i/>
          <w:sz w:val="24"/>
          <w:szCs w:val="24"/>
        </w:rPr>
        <w:t>euro</w:t>
      </w:r>
      <w:proofErr w:type="spellEnd"/>
      <w:r w:rsidRPr="00335D16">
        <w:rPr>
          <w:rFonts w:ascii="Times New Roman" w:eastAsia="Times New Roman" w:hAnsi="Times New Roman" w:cs="Times New Roman"/>
          <w:i/>
          <w:sz w:val="24"/>
          <w:szCs w:val="24"/>
        </w:rPr>
        <w:t xml:space="preserve"> </w:t>
      </w:r>
      <w:r w:rsidRPr="00335D16">
        <w:rPr>
          <w:rFonts w:ascii="Times New Roman" w:eastAsia="Times New Roman" w:hAnsi="Times New Roman" w:cs="Times New Roman"/>
          <w:sz w:val="24"/>
          <w:szCs w:val="24"/>
        </w:rPr>
        <w:t>un 00</w:t>
      </w:r>
      <w:r w:rsidRPr="00335D16">
        <w:rPr>
          <w:rFonts w:ascii="Times New Roman" w:eastAsia="Times New Roman" w:hAnsi="Times New Roman" w:cs="Times New Roman"/>
          <w:i/>
          <w:sz w:val="24"/>
          <w:szCs w:val="24"/>
        </w:rPr>
        <w:t xml:space="preserve"> centi</w:t>
      </w:r>
      <w:r w:rsidRPr="00335D16">
        <w:rPr>
          <w:rFonts w:ascii="Times New Roman" w:eastAsia="Times New Roman" w:hAnsi="Times New Roman" w:cs="Times New Roman"/>
          <w:sz w:val="24"/>
          <w:szCs w:val="24"/>
        </w:rPr>
        <w:t xml:space="preserve">) apmērā, </w:t>
      </w:r>
      <w:r w:rsidRPr="00335D16">
        <w:rPr>
          <w:rFonts w:ascii="Times New Roman" w:eastAsia="Times New Roman" w:hAnsi="Times New Roman" w:cs="Times New Roman"/>
          <w:color w:val="000000"/>
          <w:sz w:val="24"/>
          <w:szCs w:val="24"/>
        </w:rPr>
        <w:t>bez jaunu dalībnieku uzņemšanas, pretī saņemot attiecīgu jaunu daļu skaitu.</w:t>
      </w:r>
    </w:p>
    <w:p w14:paraId="78C1919E" w14:textId="77777777" w:rsidR="00335D16" w:rsidRPr="00335D16" w:rsidRDefault="00335D16" w:rsidP="00B6102A">
      <w:pPr>
        <w:widowControl w:val="0"/>
        <w:numPr>
          <w:ilvl w:val="0"/>
          <w:numId w:val="35"/>
        </w:numPr>
        <w:suppressAutoHyphens/>
        <w:spacing w:after="0" w:line="240" w:lineRule="auto"/>
        <w:ind w:left="709" w:hanging="709"/>
        <w:contextualSpacing/>
        <w:jc w:val="both"/>
        <w:rPr>
          <w:rFonts w:ascii="Times New Roman" w:eastAsia="Times New Roman" w:hAnsi="Times New Roman" w:cs="Times New Roman"/>
          <w:sz w:val="24"/>
          <w:szCs w:val="24"/>
        </w:rPr>
      </w:pPr>
      <w:r w:rsidRPr="00335D16">
        <w:rPr>
          <w:rFonts w:ascii="Times New Roman" w:eastAsia="Times New Roman" w:hAnsi="Times New Roman" w:cs="Times New Roman"/>
          <w:sz w:val="24"/>
          <w:szCs w:val="24"/>
        </w:rPr>
        <w:t>Uzdot SIA “Madonas ūdens” valdes priekšsēdētājam veikt Latvijas Republikā spēkā esošajos normatīvajos aktos noteiktās darbības pamatkapitāla palielināšanai un šo izmaiņu reģistrācijai Latvijas Republikas Uzņēmumu reģistrā.</w:t>
      </w:r>
    </w:p>
    <w:p w14:paraId="34FC58CE" w14:textId="77777777" w:rsidR="00335D16" w:rsidRPr="00335D16" w:rsidRDefault="00335D16" w:rsidP="00B6102A">
      <w:pPr>
        <w:numPr>
          <w:ilvl w:val="0"/>
          <w:numId w:val="35"/>
        </w:numPr>
        <w:spacing w:after="0" w:line="240" w:lineRule="auto"/>
        <w:ind w:left="709" w:hanging="709"/>
        <w:jc w:val="both"/>
        <w:rPr>
          <w:rFonts w:ascii="Times New Roman" w:eastAsia="Times New Roman" w:hAnsi="Times New Roman" w:cs="Times New Roman"/>
          <w:bCs/>
          <w:sz w:val="24"/>
          <w:szCs w:val="24"/>
        </w:rPr>
      </w:pPr>
      <w:r w:rsidRPr="00335D16">
        <w:rPr>
          <w:rFonts w:ascii="Times New Roman" w:eastAsia="Times New Roman" w:hAnsi="Times New Roman" w:cs="Times New Roman"/>
          <w:sz w:val="24"/>
          <w:szCs w:val="24"/>
        </w:rPr>
        <w:t>Uzdot pašvaldības izpilddirektoram nodrošināt kontroli šī lēmuma izpildei.</w:t>
      </w:r>
    </w:p>
    <w:p w14:paraId="6DFD5CC4" w14:textId="77777777" w:rsidR="00335D16" w:rsidRPr="00335D16" w:rsidRDefault="00335D16"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2BDCC749" w14:textId="77777777" w:rsidR="00335D16" w:rsidRPr="00335D16" w:rsidRDefault="00335D16" w:rsidP="0024122E">
      <w:pPr>
        <w:spacing w:after="0" w:line="240" w:lineRule="auto"/>
        <w:rPr>
          <w:rFonts w:ascii="Times New Roman" w:eastAsia="Times New Roman" w:hAnsi="Times New Roman" w:cs="Times New Roman"/>
        </w:rPr>
      </w:pPr>
      <w:r w:rsidRPr="00335D16">
        <w:rPr>
          <w:rFonts w:ascii="Times New Roman" w:eastAsia="Times New Roman" w:hAnsi="Times New Roman" w:cs="Times New Roman"/>
          <w:i/>
        </w:rPr>
        <w:t>Pujats 64807321</w:t>
      </w:r>
    </w:p>
    <w:p w14:paraId="0F80BE23" w14:textId="472F4A8C" w:rsidR="00F174B4" w:rsidRDefault="00F174B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lastRenderedPageBreak/>
        <w:t>L</w:t>
      </w:r>
      <w:r>
        <w:rPr>
          <w:rFonts w:ascii="Times New Roman" w:eastAsia="Times New Roman" w:hAnsi="Times New Roman" w:cs="Times New Roman"/>
          <w:i/>
          <w:kern w:val="1"/>
          <w:sz w:val="24"/>
          <w:szCs w:val="24"/>
          <w:lang w:eastAsia="ar-SA"/>
        </w:rPr>
        <w:t>ēmums Nr. 235</w:t>
      </w:r>
    </w:p>
    <w:p w14:paraId="4FD60D91" w14:textId="4FECDC70" w:rsidR="00335D16" w:rsidRDefault="00335D16" w:rsidP="0024122E">
      <w:pPr>
        <w:spacing w:after="0" w:line="240" w:lineRule="auto"/>
        <w:jc w:val="both"/>
        <w:rPr>
          <w:rFonts w:ascii="Times New Roman" w:eastAsia="Times New Roman" w:hAnsi="Times New Roman" w:cs="Times New Roman"/>
          <w:i/>
          <w:iCs/>
          <w:sz w:val="24"/>
          <w:szCs w:val="24"/>
          <w:lang w:eastAsia="lv-LV"/>
        </w:rPr>
      </w:pPr>
    </w:p>
    <w:p w14:paraId="7299E590" w14:textId="77777777" w:rsidR="00335D16" w:rsidRPr="00F536C2" w:rsidRDefault="00335D16"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SIA „Bērzaunes komunālais uzņēmums” siltumenerģijas pakalpojuma tarifa apstiprināšanu Sauleskalna ciemam</w:t>
      </w:r>
    </w:p>
    <w:p w14:paraId="1508AEE4" w14:textId="77777777" w:rsidR="00335D16" w:rsidRPr="00F536C2" w:rsidRDefault="00335D16"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433E54A2" w14:textId="77777777" w:rsidR="00335D16" w:rsidRDefault="00335D16" w:rsidP="0024122E">
      <w:pPr>
        <w:spacing w:after="0" w:line="240" w:lineRule="auto"/>
        <w:ind w:firstLine="720"/>
        <w:jc w:val="both"/>
        <w:rPr>
          <w:rFonts w:ascii="Times New Roman" w:eastAsia="Times New Roman" w:hAnsi="Times New Roman" w:cs="Times New Roman"/>
          <w:sz w:val="24"/>
          <w:szCs w:val="24"/>
        </w:rPr>
      </w:pPr>
    </w:p>
    <w:p w14:paraId="428018D6" w14:textId="6CDBB1BB" w:rsidR="00335D16" w:rsidRPr="00335D16" w:rsidRDefault="00335D16" w:rsidP="0024122E">
      <w:pPr>
        <w:spacing w:after="0" w:line="240" w:lineRule="auto"/>
        <w:ind w:firstLine="720"/>
        <w:jc w:val="both"/>
        <w:rPr>
          <w:rFonts w:ascii="Times New Roman" w:eastAsia="Calibri" w:hAnsi="Times New Roman" w:cs="Times New Roman"/>
          <w:sz w:val="24"/>
          <w:szCs w:val="24"/>
        </w:rPr>
      </w:pPr>
      <w:r w:rsidRPr="00335D16">
        <w:rPr>
          <w:rFonts w:ascii="Times New Roman" w:eastAsia="Times New Roman" w:hAnsi="Times New Roman" w:cs="Times New Roman"/>
          <w:sz w:val="24"/>
          <w:szCs w:val="24"/>
        </w:rPr>
        <w:t xml:space="preserve">SIA “Bērzaunes komunālais uzņēmums” </w:t>
      </w:r>
      <w:r w:rsidRPr="00335D16">
        <w:rPr>
          <w:rFonts w:ascii="Times New Roman" w:eastAsia="Calibri" w:hAnsi="Times New Roman" w:cs="Times New Roman"/>
          <w:sz w:val="24"/>
          <w:szCs w:val="24"/>
        </w:rPr>
        <w:t>informē par nepieciešamību apstiprināt jaunu SIA „Bērzaunes KU” sniegto siltumenerģijas apgādes pakalpojuma tarifu Sauleskalna ciemā, jo pašreizējais tarifs (apstiprināts 2022. gada septembrī) – 77.23 EUR/</w:t>
      </w:r>
      <w:proofErr w:type="spellStart"/>
      <w:r w:rsidRPr="00335D16">
        <w:rPr>
          <w:rFonts w:ascii="Times New Roman" w:eastAsia="Calibri" w:hAnsi="Times New Roman" w:cs="Times New Roman"/>
          <w:sz w:val="24"/>
          <w:szCs w:val="24"/>
        </w:rPr>
        <w:t>MWh</w:t>
      </w:r>
      <w:proofErr w:type="spellEnd"/>
      <w:r w:rsidRPr="00335D16">
        <w:rPr>
          <w:rFonts w:ascii="Times New Roman" w:eastAsia="Calibri" w:hAnsi="Times New Roman" w:cs="Times New Roman"/>
          <w:sz w:val="24"/>
          <w:szCs w:val="24"/>
        </w:rPr>
        <w:t xml:space="preserve"> </w:t>
      </w:r>
      <w:r w:rsidRPr="00335D16">
        <w:rPr>
          <w:rFonts w:ascii="Times New Roman" w:eastAsia="Times New Roman" w:hAnsi="Times New Roman" w:cs="Times New Roman"/>
          <w:sz w:val="24"/>
          <w:szCs w:val="24"/>
        </w:rPr>
        <w:t>veidojas no siltumenerģijas iepirkuma par 52,00 EUR/</w:t>
      </w:r>
      <w:proofErr w:type="spellStart"/>
      <w:r w:rsidRPr="00335D16">
        <w:rPr>
          <w:rFonts w:ascii="Times New Roman" w:eastAsia="Times New Roman" w:hAnsi="Times New Roman" w:cs="Times New Roman"/>
          <w:sz w:val="24"/>
          <w:szCs w:val="24"/>
        </w:rPr>
        <w:t>MWh</w:t>
      </w:r>
      <w:proofErr w:type="spellEnd"/>
      <w:r w:rsidRPr="00335D16">
        <w:rPr>
          <w:rFonts w:ascii="Times New Roman" w:eastAsia="Times New Roman" w:hAnsi="Times New Roman" w:cs="Times New Roman"/>
          <w:sz w:val="24"/>
          <w:szCs w:val="24"/>
        </w:rPr>
        <w:t xml:space="preserve"> un no pārvades, administrēšanas par 25.23 EUR/</w:t>
      </w:r>
      <w:proofErr w:type="spellStart"/>
      <w:r w:rsidRPr="00335D16">
        <w:rPr>
          <w:rFonts w:ascii="Times New Roman" w:eastAsia="Times New Roman" w:hAnsi="Times New Roman" w:cs="Times New Roman"/>
          <w:sz w:val="24"/>
          <w:szCs w:val="24"/>
        </w:rPr>
        <w:t>MWh</w:t>
      </w:r>
      <w:proofErr w:type="spellEnd"/>
      <w:r w:rsidRPr="00335D16">
        <w:rPr>
          <w:rFonts w:ascii="Times New Roman" w:eastAsia="Times New Roman" w:hAnsi="Times New Roman" w:cs="Times New Roman"/>
          <w:sz w:val="24"/>
          <w:szCs w:val="24"/>
        </w:rPr>
        <w:t>. Tā kā SIA “</w:t>
      </w:r>
      <w:proofErr w:type="spellStart"/>
      <w:r w:rsidRPr="00335D16">
        <w:rPr>
          <w:rFonts w:ascii="Times New Roman" w:eastAsia="Times New Roman" w:hAnsi="Times New Roman" w:cs="Times New Roman"/>
          <w:sz w:val="24"/>
          <w:szCs w:val="24"/>
        </w:rPr>
        <w:t>Betula</w:t>
      </w:r>
      <w:proofErr w:type="spellEnd"/>
      <w:r w:rsidRPr="00335D16">
        <w:rPr>
          <w:rFonts w:ascii="Times New Roman" w:eastAsia="Times New Roman" w:hAnsi="Times New Roman" w:cs="Times New Roman"/>
          <w:sz w:val="24"/>
          <w:szCs w:val="24"/>
        </w:rPr>
        <w:t xml:space="preserve"> Premium”, sakarā ar ražošanas izmaksu samazinājumu no 2023. gada 1. marta ir piemērojusi </w:t>
      </w:r>
      <w:proofErr w:type="spellStart"/>
      <w:r w:rsidRPr="00335D16">
        <w:rPr>
          <w:rFonts w:ascii="Times New Roman" w:eastAsia="Times New Roman" w:hAnsi="Times New Roman" w:cs="Times New Roman"/>
          <w:sz w:val="24"/>
          <w:szCs w:val="24"/>
        </w:rPr>
        <w:t>siltumražošanas</w:t>
      </w:r>
      <w:proofErr w:type="spellEnd"/>
      <w:r w:rsidRPr="00335D16">
        <w:rPr>
          <w:rFonts w:ascii="Times New Roman" w:eastAsia="Times New Roman" w:hAnsi="Times New Roman" w:cs="Times New Roman"/>
          <w:sz w:val="24"/>
          <w:szCs w:val="24"/>
        </w:rPr>
        <w:t xml:space="preserve"> cenu 48.00 EUR/</w:t>
      </w:r>
      <w:proofErr w:type="spellStart"/>
      <w:r w:rsidRPr="00335D16">
        <w:rPr>
          <w:rFonts w:ascii="Times New Roman" w:eastAsia="Times New Roman" w:hAnsi="Times New Roman" w:cs="Times New Roman"/>
          <w:sz w:val="24"/>
          <w:szCs w:val="24"/>
        </w:rPr>
        <w:t>MWh</w:t>
      </w:r>
      <w:proofErr w:type="spellEnd"/>
      <w:r w:rsidRPr="00335D16">
        <w:rPr>
          <w:rFonts w:ascii="Times New Roman" w:eastAsia="Times New Roman" w:hAnsi="Times New Roman" w:cs="Times New Roman"/>
          <w:sz w:val="24"/>
          <w:szCs w:val="24"/>
        </w:rPr>
        <w:t xml:space="preserve"> iepriekšējo 52,00 EUR/</w:t>
      </w:r>
      <w:proofErr w:type="spellStart"/>
      <w:r w:rsidRPr="00335D16">
        <w:rPr>
          <w:rFonts w:ascii="Times New Roman" w:eastAsia="Times New Roman" w:hAnsi="Times New Roman" w:cs="Times New Roman"/>
          <w:sz w:val="24"/>
          <w:szCs w:val="24"/>
        </w:rPr>
        <w:t>MWh</w:t>
      </w:r>
      <w:proofErr w:type="spellEnd"/>
      <w:r w:rsidRPr="00335D16">
        <w:rPr>
          <w:rFonts w:ascii="Times New Roman" w:eastAsia="Times New Roman" w:hAnsi="Times New Roman" w:cs="Times New Roman"/>
          <w:sz w:val="24"/>
          <w:szCs w:val="24"/>
        </w:rPr>
        <w:t xml:space="preserve"> vietā</w:t>
      </w:r>
      <w:r w:rsidRPr="00335D16">
        <w:rPr>
          <w:rFonts w:ascii="Times New Roman" w:eastAsia="Calibri" w:hAnsi="Times New Roman" w:cs="Times New Roman"/>
          <w:sz w:val="24"/>
          <w:szCs w:val="24"/>
        </w:rPr>
        <w:t>, savukārt no 2023. gada 1. aprīļa 41.60 EUR/</w:t>
      </w:r>
      <w:proofErr w:type="spellStart"/>
      <w:r w:rsidRPr="00335D16">
        <w:rPr>
          <w:rFonts w:ascii="Times New Roman" w:eastAsia="Calibri" w:hAnsi="Times New Roman" w:cs="Times New Roman"/>
          <w:sz w:val="24"/>
          <w:szCs w:val="24"/>
        </w:rPr>
        <w:t>MWh</w:t>
      </w:r>
      <w:proofErr w:type="spellEnd"/>
      <w:r w:rsidRPr="00335D16">
        <w:rPr>
          <w:rFonts w:ascii="Times New Roman" w:eastAsia="Calibri" w:hAnsi="Times New Roman" w:cs="Times New Roman"/>
          <w:sz w:val="24"/>
          <w:szCs w:val="24"/>
        </w:rPr>
        <w:t xml:space="preserve">, ir nepieciešamas </w:t>
      </w:r>
      <w:r w:rsidRPr="00335D16">
        <w:rPr>
          <w:rFonts w:ascii="Times New Roman" w:eastAsia="Times New Roman" w:hAnsi="Times New Roman" w:cs="Times New Roman"/>
          <w:sz w:val="24"/>
          <w:szCs w:val="24"/>
        </w:rPr>
        <w:t xml:space="preserve">samazināt gala siltumenerģijas apgādes tarifu iedzīvotājiem par </w:t>
      </w:r>
      <w:proofErr w:type="spellStart"/>
      <w:r w:rsidRPr="00335D16">
        <w:rPr>
          <w:rFonts w:ascii="Times New Roman" w:eastAsia="Times New Roman" w:hAnsi="Times New Roman" w:cs="Times New Roman"/>
          <w:sz w:val="24"/>
          <w:szCs w:val="24"/>
        </w:rPr>
        <w:t>siltumražošanas</w:t>
      </w:r>
      <w:proofErr w:type="spellEnd"/>
      <w:r w:rsidRPr="00335D16">
        <w:rPr>
          <w:rFonts w:ascii="Times New Roman" w:eastAsia="Times New Roman" w:hAnsi="Times New Roman" w:cs="Times New Roman"/>
          <w:sz w:val="24"/>
          <w:szCs w:val="24"/>
        </w:rPr>
        <w:t xml:space="preserve"> izmaksu samazinājumu. </w:t>
      </w:r>
    </w:p>
    <w:p w14:paraId="4745B4AA" w14:textId="77777777" w:rsidR="00335D16" w:rsidRPr="00335D16" w:rsidRDefault="00335D16" w:rsidP="0024122E">
      <w:pPr>
        <w:spacing w:after="0" w:line="240" w:lineRule="auto"/>
        <w:ind w:firstLine="720"/>
        <w:jc w:val="both"/>
        <w:rPr>
          <w:rFonts w:ascii="Times New Roman" w:eastAsia="Times New Roman" w:hAnsi="Times New Roman" w:cs="Times New Roman"/>
          <w:sz w:val="24"/>
          <w:szCs w:val="24"/>
        </w:rPr>
      </w:pPr>
      <w:r w:rsidRPr="00335D16">
        <w:rPr>
          <w:rFonts w:ascii="Times New Roman" w:eastAsia="Times New Roman" w:hAnsi="Times New Roman" w:cs="Times New Roman"/>
          <w:sz w:val="24"/>
          <w:szCs w:val="24"/>
        </w:rPr>
        <w:t xml:space="preserve">SIA “Bērzaunes komunālajam uzņēmums” </w:t>
      </w:r>
      <w:r w:rsidRPr="00335D16">
        <w:rPr>
          <w:rFonts w:ascii="Times New Roman" w:eastAsia="Calibri" w:hAnsi="Times New Roman" w:cs="Times New Roman"/>
          <w:sz w:val="24"/>
          <w:szCs w:val="24"/>
        </w:rPr>
        <w:t xml:space="preserve">lūdz apstiprināt  siltumenerģijas apgādes tarifu iedzīvotājiem Sauleskalna ciematā 1 </w:t>
      </w:r>
      <w:proofErr w:type="spellStart"/>
      <w:r w:rsidRPr="00335D16">
        <w:rPr>
          <w:rFonts w:ascii="Times New Roman" w:eastAsia="Calibri" w:hAnsi="Times New Roman" w:cs="Times New Roman"/>
          <w:sz w:val="24"/>
          <w:szCs w:val="24"/>
        </w:rPr>
        <w:t>MWh</w:t>
      </w:r>
      <w:proofErr w:type="spellEnd"/>
      <w:r w:rsidRPr="00335D16">
        <w:rPr>
          <w:rFonts w:ascii="Times New Roman" w:eastAsia="Calibri" w:hAnsi="Times New Roman" w:cs="Times New Roman"/>
          <w:sz w:val="24"/>
          <w:szCs w:val="24"/>
        </w:rPr>
        <w:t xml:space="preserve"> - 73.23 EUR bez PVN</w:t>
      </w:r>
      <w:r w:rsidRPr="00335D16">
        <w:rPr>
          <w:rFonts w:ascii="Times New Roman" w:eastAsia="Times New Roman" w:hAnsi="Times New Roman" w:cs="Times New Roman"/>
          <w:sz w:val="24"/>
          <w:szCs w:val="24"/>
        </w:rPr>
        <w:t>, kas veidojas no siltumenerģijas iepirkuma par 48.00 EUR/</w:t>
      </w:r>
      <w:proofErr w:type="spellStart"/>
      <w:r w:rsidRPr="00335D16">
        <w:rPr>
          <w:rFonts w:ascii="Times New Roman" w:eastAsia="Times New Roman" w:hAnsi="Times New Roman" w:cs="Times New Roman"/>
          <w:sz w:val="24"/>
          <w:szCs w:val="24"/>
        </w:rPr>
        <w:t>MWh</w:t>
      </w:r>
      <w:proofErr w:type="spellEnd"/>
      <w:r w:rsidRPr="00335D16">
        <w:rPr>
          <w:rFonts w:ascii="Times New Roman" w:eastAsia="Times New Roman" w:hAnsi="Times New Roman" w:cs="Times New Roman"/>
          <w:sz w:val="24"/>
          <w:szCs w:val="24"/>
        </w:rPr>
        <w:t xml:space="preserve"> un no pārvades, administrēšanas par 25.23 EUR/</w:t>
      </w:r>
      <w:proofErr w:type="spellStart"/>
      <w:r w:rsidRPr="00335D16">
        <w:rPr>
          <w:rFonts w:ascii="Times New Roman" w:eastAsia="Times New Roman" w:hAnsi="Times New Roman" w:cs="Times New Roman"/>
          <w:sz w:val="24"/>
          <w:szCs w:val="24"/>
        </w:rPr>
        <w:t>MWh</w:t>
      </w:r>
      <w:proofErr w:type="spellEnd"/>
      <w:r w:rsidRPr="00335D16">
        <w:rPr>
          <w:rFonts w:ascii="Times New Roman" w:eastAsia="Times New Roman" w:hAnsi="Times New Roman" w:cs="Times New Roman"/>
          <w:sz w:val="24"/>
          <w:szCs w:val="24"/>
        </w:rPr>
        <w:t xml:space="preserve"> no 01.03.2023. un </w:t>
      </w:r>
      <w:r w:rsidRPr="00335D16">
        <w:rPr>
          <w:rFonts w:ascii="Times New Roman" w:eastAsia="Calibri" w:hAnsi="Times New Roman" w:cs="Times New Roman"/>
          <w:sz w:val="24"/>
          <w:szCs w:val="24"/>
        </w:rPr>
        <w:t xml:space="preserve">siltumenerģijas apgādes tarifu iedzīvotājiem Sauleskalna ciematā 1 </w:t>
      </w:r>
      <w:proofErr w:type="spellStart"/>
      <w:r w:rsidRPr="00335D16">
        <w:rPr>
          <w:rFonts w:ascii="Times New Roman" w:eastAsia="Calibri" w:hAnsi="Times New Roman" w:cs="Times New Roman"/>
          <w:sz w:val="24"/>
          <w:szCs w:val="24"/>
        </w:rPr>
        <w:t>MWh</w:t>
      </w:r>
      <w:proofErr w:type="spellEnd"/>
      <w:r w:rsidRPr="00335D16">
        <w:rPr>
          <w:rFonts w:ascii="Times New Roman" w:eastAsia="Calibri" w:hAnsi="Times New Roman" w:cs="Times New Roman"/>
          <w:sz w:val="24"/>
          <w:szCs w:val="24"/>
        </w:rPr>
        <w:t xml:space="preserve"> - 66.83 EUR bez PVN</w:t>
      </w:r>
      <w:r w:rsidRPr="00335D16">
        <w:rPr>
          <w:rFonts w:ascii="Times New Roman" w:eastAsia="Times New Roman" w:hAnsi="Times New Roman" w:cs="Times New Roman"/>
          <w:sz w:val="24"/>
          <w:szCs w:val="24"/>
        </w:rPr>
        <w:t>, kas veidojas no siltumenerģijas iepirkuma par 41.60 EUR/</w:t>
      </w:r>
      <w:proofErr w:type="spellStart"/>
      <w:r w:rsidRPr="00335D16">
        <w:rPr>
          <w:rFonts w:ascii="Times New Roman" w:eastAsia="Times New Roman" w:hAnsi="Times New Roman" w:cs="Times New Roman"/>
          <w:sz w:val="24"/>
          <w:szCs w:val="24"/>
        </w:rPr>
        <w:t>MWh</w:t>
      </w:r>
      <w:proofErr w:type="spellEnd"/>
      <w:r w:rsidRPr="00335D16">
        <w:rPr>
          <w:rFonts w:ascii="Times New Roman" w:eastAsia="Times New Roman" w:hAnsi="Times New Roman" w:cs="Times New Roman"/>
          <w:sz w:val="24"/>
          <w:szCs w:val="24"/>
        </w:rPr>
        <w:t xml:space="preserve"> un no pārvades, administrēšanas par 25.23 EUR/</w:t>
      </w:r>
      <w:proofErr w:type="spellStart"/>
      <w:r w:rsidRPr="00335D16">
        <w:rPr>
          <w:rFonts w:ascii="Times New Roman" w:eastAsia="Times New Roman" w:hAnsi="Times New Roman" w:cs="Times New Roman"/>
          <w:sz w:val="24"/>
          <w:szCs w:val="24"/>
        </w:rPr>
        <w:t>MWh</w:t>
      </w:r>
      <w:proofErr w:type="spellEnd"/>
      <w:r w:rsidRPr="00335D16">
        <w:rPr>
          <w:rFonts w:ascii="Times New Roman" w:eastAsia="Times New Roman" w:hAnsi="Times New Roman" w:cs="Times New Roman"/>
          <w:sz w:val="24"/>
          <w:szCs w:val="24"/>
        </w:rPr>
        <w:t xml:space="preserve"> no 01.04.2023.</w:t>
      </w:r>
    </w:p>
    <w:p w14:paraId="5830BF50" w14:textId="77777777" w:rsidR="00335D16" w:rsidRPr="00335D16" w:rsidRDefault="00335D16" w:rsidP="0024122E">
      <w:pPr>
        <w:spacing w:after="0" w:line="240" w:lineRule="auto"/>
        <w:ind w:firstLine="720"/>
        <w:jc w:val="both"/>
        <w:rPr>
          <w:rFonts w:ascii="Times New Roman" w:eastAsia="Arial Unicode MS" w:hAnsi="Times New Roman" w:cs="Times New Roman"/>
          <w:sz w:val="24"/>
          <w:szCs w:val="24"/>
        </w:rPr>
      </w:pPr>
      <w:r w:rsidRPr="00335D16">
        <w:rPr>
          <w:rFonts w:ascii="Times New Roman" w:eastAsia="Calibri" w:hAnsi="Times New Roman" w:cs="Times New Roman"/>
          <w:sz w:val="24"/>
          <w:szCs w:val="24"/>
        </w:rPr>
        <w:t xml:space="preserve">Noklausījusies sniegto informāciju, ņemot vērā 19.04.2023. Uzņēmējdarbības, teritoriālo un vides jautājumu komitejas un 18.04.2023. Finanšu un attīstības komitejas atzinumus, </w:t>
      </w:r>
      <w:r w:rsidRPr="00335D16">
        <w:rPr>
          <w:rFonts w:ascii="Times New Roman" w:eastAsia="Times New Roman" w:hAnsi="Times New Roman" w:cs="Times New Roman"/>
          <w:b/>
          <w:bCs/>
          <w:color w:val="000000"/>
          <w:sz w:val="24"/>
          <w:szCs w:val="24"/>
          <w:lang w:eastAsia="lv-LV"/>
        </w:rPr>
        <w:t xml:space="preserve">atklāti balsojot: </w:t>
      </w:r>
      <w:r w:rsidRPr="00335D16">
        <w:rPr>
          <w:rFonts w:ascii="Times New Roman" w:eastAsia="Times New Roman" w:hAnsi="Times New Roman" w:cs="Times New Roman"/>
          <w:b/>
          <w:color w:val="000000"/>
          <w:sz w:val="24"/>
          <w:szCs w:val="24"/>
          <w:lang w:eastAsia="lv-LV"/>
        </w:rPr>
        <w:t xml:space="preserve">PAR – 16 </w:t>
      </w:r>
      <w:r w:rsidRPr="00335D16">
        <w:rPr>
          <w:rFonts w:ascii="Times New Roman" w:eastAsia="Times New Roman" w:hAnsi="Times New Roman" w:cs="Times New Roman"/>
          <w:color w:val="000000"/>
          <w:sz w:val="24"/>
          <w:szCs w:val="24"/>
          <w:lang w:eastAsia="lv-LV"/>
        </w:rPr>
        <w:t>(</w:t>
      </w:r>
      <w:r w:rsidRPr="00335D16">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335D16">
        <w:rPr>
          <w:rFonts w:ascii="Times New Roman" w:eastAsia="Times New Roman" w:hAnsi="Times New Roman" w:cs="Times New Roman"/>
          <w:noProof/>
          <w:sz w:val="24"/>
          <w:szCs w:val="24"/>
          <w:lang w:eastAsia="lv-LV"/>
        </w:rPr>
        <w:t>),</w:t>
      </w:r>
      <w:r w:rsidRPr="00335D16">
        <w:rPr>
          <w:rFonts w:ascii="Times New Roman" w:eastAsia="Times New Roman" w:hAnsi="Times New Roman" w:cs="Times New Roman"/>
          <w:b/>
          <w:noProof/>
          <w:sz w:val="24"/>
          <w:szCs w:val="24"/>
          <w:lang w:eastAsia="lv-LV"/>
        </w:rPr>
        <w:t xml:space="preserve"> </w:t>
      </w:r>
      <w:r w:rsidRPr="00335D16">
        <w:rPr>
          <w:rFonts w:ascii="Times New Roman" w:eastAsia="Times New Roman" w:hAnsi="Times New Roman" w:cs="Times New Roman"/>
          <w:b/>
          <w:color w:val="000000"/>
          <w:sz w:val="24"/>
          <w:szCs w:val="24"/>
          <w:lang w:eastAsia="lv-LV"/>
        </w:rPr>
        <w:t>PRET – NAV</w:t>
      </w:r>
      <w:r w:rsidRPr="00335D16">
        <w:rPr>
          <w:rFonts w:ascii="Times New Roman" w:eastAsia="Times New Roman" w:hAnsi="Times New Roman" w:cs="Times New Roman"/>
          <w:bCs/>
          <w:noProof/>
          <w:color w:val="000000"/>
          <w:sz w:val="24"/>
          <w:szCs w:val="24"/>
          <w:lang w:eastAsia="lv-LV"/>
        </w:rPr>
        <w:t>,</w:t>
      </w:r>
      <w:r w:rsidRPr="00335D16">
        <w:rPr>
          <w:rFonts w:ascii="Times New Roman" w:eastAsia="Times New Roman" w:hAnsi="Times New Roman" w:cs="Times New Roman"/>
          <w:b/>
          <w:color w:val="000000"/>
          <w:sz w:val="24"/>
          <w:szCs w:val="24"/>
          <w:lang w:eastAsia="lv-LV"/>
        </w:rPr>
        <w:t xml:space="preserve"> ATTURAS –  </w:t>
      </w:r>
      <w:r w:rsidRPr="00335D16">
        <w:rPr>
          <w:rFonts w:ascii="Times New Roman" w:eastAsia="Times New Roman" w:hAnsi="Times New Roman" w:cs="Times New Roman"/>
          <w:b/>
          <w:noProof/>
          <w:color w:val="000000"/>
          <w:sz w:val="24"/>
          <w:szCs w:val="24"/>
          <w:lang w:eastAsia="lv-LV"/>
        </w:rPr>
        <w:t xml:space="preserve">NAV, </w:t>
      </w:r>
      <w:r w:rsidRPr="00335D16">
        <w:rPr>
          <w:rFonts w:ascii="Times New Roman" w:eastAsia="Times New Roman" w:hAnsi="Times New Roman" w:cs="Times New Roman"/>
          <w:color w:val="000000"/>
          <w:sz w:val="24"/>
          <w:szCs w:val="24"/>
          <w:lang w:eastAsia="lv-LV"/>
        </w:rPr>
        <w:t xml:space="preserve">Madonas novada pašvaldības dome </w:t>
      </w:r>
      <w:r w:rsidRPr="00335D16">
        <w:rPr>
          <w:rFonts w:ascii="Times New Roman" w:eastAsia="Times New Roman" w:hAnsi="Times New Roman" w:cs="Times New Roman"/>
          <w:b/>
          <w:color w:val="000000"/>
          <w:sz w:val="24"/>
          <w:szCs w:val="24"/>
          <w:lang w:eastAsia="lv-LV"/>
        </w:rPr>
        <w:t>NOLEMJ:</w:t>
      </w:r>
    </w:p>
    <w:p w14:paraId="61284CEE" w14:textId="77777777" w:rsidR="00335D16" w:rsidRPr="00335D16" w:rsidRDefault="00335D16" w:rsidP="0024122E">
      <w:pPr>
        <w:spacing w:after="0" w:line="240" w:lineRule="auto"/>
        <w:ind w:firstLine="720"/>
        <w:jc w:val="both"/>
        <w:rPr>
          <w:rFonts w:ascii="Times New Roman" w:eastAsia="Arial Unicode MS" w:hAnsi="Times New Roman" w:cs="Times New Roman"/>
          <w:sz w:val="24"/>
          <w:szCs w:val="24"/>
        </w:rPr>
      </w:pPr>
    </w:p>
    <w:p w14:paraId="621C43BD" w14:textId="77777777" w:rsidR="00335D16" w:rsidRPr="00335D16" w:rsidRDefault="00335D16" w:rsidP="00B6102A">
      <w:pPr>
        <w:numPr>
          <w:ilvl w:val="0"/>
          <w:numId w:val="37"/>
        </w:numPr>
        <w:spacing w:after="0" w:line="240" w:lineRule="auto"/>
        <w:ind w:left="709" w:hanging="709"/>
        <w:rPr>
          <w:rFonts w:ascii="Times New Roman" w:eastAsia="Calibri" w:hAnsi="Times New Roman" w:cs="Times New Roman"/>
          <w:sz w:val="24"/>
          <w:szCs w:val="24"/>
        </w:rPr>
      </w:pPr>
      <w:r w:rsidRPr="00335D16">
        <w:rPr>
          <w:rFonts w:ascii="Times New Roman" w:eastAsia="Calibri" w:hAnsi="Times New Roman" w:cs="Times New Roman"/>
          <w:sz w:val="24"/>
          <w:szCs w:val="24"/>
        </w:rPr>
        <w:t>Apstiprināt siltumenerģijas apgādes tarifu Sauleskalna ciematā 73.23 EUR/</w:t>
      </w:r>
      <w:proofErr w:type="spellStart"/>
      <w:r w:rsidRPr="00335D16">
        <w:rPr>
          <w:rFonts w:ascii="Times New Roman" w:eastAsia="Calibri" w:hAnsi="Times New Roman" w:cs="Times New Roman"/>
          <w:sz w:val="24"/>
          <w:szCs w:val="24"/>
        </w:rPr>
        <w:t>MWh</w:t>
      </w:r>
      <w:proofErr w:type="spellEnd"/>
      <w:r w:rsidRPr="00335D16">
        <w:rPr>
          <w:rFonts w:ascii="Times New Roman" w:eastAsia="Calibri" w:hAnsi="Times New Roman" w:cs="Times New Roman"/>
          <w:sz w:val="24"/>
          <w:szCs w:val="24"/>
        </w:rPr>
        <w:t xml:space="preserve"> (bez PVN).</w:t>
      </w:r>
    </w:p>
    <w:p w14:paraId="715F9E78" w14:textId="77777777" w:rsidR="00335D16" w:rsidRPr="00335D16" w:rsidRDefault="00335D16" w:rsidP="00B6102A">
      <w:pPr>
        <w:numPr>
          <w:ilvl w:val="0"/>
          <w:numId w:val="37"/>
        </w:numPr>
        <w:spacing w:after="0" w:line="240" w:lineRule="auto"/>
        <w:ind w:left="709" w:hanging="709"/>
        <w:contextualSpacing/>
        <w:jc w:val="both"/>
        <w:rPr>
          <w:rFonts w:ascii="Times New Roman" w:eastAsia="Times New Roman" w:hAnsi="Times New Roman" w:cs="Times New Roman"/>
          <w:sz w:val="24"/>
          <w:szCs w:val="24"/>
          <w:lang w:eastAsia="lv-LV" w:bidi="lo-LA"/>
        </w:rPr>
      </w:pPr>
      <w:r w:rsidRPr="00335D16">
        <w:rPr>
          <w:rFonts w:ascii="Times New Roman" w:eastAsia="Times New Roman" w:hAnsi="Times New Roman" w:cs="Times New Roman"/>
          <w:sz w:val="24"/>
          <w:szCs w:val="24"/>
          <w:lang w:eastAsia="lv-LV" w:bidi="lo-LA"/>
        </w:rPr>
        <w:t>1. punktā minētais tarifs stājas spēkā no 2023. gada 1. marta.</w:t>
      </w:r>
    </w:p>
    <w:p w14:paraId="7C4F689C" w14:textId="77777777" w:rsidR="00335D16" w:rsidRPr="00335D16" w:rsidRDefault="00335D16" w:rsidP="00B6102A">
      <w:pPr>
        <w:numPr>
          <w:ilvl w:val="0"/>
          <w:numId w:val="37"/>
        </w:numPr>
        <w:tabs>
          <w:tab w:val="left" w:pos="0"/>
        </w:tabs>
        <w:spacing w:after="0" w:line="240" w:lineRule="auto"/>
        <w:ind w:left="709" w:hanging="709"/>
        <w:rPr>
          <w:rFonts w:ascii="Times New Roman" w:eastAsia="Calibri" w:hAnsi="Times New Roman" w:cs="Times New Roman"/>
          <w:sz w:val="24"/>
          <w:szCs w:val="24"/>
        </w:rPr>
      </w:pPr>
      <w:r w:rsidRPr="00335D16">
        <w:rPr>
          <w:rFonts w:ascii="Times New Roman" w:eastAsia="Calibri" w:hAnsi="Times New Roman" w:cs="Times New Roman"/>
          <w:sz w:val="24"/>
          <w:szCs w:val="24"/>
        </w:rPr>
        <w:t>Apstiprināt siltumenerģijas apgādes tarifu Sauleskalna ciematā 66.83 EUR/</w:t>
      </w:r>
      <w:proofErr w:type="spellStart"/>
      <w:r w:rsidRPr="00335D16">
        <w:rPr>
          <w:rFonts w:ascii="Times New Roman" w:eastAsia="Calibri" w:hAnsi="Times New Roman" w:cs="Times New Roman"/>
          <w:sz w:val="24"/>
          <w:szCs w:val="24"/>
        </w:rPr>
        <w:t>MWh</w:t>
      </w:r>
      <w:proofErr w:type="spellEnd"/>
      <w:r w:rsidRPr="00335D16">
        <w:rPr>
          <w:rFonts w:ascii="Times New Roman" w:eastAsia="Calibri" w:hAnsi="Times New Roman" w:cs="Times New Roman"/>
          <w:sz w:val="24"/>
          <w:szCs w:val="24"/>
        </w:rPr>
        <w:t xml:space="preserve"> (bez PVN).</w:t>
      </w:r>
    </w:p>
    <w:p w14:paraId="0D6D352A" w14:textId="77777777" w:rsidR="00335D16" w:rsidRPr="00335D16" w:rsidRDefault="00335D16" w:rsidP="00B6102A">
      <w:pPr>
        <w:numPr>
          <w:ilvl w:val="0"/>
          <w:numId w:val="37"/>
        </w:numPr>
        <w:spacing w:after="0" w:line="240" w:lineRule="auto"/>
        <w:ind w:left="709" w:hanging="709"/>
        <w:contextualSpacing/>
        <w:jc w:val="both"/>
        <w:rPr>
          <w:rFonts w:ascii="Times New Roman" w:eastAsia="Times New Roman" w:hAnsi="Times New Roman" w:cs="Times New Roman"/>
          <w:sz w:val="24"/>
          <w:szCs w:val="24"/>
          <w:lang w:eastAsia="lv-LV" w:bidi="lo-LA"/>
        </w:rPr>
      </w:pPr>
      <w:r w:rsidRPr="00335D16">
        <w:rPr>
          <w:rFonts w:ascii="Times New Roman" w:eastAsia="Times New Roman" w:hAnsi="Times New Roman" w:cs="Times New Roman"/>
          <w:sz w:val="24"/>
          <w:szCs w:val="24"/>
          <w:lang w:eastAsia="lv-LV" w:bidi="lo-LA"/>
        </w:rPr>
        <w:t>3. punktā minētais tarifs stājas spēkā no 2023. gada 1. aprīļa.</w:t>
      </w:r>
    </w:p>
    <w:p w14:paraId="1D07D31F" w14:textId="77777777" w:rsidR="00335D16" w:rsidRPr="00335D16" w:rsidRDefault="00335D16"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503B165D" w14:textId="77777777" w:rsidR="00335D16" w:rsidRPr="00335D16" w:rsidRDefault="00335D16" w:rsidP="0024122E">
      <w:pPr>
        <w:spacing w:after="0" w:line="240" w:lineRule="auto"/>
        <w:jc w:val="both"/>
        <w:rPr>
          <w:rFonts w:ascii="Times New Roman" w:eastAsia="Calibri" w:hAnsi="Times New Roman" w:cs="Times New Roman"/>
          <w:i/>
          <w:iCs/>
          <w:sz w:val="24"/>
          <w:szCs w:val="24"/>
        </w:rPr>
      </w:pPr>
      <w:proofErr w:type="spellStart"/>
      <w:r w:rsidRPr="00335D16">
        <w:rPr>
          <w:rFonts w:ascii="Times New Roman" w:eastAsia="Calibri" w:hAnsi="Times New Roman" w:cs="Times New Roman"/>
          <w:i/>
          <w:iCs/>
          <w:sz w:val="24"/>
          <w:szCs w:val="24"/>
        </w:rPr>
        <w:t>Romanovska</w:t>
      </w:r>
      <w:proofErr w:type="spellEnd"/>
      <w:r w:rsidRPr="00335D16">
        <w:rPr>
          <w:rFonts w:ascii="Times New Roman" w:eastAsia="Calibri" w:hAnsi="Times New Roman" w:cs="Times New Roman"/>
          <w:i/>
          <w:iCs/>
          <w:sz w:val="24"/>
          <w:szCs w:val="24"/>
        </w:rPr>
        <w:t xml:space="preserve"> 26564363</w:t>
      </w:r>
    </w:p>
    <w:p w14:paraId="7C4BAFBA" w14:textId="16C63ADD" w:rsidR="00F174B4" w:rsidRDefault="00F174B4" w:rsidP="0024122E">
      <w:pPr>
        <w:suppressAutoHyphens/>
        <w:spacing w:after="0" w:line="240" w:lineRule="auto"/>
        <w:rPr>
          <w:rFonts w:ascii="Times New Roman" w:eastAsia="Times New Roman" w:hAnsi="Times New Roman" w:cs="Times New Roman"/>
          <w:i/>
          <w:kern w:val="1"/>
          <w:sz w:val="24"/>
          <w:szCs w:val="24"/>
          <w:lang w:eastAsia="ar-SA"/>
        </w:rPr>
      </w:pPr>
      <w:bookmarkStart w:id="16" w:name="_Hlk134001326"/>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236</w:t>
      </w:r>
    </w:p>
    <w:bookmarkEnd w:id="16"/>
    <w:p w14:paraId="05D5E048" w14:textId="4941B4E0" w:rsidR="00335D16" w:rsidRDefault="00335D16" w:rsidP="0024122E">
      <w:pPr>
        <w:spacing w:after="0" w:line="240" w:lineRule="auto"/>
        <w:jc w:val="both"/>
        <w:rPr>
          <w:rFonts w:ascii="Times New Roman" w:eastAsia="Calibri" w:hAnsi="Times New Roman" w:cs="Times New Roman"/>
          <w:i/>
          <w:iCs/>
          <w:sz w:val="24"/>
          <w:szCs w:val="24"/>
        </w:rPr>
      </w:pPr>
    </w:p>
    <w:p w14:paraId="768791C6" w14:textId="77777777" w:rsidR="00335D16" w:rsidRPr="00F536C2" w:rsidRDefault="00335D16" w:rsidP="0024122E">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projektam “Vestienas tautas nama vienkāršotā pārbūve"</w:t>
      </w:r>
    </w:p>
    <w:p w14:paraId="49F0468D" w14:textId="77777777" w:rsidR="00335D16" w:rsidRPr="00F536C2" w:rsidRDefault="00335D16"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534161BC" w14:textId="77777777" w:rsidR="00335D16" w:rsidRDefault="00335D16" w:rsidP="0024122E">
      <w:pPr>
        <w:spacing w:after="0" w:line="240" w:lineRule="auto"/>
        <w:ind w:firstLine="720"/>
        <w:jc w:val="both"/>
        <w:rPr>
          <w:rFonts w:ascii="Times New Roman" w:eastAsia="Calibri" w:hAnsi="Times New Roman" w:cs="Times New Roman"/>
          <w:sz w:val="24"/>
          <w:szCs w:val="24"/>
        </w:rPr>
      </w:pPr>
    </w:p>
    <w:p w14:paraId="3355869C" w14:textId="218054C9" w:rsidR="00335D16" w:rsidRPr="00335D16" w:rsidRDefault="00335D16" w:rsidP="0024122E">
      <w:pPr>
        <w:spacing w:after="0" w:line="240" w:lineRule="auto"/>
        <w:ind w:firstLine="720"/>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Madonas novada pašvaldība saskaņā ar Madonas novada pašvaldības 2023. gada budžetu (apstiprināts 31.01.2023. lēmums Nr. 81 (protokols Nr. 2, 75. p.) īsteno investīciju projektu “Vestienas tautas nama vienkāršotā pārbūve”. Projekta kopējās izmaksas pēc būvdarbu iepirkuma </w:t>
      </w:r>
      <w:proofErr w:type="spellStart"/>
      <w:r w:rsidRPr="00335D16">
        <w:rPr>
          <w:rFonts w:ascii="Times New Roman" w:eastAsia="Calibri" w:hAnsi="Times New Roman" w:cs="Times New Roman"/>
          <w:sz w:val="24"/>
          <w:szCs w:val="24"/>
        </w:rPr>
        <w:t>id</w:t>
      </w:r>
      <w:proofErr w:type="spellEnd"/>
      <w:r w:rsidRPr="00335D16">
        <w:rPr>
          <w:rFonts w:ascii="Times New Roman" w:eastAsia="Calibri" w:hAnsi="Times New Roman" w:cs="Times New Roman"/>
          <w:sz w:val="24"/>
          <w:szCs w:val="24"/>
        </w:rPr>
        <w:t xml:space="preserve">. Nr. MNP2022/40 veikšanas līgumam „Vestienas tautas nama vienkāršota pārbūve” ir 80 573,45 EUR (astoņdesmit tūkstoši pieci simti septiņdesmit trīs </w:t>
      </w:r>
      <w:proofErr w:type="spellStart"/>
      <w:r w:rsidRPr="00335D16">
        <w:rPr>
          <w:rFonts w:ascii="Times New Roman" w:eastAsia="Calibri" w:hAnsi="Times New Roman" w:cs="Times New Roman"/>
          <w:sz w:val="24"/>
          <w:szCs w:val="24"/>
        </w:rPr>
        <w:t>euro</w:t>
      </w:r>
      <w:proofErr w:type="spellEnd"/>
      <w:r w:rsidRPr="00335D16">
        <w:rPr>
          <w:rFonts w:ascii="Times New Roman" w:eastAsia="Calibri" w:hAnsi="Times New Roman" w:cs="Times New Roman"/>
          <w:sz w:val="24"/>
          <w:szCs w:val="24"/>
        </w:rPr>
        <w:t xml:space="preserve">, 45 centi) bez pievienotās vērtības nodokļa. Summa ar pievienotās vērtības nodokli ir 97493,87 EUR (deviņdesmit septiņi tūkstoši četri simti deviņdesmit trīs </w:t>
      </w:r>
      <w:proofErr w:type="spellStart"/>
      <w:r w:rsidRPr="00335D16">
        <w:rPr>
          <w:rFonts w:ascii="Times New Roman" w:eastAsia="Calibri" w:hAnsi="Times New Roman" w:cs="Times New Roman"/>
          <w:sz w:val="24"/>
          <w:szCs w:val="24"/>
        </w:rPr>
        <w:t>euro</w:t>
      </w:r>
      <w:proofErr w:type="spellEnd"/>
      <w:r w:rsidRPr="00335D16">
        <w:rPr>
          <w:rFonts w:ascii="Times New Roman" w:eastAsia="Calibri" w:hAnsi="Times New Roman" w:cs="Times New Roman"/>
          <w:sz w:val="24"/>
          <w:szCs w:val="24"/>
        </w:rPr>
        <w:t>, 87 centi).</w:t>
      </w:r>
    </w:p>
    <w:p w14:paraId="7319DBC5" w14:textId="77777777" w:rsidR="00335D16" w:rsidRPr="00335D16" w:rsidRDefault="00335D16" w:rsidP="0024122E">
      <w:pPr>
        <w:spacing w:after="0" w:line="240" w:lineRule="auto"/>
        <w:ind w:firstLine="720"/>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Būvdarbu izpildes laikā objektā tika konstatēts, ka pēc koka apdares plākšņu demontāžas, ārsienās atklājās neaizpildīti atvērumi, caur tiem notiek aukstā gaisa ieplūde tautas </w:t>
      </w:r>
      <w:r w:rsidRPr="00335D16">
        <w:rPr>
          <w:rFonts w:ascii="Times New Roman" w:eastAsia="Calibri" w:hAnsi="Times New Roman" w:cs="Times New Roman"/>
          <w:sz w:val="24"/>
          <w:szCs w:val="24"/>
        </w:rPr>
        <w:lastRenderedPageBreak/>
        <w:t xml:space="preserve">nama zālē un ir lieli siltuma zudumi. Esošajās jumta konstrukcijās spāru </w:t>
      </w:r>
      <w:proofErr w:type="spellStart"/>
      <w:r w:rsidRPr="00335D16">
        <w:rPr>
          <w:rFonts w:ascii="Times New Roman" w:eastAsia="Calibri" w:hAnsi="Times New Roman" w:cs="Times New Roman"/>
          <w:sz w:val="24"/>
          <w:szCs w:val="24"/>
        </w:rPr>
        <w:t>savilces</w:t>
      </w:r>
      <w:proofErr w:type="spellEnd"/>
      <w:r w:rsidRPr="00335D16">
        <w:rPr>
          <w:rFonts w:ascii="Times New Roman" w:eastAsia="Calibri" w:hAnsi="Times New Roman" w:cs="Times New Roman"/>
          <w:sz w:val="24"/>
          <w:szCs w:val="24"/>
        </w:rPr>
        <w:t xml:space="preserve"> un kokmateriālu pārsedzes ir satrupējušas. Nepieciešams veikt izmaiņas būvprojekta risinājumos apkures sistēmai tautas nama zālē.</w:t>
      </w:r>
    </w:p>
    <w:p w14:paraId="4211113F" w14:textId="77777777" w:rsidR="00335D16" w:rsidRPr="00335D16" w:rsidRDefault="00335D16" w:rsidP="0024122E">
      <w:pPr>
        <w:spacing w:after="0" w:line="240" w:lineRule="auto"/>
        <w:ind w:firstLine="720"/>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Lai īstenotu  investīciju projektu </w:t>
      </w:r>
      <w:bookmarkStart w:id="17" w:name="_Hlk131598113"/>
      <w:r w:rsidRPr="00335D16">
        <w:rPr>
          <w:rFonts w:ascii="Times New Roman" w:eastAsia="Calibri" w:hAnsi="Times New Roman" w:cs="Times New Roman"/>
          <w:sz w:val="24"/>
          <w:szCs w:val="24"/>
        </w:rPr>
        <w:t xml:space="preserve">“Vestienas tautas nama vienkāršotā pārbūve”, </w:t>
      </w:r>
      <w:bookmarkEnd w:id="17"/>
      <w:r w:rsidRPr="00335D16">
        <w:rPr>
          <w:rFonts w:ascii="Times New Roman" w:eastAsia="Calibri" w:hAnsi="Times New Roman" w:cs="Times New Roman"/>
          <w:sz w:val="24"/>
          <w:szCs w:val="24"/>
        </w:rPr>
        <w:t xml:space="preserve">būvdarbu  veikšanai, nepieciešams papildus finansējums 19506,50 EUR (deviņpadsmit tūkstoši pieci simti seši </w:t>
      </w:r>
      <w:proofErr w:type="spellStart"/>
      <w:r w:rsidRPr="00335D16">
        <w:rPr>
          <w:rFonts w:ascii="Times New Roman" w:eastAsia="Calibri" w:hAnsi="Times New Roman" w:cs="Times New Roman"/>
          <w:sz w:val="24"/>
          <w:szCs w:val="24"/>
        </w:rPr>
        <w:t>euro</w:t>
      </w:r>
      <w:proofErr w:type="spellEnd"/>
      <w:r w:rsidRPr="00335D16">
        <w:rPr>
          <w:rFonts w:ascii="Times New Roman" w:eastAsia="Calibri" w:hAnsi="Times New Roman" w:cs="Times New Roman"/>
          <w:sz w:val="24"/>
          <w:szCs w:val="24"/>
        </w:rPr>
        <w:t xml:space="preserve">, 50 centi) apmērā. </w:t>
      </w:r>
    </w:p>
    <w:p w14:paraId="23CF8152" w14:textId="77777777" w:rsidR="00335D16" w:rsidRPr="00335D16" w:rsidRDefault="00335D16" w:rsidP="0024122E">
      <w:pPr>
        <w:spacing w:after="0" w:line="240" w:lineRule="auto"/>
        <w:ind w:firstLine="720"/>
        <w:jc w:val="both"/>
        <w:rPr>
          <w:rFonts w:ascii="Times New Roman" w:eastAsia="Arial Unicode MS" w:hAnsi="Times New Roman" w:cs="Times New Roman"/>
          <w:sz w:val="24"/>
          <w:szCs w:val="24"/>
        </w:rPr>
      </w:pPr>
      <w:r w:rsidRPr="00335D16">
        <w:rPr>
          <w:rFonts w:ascii="Times New Roman" w:eastAsia="SimSun" w:hAnsi="Times New Roman" w:cs="Times New Roman"/>
          <w:kern w:val="2"/>
          <w:sz w:val="24"/>
          <w:szCs w:val="24"/>
          <w:lang w:eastAsia="ar-SA"/>
        </w:rPr>
        <w:t xml:space="preserve">Noklausījusies sniegto informāciju, </w:t>
      </w:r>
      <w:r w:rsidRPr="00335D16">
        <w:rPr>
          <w:rFonts w:ascii="Times New Roman" w:eastAsia="Calibri" w:hAnsi="Times New Roman" w:cs="Times New Roman"/>
          <w:sz w:val="24"/>
          <w:szCs w:val="24"/>
        </w:rPr>
        <w:t xml:space="preserve">ņemot vērā 12.04.2023. Uzņēmējdarbības, teritoriālo un vides jautājumu komitejas un 18.04.2023. Finanšu un attīstības komitejas atzinumus, </w:t>
      </w:r>
      <w:r w:rsidRPr="00335D16">
        <w:rPr>
          <w:rFonts w:ascii="Times New Roman" w:eastAsia="Times New Roman" w:hAnsi="Times New Roman" w:cs="Times New Roman"/>
          <w:b/>
          <w:bCs/>
          <w:color w:val="000000"/>
          <w:sz w:val="24"/>
          <w:szCs w:val="24"/>
          <w:lang w:eastAsia="lv-LV"/>
        </w:rPr>
        <w:t xml:space="preserve">atklāti balsojot: </w:t>
      </w:r>
      <w:r w:rsidRPr="00335D16">
        <w:rPr>
          <w:rFonts w:ascii="Times New Roman" w:eastAsia="Times New Roman" w:hAnsi="Times New Roman" w:cs="Times New Roman"/>
          <w:b/>
          <w:color w:val="000000"/>
          <w:sz w:val="24"/>
          <w:szCs w:val="24"/>
          <w:lang w:eastAsia="lv-LV"/>
        </w:rPr>
        <w:t xml:space="preserve">PAR – 16 </w:t>
      </w:r>
      <w:r w:rsidRPr="00335D16">
        <w:rPr>
          <w:rFonts w:ascii="Times New Roman" w:eastAsia="Times New Roman" w:hAnsi="Times New Roman" w:cs="Times New Roman"/>
          <w:color w:val="000000"/>
          <w:sz w:val="24"/>
          <w:szCs w:val="24"/>
          <w:lang w:eastAsia="lv-LV"/>
        </w:rPr>
        <w:t>(</w:t>
      </w:r>
      <w:r w:rsidRPr="00335D16">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335D16">
        <w:rPr>
          <w:rFonts w:ascii="Times New Roman" w:eastAsia="Times New Roman" w:hAnsi="Times New Roman" w:cs="Times New Roman"/>
          <w:noProof/>
          <w:sz w:val="24"/>
          <w:szCs w:val="24"/>
          <w:lang w:eastAsia="lv-LV"/>
        </w:rPr>
        <w:t>),</w:t>
      </w:r>
      <w:r w:rsidRPr="00335D16">
        <w:rPr>
          <w:rFonts w:ascii="Times New Roman" w:eastAsia="Times New Roman" w:hAnsi="Times New Roman" w:cs="Times New Roman"/>
          <w:b/>
          <w:noProof/>
          <w:sz w:val="24"/>
          <w:szCs w:val="24"/>
          <w:lang w:eastAsia="lv-LV"/>
        </w:rPr>
        <w:t xml:space="preserve"> </w:t>
      </w:r>
      <w:r w:rsidRPr="00335D16">
        <w:rPr>
          <w:rFonts w:ascii="Times New Roman" w:eastAsia="Times New Roman" w:hAnsi="Times New Roman" w:cs="Times New Roman"/>
          <w:b/>
          <w:color w:val="000000"/>
          <w:sz w:val="24"/>
          <w:szCs w:val="24"/>
          <w:lang w:eastAsia="lv-LV"/>
        </w:rPr>
        <w:t>PRET – NAV</w:t>
      </w:r>
      <w:r w:rsidRPr="00335D16">
        <w:rPr>
          <w:rFonts w:ascii="Times New Roman" w:eastAsia="Times New Roman" w:hAnsi="Times New Roman" w:cs="Times New Roman"/>
          <w:bCs/>
          <w:noProof/>
          <w:color w:val="000000"/>
          <w:sz w:val="24"/>
          <w:szCs w:val="24"/>
          <w:lang w:eastAsia="lv-LV"/>
        </w:rPr>
        <w:t>,</w:t>
      </w:r>
      <w:r w:rsidRPr="00335D16">
        <w:rPr>
          <w:rFonts w:ascii="Times New Roman" w:eastAsia="Times New Roman" w:hAnsi="Times New Roman" w:cs="Times New Roman"/>
          <w:b/>
          <w:color w:val="000000"/>
          <w:sz w:val="24"/>
          <w:szCs w:val="24"/>
          <w:lang w:eastAsia="lv-LV"/>
        </w:rPr>
        <w:t xml:space="preserve"> ATTURAS –  </w:t>
      </w:r>
      <w:r w:rsidRPr="00335D16">
        <w:rPr>
          <w:rFonts w:ascii="Times New Roman" w:eastAsia="Times New Roman" w:hAnsi="Times New Roman" w:cs="Times New Roman"/>
          <w:b/>
          <w:noProof/>
          <w:color w:val="000000"/>
          <w:sz w:val="24"/>
          <w:szCs w:val="24"/>
          <w:lang w:eastAsia="lv-LV"/>
        </w:rPr>
        <w:t xml:space="preserve">NAV, </w:t>
      </w:r>
      <w:r w:rsidRPr="00335D16">
        <w:rPr>
          <w:rFonts w:ascii="Times New Roman" w:eastAsia="Times New Roman" w:hAnsi="Times New Roman" w:cs="Times New Roman"/>
          <w:color w:val="000000"/>
          <w:sz w:val="24"/>
          <w:szCs w:val="24"/>
          <w:lang w:eastAsia="lv-LV"/>
        </w:rPr>
        <w:t xml:space="preserve">Madonas novada pašvaldības dome </w:t>
      </w:r>
      <w:r w:rsidRPr="00335D16">
        <w:rPr>
          <w:rFonts w:ascii="Times New Roman" w:eastAsia="Times New Roman" w:hAnsi="Times New Roman" w:cs="Times New Roman"/>
          <w:b/>
          <w:color w:val="000000"/>
          <w:sz w:val="24"/>
          <w:szCs w:val="24"/>
          <w:lang w:eastAsia="lv-LV"/>
        </w:rPr>
        <w:t>NOLEMJ:</w:t>
      </w:r>
    </w:p>
    <w:p w14:paraId="6AA0DBB0" w14:textId="77777777" w:rsidR="00335D16" w:rsidRPr="00335D16" w:rsidRDefault="00335D16" w:rsidP="0024122E">
      <w:pPr>
        <w:spacing w:after="0" w:line="240" w:lineRule="auto"/>
        <w:jc w:val="both"/>
        <w:rPr>
          <w:rFonts w:ascii="Times New Roman" w:eastAsia="Calibri" w:hAnsi="Times New Roman" w:cs="Times New Roman"/>
          <w:sz w:val="24"/>
          <w:szCs w:val="24"/>
        </w:rPr>
      </w:pPr>
    </w:p>
    <w:p w14:paraId="3818D1EB" w14:textId="77777777" w:rsidR="00335D16" w:rsidRPr="00335D16" w:rsidRDefault="00335D16" w:rsidP="0024122E">
      <w:pPr>
        <w:spacing w:after="0" w:line="240" w:lineRule="auto"/>
        <w:ind w:firstLine="720"/>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 xml:space="preserve">Piešķirt investīciju projektam “Vestienas tautas nama vienkāršotā pārbūve” </w:t>
      </w:r>
      <w:bookmarkStart w:id="18" w:name="_Hlk131597958"/>
      <w:r w:rsidRPr="00335D16">
        <w:rPr>
          <w:rFonts w:ascii="Times New Roman" w:eastAsia="Calibri" w:hAnsi="Times New Roman" w:cs="Times New Roman"/>
          <w:sz w:val="24"/>
          <w:szCs w:val="24"/>
        </w:rPr>
        <w:t xml:space="preserve">19506,50 EUR (deviņpadsmit tūkstoši pieci simti seši </w:t>
      </w:r>
      <w:proofErr w:type="spellStart"/>
      <w:r w:rsidRPr="00335D16">
        <w:rPr>
          <w:rFonts w:ascii="Times New Roman" w:eastAsia="Calibri" w:hAnsi="Times New Roman" w:cs="Times New Roman"/>
          <w:sz w:val="24"/>
          <w:szCs w:val="24"/>
        </w:rPr>
        <w:t>euro</w:t>
      </w:r>
      <w:proofErr w:type="spellEnd"/>
      <w:r w:rsidRPr="00335D16">
        <w:rPr>
          <w:rFonts w:ascii="Times New Roman" w:eastAsia="Calibri" w:hAnsi="Times New Roman" w:cs="Times New Roman"/>
          <w:sz w:val="24"/>
          <w:szCs w:val="24"/>
        </w:rPr>
        <w:t>, 50 centi)</w:t>
      </w:r>
      <w:bookmarkEnd w:id="18"/>
      <w:r w:rsidRPr="00335D16">
        <w:rPr>
          <w:rFonts w:ascii="Times New Roman" w:eastAsia="Calibri" w:hAnsi="Times New Roman" w:cs="Times New Roman"/>
          <w:sz w:val="24"/>
          <w:szCs w:val="24"/>
        </w:rPr>
        <w:t xml:space="preserve">  no Madonas novada pašvaldības 2023. gada budžeta nesadalītajiem līdzekļiem, kas daļēji EUR 6954,00 ņemti no Vestienas pagasta pārvaldes 2022. gada atlikuma.</w:t>
      </w:r>
    </w:p>
    <w:p w14:paraId="325EED2E" w14:textId="77777777" w:rsidR="00335D16" w:rsidRPr="00335D16" w:rsidRDefault="00335D16"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7EBDDBD1" w14:textId="77777777" w:rsidR="00335D16" w:rsidRPr="00335D16" w:rsidRDefault="00335D16" w:rsidP="0024122E">
      <w:pPr>
        <w:spacing w:after="0" w:line="240" w:lineRule="auto"/>
        <w:jc w:val="both"/>
        <w:rPr>
          <w:rFonts w:ascii="Times New Roman" w:eastAsia="Calibri" w:hAnsi="Times New Roman" w:cs="Times New Roman"/>
          <w:i/>
          <w:iCs/>
          <w:sz w:val="24"/>
          <w:szCs w:val="24"/>
        </w:rPr>
      </w:pPr>
      <w:proofErr w:type="spellStart"/>
      <w:r w:rsidRPr="00335D16">
        <w:rPr>
          <w:rFonts w:ascii="Times New Roman" w:eastAsia="Calibri" w:hAnsi="Times New Roman" w:cs="Times New Roman"/>
          <w:i/>
          <w:iCs/>
          <w:sz w:val="24"/>
          <w:szCs w:val="24"/>
        </w:rPr>
        <w:t>Solozemniece</w:t>
      </w:r>
      <w:proofErr w:type="spellEnd"/>
      <w:r w:rsidRPr="00335D16">
        <w:rPr>
          <w:rFonts w:ascii="Times New Roman" w:eastAsia="Calibri" w:hAnsi="Times New Roman" w:cs="Times New Roman"/>
          <w:i/>
          <w:iCs/>
          <w:sz w:val="24"/>
          <w:szCs w:val="24"/>
        </w:rPr>
        <w:t xml:space="preserve"> 62302391</w:t>
      </w:r>
    </w:p>
    <w:p w14:paraId="4B2A6067" w14:textId="17273A52" w:rsidR="00F174B4" w:rsidRDefault="00F174B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237</w:t>
      </w:r>
    </w:p>
    <w:p w14:paraId="78C4D009" w14:textId="0E4F446A" w:rsidR="00335D16" w:rsidRDefault="00335D16" w:rsidP="0024122E">
      <w:pPr>
        <w:spacing w:after="0" w:line="240" w:lineRule="auto"/>
        <w:jc w:val="both"/>
        <w:rPr>
          <w:rFonts w:ascii="Times New Roman" w:eastAsia="Calibri" w:hAnsi="Times New Roman" w:cs="Times New Roman"/>
          <w:i/>
          <w:iCs/>
          <w:sz w:val="24"/>
          <w:szCs w:val="24"/>
        </w:rPr>
      </w:pPr>
    </w:p>
    <w:p w14:paraId="69ACC949" w14:textId="77777777" w:rsidR="00335D16" w:rsidRPr="00F536C2" w:rsidRDefault="00335D16" w:rsidP="0024122E">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Barkavas brāļu kapu apstādījumu iekārtošanai</w:t>
      </w:r>
    </w:p>
    <w:p w14:paraId="24B2F7F9" w14:textId="77777777" w:rsidR="00335D16" w:rsidRPr="00F536C2" w:rsidRDefault="00335D16"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29CC50A0" w14:textId="77777777" w:rsidR="00335D16" w:rsidRDefault="00335D16" w:rsidP="0024122E">
      <w:pPr>
        <w:spacing w:after="0" w:line="240" w:lineRule="auto"/>
        <w:ind w:firstLine="720"/>
        <w:jc w:val="both"/>
        <w:rPr>
          <w:rFonts w:ascii="Times New Roman" w:eastAsia="Times New Roman" w:hAnsi="Times New Roman" w:cs="Times New Roman"/>
          <w:sz w:val="24"/>
          <w:szCs w:val="24"/>
          <w:lang w:eastAsia="lv-LV"/>
        </w:rPr>
      </w:pPr>
    </w:p>
    <w:p w14:paraId="4C9DF8C9" w14:textId="0F50CCC5" w:rsidR="00335D16" w:rsidRPr="00335D16" w:rsidRDefault="00335D16" w:rsidP="0024122E">
      <w:pPr>
        <w:spacing w:after="0" w:line="240" w:lineRule="auto"/>
        <w:ind w:firstLine="720"/>
        <w:jc w:val="both"/>
        <w:rPr>
          <w:rFonts w:ascii="Times New Roman" w:eastAsia="Times New Roman" w:hAnsi="Times New Roman" w:cs="Times New Roman"/>
          <w:sz w:val="24"/>
          <w:szCs w:val="24"/>
          <w:lang w:eastAsia="lv-LV"/>
        </w:rPr>
      </w:pPr>
      <w:r w:rsidRPr="00335D16">
        <w:rPr>
          <w:rFonts w:ascii="Times New Roman" w:eastAsia="Times New Roman" w:hAnsi="Times New Roman" w:cs="Times New Roman"/>
          <w:sz w:val="24"/>
          <w:szCs w:val="24"/>
          <w:lang w:eastAsia="lv-LV"/>
        </w:rPr>
        <w:t xml:space="preserve">Madonas novada pašvaldība bija noslēgusi vienošanos par brāļu kapu atjaunošanas darbiem ar Krievijas vēstniecību, kuras pienākumos bija finansēt šos darbus saskaņā ar Madonas novada pašvaldības izstrādāto tehnisko dokumentāciju. </w:t>
      </w:r>
    </w:p>
    <w:p w14:paraId="635E18E0" w14:textId="77777777" w:rsidR="00335D16" w:rsidRPr="00335D16" w:rsidRDefault="00335D16" w:rsidP="0024122E">
      <w:pPr>
        <w:spacing w:after="0" w:line="240" w:lineRule="auto"/>
        <w:ind w:firstLine="720"/>
        <w:jc w:val="both"/>
        <w:rPr>
          <w:rFonts w:ascii="Times New Roman" w:eastAsia="Times New Roman" w:hAnsi="Times New Roman" w:cs="Times New Roman"/>
          <w:sz w:val="24"/>
          <w:szCs w:val="24"/>
          <w:lang w:eastAsia="lv-LV"/>
        </w:rPr>
      </w:pPr>
      <w:r w:rsidRPr="00335D16">
        <w:rPr>
          <w:rFonts w:ascii="Times New Roman" w:eastAsia="Times New Roman" w:hAnsi="Times New Roman" w:cs="Times New Roman"/>
          <w:sz w:val="24"/>
          <w:szCs w:val="24"/>
          <w:lang w:eastAsia="lv-LV"/>
        </w:rPr>
        <w:t>Barkavas brāļu kapos, 2021. gada rudenī, tika veikti rekonstrukcijas darbi. Darbus veica SIA “Dabīgais Akmens”, saskaņā ar Krievijas vēstniecības veikto iepirkumu. Tā, kā darbi tika pabeigti 2021. gada 26. novembrī, tika panākta vienošanās ar būvnieku par labiekārtošanas darbu atlikšanu līdz 2022. gada maijam.</w:t>
      </w:r>
    </w:p>
    <w:p w14:paraId="2BED2BC2" w14:textId="77777777" w:rsidR="00335D16" w:rsidRPr="00335D16" w:rsidRDefault="00335D16" w:rsidP="0024122E">
      <w:pPr>
        <w:spacing w:after="0" w:line="240" w:lineRule="auto"/>
        <w:ind w:firstLine="720"/>
        <w:jc w:val="both"/>
        <w:rPr>
          <w:rFonts w:ascii="Times New Roman" w:eastAsia="Times New Roman" w:hAnsi="Times New Roman" w:cs="Times New Roman"/>
          <w:sz w:val="24"/>
          <w:szCs w:val="24"/>
          <w:lang w:eastAsia="lv-LV"/>
        </w:rPr>
      </w:pPr>
      <w:r w:rsidRPr="00335D16">
        <w:rPr>
          <w:rFonts w:ascii="Times New Roman" w:eastAsia="Times New Roman" w:hAnsi="Times New Roman" w:cs="Times New Roman"/>
          <w:sz w:val="24"/>
          <w:szCs w:val="24"/>
          <w:lang w:eastAsia="lv-LV"/>
        </w:rPr>
        <w:t>Visa gada garumā tika uzturēts kontakts ar būvniekiem, taču, ņemot vērā radušos apstākļus pasaulē un diplomātisko attiecību pārtraukšanu ar Krievijas federāciju, finansējums atlikto darbu veikšanai netika saglabāts.</w:t>
      </w:r>
    </w:p>
    <w:p w14:paraId="44B477E9" w14:textId="77777777" w:rsidR="00335D16" w:rsidRPr="00335D16" w:rsidRDefault="00335D16" w:rsidP="0024122E">
      <w:pPr>
        <w:spacing w:after="0" w:line="240" w:lineRule="auto"/>
        <w:ind w:firstLine="720"/>
        <w:jc w:val="both"/>
        <w:rPr>
          <w:rFonts w:ascii="Times New Roman" w:eastAsia="Times New Roman" w:hAnsi="Times New Roman" w:cs="Times New Roman"/>
          <w:sz w:val="24"/>
          <w:szCs w:val="24"/>
          <w:lang w:eastAsia="lv-LV"/>
        </w:rPr>
      </w:pPr>
      <w:r w:rsidRPr="00335D16">
        <w:rPr>
          <w:rFonts w:ascii="Times New Roman" w:eastAsia="Times New Roman" w:hAnsi="Times New Roman" w:cs="Times New Roman"/>
          <w:sz w:val="24"/>
          <w:szCs w:val="24"/>
          <w:lang w:eastAsia="lv-LV"/>
        </w:rPr>
        <w:t xml:space="preserve">Atliktajos darbos iekļauti teritorijas labiekārtošanas darbi saskaņā ar izstrādāto dokumentāciju, kurā paredzēts iestādīt kadiķus, tūjas un ziemcietes. Lai samazinātu izmaksas, būtu lietderīgi iegādāties stādus un apstādījumus izveidot ar Barkavas īpašumu uzturēšanas nodaļas spēkiem. Izpētot interneta veikalu piedāvājumus, apkopots finansējums, kāds varētu būt nepieciešams stādījumu ierīkošanai, tas sastāda 1 200,00 EUR. </w:t>
      </w:r>
    </w:p>
    <w:p w14:paraId="5A68F597" w14:textId="77777777" w:rsidR="00335D16" w:rsidRPr="00335D16" w:rsidRDefault="00335D16" w:rsidP="0024122E">
      <w:pPr>
        <w:spacing w:after="0" w:line="240" w:lineRule="auto"/>
        <w:ind w:firstLine="720"/>
        <w:jc w:val="both"/>
        <w:rPr>
          <w:rFonts w:ascii="Times New Roman" w:eastAsia="Arial Unicode MS" w:hAnsi="Times New Roman" w:cs="Times New Roman"/>
          <w:sz w:val="24"/>
          <w:szCs w:val="24"/>
        </w:rPr>
      </w:pPr>
      <w:r w:rsidRPr="00335D16">
        <w:rPr>
          <w:rFonts w:ascii="Times New Roman" w:eastAsia="Times New Roman" w:hAnsi="Times New Roman" w:cs="Times New Roman"/>
          <w:sz w:val="24"/>
          <w:szCs w:val="24"/>
          <w:lang w:eastAsia="lv-LV"/>
        </w:rPr>
        <w:t xml:space="preserve">Noklausījusies sniegto informāciju, </w:t>
      </w:r>
      <w:r w:rsidRPr="00335D16">
        <w:rPr>
          <w:rFonts w:ascii="Times New Roman" w:eastAsia="Calibri" w:hAnsi="Times New Roman" w:cs="Times New Roman"/>
          <w:sz w:val="24"/>
          <w:szCs w:val="24"/>
          <w:lang w:eastAsia="lv-LV"/>
        </w:rPr>
        <w:t xml:space="preserve">ņemot vērā 12.04.2023. Uzņēmējdarbības, teritoriālo un vides jautājumu komitejas </w:t>
      </w:r>
      <w:r w:rsidRPr="00335D16">
        <w:rPr>
          <w:rFonts w:ascii="Times New Roman" w:eastAsia="Calibri" w:hAnsi="Times New Roman" w:cs="Times New Roman"/>
          <w:sz w:val="24"/>
          <w:szCs w:val="24"/>
        </w:rPr>
        <w:t xml:space="preserve">un 18.04.2023. Finanšu un attīstības komitejas atzinumu, </w:t>
      </w:r>
      <w:r w:rsidRPr="00335D16">
        <w:rPr>
          <w:rFonts w:ascii="Times New Roman" w:eastAsia="Times New Roman" w:hAnsi="Times New Roman" w:cs="Times New Roman"/>
          <w:b/>
          <w:bCs/>
          <w:color w:val="000000"/>
          <w:sz w:val="24"/>
          <w:szCs w:val="24"/>
          <w:lang w:eastAsia="lv-LV"/>
        </w:rPr>
        <w:t xml:space="preserve">atklāti balsojot: </w:t>
      </w:r>
      <w:r w:rsidRPr="00335D16">
        <w:rPr>
          <w:rFonts w:ascii="Times New Roman" w:eastAsia="Times New Roman" w:hAnsi="Times New Roman" w:cs="Times New Roman"/>
          <w:b/>
          <w:color w:val="000000"/>
          <w:sz w:val="24"/>
          <w:szCs w:val="24"/>
          <w:lang w:eastAsia="lv-LV"/>
        </w:rPr>
        <w:t xml:space="preserve">PAR – 16 </w:t>
      </w:r>
      <w:r w:rsidRPr="00335D16">
        <w:rPr>
          <w:rFonts w:ascii="Times New Roman" w:eastAsia="Times New Roman" w:hAnsi="Times New Roman" w:cs="Times New Roman"/>
          <w:color w:val="000000"/>
          <w:sz w:val="24"/>
          <w:szCs w:val="24"/>
          <w:lang w:eastAsia="lv-LV"/>
        </w:rPr>
        <w:t>(</w:t>
      </w:r>
      <w:r w:rsidRPr="00335D16">
        <w:rPr>
          <w:rFonts w:ascii="Times New Roman" w:eastAsia="Times New Roman" w:hAnsi="Times New Roman" w:cs="Times New Roman"/>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335D16">
        <w:rPr>
          <w:rFonts w:ascii="Times New Roman" w:eastAsia="Times New Roman" w:hAnsi="Times New Roman" w:cs="Times New Roman"/>
          <w:b/>
          <w:noProof/>
          <w:sz w:val="24"/>
          <w:szCs w:val="24"/>
          <w:lang w:eastAsia="lv-LV"/>
        </w:rPr>
        <w:t xml:space="preserve"> </w:t>
      </w:r>
      <w:r w:rsidRPr="00335D16">
        <w:rPr>
          <w:rFonts w:ascii="Times New Roman" w:eastAsia="Times New Roman" w:hAnsi="Times New Roman" w:cs="Times New Roman"/>
          <w:b/>
          <w:color w:val="000000"/>
          <w:sz w:val="24"/>
          <w:szCs w:val="24"/>
          <w:lang w:eastAsia="lv-LV"/>
        </w:rPr>
        <w:t>PRET – NAV</w:t>
      </w:r>
      <w:r w:rsidRPr="00335D16">
        <w:rPr>
          <w:rFonts w:ascii="Times New Roman" w:eastAsia="Times New Roman" w:hAnsi="Times New Roman" w:cs="Times New Roman"/>
          <w:bCs/>
          <w:noProof/>
          <w:color w:val="000000"/>
          <w:sz w:val="24"/>
          <w:szCs w:val="24"/>
          <w:lang w:eastAsia="lv-LV"/>
        </w:rPr>
        <w:t>,</w:t>
      </w:r>
      <w:r w:rsidRPr="00335D16">
        <w:rPr>
          <w:rFonts w:ascii="Times New Roman" w:eastAsia="Times New Roman" w:hAnsi="Times New Roman" w:cs="Times New Roman"/>
          <w:b/>
          <w:color w:val="000000"/>
          <w:sz w:val="24"/>
          <w:szCs w:val="24"/>
          <w:lang w:eastAsia="lv-LV"/>
        </w:rPr>
        <w:t xml:space="preserve"> ATTURAS –  </w:t>
      </w:r>
      <w:r w:rsidRPr="00335D16">
        <w:rPr>
          <w:rFonts w:ascii="Times New Roman" w:eastAsia="Times New Roman" w:hAnsi="Times New Roman" w:cs="Times New Roman"/>
          <w:b/>
          <w:noProof/>
          <w:color w:val="000000"/>
          <w:sz w:val="24"/>
          <w:szCs w:val="24"/>
          <w:lang w:eastAsia="lv-LV"/>
        </w:rPr>
        <w:t xml:space="preserve">NAV, </w:t>
      </w:r>
      <w:r w:rsidRPr="00335D16">
        <w:rPr>
          <w:rFonts w:ascii="Times New Roman" w:eastAsia="Times New Roman" w:hAnsi="Times New Roman" w:cs="Times New Roman"/>
          <w:color w:val="000000"/>
          <w:sz w:val="24"/>
          <w:szCs w:val="24"/>
          <w:lang w:eastAsia="lv-LV"/>
        </w:rPr>
        <w:t xml:space="preserve">Madonas novada pašvaldības dome </w:t>
      </w:r>
      <w:r w:rsidRPr="00335D16">
        <w:rPr>
          <w:rFonts w:ascii="Times New Roman" w:eastAsia="Times New Roman" w:hAnsi="Times New Roman" w:cs="Times New Roman"/>
          <w:b/>
          <w:color w:val="000000"/>
          <w:sz w:val="24"/>
          <w:szCs w:val="24"/>
          <w:lang w:eastAsia="lv-LV"/>
        </w:rPr>
        <w:t>NOLEMJ:</w:t>
      </w:r>
    </w:p>
    <w:p w14:paraId="07A29ACB" w14:textId="77777777" w:rsidR="00335D16" w:rsidRPr="00335D16" w:rsidRDefault="00335D16" w:rsidP="0024122E">
      <w:pPr>
        <w:spacing w:after="0" w:line="240" w:lineRule="auto"/>
        <w:ind w:firstLine="720"/>
        <w:jc w:val="both"/>
        <w:rPr>
          <w:rFonts w:ascii="Times New Roman" w:eastAsia="Times New Roman" w:hAnsi="Times New Roman" w:cs="Times New Roman"/>
          <w:sz w:val="24"/>
          <w:szCs w:val="24"/>
          <w:lang w:eastAsia="lv-LV"/>
        </w:rPr>
      </w:pPr>
    </w:p>
    <w:p w14:paraId="041917AB" w14:textId="77777777" w:rsidR="00335D16" w:rsidRPr="00335D16" w:rsidRDefault="00335D16" w:rsidP="00B6102A">
      <w:pPr>
        <w:numPr>
          <w:ilvl w:val="0"/>
          <w:numId w:val="38"/>
        </w:numPr>
        <w:spacing w:after="0" w:line="240" w:lineRule="auto"/>
        <w:ind w:hanging="720"/>
        <w:contextualSpacing/>
        <w:jc w:val="both"/>
        <w:rPr>
          <w:rFonts w:ascii="Times New Roman" w:eastAsia="Calibri" w:hAnsi="Times New Roman" w:cs="Times New Roman"/>
          <w:sz w:val="24"/>
          <w:szCs w:val="24"/>
        </w:rPr>
      </w:pPr>
      <w:r w:rsidRPr="00335D16">
        <w:rPr>
          <w:rFonts w:ascii="Times New Roman" w:eastAsia="Calibri" w:hAnsi="Times New Roman" w:cs="Times New Roman"/>
          <w:sz w:val="24"/>
          <w:szCs w:val="24"/>
        </w:rPr>
        <w:t>Piešķirt finansējumu 1 200,00 EUR apmērā Barkavas brāļu kapu apstādījumu ierīkošanai, paredzot finansējumu no Madonas novada 2023. gada budžeta, kas ņemti no Barkavas pagasta pārvaldes 2022. gada atlikuma.</w:t>
      </w:r>
    </w:p>
    <w:p w14:paraId="6461A6F7" w14:textId="77777777" w:rsidR="00335D16" w:rsidRPr="00335D16" w:rsidRDefault="00335D16"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114F3CCE" w14:textId="77777777" w:rsidR="00335D16" w:rsidRPr="00335D16" w:rsidRDefault="00335D16" w:rsidP="0024122E">
      <w:pPr>
        <w:spacing w:after="0" w:line="240" w:lineRule="auto"/>
        <w:rPr>
          <w:rFonts w:ascii="Times New Roman" w:eastAsia="Times New Roman" w:hAnsi="Times New Roman" w:cs="Times New Roman"/>
          <w:i/>
          <w:iCs/>
          <w:sz w:val="24"/>
          <w:szCs w:val="24"/>
          <w:lang w:eastAsia="lv-LV"/>
        </w:rPr>
      </w:pPr>
      <w:proofErr w:type="spellStart"/>
      <w:r w:rsidRPr="00335D16">
        <w:rPr>
          <w:rFonts w:ascii="Times New Roman" w:eastAsia="Times New Roman" w:hAnsi="Times New Roman" w:cs="Times New Roman"/>
          <w:i/>
          <w:iCs/>
          <w:sz w:val="24"/>
          <w:szCs w:val="24"/>
          <w:lang w:eastAsia="lv-LV"/>
        </w:rPr>
        <w:lastRenderedPageBreak/>
        <w:t>Šrubs</w:t>
      </w:r>
      <w:proofErr w:type="spellEnd"/>
      <w:r w:rsidRPr="00335D16">
        <w:rPr>
          <w:rFonts w:ascii="Times New Roman" w:eastAsia="Times New Roman" w:hAnsi="Times New Roman" w:cs="Times New Roman"/>
          <w:i/>
          <w:iCs/>
          <w:sz w:val="24"/>
          <w:szCs w:val="24"/>
          <w:lang w:eastAsia="lv-LV"/>
        </w:rPr>
        <w:t xml:space="preserve"> 28374223</w:t>
      </w:r>
    </w:p>
    <w:p w14:paraId="56F5145C" w14:textId="0D6B4FE5" w:rsidR="00F174B4" w:rsidRDefault="00F174B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238</w:t>
      </w:r>
    </w:p>
    <w:p w14:paraId="68E4C6CD" w14:textId="77777777" w:rsidR="004530B0" w:rsidRDefault="004530B0" w:rsidP="0024122E">
      <w:pPr>
        <w:suppressAutoHyphens/>
        <w:spacing w:after="0" w:line="240" w:lineRule="auto"/>
        <w:rPr>
          <w:rFonts w:ascii="Times New Roman" w:eastAsia="Times New Roman" w:hAnsi="Times New Roman" w:cs="Times New Roman"/>
          <w:i/>
          <w:kern w:val="1"/>
          <w:sz w:val="24"/>
          <w:szCs w:val="24"/>
          <w:lang w:eastAsia="ar-SA"/>
        </w:rPr>
      </w:pPr>
    </w:p>
    <w:p w14:paraId="51D4B1D8" w14:textId="77777777" w:rsidR="00335D16" w:rsidRPr="00F536C2" w:rsidRDefault="00335D16"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ugunsgrēka atklāšanas un trauksmes sistēmas ierīkošanai pakalpojumu un tirdzniecības centrā Oskara Kalpaka ielā 4, Lubānā, Madonas novadā</w:t>
      </w:r>
    </w:p>
    <w:p w14:paraId="67B79245" w14:textId="77777777" w:rsidR="00335D16" w:rsidRPr="00F536C2" w:rsidRDefault="00335D16"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7F872C4E" w14:textId="77777777" w:rsidR="00335D16" w:rsidRDefault="00335D16" w:rsidP="0024122E">
      <w:pPr>
        <w:widowControl w:val="0"/>
        <w:suppressAutoHyphens/>
        <w:spacing w:after="0" w:line="240" w:lineRule="auto"/>
        <w:ind w:firstLine="720"/>
        <w:jc w:val="both"/>
        <w:rPr>
          <w:rFonts w:ascii="Times New Roman" w:eastAsia="SimSun" w:hAnsi="Times New Roman" w:cs="Times New Roman"/>
          <w:kern w:val="2"/>
          <w:sz w:val="24"/>
          <w:szCs w:val="24"/>
          <w:lang w:eastAsia="hi-IN" w:bidi="hi-IN"/>
        </w:rPr>
      </w:pPr>
    </w:p>
    <w:p w14:paraId="7A576AB9" w14:textId="540283CD" w:rsidR="00335D16" w:rsidRPr="00335D16" w:rsidRDefault="00335D16" w:rsidP="0024122E">
      <w:pPr>
        <w:widowControl w:val="0"/>
        <w:suppressAutoHyphens/>
        <w:spacing w:after="0" w:line="240" w:lineRule="auto"/>
        <w:ind w:firstLine="720"/>
        <w:jc w:val="both"/>
        <w:rPr>
          <w:rFonts w:ascii="Times New Roman" w:eastAsia="SimSun" w:hAnsi="Times New Roman" w:cs="Times New Roman"/>
          <w:kern w:val="2"/>
          <w:sz w:val="24"/>
          <w:szCs w:val="24"/>
          <w:lang w:eastAsia="hi-IN" w:bidi="hi-IN"/>
        </w:rPr>
      </w:pPr>
      <w:r w:rsidRPr="00335D16">
        <w:rPr>
          <w:rFonts w:ascii="Times New Roman" w:eastAsia="SimSun" w:hAnsi="Times New Roman" w:cs="Times New Roman"/>
          <w:kern w:val="2"/>
          <w:sz w:val="24"/>
          <w:szCs w:val="24"/>
          <w:lang w:eastAsia="hi-IN" w:bidi="hi-IN"/>
        </w:rPr>
        <w:t xml:space="preserve">Pašvaldības īpašumā esošā ēkā Oskara Kalpaka ielā 4, Lubānā ir izvietoti – Lubānas tūrisma un kultūrvēsturiskā mantojuma centrs, </w:t>
      </w:r>
      <w:proofErr w:type="spellStart"/>
      <w:r w:rsidRPr="00335D16">
        <w:rPr>
          <w:rFonts w:ascii="Times New Roman" w:eastAsia="SimSun" w:hAnsi="Times New Roman" w:cs="Times New Roman"/>
          <w:kern w:val="2"/>
          <w:sz w:val="24"/>
          <w:szCs w:val="24"/>
          <w:lang w:eastAsia="hi-IN" w:bidi="hi-IN"/>
        </w:rPr>
        <w:t>multifunkcionālais</w:t>
      </w:r>
      <w:proofErr w:type="spellEnd"/>
      <w:r w:rsidRPr="00335D16">
        <w:rPr>
          <w:rFonts w:ascii="Times New Roman" w:eastAsia="SimSun" w:hAnsi="Times New Roman" w:cs="Times New Roman"/>
          <w:kern w:val="2"/>
          <w:sz w:val="24"/>
          <w:szCs w:val="24"/>
          <w:lang w:eastAsia="hi-IN" w:bidi="hi-IN"/>
        </w:rPr>
        <w:t xml:space="preserve"> centrs, Lubānas kultūras nama administrācija, amatnieku centrs. Uz šo brīdi ierīkotā ugunsgrēka atklāšanas un trauksmes sistēmas aptver tikai ēkas otrā stāva izbūvi, kurā izvietots</w:t>
      </w:r>
      <w:r w:rsidRPr="00335D16">
        <w:rPr>
          <w:rFonts w:ascii="Times New Roman" w:eastAsia="SimSun" w:hAnsi="Times New Roman" w:cs="Times New Roman"/>
          <w:b/>
          <w:bCs/>
          <w:kern w:val="2"/>
          <w:sz w:val="24"/>
          <w:szCs w:val="24"/>
          <w:lang w:eastAsia="hi-IN" w:bidi="hi-IN"/>
        </w:rPr>
        <w:t xml:space="preserve"> </w:t>
      </w:r>
      <w:r w:rsidRPr="00335D16">
        <w:rPr>
          <w:rFonts w:ascii="Times New Roman" w:eastAsia="SimSun" w:hAnsi="Times New Roman" w:cs="Times New Roman"/>
          <w:kern w:val="2"/>
          <w:sz w:val="24"/>
          <w:szCs w:val="24"/>
          <w:lang w:eastAsia="hi-IN" w:bidi="hi-IN"/>
        </w:rPr>
        <w:t>tūrisma un kultūrvēsturiskā mantojuma centrs</w:t>
      </w:r>
      <w:r w:rsidRPr="00335D16">
        <w:rPr>
          <w:rFonts w:ascii="Times New Roman" w:eastAsia="SimSun" w:hAnsi="Times New Roman" w:cs="Times New Roman"/>
          <w:b/>
          <w:bCs/>
          <w:kern w:val="2"/>
          <w:sz w:val="24"/>
          <w:szCs w:val="24"/>
          <w:lang w:eastAsia="hi-IN" w:bidi="hi-IN"/>
        </w:rPr>
        <w:t xml:space="preserve">. </w:t>
      </w:r>
      <w:r w:rsidRPr="00335D16">
        <w:rPr>
          <w:rFonts w:ascii="Times New Roman" w:eastAsia="SimSun" w:hAnsi="Times New Roman" w:cs="Times New Roman"/>
          <w:kern w:val="2"/>
          <w:sz w:val="24"/>
          <w:szCs w:val="24"/>
          <w:lang w:eastAsia="hi-IN" w:bidi="hi-IN"/>
        </w:rPr>
        <w:t xml:space="preserve">Latvijas būvnormatīvu LBN 201-15 "Būvju ugunsdrošība" 185.2. punktā noteikts, ka automātiskās ugunsgrēka atklāšanas un trauksmes signalizācijas sistēmas paredz II, III, IV, </w:t>
      </w:r>
      <w:proofErr w:type="spellStart"/>
      <w:r w:rsidRPr="00335D16">
        <w:rPr>
          <w:rFonts w:ascii="Times New Roman" w:eastAsia="SimSun" w:hAnsi="Times New Roman" w:cs="Times New Roman"/>
          <w:kern w:val="2"/>
          <w:sz w:val="24"/>
          <w:szCs w:val="24"/>
          <w:lang w:eastAsia="hi-IN" w:bidi="hi-IN"/>
        </w:rPr>
        <w:t>IVa</w:t>
      </w:r>
      <w:proofErr w:type="spellEnd"/>
      <w:r w:rsidRPr="00335D16">
        <w:rPr>
          <w:rFonts w:ascii="Times New Roman" w:eastAsia="SimSun" w:hAnsi="Times New Roman" w:cs="Times New Roman"/>
          <w:kern w:val="2"/>
          <w:sz w:val="24"/>
          <w:szCs w:val="24"/>
          <w:lang w:eastAsia="hi-IN" w:bidi="hi-IN"/>
        </w:rPr>
        <w:t xml:space="preserve"> un V lietošanas veida būvēs un telpās, kuru stāvu kopējā platība ir lielāka par 200 m</w:t>
      </w:r>
      <w:r w:rsidRPr="00335D16">
        <w:rPr>
          <w:rFonts w:ascii="Times New Roman" w:eastAsia="SimSun" w:hAnsi="Times New Roman" w:cs="Times New Roman"/>
          <w:kern w:val="2"/>
          <w:sz w:val="24"/>
          <w:szCs w:val="24"/>
          <w:vertAlign w:val="superscript"/>
          <w:lang w:eastAsia="hi-IN" w:bidi="hi-IN"/>
        </w:rPr>
        <w:t>2</w:t>
      </w:r>
      <w:r w:rsidRPr="00335D16">
        <w:rPr>
          <w:rFonts w:ascii="Times New Roman" w:eastAsia="SimSun" w:hAnsi="Times New Roman" w:cs="Times New Roman"/>
          <w:kern w:val="2"/>
          <w:sz w:val="24"/>
          <w:szCs w:val="24"/>
          <w:lang w:eastAsia="hi-IN" w:bidi="hi-IN"/>
        </w:rPr>
        <w:t>, iepriekšminētās ēkas kopīgā platība ir 461,2 m</w:t>
      </w:r>
      <w:r w:rsidRPr="00335D16">
        <w:rPr>
          <w:rFonts w:ascii="Times New Roman" w:eastAsia="SimSun" w:hAnsi="Times New Roman" w:cs="Times New Roman"/>
          <w:kern w:val="2"/>
          <w:sz w:val="24"/>
          <w:szCs w:val="24"/>
          <w:vertAlign w:val="superscript"/>
          <w:lang w:eastAsia="hi-IN" w:bidi="hi-IN"/>
        </w:rPr>
        <w:t xml:space="preserve">2 </w:t>
      </w:r>
      <w:r w:rsidRPr="00335D16">
        <w:rPr>
          <w:rFonts w:ascii="Times New Roman" w:eastAsia="SimSun" w:hAnsi="Times New Roman" w:cs="Times New Roman"/>
          <w:kern w:val="2"/>
          <w:sz w:val="24"/>
          <w:szCs w:val="24"/>
          <w:lang w:eastAsia="hi-IN" w:bidi="hi-IN"/>
        </w:rPr>
        <w:t xml:space="preserve">. Pārvalde veikusi tirgus izpēti un 06.04.2023. tika pieņemts lēmums, finansējuma saņemšanas gadījumā līgumu slēgt ar </w:t>
      </w:r>
      <w:r w:rsidRPr="00335D16">
        <w:rPr>
          <w:rFonts w:ascii="Times New Roman" w:eastAsia="SimSun" w:hAnsi="Times New Roman" w:cs="Times New Roman"/>
          <w:color w:val="000000"/>
          <w:kern w:val="2"/>
          <w:sz w:val="24"/>
          <w:szCs w:val="24"/>
          <w:lang w:eastAsia="hi-IN" w:bidi="hi-IN"/>
        </w:rPr>
        <w:t xml:space="preserve">SIA "MA SYSTEMS" </w:t>
      </w:r>
      <w:proofErr w:type="spellStart"/>
      <w:r w:rsidRPr="00335D16">
        <w:rPr>
          <w:rFonts w:ascii="Times New Roman" w:eastAsia="SimSun" w:hAnsi="Times New Roman" w:cs="Times New Roman"/>
          <w:color w:val="000000"/>
          <w:kern w:val="2"/>
          <w:sz w:val="24"/>
          <w:szCs w:val="24"/>
          <w:lang w:eastAsia="hi-IN" w:bidi="hi-IN"/>
        </w:rPr>
        <w:t>reģ</w:t>
      </w:r>
      <w:proofErr w:type="spellEnd"/>
      <w:r w:rsidRPr="00335D16">
        <w:rPr>
          <w:rFonts w:ascii="Times New Roman" w:eastAsia="SimSun" w:hAnsi="Times New Roman" w:cs="Times New Roman"/>
          <w:color w:val="000000"/>
          <w:kern w:val="2"/>
          <w:sz w:val="24"/>
          <w:szCs w:val="24"/>
          <w:lang w:eastAsia="hi-IN" w:bidi="hi-IN"/>
        </w:rPr>
        <w:t xml:space="preserve">. Nr. 44103113994, </w:t>
      </w:r>
      <w:r w:rsidRPr="00335D16">
        <w:rPr>
          <w:rFonts w:ascii="Times New Roman" w:eastAsia="SimSun" w:hAnsi="Times New Roman" w:cs="Times New Roman"/>
          <w:bCs/>
          <w:color w:val="000000"/>
          <w:kern w:val="2"/>
          <w:sz w:val="24"/>
          <w:szCs w:val="24"/>
          <w:lang w:eastAsia="hi-IN" w:bidi="hi-IN"/>
        </w:rPr>
        <w:t xml:space="preserve">piedāvātā līgumcena </w:t>
      </w:r>
      <w:r w:rsidRPr="00335D16">
        <w:rPr>
          <w:rFonts w:ascii="Times New Roman" w:eastAsia="SimSun" w:hAnsi="Times New Roman" w:cs="Times New Roman"/>
          <w:color w:val="000000"/>
          <w:kern w:val="2"/>
          <w:sz w:val="24"/>
          <w:szCs w:val="24"/>
          <w:lang w:eastAsia="hi-IN" w:bidi="hi-IN"/>
        </w:rPr>
        <w:t>3626,12</w:t>
      </w:r>
      <w:r w:rsidRPr="00335D16">
        <w:rPr>
          <w:rFonts w:ascii="Times New Roman" w:eastAsia="SimSun" w:hAnsi="Times New Roman" w:cs="Times New Roman"/>
          <w:bCs/>
          <w:color w:val="000000"/>
          <w:kern w:val="2"/>
          <w:sz w:val="24"/>
          <w:szCs w:val="24"/>
          <w:lang w:eastAsia="hi-IN" w:bidi="hi-IN"/>
        </w:rPr>
        <w:t xml:space="preserve"> EUR bez PVN (4387,60 EUR ar PVN), piedāvājuma izvēles kritērijs -  zemākā cena. </w:t>
      </w:r>
    </w:p>
    <w:p w14:paraId="06A6386B" w14:textId="77777777" w:rsidR="00335D16" w:rsidRPr="00335D16" w:rsidRDefault="00335D16" w:rsidP="0024122E">
      <w:pPr>
        <w:spacing w:after="0" w:line="240" w:lineRule="auto"/>
        <w:ind w:firstLine="720"/>
        <w:jc w:val="both"/>
        <w:rPr>
          <w:rFonts w:ascii="Times New Roman" w:eastAsia="Arial Unicode MS" w:hAnsi="Times New Roman" w:cs="Times New Roman"/>
          <w:sz w:val="24"/>
          <w:szCs w:val="24"/>
        </w:rPr>
      </w:pPr>
      <w:r w:rsidRPr="00335D16">
        <w:rPr>
          <w:rFonts w:ascii="Times New Roman" w:eastAsia="SimSun" w:hAnsi="Times New Roman" w:cs="Times New Roman"/>
          <w:kern w:val="2"/>
          <w:sz w:val="24"/>
          <w:szCs w:val="24"/>
          <w:lang w:eastAsia="hi-IN" w:bidi="hi-IN"/>
        </w:rPr>
        <w:t>Noklausījusies sniegto informāciju</w:t>
      </w:r>
      <w:r w:rsidRPr="00335D16">
        <w:rPr>
          <w:rFonts w:ascii="Times New Roman" w:eastAsia="Calibri" w:hAnsi="Times New Roman" w:cs="Times New Roman"/>
          <w:color w:val="000000"/>
          <w:sz w:val="24"/>
          <w:szCs w:val="24"/>
        </w:rPr>
        <w:t xml:space="preserve">, </w:t>
      </w:r>
      <w:r w:rsidRPr="00335D16">
        <w:rPr>
          <w:rFonts w:ascii="Times New Roman" w:eastAsia="SimSun" w:hAnsi="Times New Roman" w:cs="Arial"/>
          <w:kern w:val="2"/>
          <w:sz w:val="24"/>
          <w:szCs w:val="24"/>
          <w:lang w:eastAsia="hi-IN" w:bidi="hi-IN"/>
        </w:rPr>
        <w:t xml:space="preserve">ņemot vērā 12.04.2023. Uzņēmējdarbības, teritoriālo un vides jautājumu komitejas </w:t>
      </w:r>
      <w:r w:rsidRPr="00335D16">
        <w:rPr>
          <w:rFonts w:ascii="Times New Roman" w:eastAsia="Calibri" w:hAnsi="Times New Roman" w:cs="Times New Roman"/>
          <w:sz w:val="24"/>
          <w:szCs w:val="24"/>
        </w:rPr>
        <w:t xml:space="preserve">un 18.04.2023. Finanšu un attīstības komitejas atzinumus, </w:t>
      </w:r>
      <w:r w:rsidRPr="00335D16">
        <w:rPr>
          <w:rFonts w:ascii="Times New Roman" w:eastAsia="Times New Roman" w:hAnsi="Times New Roman" w:cs="Times New Roman"/>
          <w:b/>
          <w:bCs/>
          <w:color w:val="000000"/>
          <w:sz w:val="24"/>
          <w:szCs w:val="24"/>
          <w:lang w:eastAsia="lv-LV"/>
        </w:rPr>
        <w:t xml:space="preserve">atklāti balsojot: </w:t>
      </w:r>
      <w:r w:rsidRPr="00335D16">
        <w:rPr>
          <w:rFonts w:ascii="Times New Roman" w:eastAsia="Times New Roman" w:hAnsi="Times New Roman" w:cs="Times New Roman"/>
          <w:b/>
          <w:color w:val="000000"/>
          <w:sz w:val="24"/>
          <w:szCs w:val="24"/>
          <w:lang w:eastAsia="lv-LV"/>
        </w:rPr>
        <w:t xml:space="preserve">PAR – 16 </w:t>
      </w:r>
      <w:r w:rsidRPr="00335D16">
        <w:rPr>
          <w:rFonts w:ascii="Times New Roman" w:eastAsia="Times New Roman" w:hAnsi="Times New Roman" w:cs="Times New Roman"/>
          <w:color w:val="000000"/>
          <w:sz w:val="24"/>
          <w:szCs w:val="24"/>
          <w:lang w:eastAsia="lv-LV"/>
        </w:rPr>
        <w:t>(</w:t>
      </w:r>
      <w:r w:rsidRPr="00335D16">
        <w:rPr>
          <w:rFonts w:ascii="Times New Roman" w:eastAsia="Times New Roman" w:hAnsi="Times New Roman" w:cs="Times New Roman"/>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335D16">
        <w:rPr>
          <w:rFonts w:ascii="Times New Roman" w:eastAsia="Times New Roman" w:hAnsi="Times New Roman" w:cs="Times New Roman"/>
          <w:b/>
          <w:noProof/>
          <w:sz w:val="24"/>
          <w:szCs w:val="24"/>
          <w:lang w:eastAsia="lv-LV"/>
        </w:rPr>
        <w:t xml:space="preserve"> </w:t>
      </w:r>
      <w:r w:rsidRPr="00335D16">
        <w:rPr>
          <w:rFonts w:ascii="Times New Roman" w:eastAsia="Times New Roman" w:hAnsi="Times New Roman" w:cs="Times New Roman"/>
          <w:b/>
          <w:color w:val="000000"/>
          <w:sz w:val="24"/>
          <w:szCs w:val="24"/>
          <w:lang w:eastAsia="lv-LV"/>
        </w:rPr>
        <w:t>PRET – NAV</w:t>
      </w:r>
      <w:r w:rsidRPr="00335D16">
        <w:rPr>
          <w:rFonts w:ascii="Times New Roman" w:eastAsia="Times New Roman" w:hAnsi="Times New Roman" w:cs="Times New Roman"/>
          <w:bCs/>
          <w:noProof/>
          <w:color w:val="000000"/>
          <w:sz w:val="24"/>
          <w:szCs w:val="24"/>
          <w:lang w:eastAsia="lv-LV"/>
        </w:rPr>
        <w:t>,</w:t>
      </w:r>
      <w:r w:rsidRPr="00335D16">
        <w:rPr>
          <w:rFonts w:ascii="Times New Roman" w:eastAsia="Times New Roman" w:hAnsi="Times New Roman" w:cs="Times New Roman"/>
          <w:b/>
          <w:color w:val="000000"/>
          <w:sz w:val="24"/>
          <w:szCs w:val="24"/>
          <w:lang w:eastAsia="lv-LV"/>
        </w:rPr>
        <w:t xml:space="preserve"> ATTURAS –  </w:t>
      </w:r>
      <w:r w:rsidRPr="00335D16">
        <w:rPr>
          <w:rFonts w:ascii="Times New Roman" w:eastAsia="Times New Roman" w:hAnsi="Times New Roman" w:cs="Times New Roman"/>
          <w:b/>
          <w:noProof/>
          <w:color w:val="000000"/>
          <w:sz w:val="24"/>
          <w:szCs w:val="24"/>
          <w:lang w:eastAsia="lv-LV"/>
        </w:rPr>
        <w:t xml:space="preserve">NAV, </w:t>
      </w:r>
      <w:r w:rsidRPr="00335D16">
        <w:rPr>
          <w:rFonts w:ascii="Times New Roman" w:eastAsia="Times New Roman" w:hAnsi="Times New Roman" w:cs="Times New Roman"/>
          <w:color w:val="000000"/>
          <w:sz w:val="24"/>
          <w:szCs w:val="24"/>
          <w:lang w:eastAsia="lv-LV"/>
        </w:rPr>
        <w:t xml:space="preserve">Madonas novada pašvaldības dome </w:t>
      </w:r>
      <w:r w:rsidRPr="00335D16">
        <w:rPr>
          <w:rFonts w:ascii="Times New Roman" w:eastAsia="Times New Roman" w:hAnsi="Times New Roman" w:cs="Times New Roman"/>
          <w:b/>
          <w:color w:val="000000"/>
          <w:sz w:val="24"/>
          <w:szCs w:val="24"/>
          <w:lang w:eastAsia="lv-LV"/>
        </w:rPr>
        <w:t>NOLEMJ:</w:t>
      </w:r>
    </w:p>
    <w:p w14:paraId="31CF0211" w14:textId="77777777" w:rsidR="00335D16" w:rsidRPr="00335D16" w:rsidRDefault="00335D16" w:rsidP="0024122E">
      <w:pPr>
        <w:widowControl w:val="0"/>
        <w:suppressAutoHyphens/>
        <w:spacing w:after="0" w:line="240" w:lineRule="auto"/>
        <w:jc w:val="both"/>
        <w:rPr>
          <w:rFonts w:ascii="Times New Roman" w:eastAsia="SimSun" w:hAnsi="Times New Roman" w:cs="Times New Roman"/>
          <w:kern w:val="2"/>
          <w:sz w:val="24"/>
          <w:szCs w:val="24"/>
          <w:lang w:eastAsia="hi-IN" w:bidi="hi-IN"/>
        </w:rPr>
      </w:pPr>
    </w:p>
    <w:p w14:paraId="6D8F0B8F" w14:textId="77777777" w:rsidR="00335D16" w:rsidRPr="00335D16" w:rsidRDefault="00335D16" w:rsidP="0024122E">
      <w:pPr>
        <w:widowControl w:val="0"/>
        <w:suppressAutoHyphens/>
        <w:spacing w:after="0" w:line="240" w:lineRule="auto"/>
        <w:ind w:firstLine="720"/>
        <w:jc w:val="both"/>
        <w:rPr>
          <w:rFonts w:ascii="Times New Roman" w:eastAsia="SimSun" w:hAnsi="Times New Roman" w:cs="Times New Roman"/>
          <w:bCs/>
          <w:kern w:val="2"/>
          <w:sz w:val="24"/>
          <w:szCs w:val="24"/>
          <w:lang w:eastAsia="hi-IN" w:bidi="hi-IN"/>
        </w:rPr>
      </w:pPr>
      <w:r w:rsidRPr="00335D16">
        <w:rPr>
          <w:rFonts w:ascii="Times New Roman" w:eastAsia="SimSun" w:hAnsi="Times New Roman" w:cs="Times New Roman"/>
          <w:bCs/>
          <w:kern w:val="2"/>
          <w:sz w:val="24"/>
          <w:szCs w:val="24"/>
          <w:lang w:eastAsia="hi-IN" w:bidi="hi-IN"/>
        </w:rPr>
        <w:t xml:space="preserve">Piešķirt finansējumu EUR </w:t>
      </w:r>
      <w:r w:rsidRPr="00335D16">
        <w:rPr>
          <w:rFonts w:ascii="Times New Roman" w:eastAsia="SimSun" w:hAnsi="Times New Roman" w:cs="Times New Roman"/>
          <w:bCs/>
          <w:color w:val="000000"/>
          <w:kern w:val="2"/>
          <w:sz w:val="24"/>
          <w:szCs w:val="24"/>
          <w:lang w:eastAsia="hi-IN" w:bidi="hi-IN"/>
        </w:rPr>
        <w:t>4387.00</w:t>
      </w:r>
      <w:r w:rsidRPr="00335D16">
        <w:rPr>
          <w:rFonts w:ascii="Times New Roman" w:eastAsia="SimSun" w:hAnsi="Times New Roman" w:cs="Times New Roman"/>
          <w:bCs/>
          <w:kern w:val="2"/>
          <w:sz w:val="24"/>
          <w:szCs w:val="24"/>
          <w:lang w:eastAsia="hi-IN" w:bidi="hi-IN"/>
        </w:rPr>
        <w:t xml:space="preserve"> </w:t>
      </w:r>
      <w:r w:rsidRPr="00335D16">
        <w:rPr>
          <w:rFonts w:ascii="Times New Roman" w:eastAsia="SimSun" w:hAnsi="Times New Roman" w:cs="Times New Roman"/>
          <w:kern w:val="2"/>
          <w:sz w:val="24"/>
          <w:szCs w:val="24"/>
          <w:lang w:eastAsia="hi-IN" w:bidi="hi-IN"/>
        </w:rPr>
        <w:t>ugunsgrēka atklāšanas un trauksmes sistēmas ierīkošanai pakalpojumu un tirdzniecības centrā Oskara Kalpaka ielā 4, Lubānā, Madonas novadā,</w:t>
      </w:r>
      <w:r w:rsidRPr="00335D16">
        <w:rPr>
          <w:rFonts w:ascii="Times New Roman" w:eastAsia="SimSun" w:hAnsi="Times New Roman" w:cs="Times New Roman"/>
          <w:b/>
          <w:kern w:val="2"/>
          <w:sz w:val="24"/>
          <w:szCs w:val="24"/>
          <w:lang w:eastAsia="hi-IN" w:bidi="hi-IN"/>
        </w:rPr>
        <w:t xml:space="preserve"> </w:t>
      </w:r>
      <w:r w:rsidRPr="00335D16">
        <w:rPr>
          <w:rFonts w:ascii="Times New Roman" w:eastAsia="SimSun" w:hAnsi="Times New Roman" w:cs="Times New Roman"/>
          <w:bCs/>
          <w:kern w:val="2"/>
          <w:sz w:val="24"/>
          <w:szCs w:val="24"/>
          <w:lang w:eastAsia="hi-IN" w:bidi="hi-IN"/>
        </w:rPr>
        <w:t>no 2023. gada Madonas novada pašvaldības budžeta nesadalītajiem līdzekļiem, kas ņemti no Lubānas apvienības pārvaldes 2022. gada atlikuma.</w:t>
      </w:r>
    </w:p>
    <w:p w14:paraId="7B567F73" w14:textId="77777777" w:rsidR="00335D16" w:rsidRPr="00335D16" w:rsidRDefault="00335D16"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406455D7" w14:textId="77777777" w:rsidR="00335D16" w:rsidRPr="00335D16" w:rsidRDefault="00335D16" w:rsidP="0024122E">
      <w:pPr>
        <w:widowControl w:val="0"/>
        <w:suppressAutoHyphens/>
        <w:spacing w:after="0" w:line="240" w:lineRule="auto"/>
        <w:jc w:val="both"/>
        <w:rPr>
          <w:rFonts w:ascii="Times New Roman" w:eastAsia="SimSun" w:hAnsi="Times New Roman" w:cs="Times New Roman"/>
          <w:bCs/>
          <w:i/>
          <w:iCs/>
          <w:kern w:val="2"/>
          <w:sz w:val="24"/>
          <w:szCs w:val="24"/>
          <w:lang w:eastAsia="hi-IN" w:bidi="hi-IN"/>
        </w:rPr>
      </w:pPr>
      <w:r w:rsidRPr="00335D16">
        <w:rPr>
          <w:rFonts w:ascii="Times New Roman" w:eastAsia="SimSun" w:hAnsi="Times New Roman" w:cs="Times New Roman"/>
          <w:bCs/>
          <w:i/>
          <w:iCs/>
          <w:kern w:val="2"/>
          <w:sz w:val="24"/>
          <w:szCs w:val="24"/>
          <w:lang w:eastAsia="hi-IN" w:bidi="hi-IN"/>
        </w:rPr>
        <w:t>Bodžs 26165144</w:t>
      </w:r>
    </w:p>
    <w:p w14:paraId="2234F5B8" w14:textId="34D2CC99" w:rsidR="00F174B4" w:rsidRDefault="00F174B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239</w:t>
      </w:r>
    </w:p>
    <w:p w14:paraId="643DE4B5" w14:textId="3CF9D217" w:rsidR="00335D16" w:rsidRDefault="00335D16" w:rsidP="0024122E">
      <w:pPr>
        <w:spacing w:after="0" w:line="240" w:lineRule="auto"/>
        <w:jc w:val="both"/>
        <w:rPr>
          <w:rFonts w:ascii="Times New Roman" w:eastAsia="Times New Roman" w:hAnsi="Times New Roman" w:cs="Times New Roman"/>
          <w:i/>
          <w:iCs/>
          <w:sz w:val="24"/>
          <w:szCs w:val="24"/>
          <w:lang w:eastAsia="lv-LV"/>
        </w:rPr>
      </w:pPr>
    </w:p>
    <w:p w14:paraId="4FA6A313" w14:textId="77777777" w:rsidR="00335D16" w:rsidRPr="00F536C2" w:rsidRDefault="00335D16"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“Mazstāpeles 2”, Liezēres pagasts, Madonas novads, 1/6 domājamās daļas atsavināšanu, rīkojot izsoli ar pretendentu atlasi</w:t>
      </w:r>
    </w:p>
    <w:p w14:paraId="46CAEAF1" w14:textId="77777777" w:rsidR="00335D16" w:rsidRPr="00F536C2" w:rsidRDefault="00335D16"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56FD936C" w14:textId="031F3FA2" w:rsidR="00335D16" w:rsidRDefault="00335D16" w:rsidP="0024122E">
      <w:pPr>
        <w:spacing w:after="0" w:line="240" w:lineRule="auto"/>
        <w:jc w:val="both"/>
        <w:rPr>
          <w:rFonts w:ascii="Times New Roman" w:eastAsia="Times New Roman" w:hAnsi="Times New Roman" w:cs="Times New Roman"/>
          <w:i/>
          <w:iCs/>
          <w:sz w:val="24"/>
          <w:szCs w:val="24"/>
          <w:lang w:eastAsia="lv-LV"/>
        </w:rPr>
      </w:pPr>
    </w:p>
    <w:p w14:paraId="5E2480E7" w14:textId="77777777" w:rsidR="00335D16" w:rsidRPr="00335D16" w:rsidRDefault="00335D16" w:rsidP="0024122E">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335D16">
        <w:rPr>
          <w:rFonts w:ascii="Times New Roman" w:eastAsia="Times New Roman" w:hAnsi="Times New Roman" w:cs="Arial"/>
          <w:kern w:val="1"/>
          <w:sz w:val="24"/>
          <w:szCs w:val="24"/>
          <w:lang w:eastAsia="hi-IN" w:bidi="hi-IN"/>
        </w:rPr>
        <w:t xml:space="preserve">Ar Madonas novada pašvaldības 20.09.2022. domes lēmuma Nr. 586 (protokols Nr. 20, 23. p.) 1. punktu tika nolemts </w:t>
      </w:r>
      <w:r w:rsidRPr="00335D16">
        <w:rPr>
          <w:rFonts w:ascii="Times New Roman" w:eastAsia="Calibri" w:hAnsi="Times New Roman" w:cs="Times New Roman"/>
          <w:kern w:val="1"/>
          <w:sz w:val="24"/>
          <w:szCs w:val="24"/>
          <w:lang w:eastAsia="hi-IN" w:bidi="hi-IN"/>
        </w:rPr>
        <w:t>atsavināt nekustamā īpašuma “</w:t>
      </w:r>
      <w:proofErr w:type="spellStart"/>
      <w:r w:rsidRPr="00335D16">
        <w:rPr>
          <w:rFonts w:ascii="Times New Roman" w:eastAsia="Calibri" w:hAnsi="Times New Roman" w:cs="Times New Roman"/>
          <w:kern w:val="1"/>
          <w:sz w:val="24"/>
          <w:szCs w:val="24"/>
          <w:lang w:eastAsia="hi-IN" w:bidi="hi-IN"/>
        </w:rPr>
        <w:t>Mazstāpeles</w:t>
      </w:r>
      <w:proofErr w:type="spellEnd"/>
      <w:r w:rsidRPr="00335D16">
        <w:rPr>
          <w:rFonts w:ascii="Times New Roman" w:eastAsia="Calibri" w:hAnsi="Times New Roman" w:cs="Times New Roman"/>
          <w:kern w:val="1"/>
          <w:sz w:val="24"/>
          <w:szCs w:val="24"/>
          <w:lang w:eastAsia="hi-IN" w:bidi="hi-IN"/>
        </w:rPr>
        <w:t xml:space="preserve"> 2”, Liezēres pagasts, Madonas novads, ar kadastra numuru 7068 017 0147 35,07 ha platībā 1/6 domājamo daļu, pārdodot to par 1/6 (vienas sestās domājamās daļas) nosacīto cenu – EUR 45 500,00 (četrdesmit pieci tūkstoši pieci simti </w:t>
      </w:r>
      <w:proofErr w:type="spellStart"/>
      <w:r w:rsidRPr="00335D16">
        <w:rPr>
          <w:rFonts w:ascii="Times New Roman" w:eastAsia="Calibri" w:hAnsi="Times New Roman" w:cs="Times New Roman"/>
          <w:kern w:val="1"/>
          <w:sz w:val="24"/>
          <w:szCs w:val="24"/>
          <w:lang w:eastAsia="hi-IN" w:bidi="hi-IN"/>
        </w:rPr>
        <w:t>euro</w:t>
      </w:r>
      <w:proofErr w:type="spellEnd"/>
      <w:r w:rsidRPr="00335D16">
        <w:rPr>
          <w:rFonts w:ascii="Times New Roman" w:eastAsia="Calibri" w:hAnsi="Times New Roman" w:cs="Times New Roman"/>
          <w:kern w:val="1"/>
          <w:sz w:val="24"/>
          <w:szCs w:val="24"/>
          <w:lang w:eastAsia="hi-IN" w:bidi="hi-IN"/>
        </w:rPr>
        <w:t>) zemes nomniekam.</w:t>
      </w:r>
    </w:p>
    <w:p w14:paraId="39720339" w14:textId="77777777" w:rsidR="00335D16" w:rsidRPr="00335D16" w:rsidRDefault="00335D16" w:rsidP="0024122E">
      <w:pPr>
        <w:widowControl w:val="0"/>
        <w:suppressAutoHyphens/>
        <w:spacing w:after="0" w:line="240" w:lineRule="auto"/>
        <w:ind w:firstLine="709"/>
        <w:jc w:val="both"/>
        <w:rPr>
          <w:rFonts w:ascii="Times New Roman" w:eastAsia="Times New Roman" w:hAnsi="Times New Roman" w:cs="Arial"/>
          <w:kern w:val="1"/>
          <w:sz w:val="24"/>
          <w:szCs w:val="24"/>
          <w:lang w:eastAsia="lo-LA" w:bidi="lo-LA"/>
        </w:rPr>
      </w:pPr>
      <w:r w:rsidRPr="00335D16">
        <w:rPr>
          <w:rFonts w:ascii="Times New Roman" w:eastAsia="Times New Roman" w:hAnsi="Times New Roman" w:cs="Arial"/>
          <w:kern w:val="1"/>
          <w:sz w:val="24"/>
          <w:szCs w:val="24"/>
          <w:lang w:eastAsia="lo-LA" w:bidi="lo-LA"/>
        </w:rPr>
        <w:t>Nekustamā īpašuma pārvaldības un teritoriālās plānošanas nodaļa nosūtīja nomniekam nekustamā īpašuma “</w:t>
      </w:r>
      <w:proofErr w:type="spellStart"/>
      <w:r w:rsidRPr="00335D16">
        <w:rPr>
          <w:rFonts w:ascii="Times New Roman" w:eastAsia="Times New Roman" w:hAnsi="Times New Roman" w:cs="Arial"/>
          <w:kern w:val="1"/>
          <w:sz w:val="24"/>
          <w:szCs w:val="24"/>
          <w:lang w:eastAsia="lo-LA" w:bidi="lo-LA"/>
        </w:rPr>
        <w:t>Mazstāpeles</w:t>
      </w:r>
      <w:proofErr w:type="spellEnd"/>
      <w:r w:rsidRPr="00335D16">
        <w:rPr>
          <w:rFonts w:ascii="Times New Roman" w:eastAsia="Times New Roman" w:hAnsi="Times New Roman" w:cs="Arial"/>
          <w:kern w:val="1"/>
          <w:sz w:val="24"/>
          <w:szCs w:val="24"/>
          <w:lang w:eastAsia="lo-LA" w:bidi="lo-LA"/>
        </w:rPr>
        <w:t xml:space="preserve"> 2”, Liezēres pagastā, Madonas novadā, atsavināšanas paziņojumu Nr.2.1.3.6/22/3400 normatīvajos aktos noteiktajā kārtībā.</w:t>
      </w:r>
    </w:p>
    <w:p w14:paraId="65F26B5C" w14:textId="77777777" w:rsidR="00335D16" w:rsidRPr="00335D16" w:rsidRDefault="00335D16" w:rsidP="0024122E">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335D16">
        <w:rPr>
          <w:rFonts w:ascii="Times New Roman" w:eastAsia="Times New Roman" w:hAnsi="Times New Roman" w:cs="Arial"/>
          <w:kern w:val="1"/>
          <w:sz w:val="24"/>
          <w:szCs w:val="24"/>
          <w:lang w:eastAsia="lo-LA" w:bidi="lo-LA"/>
        </w:rPr>
        <w:t xml:space="preserve">Ar 21.12.2022. iesniegumu Nr. 2.1.3.6/22/2099 nomnieks atteicies no tiesībām iegūt īpašumā no pašvaldības </w:t>
      </w:r>
      <w:r w:rsidRPr="00335D16">
        <w:rPr>
          <w:rFonts w:ascii="Times New Roman" w:eastAsia="Calibri" w:hAnsi="Times New Roman" w:cs="Times New Roman"/>
          <w:kern w:val="1"/>
          <w:sz w:val="24"/>
          <w:szCs w:val="24"/>
          <w:lang w:eastAsia="hi-IN" w:bidi="hi-IN"/>
        </w:rPr>
        <w:t>nekustamā īpašuma “</w:t>
      </w:r>
      <w:proofErr w:type="spellStart"/>
      <w:r w:rsidRPr="00335D16">
        <w:rPr>
          <w:rFonts w:ascii="Times New Roman" w:eastAsia="Calibri" w:hAnsi="Times New Roman" w:cs="Times New Roman"/>
          <w:kern w:val="1"/>
          <w:sz w:val="24"/>
          <w:szCs w:val="24"/>
          <w:lang w:eastAsia="hi-IN" w:bidi="hi-IN"/>
        </w:rPr>
        <w:t>Mazstāpeles</w:t>
      </w:r>
      <w:proofErr w:type="spellEnd"/>
      <w:r w:rsidRPr="00335D16">
        <w:rPr>
          <w:rFonts w:ascii="Times New Roman" w:eastAsia="Calibri" w:hAnsi="Times New Roman" w:cs="Times New Roman"/>
          <w:kern w:val="1"/>
          <w:sz w:val="24"/>
          <w:szCs w:val="24"/>
          <w:lang w:eastAsia="hi-IN" w:bidi="hi-IN"/>
        </w:rPr>
        <w:t xml:space="preserve"> 2”, Liezēres pagasts, Madonas novads, ar kadastra numuru 7068 017 0147 35,07 ha platībā 1/6 domājamo daļu, par 1/6 (vienas sestās domājamās daļas) nosacīto cenu – EUR 45 500,00 ( četrdesmit pieci tūkstoši pieci simti </w:t>
      </w:r>
      <w:proofErr w:type="spellStart"/>
      <w:r w:rsidRPr="00335D16">
        <w:rPr>
          <w:rFonts w:ascii="Times New Roman" w:eastAsia="Calibri" w:hAnsi="Times New Roman" w:cs="Times New Roman"/>
          <w:kern w:val="1"/>
          <w:sz w:val="24"/>
          <w:szCs w:val="24"/>
          <w:lang w:eastAsia="hi-IN" w:bidi="hi-IN"/>
        </w:rPr>
        <w:t>euro</w:t>
      </w:r>
      <w:proofErr w:type="spellEnd"/>
      <w:r w:rsidRPr="00335D16">
        <w:rPr>
          <w:rFonts w:ascii="Times New Roman" w:eastAsia="Calibri" w:hAnsi="Times New Roman" w:cs="Times New Roman"/>
          <w:kern w:val="1"/>
          <w:sz w:val="24"/>
          <w:szCs w:val="24"/>
          <w:lang w:eastAsia="hi-IN" w:bidi="hi-IN"/>
        </w:rPr>
        <w:t>)  un lūdz pārtraukt ar viņu noslēgto lauku apvidus zemes nomas līgumu.</w:t>
      </w:r>
    </w:p>
    <w:p w14:paraId="200D9778" w14:textId="77777777" w:rsidR="00335D16" w:rsidRPr="00335D16" w:rsidRDefault="00335D16" w:rsidP="0024122E">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335D16">
        <w:rPr>
          <w:rFonts w:ascii="Times New Roman" w:eastAsia="Calibri" w:hAnsi="Times New Roman" w:cs="Times New Roman"/>
          <w:kern w:val="1"/>
          <w:sz w:val="24"/>
          <w:szCs w:val="24"/>
          <w:lang w:eastAsia="hi-IN" w:bidi="hi-IN"/>
        </w:rPr>
        <w:lastRenderedPageBreak/>
        <w:t>Saskaņā ar “Publiskas personas mantas atsavināšanas likuma” 47. pantu „publiskas personas mantas atsavināšanā iegūtos līdzekļus pēc atsavināšanas izdevumu segšanas ieskaita attiecīgas publiskās personas budžetā. Atsavināšanas izdevumu apmēru nosaka MK noteikumu paredzētajā kārtībā”.</w:t>
      </w:r>
    </w:p>
    <w:p w14:paraId="4478916A" w14:textId="77777777" w:rsidR="00335D16" w:rsidRPr="00335D16" w:rsidRDefault="00335D16" w:rsidP="0024122E">
      <w:pPr>
        <w:spacing w:after="0" w:line="240" w:lineRule="auto"/>
        <w:ind w:firstLine="720"/>
        <w:jc w:val="both"/>
        <w:rPr>
          <w:rFonts w:ascii="Times New Roman" w:eastAsia="Arial Unicode MS" w:hAnsi="Times New Roman" w:cs="Times New Roman"/>
          <w:sz w:val="24"/>
          <w:szCs w:val="24"/>
        </w:rPr>
      </w:pPr>
      <w:r w:rsidRPr="00335D16">
        <w:rPr>
          <w:rFonts w:ascii="Times New Roman" w:eastAsia="SimSun" w:hAnsi="Times New Roman" w:cs="Arial"/>
          <w:kern w:val="1"/>
          <w:sz w:val="24"/>
          <w:szCs w:val="24"/>
          <w:lang w:eastAsia="hi-IN" w:bidi="hi-IN"/>
        </w:rPr>
        <w:t xml:space="preserve">Pamatojoties uz Publiskas personas mantas atsavināšanas likuma 47. pantu, </w:t>
      </w:r>
      <w:r w:rsidRPr="00335D16">
        <w:rPr>
          <w:rFonts w:ascii="Times New Roman" w:eastAsia="Times New Roman" w:hAnsi="Times New Roman" w:cs="Times New Roman"/>
          <w:kern w:val="1"/>
          <w:sz w:val="24"/>
          <w:szCs w:val="24"/>
          <w:lang w:eastAsia="hi-IN" w:bidi="hi-IN"/>
        </w:rPr>
        <w:t xml:space="preserve"> pamatojoties uz likuma “Pašvaldību likums” 14. panta pirmās daļas 2. punktu, 21. panta pirmās daļas 17. punktu, Publiskas personas mantas atsavināšanas likuma 3. panta pirmās daļas 1. punktu, 4. panta pirmo daļu, 4. panta ceturtās daļas 1. p.,</w:t>
      </w:r>
      <w:r w:rsidRPr="00335D16">
        <w:rPr>
          <w:rFonts w:ascii="Times New Roman" w:eastAsia="SimSun" w:hAnsi="Times New Roman" w:cs="Times New Roman"/>
          <w:kern w:val="1"/>
          <w:sz w:val="24"/>
          <w:szCs w:val="24"/>
          <w:lang w:eastAsia="hi-IN" w:bidi="hi-IN"/>
        </w:rPr>
        <w:t xml:space="preserve"> </w:t>
      </w:r>
      <w:r w:rsidRPr="00335D16">
        <w:rPr>
          <w:rFonts w:ascii="Times New Roman" w:eastAsia="SimSun" w:hAnsi="Times New Roman" w:cs="Arial"/>
          <w:kern w:val="1"/>
          <w:sz w:val="24"/>
          <w:szCs w:val="24"/>
          <w:lang w:eastAsia="hi-IN" w:bidi="hi-IN"/>
        </w:rPr>
        <w:t xml:space="preserve">ņemot vērā 12.04.2023. Uzņēmējdarbības, teritoriālo un vides jautājumu komitejas </w:t>
      </w:r>
      <w:r w:rsidRPr="00335D16">
        <w:rPr>
          <w:rFonts w:ascii="Times New Roman" w:eastAsia="Calibri" w:hAnsi="Times New Roman" w:cs="Times New Roman"/>
          <w:sz w:val="24"/>
          <w:szCs w:val="24"/>
        </w:rPr>
        <w:t xml:space="preserve">un 18.04.2023. Finanšu un attīstības komitejas atzinumus, </w:t>
      </w:r>
      <w:r w:rsidRPr="00335D16">
        <w:rPr>
          <w:rFonts w:ascii="Times New Roman" w:eastAsia="Times New Roman" w:hAnsi="Times New Roman" w:cs="Times New Roman"/>
          <w:b/>
          <w:bCs/>
          <w:color w:val="000000"/>
          <w:sz w:val="24"/>
          <w:szCs w:val="24"/>
          <w:lang w:eastAsia="lv-LV"/>
        </w:rPr>
        <w:t xml:space="preserve">atklāti balsojot: </w:t>
      </w:r>
      <w:r w:rsidRPr="00335D16">
        <w:rPr>
          <w:rFonts w:ascii="Times New Roman" w:eastAsia="Times New Roman" w:hAnsi="Times New Roman" w:cs="Times New Roman"/>
          <w:b/>
          <w:color w:val="000000"/>
          <w:sz w:val="24"/>
          <w:szCs w:val="24"/>
          <w:lang w:eastAsia="lv-LV"/>
        </w:rPr>
        <w:t xml:space="preserve">PAR – 16 </w:t>
      </w:r>
      <w:r w:rsidRPr="00335D16">
        <w:rPr>
          <w:rFonts w:ascii="Times New Roman" w:eastAsia="Times New Roman" w:hAnsi="Times New Roman" w:cs="Times New Roman"/>
          <w:color w:val="000000"/>
          <w:sz w:val="24"/>
          <w:szCs w:val="24"/>
          <w:lang w:eastAsia="lv-LV"/>
        </w:rPr>
        <w:t>(</w:t>
      </w:r>
      <w:r w:rsidRPr="00335D16">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335D16">
        <w:rPr>
          <w:rFonts w:ascii="Times New Roman" w:eastAsia="Times New Roman" w:hAnsi="Times New Roman" w:cs="Times New Roman"/>
          <w:noProof/>
          <w:sz w:val="24"/>
          <w:szCs w:val="24"/>
          <w:lang w:eastAsia="lv-LV"/>
        </w:rPr>
        <w:t>),</w:t>
      </w:r>
      <w:r w:rsidRPr="00335D16">
        <w:rPr>
          <w:rFonts w:ascii="Times New Roman" w:eastAsia="Times New Roman" w:hAnsi="Times New Roman" w:cs="Times New Roman"/>
          <w:b/>
          <w:noProof/>
          <w:sz w:val="24"/>
          <w:szCs w:val="24"/>
          <w:lang w:eastAsia="lv-LV"/>
        </w:rPr>
        <w:t xml:space="preserve"> </w:t>
      </w:r>
      <w:r w:rsidRPr="00335D16">
        <w:rPr>
          <w:rFonts w:ascii="Times New Roman" w:eastAsia="Times New Roman" w:hAnsi="Times New Roman" w:cs="Times New Roman"/>
          <w:b/>
          <w:color w:val="000000"/>
          <w:sz w:val="24"/>
          <w:szCs w:val="24"/>
          <w:lang w:eastAsia="lv-LV"/>
        </w:rPr>
        <w:t>PRET – NAV</w:t>
      </w:r>
      <w:r w:rsidRPr="00335D16">
        <w:rPr>
          <w:rFonts w:ascii="Times New Roman" w:eastAsia="Times New Roman" w:hAnsi="Times New Roman" w:cs="Times New Roman"/>
          <w:bCs/>
          <w:noProof/>
          <w:color w:val="000000"/>
          <w:sz w:val="24"/>
          <w:szCs w:val="24"/>
          <w:lang w:eastAsia="lv-LV"/>
        </w:rPr>
        <w:t>,</w:t>
      </w:r>
      <w:r w:rsidRPr="00335D16">
        <w:rPr>
          <w:rFonts w:ascii="Times New Roman" w:eastAsia="Times New Roman" w:hAnsi="Times New Roman" w:cs="Times New Roman"/>
          <w:b/>
          <w:color w:val="000000"/>
          <w:sz w:val="24"/>
          <w:szCs w:val="24"/>
          <w:lang w:eastAsia="lv-LV"/>
        </w:rPr>
        <w:t xml:space="preserve"> ATTURAS –  </w:t>
      </w:r>
      <w:r w:rsidRPr="00335D16">
        <w:rPr>
          <w:rFonts w:ascii="Times New Roman" w:eastAsia="Times New Roman" w:hAnsi="Times New Roman" w:cs="Times New Roman"/>
          <w:b/>
          <w:noProof/>
          <w:color w:val="000000"/>
          <w:sz w:val="24"/>
          <w:szCs w:val="24"/>
          <w:lang w:eastAsia="lv-LV"/>
        </w:rPr>
        <w:t xml:space="preserve">NAV, </w:t>
      </w:r>
      <w:r w:rsidRPr="00335D16">
        <w:rPr>
          <w:rFonts w:ascii="Times New Roman" w:eastAsia="Times New Roman" w:hAnsi="Times New Roman" w:cs="Times New Roman"/>
          <w:color w:val="000000"/>
          <w:sz w:val="24"/>
          <w:szCs w:val="24"/>
          <w:lang w:eastAsia="lv-LV"/>
        </w:rPr>
        <w:t xml:space="preserve">Madonas novada pašvaldības dome </w:t>
      </w:r>
      <w:r w:rsidRPr="00335D16">
        <w:rPr>
          <w:rFonts w:ascii="Times New Roman" w:eastAsia="Times New Roman" w:hAnsi="Times New Roman" w:cs="Times New Roman"/>
          <w:b/>
          <w:color w:val="000000"/>
          <w:sz w:val="24"/>
          <w:szCs w:val="24"/>
          <w:lang w:eastAsia="lv-LV"/>
        </w:rPr>
        <w:t>NOLEMJ:</w:t>
      </w:r>
      <w:r w:rsidRPr="00335D16">
        <w:rPr>
          <w:rFonts w:ascii="Times New Roman" w:eastAsia="Times New Roman" w:hAnsi="Times New Roman" w:cs="Times New Roman"/>
          <w:iCs/>
          <w:kern w:val="1"/>
          <w:sz w:val="24"/>
          <w:szCs w:val="24"/>
          <w:lang w:eastAsia="lv-LV" w:bidi="hi-IN"/>
        </w:rPr>
        <w:tab/>
      </w:r>
    </w:p>
    <w:p w14:paraId="606F5989" w14:textId="77777777" w:rsidR="00335D16" w:rsidRPr="00335D16" w:rsidRDefault="00335D16" w:rsidP="0024122E">
      <w:pPr>
        <w:suppressAutoHyphens/>
        <w:spacing w:after="0" w:line="240" w:lineRule="auto"/>
        <w:ind w:firstLine="720"/>
        <w:jc w:val="both"/>
        <w:rPr>
          <w:rFonts w:ascii="Times New Roman" w:eastAsia="Calibri" w:hAnsi="Times New Roman" w:cs="Times New Roman"/>
          <w:bCs/>
          <w:kern w:val="1"/>
          <w:sz w:val="24"/>
          <w:szCs w:val="24"/>
          <w:lang w:eastAsia="ar-SA"/>
        </w:rPr>
      </w:pPr>
    </w:p>
    <w:p w14:paraId="2ACAC84B" w14:textId="77777777" w:rsidR="00335D16" w:rsidRPr="00335D16" w:rsidRDefault="00335D16" w:rsidP="00B6102A">
      <w:pPr>
        <w:widowControl w:val="0"/>
        <w:numPr>
          <w:ilvl w:val="0"/>
          <w:numId w:val="39"/>
        </w:numPr>
        <w:suppressAutoHyphens/>
        <w:spacing w:after="0" w:line="240" w:lineRule="auto"/>
        <w:ind w:left="714" w:hanging="714"/>
        <w:jc w:val="both"/>
        <w:rPr>
          <w:rFonts w:ascii="Times New Roman" w:eastAsia="Calibri" w:hAnsi="Times New Roman" w:cs="Times New Roman"/>
          <w:kern w:val="1"/>
          <w:sz w:val="24"/>
          <w:szCs w:val="24"/>
          <w:lang w:eastAsia="ar-SA"/>
        </w:rPr>
      </w:pPr>
      <w:r w:rsidRPr="00335D16">
        <w:rPr>
          <w:rFonts w:ascii="Times New Roman" w:eastAsia="Calibri" w:hAnsi="Times New Roman" w:cs="Times New Roman"/>
          <w:bCs/>
          <w:kern w:val="1"/>
          <w:sz w:val="24"/>
          <w:szCs w:val="24"/>
          <w:lang w:eastAsia="ar-SA"/>
        </w:rPr>
        <w:t xml:space="preserve">Atsavināt </w:t>
      </w:r>
      <w:r w:rsidRPr="00335D16">
        <w:rPr>
          <w:rFonts w:ascii="Times New Roman" w:eastAsia="Calibri" w:hAnsi="Times New Roman" w:cs="Times New Roman"/>
          <w:kern w:val="1"/>
          <w:sz w:val="24"/>
          <w:szCs w:val="24"/>
          <w:lang w:eastAsia="hi-IN" w:bidi="hi-IN"/>
        </w:rPr>
        <w:t>nekustamā īpašuma “</w:t>
      </w:r>
      <w:proofErr w:type="spellStart"/>
      <w:r w:rsidRPr="00335D16">
        <w:rPr>
          <w:rFonts w:ascii="Times New Roman" w:eastAsia="Calibri" w:hAnsi="Times New Roman" w:cs="Times New Roman"/>
          <w:kern w:val="1"/>
          <w:sz w:val="24"/>
          <w:szCs w:val="24"/>
          <w:lang w:eastAsia="hi-IN" w:bidi="hi-IN"/>
        </w:rPr>
        <w:t>Mazstāpeles</w:t>
      </w:r>
      <w:proofErr w:type="spellEnd"/>
      <w:r w:rsidRPr="00335D16">
        <w:rPr>
          <w:rFonts w:ascii="Times New Roman" w:eastAsia="Calibri" w:hAnsi="Times New Roman" w:cs="Times New Roman"/>
          <w:kern w:val="1"/>
          <w:sz w:val="24"/>
          <w:szCs w:val="24"/>
          <w:lang w:eastAsia="hi-IN" w:bidi="hi-IN"/>
        </w:rPr>
        <w:t xml:space="preserve"> 2”, Liezēres pagasts, Madonas novads, ar kadastra numuru 7068 017 0147 35,07 ha platībā 1/6 domājamo daļu, </w:t>
      </w:r>
      <w:r w:rsidRPr="00335D16">
        <w:rPr>
          <w:rFonts w:ascii="Times New Roman" w:eastAsia="Calibri" w:hAnsi="Times New Roman" w:cs="Times New Roman"/>
          <w:kern w:val="1"/>
          <w:sz w:val="24"/>
          <w:szCs w:val="24"/>
          <w:lang w:eastAsia="ar-SA"/>
        </w:rPr>
        <w:t>pārdodot to mutiskā izsolē ar pretendentu atlasi ar augšupejošu soli</w:t>
      </w:r>
      <w:r w:rsidRPr="00335D16">
        <w:rPr>
          <w:rFonts w:ascii="Calibri" w:eastAsia="Calibri" w:hAnsi="Calibri" w:cs="Times New Roman"/>
          <w:kern w:val="1"/>
          <w:sz w:val="24"/>
          <w:szCs w:val="24"/>
          <w:lang w:eastAsia="ar-SA"/>
        </w:rPr>
        <w:t>.</w:t>
      </w:r>
    </w:p>
    <w:p w14:paraId="4072B1D3" w14:textId="77777777" w:rsidR="00335D16" w:rsidRPr="00335D16" w:rsidRDefault="00335D16" w:rsidP="00B6102A">
      <w:pPr>
        <w:widowControl w:val="0"/>
        <w:numPr>
          <w:ilvl w:val="0"/>
          <w:numId w:val="39"/>
        </w:numPr>
        <w:suppressAutoHyphens/>
        <w:spacing w:after="0" w:line="240" w:lineRule="auto"/>
        <w:ind w:left="714" w:hanging="714"/>
        <w:jc w:val="both"/>
        <w:rPr>
          <w:rFonts w:ascii="Times New Roman" w:eastAsia="Times New Roman" w:hAnsi="Times New Roman" w:cs="Times New Roman"/>
          <w:sz w:val="24"/>
          <w:szCs w:val="24"/>
          <w:lang w:eastAsia="lv-LV"/>
        </w:rPr>
      </w:pPr>
      <w:r w:rsidRPr="00335D16">
        <w:rPr>
          <w:rFonts w:ascii="Times New Roman" w:eastAsia="Calibri" w:hAnsi="Times New Roman" w:cs="Times New Roman"/>
          <w:kern w:val="1"/>
          <w:sz w:val="24"/>
          <w:szCs w:val="24"/>
          <w:lang w:eastAsia="ar-SA"/>
        </w:rPr>
        <w:t xml:space="preserve">Noteikt nekustamā īpašuma </w:t>
      </w:r>
      <w:r w:rsidRPr="00335D16">
        <w:rPr>
          <w:rFonts w:ascii="Times New Roman" w:eastAsia="Calibri" w:hAnsi="Times New Roman" w:cs="Times New Roman"/>
          <w:kern w:val="1"/>
          <w:sz w:val="24"/>
          <w:szCs w:val="24"/>
          <w:lang w:eastAsia="hi-IN" w:bidi="hi-IN"/>
        </w:rPr>
        <w:t>“</w:t>
      </w:r>
      <w:proofErr w:type="spellStart"/>
      <w:r w:rsidRPr="00335D16">
        <w:rPr>
          <w:rFonts w:ascii="Times New Roman" w:eastAsia="Calibri" w:hAnsi="Times New Roman" w:cs="Times New Roman"/>
          <w:kern w:val="1"/>
          <w:sz w:val="24"/>
          <w:szCs w:val="24"/>
          <w:lang w:eastAsia="hi-IN" w:bidi="hi-IN"/>
        </w:rPr>
        <w:t>Mazstāpeles</w:t>
      </w:r>
      <w:proofErr w:type="spellEnd"/>
      <w:r w:rsidRPr="00335D16">
        <w:rPr>
          <w:rFonts w:ascii="Times New Roman" w:eastAsia="Calibri" w:hAnsi="Times New Roman" w:cs="Times New Roman"/>
          <w:kern w:val="1"/>
          <w:sz w:val="24"/>
          <w:szCs w:val="24"/>
          <w:lang w:eastAsia="hi-IN" w:bidi="hi-IN"/>
        </w:rPr>
        <w:t xml:space="preserve"> 2”, Liezēres pagasts, Madonas novads, ar kadastra numuru 7068 017 0147 35,07 ha platībā 1/6 domājamās daļas, izsoles sākumcenu – EUR 45 500,00 (četrdesmit pieci tūkstoši pieci simti </w:t>
      </w:r>
      <w:proofErr w:type="spellStart"/>
      <w:r w:rsidRPr="00335D16">
        <w:rPr>
          <w:rFonts w:ascii="Times New Roman" w:eastAsia="Calibri" w:hAnsi="Times New Roman" w:cs="Times New Roman"/>
          <w:kern w:val="1"/>
          <w:sz w:val="24"/>
          <w:szCs w:val="24"/>
          <w:lang w:eastAsia="hi-IN" w:bidi="hi-IN"/>
        </w:rPr>
        <w:t>euro</w:t>
      </w:r>
      <w:proofErr w:type="spellEnd"/>
      <w:r w:rsidRPr="00335D16">
        <w:rPr>
          <w:rFonts w:ascii="Times New Roman" w:eastAsia="Calibri" w:hAnsi="Times New Roman" w:cs="Times New Roman"/>
          <w:kern w:val="1"/>
          <w:sz w:val="24"/>
          <w:szCs w:val="24"/>
          <w:lang w:eastAsia="hi-IN" w:bidi="hi-IN"/>
        </w:rPr>
        <w:t xml:space="preserve">). </w:t>
      </w:r>
    </w:p>
    <w:p w14:paraId="0B1CB78F" w14:textId="77777777" w:rsidR="00335D16" w:rsidRPr="00335D16" w:rsidRDefault="00335D16" w:rsidP="00B6102A">
      <w:pPr>
        <w:widowControl w:val="0"/>
        <w:numPr>
          <w:ilvl w:val="0"/>
          <w:numId w:val="39"/>
        </w:numPr>
        <w:suppressAutoHyphens/>
        <w:spacing w:after="0" w:line="240" w:lineRule="auto"/>
        <w:ind w:left="714" w:hanging="714"/>
        <w:jc w:val="both"/>
        <w:rPr>
          <w:rFonts w:ascii="Times New Roman" w:eastAsia="Times New Roman" w:hAnsi="Times New Roman" w:cs="Times New Roman"/>
          <w:sz w:val="24"/>
          <w:szCs w:val="24"/>
          <w:lang w:eastAsia="lv-LV"/>
        </w:rPr>
      </w:pPr>
      <w:r w:rsidRPr="00335D16">
        <w:rPr>
          <w:rFonts w:ascii="Times New Roman" w:eastAsia="Calibri" w:hAnsi="Times New Roman" w:cs="Times New Roman"/>
          <w:kern w:val="1"/>
          <w:sz w:val="24"/>
          <w:szCs w:val="24"/>
          <w:lang w:eastAsia="hi-IN" w:bidi="hi-IN"/>
        </w:rPr>
        <w:t>A</w:t>
      </w:r>
      <w:r w:rsidRPr="00335D16">
        <w:rPr>
          <w:rFonts w:ascii="Times New Roman" w:eastAsia="Calibri" w:hAnsi="Times New Roman" w:cs="Times New Roman"/>
          <w:kern w:val="1"/>
          <w:sz w:val="24"/>
          <w:szCs w:val="24"/>
          <w:lang w:eastAsia="ar-SA"/>
        </w:rPr>
        <w:t xml:space="preserve">pstiprināt nekustamā īpašuma </w:t>
      </w:r>
      <w:r w:rsidRPr="00335D16">
        <w:rPr>
          <w:rFonts w:ascii="Times New Roman" w:eastAsia="Calibri" w:hAnsi="Times New Roman" w:cs="Times New Roman"/>
          <w:kern w:val="1"/>
          <w:sz w:val="24"/>
          <w:szCs w:val="24"/>
          <w:lang w:eastAsia="hi-IN" w:bidi="hi-IN"/>
        </w:rPr>
        <w:t>“</w:t>
      </w:r>
      <w:proofErr w:type="spellStart"/>
      <w:r w:rsidRPr="00335D16">
        <w:rPr>
          <w:rFonts w:ascii="Times New Roman" w:eastAsia="Calibri" w:hAnsi="Times New Roman" w:cs="Times New Roman"/>
          <w:kern w:val="1"/>
          <w:sz w:val="24"/>
          <w:szCs w:val="24"/>
          <w:lang w:eastAsia="hi-IN" w:bidi="hi-IN"/>
        </w:rPr>
        <w:t>Mazstāpeles</w:t>
      </w:r>
      <w:proofErr w:type="spellEnd"/>
      <w:r w:rsidRPr="00335D16">
        <w:rPr>
          <w:rFonts w:ascii="Times New Roman" w:eastAsia="Calibri" w:hAnsi="Times New Roman" w:cs="Times New Roman"/>
          <w:kern w:val="1"/>
          <w:sz w:val="24"/>
          <w:szCs w:val="24"/>
          <w:lang w:eastAsia="hi-IN" w:bidi="hi-IN"/>
        </w:rPr>
        <w:t xml:space="preserve"> 2”, Liezēres pagasts, Madonas novads, ar kadastra numuru 7068 017 0147 35,07 ha platībā 1/6 domājamās daļas, </w:t>
      </w:r>
      <w:r w:rsidRPr="00335D16">
        <w:rPr>
          <w:rFonts w:ascii="Times New Roman" w:eastAsia="Calibri" w:hAnsi="Times New Roman" w:cs="Times New Roman"/>
          <w:kern w:val="1"/>
          <w:sz w:val="24"/>
          <w:szCs w:val="24"/>
          <w:lang w:eastAsia="ar-SA"/>
        </w:rPr>
        <w:t xml:space="preserve">izsoles noteikumus </w:t>
      </w:r>
      <w:r w:rsidRPr="00335D16">
        <w:rPr>
          <w:rFonts w:ascii="Times New Roman" w:eastAsia="Times New Roman" w:hAnsi="Times New Roman" w:cs="Times New Roman"/>
          <w:sz w:val="24"/>
          <w:szCs w:val="24"/>
          <w:lang w:eastAsia="lv-LV"/>
        </w:rPr>
        <w:t>(izsoles noteikumi pielikumā).</w:t>
      </w:r>
    </w:p>
    <w:p w14:paraId="67BA9C7F" w14:textId="77777777" w:rsidR="00335D16" w:rsidRPr="00335D16" w:rsidRDefault="00335D16" w:rsidP="00B6102A">
      <w:pPr>
        <w:widowControl w:val="0"/>
        <w:numPr>
          <w:ilvl w:val="0"/>
          <w:numId w:val="39"/>
        </w:numPr>
        <w:suppressAutoHyphens/>
        <w:spacing w:after="0" w:line="240" w:lineRule="auto"/>
        <w:ind w:left="714" w:hanging="714"/>
        <w:jc w:val="both"/>
        <w:rPr>
          <w:rFonts w:ascii="Times New Roman" w:eastAsia="Calibri" w:hAnsi="Times New Roman" w:cs="Times New Roman"/>
          <w:iCs/>
          <w:kern w:val="1"/>
          <w:sz w:val="24"/>
          <w:szCs w:val="24"/>
          <w:lang w:eastAsia="hi-IN" w:bidi="hi-IN"/>
        </w:rPr>
      </w:pPr>
      <w:r w:rsidRPr="00335D16">
        <w:rPr>
          <w:rFonts w:ascii="Times New Roman" w:eastAsia="Calibri" w:hAnsi="Times New Roman" w:cs="Times New Roman"/>
          <w:kern w:val="1"/>
          <w:sz w:val="24"/>
          <w:szCs w:val="24"/>
          <w:lang w:eastAsia="ar-SA"/>
        </w:rPr>
        <w:t xml:space="preserve">Uzdot </w:t>
      </w:r>
      <w:r w:rsidRPr="00335D16">
        <w:rPr>
          <w:rFonts w:ascii="Times New Roman" w:eastAsia="Calibri" w:hAnsi="Times New Roman" w:cs="Times New Roman"/>
          <w:iCs/>
          <w:kern w:val="1"/>
          <w:sz w:val="24"/>
          <w:szCs w:val="24"/>
          <w:lang w:eastAsia="ar-SA"/>
        </w:rPr>
        <w:t>Pašvaldības īpašuma iznomāšanas un atsavināšanas izsoļu komisijai</w:t>
      </w:r>
      <w:r w:rsidRPr="00335D16">
        <w:rPr>
          <w:rFonts w:ascii="Times New Roman" w:eastAsia="Calibri" w:hAnsi="Times New Roman" w:cs="Times New Roman"/>
          <w:iCs/>
          <w:kern w:val="1"/>
          <w:sz w:val="24"/>
          <w:szCs w:val="24"/>
          <w:lang w:eastAsia="hi-IN" w:bidi="hi-IN"/>
        </w:rPr>
        <w:t xml:space="preserve"> </w:t>
      </w:r>
      <w:r w:rsidRPr="00335D16">
        <w:rPr>
          <w:rFonts w:ascii="Times New Roman" w:eastAsia="Calibri" w:hAnsi="Times New Roman" w:cs="Times New Roman"/>
          <w:kern w:val="1"/>
          <w:sz w:val="24"/>
          <w:szCs w:val="24"/>
          <w:lang w:eastAsia="ar-SA"/>
        </w:rPr>
        <w:t>organizēt nekustamā īpašuma izsoli.</w:t>
      </w:r>
    </w:p>
    <w:p w14:paraId="7D12B323" w14:textId="77777777" w:rsidR="00335D16" w:rsidRPr="00335D16" w:rsidRDefault="00335D16" w:rsidP="00B6102A">
      <w:pPr>
        <w:widowControl w:val="0"/>
        <w:numPr>
          <w:ilvl w:val="0"/>
          <w:numId w:val="39"/>
        </w:numPr>
        <w:suppressAutoHyphens/>
        <w:spacing w:after="0" w:line="240" w:lineRule="auto"/>
        <w:ind w:left="714" w:hanging="714"/>
        <w:jc w:val="both"/>
        <w:rPr>
          <w:rFonts w:ascii="Times New Roman" w:eastAsia="Calibri" w:hAnsi="Times New Roman" w:cs="Times New Roman"/>
          <w:kern w:val="1"/>
          <w:sz w:val="24"/>
          <w:szCs w:val="24"/>
          <w:lang w:eastAsia="ar-SA"/>
        </w:rPr>
      </w:pPr>
      <w:r w:rsidRPr="00335D16">
        <w:rPr>
          <w:rFonts w:ascii="Times New Roman" w:eastAsia="Calibri" w:hAnsi="Times New Roman" w:cs="Times New Roman"/>
          <w:kern w:val="1"/>
          <w:sz w:val="24"/>
          <w:szCs w:val="24"/>
          <w:lang w:eastAsia="ar-SA"/>
        </w:rPr>
        <w:t>Atzīt par spēku zaudējušu Madonas novada pašvaldības domes 20.09.2022. lēmuma Nr.586 (protokols Nr.20,23.p.) 1.punktu.</w:t>
      </w:r>
    </w:p>
    <w:p w14:paraId="76560101" w14:textId="77777777" w:rsidR="00335D16" w:rsidRPr="00335D16" w:rsidRDefault="00335D16"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5C718896" w14:textId="77777777" w:rsidR="00335D16" w:rsidRPr="00335D16" w:rsidRDefault="00335D16" w:rsidP="0024122E">
      <w:pPr>
        <w:widowControl w:val="0"/>
        <w:suppressAutoHyphens/>
        <w:spacing w:after="0" w:line="240" w:lineRule="auto"/>
        <w:rPr>
          <w:rFonts w:ascii="Times New Roman" w:eastAsia="SimSun" w:hAnsi="Times New Roman" w:cs="Arial"/>
          <w:kern w:val="1"/>
          <w:sz w:val="24"/>
          <w:szCs w:val="24"/>
          <w:lang w:eastAsia="hi-IN" w:bidi="hi-IN"/>
        </w:rPr>
      </w:pPr>
      <w:r w:rsidRPr="00335D16">
        <w:rPr>
          <w:rFonts w:ascii="Times New Roman" w:eastAsia="SimSun" w:hAnsi="Times New Roman" w:cs="Arial"/>
          <w:i/>
          <w:iCs/>
          <w:kern w:val="1"/>
          <w:sz w:val="24"/>
          <w:szCs w:val="24"/>
          <w:lang w:eastAsia="hi-IN" w:bidi="hi-IN"/>
        </w:rPr>
        <w:t>Semjonova 27333721</w:t>
      </w:r>
    </w:p>
    <w:p w14:paraId="15FFD064" w14:textId="3AA7BE25" w:rsidR="00F174B4" w:rsidRDefault="00F174B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240</w:t>
      </w:r>
    </w:p>
    <w:p w14:paraId="60D8EA97" w14:textId="5360E660" w:rsidR="00335D16" w:rsidRDefault="00335D16" w:rsidP="0024122E">
      <w:pPr>
        <w:spacing w:after="0" w:line="240" w:lineRule="auto"/>
        <w:jc w:val="both"/>
        <w:rPr>
          <w:rFonts w:ascii="Times New Roman" w:eastAsia="Times New Roman" w:hAnsi="Times New Roman" w:cs="Times New Roman"/>
          <w:i/>
          <w:iCs/>
          <w:sz w:val="24"/>
          <w:szCs w:val="24"/>
          <w:lang w:eastAsia="lv-LV"/>
        </w:rPr>
      </w:pPr>
    </w:p>
    <w:p w14:paraId="43A79B8F" w14:textId="77777777" w:rsidR="00335D16" w:rsidRPr="00F536C2" w:rsidRDefault="00335D16"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Vesetas iela 12-5, Jaunkalsnava, Kalsnavas pagasts, Madonas novads, trešās izsoles organizēšanu</w:t>
      </w:r>
    </w:p>
    <w:p w14:paraId="10078C27" w14:textId="77777777" w:rsidR="00335D16" w:rsidRPr="00F536C2" w:rsidRDefault="00335D16"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4772CE9C" w14:textId="004A80C2" w:rsidR="00335D16" w:rsidRDefault="00335D16" w:rsidP="0024122E">
      <w:pPr>
        <w:spacing w:after="0" w:line="240" w:lineRule="auto"/>
        <w:jc w:val="both"/>
        <w:rPr>
          <w:rFonts w:ascii="Times New Roman" w:eastAsia="Times New Roman" w:hAnsi="Times New Roman" w:cs="Times New Roman"/>
          <w:i/>
          <w:iCs/>
          <w:sz w:val="24"/>
          <w:szCs w:val="24"/>
          <w:lang w:eastAsia="lv-LV"/>
        </w:rPr>
      </w:pPr>
    </w:p>
    <w:p w14:paraId="7D3F6E70" w14:textId="77777777" w:rsidR="00DB3B79" w:rsidRPr="00DB3B79" w:rsidRDefault="00DB3B79" w:rsidP="0024122E">
      <w:pPr>
        <w:spacing w:after="0" w:line="240" w:lineRule="auto"/>
        <w:ind w:firstLine="720"/>
        <w:jc w:val="both"/>
        <w:rPr>
          <w:rFonts w:ascii="Times New Roman" w:eastAsia="Calibri" w:hAnsi="Times New Roman" w:cs="Times New Roman"/>
          <w:sz w:val="24"/>
          <w:szCs w:val="24"/>
        </w:rPr>
      </w:pPr>
      <w:r w:rsidRPr="00DB3B79">
        <w:rPr>
          <w:rFonts w:ascii="Times New Roman" w:eastAsia="Calibri" w:hAnsi="Times New Roman" w:cs="Times New Roman"/>
          <w:sz w:val="24"/>
          <w:szCs w:val="24"/>
        </w:rPr>
        <w:t>2022. gadā notika divas Madonas novada pašvaldības organizētās izsoles pašvaldībai piederošajam nekustamajam īpašumam Vesetas iela 12-5, kas atrodas Jaunkalsnavā, Kalsnavas pagastā, Madonas novadā, kadastra Nr.</w:t>
      </w:r>
      <w:r w:rsidRPr="00DB3B79">
        <w:rPr>
          <w:rFonts w:ascii="Calibri" w:eastAsia="Calibri" w:hAnsi="Calibri" w:cs="Times New Roman"/>
        </w:rPr>
        <w:t xml:space="preserve"> </w:t>
      </w:r>
      <w:r w:rsidRPr="00DB3B79">
        <w:rPr>
          <w:rFonts w:ascii="Times New Roman" w:eastAsia="Calibri" w:hAnsi="Times New Roman" w:cs="Times New Roman"/>
          <w:sz w:val="24"/>
          <w:szCs w:val="24"/>
        </w:rPr>
        <w:t>7062 900 0367. Izsoles beidzās bez rezultāta.</w:t>
      </w:r>
    </w:p>
    <w:p w14:paraId="057CC8EF" w14:textId="77777777" w:rsidR="00DB3B79" w:rsidRPr="00DB3B79" w:rsidRDefault="00DB3B79" w:rsidP="0024122E">
      <w:pPr>
        <w:spacing w:after="0" w:line="240" w:lineRule="auto"/>
        <w:ind w:firstLine="720"/>
        <w:jc w:val="both"/>
        <w:rPr>
          <w:rFonts w:ascii="Times New Roman" w:eastAsia="Calibri" w:hAnsi="Times New Roman" w:cs="Times New Roman"/>
          <w:sz w:val="24"/>
          <w:szCs w:val="24"/>
        </w:rPr>
      </w:pPr>
      <w:r w:rsidRPr="00DB3B79">
        <w:rPr>
          <w:rFonts w:ascii="Times New Roman" w:eastAsia="Calibri" w:hAnsi="Times New Roman" w:cs="Times New Roman"/>
          <w:sz w:val="24"/>
          <w:szCs w:val="24"/>
        </w:rPr>
        <w:t xml:space="preserve">Madonas novada pašvaldības dome bija noteikusi nekustamā īpašuma Vesetas iela 12-5, Jaunkalsnava, Kalsnavas pagasts, Madonas novads, kas sastāv no dzīvokļa Nr. 5 34,9 </w:t>
      </w:r>
      <w:proofErr w:type="spellStart"/>
      <w:r w:rsidRPr="00DB3B79">
        <w:rPr>
          <w:rFonts w:ascii="Times New Roman" w:eastAsia="Calibri" w:hAnsi="Times New Roman" w:cs="Times New Roman"/>
          <w:sz w:val="24"/>
          <w:szCs w:val="24"/>
        </w:rPr>
        <w:t>kv.m</w:t>
      </w:r>
      <w:proofErr w:type="spellEnd"/>
      <w:r w:rsidRPr="00DB3B79">
        <w:rPr>
          <w:rFonts w:ascii="Times New Roman" w:eastAsia="Calibri" w:hAnsi="Times New Roman" w:cs="Times New Roman"/>
          <w:sz w:val="24"/>
          <w:szCs w:val="24"/>
        </w:rPr>
        <w:t>. platībā, pie dzīvokļa īpašuma piederošās kopīpašuma 349/2632 domājamās daļas no:</w:t>
      </w:r>
    </w:p>
    <w:p w14:paraId="1F35313F" w14:textId="77777777" w:rsidR="00DB3B79" w:rsidRPr="00DB3B79" w:rsidRDefault="00DB3B79" w:rsidP="0024122E">
      <w:pPr>
        <w:spacing w:after="0" w:line="240" w:lineRule="auto"/>
        <w:ind w:firstLine="720"/>
        <w:jc w:val="both"/>
        <w:rPr>
          <w:rFonts w:ascii="Times New Roman" w:eastAsia="Calibri" w:hAnsi="Times New Roman" w:cs="Times New Roman"/>
          <w:sz w:val="24"/>
          <w:szCs w:val="24"/>
        </w:rPr>
      </w:pPr>
      <w:r w:rsidRPr="00DB3B79">
        <w:rPr>
          <w:rFonts w:ascii="Times New Roman" w:eastAsia="Calibri" w:hAnsi="Times New Roman" w:cs="Times New Roman"/>
          <w:sz w:val="24"/>
          <w:szCs w:val="24"/>
        </w:rPr>
        <w:t>- būves ar kadastra apzīmējumu 7062 011 0269 001,</w:t>
      </w:r>
    </w:p>
    <w:p w14:paraId="56AF0F1C" w14:textId="77777777" w:rsidR="00DB3B79" w:rsidRPr="00DB3B79" w:rsidRDefault="00DB3B79" w:rsidP="0024122E">
      <w:pPr>
        <w:spacing w:after="0" w:line="240" w:lineRule="auto"/>
        <w:ind w:firstLine="720"/>
        <w:jc w:val="both"/>
        <w:rPr>
          <w:rFonts w:ascii="Times New Roman" w:eastAsia="Calibri" w:hAnsi="Times New Roman" w:cs="Times New Roman"/>
          <w:sz w:val="24"/>
          <w:szCs w:val="24"/>
        </w:rPr>
      </w:pPr>
      <w:r w:rsidRPr="00DB3B79">
        <w:rPr>
          <w:rFonts w:ascii="Times New Roman" w:eastAsia="Calibri" w:hAnsi="Times New Roman" w:cs="Times New Roman"/>
          <w:sz w:val="24"/>
          <w:szCs w:val="24"/>
        </w:rPr>
        <w:t>- būves ar kadastra apzīmējumu 7062 011 0332 001,</w:t>
      </w:r>
    </w:p>
    <w:p w14:paraId="14E37B1E" w14:textId="77777777" w:rsidR="00DB3B79" w:rsidRPr="00DB3B79" w:rsidRDefault="00DB3B79" w:rsidP="0024122E">
      <w:pPr>
        <w:spacing w:after="0" w:line="240" w:lineRule="auto"/>
        <w:ind w:firstLine="720"/>
        <w:jc w:val="both"/>
        <w:rPr>
          <w:rFonts w:ascii="Times New Roman" w:eastAsia="Calibri" w:hAnsi="Times New Roman" w:cs="Times New Roman"/>
          <w:sz w:val="24"/>
          <w:szCs w:val="24"/>
        </w:rPr>
      </w:pPr>
      <w:r w:rsidRPr="00DB3B79">
        <w:rPr>
          <w:rFonts w:ascii="Times New Roman" w:eastAsia="Calibri" w:hAnsi="Times New Roman" w:cs="Times New Roman"/>
          <w:sz w:val="24"/>
          <w:szCs w:val="24"/>
        </w:rPr>
        <w:t>- zemes ar kadastra apzīmējumu 7062 011 0269,</w:t>
      </w:r>
    </w:p>
    <w:p w14:paraId="75F6EE7C" w14:textId="77777777" w:rsidR="00DB3B79" w:rsidRPr="00DB3B79" w:rsidRDefault="00DB3B79" w:rsidP="0024122E">
      <w:pPr>
        <w:spacing w:after="0" w:line="240" w:lineRule="auto"/>
        <w:ind w:firstLine="720"/>
        <w:jc w:val="both"/>
        <w:rPr>
          <w:rFonts w:ascii="Times New Roman" w:eastAsia="Calibri" w:hAnsi="Times New Roman" w:cs="Times New Roman"/>
          <w:sz w:val="24"/>
          <w:szCs w:val="24"/>
        </w:rPr>
      </w:pPr>
      <w:r w:rsidRPr="00DB3B79">
        <w:rPr>
          <w:rFonts w:ascii="Times New Roman" w:eastAsia="Calibri" w:hAnsi="Times New Roman" w:cs="Times New Roman"/>
          <w:sz w:val="24"/>
          <w:szCs w:val="24"/>
        </w:rPr>
        <w:t>- zemes ar kadastra apzīmējumu 7062 011 0332.</w:t>
      </w:r>
    </w:p>
    <w:p w14:paraId="1D27FAEB" w14:textId="77777777" w:rsidR="00DB3B79" w:rsidRPr="00DB3B79" w:rsidRDefault="00DB3B79" w:rsidP="0024122E">
      <w:pPr>
        <w:spacing w:after="0" w:line="240" w:lineRule="auto"/>
        <w:jc w:val="both"/>
        <w:rPr>
          <w:rFonts w:ascii="Times New Roman" w:eastAsia="Calibri" w:hAnsi="Times New Roman" w:cs="Times New Roman"/>
          <w:sz w:val="24"/>
          <w:szCs w:val="24"/>
        </w:rPr>
      </w:pPr>
      <w:r w:rsidRPr="00DB3B79">
        <w:rPr>
          <w:rFonts w:ascii="Times New Roman" w:eastAsia="Calibri" w:hAnsi="Times New Roman" w:cs="Times New Roman"/>
          <w:sz w:val="24"/>
          <w:szCs w:val="24"/>
        </w:rPr>
        <w:t xml:space="preserve">Nosacīto cenu EUR 3000,00 (trīs tūkstoši </w:t>
      </w:r>
      <w:proofErr w:type="spellStart"/>
      <w:r w:rsidRPr="00DB3B79">
        <w:rPr>
          <w:rFonts w:ascii="Times New Roman" w:eastAsia="Calibri" w:hAnsi="Times New Roman" w:cs="Times New Roman"/>
          <w:sz w:val="24"/>
          <w:szCs w:val="24"/>
        </w:rPr>
        <w:t>euro</w:t>
      </w:r>
      <w:proofErr w:type="spellEnd"/>
      <w:r w:rsidRPr="00DB3B79">
        <w:rPr>
          <w:rFonts w:ascii="Times New Roman" w:eastAsia="Calibri" w:hAnsi="Times New Roman" w:cs="Times New Roman"/>
          <w:sz w:val="24"/>
          <w:szCs w:val="24"/>
        </w:rPr>
        <w:t xml:space="preserve">, 00 centi), pamatojoties uz SIA “LVKV” reģistrācijas Nr. 44103009697 (LĪVA profesionālās kvalifikācijas sertifikāts Nr. 12 un LĪVA Kompetences uzraudzības biroja izsniegts sertifikāts nekustamā īpašuma vērtēšanai Nr. 13) 2021. gada 30. novembra tirgus novērtējumu, izsludinot otro izsoli nosacītā cena tika samazināta par 20 procentiem, nosakot to EUR 2 400,00 (divi tūkstoši četri simti </w:t>
      </w:r>
      <w:proofErr w:type="spellStart"/>
      <w:r w:rsidRPr="00DB3B79">
        <w:rPr>
          <w:rFonts w:ascii="Times New Roman" w:eastAsia="Calibri" w:hAnsi="Times New Roman" w:cs="Times New Roman"/>
          <w:sz w:val="24"/>
          <w:szCs w:val="24"/>
        </w:rPr>
        <w:t>euro</w:t>
      </w:r>
      <w:proofErr w:type="spellEnd"/>
      <w:r w:rsidRPr="00DB3B79">
        <w:rPr>
          <w:rFonts w:ascii="Times New Roman" w:eastAsia="Calibri" w:hAnsi="Times New Roman" w:cs="Times New Roman"/>
          <w:sz w:val="24"/>
          <w:szCs w:val="24"/>
        </w:rPr>
        <w:t>, 00 centi).</w:t>
      </w:r>
    </w:p>
    <w:p w14:paraId="21D1C431" w14:textId="77777777" w:rsidR="00DB3B79" w:rsidRPr="00DB3B79" w:rsidRDefault="00DB3B79" w:rsidP="0024122E">
      <w:pPr>
        <w:spacing w:after="0" w:line="240" w:lineRule="auto"/>
        <w:ind w:firstLine="720"/>
        <w:jc w:val="both"/>
        <w:rPr>
          <w:rFonts w:ascii="Times New Roman" w:eastAsia="Calibri" w:hAnsi="Times New Roman" w:cs="Times New Roman"/>
          <w:sz w:val="24"/>
          <w:szCs w:val="24"/>
        </w:rPr>
      </w:pPr>
      <w:r w:rsidRPr="00DB3B79">
        <w:rPr>
          <w:rFonts w:ascii="Times New Roman" w:eastAsia="Calibri" w:hAnsi="Times New Roman" w:cs="Times New Roman"/>
          <w:sz w:val="24"/>
          <w:szCs w:val="24"/>
        </w:rPr>
        <w:lastRenderedPageBreak/>
        <w:t>Publiskas personas mantas atsavināšanas likuma 32. panta otrās daļas 1. punktā noteikts, pēc otrās nesekmīgās izsoles institūcija, kas organizē nekustamā īpašuma atsavināšanu, var rīkot trešo izsoli ar augšupejošu soli, pazeminot izsoles sākumcenu ne vairāk kā par 60 procentiem no nosacītās cenas.</w:t>
      </w:r>
    </w:p>
    <w:p w14:paraId="076055D5" w14:textId="77777777" w:rsidR="00DB3B79" w:rsidRPr="00DB3B79" w:rsidRDefault="00DB3B79" w:rsidP="0024122E">
      <w:pPr>
        <w:spacing w:after="0" w:line="240" w:lineRule="auto"/>
        <w:ind w:firstLine="720"/>
        <w:jc w:val="both"/>
        <w:rPr>
          <w:rFonts w:ascii="Times New Roman" w:eastAsia="Arial Unicode MS" w:hAnsi="Times New Roman" w:cs="Times New Roman"/>
          <w:sz w:val="24"/>
          <w:szCs w:val="24"/>
        </w:rPr>
      </w:pPr>
      <w:r w:rsidRPr="00DB3B79">
        <w:rPr>
          <w:rFonts w:ascii="Times New Roman" w:eastAsia="Calibri" w:hAnsi="Times New Roman" w:cs="Times New Roman"/>
          <w:sz w:val="24"/>
          <w:szCs w:val="24"/>
        </w:rPr>
        <w:t xml:space="preserve">Pamatojoties uz Publiskas personas mantas atsavināšanas likuma 3. panta pirmās daļas 1. punktu, 5. panta pirmo daļu, 6. panta trešo daļu, 8. panta otro, trešo daļu, 10. panta pirmo daļu, 32. panta otrās daļas 1. punktu, ņemot vērā 12.04.2023. Uzņēmējdarbības, teritoriālo un vides jautājumu komitejas un 18.04.2023. Finanšu un attīstības komitejas atzinumus, </w:t>
      </w:r>
      <w:r w:rsidRPr="00DB3B79">
        <w:rPr>
          <w:rFonts w:ascii="Times New Roman" w:eastAsia="Times New Roman" w:hAnsi="Times New Roman" w:cs="Times New Roman"/>
          <w:b/>
          <w:bCs/>
          <w:color w:val="000000"/>
          <w:sz w:val="24"/>
          <w:szCs w:val="24"/>
          <w:lang w:eastAsia="lv-LV"/>
        </w:rPr>
        <w:t xml:space="preserve">atklāti balsojot: </w:t>
      </w:r>
      <w:r w:rsidRPr="00DB3B79">
        <w:rPr>
          <w:rFonts w:ascii="Times New Roman" w:eastAsia="Times New Roman" w:hAnsi="Times New Roman" w:cs="Times New Roman"/>
          <w:b/>
          <w:color w:val="000000"/>
          <w:sz w:val="24"/>
          <w:szCs w:val="24"/>
          <w:lang w:eastAsia="lv-LV"/>
        </w:rPr>
        <w:t xml:space="preserve">PAR – 16 </w:t>
      </w:r>
      <w:r w:rsidRPr="00DB3B79">
        <w:rPr>
          <w:rFonts w:ascii="Times New Roman" w:eastAsia="Times New Roman" w:hAnsi="Times New Roman" w:cs="Times New Roman"/>
          <w:bCs/>
          <w:color w:val="000000"/>
          <w:sz w:val="24"/>
          <w:szCs w:val="24"/>
          <w:lang w:eastAsia="lv-LV"/>
        </w:rPr>
        <w:t>(</w:t>
      </w:r>
      <w:r w:rsidRPr="00DB3B79">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DB3B79">
        <w:rPr>
          <w:rFonts w:ascii="Times New Roman" w:eastAsia="Times New Roman" w:hAnsi="Times New Roman" w:cs="Times New Roman"/>
          <w:b/>
          <w:noProof/>
          <w:sz w:val="24"/>
          <w:szCs w:val="24"/>
          <w:lang w:eastAsia="lv-LV"/>
        </w:rPr>
        <w:t xml:space="preserve"> </w:t>
      </w:r>
      <w:r w:rsidRPr="00DB3B79">
        <w:rPr>
          <w:rFonts w:ascii="Times New Roman" w:eastAsia="Times New Roman" w:hAnsi="Times New Roman" w:cs="Times New Roman"/>
          <w:b/>
          <w:color w:val="000000"/>
          <w:sz w:val="24"/>
          <w:szCs w:val="24"/>
          <w:lang w:eastAsia="lv-LV"/>
        </w:rPr>
        <w:t>PRET – NAV</w:t>
      </w:r>
      <w:r w:rsidRPr="00DB3B79">
        <w:rPr>
          <w:rFonts w:ascii="Times New Roman" w:eastAsia="Times New Roman" w:hAnsi="Times New Roman" w:cs="Times New Roman"/>
          <w:bCs/>
          <w:noProof/>
          <w:color w:val="000000"/>
          <w:sz w:val="24"/>
          <w:szCs w:val="24"/>
          <w:lang w:eastAsia="lv-LV"/>
        </w:rPr>
        <w:t>,</w:t>
      </w:r>
      <w:r w:rsidRPr="00DB3B79">
        <w:rPr>
          <w:rFonts w:ascii="Times New Roman" w:eastAsia="Times New Roman" w:hAnsi="Times New Roman" w:cs="Times New Roman"/>
          <w:b/>
          <w:color w:val="000000"/>
          <w:sz w:val="24"/>
          <w:szCs w:val="24"/>
          <w:lang w:eastAsia="lv-LV"/>
        </w:rPr>
        <w:t xml:space="preserve"> ATTURAS –  </w:t>
      </w:r>
      <w:r w:rsidRPr="00DB3B79">
        <w:rPr>
          <w:rFonts w:ascii="Times New Roman" w:eastAsia="Times New Roman" w:hAnsi="Times New Roman" w:cs="Times New Roman"/>
          <w:b/>
          <w:noProof/>
          <w:color w:val="000000"/>
          <w:sz w:val="24"/>
          <w:szCs w:val="24"/>
          <w:lang w:eastAsia="lv-LV"/>
        </w:rPr>
        <w:t xml:space="preserve">NAV, </w:t>
      </w:r>
      <w:r w:rsidRPr="00DB3B79">
        <w:rPr>
          <w:rFonts w:ascii="Times New Roman" w:eastAsia="Times New Roman" w:hAnsi="Times New Roman" w:cs="Times New Roman"/>
          <w:color w:val="000000"/>
          <w:sz w:val="24"/>
          <w:szCs w:val="24"/>
          <w:lang w:eastAsia="lv-LV"/>
        </w:rPr>
        <w:t xml:space="preserve">Madonas novada pašvaldības dome </w:t>
      </w:r>
      <w:r w:rsidRPr="00DB3B79">
        <w:rPr>
          <w:rFonts w:ascii="Times New Roman" w:eastAsia="Times New Roman" w:hAnsi="Times New Roman" w:cs="Times New Roman"/>
          <w:b/>
          <w:color w:val="000000"/>
          <w:sz w:val="24"/>
          <w:szCs w:val="24"/>
          <w:lang w:eastAsia="lv-LV"/>
        </w:rPr>
        <w:t>NOLEMJ:</w:t>
      </w:r>
      <w:r w:rsidRPr="00DB3B79">
        <w:rPr>
          <w:rFonts w:ascii="Times New Roman" w:eastAsia="Times New Roman" w:hAnsi="Times New Roman" w:cs="Times New Roman"/>
          <w:iCs/>
          <w:kern w:val="1"/>
          <w:sz w:val="24"/>
          <w:szCs w:val="24"/>
          <w:lang w:eastAsia="lv-LV" w:bidi="hi-IN"/>
        </w:rPr>
        <w:tab/>
      </w:r>
      <w:r w:rsidRPr="00DB3B79">
        <w:rPr>
          <w:rFonts w:ascii="Times New Roman" w:eastAsia="Calibri" w:hAnsi="Times New Roman" w:cs="Times New Roman"/>
          <w:sz w:val="24"/>
          <w:szCs w:val="24"/>
        </w:rPr>
        <w:tab/>
      </w:r>
    </w:p>
    <w:p w14:paraId="15C9918A" w14:textId="77777777" w:rsidR="00DB3B79" w:rsidRPr="00DB3B79" w:rsidRDefault="00DB3B79" w:rsidP="00B6102A">
      <w:pPr>
        <w:numPr>
          <w:ilvl w:val="0"/>
          <w:numId w:val="40"/>
        </w:numPr>
        <w:spacing w:after="0" w:line="240" w:lineRule="auto"/>
        <w:ind w:hanging="720"/>
        <w:contextualSpacing/>
        <w:jc w:val="both"/>
        <w:rPr>
          <w:rFonts w:ascii="Times New Roman" w:eastAsia="Calibri" w:hAnsi="Times New Roman" w:cs="Times New Roman"/>
          <w:sz w:val="24"/>
          <w:szCs w:val="24"/>
        </w:rPr>
      </w:pPr>
      <w:r w:rsidRPr="00DB3B79">
        <w:rPr>
          <w:rFonts w:ascii="Times New Roman" w:eastAsia="Calibri" w:hAnsi="Times New Roman" w:cs="Times New Roman"/>
          <w:sz w:val="24"/>
          <w:szCs w:val="24"/>
        </w:rPr>
        <w:t xml:space="preserve">Apstiprināt </w:t>
      </w:r>
      <w:bookmarkStart w:id="19" w:name="_Hlk82420735"/>
      <w:r w:rsidRPr="00DB3B79">
        <w:rPr>
          <w:rFonts w:ascii="Times New Roman" w:eastAsia="Calibri" w:hAnsi="Times New Roman" w:cs="Times New Roman"/>
          <w:sz w:val="24"/>
          <w:szCs w:val="24"/>
        </w:rPr>
        <w:t xml:space="preserve">nekustamā īpašuma Vesetas iela 12-5, Jaunkalsnava, Kalsnavas pagasts, Madonas novads, izsoles sākumcenu </w:t>
      </w:r>
      <w:bookmarkEnd w:id="19"/>
      <w:r w:rsidRPr="00DB3B79">
        <w:rPr>
          <w:rFonts w:ascii="Times New Roman" w:eastAsia="Calibri" w:hAnsi="Times New Roman" w:cs="Times New Roman"/>
          <w:sz w:val="24"/>
          <w:szCs w:val="24"/>
        </w:rPr>
        <w:t xml:space="preserve">EUR 1 800,00 </w:t>
      </w:r>
      <w:r w:rsidRPr="00DB3B79">
        <w:rPr>
          <w:rFonts w:ascii="Times New Roman" w:eastAsia="Calibri" w:hAnsi="Times New Roman" w:cs="Times New Roman"/>
          <w:i/>
          <w:sz w:val="24"/>
          <w:szCs w:val="24"/>
        </w:rPr>
        <w:t xml:space="preserve">(viens tūkstotis astoņi simti </w:t>
      </w:r>
      <w:proofErr w:type="spellStart"/>
      <w:r w:rsidRPr="00DB3B79">
        <w:rPr>
          <w:rFonts w:ascii="Times New Roman" w:eastAsia="Calibri" w:hAnsi="Times New Roman" w:cs="Times New Roman"/>
          <w:i/>
          <w:sz w:val="24"/>
          <w:szCs w:val="24"/>
        </w:rPr>
        <w:t>euro</w:t>
      </w:r>
      <w:proofErr w:type="spellEnd"/>
      <w:r w:rsidRPr="00DB3B79">
        <w:rPr>
          <w:rFonts w:ascii="Times New Roman" w:eastAsia="Calibri" w:hAnsi="Times New Roman" w:cs="Times New Roman"/>
          <w:i/>
          <w:sz w:val="24"/>
          <w:szCs w:val="24"/>
        </w:rPr>
        <w:t xml:space="preserve">, 00 centi). </w:t>
      </w:r>
    </w:p>
    <w:p w14:paraId="70E127B5" w14:textId="77777777" w:rsidR="00DB3B79" w:rsidRPr="00DB3B79" w:rsidRDefault="00DB3B79" w:rsidP="00B6102A">
      <w:pPr>
        <w:numPr>
          <w:ilvl w:val="0"/>
          <w:numId w:val="40"/>
        </w:numPr>
        <w:spacing w:after="0" w:line="240" w:lineRule="auto"/>
        <w:ind w:hanging="720"/>
        <w:contextualSpacing/>
        <w:jc w:val="both"/>
        <w:rPr>
          <w:rFonts w:ascii="Times New Roman" w:eastAsia="Calibri" w:hAnsi="Times New Roman" w:cs="Times New Roman"/>
          <w:sz w:val="24"/>
          <w:szCs w:val="24"/>
        </w:rPr>
      </w:pPr>
      <w:r w:rsidRPr="00DB3B79">
        <w:rPr>
          <w:rFonts w:ascii="Times New Roman" w:eastAsia="Calibri" w:hAnsi="Times New Roman" w:cs="Times New Roman"/>
          <w:sz w:val="24"/>
          <w:szCs w:val="24"/>
        </w:rPr>
        <w:t xml:space="preserve">Apstiprināt nekustamā īpašuma Vesetas iela 12-5, Jaunkalsnava, Kalsnavas pagasts, Madonas novads, izsoles noteikumus (izsoles noteikumi pielikumā). </w:t>
      </w:r>
    </w:p>
    <w:p w14:paraId="08BD3D06" w14:textId="77777777" w:rsidR="00DB3B79" w:rsidRPr="00DB3B79" w:rsidRDefault="00DB3B79" w:rsidP="00B6102A">
      <w:pPr>
        <w:numPr>
          <w:ilvl w:val="0"/>
          <w:numId w:val="40"/>
        </w:numPr>
        <w:spacing w:after="0" w:line="240" w:lineRule="auto"/>
        <w:ind w:hanging="720"/>
        <w:contextualSpacing/>
        <w:jc w:val="both"/>
        <w:rPr>
          <w:rFonts w:ascii="Times New Roman" w:eastAsia="Calibri" w:hAnsi="Times New Roman" w:cs="Times New Roman"/>
          <w:sz w:val="24"/>
          <w:szCs w:val="24"/>
        </w:rPr>
      </w:pPr>
      <w:r w:rsidRPr="00DB3B79">
        <w:rPr>
          <w:rFonts w:ascii="Times New Roman" w:eastAsia="Calibri" w:hAnsi="Times New Roman" w:cs="Times New Roman"/>
          <w:sz w:val="24"/>
          <w:szCs w:val="24"/>
        </w:rPr>
        <w:t xml:space="preserve">Uzdot Pašvaldības īpašuma iznomāšanas un atsavināšanas izsoļu komisijai organizēt nekustamā īpašuma izsoli noteikumos noteiktajā kārtībā. </w:t>
      </w:r>
    </w:p>
    <w:p w14:paraId="5BD2106C" w14:textId="77777777" w:rsidR="00DB3B79" w:rsidRPr="00DB3B79" w:rsidRDefault="00DB3B79"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24CCEAD5" w14:textId="77777777" w:rsidR="00DB3B79" w:rsidRPr="00DB3B79" w:rsidRDefault="00DB3B79" w:rsidP="0024122E">
      <w:pPr>
        <w:widowControl w:val="0"/>
        <w:suppressAutoHyphens/>
        <w:spacing w:after="0" w:line="240" w:lineRule="auto"/>
        <w:rPr>
          <w:rFonts w:ascii="Times New Roman" w:eastAsia="SimSun" w:hAnsi="Times New Roman" w:cs="Arial"/>
          <w:kern w:val="1"/>
          <w:sz w:val="24"/>
          <w:szCs w:val="24"/>
          <w:lang w:eastAsia="hi-IN" w:bidi="hi-IN"/>
        </w:rPr>
      </w:pPr>
      <w:r w:rsidRPr="00DB3B79">
        <w:rPr>
          <w:rFonts w:ascii="Times New Roman" w:eastAsia="SimSun" w:hAnsi="Times New Roman" w:cs="Arial"/>
          <w:i/>
          <w:iCs/>
          <w:kern w:val="1"/>
          <w:sz w:val="24"/>
          <w:szCs w:val="24"/>
          <w:lang w:eastAsia="hi-IN" w:bidi="hi-IN"/>
        </w:rPr>
        <w:t>Semjonova 27333721</w:t>
      </w:r>
    </w:p>
    <w:p w14:paraId="50366DC1" w14:textId="29A79FA8" w:rsidR="00F174B4" w:rsidRDefault="00F174B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241</w:t>
      </w:r>
    </w:p>
    <w:p w14:paraId="6459C0EC" w14:textId="160DAF63" w:rsidR="00DB3B79" w:rsidRDefault="00DB3B79" w:rsidP="0024122E">
      <w:pPr>
        <w:spacing w:after="0" w:line="240" w:lineRule="auto"/>
        <w:jc w:val="both"/>
        <w:rPr>
          <w:rFonts w:ascii="Times New Roman" w:eastAsia="Times New Roman" w:hAnsi="Times New Roman" w:cs="Times New Roman"/>
          <w:i/>
          <w:iCs/>
          <w:sz w:val="24"/>
          <w:szCs w:val="24"/>
          <w:lang w:eastAsia="lv-LV"/>
        </w:rPr>
      </w:pPr>
    </w:p>
    <w:p w14:paraId="79D2B24B" w14:textId="77777777" w:rsidR="00DB3B79" w:rsidRPr="00DB3B79" w:rsidRDefault="00DB3B79" w:rsidP="0024122E">
      <w:pPr>
        <w:spacing w:after="0" w:line="240" w:lineRule="auto"/>
        <w:jc w:val="both"/>
        <w:rPr>
          <w:rFonts w:ascii="Times New Roman" w:eastAsia="Times New Roman" w:hAnsi="Times New Roman" w:cs="Times New Roman"/>
          <w:b/>
          <w:sz w:val="24"/>
          <w:szCs w:val="24"/>
          <w:u w:val="single"/>
          <w:lang w:eastAsia="lv-LV"/>
        </w:rPr>
      </w:pPr>
      <w:r w:rsidRPr="00DB3B79">
        <w:rPr>
          <w:rFonts w:ascii="Times New Roman" w:eastAsia="Times New Roman" w:hAnsi="Times New Roman" w:cs="Times New Roman"/>
          <w:b/>
          <w:sz w:val="24"/>
          <w:szCs w:val="24"/>
          <w:u w:val="single"/>
          <w:lang w:eastAsia="lv-LV"/>
        </w:rPr>
        <w:t>38. Par finansējuma piešķiršanu nekustamā īpašumā “</w:t>
      </w:r>
      <w:proofErr w:type="spellStart"/>
      <w:r w:rsidRPr="00DB3B79">
        <w:rPr>
          <w:rFonts w:ascii="Times New Roman" w:eastAsia="Times New Roman" w:hAnsi="Times New Roman" w:cs="Times New Roman"/>
          <w:b/>
          <w:sz w:val="24"/>
          <w:szCs w:val="24"/>
          <w:u w:val="single"/>
          <w:lang w:eastAsia="lv-LV"/>
        </w:rPr>
        <w:t>Rusti</w:t>
      </w:r>
      <w:proofErr w:type="spellEnd"/>
      <w:r w:rsidRPr="00DB3B79">
        <w:rPr>
          <w:rFonts w:ascii="Times New Roman" w:eastAsia="Times New Roman" w:hAnsi="Times New Roman" w:cs="Times New Roman"/>
          <w:b/>
          <w:sz w:val="24"/>
          <w:szCs w:val="24"/>
          <w:u w:val="single"/>
          <w:lang w:eastAsia="lv-LV"/>
        </w:rPr>
        <w:t xml:space="preserve"> 1” - 2, Ļaudonas pagastā, Madonas novadā, iekšējo elektrotīklu pārbūvei</w:t>
      </w:r>
    </w:p>
    <w:p w14:paraId="230EDBB0" w14:textId="77777777" w:rsidR="00DB3B79" w:rsidRPr="00DB3B79" w:rsidRDefault="00DB3B79" w:rsidP="0024122E">
      <w:pPr>
        <w:spacing w:after="0" w:line="240" w:lineRule="auto"/>
        <w:jc w:val="both"/>
        <w:rPr>
          <w:rFonts w:ascii="Times New Roman" w:eastAsia="Times New Roman" w:hAnsi="Times New Roman" w:cs="Times New Roman"/>
          <w:i/>
          <w:iCs/>
          <w:sz w:val="24"/>
          <w:szCs w:val="24"/>
          <w:lang w:eastAsia="lv-LV"/>
        </w:rPr>
      </w:pPr>
      <w:r w:rsidRPr="00DB3B79">
        <w:rPr>
          <w:rFonts w:ascii="Times New Roman" w:eastAsia="Times New Roman" w:hAnsi="Times New Roman" w:cs="Times New Roman"/>
          <w:i/>
          <w:iCs/>
          <w:sz w:val="24"/>
          <w:szCs w:val="24"/>
          <w:lang w:eastAsia="lv-LV"/>
        </w:rPr>
        <w:t>ZIŅO: Agris Lungevičs</w:t>
      </w:r>
    </w:p>
    <w:p w14:paraId="260E2A74" w14:textId="6DD554E5" w:rsidR="00DB3B79" w:rsidRDefault="00DB3B79" w:rsidP="0024122E">
      <w:pPr>
        <w:spacing w:after="0" w:line="240" w:lineRule="auto"/>
        <w:jc w:val="both"/>
        <w:rPr>
          <w:rFonts w:ascii="Times New Roman" w:eastAsia="Times New Roman" w:hAnsi="Times New Roman" w:cs="Times New Roman"/>
          <w:i/>
          <w:iCs/>
          <w:sz w:val="24"/>
          <w:szCs w:val="24"/>
          <w:lang w:eastAsia="lv-LV"/>
        </w:rPr>
      </w:pPr>
    </w:p>
    <w:p w14:paraId="4429F66C" w14:textId="77777777" w:rsidR="00DB3B79" w:rsidRPr="00DB3B79" w:rsidRDefault="00DB3B79" w:rsidP="0024122E">
      <w:pPr>
        <w:spacing w:after="0" w:line="240" w:lineRule="auto"/>
        <w:ind w:firstLine="720"/>
        <w:jc w:val="both"/>
        <w:rPr>
          <w:rFonts w:ascii="Times New Roman" w:eastAsia="Times New Roman" w:hAnsi="Times New Roman" w:cs="Times New Roman"/>
          <w:sz w:val="24"/>
          <w:szCs w:val="24"/>
          <w:lang w:eastAsia="lv-LV"/>
        </w:rPr>
      </w:pPr>
      <w:r w:rsidRPr="00DB3B79">
        <w:rPr>
          <w:rFonts w:ascii="Times New Roman" w:eastAsia="Times New Roman" w:hAnsi="Times New Roman" w:cs="Times New Roman"/>
          <w:sz w:val="24"/>
          <w:szCs w:val="24"/>
          <w:lang w:eastAsia="lv-LV"/>
        </w:rPr>
        <w:t xml:space="preserve">Madonas novada pašvaldības īpašumā ir dzīvoklis daudzdzīvokļu mājā </w:t>
      </w:r>
      <w:proofErr w:type="spellStart"/>
      <w:r w:rsidRPr="00DB3B79">
        <w:rPr>
          <w:rFonts w:ascii="Times New Roman" w:eastAsia="Times New Roman" w:hAnsi="Times New Roman" w:cs="Times New Roman"/>
          <w:sz w:val="24"/>
          <w:szCs w:val="24"/>
          <w:lang w:eastAsia="lv-LV"/>
        </w:rPr>
        <w:t>Rusti</w:t>
      </w:r>
      <w:proofErr w:type="spellEnd"/>
      <w:r w:rsidRPr="00DB3B79">
        <w:rPr>
          <w:rFonts w:ascii="Times New Roman" w:eastAsia="Times New Roman" w:hAnsi="Times New Roman" w:cs="Times New Roman"/>
          <w:sz w:val="24"/>
          <w:szCs w:val="24"/>
          <w:lang w:eastAsia="lv-LV"/>
        </w:rPr>
        <w:t xml:space="preserve"> 1, dzīvoklis Nr. 2. Dzīvoklis pagaidām netiek izīrēts, jo dzīvoklī nepieciešams veikt remontdarbus, lai varētu to piedāvāt potenciālajiem īrniekiem.</w:t>
      </w:r>
    </w:p>
    <w:p w14:paraId="18DF57CA" w14:textId="77777777" w:rsidR="00DB3B79" w:rsidRPr="00DB3B79" w:rsidRDefault="00DB3B79" w:rsidP="0024122E">
      <w:pPr>
        <w:spacing w:after="0" w:line="240" w:lineRule="auto"/>
        <w:ind w:firstLine="720"/>
        <w:jc w:val="both"/>
        <w:rPr>
          <w:rFonts w:ascii="Times New Roman" w:eastAsia="Times New Roman" w:hAnsi="Times New Roman" w:cs="Times New Roman"/>
          <w:sz w:val="24"/>
          <w:szCs w:val="24"/>
          <w:lang w:eastAsia="lv-LV"/>
        </w:rPr>
      </w:pPr>
      <w:r w:rsidRPr="00DB3B79">
        <w:rPr>
          <w:rFonts w:ascii="Times New Roman" w:eastAsia="Times New Roman" w:hAnsi="Times New Roman" w:cs="Times New Roman"/>
          <w:sz w:val="24"/>
          <w:szCs w:val="24"/>
          <w:lang w:eastAsia="lv-LV"/>
        </w:rPr>
        <w:t>Sākotnēji nepieciešams veikt iekšējo elektrotīklu pārbūvi, jo esošais elektrotīkls ir izbūvēts vēl “padomju laikos”. Šis ir sākotnēji nepieciešamais darbu apjoms, lai sakārtotu dzīvokļa pārējo infrastruktūru un mezglus.</w:t>
      </w:r>
    </w:p>
    <w:p w14:paraId="4B37AFF5" w14:textId="77777777" w:rsidR="00DB3B79" w:rsidRPr="00DB3B79" w:rsidRDefault="00DB3B79" w:rsidP="0024122E">
      <w:pPr>
        <w:spacing w:after="0" w:line="240" w:lineRule="auto"/>
        <w:ind w:firstLine="720"/>
        <w:jc w:val="both"/>
        <w:rPr>
          <w:rFonts w:ascii="Times New Roman" w:eastAsia="Times New Roman" w:hAnsi="Times New Roman" w:cs="Times New Roman"/>
          <w:sz w:val="24"/>
          <w:szCs w:val="20"/>
          <w:shd w:val="clear" w:color="auto" w:fill="FFFFFF"/>
          <w:lang w:eastAsia="lv-LV"/>
        </w:rPr>
      </w:pPr>
      <w:r w:rsidRPr="00DB3B79">
        <w:rPr>
          <w:rFonts w:ascii="Times New Roman" w:eastAsia="Times New Roman" w:hAnsi="Times New Roman" w:cs="Times New Roman"/>
          <w:sz w:val="24"/>
          <w:szCs w:val="20"/>
          <w:shd w:val="clear" w:color="auto" w:fill="FFFFFF"/>
          <w:lang w:eastAsia="lv-LV"/>
        </w:rPr>
        <w:t xml:space="preserve">Par cik Ļaudonas pagasta štatā nav elektriķa amata, Ļaudonas pagasta ĪUN ir veikusi tirgus izpētei, kur lētākais un izdevīgākais speciālistu piedāvājums sastāda 1780,60 EUR (bez PVN) par kopējo summu ar PVN EUR 2154,53. </w:t>
      </w:r>
    </w:p>
    <w:p w14:paraId="111FE30B" w14:textId="77777777" w:rsidR="00DB3B79" w:rsidRDefault="00DB3B79" w:rsidP="0024122E">
      <w:pPr>
        <w:spacing w:after="0" w:line="240" w:lineRule="auto"/>
        <w:ind w:firstLine="720"/>
        <w:jc w:val="both"/>
        <w:rPr>
          <w:rFonts w:ascii="Times New Roman" w:eastAsia="Times New Roman" w:hAnsi="Times New Roman" w:cs="Times New Roman"/>
          <w:b/>
          <w:color w:val="000000"/>
          <w:sz w:val="24"/>
          <w:szCs w:val="24"/>
          <w:lang w:eastAsia="lv-LV"/>
        </w:rPr>
      </w:pPr>
      <w:r w:rsidRPr="00DB3B79">
        <w:rPr>
          <w:rFonts w:ascii="Times New Roman" w:eastAsia="Calibri" w:hAnsi="Times New Roman" w:cs="Times New Roman"/>
          <w:sz w:val="24"/>
          <w:szCs w:val="24"/>
          <w:lang w:eastAsia="lv-LV"/>
        </w:rPr>
        <w:t xml:space="preserve">Pamatojoties uz likuma “Par pašvaldībām” 14. pantu un Ļaudonas pagasta pārvaldes nolikuma 12.3. punktu, ņemot vērā 12.04.2023. Uzņēmējdarbības, teritoriālo un vides jautājumu komitejas </w:t>
      </w:r>
      <w:r w:rsidRPr="00DB3B79">
        <w:rPr>
          <w:rFonts w:ascii="Times New Roman" w:eastAsia="Calibri" w:hAnsi="Times New Roman" w:cs="Times New Roman"/>
          <w:sz w:val="24"/>
          <w:szCs w:val="24"/>
        </w:rPr>
        <w:t xml:space="preserve">un 18.04.2023. Finanšu un attīstības komitejas atzinumus, </w:t>
      </w:r>
      <w:r w:rsidRPr="00DB3B79">
        <w:rPr>
          <w:rFonts w:ascii="Times New Roman" w:eastAsia="Times New Roman" w:hAnsi="Times New Roman" w:cs="Times New Roman"/>
          <w:b/>
          <w:bCs/>
          <w:color w:val="000000"/>
          <w:sz w:val="24"/>
          <w:szCs w:val="24"/>
          <w:lang w:eastAsia="lv-LV"/>
        </w:rPr>
        <w:t xml:space="preserve">atklāti balsojot: </w:t>
      </w:r>
      <w:r w:rsidRPr="00DB3B79">
        <w:rPr>
          <w:rFonts w:ascii="Times New Roman" w:eastAsia="Times New Roman" w:hAnsi="Times New Roman" w:cs="Times New Roman"/>
          <w:b/>
          <w:color w:val="000000"/>
          <w:sz w:val="24"/>
          <w:szCs w:val="24"/>
          <w:lang w:eastAsia="lv-LV"/>
        </w:rPr>
        <w:t xml:space="preserve">PAR – 16 </w:t>
      </w:r>
      <w:r w:rsidRPr="00DB3B79">
        <w:rPr>
          <w:rFonts w:ascii="Times New Roman" w:eastAsia="Times New Roman" w:hAnsi="Times New Roman" w:cs="Times New Roman"/>
          <w:color w:val="000000"/>
          <w:sz w:val="24"/>
          <w:szCs w:val="24"/>
          <w:lang w:eastAsia="lv-LV"/>
        </w:rPr>
        <w:t>(</w:t>
      </w:r>
      <w:r w:rsidRPr="00DB3B79">
        <w:rPr>
          <w:rFonts w:ascii="Times New Roman" w:eastAsia="Times New Roman" w:hAnsi="Times New Roman" w:cs="Times New Roman"/>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DB3B79">
        <w:rPr>
          <w:rFonts w:ascii="Times New Roman" w:eastAsia="Times New Roman" w:hAnsi="Times New Roman" w:cs="Times New Roman"/>
          <w:b/>
          <w:noProof/>
          <w:sz w:val="24"/>
          <w:szCs w:val="24"/>
          <w:lang w:eastAsia="lv-LV"/>
        </w:rPr>
        <w:t xml:space="preserve"> </w:t>
      </w:r>
      <w:r w:rsidRPr="00DB3B79">
        <w:rPr>
          <w:rFonts w:ascii="Times New Roman" w:eastAsia="Times New Roman" w:hAnsi="Times New Roman" w:cs="Times New Roman"/>
          <w:b/>
          <w:color w:val="000000"/>
          <w:sz w:val="24"/>
          <w:szCs w:val="24"/>
          <w:lang w:eastAsia="lv-LV"/>
        </w:rPr>
        <w:t>PRET – NAV</w:t>
      </w:r>
      <w:r w:rsidRPr="00DB3B79">
        <w:rPr>
          <w:rFonts w:ascii="Times New Roman" w:eastAsia="Times New Roman" w:hAnsi="Times New Roman" w:cs="Times New Roman"/>
          <w:bCs/>
          <w:noProof/>
          <w:color w:val="000000"/>
          <w:sz w:val="24"/>
          <w:szCs w:val="24"/>
          <w:lang w:eastAsia="lv-LV"/>
        </w:rPr>
        <w:t>,</w:t>
      </w:r>
      <w:r w:rsidRPr="00DB3B79">
        <w:rPr>
          <w:rFonts w:ascii="Times New Roman" w:eastAsia="Times New Roman" w:hAnsi="Times New Roman" w:cs="Times New Roman"/>
          <w:b/>
          <w:color w:val="000000"/>
          <w:sz w:val="24"/>
          <w:szCs w:val="24"/>
          <w:lang w:eastAsia="lv-LV"/>
        </w:rPr>
        <w:t xml:space="preserve"> ATTURAS –  </w:t>
      </w:r>
      <w:r w:rsidRPr="00DB3B79">
        <w:rPr>
          <w:rFonts w:ascii="Times New Roman" w:eastAsia="Times New Roman" w:hAnsi="Times New Roman" w:cs="Times New Roman"/>
          <w:b/>
          <w:noProof/>
          <w:color w:val="000000"/>
          <w:sz w:val="24"/>
          <w:szCs w:val="24"/>
          <w:lang w:eastAsia="lv-LV"/>
        </w:rPr>
        <w:t xml:space="preserve">NAV, </w:t>
      </w:r>
      <w:r w:rsidRPr="00DB3B79">
        <w:rPr>
          <w:rFonts w:ascii="Times New Roman" w:eastAsia="Times New Roman" w:hAnsi="Times New Roman" w:cs="Times New Roman"/>
          <w:color w:val="000000"/>
          <w:sz w:val="24"/>
          <w:szCs w:val="24"/>
          <w:lang w:eastAsia="lv-LV"/>
        </w:rPr>
        <w:t xml:space="preserve">Madonas novada pašvaldības dome </w:t>
      </w:r>
      <w:r w:rsidRPr="00DB3B79">
        <w:rPr>
          <w:rFonts w:ascii="Times New Roman" w:eastAsia="Times New Roman" w:hAnsi="Times New Roman" w:cs="Times New Roman"/>
          <w:b/>
          <w:color w:val="000000"/>
          <w:sz w:val="24"/>
          <w:szCs w:val="24"/>
          <w:lang w:eastAsia="lv-LV"/>
        </w:rPr>
        <w:t>NOLEMJ:</w:t>
      </w:r>
    </w:p>
    <w:p w14:paraId="32662019" w14:textId="5F27B38C" w:rsidR="00DB3B79" w:rsidRPr="00DB3B79" w:rsidRDefault="00DB3B79" w:rsidP="0024122E">
      <w:pPr>
        <w:spacing w:after="0" w:line="240" w:lineRule="auto"/>
        <w:ind w:firstLine="720"/>
        <w:jc w:val="both"/>
        <w:rPr>
          <w:rFonts w:ascii="Times New Roman" w:eastAsia="Arial Unicode MS" w:hAnsi="Times New Roman" w:cs="Times New Roman"/>
          <w:sz w:val="24"/>
          <w:szCs w:val="24"/>
        </w:rPr>
      </w:pPr>
      <w:r w:rsidRPr="00DB3B79">
        <w:rPr>
          <w:rFonts w:ascii="Times New Roman" w:eastAsia="Times New Roman" w:hAnsi="Times New Roman" w:cs="Times New Roman"/>
          <w:iCs/>
          <w:kern w:val="1"/>
          <w:sz w:val="24"/>
          <w:szCs w:val="24"/>
          <w:lang w:eastAsia="lv-LV" w:bidi="hi-IN"/>
        </w:rPr>
        <w:tab/>
      </w:r>
    </w:p>
    <w:p w14:paraId="12EA2D9C" w14:textId="77777777" w:rsidR="00DB3B79" w:rsidRPr="00DB3B79" w:rsidRDefault="00DB3B79" w:rsidP="00B6102A">
      <w:pPr>
        <w:numPr>
          <w:ilvl w:val="0"/>
          <w:numId w:val="41"/>
        </w:numPr>
        <w:spacing w:after="0" w:line="240" w:lineRule="auto"/>
        <w:ind w:left="709" w:hanging="709"/>
        <w:contextualSpacing/>
        <w:jc w:val="both"/>
        <w:rPr>
          <w:rFonts w:ascii="Times New Roman" w:eastAsia="Calibri" w:hAnsi="Times New Roman" w:cs="Times New Roman"/>
          <w:bCs/>
          <w:sz w:val="24"/>
          <w:szCs w:val="24"/>
        </w:rPr>
      </w:pPr>
      <w:r w:rsidRPr="00DB3B79">
        <w:rPr>
          <w:rFonts w:ascii="Times New Roman" w:eastAsia="Calibri" w:hAnsi="Times New Roman" w:cs="Times New Roman"/>
          <w:sz w:val="24"/>
          <w:szCs w:val="24"/>
        </w:rPr>
        <w:t>Piešķirt  finansējumu</w:t>
      </w:r>
      <w:r w:rsidRPr="00DB3B79">
        <w:rPr>
          <w:rFonts w:ascii="Times New Roman" w:eastAsia="Calibri" w:hAnsi="Times New Roman" w:cs="Times New Roman"/>
          <w:bCs/>
          <w:sz w:val="24"/>
          <w:szCs w:val="24"/>
        </w:rPr>
        <w:t xml:space="preserve"> </w:t>
      </w:r>
      <w:r w:rsidRPr="00DB3B79">
        <w:rPr>
          <w:rFonts w:ascii="Times New Roman" w:eastAsia="Calibri" w:hAnsi="Times New Roman" w:cs="Times New Roman"/>
          <w:sz w:val="24"/>
          <w:szCs w:val="24"/>
        </w:rPr>
        <w:t xml:space="preserve">2154,53 EUR </w:t>
      </w:r>
      <w:r w:rsidRPr="00DB3B79">
        <w:rPr>
          <w:rFonts w:ascii="Times New Roman" w:eastAsia="Calibri" w:hAnsi="Times New Roman" w:cs="Times New Roman"/>
          <w:bCs/>
          <w:sz w:val="24"/>
          <w:szCs w:val="24"/>
        </w:rPr>
        <w:t xml:space="preserve">(divi </w:t>
      </w:r>
      <w:r w:rsidRPr="00DB3B79">
        <w:rPr>
          <w:rFonts w:ascii="Times New Roman" w:eastAsia="Calibri" w:hAnsi="Times New Roman" w:cs="Times New Roman"/>
          <w:sz w:val="24"/>
          <w:szCs w:val="24"/>
        </w:rPr>
        <w:t xml:space="preserve">tūkstoši viens simts piecdesmit četri eiro un 53 </w:t>
      </w:r>
      <w:proofErr w:type="spellStart"/>
      <w:r w:rsidRPr="00DB3B79">
        <w:rPr>
          <w:rFonts w:ascii="Times New Roman" w:eastAsia="Calibri" w:hAnsi="Times New Roman" w:cs="Times New Roman"/>
          <w:sz w:val="24"/>
          <w:szCs w:val="24"/>
        </w:rPr>
        <w:t>euro</w:t>
      </w:r>
      <w:proofErr w:type="spellEnd"/>
      <w:r w:rsidRPr="00DB3B79">
        <w:rPr>
          <w:rFonts w:ascii="Times New Roman" w:eastAsia="Calibri" w:hAnsi="Times New Roman" w:cs="Times New Roman"/>
          <w:sz w:val="24"/>
          <w:szCs w:val="24"/>
        </w:rPr>
        <w:t xml:space="preserve"> centi,</w:t>
      </w:r>
      <w:r w:rsidRPr="00DB3B79">
        <w:rPr>
          <w:rFonts w:ascii="Times New Roman" w:eastAsia="Calibri" w:hAnsi="Times New Roman" w:cs="Times New Roman"/>
          <w:bCs/>
          <w:sz w:val="24"/>
          <w:szCs w:val="24"/>
        </w:rPr>
        <w:t xml:space="preserve"> ar PVN) nekustamā īpašuma dzīvokļa </w:t>
      </w:r>
      <w:proofErr w:type="spellStart"/>
      <w:r w:rsidRPr="00DB3B79">
        <w:rPr>
          <w:rFonts w:ascii="Times New Roman" w:eastAsia="Calibri" w:hAnsi="Times New Roman" w:cs="Times New Roman"/>
          <w:bCs/>
          <w:sz w:val="24"/>
          <w:szCs w:val="24"/>
        </w:rPr>
        <w:t>Rusti</w:t>
      </w:r>
      <w:proofErr w:type="spellEnd"/>
      <w:r w:rsidRPr="00DB3B79">
        <w:rPr>
          <w:rFonts w:ascii="Times New Roman" w:eastAsia="Calibri" w:hAnsi="Times New Roman" w:cs="Times New Roman"/>
          <w:bCs/>
          <w:sz w:val="24"/>
          <w:szCs w:val="24"/>
        </w:rPr>
        <w:t xml:space="preserve"> 1-2, Ļaudonas pagastā iekšējo elektrotīklu pārbūvei, </w:t>
      </w:r>
      <w:r w:rsidRPr="00DB3B79">
        <w:rPr>
          <w:rFonts w:ascii="Times New Roman" w:eastAsia="Calibri" w:hAnsi="Times New Roman" w:cs="Times New Roman"/>
          <w:sz w:val="24"/>
          <w:szCs w:val="24"/>
        </w:rPr>
        <w:t>paredzot finansējumu no Madonas novada 2023. gada budžeta nesadalītiem līdzekļiem, kas ņemti no Ļaudonas pagasta pārvaldes 2022 .gada atlikuma.</w:t>
      </w:r>
    </w:p>
    <w:p w14:paraId="5C50FFF8" w14:textId="77777777" w:rsidR="00DB3B79" w:rsidRPr="00DB3B79" w:rsidRDefault="00DB3B79"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2A78AD61" w14:textId="77777777" w:rsidR="00DB3B79" w:rsidRPr="00DB3B79" w:rsidRDefault="00DB3B79" w:rsidP="0024122E">
      <w:pPr>
        <w:spacing w:after="0" w:line="240" w:lineRule="auto"/>
        <w:rPr>
          <w:rFonts w:ascii="Times New Roman" w:eastAsia="Times New Roman" w:hAnsi="Times New Roman" w:cs="Times New Roman"/>
          <w:i/>
          <w:iCs/>
          <w:sz w:val="24"/>
          <w:szCs w:val="24"/>
          <w:lang w:eastAsia="lv-LV"/>
        </w:rPr>
      </w:pPr>
      <w:r w:rsidRPr="00DB3B79">
        <w:rPr>
          <w:rFonts w:ascii="Times New Roman" w:eastAsia="Times New Roman" w:hAnsi="Times New Roman" w:cs="Times New Roman"/>
          <w:i/>
          <w:iCs/>
          <w:sz w:val="24"/>
          <w:szCs w:val="24"/>
          <w:lang w:eastAsia="lv-LV"/>
        </w:rPr>
        <w:t>Gailītis 25725971</w:t>
      </w:r>
    </w:p>
    <w:p w14:paraId="1EA4C693" w14:textId="61D0D285" w:rsidR="00F174B4" w:rsidRDefault="00F174B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242</w:t>
      </w:r>
    </w:p>
    <w:p w14:paraId="100FA82A" w14:textId="77777777" w:rsidR="00DB3B79" w:rsidRPr="00F536C2" w:rsidRDefault="00DB3B79"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39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Dzelzavas pagasta pārvaldei āra vingrošanas kompleksa uzstādīšanai</w:t>
      </w:r>
    </w:p>
    <w:p w14:paraId="43B307EF" w14:textId="77777777" w:rsidR="00DB3B79" w:rsidRPr="00F536C2" w:rsidRDefault="00DB3B79"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0E2E2326" w14:textId="17A84085" w:rsidR="00DB3B79" w:rsidRDefault="00DB3B79" w:rsidP="0024122E">
      <w:pPr>
        <w:spacing w:after="0" w:line="240" w:lineRule="auto"/>
        <w:jc w:val="both"/>
        <w:rPr>
          <w:rFonts w:ascii="Times New Roman" w:eastAsia="Times New Roman" w:hAnsi="Times New Roman" w:cs="Times New Roman"/>
          <w:i/>
          <w:iCs/>
          <w:sz w:val="24"/>
          <w:szCs w:val="24"/>
          <w:lang w:eastAsia="lv-LV"/>
        </w:rPr>
      </w:pPr>
    </w:p>
    <w:p w14:paraId="7B69FAA2" w14:textId="77777777" w:rsidR="00DB3B79" w:rsidRPr="00DB3B79" w:rsidRDefault="00DB3B79" w:rsidP="0024122E">
      <w:pPr>
        <w:spacing w:after="0" w:line="240" w:lineRule="auto"/>
        <w:ind w:firstLine="709"/>
        <w:jc w:val="both"/>
        <w:rPr>
          <w:rFonts w:ascii="Times New Roman" w:eastAsia="Calibri" w:hAnsi="Times New Roman" w:cs="Times New Roman"/>
          <w:iCs/>
          <w:spacing w:val="-6"/>
          <w:sz w:val="24"/>
          <w:szCs w:val="24"/>
          <w:lang w:eastAsia="lv-LV"/>
        </w:rPr>
      </w:pPr>
      <w:r w:rsidRPr="00DB3B79">
        <w:rPr>
          <w:rFonts w:ascii="Times New Roman" w:eastAsia="Calibri" w:hAnsi="Times New Roman" w:cs="Times New Roman"/>
          <w:iCs/>
          <w:spacing w:val="-6"/>
          <w:sz w:val="24"/>
          <w:szCs w:val="24"/>
          <w:lang w:eastAsia="lv-LV"/>
        </w:rPr>
        <w:t>Dzelzavas ciemā pie pagasta stadiona atrodas tehniski nolietojušies un veselībai bīstami vingrošanas stieņi. Ņemot vērā, ka Dzelzavas stadionu un visu tā aprīkojumu izmanto Dzelzavas pamatskola (77 izglītojamie), Dzelzavas speciālā pamatskola (76 izglītojamie), kā arī vietējie sporta entuziasti, jaunie zemes sargi, vietējie cilvēki no armijas dienesta un citi aktīva dzīvesveida piekritēji, nepieciešams uzstādīt jaunu āra vingrošanas kompleksu.</w:t>
      </w:r>
    </w:p>
    <w:p w14:paraId="2BC10679" w14:textId="77777777" w:rsidR="00DB3B79" w:rsidRPr="00DB3B79" w:rsidRDefault="00DB3B79" w:rsidP="0024122E">
      <w:pPr>
        <w:spacing w:after="0" w:line="240" w:lineRule="auto"/>
        <w:ind w:firstLine="709"/>
        <w:jc w:val="both"/>
        <w:rPr>
          <w:rFonts w:ascii="Times New Roman" w:eastAsia="Calibri" w:hAnsi="Times New Roman" w:cs="Times New Roman"/>
          <w:iCs/>
          <w:spacing w:val="-6"/>
          <w:sz w:val="24"/>
          <w:szCs w:val="24"/>
          <w:lang w:eastAsia="lv-LV"/>
        </w:rPr>
      </w:pPr>
      <w:r w:rsidRPr="00DB3B79">
        <w:rPr>
          <w:rFonts w:ascii="Times New Roman" w:eastAsia="Calibri" w:hAnsi="Times New Roman" w:cs="Times New Roman"/>
          <w:iCs/>
          <w:spacing w:val="-6"/>
          <w:sz w:val="24"/>
          <w:szCs w:val="24"/>
          <w:lang w:eastAsia="lv-LV"/>
        </w:rPr>
        <w:t xml:space="preserve">Uzstādāmais āra vingrošanas komplekss ir paredzēts </w:t>
      </w:r>
      <w:proofErr w:type="spellStart"/>
      <w:r w:rsidRPr="00DB3B79">
        <w:rPr>
          <w:rFonts w:ascii="Times New Roman" w:eastAsia="Calibri" w:hAnsi="Times New Roman" w:cs="Times New Roman"/>
          <w:iCs/>
          <w:spacing w:val="-6"/>
          <w:sz w:val="24"/>
          <w:szCs w:val="24"/>
          <w:lang w:eastAsia="lv-LV"/>
        </w:rPr>
        <w:t>multifunkcionāls</w:t>
      </w:r>
      <w:proofErr w:type="spellEnd"/>
      <w:r w:rsidRPr="00DB3B79">
        <w:rPr>
          <w:rFonts w:ascii="Times New Roman" w:eastAsia="Calibri" w:hAnsi="Times New Roman" w:cs="Times New Roman"/>
          <w:iCs/>
          <w:spacing w:val="-6"/>
          <w:sz w:val="24"/>
          <w:szCs w:val="24"/>
          <w:lang w:eastAsia="lv-LV"/>
        </w:rPr>
        <w:t xml:space="preserve">, lai tajā varētu veikt plaša spektra spēka un lokanības vingrojumus. Konstrukcija tiks izgatavota no nerūsējoša tērauda. Tam ir iespējams saņemt arī pēc uzstādīšanas ziņojumu un sertifikātu, kas apliecina konstrukcijas drošumu un atbilstību paredzētajam ekspluatācijas mērķim. </w:t>
      </w:r>
    </w:p>
    <w:p w14:paraId="27221FE8" w14:textId="77777777" w:rsidR="00DB3B79" w:rsidRPr="00DB3B79" w:rsidRDefault="00DB3B79" w:rsidP="0024122E">
      <w:pPr>
        <w:spacing w:after="0" w:line="240" w:lineRule="auto"/>
        <w:ind w:firstLine="709"/>
        <w:jc w:val="both"/>
        <w:rPr>
          <w:rFonts w:ascii="Times New Roman" w:eastAsia="Calibri" w:hAnsi="Times New Roman" w:cs="Times New Roman"/>
          <w:iCs/>
          <w:spacing w:val="-6"/>
          <w:sz w:val="24"/>
          <w:szCs w:val="24"/>
          <w:lang w:eastAsia="lv-LV"/>
        </w:rPr>
      </w:pPr>
      <w:r w:rsidRPr="00DB3B79">
        <w:rPr>
          <w:rFonts w:ascii="Times New Roman" w:eastAsia="Calibri" w:hAnsi="Times New Roman" w:cs="Times New Roman"/>
          <w:iCs/>
          <w:spacing w:val="-6"/>
          <w:sz w:val="24"/>
          <w:szCs w:val="24"/>
          <w:lang w:eastAsia="lv-LV"/>
        </w:rPr>
        <w:t>Lai noskaidrotu veicamo darbu izmaksas, ir veikta cenu aptauja. Izvērtējot saņemtos piedāvājumus, konstatēts, ka kopējās āra vingrošanas kompleksa uzstādīšanas izmaksas ir EUR 7405,13, ieskatot pievienotās vērtības nodokli.</w:t>
      </w:r>
    </w:p>
    <w:p w14:paraId="632ED9DA" w14:textId="77777777" w:rsidR="00DB3B79" w:rsidRPr="00DB3B79" w:rsidRDefault="00DB3B79" w:rsidP="0024122E">
      <w:pPr>
        <w:spacing w:after="0" w:line="240" w:lineRule="auto"/>
        <w:ind w:firstLine="709"/>
        <w:jc w:val="both"/>
        <w:rPr>
          <w:rFonts w:ascii="Times New Roman" w:eastAsia="Calibri" w:hAnsi="Times New Roman" w:cs="Times New Roman"/>
          <w:i/>
          <w:spacing w:val="-6"/>
          <w:sz w:val="24"/>
          <w:szCs w:val="24"/>
          <w:lang w:eastAsia="lv-LV"/>
        </w:rPr>
      </w:pPr>
      <w:r w:rsidRPr="00DB3B79">
        <w:rPr>
          <w:rFonts w:ascii="Times New Roman" w:eastAsia="Calibri" w:hAnsi="Times New Roman" w:cs="Times New Roman"/>
          <w:iCs/>
          <w:spacing w:val="-6"/>
          <w:sz w:val="24"/>
          <w:szCs w:val="24"/>
          <w:lang w:eastAsia="lv-LV"/>
        </w:rPr>
        <w:t>Lai atbalstītu Madonas novada pašvaldības ieceri uzstādīt ielu vingrošanas kompleksu Dzelzavā, vairāki vietējie uzņēmumi un zemnieku saimniecības ir atsaukušās pagasta pārvaldes aicinājumam un izrādījušas vēlmi finansiāli atbalstīt šo projektu ar ziedojumiem, pārskaitot tos konkrētajam mērķim pašvaldības ziedojumu kontā. Līdz ar to ir prognozējams, ka norādītās āra vingrošanas kompleksa uzstādīšanas izmaksas pašvaldībai, pateicoties vietējiem saimnieciskās darbības veicējiem, būs zemākas. Papildus Dzelzavas pagasta jaunieši strādā pie projekta pieteikuma sagatavošanas, kas paredz segt izdevumus par āra vingrošanas kompleksa atklāšanas pasākumu, kā arī vietējā biedrība plāno piedalīties nevalstisko organizāciju finansēšanas konkursā, lai labiekārtotu āra vingrošanas kompleksa teritoriju ar apstādījumiem, soliņiem un informatīvā vingrojuma stenda uzstādīšanu.</w:t>
      </w:r>
    </w:p>
    <w:p w14:paraId="1768607B" w14:textId="0943B19A" w:rsidR="00DB3B79" w:rsidRDefault="00DB3B79" w:rsidP="0024122E">
      <w:pPr>
        <w:spacing w:after="0" w:line="240" w:lineRule="auto"/>
        <w:ind w:firstLine="720"/>
        <w:jc w:val="both"/>
        <w:rPr>
          <w:rFonts w:ascii="Times New Roman" w:eastAsia="Times New Roman" w:hAnsi="Times New Roman" w:cs="Times New Roman"/>
          <w:b/>
          <w:color w:val="000000"/>
          <w:sz w:val="24"/>
          <w:szCs w:val="24"/>
          <w:lang w:eastAsia="lv-LV"/>
        </w:rPr>
      </w:pPr>
      <w:r w:rsidRPr="00DB3B79">
        <w:rPr>
          <w:rFonts w:ascii="Times New Roman" w:eastAsia="Calibri" w:hAnsi="Times New Roman" w:cs="Times New Roman"/>
          <w:spacing w:val="-6"/>
          <w:sz w:val="24"/>
          <w:szCs w:val="24"/>
          <w:lang w:eastAsia="lv-LV"/>
        </w:rPr>
        <w:t xml:space="preserve">Noklausījusies sniegto informāciju, </w:t>
      </w:r>
      <w:r w:rsidRPr="00DB3B79">
        <w:rPr>
          <w:rFonts w:ascii="Times New Roman" w:eastAsia="Arial Unicode MS" w:hAnsi="Times New Roman" w:cs="Arial Unicode MS"/>
          <w:bCs/>
          <w:sz w:val="24"/>
          <w:szCs w:val="24"/>
          <w:lang w:eastAsia="lv-LV"/>
        </w:rPr>
        <w:t xml:space="preserve">ņemot vērā 12.04.2023. Uzņēmējdarbības, teritoriālo un vides jautājumu komitejas </w:t>
      </w:r>
      <w:r w:rsidRPr="00DB3B79">
        <w:rPr>
          <w:rFonts w:ascii="Times New Roman" w:eastAsia="Calibri" w:hAnsi="Times New Roman" w:cs="Times New Roman"/>
          <w:sz w:val="24"/>
          <w:szCs w:val="24"/>
        </w:rPr>
        <w:t xml:space="preserve">un 18.04.2023. Finanšu un attīstības komitejas atzinumus, </w:t>
      </w:r>
      <w:r w:rsidRPr="00DB3B79">
        <w:rPr>
          <w:rFonts w:ascii="Times New Roman" w:eastAsia="Times New Roman" w:hAnsi="Times New Roman" w:cs="Times New Roman"/>
          <w:b/>
          <w:bCs/>
          <w:color w:val="000000"/>
          <w:sz w:val="24"/>
          <w:szCs w:val="24"/>
          <w:lang w:eastAsia="lv-LV"/>
        </w:rPr>
        <w:t xml:space="preserve">atklāti balsojot: </w:t>
      </w:r>
      <w:r w:rsidRPr="00DB3B79">
        <w:rPr>
          <w:rFonts w:ascii="Times New Roman" w:eastAsia="Times New Roman" w:hAnsi="Times New Roman" w:cs="Times New Roman"/>
          <w:b/>
          <w:color w:val="000000"/>
          <w:sz w:val="24"/>
          <w:szCs w:val="24"/>
          <w:lang w:eastAsia="lv-LV"/>
        </w:rPr>
        <w:t xml:space="preserve">PAR – 16 </w:t>
      </w:r>
      <w:r w:rsidRPr="00DB3B79">
        <w:rPr>
          <w:rFonts w:ascii="Times New Roman" w:eastAsia="Times New Roman" w:hAnsi="Times New Roman" w:cs="Times New Roman"/>
          <w:bCs/>
          <w:color w:val="000000"/>
          <w:sz w:val="24"/>
          <w:szCs w:val="24"/>
          <w:lang w:eastAsia="lv-LV"/>
        </w:rPr>
        <w:t>(</w:t>
      </w:r>
      <w:r w:rsidRPr="00DB3B79">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DB3B79">
        <w:rPr>
          <w:rFonts w:ascii="Times New Roman" w:eastAsia="Times New Roman" w:hAnsi="Times New Roman" w:cs="Times New Roman"/>
          <w:noProof/>
          <w:sz w:val="24"/>
          <w:szCs w:val="24"/>
          <w:lang w:eastAsia="lv-LV"/>
        </w:rPr>
        <w:t>,</w:t>
      </w:r>
      <w:r w:rsidRPr="00DB3B79">
        <w:rPr>
          <w:rFonts w:ascii="Times New Roman" w:eastAsia="Times New Roman" w:hAnsi="Times New Roman" w:cs="Times New Roman"/>
          <w:b/>
          <w:noProof/>
          <w:sz w:val="24"/>
          <w:szCs w:val="24"/>
          <w:lang w:eastAsia="lv-LV"/>
        </w:rPr>
        <w:t xml:space="preserve"> </w:t>
      </w:r>
      <w:r w:rsidRPr="00DB3B79">
        <w:rPr>
          <w:rFonts w:ascii="Times New Roman" w:eastAsia="Times New Roman" w:hAnsi="Times New Roman" w:cs="Times New Roman"/>
          <w:b/>
          <w:color w:val="000000"/>
          <w:sz w:val="24"/>
          <w:szCs w:val="24"/>
          <w:lang w:eastAsia="lv-LV"/>
        </w:rPr>
        <w:t>PRET – NAV</w:t>
      </w:r>
      <w:r w:rsidRPr="00DB3B79">
        <w:rPr>
          <w:rFonts w:ascii="Times New Roman" w:eastAsia="Times New Roman" w:hAnsi="Times New Roman" w:cs="Times New Roman"/>
          <w:bCs/>
          <w:noProof/>
          <w:color w:val="000000"/>
          <w:sz w:val="24"/>
          <w:szCs w:val="24"/>
          <w:lang w:eastAsia="lv-LV"/>
        </w:rPr>
        <w:t>,</w:t>
      </w:r>
      <w:r w:rsidRPr="00DB3B79">
        <w:rPr>
          <w:rFonts w:ascii="Times New Roman" w:eastAsia="Times New Roman" w:hAnsi="Times New Roman" w:cs="Times New Roman"/>
          <w:b/>
          <w:color w:val="000000"/>
          <w:sz w:val="24"/>
          <w:szCs w:val="24"/>
          <w:lang w:eastAsia="lv-LV"/>
        </w:rPr>
        <w:t xml:space="preserve"> ATTURAS –  </w:t>
      </w:r>
      <w:r w:rsidRPr="00DB3B79">
        <w:rPr>
          <w:rFonts w:ascii="Times New Roman" w:eastAsia="Times New Roman" w:hAnsi="Times New Roman" w:cs="Times New Roman"/>
          <w:b/>
          <w:noProof/>
          <w:color w:val="000000"/>
          <w:sz w:val="24"/>
          <w:szCs w:val="24"/>
          <w:lang w:eastAsia="lv-LV"/>
        </w:rPr>
        <w:t xml:space="preserve">NAV, </w:t>
      </w:r>
      <w:r w:rsidRPr="00DB3B79">
        <w:rPr>
          <w:rFonts w:ascii="Times New Roman" w:eastAsia="Times New Roman" w:hAnsi="Times New Roman" w:cs="Times New Roman"/>
          <w:color w:val="000000"/>
          <w:sz w:val="24"/>
          <w:szCs w:val="24"/>
          <w:lang w:eastAsia="lv-LV"/>
        </w:rPr>
        <w:t xml:space="preserve">Madonas novada pašvaldības dome </w:t>
      </w:r>
      <w:r w:rsidRPr="00DB3B79">
        <w:rPr>
          <w:rFonts w:ascii="Times New Roman" w:eastAsia="Times New Roman" w:hAnsi="Times New Roman" w:cs="Times New Roman"/>
          <w:b/>
          <w:color w:val="000000"/>
          <w:sz w:val="24"/>
          <w:szCs w:val="24"/>
          <w:lang w:eastAsia="lv-LV"/>
        </w:rPr>
        <w:t>NOLEMJ:</w:t>
      </w:r>
    </w:p>
    <w:p w14:paraId="0501097C" w14:textId="77777777" w:rsidR="00DB3B79" w:rsidRPr="00DB3B79" w:rsidRDefault="00DB3B79" w:rsidP="0024122E">
      <w:pPr>
        <w:spacing w:after="0" w:line="240" w:lineRule="auto"/>
        <w:ind w:firstLine="720"/>
        <w:jc w:val="both"/>
        <w:rPr>
          <w:rFonts w:ascii="Times New Roman" w:eastAsia="Arial Unicode MS" w:hAnsi="Times New Roman" w:cs="Times New Roman"/>
          <w:sz w:val="24"/>
          <w:szCs w:val="24"/>
        </w:rPr>
      </w:pPr>
    </w:p>
    <w:p w14:paraId="1A4A11D2" w14:textId="77777777" w:rsidR="00DB3B79" w:rsidRPr="00DB3B79" w:rsidRDefault="00DB3B79" w:rsidP="00B6102A">
      <w:pPr>
        <w:numPr>
          <w:ilvl w:val="0"/>
          <w:numId w:val="42"/>
        </w:numPr>
        <w:spacing w:after="0" w:line="240" w:lineRule="auto"/>
        <w:ind w:left="709" w:hanging="709"/>
        <w:contextualSpacing/>
        <w:jc w:val="both"/>
        <w:rPr>
          <w:rFonts w:ascii="Times New Roman" w:eastAsia="Times New Roman" w:hAnsi="Times New Roman" w:cs="Times New Roman"/>
          <w:iCs/>
          <w:sz w:val="24"/>
          <w:szCs w:val="24"/>
          <w:lang w:eastAsia="lv-LV"/>
        </w:rPr>
      </w:pPr>
      <w:r w:rsidRPr="00DB3B79">
        <w:rPr>
          <w:rFonts w:ascii="Times New Roman" w:eastAsia="Times New Roman" w:hAnsi="Times New Roman" w:cs="Times New Roman"/>
          <w:sz w:val="24"/>
          <w:szCs w:val="24"/>
          <w:lang w:eastAsia="lv-LV"/>
        </w:rPr>
        <w:t xml:space="preserve">Piešķirt finansējumu EUR </w:t>
      </w:r>
      <w:r w:rsidRPr="00DB3B79">
        <w:rPr>
          <w:rFonts w:ascii="Times New Roman" w:eastAsia="Calibri" w:hAnsi="Times New Roman" w:cs="Times New Roman"/>
          <w:spacing w:val="-6"/>
          <w:sz w:val="24"/>
          <w:szCs w:val="24"/>
          <w:lang w:eastAsia="lv-LV"/>
        </w:rPr>
        <w:t xml:space="preserve">7405,13 </w:t>
      </w:r>
      <w:r w:rsidRPr="00DB3B79">
        <w:rPr>
          <w:rFonts w:ascii="Times New Roman" w:eastAsia="Times New Roman" w:hAnsi="Times New Roman" w:cs="Times New Roman"/>
          <w:sz w:val="24"/>
          <w:szCs w:val="24"/>
          <w:lang w:eastAsia="lv-LV"/>
        </w:rPr>
        <w:t xml:space="preserve">(septiņi tūkstoši četri simti pieci eiro 13 centi) apmērā Dzelzavas pagasta pārvaldei āra vingrošanas kompleksa uzstādīšanai no Madonas novada pašvaldības budžeta nesadalītajiem līdzekļiem, kas veidojušies no Dzelzavas pagasta pārvaldes 2022. gadā pārdotajiem īpašumiem. </w:t>
      </w:r>
    </w:p>
    <w:p w14:paraId="260C6E9C" w14:textId="77777777" w:rsidR="00DB3B79" w:rsidRPr="00DB3B79" w:rsidRDefault="00DB3B79"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45FC0E91" w14:textId="77777777" w:rsidR="00DB3B79" w:rsidRPr="00DB3B79" w:rsidRDefault="00DB3B79" w:rsidP="0024122E">
      <w:pPr>
        <w:spacing w:after="0" w:line="240" w:lineRule="auto"/>
        <w:jc w:val="both"/>
        <w:rPr>
          <w:rFonts w:ascii="Times New Roman" w:eastAsia="Times New Roman" w:hAnsi="Times New Roman" w:cs="Times New Roman"/>
          <w:i/>
          <w:iCs/>
          <w:sz w:val="24"/>
          <w:szCs w:val="24"/>
          <w:lang w:eastAsia="lv-LV"/>
        </w:rPr>
      </w:pPr>
      <w:r w:rsidRPr="00DB3B79">
        <w:rPr>
          <w:rFonts w:ascii="Times New Roman" w:eastAsia="Times New Roman" w:hAnsi="Times New Roman" w:cs="Times New Roman"/>
          <w:i/>
          <w:iCs/>
          <w:sz w:val="24"/>
          <w:szCs w:val="24"/>
          <w:lang w:eastAsia="lv-LV"/>
        </w:rPr>
        <w:t>Kalniņš 28308227</w:t>
      </w:r>
    </w:p>
    <w:p w14:paraId="23291CA6" w14:textId="1422E0E3" w:rsidR="00F174B4" w:rsidRDefault="00F174B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243</w:t>
      </w:r>
    </w:p>
    <w:p w14:paraId="71C7BDD8" w14:textId="4AA5441B" w:rsidR="00DB3B79" w:rsidRDefault="00DB3B79" w:rsidP="0024122E">
      <w:pPr>
        <w:spacing w:after="0" w:line="240" w:lineRule="auto"/>
        <w:jc w:val="both"/>
        <w:rPr>
          <w:rFonts w:ascii="Times New Roman" w:eastAsia="Times New Roman" w:hAnsi="Times New Roman" w:cs="Times New Roman"/>
          <w:i/>
          <w:iCs/>
          <w:sz w:val="24"/>
          <w:szCs w:val="24"/>
          <w:lang w:eastAsia="lv-LV"/>
        </w:rPr>
      </w:pPr>
    </w:p>
    <w:p w14:paraId="61244B4A" w14:textId="77777777" w:rsidR="00DB3B79" w:rsidRPr="00F536C2" w:rsidRDefault="00DB3B79"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Dzelzavas pagasta pirmsskolas izglītības iestādes “Rūķis” žoga pārbūvei</w:t>
      </w:r>
    </w:p>
    <w:p w14:paraId="48692F7F" w14:textId="77777777" w:rsidR="00DB3B79" w:rsidRPr="00F536C2" w:rsidRDefault="00DB3B79"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1541C3F8" w14:textId="77777777" w:rsidR="00DB3B79" w:rsidRDefault="00DB3B79" w:rsidP="0024122E">
      <w:pPr>
        <w:spacing w:after="0" w:line="240" w:lineRule="auto"/>
        <w:ind w:firstLine="709"/>
        <w:jc w:val="both"/>
        <w:rPr>
          <w:rFonts w:ascii="Times New Roman" w:eastAsia="Calibri" w:hAnsi="Times New Roman" w:cs="Times New Roman"/>
          <w:iCs/>
          <w:spacing w:val="-6"/>
          <w:sz w:val="24"/>
          <w:szCs w:val="24"/>
          <w:lang w:eastAsia="lv-LV"/>
        </w:rPr>
      </w:pPr>
    </w:p>
    <w:p w14:paraId="749F4CEA" w14:textId="052C72EE" w:rsidR="00DB3B79" w:rsidRPr="00DB3B79" w:rsidRDefault="00DB3B79" w:rsidP="0024122E">
      <w:pPr>
        <w:spacing w:after="0" w:line="240" w:lineRule="auto"/>
        <w:ind w:firstLine="709"/>
        <w:jc w:val="both"/>
        <w:rPr>
          <w:rFonts w:ascii="Times New Roman" w:eastAsia="Calibri" w:hAnsi="Times New Roman" w:cs="Times New Roman"/>
          <w:iCs/>
          <w:spacing w:val="-6"/>
          <w:sz w:val="24"/>
          <w:szCs w:val="24"/>
          <w:lang w:eastAsia="lv-LV"/>
        </w:rPr>
      </w:pPr>
      <w:r w:rsidRPr="00DB3B79">
        <w:rPr>
          <w:rFonts w:ascii="Times New Roman" w:eastAsia="Calibri" w:hAnsi="Times New Roman" w:cs="Times New Roman"/>
          <w:iCs/>
          <w:spacing w:val="-6"/>
          <w:sz w:val="24"/>
          <w:szCs w:val="24"/>
          <w:lang w:eastAsia="lv-LV"/>
        </w:rPr>
        <w:t>Dzelzavas pagasta Aizpurves ciemā atrodas Madonas novada pašvaldības izveidota pirmsskolas izglītības iestāde “Rūķis”. Iestādes ietilpība ir 40 izglītojamie, no kurām 39 vietas ir aizpildītas. Vērtējot jaundzimušo skaitu Dzelzavas pagastā un vietējo cilvēku vēlmi savus bērnus izglītot PII “Rūķis”, prognozējams, ka turpmākos vismaz piecus gadus izglītojamo skaits nesamazināsies.</w:t>
      </w:r>
    </w:p>
    <w:p w14:paraId="1E569A2E" w14:textId="77777777" w:rsidR="00DB3B79" w:rsidRPr="00DB3B79" w:rsidRDefault="00DB3B79" w:rsidP="0024122E">
      <w:pPr>
        <w:spacing w:after="0" w:line="240" w:lineRule="auto"/>
        <w:ind w:firstLine="709"/>
        <w:jc w:val="both"/>
        <w:rPr>
          <w:rFonts w:ascii="Times New Roman" w:eastAsia="Calibri" w:hAnsi="Times New Roman" w:cs="Times New Roman"/>
          <w:iCs/>
          <w:spacing w:val="-6"/>
          <w:sz w:val="24"/>
          <w:szCs w:val="24"/>
          <w:lang w:eastAsia="lv-LV"/>
        </w:rPr>
      </w:pPr>
      <w:r w:rsidRPr="00DB3B79">
        <w:rPr>
          <w:rFonts w:ascii="Times New Roman" w:eastAsia="Calibri" w:hAnsi="Times New Roman" w:cs="Times New Roman"/>
          <w:iCs/>
          <w:spacing w:val="-6"/>
          <w:sz w:val="24"/>
          <w:szCs w:val="24"/>
          <w:lang w:eastAsia="lv-LV"/>
        </w:rPr>
        <w:t xml:space="preserve">Lai nodrošinātu bērniem drošu mācību un rotaļu vidi, uz ko vairākkārt mutiski ir norādījusi veselības inspekcija PII “Rūķis” apsekošanas laikā, nepieciešams veikt žoga pārbūvi. Esošais žogs ir </w:t>
      </w:r>
      <w:r w:rsidRPr="00DB3B79">
        <w:rPr>
          <w:rFonts w:ascii="Times New Roman" w:eastAsia="Calibri" w:hAnsi="Times New Roman" w:cs="Times New Roman"/>
          <w:iCs/>
          <w:spacing w:val="-6"/>
          <w:sz w:val="24"/>
          <w:szCs w:val="24"/>
          <w:lang w:eastAsia="lv-LV"/>
        </w:rPr>
        <w:lastRenderedPageBreak/>
        <w:t>tehniski un estētiski nolietojies, tā augstums ir 1,10 m, vietām izgāzies, tā bojājumu vietas vairākkārt pašrocīgi labotas un tas nepilda konstrukcijai paredzēto funkciju. Žoga pārbūves ietvaros tiks veikta jaunu nožogojuma stabu izbūve, četru jaunu, specializētu, bērnudārziem paredzētu vārtu uzstādīšana pie ieejamām PII teritorijā un žoga paneļu 1,53 x 2,5 m uzstādīšana.</w:t>
      </w:r>
    </w:p>
    <w:p w14:paraId="7B65A336" w14:textId="77777777" w:rsidR="00DB3B79" w:rsidRPr="00DB3B79" w:rsidRDefault="00DB3B79" w:rsidP="0024122E">
      <w:pPr>
        <w:spacing w:after="0" w:line="240" w:lineRule="auto"/>
        <w:ind w:firstLine="709"/>
        <w:jc w:val="both"/>
        <w:rPr>
          <w:rFonts w:ascii="Times New Roman" w:eastAsia="Calibri" w:hAnsi="Times New Roman" w:cs="Times New Roman"/>
          <w:i/>
          <w:spacing w:val="-6"/>
          <w:sz w:val="24"/>
          <w:szCs w:val="24"/>
          <w:lang w:eastAsia="lv-LV"/>
        </w:rPr>
      </w:pPr>
      <w:r w:rsidRPr="00DB3B79">
        <w:rPr>
          <w:rFonts w:ascii="Times New Roman" w:eastAsia="Calibri" w:hAnsi="Times New Roman" w:cs="Times New Roman"/>
          <w:iCs/>
          <w:spacing w:val="-6"/>
          <w:sz w:val="24"/>
          <w:szCs w:val="24"/>
          <w:lang w:eastAsia="lv-LV"/>
        </w:rPr>
        <w:t>Lai noskaidrotu veicamo darbu izmaksas, ir veikta cenu aptauja. Izvērtējot saņemtos piedāvājumus, konstatēts, ka kopējās žoga pārbūves izmaksas ir EUR 13839,58, ieskatot pievienotās vērtības nodokli.</w:t>
      </w:r>
    </w:p>
    <w:p w14:paraId="053339EB" w14:textId="77777777" w:rsidR="00DB3B79" w:rsidRPr="00DB3B79" w:rsidRDefault="00DB3B79" w:rsidP="0024122E">
      <w:pPr>
        <w:spacing w:after="0" w:line="240" w:lineRule="auto"/>
        <w:ind w:firstLine="720"/>
        <w:jc w:val="both"/>
        <w:rPr>
          <w:rFonts w:ascii="Times New Roman" w:eastAsia="Arial Unicode MS" w:hAnsi="Times New Roman" w:cs="Times New Roman"/>
          <w:sz w:val="24"/>
          <w:szCs w:val="24"/>
        </w:rPr>
      </w:pPr>
      <w:r w:rsidRPr="00DB3B79">
        <w:rPr>
          <w:rFonts w:ascii="Times New Roman" w:eastAsia="Calibri" w:hAnsi="Times New Roman" w:cs="Times New Roman"/>
          <w:spacing w:val="-6"/>
          <w:sz w:val="24"/>
          <w:szCs w:val="24"/>
          <w:lang w:eastAsia="lv-LV"/>
        </w:rPr>
        <w:t xml:space="preserve">Noklausījusies sniegto informāciju, </w:t>
      </w:r>
      <w:r w:rsidRPr="00DB3B79">
        <w:rPr>
          <w:rFonts w:ascii="Times New Roman" w:eastAsia="Arial Unicode MS" w:hAnsi="Times New Roman" w:cs="Arial Unicode MS"/>
          <w:bCs/>
          <w:sz w:val="24"/>
          <w:szCs w:val="24"/>
          <w:lang w:eastAsia="lv-LV"/>
        </w:rPr>
        <w:t xml:space="preserve">ņemot vērā 12.04.2023. Uzņēmējdarbības, teritoriālo un vides jautājumu komitejas </w:t>
      </w:r>
      <w:r w:rsidRPr="00DB3B79">
        <w:rPr>
          <w:rFonts w:ascii="Times New Roman" w:eastAsia="Calibri" w:hAnsi="Times New Roman" w:cs="Times New Roman"/>
          <w:sz w:val="24"/>
          <w:szCs w:val="24"/>
        </w:rPr>
        <w:t xml:space="preserve">un 18.04.2023. Finanšu un attīstības komitejas atzinumus, </w:t>
      </w:r>
      <w:r w:rsidRPr="00DB3B79">
        <w:rPr>
          <w:rFonts w:ascii="Times New Roman" w:eastAsia="Times New Roman" w:hAnsi="Times New Roman" w:cs="Times New Roman"/>
          <w:b/>
          <w:bCs/>
          <w:color w:val="000000"/>
          <w:sz w:val="24"/>
          <w:szCs w:val="24"/>
          <w:lang w:eastAsia="lv-LV"/>
        </w:rPr>
        <w:t xml:space="preserve">atklāti balsojot: </w:t>
      </w:r>
      <w:r w:rsidRPr="00DB3B79">
        <w:rPr>
          <w:rFonts w:ascii="Times New Roman" w:eastAsia="Times New Roman" w:hAnsi="Times New Roman" w:cs="Times New Roman"/>
          <w:b/>
          <w:color w:val="000000"/>
          <w:sz w:val="24"/>
          <w:szCs w:val="24"/>
          <w:lang w:eastAsia="lv-LV"/>
        </w:rPr>
        <w:t xml:space="preserve">PAR – 16 </w:t>
      </w:r>
      <w:r w:rsidRPr="00DB3B79">
        <w:rPr>
          <w:rFonts w:ascii="Times New Roman" w:eastAsia="Times New Roman" w:hAnsi="Times New Roman" w:cs="Times New Roman"/>
          <w:color w:val="000000"/>
          <w:sz w:val="24"/>
          <w:szCs w:val="24"/>
          <w:lang w:eastAsia="lv-LV"/>
        </w:rPr>
        <w:t>(</w:t>
      </w:r>
      <w:r w:rsidRPr="00DB3B79">
        <w:rPr>
          <w:rFonts w:ascii="Times New Roman" w:eastAsia="Times New Roman" w:hAnsi="Times New Roman" w:cs="Times New Roman"/>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DB3B79">
        <w:rPr>
          <w:rFonts w:ascii="Times New Roman" w:eastAsia="Times New Roman" w:hAnsi="Times New Roman" w:cs="Times New Roman"/>
          <w:b/>
          <w:noProof/>
          <w:sz w:val="24"/>
          <w:szCs w:val="24"/>
          <w:lang w:eastAsia="lv-LV"/>
        </w:rPr>
        <w:t xml:space="preserve"> </w:t>
      </w:r>
      <w:r w:rsidRPr="00DB3B79">
        <w:rPr>
          <w:rFonts w:ascii="Times New Roman" w:eastAsia="Times New Roman" w:hAnsi="Times New Roman" w:cs="Times New Roman"/>
          <w:b/>
          <w:color w:val="000000"/>
          <w:sz w:val="24"/>
          <w:szCs w:val="24"/>
          <w:lang w:eastAsia="lv-LV"/>
        </w:rPr>
        <w:t>PRET – NAV</w:t>
      </w:r>
      <w:r w:rsidRPr="00DB3B79">
        <w:rPr>
          <w:rFonts w:ascii="Times New Roman" w:eastAsia="Times New Roman" w:hAnsi="Times New Roman" w:cs="Times New Roman"/>
          <w:bCs/>
          <w:noProof/>
          <w:color w:val="000000"/>
          <w:sz w:val="24"/>
          <w:szCs w:val="24"/>
          <w:lang w:eastAsia="lv-LV"/>
        </w:rPr>
        <w:t>,</w:t>
      </w:r>
      <w:r w:rsidRPr="00DB3B79">
        <w:rPr>
          <w:rFonts w:ascii="Times New Roman" w:eastAsia="Times New Roman" w:hAnsi="Times New Roman" w:cs="Times New Roman"/>
          <w:b/>
          <w:color w:val="000000"/>
          <w:sz w:val="24"/>
          <w:szCs w:val="24"/>
          <w:lang w:eastAsia="lv-LV"/>
        </w:rPr>
        <w:t xml:space="preserve"> ATTURAS –  </w:t>
      </w:r>
      <w:r w:rsidRPr="00DB3B79">
        <w:rPr>
          <w:rFonts w:ascii="Times New Roman" w:eastAsia="Times New Roman" w:hAnsi="Times New Roman" w:cs="Times New Roman"/>
          <w:b/>
          <w:noProof/>
          <w:color w:val="000000"/>
          <w:sz w:val="24"/>
          <w:szCs w:val="24"/>
          <w:lang w:eastAsia="lv-LV"/>
        </w:rPr>
        <w:t xml:space="preserve">NAV, </w:t>
      </w:r>
      <w:r w:rsidRPr="00DB3B79">
        <w:rPr>
          <w:rFonts w:ascii="Times New Roman" w:eastAsia="Times New Roman" w:hAnsi="Times New Roman" w:cs="Times New Roman"/>
          <w:color w:val="000000"/>
          <w:sz w:val="24"/>
          <w:szCs w:val="24"/>
          <w:lang w:eastAsia="lv-LV"/>
        </w:rPr>
        <w:t xml:space="preserve">Madonas novada pašvaldības dome </w:t>
      </w:r>
      <w:r w:rsidRPr="00DB3B79">
        <w:rPr>
          <w:rFonts w:ascii="Times New Roman" w:eastAsia="Times New Roman" w:hAnsi="Times New Roman" w:cs="Times New Roman"/>
          <w:b/>
          <w:color w:val="000000"/>
          <w:sz w:val="24"/>
          <w:szCs w:val="24"/>
          <w:lang w:eastAsia="lv-LV"/>
        </w:rPr>
        <w:t>NOLEMJ:</w:t>
      </w:r>
      <w:r w:rsidRPr="00DB3B79">
        <w:rPr>
          <w:rFonts w:ascii="Times New Roman" w:eastAsia="Times New Roman" w:hAnsi="Times New Roman" w:cs="Times New Roman"/>
          <w:iCs/>
          <w:kern w:val="1"/>
          <w:sz w:val="24"/>
          <w:szCs w:val="24"/>
          <w:lang w:eastAsia="lv-LV" w:bidi="hi-IN"/>
        </w:rPr>
        <w:tab/>
      </w:r>
    </w:p>
    <w:p w14:paraId="1941A40C" w14:textId="77777777" w:rsidR="00DB3B79" w:rsidRPr="00DB3B79" w:rsidRDefault="00DB3B79" w:rsidP="0024122E">
      <w:pPr>
        <w:spacing w:after="0" w:line="240" w:lineRule="auto"/>
        <w:ind w:firstLine="720"/>
        <w:jc w:val="both"/>
        <w:rPr>
          <w:rFonts w:ascii="Times New Roman" w:eastAsia="Calibri" w:hAnsi="Times New Roman" w:cs="Times New Roman"/>
          <w:sz w:val="24"/>
          <w:szCs w:val="24"/>
          <w:lang w:eastAsia="lv-LV"/>
        </w:rPr>
      </w:pPr>
    </w:p>
    <w:p w14:paraId="063F1244" w14:textId="092D8315" w:rsidR="00DB3B79" w:rsidRPr="00DB3B79" w:rsidRDefault="00DB3B79" w:rsidP="00B6102A">
      <w:pPr>
        <w:pStyle w:val="Sarakstarindkopa"/>
        <w:numPr>
          <w:ilvl w:val="0"/>
          <w:numId w:val="43"/>
        </w:numPr>
        <w:spacing w:after="0" w:line="240" w:lineRule="auto"/>
        <w:ind w:hanging="720"/>
        <w:jc w:val="both"/>
        <w:rPr>
          <w:rFonts w:ascii="Times New Roman" w:eastAsia="Times New Roman" w:hAnsi="Times New Roman" w:cs="Times New Roman"/>
          <w:iCs/>
          <w:sz w:val="24"/>
          <w:szCs w:val="24"/>
          <w:lang w:eastAsia="lv-LV"/>
        </w:rPr>
      </w:pPr>
      <w:r w:rsidRPr="00DB3B79">
        <w:rPr>
          <w:rFonts w:ascii="Times New Roman" w:eastAsia="Times New Roman" w:hAnsi="Times New Roman" w:cs="Times New Roman"/>
          <w:sz w:val="24"/>
          <w:szCs w:val="24"/>
          <w:lang w:eastAsia="lv-LV"/>
        </w:rPr>
        <w:t xml:space="preserve">Piešķirt finansējumu EUR </w:t>
      </w:r>
      <w:r w:rsidRPr="00DB3B79">
        <w:rPr>
          <w:rFonts w:ascii="Times New Roman" w:eastAsia="Calibri" w:hAnsi="Times New Roman" w:cs="Times New Roman"/>
          <w:spacing w:val="-6"/>
          <w:sz w:val="24"/>
          <w:szCs w:val="24"/>
          <w:lang w:eastAsia="lv-LV"/>
        </w:rPr>
        <w:t xml:space="preserve">13839,58 </w:t>
      </w:r>
      <w:r w:rsidRPr="00DB3B79">
        <w:rPr>
          <w:rFonts w:ascii="Times New Roman" w:eastAsia="Times New Roman" w:hAnsi="Times New Roman" w:cs="Times New Roman"/>
          <w:sz w:val="24"/>
          <w:szCs w:val="24"/>
          <w:lang w:eastAsia="lv-LV"/>
        </w:rPr>
        <w:t xml:space="preserve">(trīspadsmit tūkstoši astoņi simti trīsdesmit deviņi eiro 58 centi) apmērā Dzelzavas pagasta pirmskolas izglītības iestādes “Rūķis” žoga pārbūvei no Madonas novada pašvaldības budžeta nesadalītajiem līdzekļiem, kas veidojušies no Dzelzavas pagasta pārvaldes 2022. gadā pārdotajiem īpašumiem. </w:t>
      </w:r>
    </w:p>
    <w:p w14:paraId="055CEFAA" w14:textId="77777777" w:rsidR="00DB3B79" w:rsidRPr="00DB3B79" w:rsidRDefault="00DB3B79"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5962FD16" w14:textId="77777777" w:rsidR="00DB3B79" w:rsidRPr="00DB3B79" w:rsidRDefault="00DB3B79" w:rsidP="0024122E">
      <w:pPr>
        <w:spacing w:after="0" w:line="240" w:lineRule="auto"/>
        <w:jc w:val="both"/>
        <w:rPr>
          <w:rFonts w:ascii="Times New Roman" w:eastAsia="Times New Roman" w:hAnsi="Times New Roman" w:cs="Times New Roman"/>
          <w:i/>
          <w:iCs/>
          <w:sz w:val="24"/>
          <w:szCs w:val="24"/>
          <w:lang w:eastAsia="lv-LV"/>
        </w:rPr>
      </w:pPr>
      <w:r w:rsidRPr="00DB3B79">
        <w:rPr>
          <w:rFonts w:ascii="Times New Roman" w:eastAsia="Times New Roman" w:hAnsi="Times New Roman" w:cs="Times New Roman"/>
          <w:i/>
          <w:iCs/>
          <w:sz w:val="24"/>
          <w:szCs w:val="24"/>
          <w:lang w:eastAsia="lv-LV"/>
        </w:rPr>
        <w:t>Kalniņš 28308227</w:t>
      </w:r>
    </w:p>
    <w:p w14:paraId="191A24D5" w14:textId="20F484EC" w:rsidR="00F174B4" w:rsidRDefault="00F174B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244</w:t>
      </w:r>
    </w:p>
    <w:p w14:paraId="41329AFF" w14:textId="3514F19F" w:rsidR="00DB3B79" w:rsidRDefault="00DB3B79" w:rsidP="0024122E">
      <w:pPr>
        <w:spacing w:after="0" w:line="240" w:lineRule="auto"/>
        <w:jc w:val="both"/>
        <w:rPr>
          <w:rFonts w:ascii="Times New Roman" w:eastAsia="Times New Roman" w:hAnsi="Times New Roman" w:cs="Times New Roman"/>
          <w:i/>
          <w:iCs/>
          <w:sz w:val="24"/>
          <w:szCs w:val="24"/>
          <w:lang w:eastAsia="lv-LV"/>
        </w:rPr>
      </w:pPr>
    </w:p>
    <w:p w14:paraId="5A552398" w14:textId="77777777" w:rsidR="00A71F8A" w:rsidRPr="00F536C2" w:rsidRDefault="00A71F8A"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Liezēres pagasta bibliotēkas pakalpojumu sniegšanas vietas Ozolos Jaunatnes ielā 1, Ozolos, Liezēres pagastā remontam</w:t>
      </w:r>
    </w:p>
    <w:p w14:paraId="0F435883" w14:textId="77777777" w:rsidR="00A71F8A" w:rsidRPr="00F536C2" w:rsidRDefault="00A71F8A"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400ED2EF" w14:textId="77777777" w:rsidR="00A71F8A" w:rsidRDefault="00A71F8A" w:rsidP="0024122E">
      <w:pPr>
        <w:spacing w:after="0" w:line="240" w:lineRule="auto"/>
        <w:ind w:firstLine="720"/>
        <w:jc w:val="both"/>
        <w:rPr>
          <w:rFonts w:ascii="Times New Roman" w:eastAsia="Times New Roman" w:hAnsi="Times New Roman" w:cs="Times New Roman"/>
          <w:sz w:val="24"/>
          <w:szCs w:val="24"/>
          <w:lang w:eastAsia="lv-LV"/>
        </w:rPr>
      </w:pPr>
    </w:p>
    <w:p w14:paraId="71CD8D16" w14:textId="0E828401" w:rsidR="00A71F8A" w:rsidRPr="00A71F8A" w:rsidRDefault="00A71F8A" w:rsidP="0024122E">
      <w:pPr>
        <w:spacing w:after="0" w:line="240" w:lineRule="auto"/>
        <w:ind w:firstLine="720"/>
        <w:jc w:val="both"/>
        <w:rPr>
          <w:rFonts w:ascii="Times New Roman" w:eastAsia="Times New Roman" w:hAnsi="Times New Roman" w:cs="Times New Roman"/>
          <w:color w:val="000000"/>
          <w:sz w:val="24"/>
          <w:szCs w:val="24"/>
          <w:lang w:eastAsia="lv-LV"/>
        </w:rPr>
      </w:pPr>
      <w:r w:rsidRPr="00A71F8A">
        <w:rPr>
          <w:rFonts w:ascii="Times New Roman" w:eastAsia="Times New Roman" w:hAnsi="Times New Roman" w:cs="Times New Roman"/>
          <w:sz w:val="24"/>
          <w:szCs w:val="24"/>
          <w:lang w:eastAsia="lv-LV"/>
        </w:rPr>
        <w:t xml:space="preserve">Liezēres pagasta bibliotēkas pakalpojumu sniegšanas vieta Ozolos </w:t>
      </w:r>
      <w:r w:rsidRPr="00A71F8A">
        <w:rPr>
          <w:rFonts w:ascii="Times New Roman" w:eastAsia="Times New Roman" w:hAnsi="Times New Roman" w:cs="Times New Roman"/>
          <w:color w:val="000000"/>
          <w:sz w:val="24"/>
          <w:szCs w:val="24"/>
          <w:lang w:eastAsia="lv-LV"/>
        </w:rPr>
        <w:t>atrodas adresē</w:t>
      </w:r>
      <w:r w:rsidRPr="00A71F8A">
        <w:rPr>
          <w:rFonts w:ascii="Times New Roman" w:eastAsia="Times New Roman" w:hAnsi="Times New Roman" w:cs="Times New Roman"/>
          <w:sz w:val="24"/>
          <w:szCs w:val="24"/>
          <w:lang w:eastAsia="lv-LV"/>
        </w:rPr>
        <w:t xml:space="preserve"> Jaunatnes iela 1, Ozolos, Liezēres pagastā</w:t>
      </w:r>
      <w:r w:rsidRPr="00A71F8A">
        <w:rPr>
          <w:rFonts w:ascii="Times New Roman" w:eastAsia="Times New Roman" w:hAnsi="Times New Roman" w:cs="Times New Roman"/>
          <w:color w:val="000000"/>
          <w:sz w:val="24"/>
          <w:szCs w:val="24"/>
          <w:lang w:eastAsia="lv-LV"/>
        </w:rPr>
        <w:t xml:space="preserve">.  Ēka Jaunatnes ielā 1, Ozolos, Madonas novada pašvaldības </w:t>
      </w:r>
      <w:proofErr w:type="spellStart"/>
      <w:r w:rsidRPr="00A71F8A">
        <w:rPr>
          <w:rFonts w:ascii="Times New Roman" w:eastAsia="Times New Roman" w:hAnsi="Times New Roman" w:cs="Times New Roman"/>
          <w:color w:val="000000"/>
          <w:sz w:val="24"/>
          <w:szCs w:val="24"/>
          <w:lang w:eastAsia="lv-LV"/>
        </w:rPr>
        <w:t>deinstitucionalizācijas</w:t>
      </w:r>
      <w:proofErr w:type="spellEnd"/>
      <w:r w:rsidRPr="00A71F8A">
        <w:rPr>
          <w:rFonts w:ascii="Times New Roman" w:eastAsia="Times New Roman" w:hAnsi="Times New Roman" w:cs="Times New Roman"/>
          <w:color w:val="000000"/>
          <w:sz w:val="24"/>
          <w:szCs w:val="24"/>
          <w:lang w:eastAsia="lv-LV"/>
        </w:rPr>
        <w:t xml:space="preserve"> projekta rezultātā tika renovēta un siltināta. Liezēres bibliotēkas pakalpojuma sniegšanas vieta atrodas ēkas 1. stāvā jau vairāk kā 25 gadus, šo gadu laikā nav veikts telpu kosmētiskais remonts. Pēc ēkas renovācijas un siltināšanas projekta realizācijas telpā nomainīts logs un centrālapkures sistēma. Pēc centrālapkures radiatoru un cauruļu nomaiņas veco radiatoru un cauruļu vietas tika atstātas bez kosmētiskās apdares, līdz ar to telpas ir estētiski gan novecojušas, gan vizuāli nepievilcīgas.</w:t>
      </w:r>
    </w:p>
    <w:p w14:paraId="75AA8172" w14:textId="77777777" w:rsidR="00A71F8A" w:rsidRPr="00A71F8A" w:rsidRDefault="00A71F8A" w:rsidP="0024122E">
      <w:pPr>
        <w:spacing w:after="0" w:line="240" w:lineRule="auto"/>
        <w:ind w:firstLine="720"/>
        <w:jc w:val="both"/>
        <w:rPr>
          <w:rFonts w:ascii="Times New Roman" w:eastAsia="Times New Roman" w:hAnsi="Times New Roman" w:cs="Times New Roman"/>
          <w:color w:val="000000"/>
          <w:sz w:val="24"/>
          <w:szCs w:val="24"/>
          <w:lang w:eastAsia="lv-LV"/>
        </w:rPr>
      </w:pPr>
      <w:r w:rsidRPr="00A71F8A">
        <w:rPr>
          <w:rFonts w:ascii="Times New Roman" w:eastAsia="Times New Roman" w:hAnsi="Times New Roman" w:cs="Times New Roman"/>
          <w:color w:val="000000"/>
          <w:sz w:val="24"/>
          <w:szCs w:val="24"/>
          <w:lang w:eastAsia="lv-LV"/>
        </w:rPr>
        <w:t xml:space="preserve">Kosmētisko remontdarbu ietvaros plānots veikt iekštelpu apdari . Pēc 2023. gada veiktās tāmes remontdarbu izmaksas ar PVN ir EUR 5948,33.  </w:t>
      </w:r>
    </w:p>
    <w:p w14:paraId="2934E761" w14:textId="77777777" w:rsidR="00A71F8A" w:rsidRPr="00A71F8A" w:rsidRDefault="00A71F8A" w:rsidP="0024122E">
      <w:pPr>
        <w:spacing w:after="0" w:line="240" w:lineRule="auto"/>
        <w:ind w:firstLine="720"/>
        <w:jc w:val="both"/>
        <w:rPr>
          <w:rFonts w:ascii="Times New Roman" w:eastAsia="Arial Unicode MS" w:hAnsi="Times New Roman" w:cs="Times New Roman"/>
          <w:sz w:val="24"/>
          <w:szCs w:val="24"/>
        </w:rPr>
      </w:pPr>
      <w:r w:rsidRPr="00A71F8A">
        <w:rPr>
          <w:rFonts w:ascii="Times New Roman" w:eastAsia="Calibri" w:hAnsi="Times New Roman" w:cs="Times New Roman"/>
          <w:spacing w:val="-6"/>
          <w:sz w:val="24"/>
          <w:szCs w:val="24"/>
          <w:lang w:eastAsia="lv-LV"/>
        </w:rPr>
        <w:t xml:space="preserve">Noklausījusies sniegto informāciju, </w:t>
      </w:r>
      <w:r w:rsidRPr="00A71F8A">
        <w:rPr>
          <w:rFonts w:ascii="Times New Roman" w:eastAsia="Arial Unicode MS" w:hAnsi="Times New Roman" w:cs="Arial Unicode MS"/>
          <w:bCs/>
          <w:sz w:val="24"/>
          <w:szCs w:val="24"/>
          <w:lang w:eastAsia="lv-LV"/>
        </w:rPr>
        <w:t xml:space="preserve">ņemot vērā 12.04.2023. Uzņēmējdarbības, teritoriālo un vides jautājumu komitejas </w:t>
      </w:r>
      <w:r w:rsidRPr="00A71F8A">
        <w:rPr>
          <w:rFonts w:ascii="Times New Roman" w:eastAsia="Calibri" w:hAnsi="Times New Roman" w:cs="Times New Roman"/>
          <w:sz w:val="24"/>
          <w:szCs w:val="24"/>
        </w:rPr>
        <w:t xml:space="preserve">un 18.04.2023. Finanšu un attīstības komitejas atzinumus, </w:t>
      </w:r>
      <w:r w:rsidRPr="00A71F8A">
        <w:rPr>
          <w:rFonts w:ascii="Times New Roman" w:eastAsia="Times New Roman" w:hAnsi="Times New Roman" w:cs="Times New Roman"/>
          <w:b/>
          <w:bCs/>
          <w:color w:val="000000"/>
          <w:sz w:val="24"/>
          <w:szCs w:val="24"/>
          <w:lang w:eastAsia="lv-LV"/>
        </w:rPr>
        <w:t xml:space="preserve">atklāti balsojot: </w:t>
      </w:r>
      <w:r w:rsidRPr="00A71F8A">
        <w:rPr>
          <w:rFonts w:ascii="Times New Roman" w:eastAsia="Times New Roman" w:hAnsi="Times New Roman" w:cs="Times New Roman"/>
          <w:b/>
          <w:color w:val="000000"/>
          <w:sz w:val="24"/>
          <w:szCs w:val="24"/>
          <w:lang w:eastAsia="lv-LV"/>
        </w:rPr>
        <w:t xml:space="preserve">PAR – 16 </w:t>
      </w:r>
      <w:r w:rsidRPr="00A71F8A">
        <w:rPr>
          <w:rFonts w:ascii="Times New Roman" w:eastAsia="Times New Roman" w:hAnsi="Times New Roman" w:cs="Times New Roman"/>
          <w:bCs/>
          <w:color w:val="000000"/>
          <w:sz w:val="24"/>
          <w:szCs w:val="24"/>
          <w:lang w:eastAsia="lv-LV"/>
        </w:rPr>
        <w:t>(</w:t>
      </w:r>
      <w:r w:rsidRPr="00A71F8A">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A71F8A">
        <w:rPr>
          <w:rFonts w:ascii="Times New Roman" w:eastAsia="Times New Roman" w:hAnsi="Times New Roman" w:cs="Times New Roman"/>
          <w:b/>
          <w:noProof/>
          <w:sz w:val="24"/>
          <w:szCs w:val="24"/>
          <w:lang w:eastAsia="lv-LV"/>
        </w:rPr>
        <w:t xml:space="preserve"> </w:t>
      </w:r>
      <w:r w:rsidRPr="00A71F8A">
        <w:rPr>
          <w:rFonts w:ascii="Times New Roman" w:eastAsia="Times New Roman" w:hAnsi="Times New Roman" w:cs="Times New Roman"/>
          <w:b/>
          <w:color w:val="000000"/>
          <w:sz w:val="24"/>
          <w:szCs w:val="24"/>
          <w:lang w:eastAsia="lv-LV"/>
        </w:rPr>
        <w:t>PRET – NAV</w:t>
      </w:r>
      <w:r w:rsidRPr="00A71F8A">
        <w:rPr>
          <w:rFonts w:ascii="Times New Roman" w:eastAsia="Times New Roman" w:hAnsi="Times New Roman" w:cs="Times New Roman"/>
          <w:bCs/>
          <w:noProof/>
          <w:color w:val="000000"/>
          <w:sz w:val="24"/>
          <w:szCs w:val="24"/>
          <w:lang w:eastAsia="lv-LV"/>
        </w:rPr>
        <w:t>,</w:t>
      </w:r>
      <w:r w:rsidRPr="00A71F8A">
        <w:rPr>
          <w:rFonts w:ascii="Times New Roman" w:eastAsia="Times New Roman" w:hAnsi="Times New Roman" w:cs="Times New Roman"/>
          <w:b/>
          <w:color w:val="000000"/>
          <w:sz w:val="24"/>
          <w:szCs w:val="24"/>
          <w:lang w:eastAsia="lv-LV"/>
        </w:rPr>
        <w:t xml:space="preserve"> ATTURAS –  </w:t>
      </w:r>
      <w:r w:rsidRPr="00A71F8A">
        <w:rPr>
          <w:rFonts w:ascii="Times New Roman" w:eastAsia="Times New Roman" w:hAnsi="Times New Roman" w:cs="Times New Roman"/>
          <w:b/>
          <w:noProof/>
          <w:color w:val="000000"/>
          <w:sz w:val="24"/>
          <w:szCs w:val="24"/>
          <w:lang w:eastAsia="lv-LV"/>
        </w:rPr>
        <w:t xml:space="preserve">NAV, </w:t>
      </w:r>
      <w:r w:rsidRPr="00A71F8A">
        <w:rPr>
          <w:rFonts w:ascii="Times New Roman" w:eastAsia="Times New Roman" w:hAnsi="Times New Roman" w:cs="Times New Roman"/>
          <w:color w:val="000000"/>
          <w:sz w:val="24"/>
          <w:szCs w:val="24"/>
          <w:lang w:eastAsia="lv-LV"/>
        </w:rPr>
        <w:t xml:space="preserve">Madonas novada pašvaldības dome </w:t>
      </w:r>
      <w:r w:rsidRPr="00A71F8A">
        <w:rPr>
          <w:rFonts w:ascii="Times New Roman" w:eastAsia="Times New Roman" w:hAnsi="Times New Roman" w:cs="Times New Roman"/>
          <w:b/>
          <w:color w:val="000000"/>
          <w:sz w:val="24"/>
          <w:szCs w:val="24"/>
          <w:lang w:eastAsia="lv-LV"/>
        </w:rPr>
        <w:t>NOLEMJ:</w:t>
      </w:r>
      <w:r w:rsidRPr="00A71F8A">
        <w:rPr>
          <w:rFonts w:ascii="Times New Roman" w:eastAsia="Times New Roman" w:hAnsi="Times New Roman" w:cs="Times New Roman"/>
          <w:iCs/>
          <w:kern w:val="1"/>
          <w:sz w:val="24"/>
          <w:szCs w:val="24"/>
          <w:lang w:eastAsia="lv-LV" w:bidi="hi-IN"/>
        </w:rPr>
        <w:tab/>
      </w:r>
    </w:p>
    <w:p w14:paraId="6D9D3C8B" w14:textId="77777777" w:rsidR="00A71F8A" w:rsidRPr="00A71F8A" w:rsidRDefault="00A71F8A" w:rsidP="0024122E">
      <w:pPr>
        <w:spacing w:after="0" w:line="240" w:lineRule="auto"/>
        <w:ind w:firstLine="720"/>
        <w:jc w:val="both"/>
        <w:rPr>
          <w:rFonts w:ascii="Times New Roman" w:eastAsia="Times New Roman" w:hAnsi="Times New Roman" w:cs="Times New Roman"/>
          <w:sz w:val="24"/>
          <w:szCs w:val="24"/>
          <w:lang w:eastAsia="lv-LV"/>
        </w:rPr>
      </w:pPr>
    </w:p>
    <w:p w14:paraId="44288533" w14:textId="77777777" w:rsidR="00A71F8A" w:rsidRPr="00A71F8A" w:rsidRDefault="00A71F8A" w:rsidP="0024122E">
      <w:pPr>
        <w:spacing w:after="0" w:line="240" w:lineRule="auto"/>
        <w:ind w:firstLine="720"/>
        <w:jc w:val="both"/>
        <w:rPr>
          <w:rFonts w:ascii="Times New Roman" w:eastAsia="Times New Roman" w:hAnsi="Times New Roman" w:cs="Times New Roman"/>
          <w:sz w:val="24"/>
          <w:szCs w:val="24"/>
          <w:lang w:eastAsia="lv-LV"/>
        </w:rPr>
      </w:pPr>
      <w:r w:rsidRPr="00A71F8A">
        <w:rPr>
          <w:rFonts w:ascii="Times New Roman" w:eastAsia="Times New Roman" w:hAnsi="Times New Roman" w:cs="Times New Roman"/>
          <w:sz w:val="24"/>
          <w:szCs w:val="24"/>
          <w:lang w:eastAsia="lv-LV"/>
        </w:rPr>
        <w:t xml:space="preserve">Piešķirt finansējumu EUR </w:t>
      </w:r>
      <w:r w:rsidRPr="00A71F8A">
        <w:rPr>
          <w:rFonts w:ascii="Times New Roman" w:eastAsia="Times New Roman" w:hAnsi="Times New Roman" w:cs="Times New Roman"/>
          <w:spacing w:val="-6"/>
          <w:sz w:val="24"/>
          <w:szCs w:val="24"/>
          <w:lang w:eastAsia="lv-LV"/>
        </w:rPr>
        <w:t xml:space="preserve">5948,33 </w:t>
      </w:r>
      <w:r w:rsidRPr="00A71F8A">
        <w:rPr>
          <w:rFonts w:ascii="Times New Roman" w:eastAsia="Times New Roman" w:hAnsi="Times New Roman" w:cs="Times New Roman"/>
          <w:sz w:val="24"/>
          <w:szCs w:val="24"/>
          <w:lang w:eastAsia="lv-LV"/>
        </w:rPr>
        <w:t>(pieci tūkstoši deviņi simti četrdesmit astoņi eiro 33 centi) apmērā Ozolu publiskā interneta pieejas punkta telpu Jaunatnes ielā 1, Ozoli, Liezēres pagasts, Madonas novads, Liezēres pagasta bibliotēkas remontdarbiem, paredzot finansējumu no Madonas novada 2023. gada budžeta nesadalītiem līdzekļiem, kas ņemti no Liezēres pagasta pārvaldes 2022. gada atlikuma.</w:t>
      </w:r>
    </w:p>
    <w:p w14:paraId="2F0C440F" w14:textId="77777777" w:rsidR="00A71F8A" w:rsidRPr="00A71F8A" w:rsidRDefault="00A71F8A"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049BB10B" w14:textId="77777777" w:rsidR="00A71F8A" w:rsidRPr="00A71F8A" w:rsidRDefault="00A71F8A" w:rsidP="0024122E">
      <w:pPr>
        <w:spacing w:after="0" w:line="240" w:lineRule="auto"/>
        <w:rPr>
          <w:rFonts w:ascii="Times New Roman" w:eastAsia="Times New Roman" w:hAnsi="Times New Roman" w:cs="Times New Roman"/>
          <w:sz w:val="24"/>
          <w:szCs w:val="24"/>
          <w:lang w:eastAsia="lv-LV"/>
        </w:rPr>
      </w:pPr>
      <w:proofErr w:type="spellStart"/>
      <w:r w:rsidRPr="00A71F8A">
        <w:rPr>
          <w:rFonts w:ascii="Times New Roman" w:eastAsia="Times New Roman" w:hAnsi="Times New Roman" w:cs="Times New Roman"/>
          <w:i/>
          <w:iCs/>
          <w:sz w:val="24"/>
          <w:szCs w:val="24"/>
          <w:lang w:eastAsia="lv-LV"/>
        </w:rPr>
        <w:t>Daiders</w:t>
      </w:r>
      <w:proofErr w:type="spellEnd"/>
      <w:r w:rsidRPr="00A71F8A">
        <w:rPr>
          <w:rFonts w:ascii="Times New Roman" w:eastAsia="Times New Roman" w:hAnsi="Times New Roman" w:cs="Times New Roman"/>
          <w:i/>
          <w:iCs/>
          <w:sz w:val="24"/>
          <w:szCs w:val="24"/>
          <w:lang w:eastAsia="lv-LV"/>
        </w:rPr>
        <w:t xml:space="preserve"> 26361110</w:t>
      </w:r>
    </w:p>
    <w:p w14:paraId="5F9C0F19" w14:textId="317C61F5" w:rsidR="00F174B4" w:rsidRDefault="00F174B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245</w:t>
      </w:r>
    </w:p>
    <w:p w14:paraId="63E3B24F" w14:textId="13BEF9FC" w:rsidR="00A71F8A" w:rsidRDefault="00A71F8A" w:rsidP="0024122E">
      <w:pPr>
        <w:spacing w:after="0" w:line="240" w:lineRule="auto"/>
        <w:jc w:val="both"/>
        <w:rPr>
          <w:rFonts w:ascii="Times New Roman" w:eastAsia="Times New Roman" w:hAnsi="Times New Roman" w:cs="Times New Roman"/>
          <w:i/>
          <w:iCs/>
          <w:sz w:val="24"/>
          <w:szCs w:val="24"/>
          <w:lang w:eastAsia="lv-LV"/>
        </w:rPr>
      </w:pPr>
    </w:p>
    <w:p w14:paraId="775C178D" w14:textId="77777777" w:rsidR="00A71F8A" w:rsidRPr="00F536C2" w:rsidRDefault="00A71F8A"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42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telpu iekārtošanai un aprīkošanai Madonas Bērnu un jauniešu centrā Skolas ielā 8, Madonā</w:t>
      </w:r>
    </w:p>
    <w:p w14:paraId="23007EAD" w14:textId="6173A1B3" w:rsidR="00A71F8A" w:rsidRDefault="00A71F8A" w:rsidP="0024122E">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3F2FA5F6" w14:textId="77777777" w:rsidR="00A71F8A" w:rsidRDefault="00A71F8A" w:rsidP="0024122E">
      <w:pPr>
        <w:spacing w:after="0" w:line="240" w:lineRule="auto"/>
        <w:ind w:firstLine="720"/>
        <w:contextualSpacing/>
        <w:jc w:val="both"/>
        <w:rPr>
          <w:rFonts w:ascii="Times New Roman" w:eastAsia="Calibri" w:hAnsi="Times New Roman" w:cs="Times New Roman"/>
          <w:sz w:val="24"/>
          <w:szCs w:val="24"/>
          <w:lang w:eastAsia="lv-LV"/>
        </w:rPr>
      </w:pPr>
    </w:p>
    <w:p w14:paraId="552F4EF0" w14:textId="09B9FD1B" w:rsidR="00A71F8A" w:rsidRPr="00A71F8A" w:rsidRDefault="00A71F8A" w:rsidP="0024122E">
      <w:pPr>
        <w:spacing w:after="0" w:line="240" w:lineRule="auto"/>
        <w:ind w:firstLine="720"/>
        <w:contextualSpacing/>
        <w:jc w:val="both"/>
        <w:rPr>
          <w:rFonts w:ascii="Times New Roman" w:eastAsia="Calibri" w:hAnsi="Times New Roman" w:cs="Times New Roman"/>
          <w:sz w:val="24"/>
          <w:szCs w:val="24"/>
          <w:lang w:eastAsia="lv-LV"/>
        </w:rPr>
      </w:pPr>
      <w:r w:rsidRPr="00A71F8A">
        <w:rPr>
          <w:rFonts w:ascii="Times New Roman" w:eastAsia="Calibri" w:hAnsi="Times New Roman" w:cs="Times New Roman"/>
          <w:sz w:val="24"/>
          <w:szCs w:val="24"/>
          <w:lang w:eastAsia="lv-LV"/>
        </w:rPr>
        <w:t xml:space="preserve">Madonas Bērnu un jauniešu centram no 2023. gada 1. janvāra ir piešķirtas telpas Skolas ielas 8 1. stāvā. Tur šobrīd darbību uzsākusi interešu izglītības programma Trases </w:t>
      </w:r>
      <w:proofErr w:type="spellStart"/>
      <w:r w:rsidRPr="00A71F8A">
        <w:rPr>
          <w:rFonts w:ascii="Times New Roman" w:eastAsia="Calibri" w:hAnsi="Times New Roman" w:cs="Times New Roman"/>
          <w:sz w:val="24"/>
          <w:szCs w:val="24"/>
          <w:lang w:eastAsia="lv-LV"/>
        </w:rPr>
        <w:t>automodelisma</w:t>
      </w:r>
      <w:proofErr w:type="spellEnd"/>
      <w:r w:rsidRPr="00A71F8A">
        <w:rPr>
          <w:rFonts w:ascii="Times New Roman" w:eastAsia="Calibri" w:hAnsi="Times New Roman" w:cs="Times New Roman"/>
          <w:sz w:val="24"/>
          <w:szCs w:val="24"/>
          <w:lang w:eastAsia="lv-LV"/>
        </w:rPr>
        <w:t xml:space="preserve"> pulciņš “Vabole”. Nākošās programmas, kuras no MNMJIC “Kubs” telpām plānots pārcelt uz Skolas ielu 8, ir Robotikas pulciņš un Mājsaimniecības pulciņš “</w:t>
      </w:r>
      <w:proofErr w:type="spellStart"/>
      <w:r w:rsidRPr="00A71F8A">
        <w:rPr>
          <w:rFonts w:ascii="Times New Roman" w:eastAsia="Calibri" w:hAnsi="Times New Roman" w:cs="Times New Roman"/>
          <w:sz w:val="24"/>
          <w:szCs w:val="24"/>
          <w:lang w:eastAsia="lv-LV"/>
        </w:rPr>
        <w:t>Pepija</w:t>
      </w:r>
      <w:proofErr w:type="spellEnd"/>
      <w:r w:rsidRPr="00A71F8A">
        <w:rPr>
          <w:rFonts w:ascii="Times New Roman" w:eastAsia="Calibri" w:hAnsi="Times New Roman" w:cs="Times New Roman"/>
          <w:sz w:val="24"/>
          <w:szCs w:val="24"/>
          <w:lang w:eastAsia="lv-LV"/>
        </w:rPr>
        <w:t xml:space="preserve"> rosās”. Lai pārcelšanās notiktu veiksmīgi, audzēkņiem tiktu piedāvātas līdzvērtīgas, programmu īstenošanai atbilstošas telpas un aprīkojums, nepieciešama virtuves iekārtošana un iebūvējamais skapis. Virtuves mēbeļu un iebūvējamā skapja ražošanas un uzstādīšanas izmaksas (tāmes pielikumā) ir EUR 4478,41 (tai skaitā PNV 21 %). Virtuves aprīkošanai nepieciešama virtuves tehnika (iebūvējamā tehnika - indukcijas plīts, trauku mazgājamā mašīna, cepeškrāsns, brīvi stāvošs ledusskapis, tvaika nosūcējs, dubultā izlietne, ūdens maisītājs) par kopējo summu EUR 1901,00 (tai skaitā PNV 21 %).</w:t>
      </w:r>
    </w:p>
    <w:p w14:paraId="12F42455" w14:textId="77777777" w:rsidR="00A71F8A" w:rsidRPr="00A71F8A" w:rsidRDefault="00A71F8A" w:rsidP="0024122E">
      <w:pPr>
        <w:spacing w:after="0" w:line="240" w:lineRule="auto"/>
        <w:ind w:firstLine="720"/>
        <w:contextualSpacing/>
        <w:jc w:val="both"/>
        <w:rPr>
          <w:rFonts w:ascii="Times New Roman" w:eastAsia="Calibri" w:hAnsi="Times New Roman" w:cs="Times New Roman"/>
          <w:sz w:val="24"/>
          <w:szCs w:val="24"/>
          <w:lang w:eastAsia="lv-LV"/>
        </w:rPr>
      </w:pPr>
      <w:r w:rsidRPr="00A71F8A">
        <w:rPr>
          <w:rFonts w:ascii="Times New Roman" w:eastAsia="Calibri" w:hAnsi="Times New Roman" w:cs="Times New Roman"/>
          <w:sz w:val="24"/>
          <w:szCs w:val="24"/>
          <w:lang w:eastAsia="lv-LV"/>
        </w:rPr>
        <w:t>Papildus interešu izglītības programmu īstenošanai, Madonas Bērnu un jauniešu centrs piedāvās brīvā laika pavadīšanas iespējas ar spēļu un atpūtas stūri. Skolas ielas 8 gaitenis ir piemērots lielo spēļu galdu izvietošanai, bet konstatēts, ka telpā nav pieejami elektrības kontakti, kas nepieciešami, lai funkcionētu spēļu galdi, piemēram, gaisa hokejs un, lai būtu arī iespēja uzlādēt mobilos tālruņus. Kontaktligzdu izveidei nepieciešami papildus EUR 800,00 (tai skaitā PVN 21%).</w:t>
      </w:r>
    </w:p>
    <w:p w14:paraId="3B228DDF" w14:textId="77777777" w:rsidR="00A71F8A" w:rsidRPr="00A71F8A" w:rsidRDefault="00A71F8A" w:rsidP="0024122E">
      <w:pPr>
        <w:spacing w:after="0" w:line="240" w:lineRule="auto"/>
        <w:ind w:firstLine="720"/>
        <w:jc w:val="both"/>
        <w:rPr>
          <w:rFonts w:ascii="Times New Roman" w:eastAsia="Arial Unicode MS" w:hAnsi="Times New Roman" w:cs="Times New Roman"/>
          <w:sz w:val="24"/>
          <w:szCs w:val="24"/>
        </w:rPr>
      </w:pPr>
      <w:r w:rsidRPr="00A71F8A">
        <w:rPr>
          <w:rFonts w:ascii="Times New Roman" w:eastAsia="Calibri" w:hAnsi="Times New Roman" w:cs="Calibri"/>
          <w:sz w:val="24"/>
          <w:szCs w:val="24"/>
          <w:lang w:eastAsia="ar-SA"/>
        </w:rPr>
        <w:t xml:space="preserve">Pamatojoties uz sniegto informāciju, </w:t>
      </w:r>
      <w:r w:rsidRPr="00A71F8A">
        <w:rPr>
          <w:rFonts w:ascii="Times New Roman" w:eastAsia="Arial Unicode MS" w:hAnsi="Times New Roman" w:cs="Arial Unicode MS"/>
          <w:bCs/>
          <w:sz w:val="24"/>
          <w:szCs w:val="24"/>
          <w:lang w:eastAsia="lv-LV"/>
        </w:rPr>
        <w:t xml:space="preserve">ņemot vērā 12.04.2023. Uzņēmējdarbības, teritoriālo un vides jautājumu komitejas </w:t>
      </w:r>
      <w:r w:rsidRPr="00A71F8A">
        <w:rPr>
          <w:rFonts w:ascii="Times New Roman" w:eastAsia="Calibri" w:hAnsi="Times New Roman" w:cs="Times New Roman"/>
          <w:sz w:val="24"/>
          <w:szCs w:val="24"/>
        </w:rPr>
        <w:t xml:space="preserve">un 18.04.2023. Finanšu un attīstības komitejas atzinumus, </w:t>
      </w:r>
      <w:r w:rsidRPr="00A71F8A">
        <w:rPr>
          <w:rFonts w:ascii="Times New Roman" w:eastAsia="Times New Roman" w:hAnsi="Times New Roman" w:cs="Times New Roman"/>
          <w:b/>
          <w:bCs/>
          <w:color w:val="000000"/>
          <w:sz w:val="24"/>
          <w:szCs w:val="24"/>
          <w:lang w:eastAsia="lv-LV"/>
        </w:rPr>
        <w:t xml:space="preserve">atklāti balsojot: </w:t>
      </w:r>
      <w:r w:rsidRPr="00A71F8A">
        <w:rPr>
          <w:rFonts w:ascii="Times New Roman" w:eastAsia="Times New Roman" w:hAnsi="Times New Roman" w:cs="Times New Roman"/>
          <w:b/>
          <w:color w:val="000000"/>
          <w:sz w:val="24"/>
          <w:szCs w:val="24"/>
          <w:lang w:eastAsia="lv-LV"/>
        </w:rPr>
        <w:t xml:space="preserve">PAR – 16 </w:t>
      </w:r>
      <w:r w:rsidRPr="00A71F8A">
        <w:rPr>
          <w:rFonts w:ascii="Times New Roman" w:eastAsia="Times New Roman" w:hAnsi="Times New Roman" w:cs="Times New Roman"/>
          <w:color w:val="000000"/>
          <w:sz w:val="24"/>
          <w:szCs w:val="24"/>
          <w:lang w:eastAsia="lv-LV"/>
        </w:rPr>
        <w:t>(</w:t>
      </w:r>
      <w:r w:rsidRPr="00A71F8A">
        <w:rPr>
          <w:rFonts w:ascii="Times New Roman" w:eastAsia="Times New Roman" w:hAnsi="Times New Roman" w:cs="Times New Roman"/>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A71F8A">
        <w:rPr>
          <w:rFonts w:ascii="Times New Roman" w:eastAsia="Times New Roman" w:hAnsi="Times New Roman" w:cs="Times New Roman"/>
          <w:b/>
          <w:noProof/>
          <w:sz w:val="24"/>
          <w:szCs w:val="24"/>
          <w:lang w:eastAsia="lv-LV"/>
        </w:rPr>
        <w:t xml:space="preserve"> </w:t>
      </w:r>
      <w:r w:rsidRPr="00A71F8A">
        <w:rPr>
          <w:rFonts w:ascii="Times New Roman" w:eastAsia="Times New Roman" w:hAnsi="Times New Roman" w:cs="Times New Roman"/>
          <w:b/>
          <w:color w:val="000000"/>
          <w:sz w:val="24"/>
          <w:szCs w:val="24"/>
          <w:lang w:eastAsia="lv-LV"/>
        </w:rPr>
        <w:t>PRET – NAV</w:t>
      </w:r>
      <w:r w:rsidRPr="00A71F8A">
        <w:rPr>
          <w:rFonts w:ascii="Times New Roman" w:eastAsia="Times New Roman" w:hAnsi="Times New Roman" w:cs="Times New Roman"/>
          <w:bCs/>
          <w:noProof/>
          <w:color w:val="000000"/>
          <w:sz w:val="24"/>
          <w:szCs w:val="24"/>
          <w:lang w:eastAsia="lv-LV"/>
        </w:rPr>
        <w:t>,</w:t>
      </w:r>
      <w:r w:rsidRPr="00A71F8A">
        <w:rPr>
          <w:rFonts w:ascii="Times New Roman" w:eastAsia="Times New Roman" w:hAnsi="Times New Roman" w:cs="Times New Roman"/>
          <w:b/>
          <w:color w:val="000000"/>
          <w:sz w:val="24"/>
          <w:szCs w:val="24"/>
          <w:lang w:eastAsia="lv-LV"/>
        </w:rPr>
        <w:t xml:space="preserve"> ATTURAS –  </w:t>
      </w:r>
      <w:r w:rsidRPr="00A71F8A">
        <w:rPr>
          <w:rFonts w:ascii="Times New Roman" w:eastAsia="Times New Roman" w:hAnsi="Times New Roman" w:cs="Times New Roman"/>
          <w:b/>
          <w:noProof/>
          <w:color w:val="000000"/>
          <w:sz w:val="24"/>
          <w:szCs w:val="24"/>
          <w:lang w:eastAsia="lv-LV"/>
        </w:rPr>
        <w:t xml:space="preserve">NAV, </w:t>
      </w:r>
      <w:r w:rsidRPr="00A71F8A">
        <w:rPr>
          <w:rFonts w:ascii="Times New Roman" w:eastAsia="Times New Roman" w:hAnsi="Times New Roman" w:cs="Times New Roman"/>
          <w:color w:val="000000"/>
          <w:sz w:val="24"/>
          <w:szCs w:val="24"/>
          <w:lang w:eastAsia="lv-LV"/>
        </w:rPr>
        <w:t xml:space="preserve">Madonas novada pašvaldības dome </w:t>
      </w:r>
      <w:r w:rsidRPr="00A71F8A">
        <w:rPr>
          <w:rFonts w:ascii="Times New Roman" w:eastAsia="Times New Roman" w:hAnsi="Times New Roman" w:cs="Times New Roman"/>
          <w:b/>
          <w:color w:val="000000"/>
          <w:sz w:val="24"/>
          <w:szCs w:val="24"/>
          <w:lang w:eastAsia="lv-LV"/>
        </w:rPr>
        <w:t>NOLEMJ:</w:t>
      </w:r>
      <w:r w:rsidRPr="00A71F8A">
        <w:rPr>
          <w:rFonts w:ascii="Times New Roman" w:eastAsia="Times New Roman" w:hAnsi="Times New Roman" w:cs="Times New Roman"/>
          <w:iCs/>
          <w:kern w:val="1"/>
          <w:sz w:val="24"/>
          <w:szCs w:val="24"/>
          <w:lang w:eastAsia="lv-LV" w:bidi="hi-IN"/>
        </w:rPr>
        <w:tab/>
      </w:r>
    </w:p>
    <w:p w14:paraId="37A9784F" w14:textId="77777777" w:rsidR="00A71F8A" w:rsidRPr="00A71F8A" w:rsidRDefault="00A71F8A" w:rsidP="0024122E">
      <w:pPr>
        <w:spacing w:after="0" w:line="240" w:lineRule="auto"/>
        <w:ind w:firstLine="720"/>
        <w:jc w:val="both"/>
        <w:rPr>
          <w:rFonts w:ascii="Times New Roman" w:eastAsia="Times New Roman" w:hAnsi="Times New Roman" w:cs="Times New Roman"/>
          <w:sz w:val="24"/>
          <w:szCs w:val="24"/>
          <w:lang w:eastAsia="lv-LV"/>
        </w:rPr>
      </w:pPr>
    </w:p>
    <w:p w14:paraId="7B792F6F" w14:textId="77777777" w:rsidR="00A71F8A" w:rsidRPr="00A71F8A" w:rsidRDefault="00A71F8A" w:rsidP="00B6102A">
      <w:pPr>
        <w:numPr>
          <w:ilvl w:val="0"/>
          <w:numId w:val="44"/>
        </w:numPr>
        <w:suppressAutoHyphens/>
        <w:spacing w:after="0" w:line="240" w:lineRule="auto"/>
        <w:ind w:hanging="720"/>
        <w:contextualSpacing/>
        <w:jc w:val="both"/>
        <w:rPr>
          <w:rFonts w:ascii="Times New Roman" w:eastAsia="Calibri" w:hAnsi="Times New Roman" w:cs="Times New Roman"/>
          <w:sz w:val="24"/>
          <w:szCs w:val="24"/>
        </w:rPr>
      </w:pPr>
      <w:r w:rsidRPr="00A71F8A">
        <w:rPr>
          <w:rFonts w:ascii="Times New Roman" w:eastAsia="Times New Roman" w:hAnsi="Times New Roman" w:cs="Times New Roman"/>
          <w:color w:val="000000"/>
          <w:sz w:val="24"/>
          <w:szCs w:val="24"/>
        </w:rPr>
        <w:t xml:space="preserve">Piešķirt finansējumu Madonas Bērnu un jauniešu centram telpu iekārtošanai un aprīkošanai EUR 7179,41 apmērā no 2023. gada </w:t>
      </w:r>
      <w:r w:rsidRPr="00A71F8A">
        <w:rPr>
          <w:rFonts w:ascii="Times New Roman" w:eastAsia="Calibri" w:hAnsi="Times New Roman" w:cs="Times New Roman"/>
          <w:sz w:val="24"/>
          <w:szCs w:val="24"/>
        </w:rPr>
        <w:t>Madonas novada pašvaldības budžeta nesadalītajiem līdzekļiem, kuri daļēji EUR 1862,00 ņemti no Madonas pilsētas pārvaldes 2022. gada atlikuma.</w:t>
      </w:r>
    </w:p>
    <w:p w14:paraId="711B6250" w14:textId="77777777" w:rsidR="00A71F8A" w:rsidRPr="00A71F8A" w:rsidRDefault="00A71F8A"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42978283" w14:textId="77777777" w:rsidR="00A71F8A" w:rsidRPr="00A71F8A" w:rsidRDefault="00A71F8A" w:rsidP="0024122E">
      <w:pPr>
        <w:spacing w:after="0" w:line="240" w:lineRule="auto"/>
        <w:jc w:val="both"/>
        <w:rPr>
          <w:rFonts w:ascii="Times New Roman" w:eastAsia="Calibri" w:hAnsi="Times New Roman" w:cs="Times New Roman"/>
          <w:i/>
          <w:iCs/>
          <w:sz w:val="24"/>
          <w:szCs w:val="24"/>
          <w:lang w:eastAsia="lv-LV"/>
        </w:rPr>
      </w:pPr>
      <w:r w:rsidRPr="00A71F8A">
        <w:rPr>
          <w:rFonts w:ascii="Times New Roman" w:eastAsia="Calibri" w:hAnsi="Times New Roman" w:cs="Times New Roman"/>
          <w:i/>
          <w:iCs/>
          <w:sz w:val="24"/>
          <w:szCs w:val="24"/>
          <w:lang w:eastAsia="lv-LV"/>
        </w:rPr>
        <w:t>Eglīte 26800048</w:t>
      </w:r>
    </w:p>
    <w:p w14:paraId="2C0F4BF6" w14:textId="70AA6D8D" w:rsidR="00A71F8A" w:rsidRDefault="00F174B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246</w:t>
      </w:r>
    </w:p>
    <w:p w14:paraId="55399B7B" w14:textId="77777777" w:rsidR="006E2F91" w:rsidRPr="006E2F91" w:rsidRDefault="006E2F91" w:rsidP="0024122E">
      <w:pPr>
        <w:suppressAutoHyphens/>
        <w:spacing w:after="0" w:line="240" w:lineRule="auto"/>
        <w:rPr>
          <w:rFonts w:ascii="Times New Roman" w:eastAsia="Times New Roman" w:hAnsi="Times New Roman" w:cs="Times New Roman"/>
          <w:i/>
          <w:kern w:val="1"/>
          <w:sz w:val="24"/>
          <w:szCs w:val="24"/>
          <w:lang w:eastAsia="ar-SA"/>
        </w:rPr>
      </w:pPr>
    </w:p>
    <w:p w14:paraId="6D0F0034" w14:textId="77777777" w:rsidR="00A71F8A" w:rsidRPr="00F536C2" w:rsidRDefault="00A71F8A" w:rsidP="0024122E">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Īpašumu uzturēšanas dienesta pārziņā esošo transportlīdzekļu atsavināšanu</w:t>
      </w:r>
    </w:p>
    <w:p w14:paraId="7387C1E0" w14:textId="77777777" w:rsidR="00A71F8A" w:rsidRPr="00F536C2" w:rsidRDefault="00A71F8A"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36F99A96" w14:textId="77777777" w:rsidR="00A71F8A" w:rsidRDefault="00A71F8A" w:rsidP="0024122E">
      <w:pPr>
        <w:spacing w:after="0" w:line="240" w:lineRule="auto"/>
        <w:contextualSpacing/>
        <w:jc w:val="both"/>
        <w:rPr>
          <w:rFonts w:ascii="Times New Roman" w:eastAsia="Calibri" w:hAnsi="Times New Roman" w:cs="Times New Roman"/>
          <w:sz w:val="24"/>
          <w:szCs w:val="24"/>
          <w:lang w:eastAsia="lv-LV"/>
        </w:rPr>
      </w:pPr>
      <w:r w:rsidRPr="00A71F8A">
        <w:rPr>
          <w:rFonts w:ascii="Times New Roman" w:eastAsia="Calibri" w:hAnsi="Times New Roman" w:cs="Times New Roman"/>
          <w:sz w:val="24"/>
          <w:szCs w:val="24"/>
          <w:lang w:eastAsia="lv-LV"/>
        </w:rPr>
        <w:tab/>
      </w:r>
    </w:p>
    <w:p w14:paraId="4BAD1066" w14:textId="68704AFC" w:rsidR="00A71F8A" w:rsidRPr="00A71F8A" w:rsidRDefault="00A71F8A" w:rsidP="0024122E">
      <w:pPr>
        <w:spacing w:after="0" w:line="240" w:lineRule="auto"/>
        <w:ind w:firstLine="720"/>
        <w:contextualSpacing/>
        <w:jc w:val="both"/>
        <w:rPr>
          <w:rFonts w:ascii="Times New Roman" w:eastAsia="Calibri" w:hAnsi="Times New Roman" w:cs="Times New Roman"/>
          <w:sz w:val="24"/>
          <w:szCs w:val="24"/>
          <w:lang w:eastAsia="lv-LV"/>
        </w:rPr>
      </w:pPr>
      <w:r w:rsidRPr="00A71F8A">
        <w:rPr>
          <w:rFonts w:ascii="Times New Roman" w:eastAsia="Calibri" w:hAnsi="Times New Roman" w:cs="Times New Roman"/>
          <w:sz w:val="24"/>
          <w:szCs w:val="24"/>
          <w:lang w:eastAsia="lv-LV"/>
        </w:rPr>
        <w:t xml:space="preserve">Madonas novada pašvaldības grāmatvedības uzskaitē ir vairāki fiziski nolietojušies transporta līdzekļi. </w:t>
      </w:r>
    </w:p>
    <w:p w14:paraId="495AFD76" w14:textId="77777777" w:rsidR="00A71F8A" w:rsidRPr="00A71F8A" w:rsidRDefault="00A71F8A" w:rsidP="0024122E">
      <w:pPr>
        <w:spacing w:after="0" w:line="240" w:lineRule="auto"/>
        <w:ind w:firstLine="720"/>
        <w:contextualSpacing/>
        <w:jc w:val="both"/>
        <w:rPr>
          <w:rFonts w:ascii="Times New Roman" w:eastAsia="Calibri" w:hAnsi="Times New Roman" w:cs="Times New Roman"/>
          <w:sz w:val="24"/>
          <w:szCs w:val="24"/>
          <w:lang w:eastAsia="lv-LV"/>
        </w:rPr>
      </w:pPr>
      <w:r w:rsidRPr="00A71F8A">
        <w:rPr>
          <w:rFonts w:ascii="Times New Roman" w:eastAsia="Calibri" w:hAnsi="Times New Roman" w:cs="Times New Roman"/>
          <w:sz w:val="24"/>
          <w:szCs w:val="24"/>
          <w:lang w:eastAsia="lv-LV"/>
        </w:rPr>
        <w:t xml:space="preserve">A/m Fiat </w:t>
      </w:r>
      <w:proofErr w:type="spellStart"/>
      <w:r w:rsidRPr="00A71F8A">
        <w:rPr>
          <w:rFonts w:ascii="Times New Roman" w:eastAsia="Calibri" w:hAnsi="Times New Roman" w:cs="Times New Roman"/>
          <w:sz w:val="24"/>
          <w:szCs w:val="24"/>
          <w:lang w:eastAsia="lv-LV"/>
        </w:rPr>
        <w:t>Scudo</w:t>
      </w:r>
      <w:proofErr w:type="spellEnd"/>
      <w:r w:rsidRPr="00A71F8A">
        <w:rPr>
          <w:rFonts w:ascii="Times New Roman" w:eastAsia="Calibri" w:hAnsi="Times New Roman" w:cs="Times New Roman"/>
          <w:sz w:val="24"/>
          <w:szCs w:val="24"/>
          <w:lang w:eastAsia="lv-LV"/>
        </w:rPr>
        <w:t xml:space="preserve">, reģistrācijas Nr. GZ9476, izlaiduma gads 2002, tehniskā apskates derīguma termiņš beidzās 14.11.2022., nobraukums 370934 km, ekspluatācijā no 28.02.2008. Kravas furgons nolietojies gan vizuāli, gan mehāniski. Tehniskās apskates laikā konstatēti vairāki būtiski korozijas bojājumi (nesošā konstrukcija, balstiekārtas svirā, balstrāmis) un ritošās daļas bojājumi, kuru novēršana prasa lielus finanšu ieguldījumu. Ņemot vērā a/m tehnisko stāvokli un vecumu, šādu līdzekļu ieguldīšana ir nelietderīga. Tehniskais eksperts Ansis </w:t>
      </w:r>
      <w:proofErr w:type="spellStart"/>
      <w:r w:rsidRPr="00A71F8A">
        <w:rPr>
          <w:rFonts w:ascii="Times New Roman" w:eastAsia="Calibri" w:hAnsi="Times New Roman" w:cs="Times New Roman"/>
          <w:sz w:val="24"/>
          <w:szCs w:val="24"/>
          <w:lang w:eastAsia="lv-LV"/>
        </w:rPr>
        <w:t>Vārsbergs</w:t>
      </w:r>
      <w:proofErr w:type="spellEnd"/>
      <w:r w:rsidRPr="00A71F8A">
        <w:rPr>
          <w:rFonts w:ascii="Times New Roman" w:eastAsia="Calibri" w:hAnsi="Times New Roman" w:cs="Times New Roman"/>
          <w:sz w:val="24"/>
          <w:szCs w:val="24"/>
          <w:lang w:eastAsia="lv-LV"/>
        </w:rPr>
        <w:t xml:space="preserve"> (sertifikāts AA Nr.408) ir veicis transportlīdzekļa novērtējumu. Uz vērtēšanas brīdi – 06.04.2023. transportlīdzekļa iespējamā tirgus vērtība ir noteikta EUR 298,00 (divi simti deviņdesmit astoņi </w:t>
      </w:r>
      <w:proofErr w:type="spellStart"/>
      <w:r w:rsidRPr="00A71F8A">
        <w:rPr>
          <w:rFonts w:ascii="Times New Roman" w:eastAsia="Calibri" w:hAnsi="Times New Roman" w:cs="Times New Roman"/>
          <w:sz w:val="24"/>
          <w:szCs w:val="24"/>
          <w:lang w:eastAsia="lv-LV"/>
        </w:rPr>
        <w:t>euro</w:t>
      </w:r>
      <w:proofErr w:type="spellEnd"/>
      <w:r w:rsidRPr="00A71F8A">
        <w:rPr>
          <w:rFonts w:ascii="Times New Roman" w:eastAsia="Calibri" w:hAnsi="Times New Roman" w:cs="Times New Roman"/>
          <w:sz w:val="24"/>
          <w:szCs w:val="24"/>
          <w:lang w:eastAsia="lv-LV"/>
        </w:rPr>
        <w:t xml:space="preserve">, 00 centi).Transporta līdzekļa atlikusī bilances vērtība- EUR 00,00. Automašīna no uzskaites CSDD noņemta 11.02.2023. </w:t>
      </w:r>
    </w:p>
    <w:p w14:paraId="42BA6844" w14:textId="77777777" w:rsidR="00A71F8A" w:rsidRPr="00A71F8A" w:rsidRDefault="00A71F8A" w:rsidP="0024122E">
      <w:pPr>
        <w:spacing w:after="0" w:line="240" w:lineRule="auto"/>
        <w:ind w:firstLine="720"/>
        <w:contextualSpacing/>
        <w:jc w:val="both"/>
        <w:rPr>
          <w:rFonts w:ascii="Times New Roman" w:eastAsia="Calibri" w:hAnsi="Times New Roman" w:cs="Times New Roman"/>
          <w:sz w:val="24"/>
          <w:szCs w:val="24"/>
          <w:lang w:eastAsia="lv-LV"/>
        </w:rPr>
      </w:pPr>
      <w:r w:rsidRPr="00A71F8A">
        <w:rPr>
          <w:rFonts w:ascii="Times New Roman" w:eastAsia="Calibri" w:hAnsi="Times New Roman" w:cs="Times New Roman"/>
          <w:sz w:val="24"/>
          <w:szCs w:val="24"/>
          <w:lang w:eastAsia="lv-LV"/>
        </w:rPr>
        <w:lastRenderedPageBreak/>
        <w:t xml:space="preserve">A/m Renault </w:t>
      </w:r>
      <w:proofErr w:type="spellStart"/>
      <w:r w:rsidRPr="00A71F8A">
        <w:rPr>
          <w:rFonts w:ascii="Times New Roman" w:eastAsia="Calibri" w:hAnsi="Times New Roman" w:cs="Times New Roman"/>
          <w:sz w:val="24"/>
          <w:szCs w:val="24"/>
          <w:lang w:eastAsia="lv-LV"/>
        </w:rPr>
        <w:t>Trafic</w:t>
      </w:r>
      <w:proofErr w:type="spellEnd"/>
      <w:r w:rsidRPr="00A71F8A">
        <w:rPr>
          <w:rFonts w:ascii="Times New Roman" w:eastAsia="Calibri" w:hAnsi="Times New Roman" w:cs="Times New Roman"/>
          <w:sz w:val="24"/>
          <w:szCs w:val="24"/>
          <w:lang w:eastAsia="lv-LV"/>
        </w:rPr>
        <w:t xml:space="preserve">, reģistrācijas Nr. LB5133, izlaiduma gads 1993, tehniskā apskate derīga līdz 15.06.2023, nobraukums 91810 km, ekspluatācijā no 23.01.2018. Transporta līdzeklim konstatēts motora bojājums. Ņemot vērā a/m tehnisko stāvokli un vecumu, finanšu līdzekļu ieguldīšana remontā nav lietderīga. Kā arī a/m degvielas patēriņš pilsētas ciklā nav ekonomisks. Tehniskais eksperts Ansis </w:t>
      </w:r>
      <w:proofErr w:type="spellStart"/>
      <w:r w:rsidRPr="00A71F8A">
        <w:rPr>
          <w:rFonts w:ascii="Times New Roman" w:eastAsia="Calibri" w:hAnsi="Times New Roman" w:cs="Times New Roman"/>
          <w:sz w:val="24"/>
          <w:szCs w:val="24"/>
          <w:lang w:eastAsia="lv-LV"/>
        </w:rPr>
        <w:t>Vārsbergs</w:t>
      </w:r>
      <w:proofErr w:type="spellEnd"/>
      <w:r w:rsidRPr="00A71F8A">
        <w:rPr>
          <w:rFonts w:ascii="Times New Roman" w:eastAsia="Calibri" w:hAnsi="Times New Roman" w:cs="Times New Roman"/>
          <w:sz w:val="24"/>
          <w:szCs w:val="24"/>
          <w:lang w:eastAsia="lv-LV"/>
        </w:rPr>
        <w:t xml:space="preserve"> (sertifikāts AA Nr.408) ir veicis transportlīdzekļa novērtējumu. Transportlīdzeklim nepieciešams veikt – virsbūves remontu. Uz vērtēšanas brīdi – 06.04.2023. transportlīdzekļa iespējamā tirgus vērtība ir noteikta EUR 350,00 (trīs simti piecdesmit </w:t>
      </w:r>
      <w:proofErr w:type="spellStart"/>
      <w:r w:rsidRPr="00A71F8A">
        <w:rPr>
          <w:rFonts w:ascii="Times New Roman" w:eastAsia="Calibri" w:hAnsi="Times New Roman" w:cs="Times New Roman"/>
          <w:sz w:val="24"/>
          <w:szCs w:val="24"/>
          <w:lang w:eastAsia="lv-LV"/>
        </w:rPr>
        <w:t>euro</w:t>
      </w:r>
      <w:proofErr w:type="spellEnd"/>
      <w:r w:rsidRPr="00A71F8A">
        <w:rPr>
          <w:rFonts w:ascii="Times New Roman" w:eastAsia="Calibri" w:hAnsi="Times New Roman" w:cs="Times New Roman"/>
          <w:sz w:val="24"/>
          <w:szCs w:val="24"/>
          <w:lang w:eastAsia="lv-LV"/>
        </w:rPr>
        <w:t>, 00 centi). Transporta līdzekļa atlikusī bilances vērtība- EUR 00,00. Automašīna no uzskaites CSDD noņemta 11.02.2023.</w:t>
      </w:r>
    </w:p>
    <w:p w14:paraId="043ECEBA" w14:textId="77777777" w:rsidR="00A71F8A" w:rsidRPr="00A71F8A" w:rsidRDefault="00A71F8A" w:rsidP="0024122E">
      <w:pPr>
        <w:spacing w:after="0" w:line="240" w:lineRule="auto"/>
        <w:ind w:firstLine="720"/>
        <w:contextualSpacing/>
        <w:jc w:val="both"/>
        <w:rPr>
          <w:rFonts w:ascii="Times New Roman" w:eastAsia="Calibri" w:hAnsi="Times New Roman" w:cs="Times New Roman"/>
          <w:sz w:val="24"/>
          <w:szCs w:val="24"/>
          <w:lang w:eastAsia="lv-LV"/>
        </w:rPr>
      </w:pPr>
      <w:r w:rsidRPr="00A71F8A">
        <w:rPr>
          <w:rFonts w:ascii="Times New Roman" w:eastAsia="Calibri" w:hAnsi="Times New Roman" w:cs="Times New Roman"/>
          <w:sz w:val="24"/>
          <w:szCs w:val="24"/>
          <w:lang w:eastAsia="lv-LV"/>
        </w:rPr>
        <w:t xml:space="preserve">Sniega traktors </w:t>
      </w:r>
      <w:proofErr w:type="spellStart"/>
      <w:r w:rsidRPr="00A71F8A">
        <w:rPr>
          <w:rFonts w:ascii="Times New Roman" w:eastAsia="Calibri" w:hAnsi="Times New Roman" w:cs="Times New Roman"/>
          <w:sz w:val="24"/>
          <w:szCs w:val="24"/>
          <w:lang w:eastAsia="lv-LV"/>
        </w:rPr>
        <w:t>Hammer</w:t>
      </w:r>
      <w:proofErr w:type="spellEnd"/>
      <w:r w:rsidRPr="00A71F8A">
        <w:rPr>
          <w:rFonts w:ascii="Times New Roman" w:eastAsia="Calibri" w:hAnsi="Times New Roman" w:cs="Times New Roman"/>
          <w:sz w:val="24"/>
          <w:szCs w:val="24"/>
          <w:lang w:eastAsia="lv-LV"/>
        </w:rPr>
        <w:t xml:space="preserve"> 1000, ekspluatācijā no 08.12.2003. Sniega traktors jau vairākus gadus neveic savas funkcijas. Tehniskais eksperts Ansis </w:t>
      </w:r>
      <w:proofErr w:type="spellStart"/>
      <w:r w:rsidRPr="00A71F8A">
        <w:rPr>
          <w:rFonts w:ascii="Times New Roman" w:eastAsia="Calibri" w:hAnsi="Times New Roman" w:cs="Times New Roman"/>
          <w:sz w:val="24"/>
          <w:szCs w:val="24"/>
          <w:lang w:eastAsia="lv-LV"/>
        </w:rPr>
        <w:t>Vārsbergs</w:t>
      </w:r>
      <w:proofErr w:type="spellEnd"/>
      <w:r w:rsidRPr="00A71F8A">
        <w:rPr>
          <w:rFonts w:ascii="Times New Roman" w:eastAsia="Calibri" w:hAnsi="Times New Roman" w:cs="Times New Roman"/>
          <w:sz w:val="24"/>
          <w:szCs w:val="24"/>
          <w:lang w:eastAsia="lv-LV"/>
        </w:rPr>
        <w:t xml:space="preserve"> (sertifikāts AA Nr.408) ir veicis transportlīdzekļa novērtējumu. Transportlīdzeklim nepieciešams veikt – virsbūves remontu, korozijas novēršanu, elektrosistēmas remontu. Uz vērtēšanas brīdi – 06.04.2023. transportlīdzekļa iespējamā tirgus vērtība ir noteikta EUR 300,00 trīs simti </w:t>
      </w:r>
      <w:proofErr w:type="spellStart"/>
      <w:r w:rsidRPr="00A71F8A">
        <w:rPr>
          <w:rFonts w:ascii="Times New Roman" w:eastAsia="Calibri" w:hAnsi="Times New Roman" w:cs="Times New Roman"/>
          <w:sz w:val="24"/>
          <w:szCs w:val="24"/>
          <w:lang w:eastAsia="lv-LV"/>
        </w:rPr>
        <w:t>euro</w:t>
      </w:r>
      <w:proofErr w:type="spellEnd"/>
      <w:r w:rsidRPr="00A71F8A">
        <w:rPr>
          <w:rFonts w:ascii="Times New Roman" w:eastAsia="Calibri" w:hAnsi="Times New Roman" w:cs="Times New Roman"/>
          <w:sz w:val="24"/>
          <w:szCs w:val="24"/>
          <w:lang w:eastAsia="lv-LV"/>
        </w:rPr>
        <w:t>, 00 centi). Transporta līdzekļa atlikusī bilances vērtība- EUR 00,00.</w:t>
      </w:r>
    </w:p>
    <w:p w14:paraId="788D56C3" w14:textId="77777777" w:rsidR="00A71F8A" w:rsidRPr="00A71F8A" w:rsidRDefault="00A71F8A" w:rsidP="0024122E">
      <w:pPr>
        <w:spacing w:after="0" w:line="240" w:lineRule="auto"/>
        <w:ind w:firstLine="720"/>
        <w:jc w:val="both"/>
        <w:rPr>
          <w:rFonts w:ascii="Times New Roman" w:eastAsia="Times New Roman" w:hAnsi="Times New Roman" w:cs="Times New Roman"/>
          <w:sz w:val="24"/>
          <w:szCs w:val="24"/>
          <w:lang w:eastAsia="lv-LV"/>
        </w:rPr>
      </w:pPr>
      <w:r w:rsidRPr="00A71F8A">
        <w:rPr>
          <w:rFonts w:ascii="Times New Roman" w:eastAsia="Calibri" w:hAnsi="Times New Roman" w:cs="Times New Roman"/>
          <w:sz w:val="24"/>
          <w:szCs w:val="24"/>
          <w:lang w:eastAsia="lv-LV"/>
        </w:rPr>
        <w:t xml:space="preserve">Saskaņā ar Publiskas personas mantas atsavināšanas likuma 3. panta pirmās daļas 2. punktu publiskas personu mantu var atsavināt pārdodot par brīvu cenu. </w:t>
      </w:r>
      <w:r w:rsidRPr="00A71F8A">
        <w:rPr>
          <w:rFonts w:ascii="Times New Roman" w:eastAsia="Times New Roman" w:hAnsi="Times New Roman" w:cs="Times New Roman"/>
          <w:sz w:val="24"/>
          <w:szCs w:val="24"/>
          <w:lang w:eastAsia="lv-LV"/>
        </w:rPr>
        <w:t xml:space="preserve">Tā paša likuma 6. panta otrā un trešā daļa nosaka, ka atļauju atsavināt atvasinātas publiskas personas kustamo mantu dod attiecīgās atvasinātās publiskās personas lēmējinstitūcija vai tās noteikta institūcija. Lēmumā par atsavināšanu norāda atsavināšanas veidu. Likuma 37. panta pirmās daļas pirmais punkts nosaka ka publiskas personas mantu par brīvu cenu var pārdot, ja </w:t>
      </w:r>
      <w:r w:rsidRPr="00A71F8A">
        <w:rPr>
          <w:rFonts w:ascii="Times New Roman" w:eastAsia="Times New Roman" w:hAnsi="Times New Roman" w:cs="Times New Roman"/>
          <w:sz w:val="24"/>
          <w:szCs w:val="24"/>
          <w:shd w:val="clear" w:color="auto" w:fill="FFFFFF"/>
          <w:lang w:eastAsia="lv-LV"/>
        </w:rPr>
        <w:t>kustamās mantas atlikusī bilances vērtība pēc grāmatvedības uzskaites datiem ir mazāka par 700 </w:t>
      </w:r>
      <w:proofErr w:type="spellStart"/>
      <w:r w:rsidRPr="00A71F8A">
        <w:rPr>
          <w:rFonts w:ascii="Times New Roman" w:eastAsia="Times New Roman" w:hAnsi="Times New Roman" w:cs="Times New Roman"/>
          <w:i/>
          <w:iCs/>
          <w:sz w:val="24"/>
          <w:szCs w:val="24"/>
          <w:shd w:val="clear" w:color="auto" w:fill="FFFFFF"/>
          <w:lang w:eastAsia="lv-LV"/>
        </w:rPr>
        <w:t>euro</w:t>
      </w:r>
      <w:proofErr w:type="spellEnd"/>
      <w:r w:rsidRPr="00A71F8A">
        <w:rPr>
          <w:rFonts w:ascii="Times New Roman" w:eastAsia="Times New Roman" w:hAnsi="Times New Roman" w:cs="Times New Roman"/>
          <w:sz w:val="24"/>
          <w:szCs w:val="24"/>
          <w:shd w:val="clear" w:color="auto" w:fill="FFFFFF"/>
          <w:lang w:eastAsia="lv-LV"/>
        </w:rPr>
        <w:t>. Šajā gadījumā pārdošanas cena nedrīkst būt mazāka par atlikušo vērtību.</w:t>
      </w:r>
    </w:p>
    <w:p w14:paraId="61466296" w14:textId="77777777" w:rsidR="00A71F8A" w:rsidRPr="00A71F8A" w:rsidRDefault="00A71F8A" w:rsidP="0024122E">
      <w:pPr>
        <w:spacing w:after="0" w:line="240" w:lineRule="auto"/>
        <w:ind w:firstLine="720"/>
        <w:jc w:val="both"/>
        <w:rPr>
          <w:rFonts w:ascii="Times New Roman" w:eastAsia="Arial Unicode MS" w:hAnsi="Times New Roman" w:cs="Times New Roman"/>
          <w:sz w:val="24"/>
          <w:szCs w:val="24"/>
        </w:rPr>
      </w:pPr>
      <w:r w:rsidRPr="00A71F8A">
        <w:rPr>
          <w:rFonts w:ascii="Times New Roman" w:eastAsia="Calibri" w:hAnsi="Times New Roman" w:cs="Calibri"/>
          <w:sz w:val="24"/>
          <w:szCs w:val="24"/>
          <w:lang w:eastAsia="ar-SA"/>
        </w:rPr>
        <w:t xml:space="preserve">Pamatojoties uz sniegto informāciju, likuma “Publiskas personas mantas atsavināšanas likums” 3. panta pirmās daļas 2. punktu; 6. panta otro un trešo daļu; 37. panta pirmās daļas 1. punktu, </w:t>
      </w:r>
      <w:r w:rsidRPr="00A71F8A">
        <w:rPr>
          <w:rFonts w:ascii="Times New Roman" w:eastAsia="Arial Unicode MS" w:hAnsi="Times New Roman" w:cs="Arial Unicode MS"/>
          <w:bCs/>
          <w:sz w:val="24"/>
          <w:szCs w:val="24"/>
          <w:lang w:eastAsia="lv-LV"/>
        </w:rPr>
        <w:t xml:space="preserve">ņemot vērā 12.04.2023. Uzņēmējdarbības, teritoriālo un vides jautājumu komitejas </w:t>
      </w:r>
      <w:r w:rsidRPr="00A71F8A">
        <w:rPr>
          <w:rFonts w:ascii="Times New Roman" w:eastAsia="Calibri" w:hAnsi="Times New Roman" w:cs="Times New Roman"/>
          <w:sz w:val="24"/>
          <w:szCs w:val="24"/>
        </w:rPr>
        <w:t xml:space="preserve">un 18.04.2023. Finanšu un attīstības komitejas atzinumus, </w:t>
      </w:r>
      <w:r w:rsidRPr="00A71F8A">
        <w:rPr>
          <w:rFonts w:ascii="Times New Roman" w:eastAsia="Times New Roman" w:hAnsi="Times New Roman" w:cs="Times New Roman"/>
          <w:b/>
          <w:bCs/>
          <w:color w:val="000000"/>
          <w:sz w:val="24"/>
          <w:szCs w:val="24"/>
          <w:lang w:eastAsia="lv-LV"/>
        </w:rPr>
        <w:t xml:space="preserve">atklāti balsojot: </w:t>
      </w:r>
      <w:r w:rsidRPr="00A71F8A">
        <w:rPr>
          <w:rFonts w:ascii="Times New Roman" w:eastAsia="Times New Roman" w:hAnsi="Times New Roman" w:cs="Times New Roman"/>
          <w:b/>
          <w:color w:val="000000"/>
          <w:sz w:val="24"/>
          <w:szCs w:val="24"/>
          <w:lang w:eastAsia="lv-LV"/>
        </w:rPr>
        <w:t xml:space="preserve">PAR – </w:t>
      </w:r>
      <w:r w:rsidRPr="00A71F8A">
        <w:rPr>
          <w:rFonts w:ascii="Times New Roman" w:eastAsia="Times New Roman" w:hAnsi="Times New Roman" w:cs="Times New Roman"/>
          <w:bCs/>
          <w:color w:val="000000"/>
          <w:sz w:val="24"/>
          <w:szCs w:val="24"/>
          <w:lang w:eastAsia="lv-LV"/>
        </w:rPr>
        <w:t>16 (</w:t>
      </w:r>
      <w:r w:rsidRPr="00A71F8A">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A71F8A">
        <w:rPr>
          <w:rFonts w:ascii="Times New Roman" w:eastAsia="Times New Roman" w:hAnsi="Times New Roman" w:cs="Times New Roman"/>
          <w:noProof/>
          <w:sz w:val="24"/>
          <w:szCs w:val="24"/>
          <w:lang w:eastAsia="lv-LV"/>
        </w:rPr>
        <w:t>,</w:t>
      </w:r>
      <w:r w:rsidRPr="00A71F8A">
        <w:rPr>
          <w:rFonts w:ascii="Times New Roman" w:eastAsia="Times New Roman" w:hAnsi="Times New Roman" w:cs="Times New Roman"/>
          <w:b/>
          <w:noProof/>
          <w:sz w:val="24"/>
          <w:szCs w:val="24"/>
          <w:lang w:eastAsia="lv-LV"/>
        </w:rPr>
        <w:t xml:space="preserve"> </w:t>
      </w:r>
      <w:r w:rsidRPr="00A71F8A">
        <w:rPr>
          <w:rFonts w:ascii="Times New Roman" w:eastAsia="Times New Roman" w:hAnsi="Times New Roman" w:cs="Times New Roman"/>
          <w:b/>
          <w:color w:val="000000"/>
          <w:sz w:val="24"/>
          <w:szCs w:val="24"/>
          <w:lang w:eastAsia="lv-LV"/>
        </w:rPr>
        <w:t>PRET – NAV</w:t>
      </w:r>
      <w:r w:rsidRPr="00A71F8A">
        <w:rPr>
          <w:rFonts w:ascii="Times New Roman" w:eastAsia="Times New Roman" w:hAnsi="Times New Roman" w:cs="Times New Roman"/>
          <w:bCs/>
          <w:noProof/>
          <w:color w:val="000000"/>
          <w:sz w:val="24"/>
          <w:szCs w:val="24"/>
          <w:lang w:eastAsia="lv-LV"/>
        </w:rPr>
        <w:t>,</w:t>
      </w:r>
      <w:r w:rsidRPr="00A71F8A">
        <w:rPr>
          <w:rFonts w:ascii="Times New Roman" w:eastAsia="Times New Roman" w:hAnsi="Times New Roman" w:cs="Times New Roman"/>
          <w:b/>
          <w:color w:val="000000"/>
          <w:sz w:val="24"/>
          <w:szCs w:val="24"/>
          <w:lang w:eastAsia="lv-LV"/>
        </w:rPr>
        <w:t xml:space="preserve"> ATTURAS –  </w:t>
      </w:r>
      <w:r w:rsidRPr="00A71F8A">
        <w:rPr>
          <w:rFonts w:ascii="Times New Roman" w:eastAsia="Times New Roman" w:hAnsi="Times New Roman" w:cs="Times New Roman"/>
          <w:b/>
          <w:noProof/>
          <w:color w:val="000000"/>
          <w:sz w:val="24"/>
          <w:szCs w:val="24"/>
          <w:lang w:eastAsia="lv-LV"/>
        </w:rPr>
        <w:t xml:space="preserve">NAV, </w:t>
      </w:r>
      <w:r w:rsidRPr="00A71F8A">
        <w:rPr>
          <w:rFonts w:ascii="Times New Roman" w:eastAsia="Times New Roman" w:hAnsi="Times New Roman" w:cs="Times New Roman"/>
          <w:color w:val="000000"/>
          <w:sz w:val="24"/>
          <w:szCs w:val="24"/>
          <w:lang w:eastAsia="lv-LV"/>
        </w:rPr>
        <w:t xml:space="preserve">Madonas novada pašvaldības dome </w:t>
      </w:r>
      <w:r w:rsidRPr="00A71F8A">
        <w:rPr>
          <w:rFonts w:ascii="Times New Roman" w:eastAsia="Times New Roman" w:hAnsi="Times New Roman" w:cs="Times New Roman"/>
          <w:b/>
          <w:color w:val="000000"/>
          <w:sz w:val="24"/>
          <w:szCs w:val="24"/>
          <w:lang w:eastAsia="lv-LV"/>
        </w:rPr>
        <w:t>NOLEMJ:</w:t>
      </w:r>
      <w:r w:rsidRPr="00A71F8A">
        <w:rPr>
          <w:rFonts w:ascii="Times New Roman" w:eastAsia="Times New Roman" w:hAnsi="Times New Roman" w:cs="Times New Roman"/>
          <w:iCs/>
          <w:kern w:val="1"/>
          <w:sz w:val="24"/>
          <w:szCs w:val="24"/>
          <w:lang w:eastAsia="lv-LV" w:bidi="hi-IN"/>
        </w:rPr>
        <w:tab/>
      </w:r>
    </w:p>
    <w:p w14:paraId="6440F61F" w14:textId="77777777" w:rsidR="00A71F8A" w:rsidRPr="00A71F8A" w:rsidRDefault="00A71F8A" w:rsidP="0024122E">
      <w:pPr>
        <w:suppressAutoHyphens/>
        <w:spacing w:after="0" w:line="240" w:lineRule="auto"/>
        <w:ind w:firstLine="720"/>
        <w:jc w:val="both"/>
        <w:rPr>
          <w:rFonts w:ascii="Times New Roman" w:eastAsia="Times New Roman" w:hAnsi="Times New Roman" w:cs="Times New Roman"/>
          <w:color w:val="000000"/>
          <w:sz w:val="24"/>
          <w:szCs w:val="24"/>
          <w:lang w:eastAsia="lv-LV"/>
        </w:rPr>
      </w:pPr>
    </w:p>
    <w:p w14:paraId="2B2EF71A" w14:textId="77777777" w:rsidR="00A71F8A" w:rsidRPr="00A71F8A" w:rsidRDefault="00A71F8A" w:rsidP="00B6102A">
      <w:pPr>
        <w:numPr>
          <w:ilvl w:val="0"/>
          <w:numId w:val="45"/>
        </w:numPr>
        <w:spacing w:after="0" w:line="240" w:lineRule="auto"/>
        <w:ind w:hanging="720"/>
        <w:contextualSpacing/>
        <w:jc w:val="both"/>
        <w:rPr>
          <w:rFonts w:ascii="Times New Roman" w:eastAsia="Calibri" w:hAnsi="Times New Roman" w:cs="Times New Roman"/>
          <w:sz w:val="24"/>
          <w:szCs w:val="24"/>
        </w:rPr>
      </w:pPr>
      <w:r w:rsidRPr="00A71F8A">
        <w:rPr>
          <w:rFonts w:ascii="Times New Roman" w:eastAsia="Times New Roman" w:hAnsi="Times New Roman" w:cs="Times New Roman"/>
          <w:sz w:val="24"/>
          <w:szCs w:val="24"/>
        </w:rPr>
        <w:t xml:space="preserve">Atsavināt – pārdot Madonas novada pašvaldības kustamo mantu - </w:t>
      </w:r>
      <w:r w:rsidRPr="00A71F8A">
        <w:rPr>
          <w:rFonts w:ascii="Times New Roman" w:eastAsia="Calibri" w:hAnsi="Times New Roman" w:cs="Times New Roman"/>
          <w:sz w:val="24"/>
          <w:szCs w:val="24"/>
        </w:rPr>
        <w:t xml:space="preserve">transportlīdzekli Fiat </w:t>
      </w:r>
      <w:proofErr w:type="spellStart"/>
      <w:r w:rsidRPr="00A71F8A">
        <w:rPr>
          <w:rFonts w:ascii="Times New Roman" w:eastAsia="Calibri" w:hAnsi="Times New Roman" w:cs="Times New Roman"/>
          <w:sz w:val="24"/>
          <w:szCs w:val="24"/>
        </w:rPr>
        <w:t>Scudo</w:t>
      </w:r>
      <w:proofErr w:type="spellEnd"/>
      <w:r w:rsidRPr="00A71F8A">
        <w:rPr>
          <w:rFonts w:ascii="Times New Roman" w:eastAsia="Calibri" w:hAnsi="Times New Roman" w:cs="Times New Roman"/>
          <w:sz w:val="24"/>
          <w:szCs w:val="24"/>
        </w:rPr>
        <w:t>, reģistrācijas Nr. GZ9476, pārdot par brīvu cenu, apstiprinot pārdošanas cenu 298,00 EUR</w:t>
      </w:r>
      <w:r w:rsidRPr="00A71F8A">
        <w:rPr>
          <w:rFonts w:ascii="Times New Roman" w:eastAsia="Times New Roman" w:hAnsi="Times New Roman" w:cs="Times New Roman"/>
          <w:sz w:val="24"/>
          <w:szCs w:val="24"/>
        </w:rPr>
        <w:t>;</w:t>
      </w:r>
    </w:p>
    <w:p w14:paraId="43CA733E" w14:textId="77777777" w:rsidR="00A71F8A" w:rsidRPr="00A71F8A" w:rsidRDefault="00A71F8A" w:rsidP="00B6102A">
      <w:pPr>
        <w:numPr>
          <w:ilvl w:val="0"/>
          <w:numId w:val="45"/>
        </w:numPr>
        <w:suppressAutoHyphens/>
        <w:spacing w:after="0" w:line="240" w:lineRule="auto"/>
        <w:ind w:hanging="720"/>
        <w:contextualSpacing/>
        <w:jc w:val="both"/>
        <w:rPr>
          <w:rFonts w:ascii="Times New Roman" w:eastAsia="Calibri" w:hAnsi="Times New Roman" w:cs="Calibri"/>
          <w:sz w:val="24"/>
          <w:szCs w:val="24"/>
          <w:lang w:eastAsia="ar-SA"/>
        </w:rPr>
      </w:pPr>
      <w:r w:rsidRPr="00A71F8A">
        <w:rPr>
          <w:rFonts w:ascii="Times New Roman" w:eastAsia="Times New Roman" w:hAnsi="Times New Roman" w:cs="Times New Roman"/>
          <w:sz w:val="24"/>
          <w:szCs w:val="24"/>
        </w:rPr>
        <w:t xml:space="preserve">Atsavināt – pārdot Madonas novada pašvaldības kustamo mantu - </w:t>
      </w:r>
      <w:r w:rsidRPr="00A71F8A">
        <w:rPr>
          <w:rFonts w:ascii="Times New Roman" w:eastAsia="Calibri" w:hAnsi="Times New Roman" w:cs="Times New Roman"/>
          <w:sz w:val="24"/>
          <w:szCs w:val="24"/>
        </w:rPr>
        <w:t xml:space="preserve">transportlīdzekli Renault </w:t>
      </w:r>
      <w:proofErr w:type="spellStart"/>
      <w:r w:rsidRPr="00A71F8A">
        <w:rPr>
          <w:rFonts w:ascii="Times New Roman" w:eastAsia="Calibri" w:hAnsi="Times New Roman" w:cs="Times New Roman"/>
          <w:sz w:val="24"/>
          <w:szCs w:val="24"/>
        </w:rPr>
        <w:t>Trafic</w:t>
      </w:r>
      <w:proofErr w:type="spellEnd"/>
      <w:r w:rsidRPr="00A71F8A">
        <w:rPr>
          <w:rFonts w:ascii="Times New Roman" w:eastAsia="Calibri" w:hAnsi="Times New Roman" w:cs="Times New Roman"/>
          <w:sz w:val="24"/>
          <w:szCs w:val="24"/>
        </w:rPr>
        <w:t>, reģistrācijas Nr. LB5133, pārdot par brīvu cenu, apstiprinot pārdošanas cenu 350,00 EUR</w:t>
      </w:r>
      <w:r w:rsidRPr="00A71F8A">
        <w:rPr>
          <w:rFonts w:ascii="Times New Roman" w:eastAsia="Times New Roman" w:hAnsi="Times New Roman" w:cs="Times New Roman"/>
          <w:sz w:val="24"/>
          <w:szCs w:val="24"/>
        </w:rPr>
        <w:t>;</w:t>
      </w:r>
    </w:p>
    <w:p w14:paraId="48B3E059" w14:textId="77777777" w:rsidR="00A71F8A" w:rsidRPr="00A71F8A" w:rsidRDefault="00A71F8A" w:rsidP="00B6102A">
      <w:pPr>
        <w:numPr>
          <w:ilvl w:val="0"/>
          <w:numId w:val="45"/>
        </w:numPr>
        <w:suppressAutoHyphens/>
        <w:spacing w:after="0" w:line="240" w:lineRule="auto"/>
        <w:ind w:hanging="720"/>
        <w:contextualSpacing/>
        <w:jc w:val="both"/>
        <w:rPr>
          <w:rFonts w:ascii="Times New Roman" w:eastAsia="Calibri" w:hAnsi="Times New Roman" w:cs="Calibri"/>
          <w:sz w:val="24"/>
          <w:szCs w:val="24"/>
          <w:lang w:eastAsia="ar-SA"/>
        </w:rPr>
      </w:pPr>
      <w:r w:rsidRPr="00A71F8A">
        <w:rPr>
          <w:rFonts w:ascii="Times New Roman" w:eastAsia="Times New Roman" w:hAnsi="Times New Roman" w:cs="Times New Roman"/>
          <w:sz w:val="24"/>
          <w:szCs w:val="24"/>
        </w:rPr>
        <w:t xml:space="preserve">Atsavināt – pārdot Madonas novada pašvaldības kustamo mantu - </w:t>
      </w:r>
      <w:r w:rsidRPr="00A71F8A">
        <w:rPr>
          <w:rFonts w:ascii="Times New Roman" w:eastAsia="Calibri" w:hAnsi="Times New Roman" w:cs="Times New Roman"/>
          <w:sz w:val="24"/>
          <w:szCs w:val="24"/>
        </w:rPr>
        <w:t xml:space="preserve">Sniega traktors </w:t>
      </w:r>
      <w:proofErr w:type="spellStart"/>
      <w:r w:rsidRPr="00A71F8A">
        <w:rPr>
          <w:rFonts w:ascii="Times New Roman" w:eastAsia="Calibri" w:hAnsi="Times New Roman" w:cs="Times New Roman"/>
          <w:sz w:val="24"/>
          <w:szCs w:val="24"/>
        </w:rPr>
        <w:t>Hammer</w:t>
      </w:r>
      <w:proofErr w:type="spellEnd"/>
      <w:r w:rsidRPr="00A71F8A">
        <w:rPr>
          <w:rFonts w:ascii="Times New Roman" w:eastAsia="Calibri" w:hAnsi="Times New Roman" w:cs="Times New Roman"/>
          <w:sz w:val="24"/>
          <w:szCs w:val="24"/>
        </w:rPr>
        <w:t xml:space="preserve"> 1000, pārdot par brīvu cenu, apstiprinot pārdošanas cenu 300,00 EUR</w:t>
      </w:r>
      <w:r w:rsidRPr="00A71F8A">
        <w:rPr>
          <w:rFonts w:ascii="Times New Roman" w:eastAsia="Times New Roman" w:hAnsi="Times New Roman" w:cs="Times New Roman"/>
          <w:sz w:val="24"/>
          <w:szCs w:val="24"/>
        </w:rPr>
        <w:t>;</w:t>
      </w:r>
    </w:p>
    <w:p w14:paraId="37B29378" w14:textId="77777777" w:rsidR="00A71F8A" w:rsidRPr="00A71F8A" w:rsidRDefault="00A71F8A" w:rsidP="00B6102A">
      <w:pPr>
        <w:numPr>
          <w:ilvl w:val="0"/>
          <w:numId w:val="45"/>
        </w:numPr>
        <w:suppressAutoHyphens/>
        <w:spacing w:after="0" w:line="240" w:lineRule="auto"/>
        <w:ind w:hanging="720"/>
        <w:contextualSpacing/>
        <w:jc w:val="both"/>
        <w:rPr>
          <w:rFonts w:ascii="Times New Roman" w:eastAsia="Calibri" w:hAnsi="Times New Roman" w:cs="Calibri"/>
          <w:sz w:val="24"/>
          <w:szCs w:val="24"/>
          <w:lang w:eastAsia="ar-SA"/>
        </w:rPr>
      </w:pPr>
      <w:r w:rsidRPr="00A71F8A">
        <w:rPr>
          <w:rFonts w:ascii="Times New Roman" w:eastAsia="Calibri" w:hAnsi="Times New Roman" w:cs="Times New Roman"/>
          <w:sz w:val="24"/>
          <w:szCs w:val="24"/>
        </w:rPr>
        <w:t>Uzdot Īpašuma uzturēšanas dienestam sagatavot kustamās mantas pārdošanas paziņojumu.</w:t>
      </w:r>
    </w:p>
    <w:p w14:paraId="58D033F7" w14:textId="77777777" w:rsidR="00A71F8A" w:rsidRPr="00A71F8A" w:rsidRDefault="00A71F8A" w:rsidP="00B6102A">
      <w:pPr>
        <w:numPr>
          <w:ilvl w:val="0"/>
          <w:numId w:val="45"/>
        </w:numPr>
        <w:suppressAutoHyphens/>
        <w:spacing w:after="0" w:line="240" w:lineRule="auto"/>
        <w:ind w:hanging="720"/>
        <w:contextualSpacing/>
        <w:jc w:val="both"/>
        <w:rPr>
          <w:rFonts w:ascii="Times New Roman" w:eastAsia="Calibri" w:hAnsi="Times New Roman" w:cs="Calibri"/>
          <w:sz w:val="24"/>
          <w:szCs w:val="24"/>
          <w:lang w:eastAsia="ar-SA"/>
        </w:rPr>
      </w:pPr>
      <w:r w:rsidRPr="00A71F8A">
        <w:rPr>
          <w:rFonts w:ascii="Times New Roman" w:eastAsia="Calibri" w:hAnsi="Times New Roman" w:cs="Times New Roman"/>
          <w:sz w:val="24"/>
          <w:szCs w:val="24"/>
        </w:rPr>
        <w:t>Nesekmīgas transportlīdzekļu  atsavināšanas – pārdošanas gadījumā, transportlīdzekļus realizēt, nododot utilizācijai transportlīdzekļu apstrādes uzņēmumā, pretī saņemot likvidācijas sertifikātu Nolietotu transportlīdzekļu apsaimniekošanas likumā noteiktajā kārtībā.</w:t>
      </w:r>
    </w:p>
    <w:p w14:paraId="0EC54DA3" w14:textId="77777777" w:rsidR="00A71F8A" w:rsidRPr="00A71F8A" w:rsidRDefault="00A71F8A"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42400F33" w14:textId="77777777" w:rsidR="00A71F8A" w:rsidRPr="00A71F8A" w:rsidRDefault="00A71F8A" w:rsidP="0024122E">
      <w:pPr>
        <w:spacing w:after="0" w:line="240" w:lineRule="auto"/>
        <w:jc w:val="both"/>
        <w:rPr>
          <w:rFonts w:ascii="Times New Roman" w:eastAsia="Calibri" w:hAnsi="Times New Roman" w:cs="Times New Roman"/>
          <w:i/>
          <w:iCs/>
          <w:sz w:val="24"/>
          <w:szCs w:val="24"/>
          <w:lang w:eastAsia="lv-LV"/>
        </w:rPr>
      </w:pPr>
      <w:r w:rsidRPr="00A71F8A">
        <w:rPr>
          <w:rFonts w:ascii="Times New Roman" w:eastAsia="Calibri" w:hAnsi="Times New Roman" w:cs="Times New Roman"/>
          <w:i/>
          <w:iCs/>
          <w:sz w:val="24"/>
          <w:szCs w:val="24"/>
          <w:lang w:eastAsia="lv-LV"/>
        </w:rPr>
        <w:t>Lutce 292878466</w:t>
      </w:r>
    </w:p>
    <w:p w14:paraId="24846C6E" w14:textId="2CA1650C" w:rsidR="00F174B4" w:rsidRDefault="00F174B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247</w:t>
      </w:r>
    </w:p>
    <w:p w14:paraId="6BEDA121" w14:textId="77777777" w:rsidR="00A71F8A" w:rsidRDefault="00A71F8A" w:rsidP="0024122E">
      <w:pPr>
        <w:spacing w:after="0" w:line="240" w:lineRule="auto"/>
        <w:rPr>
          <w:rFonts w:ascii="Times New Roman" w:hAnsi="Times New Roman" w:cs="Times New Roman"/>
          <w:b/>
          <w:noProof/>
          <w:sz w:val="24"/>
          <w:szCs w:val="24"/>
          <w:u w:val="single"/>
        </w:rPr>
      </w:pPr>
    </w:p>
    <w:p w14:paraId="10C04098" w14:textId="3C177B9A" w:rsidR="00A71F8A" w:rsidRPr="00F536C2" w:rsidRDefault="00A71F8A"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Īpašumu uzturēšanas dienesta pārziņā esoša transportlīdzekļa norakstīšanu rezerves daļām</w:t>
      </w:r>
    </w:p>
    <w:p w14:paraId="1B17FCDC" w14:textId="76110435" w:rsidR="00A71F8A" w:rsidRDefault="00A71F8A"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lastRenderedPageBreak/>
        <w:t xml:space="preserve">ZIŅO: </w:t>
      </w:r>
      <w:r w:rsidRPr="00F536C2">
        <w:rPr>
          <w:rFonts w:ascii="Times New Roman" w:hAnsi="Times New Roman" w:cs="Times New Roman"/>
          <w:i/>
          <w:noProof/>
          <w:sz w:val="24"/>
          <w:szCs w:val="24"/>
        </w:rPr>
        <w:t>Agris Lungevičs</w:t>
      </w:r>
    </w:p>
    <w:p w14:paraId="05DB4F5B" w14:textId="77777777" w:rsidR="00121CE2" w:rsidRDefault="00121CE2" w:rsidP="0024122E">
      <w:pPr>
        <w:spacing w:after="0" w:line="240" w:lineRule="auto"/>
        <w:rPr>
          <w:rFonts w:ascii="Times New Roman" w:hAnsi="Times New Roman" w:cs="Times New Roman"/>
          <w:i/>
          <w:sz w:val="24"/>
          <w:szCs w:val="24"/>
        </w:rPr>
      </w:pPr>
    </w:p>
    <w:p w14:paraId="07F77713" w14:textId="77777777" w:rsidR="00A71F8A" w:rsidRPr="00A71F8A" w:rsidRDefault="00A71F8A" w:rsidP="0024122E">
      <w:pPr>
        <w:spacing w:after="0" w:line="240" w:lineRule="auto"/>
        <w:contextualSpacing/>
        <w:jc w:val="both"/>
        <w:rPr>
          <w:rFonts w:ascii="Times New Roman" w:eastAsia="Calibri" w:hAnsi="Times New Roman" w:cs="Times New Roman"/>
          <w:sz w:val="24"/>
          <w:szCs w:val="24"/>
          <w:lang w:eastAsia="lv-LV"/>
        </w:rPr>
      </w:pPr>
      <w:r w:rsidRPr="00A71F8A">
        <w:rPr>
          <w:rFonts w:ascii="Times New Roman" w:eastAsia="Calibri" w:hAnsi="Times New Roman" w:cs="Times New Roman"/>
          <w:sz w:val="24"/>
          <w:szCs w:val="24"/>
          <w:lang w:eastAsia="lv-LV"/>
        </w:rPr>
        <w:tab/>
        <w:t xml:space="preserve">Madonas novada pašvaldības grāmatvedības uzskaitē ir a/m </w:t>
      </w:r>
      <w:proofErr w:type="spellStart"/>
      <w:r w:rsidRPr="00A71F8A">
        <w:rPr>
          <w:rFonts w:ascii="Times New Roman" w:eastAsia="Calibri" w:hAnsi="Times New Roman" w:cs="Times New Roman"/>
          <w:sz w:val="24"/>
          <w:szCs w:val="24"/>
          <w:lang w:eastAsia="lv-LV"/>
        </w:rPr>
        <w:t>Mitsubishi</w:t>
      </w:r>
      <w:proofErr w:type="spellEnd"/>
      <w:r w:rsidRPr="00A71F8A">
        <w:rPr>
          <w:rFonts w:ascii="Times New Roman" w:eastAsia="Calibri" w:hAnsi="Times New Roman" w:cs="Times New Roman"/>
          <w:sz w:val="24"/>
          <w:szCs w:val="24"/>
          <w:lang w:eastAsia="lv-LV"/>
        </w:rPr>
        <w:t xml:space="preserve"> L200, izlaiduma gads 2004, tehniskā apskates derīguma termiņš beidzas 03.05.2023, nobraukums 362069 km, ekspluatācijā no 15.02.2007. Transporta līdzekļa atlikusī bilances vērtība – EUR 00,00. </w:t>
      </w:r>
    </w:p>
    <w:p w14:paraId="3B9FDA30" w14:textId="77777777" w:rsidR="00A71F8A" w:rsidRPr="00A71F8A" w:rsidRDefault="00A71F8A" w:rsidP="0024122E">
      <w:pPr>
        <w:spacing w:after="0" w:line="240" w:lineRule="auto"/>
        <w:ind w:firstLine="720"/>
        <w:contextualSpacing/>
        <w:jc w:val="both"/>
        <w:rPr>
          <w:rFonts w:ascii="Times New Roman" w:eastAsia="Calibri" w:hAnsi="Times New Roman" w:cs="Times New Roman"/>
          <w:sz w:val="24"/>
          <w:szCs w:val="24"/>
          <w:lang w:eastAsia="lv-LV"/>
        </w:rPr>
      </w:pPr>
      <w:r w:rsidRPr="00A71F8A">
        <w:rPr>
          <w:rFonts w:ascii="Times New Roman" w:eastAsia="Calibri" w:hAnsi="Times New Roman" w:cs="Times New Roman"/>
          <w:sz w:val="24"/>
          <w:szCs w:val="24"/>
          <w:lang w:eastAsia="lv-LV"/>
        </w:rPr>
        <w:t>Automašīnai tika konstatēti vairāki būtiski defekti- stūres iekārta, dzinējs, aizmugures tilts, kārba, kā arī korozija nesošajā rāmī. Remonta izmaksas pārsniedz atlikušo mašīnas vērtību. Automašīna no uzskaites CSDD noņemta 11.02.2023 izjaukšanai rezerves daļās.</w:t>
      </w:r>
    </w:p>
    <w:p w14:paraId="7E822572" w14:textId="77777777" w:rsidR="00A71F8A" w:rsidRPr="00A71F8A" w:rsidRDefault="00A71F8A" w:rsidP="0024122E">
      <w:pPr>
        <w:suppressAutoHyphens/>
        <w:spacing w:after="0" w:line="240" w:lineRule="auto"/>
        <w:ind w:firstLine="720"/>
        <w:jc w:val="both"/>
        <w:rPr>
          <w:rFonts w:ascii="Times New Roman" w:eastAsia="Times New Roman" w:hAnsi="Times New Roman" w:cs="Times New Roman"/>
          <w:b/>
          <w:color w:val="000000"/>
          <w:sz w:val="24"/>
          <w:szCs w:val="24"/>
          <w:lang w:eastAsia="lv-LV"/>
        </w:rPr>
      </w:pPr>
      <w:r w:rsidRPr="00A71F8A">
        <w:rPr>
          <w:rFonts w:ascii="Times New Roman" w:eastAsia="Calibri" w:hAnsi="Times New Roman" w:cs="Calibri"/>
          <w:sz w:val="24"/>
          <w:szCs w:val="24"/>
          <w:lang w:eastAsia="ar-SA"/>
        </w:rPr>
        <w:t xml:space="preserve">Pamatojoties uz sniegto informāciju, </w:t>
      </w:r>
      <w:r w:rsidRPr="00A71F8A">
        <w:rPr>
          <w:rFonts w:ascii="Times New Roman" w:eastAsia="Arial Unicode MS" w:hAnsi="Times New Roman" w:cs="Arial Unicode MS"/>
          <w:bCs/>
          <w:sz w:val="24"/>
          <w:szCs w:val="24"/>
          <w:lang w:eastAsia="lv-LV"/>
        </w:rPr>
        <w:t xml:space="preserve">ņemot vērā 12.04.2023. Uzņēmējdarbības, teritoriālo un vides jautājumu komitejas </w:t>
      </w:r>
      <w:r w:rsidRPr="00A71F8A">
        <w:rPr>
          <w:rFonts w:ascii="Times New Roman" w:eastAsia="Calibri" w:hAnsi="Times New Roman" w:cs="Times New Roman"/>
          <w:sz w:val="24"/>
          <w:szCs w:val="24"/>
        </w:rPr>
        <w:t xml:space="preserve">un 18.04.2023. Finanšu un attīstības komitejas atzinumus, </w:t>
      </w:r>
      <w:r w:rsidRPr="00A71F8A">
        <w:rPr>
          <w:rFonts w:ascii="Times New Roman" w:eastAsia="Times New Roman" w:hAnsi="Times New Roman" w:cs="Times New Roman"/>
          <w:b/>
          <w:bCs/>
          <w:color w:val="000000"/>
          <w:sz w:val="24"/>
          <w:szCs w:val="24"/>
          <w:lang w:eastAsia="lv-LV"/>
        </w:rPr>
        <w:t xml:space="preserve">atklāti balsojot: </w:t>
      </w:r>
      <w:r w:rsidRPr="00A71F8A">
        <w:rPr>
          <w:rFonts w:ascii="Times New Roman" w:eastAsia="Times New Roman" w:hAnsi="Times New Roman" w:cs="Times New Roman"/>
          <w:b/>
          <w:color w:val="000000"/>
          <w:sz w:val="24"/>
          <w:szCs w:val="24"/>
          <w:lang w:eastAsia="lv-LV"/>
        </w:rPr>
        <w:t xml:space="preserve">PAR – 15 </w:t>
      </w:r>
      <w:r w:rsidRPr="00A71F8A">
        <w:rPr>
          <w:rFonts w:ascii="Times New Roman" w:eastAsia="Times New Roman" w:hAnsi="Times New Roman" w:cs="Times New Roman"/>
          <w:color w:val="000000"/>
          <w:sz w:val="24"/>
          <w:szCs w:val="24"/>
          <w:lang w:eastAsia="lv-LV"/>
        </w:rPr>
        <w:t>(</w:t>
      </w:r>
      <w:r w:rsidRPr="00A71F8A">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Zigfrīds Gora</w:t>
      </w:r>
      <w:r w:rsidRPr="00A71F8A">
        <w:rPr>
          <w:rFonts w:ascii="Times New Roman" w:eastAsia="Times New Roman" w:hAnsi="Times New Roman" w:cs="Times New Roman"/>
          <w:noProof/>
          <w:sz w:val="24"/>
          <w:szCs w:val="24"/>
          <w:lang w:eastAsia="lv-LV"/>
        </w:rPr>
        <w:t>),</w:t>
      </w:r>
      <w:r w:rsidRPr="00A71F8A">
        <w:rPr>
          <w:rFonts w:ascii="Times New Roman" w:eastAsia="Times New Roman" w:hAnsi="Times New Roman" w:cs="Times New Roman"/>
          <w:b/>
          <w:noProof/>
          <w:sz w:val="24"/>
          <w:szCs w:val="24"/>
          <w:lang w:eastAsia="lv-LV"/>
        </w:rPr>
        <w:t xml:space="preserve"> </w:t>
      </w:r>
      <w:r w:rsidRPr="00A71F8A">
        <w:rPr>
          <w:rFonts w:ascii="Times New Roman" w:eastAsia="Times New Roman" w:hAnsi="Times New Roman" w:cs="Times New Roman"/>
          <w:b/>
          <w:color w:val="000000"/>
          <w:sz w:val="24"/>
          <w:szCs w:val="24"/>
          <w:lang w:eastAsia="lv-LV"/>
        </w:rPr>
        <w:t>PRET – NAV</w:t>
      </w:r>
      <w:r w:rsidRPr="00A71F8A">
        <w:rPr>
          <w:rFonts w:ascii="Times New Roman" w:eastAsia="Times New Roman" w:hAnsi="Times New Roman" w:cs="Times New Roman"/>
          <w:bCs/>
          <w:noProof/>
          <w:color w:val="000000"/>
          <w:sz w:val="24"/>
          <w:szCs w:val="24"/>
          <w:lang w:eastAsia="lv-LV"/>
        </w:rPr>
        <w:t>,</w:t>
      </w:r>
      <w:r w:rsidRPr="00A71F8A">
        <w:rPr>
          <w:rFonts w:ascii="Times New Roman" w:eastAsia="Times New Roman" w:hAnsi="Times New Roman" w:cs="Times New Roman"/>
          <w:b/>
          <w:color w:val="000000"/>
          <w:sz w:val="24"/>
          <w:szCs w:val="24"/>
          <w:lang w:eastAsia="lv-LV"/>
        </w:rPr>
        <w:t xml:space="preserve"> ATTURAS –  </w:t>
      </w:r>
      <w:r w:rsidRPr="00A71F8A">
        <w:rPr>
          <w:rFonts w:ascii="Times New Roman" w:eastAsia="Times New Roman" w:hAnsi="Times New Roman" w:cs="Times New Roman"/>
          <w:b/>
          <w:noProof/>
          <w:color w:val="000000"/>
          <w:sz w:val="24"/>
          <w:szCs w:val="24"/>
          <w:lang w:eastAsia="lv-LV"/>
        </w:rPr>
        <w:t xml:space="preserve">1 </w:t>
      </w:r>
      <w:r w:rsidRPr="00A71F8A">
        <w:rPr>
          <w:rFonts w:ascii="Times New Roman" w:eastAsia="Times New Roman" w:hAnsi="Times New Roman" w:cs="Times New Roman"/>
          <w:bCs/>
          <w:noProof/>
          <w:color w:val="000000"/>
          <w:sz w:val="24"/>
          <w:szCs w:val="24"/>
          <w:lang w:eastAsia="lv-LV"/>
        </w:rPr>
        <w:t>(Vita Robalte)</w:t>
      </w:r>
      <w:r w:rsidRPr="00A71F8A">
        <w:rPr>
          <w:rFonts w:ascii="Times New Roman" w:eastAsia="Times New Roman" w:hAnsi="Times New Roman" w:cs="Times New Roman"/>
          <w:b/>
          <w:noProof/>
          <w:color w:val="000000"/>
          <w:sz w:val="24"/>
          <w:szCs w:val="24"/>
          <w:lang w:eastAsia="lv-LV"/>
        </w:rPr>
        <w:t xml:space="preserve">, </w:t>
      </w:r>
      <w:r w:rsidRPr="00A71F8A">
        <w:rPr>
          <w:rFonts w:ascii="Times New Roman" w:eastAsia="Times New Roman" w:hAnsi="Times New Roman" w:cs="Times New Roman"/>
          <w:color w:val="000000"/>
          <w:sz w:val="24"/>
          <w:szCs w:val="24"/>
          <w:lang w:eastAsia="lv-LV"/>
        </w:rPr>
        <w:t xml:space="preserve">Madonas novada pašvaldības dome </w:t>
      </w:r>
      <w:r w:rsidRPr="00A71F8A">
        <w:rPr>
          <w:rFonts w:ascii="Times New Roman" w:eastAsia="Times New Roman" w:hAnsi="Times New Roman" w:cs="Times New Roman"/>
          <w:b/>
          <w:color w:val="000000"/>
          <w:sz w:val="24"/>
          <w:szCs w:val="24"/>
          <w:lang w:eastAsia="lv-LV"/>
        </w:rPr>
        <w:t>NOLEMJ:</w:t>
      </w:r>
    </w:p>
    <w:p w14:paraId="61E38797" w14:textId="77777777" w:rsidR="00A71F8A" w:rsidRPr="00A71F8A" w:rsidRDefault="00A71F8A" w:rsidP="0024122E">
      <w:pPr>
        <w:suppressAutoHyphens/>
        <w:spacing w:after="0" w:line="240" w:lineRule="auto"/>
        <w:ind w:firstLine="720"/>
        <w:jc w:val="both"/>
        <w:rPr>
          <w:rFonts w:ascii="Times New Roman" w:eastAsia="Times New Roman" w:hAnsi="Times New Roman" w:cs="Times New Roman"/>
          <w:color w:val="000000"/>
          <w:sz w:val="24"/>
          <w:szCs w:val="24"/>
          <w:lang w:eastAsia="lv-LV"/>
        </w:rPr>
      </w:pPr>
    </w:p>
    <w:p w14:paraId="70D58B63" w14:textId="6D28A683" w:rsidR="00A71F8A" w:rsidRPr="00A71F8A" w:rsidRDefault="00A71F8A" w:rsidP="00B6102A">
      <w:pPr>
        <w:pStyle w:val="Sarakstarindkopa"/>
        <w:numPr>
          <w:ilvl w:val="0"/>
          <w:numId w:val="46"/>
        </w:numPr>
        <w:suppressAutoHyphens/>
        <w:spacing w:after="0" w:line="240" w:lineRule="auto"/>
        <w:ind w:hanging="720"/>
        <w:jc w:val="both"/>
        <w:rPr>
          <w:rFonts w:ascii="Times New Roman" w:eastAsia="Calibri" w:hAnsi="Times New Roman" w:cs="Calibri"/>
          <w:sz w:val="24"/>
          <w:szCs w:val="24"/>
          <w:lang w:eastAsia="ar-SA"/>
        </w:rPr>
      </w:pPr>
      <w:r w:rsidRPr="00A71F8A">
        <w:rPr>
          <w:rFonts w:ascii="Times New Roman" w:eastAsia="Times New Roman" w:hAnsi="Times New Roman" w:cs="Times New Roman"/>
          <w:color w:val="000000"/>
          <w:sz w:val="24"/>
          <w:szCs w:val="24"/>
        </w:rPr>
        <w:t xml:space="preserve">Izslēgt a/m </w:t>
      </w:r>
      <w:proofErr w:type="spellStart"/>
      <w:r w:rsidRPr="00A71F8A">
        <w:rPr>
          <w:rFonts w:ascii="Times New Roman" w:eastAsia="Times New Roman" w:hAnsi="Times New Roman" w:cs="Times New Roman"/>
          <w:color w:val="000000"/>
          <w:sz w:val="24"/>
          <w:szCs w:val="24"/>
        </w:rPr>
        <w:t>Mitsubishi</w:t>
      </w:r>
      <w:proofErr w:type="spellEnd"/>
      <w:r w:rsidRPr="00A71F8A">
        <w:rPr>
          <w:rFonts w:ascii="Times New Roman" w:eastAsia="Times New Roman" w:hAnsi="Times New Roman" w:cs="Times New Roman"/>
          <w:color w:val="000000"/>
          <w:sz w:val="24"/>
          <w:szCs w:val="24"/>
        </w:rPr>
        <w:t xml:space="preserve"> L200 no grāmatvedības uzskaites.</w:t>
      </w:r>
    </w:p>
    <w:p w14:paraId="1232711C" w14:textId="77777777" w:rsidR="00A71F8A" w:rsidRPr="00A71F8A" w:rsidRDefault="00A71F8A"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3429EEFA" w14:textId="77777777" w:rsidR="00A71F8A" w:rsidRPr="00A71F8A" w:rsidRDefault="00A71F8A" w:rsidP="0024122E">
      <w:pPr>
        <w:spacing w:after="0" w:line="240" w:lineRule="auto"/>
        <w:jc w:val="both"/>
        <w:rPr>
          <w:rFonts w:ascii="Times New Roman" w:eastAsia="Calibri" w:hAnsi="Times New Roman" w:cs="Times New Roman"/>
          <w:i/>
          <w:iCs/>
          <w:sz w:val="24"/>
          <w:szCs w:val="24"/>
          <w:lang w:eastAsia="lv-LV"/>
        </w:rPr>
      </w:pPr>
      <w:r w:rsidRPr="00A71F8A">
        <w:rPr>
          <w:rFonts w:ascii="Times New Roman" w:eastAsia="Calibri" w:hAnsi="Times New Roman" w:cs="Times New Roman"/>
          <w:i/>
          <w:iCs/>
          <w:sz w:val="24"/>
          <w:szCs w:val="24"/>
          <w:lang w:eastAsia="lv-LV"/>
        </w:rPr>
        <w:t>Lutce 292878466</w:t>
      </w:r>
    </w:p>
    <w:p w14:paraId="63100959" w14:textId="0686E68B" w:rsidR="00A71F8A" w:rsidRDefault="00F174B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248</w:t>
      </w:r>
    </w:p>
    <w:p w14:paraId="004706C5" w14:textId="77777777" w:rsidR="00121CE2" w:rsidRPr="00121CE2" w:rsidRDefault="00121CE2" w:rsidP="0024122E">
      <w:pPr>
        <w:suppressAutoHyphens/>
        <w:spacing w:after="0" w:line="240" w:lineRule="auto"/>
        <w:rPr>
          <w:rFonts w:ascii="Times New Roman" w:eastAsia="Times New Roman" w:hAnsi="Times New Roman" w:cs="Times New Roman"/>
          <w:i/>
          <w:kern w:val="1"/>
          <w:sz w:val="24"/>
          <w:szCs w:val="24"/>
          <w:lang w:eastAsia="ar-SA"/>
        </w:rPr>
      </w:pPr>
    </w:p>
    <w:p w14:paraId="5DEAD409" w14:textId="77777777" w:rsidR="0022233B" w:rsidRPr="00F536C2" w:rsidRDefault="0022233B"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alumīnija sastatņu iegādei Madonas pilsētas kultūras nama vajadzībām</w:t>
      </w:r>
    </w:p>
    <w:p w14:paraId="53A60F9E" w14:textId="3C1AD5E5" w:rsidR="0022233B" w:rsidRDefault="0022233B"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6C8C8D74" w14:textId="77777777" w:rsidR="00121CE2" w:rsidRPr="00121CE2" w:rsidRDefault="00121CE2" w:rsidP="0024122E">
      <w:pPr>
        <w:spacing w:after="0" w:line="240" w:lineRule="auto"/>
        <w:rPr>
          <w:rFonts w:ascii="Times New Roman" w:hAnsi="Times New Roman" w:cs="Times New Roman"/>
          <w:i/>
          <w:sz w:val="24"/>
          <w:szCs w:val="24"/>
        </w:rPr>
      </w:pPr>
    </w:p>
    <w:p w14:paraId="253B4A83" w14:textId="409FF5D0" w:rsidR="0022233B" w:rsidRPr="0022233B" w:rsidRDefault="0022233B" w:rsidP="0024122E">
      <w:pPr>
        <w:spacing w:after="0" w:line="240" w:lineRule="auto"/>
        <w:ind w:firstLine="720"/>
        <w:contextualSpacing/>
        <w:jc w:val="both"/>
        <w:rPr>
          <w:rFonts w:ascii="Times New Roman" w:eastAsia="Times New Roman" w:hAnsi="Times New Roman" w:cs="Times New Roman"/>
          <w:sz w:val="24"/>
          <w:szCs w:val="24"/>
          <w:lang w:eastAsia="lv-LV"/>
        </w:rPr>
      </w:pPr>
      <w:r w:rsidRPr="0022233B">
        <w:rPr>
          <w:rFonts w:ascii="Times New Roman" w:eastAsia="Times New Roman" w:hAnsi="Times New Roman" w:cs="Times New Roman"/>
          <w:sz w:val="24"/>
          <w:szCs w:val="24"/>
          <w:lang w:eastAsia="lv-LV"/>
        </w:rPr>
        <w:t xml:space="preserve">Madonas pilsētas kultūras nama darbā regulāri nepieciešams izmantot sastatnes, lai veiktu darbu augstumā - Lielajā zālē prožektoru un lampu apkopi. Esošas sastatnes ir nolietojušas un neatbilst darba drošības prasībām darbam augstumā. Lai nodrošinātu darbiniekus ar drošiem darba apstākļiem un samazinātu nelaimes gadījumu rašanās  risku, nepieciešams veikt jaunu sastatņu iegādi. </w:t>
      </w:r>
    </w:p>
    <w:p w14:paraId="6EA63A82" w14:textId="77777777" w:rsidR="0022233B" w:rsidRPr="0022233B" w:rsidRDefault="0022233B" w:rsidP="0024122E">
      <w:pPr>
        <w:spacing w:after="0" w:line="240" w:lineRule="auto"/>
        <w:contextualSpacing/>
        <w:jc w:val="both"/>
        <w:rPr>
          <w:rFonts w:ascii="Times New Roman" w:eastAsia="Calibri" w:hAnsi="Times New Roman" w:cs="Times New Roman"/>
          <w:sz w:val="24"/>
          <w:szCs w:val="24"/>
          <w:lang w:eastAsia="lv-LV"/>
        </w:rPr>
      </w:pPr>
      <w:r w:rsidRPr="0022233B">
        <w:rPr>
          <w:rFonts w:ascii="Times New Roman" w:eastAsia="Calibri" w:hAnsi="Times New Roman" w:cs="Times New Roman"/>
          <w:sz w:val="24"/>
          <w:szCs w:val="24"/>
          <w:lang w:eastAsia="lv-LV"/>
        </w:rPr>
        <w:tab/>
        <w:t>Izvērtējot esošo situāciju, tika veikta potenciālo piegādātāju aptauja. Piemērotākās sastatnes piedāvāja SIA “</w:t>
      </w:r>
      <w:proofErr w:type="spellStart"/>
      <w:r w:rsidRPr="0022233B">
        <w:rPr>
          <w:rFonts w:ascii="Times New Roman" w:eastAsia="Calibri" w:hAnsi="Times New Roman" w:cs="Times New Roman"/>
          <w:sz w:val="24"/>
          <w:szCs w:val="24"/>
          <w:lang w:eastAsia="lv-LV"/>
        </w:rPr>
        <w:t>Exicon</w:t>
      </w:r>
      <w:proofErr w:type="spellEnd"/>
      <w:r w:rsidRPr="0022233B">
        <w:rPr>
          <w:rFonts w:ascii="Times New Roman" w:eastAsia="Calibri" w:hAnsi="Times New Roman" w:cs="Times New Roman"/>
          <w:sz w:val="24"/>
          <w:szCs w:val="24"/>
          <w:lang w:eastAsia="lv-LV"/>
        </w:rPr>
        <w:t xml:space="preserve"> </w:t>
      </w:r>
      <w:proofErr w:type="spellStart"/>
      <w:r w:rsidRPr="0022233B">
        <w:rPr>
          <w:rFonts w:ascii="Times New Roman" w:eastAsia="Calibri" w:hAnsi="Times New Roman" w:cs="Times New Roman"/>
          <w:sz w:val="24"/>
          <w:szCs w:val="24"/>
          <w:lang w:eastAsia="lv-LV"/>
        </w:rPr>
        <w:t>Baltic</w:t>
      </w:r>
      <w:proofErr w:type="spellEnd"/>
      <w:r w:rsidRPr="0022233B">
        <w:rPr>
          <w:rFonts w:ascii="Times New Roman" w:eastAsia="Calibri" w:hAnsi="Times New Roman" w:cs="Times New Roman"/>
          <w:sz w:val="24"/>
          <w:szCs w:val="24"/>
          <w:lang w:eastAsia="lv-LV"/>
        </w:rPr>
        <w:t xml:space="preserve">” par summu EUR 2030,50 apmērā (t.sk. PVN 21%). </w:t>
      </w:r>
    </w:p>
    <w:p w14:paraId="7A1F92E5" w14:textId="77777777" w:rsidR="0022233B" w:rsidRPr="0022233B" w:rsidRDefault="0022233B" w:rsidP="0024122E">
      <w:pPr>
        <w:suppressAutoHyphens/>
        <w:spacing w:after="0" w:line="240" w:lineRule="auto"/>
        <w:ind w:firstLine="720"/>
        <w:jc w:val="both"/>
        <w:rPr>
          <w:rFonts w:ascii="Times New Roman" w:eastAsia="Times New Roman" w:hAnsi="Times New Roman" w:cs="Times New Roman"/>
          <w:b/>
          <w:color w:val="000000"/>
          <w:sz w:val="24"/>
          <w:szCs w:val="24"/>
          <w:lang w:eastAsia="lv-LV"/>
        </w:rPr>
      </w:pPr>
      <w:r w:rsidRPr="0022233B">
        <w:rPr>
          <w:rFonts w:ascii="Times New Roman" w:eastAsia="Calibri" w:hAnsi="Times New Roman" w:cs="Calibri"/>
          <w:sz w:val="24"/>
          <w:szCs w:val="24"/>
          <w:lang w:eastAsia="ar-SA"/>
        </w:rPr>
        <w:t xml:space="preserve">Pamatojoties uz sniegto informāciju, </w:t>
      </w:r>
      <w:r w:rsidRPr="0022233B">
        <w:rPr>
          <w:rFonts w:ascii="Times New Roman" w:eastAsia="Arial Unicode MS" w:hAnsi="Times New Roman" w:cs="Arial Unicode MS"/>
          <w:bCs/>
          <w:sz w:val="24"/>
          <w:szCs w:val="24"/>
          <w:lang w:eastAsia="lv-LV"/>
        </w:rPr>
        <w:t xml:space="preserve">ņemot vērā 12.04.2023. Uzņēmējdarbības, teritoriālo un vides jautājumu komitejas </w:t>
      </w:r>
      <w:r w:rsidRPr="0022233B">
        <w:rPr>
          <w:rFonts w:ascii="Times New Roman" w:eastAsia="Calibri" w:hAnsi="Times New Roman" w:cs="Times New Roman"/>
          <w:sz w:val="24"/>
          <w:szCs w:val="24"/>
        </w:rPr>
        <w:t xml:space="preserve">un 18.04.2023. Finanšu un attīstības komitejas atzinumus, </w:t>
      </w:r>
      <w:r w:rsidRPr="0022233B">
        <w:rPr>
          <w:rFonts w:ascii="Times New Roman" w:eastAsia="Times New Roman" w:hAnsi="Times New Roman" w:cs="Times New Roman"/>
          <w:b/>
          <w:bCs/>
          <w:color w:val="000000"/>
          <w:sz w:val="24"/>
          <w:szCs w:val="24"/>
          <w:lang w:eastAsia="lv-LV"/>
        </w:rPr>
        <w:t xml:space="preserve">atklāti balsojot: </w:t>
      </w:r>
      <w:r w:rsidRPr="0022233B">
        <w:rPr>
          <w:rFonts w:ascii="Times New Roman" w:eastAsia="Times New Roman" w:hAnsi="Times New Roman" w:cs="Times New Roman"/>
          <w:b/>
          <w:color w:val="000000"/>
          <w:sz w:val="24"/>
          <w:szCs w:val="24"/>
          <w:lang w:eastAsia="lv-LV"/>
        </w:rPr>
        <w:t xml:space="preserve">PAR – 16 </w:t>
      </w:r>
      <w:r w:rsidRPr="0022233B">
        <w:rPr>
          <w:rFonts w:ascii="Times New Roman" w:eastAsia="Times New Roman" w:hAnsi="Times New Roman" w:cs="Times New Roman"/>
          <w:bCs/>
          <w:color w:val="000000"/>
          <w:sz w:val="24"/>
          <w:szCs w:val="24"/>
          <w:lang w:eastAsia="lv-LV"/>
        </w:rPr>
        <w:t>(</w:t>
      </w:r>
      <w:r w:rsidRPr="0022233B">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22233B">
        <w:rPr>
          <w:rFonts w:ascii="Times New Roman" w:eastAsia="Times New Roman" w:hAnsi="Times New Roman" w:cs="Times New Roman"/>
          <w:b/>
          <w:noProof/>
          <w:sz w:val="24"/>
          <w:szCs w:val="24"/>
          <w:lang w:eastAsia="lv-LV"/>
        </w:rPr>
        <w:t xml:space="preserve"> </w:t>
      </w:r>
      <w:r w:rsidRPr="0022233B">
        <w:rPr>
          <w:rFonts w:ascii="Times New Roman" w:eastAsia="Times New Roman" w:hAnsi="Times New Roman" w:cs="Times New Roman"/>
          <w:b/>
          <w:color w:val="000000"/>
          <w:sz w:val="24"/>
          <w:szCs w:val="24"/>
          <w:lang w:eastAsia="lv-LV"/>
        </w:rPr>
        <w:t>PRET – NAV</w:t>
      </w:r>
      <w:r w:rsidRPr="0022233B">
        <w:rPr>
          <w:rFonts w:ascii="Times New Roman" w:eastAsia="Times New Roman" w:hAnsi="Times New Roman" w:cs="Times New Roman"/>
          <w:bCs/>
          <w:noProof/>
          <w:color w:val="000000"/>
          <w:sz w:val="24"/>
          <w:szCs w:val="24"/>
          <w:lang w:eastAsia="lv-LV"/>
        </w:rPr>
        <w:t>,</w:t>
      </w:r>
      <w:r w:rsidRPr="0022233B">
        <w:rPr>
          <w:rFonts w:ascii="Times New Roman" w:eastAsia="Times New Roman" w:hAnsi="Times New Roman" w:cs="Times New Roman"/>
          <w:b/>
          <w:color w:val="000000"/>
          <w:sz w:val="24"/>
          <w:szCs w:val="24"/>
          <w:lang w:eastAsia="lv-LV"/>
        </w:rPr>
        <w:t xml:space="preserve"> ATTURAS –  </w:t>
      </w:r>
      <w:r w:rsidRPr="0022233B">
        <w:rPr>
          <w:rFonts w:ascii="Times New Roman" w:eastAsia="Times New Roman" w:hAnsi="Times New Roman" w:cs="Times New Roman"/>
          <w:b/>
          <w:noProof/>
          <w:color w:val="000000"/>
          <w:sz w:val="24"/>
          <w:szCs w:val="24"/>
          <w:lang w:eastAsia="lv-LV"/>
        </w:rPr>
        <w:t xml:space="preserve">NAV, </w:t>
      </w:r>
      <w:r w:rsidRPr="0022233B">
        <w:rPr>
          <w:rFonts w:ascii="Times New Roman" w:eastAsia="Times New Roman" w:hAnsi="Times New Roman" w:cs="Times New Roman"/>
          <w:color w:val="000000"/>
          <w:sz w:val="24"/>
          <w:szCs w:val="24"/>
          <w:lang w:eastAsia="lv-LV"/>
        </w:rPr>
        <w:t xml:space="preserve">Madonas novada pašvaldības dome </w:t>
      </w:r>
      <w:r w:rsidRPr="0022233B">
        <w:rPr>
          <w:rFonts w:ascii="Times New Roman" w:eastAsia="Times New Roman" w:hAnsi="Times New Roman" w:cs="Times New Roman"/>
          <w:b/>
          <w:color w:val="000000"/>
          <w:sz w:val="24"/>
          <w:szCs w:val="24"/>
          <w:lang w:eastAsia="lv-LV"/>
        </w:rPr>
        <w:t>NOLEMJ:</w:t>
      </w:r>
    </w:p>
    <w:p w14:paraId="28535D32" w14:textId="77777777" w:rsidR="0022233B" w:rsidRPr="0022233B" w:rsidRDefault="0022233B" w:rsidP="0024122E">
      <w:pPr>
        <w:suppressAutoHyphens/>
        <w:spacing w:after="0" w:line="240" w:lineRule="auto"/>
        <w:jc w:val="both"/>
        <w:rPr>
          <w:rFonts w:ascii="Times New Roman" w:eastAsia="Times New Roman" w:hAnsi="Times New Roman" w:cs="Times New Roman"/>
          <w:sz w:val="24"/>
          <w:szCs w:val="24"/>
          <w:lang w:eastAsia="lv-LV"/>
        </w:rPr>
      </w:pPr>
    </w:p>
    <w:p w14:paraId="212B0056" w14:textId="0F1A742D" w:rsidR="0022233B" w:rsidRPr="0022233B" w:rsidRDefault="0022233B" w:rsidP="00B6102A">
      <w:pPr>
        <w:pStyle w:val="Sarakstarindkopa"/>
        <w:numPr>
          <w:ilvl w:val="0"/>
          <w:numId w:val="47"/>
        </w:numPr>
        <w:suppressAutoHyphens/>
        <w:spacing w:after="0" w:line="240" w:lineRule="auto"/>
        <w:ind w:hanging="720"/>
        <w:jc w:val="both"/>
        <w:rPr>
          <w:rFonts w:ascii="Times New Roman" w:eastAsia="Calibri" w:hAnsi="Times New Roman" w:cs="Times New Roman"/>
          <w:sz w:val="24"/>
          <w:szCs w:val="24"/>
        </w:rPr>
      </w:pPr>
      <w:r w:rsidRPr="0022233B">
        <w:rPr>
          <w:rFonts w:ascii="Times New Roman" w:eastAsia="Times New Roman" w:hAnsi="Times New Roman" w:cs="Times New Roman"/>
          <w:color w:val="000000"/>
          <w:sz w:val="24"/>
          <w:szCs w:val="24"/>
        </w:rPr>
        <w:t xml:space="preserve">Piešķirt finansējumu </w:t>
      </w:r>
      <w:r w:rsidRPr="0022233B">
        <w:rPr>
          <w:rFonts w:ascii="Times New Roman" w:eastAsia="Arial Unicode MS" w:hAnsi="Times New Roman" w:cs="Arial Unicode MS"/>
          <w:sz w:val="24"/>
          <w:szCs w:val="24"/>
          <w:lang w:eastAsia="lv-LV"/>
        </w:rPr>
        <w:t>alumīnija sastatņu iegādei Madonas pilsētas kultūras nama vajadzībām</w:t>
      </w:r>
      <w:r w:rsidRPr="0022233B">
        <w:rPr>
          <w:rFonts w:ascii="Times New Roman" w:eastAsia="Times New Roman" w:hAnsi="Times New Roman" w:cs="Times New Roman"/>
          <w:color w:val="000000"/>
          <w:sz w:val="24"/>
          <w:szCs w:val="24"/>
        </w:rPr>
        <w:t xml:space="preserve"> EUR 2030,50 apmērā </w:t>
      </w:r>
      <w:r w:rsidRPr="0022233B">
        <w:rPr>
          <w:rFonts w:ascii="Times New Roman" w:eastAsia="Times New Roman" w:hAnsi="Times New Roman" w:cs="Times New Roman"/>
          <w:sz w:val="24"/>
          <w:szCs w:val="24"/>
        </w:rPr>
        <w:t xml:space="preserve">no </w:t>
      </w:r>
      <w:r w:rsidRPr="0022233B">
        <w:rPr>
          <w:rFonts w:ascii="Times New Roman" w:eastAsia="Calibri" w:hAnsi="Times New Roman" w:cs="Times New Roman"/>
          <w:sz w:val="24"/>
          <w:szCs w:val="24"/>
        </w:rPr>
        <w:t xml:space="preserve">Madonas novada budžeta nesadalītajiem līdzekļiem. </w:t>
      </w:r>
    </w:p>
    <w:p w14:paraId="4607CE26" w14:textId="77777777" w:rsidR="0022233B" w:rsidRPr="0022233B" w:rsidRDefault="0022233B"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347C6EC2" w14:textId="77777777" w:rsidR="0022233B" w:rsidRPr="0022233B" w:rsidRDefault="0022233B" w:rsidP="0024122E">
      <w:pPr>
        <w:spacing w:after="0" w:line="240" w:lineRule="auto"/>
        <w:jc w:val="both"/>
        <w:rPr>
          <w:rFonts w:ascii="Times New Roman" w:eastAsia="Calibri" w:hAnsi="Times New Roman" w:cs="Times New Roman"/>
          <w:i/>
          <w:iCs/>
          <w:sz w:val="24"/>
          <w:szCs w:val="24"/>
          <w:lang w:eastAsia="lv-LV"/>
        </w:rPr>
      </w:pPr>
      <w:r w:rsidRPr="0022233B">
        <w:rPr>
          <w:rFonts w:ascii="Times New Roman" w:eastAsia="Calibri" w:hAnsi="Times New Roman" w:cs="Times New Roman"/>
          <w:i/>
          <w:iCs/>
          <w:sz w:val="24"/>
          <w:szCs w:val="24"/>
          <w:lang w:eastAsia="lv-LV"/>
        </w:rPr>
        <w:t>Lutce 292878466</w:t>
      </w:r>
    </w:p>
    <w:p w14:paraId="0D0EDDA4" w14:textId="6F33EEF1" w:rsidR="00F174B4" w:rsidRDefault="00F174B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249</w:t>
      </w:r>
    </w:p>
    <w:p w14:paraId="366281C5" w14:textId="77777777" w:rsidR="00121CE2" w:rsidRDefault="00121CE2" w:rsidP="0024122E">
      <w:pPr>
        <w:suppressAutoHyphens/>
        <w:spacing w:after="0" w:line="240" w:lineRule="auto"/>
        <w:rPr>
          <w:rFonts w:ascii="Times New Roman" w:eastAsia="Times New Roman" w:hAnsi="Times New Roman" w:cs="Times New Roman"/>
          <w:i/>
          <w:kern w:val="1"/>
          <w:sz w:val="24"/>
          <w:szCs w:val="24"/>
          <w:lang w:eastAsia="ar-SA"/>
        </w:rPr>
      </w:pPr>
    </w:p>
    <w:p w14:paraId="24AC596C" w14:textId="77777777" w:rsidR="0022233B" w:rsidRPr="00F536C2" w:rsidRDefault="0022233B"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ēkas Ozolu ielā 24, Madonā, fasādes un jumta remontam</w:t>
      </w:r>
    </w:p>
    <w:p w14:paraId="02EF5AC8" w14:textId="77777777" w:rsidR="0022233B" w:rsidRPr="00F536C2" w:rsidRDefault="0022233B"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7B2929D7" w14:textId="77777777" w:rsidR="0022233B" w:rsidRDefault="0022233B" w:rsidP="0024122E">
      <w:pPr>
        <w:spacing w:after="0" w:line="240" w:lineRule="auto"/>
        <w:contextualSpacing/>
        <w:jc w:val="both"/>
        <w:rPr>
          <w:rFonts w:ascii="Times New Roman" w:eastAsia="Calibri" w:hAnsi="Times New Roman" w:cs="Times New Roman"/>
          <w:sz w:val="24"/>
          <w:szCs w:val="24"/>
          <w:lang w:eastAsia="lv-LV"/>
        </w:rPr>
      </w:pPr>
      <w:r w:rsidRPr="0022233B">
        <w:rPr>
          <w:rFonts w:ascii="Times New Roman" w:eastAsia="Calibri" w:hAnsi="Times New Roman" w:cs="Times New Roman"/>
          <w:sz w:val="24"/>
          <w:szCs w:val="24"/>
          <w:lang w:eastAsia="lv-LV"/>
        </w:rPr>
        <w:tab/>
      </w:r>
    </w:p>
    <w:p w14:paraId="17E58471" w14:textId="3FF37DAD" w:rsidR="0022233B" w:rsidRPr="0022233B" w:rsidRDefault="0022233B" w:rsidP="0024122E">
      <w:pPr>
        <w:spacing w:after="0" w:line="240" w:lineRule="auto"/>
        <w:ind w:firstLine="720"/>
        <w:contextualSpacing/>
        <w:jc w:val="both"/>
        <w:rPr>
          <w:rFonts w:ascii="Times New Roman" w:eastAsia="Calibri" w:hAnsi="Times New Roman" w:cs="Times New Roman"/>
          <w:sz w:val="24"/>
          <w:szCs w:val="24"/>
          <w:lang w:eastAsia="lv-LV"/>
        </w:rPr>
      </w:pPr>
      <w:r w:rsidRPr="0022233B">
        <w:rPr>
          <w:rFonts w:ascii="Times New Roman" w:eastAsia="Calibri" w:hAnsi="Times New Roman" w:cs="Times New Roman"/>
          <w:sz w:val="24"/>
          <w:szCs w:val="24"/>
          <w:lang w:eastAsia="lv-LV"/>
        </w:rPr>
        <w:t xml:space="preserve">2023. gada 17. februārī Madonas novada pašvaldībā tika saņemts LR Zemessardzes 2. Vidzemes brigādes 26. kājinieku bataljona komandiera majora V. </w:t>
      </w:r>
      <w:proofErr w:type="spellStart"/>
      <w:r w:rsidRPr="0022233B">
        <w:rPr>
          <w:rFonts w:ascii="Times New Roman" w:eastAsia="Calibri" w:hAnsi="Times New Roman" w:cs="Times New Roman"/>
          <w:sz w:val="24"/>
          <w:szCs w:val="24"/>
          <w:lang w:eastAsia="lv-LV"/>
        </w:rPr>
        <w:t>Bistrova</w:t>
      </w:r>
      <w:proofErr w:type="spellEnd"/>
      <w:r w:rsidRPr="0022233B">
        <w:rPr>
          <w:rFonts w:ascii="Times New Roman" w:eastAsia="Calibri" w:hAnsi="Times New Roman" w:cs="Times New Roman"/>
          <w:sz w:val="24"/>
          <w:szCs w:val="24"/>
          <w:lang w:eastAsia="lv-LV"/>
        </w:rPr>
        <w:t xml:space="preserve"> iesniegums ar </w:t>
      </w:r>
      <w:r w:rsidRPr="0022233B">
        <w:rPr>
          <w:rFonts w:ascii="Times New Roman" w:eastAsia="Calibri" w:hAnsi="Times New Roman" w:cs="Times New Roman"/>
          <w:sz w:val="24"/>
          <w:szCs w:val="24"/>
          <w:lang w:eastAsia="lv-LV"/>
        </w:rPr>
        <w:lastRenderedPageBreak/>
        <w:t xml:space="preserve">lūgumu veikt remontdarbus ēkas un telpu funkcionālās darbības uzturēšanai - ēkās siltināšanu, jumta seguma nomaiņu, lietus notekūdeņu </w:t>
      </w:r>
      <w:proofErr w:type="spellStart"/>
      <w:r w:rsidRPr="0022233B">
        <w:rPr>
          <w:rFonts w:ascii="Times New Roman" w:eastAsia="Calibri" w:hAnsi="Times New Roman" w:cs="Times New Roman"/>
          <w:sz w:val="24"/>
          <w:szCs w:val="24"/>
          <w:lang w:eastAsia="lv-LV"/>
        </w:rPr>
        <w:t>novades</w:t>
      </w:r>
      <w:proofErr w:type="spellEnd"/>
      <w:r w:rsidRPr="0022233B">
        <w:rPr>
          <w:rFonts w:ascii="Times New Roman" w:eastAsia="Calibri" w:hAnsi="Times New Roman" w:cs="Times New Roman"/>
          <w:sz w:val="24"/>
          <w:szCs w:val="24"/>
          <w:lang w:eastAsia="lv-LV"/>
        </w:rPr>
        <w:t xml:space="preserve"> sakārtošanu un vārtu nomaiņu.</w:t>
      </w:r>
    </w:p>
    <w:p w14:paraId="5B16A8A8" w14:textId="77777777" w:rsidR="0022233B" w:rsidRPr="0022233B" w:rsidRDefault="0022233B" w:rsidP="0024122E">
      <w:pPr>
        <w:spacing w:after="0" w:line="240" w:lineRule="auto"/>
        <w:ind w:firstLine="720"/>
        <w:jc w:val="both"/>
        <w:rPr>
          <w:rFonts w:ascii="Times New Roman" w:eastAsia="Calibri" w:hAnsi="Times New Roman" w:cs="Times New Roman"/>
          <w:sz w:val="24"/>
          <w:szCs w:val="24"/>
          <w:lang w:eastAsia="lv-LV"/>
        </w:rPr>
      </w:pPr>
      <w:r w:rsidRPr="0022233B">
        <w:rPr>
          <w:rFonts w:ascii="Times New Roman" w:eastAsia="Calibri" w:hAnsi="Times New Roman" w:cs="Times New Roman"/>
          <w:sz w:val="24"/>
          <w:szCs w:val="24"/>
          <w:lang w:eastAsia="lv-LV"/>
        </w:rPr>
        <w:t>2022. gada 20. maijā Madonas novada pašvaldība noslēdza līgumu Nr. 2.9.18.2/22/34 “Par nekustamā īpašuma Ozolu iela 24, Madonā, Madonas novadā, nodošanu bezatlīdzības lietošanā” LR Zemessardzes 26. kājinieku bataljonam. Noslēgtā līguma 4. punkts nosaka, ka</w:t>
      </w:r>
      <w:r w:rsidRPr="0022233B">
        <w:rPr>
          <w:rFonts w:ascii="Times New Roman" w:eastAsia="Times New Roman" w:hAnsi="Times New Roman" w:cs="Times New Roman"/>
          <w:sz w:val="24"/>
          <w:szCs w:val="24"/>
          <w:lang w:eastAsia="lv-LV"/>
        </w:rPr>
        <w:t xml:space="preserve"> Iznomātājs apņemas uzturēt Objektu atbilstošā tehniskā stāvoklī; uzsākt, veikt un pabeigt ārkārtas remontdarbus; veikt visus nepieciešamos darbus ēkas un telpu funkcionālās darbības uzturēšanai. </w:t>
      </w:r>
    </w:p>
    <w:p w14:paraId="0F512B6C" w14:textId="77777777" w:rsidR="0022233B" w:rsidRPr="0022233B" w:rsidRDefault="0022233B" w:rsidP="0024122E">
      <w:pPr>
        <w:spacing w:after="0" w:line="240" w:lineRule="auto"/>
        <w:contextualSpacing/>
        <w:jc w:val="both"/>
        <w:rPr>
          <w:rFonts w:ascii="Times New Roman" w:eastAsia="Calibri" w:hAnsi="Times New Roman" w:cs="Times New Roman"/>
          <w:sz w:val="24"/>
          <w:szCs w:val="24"/>
          <w:lang w:eastAsia="lv-LV"/>
        </w:rPr>
      </w:pPr>
      <w:r w:rsidRPr="0022233B">
        <w:rPr>
          <w:rFonts w:ascii="Times New Roman" w:eastAsia="Calibri" w:hAnsi="Times New Roman" w:cs="Times New Roman"/>
          <w:sz w:val="24"/>
          <w:szCs w:val="24"/>
          <w:lang w:eastAsia="lv-LV"/>
        </w:rPr>
        <w:tab/>
        <w:t xml:space="preserve">Izvērtējot esošo situāciju, tika sastādīta remontdarbu tāme EUR 19633,40 apmērā (papildus aprēķinot PVN 21% 4123,01 EUR apmērā). </w:t>
      </w:r>
    </w:p>
    <w:p w14:paraId="37FB8169" w14:textId="77777777" w:rsidR="0022233B" w:rsidRPr="0022233B" w:rsidRDefault="0022233B" w:rsidP="0024122E">
      <w:pPr>
        <w:suppressAutoHyphens/>
        <w:spacing w:after="0" w:line="240" w:lineRule="auto"/>
        <w:ind w:firstLine="720"/>
        <w:jc w:val="both"/>
        <w:rPr>
          <w:rFonts w:ascii="Times New Roman" w:eastAsia="Times New Roman" w:hAnsi="Times New Roman" w:cs="Times New Roman"/>
          <w:b/>
          <w:color w:val="000000"/>
          <w:sz w:val="24"/>
          <w:szCs w:val="24"/>
          <w:lang w:eastAsia="lv-LV"/>
        </w:rPr>
      </w:pPr>
      <w:r w:rsidRPr="0022233B">
        <w:rPr>
          <w:rFonts w:ascii="Times New Roman" w:eastAsia="Calibri" w:hAnsi="Times New Roman" w:cs="Calibri"/>
          <w:sz w:val="24"/>
          <w:szCs w:val="24"/>
          <w:lang w:eastAsia="ar-SA"/>
        </w:rPr>
        <w:t xml:space="preserve">Pamatojoties uz sniegto informāciju, </w:t>
      </w:r>
      <w:r w:rsidRPr="0022233B">
        <w:rPr>
          <w:rFonts w:ascii="Times New Roman" w:eastAsia="Arial Unicode MS" w:hAnsi="Times New Roman" w:cs="Arial Unicode MS"/>
          <w:bCs/>
          <w:sz w:val="24"/>
          <w:szCs w:val="24"/>
          <w:lang w:eastAsia="lv-LV"/>
        </w:rPr>
        <w:t xml:space="preserve">ņemot vērā 12.04.2023. Uzņēmējdarbības, teritoriālo un vides jautājumu komitejas </w:t>
      </w:r>
      <w:r w:rsidRPr="0022233B">
        <w:rPr>
          <w:rFonts w:ascii="Times New Roman" w:eastAsia="Calibri" w:hAnsi="Times New Roman" w:cs="Times New Roman"/>
          <w:sz w:val="24"/>
          <w:szCs w:val="24"/>
        </w:rPr>
        <w:t xml:space="preserve">un 18.04.2023. Finanšu un attīstības komitejas atzinumus, </w:t>
      </w:r>
      <w:r w:rsidRPr="0022233B">
        <w:rPr>
          <w:rFonts w:ascii="Times New Roman" w:eastAsia="Times New Roman" w:hAnsi="Times New Roman" w:cs="Times New Roman"/>
          <w:b/>
          <w:bCs/>
          <w:color w:val="000000"/>
          <w:sz w:val="24"/>
          <w:szCs w:val="24"/>
          <w:lang w:eastAsia="lv-LV"/>
        </w:rPr>
        <w:t xml:space="preserve">atklāti balsojot: </w:t>
      </w:r>
      <w:r w:rsidRPr="0022233B">
        <w:rPr>
          <w:rFonts w:ascii="Times New Roman" w:eastAsia="Times New Roman" w:hAnsi="Times New Roman" w:cs="Times New Roman"/>
          <w:b/>
          <w:color w:val="000000"/>
          <w:sz w:val="24"/>
          <w:szCs w:val="24"/>
          <w:lang w:eastAsia="lv-LV"/>
        </w:rPr>
        <w:t xml:space="preserve">PAR – 16 </w:t>
      </w:r>
      <w:r w:rsidRPr="0022233B">
        <w:rPr>
          <w:rFonts w:ascii="Times New Roman" w:eastAsia="Times New Roman" w:hAnsi="Times New Roman" w:cs="Times New Roman"/>
          <w:color w:val="000000"/>
          <w:sz w:val="24"/>
          <w:szCs w:val="24"/>
          <w:lang w:eastAsia="lv-LV"/>
        </w:rPr>
        <w:t>(</w:t>
      </w:r>
      <w:r w:rsidRPr="0022233B">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22233B">
        <w:rPr>
          <w:rFonts w:ascii="Times New Roman" w:eastAsia="Times New Roman" w:hAnsi="Times New Roman" w:cs="Times New Roman"/>
          <w:noProof/>
          <w:sz w:val="24"/>
          <w:szCs w:val="24"/>
          <w:lang w:eastAsia="lv-LV"/>
        </w:rPr>
        <w:t>),</w:t>
      </w:r>
      <w:r w:rsidRPr="0022233B">
        <w:rPr>
          <w:rFonts w:ascii="Times New Roman" w:eastAsia="Times New Roman" w:hAnsi="Times New Roman" w:cs="Times New Roman"/>
          <w:b/>
          <w:noProof/>
          <w:sz w:val="24"/>
          <w:szCs w:val="24"/>
          <w:lang w:eastAsia="lv-LV"/>
        </w:rPr>
        <w:t xml:space="preserve"> </w:t>
      </w:r>
      <w:r w:rsidRPr="0022233B">
        <w:rPr>
          <w:rFonts w:ascii="Times New Roman" w:eastAsia="Times New Roman" w:hAnsi="Times New Roman" w:cs="Times New Roman"/>
          <w:b/>
          <w:color w:val="000000"/>
          <w:sz w:val="24"/>
          <w:szCs w:val="24"/>
          <w:lang w:eastAsia="lv-LV"/>
        </w:rPr>
        <w:t>PRET – NAV</w:t>
      </w:r>
      <w:r w:rsidRPr="0022233B">
        <w:rPr>
          <w:rFonts w:ascii="Times New Roman" w:eastAsia="Times New Roman" w:hAnsi="Times New Roman" w:cs="Times New Roman"/>
          <w:bCs/>
          <w:noProof/>
          <w:color w:val="000000"/>
          <w:sz w:val="24"/>
          <w:szCs w:val="24"/>
          <w:lang w:eastAsia="lv-LV"/>
        </w:rPr>
        <w:t>,</w:t>
      </w:r>
      <w:r w:rsidRPr="0022233B">
        <w:rPr>
          <w:rFonts w:ascii="Times New Roman" w:eastAsia="Times New Roman" w:hAnsi="Times New Roman" w:cs="Times New Roman"/>
          <w:b/>
          <w:color w:val="000000"/>
          <w:sz w:val="24"/>
          <w:szCs w:val="24"/>
          <w:lang w:eastAsia="lv-LV"/>
        </w:rPr>
        <w:t xml:space="preserve"> ATTURAS –  </w:t>
      </w:r>
      <w:r w:rsidRPr="0022233B">
        <w:rPr>
          <w:rFonts w:ascii="Times New Roman" w:eastAsia="Times New Roman" w:hAnsi="Times New Roman" w:cs="Times New Roman"/>
          <w:b/>
          <w:noProof/>
          <w:color w:val="000000"/>
          <w:sz w:val="24"/>
          <w:szCs w:val="24"/>
          <w:lang w:eastAsia="lv-LV"/>
        </w:rPr>
        <w:t xml:space="preserve">NAV, </w:t>
      </w:r>
      <w:r w:rsidRPr="0022233B">
        <w:rPr>
          <w:rFonts w:ascii="Times New Roman" w:eastAsia="Times New Roman" w:hAnsi="Times New Roman" w:cs="Times New Roman"/>
          <w:color w:val="000000"/>
          <w:sz w:val="24"/>
          <w:szCs w:val="24"/>
          <w:lang w:eastAsia="lv-LV"/>
        </w:rPr>
        <w:t xml:space="preserve">Madonas novada pašvaldības dome </w:t>
      </w:r>
      <w:r w:rsidRPr="0022233B">
        <w:rPr>
          <w:rFonts w:ascii="Times New Roman" w:eastAsia="Times New Roman" w:hAnsi="Times New Roman" w:cs="Times New Roman"/>
          <w:b/>
          <w:color w:val="000000"/>
          <w:sz w:val="24"/>
          <w:szCs w:val="24"/>
          <w:lang w:eastAsia="lv-LV"/>
        </w:rPr>
        <w:t>NOLEMJ:</w:t>
      </w:r>
    </w:p>
    <w:p w14:paraId="46A0754E" w14:textId="77777777" w:rsidR="0022233B" w:rsidRPr="0022233B" w:rsidRDefault="0022233B" w:rsidP="0024122E">
      <w:pPr>
        <w:suppressAutoHyphens/>
        <w:spacing w:after="0" w:line="240" w:lineRule="auto"/>
        <w:jc w:val="both"/>
        <w:rPr>
          <w:rFonts w:ascii="Times New Roman" w:eastAsia="Times New Roman" w:hAnsi="Times New Roman" w:cs="Times New Roman"/>
          <w:sz w:val="24"/>
          <w:szCs w:val="24"/>
          <w:lang w:eastAsia="lv-LV"/>
        </w:rPr>
      </w:pPr>
    </w:p>
    <w:p w14:paraId="14C11B36" w14:textId="08254E7A" w:rsidR="0022233B" w:rsidRPr="0022233B" w:rsidRDefault="0022233B" w:rsidP="00B6102A">
      <w:pPr>
        <w:pStyle w:val="Sarakstarindkopa"/>
        <w:numPr>
          <w:ilvl w:val="0"/>
          <w:numId w:val="48"/>
        </w:numPr>
        <w:suppressAutoHyphens/>
        <w:spacing w:after="0" w:line="240" w:lineRule="auto"/>
        <w:ind w:hanging="720"/>
        <w:jc w:val="both"/>
        <w:rPr>
          <w:rFonts w:ascii="Times New Roman" w:eastAsia="Calibri" w:hAnsi="Times New Roman" w:cs="Times New Roman"/>
          <w:sz w:val="24"/>
          <w:szCs w:val="24"/>
        </w:rPr>
      </w:pPr>
      <w:r w:rsidRPr="0022233B">
        <w:rPr>
          <w:rFonts w:ascii="Times New Roman" w:eastAsia="Times New Roman" w:hAnsi="Times New Roman" w:cs="Times New Roman"/>
          <w:color w:val="000000"/>
          <w:sz w:val="24"/>
          <w:szCs w:val="24"/>
        </w:rPr>
        <w:t xml:space="preserve">Piešķirt finansējumu ēkas Ozolu ielā 24, Madonā, fasādes un jumta remontdarbiem EUR 23 756,41 apmērā no </w:t>
      </w:r>
      <w:r w:rsidRPr="0022233B">
        <w:rPr>
          <w:rFonts w:ascii="Times New Roman" w:eastAsia="Calibri" w:hAnsi="Times New Roman" w:cs="Times New Roman"/>
          <w:sz w:val="24"/>
          <w:szCs w:val="24"/>
        </w:rPr>
        <w:t>Madonas novada nesadalītajiem līdzekļiem.</w:t>
      </w:r>
    </w:p>
    <w:p w14:paraId="635A47A4" w14:textId="77777777" w:rsidR="0022233B" w:rsidRPr="0022233B" w:rsidRDefault="0022233B"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197B50B2" w14:textId="77777777" w:rsidR="0022233B" w:rsidRPr="0022233B" w:rsidRDefault="0022233B" w:rsidP="0024122E">
      <w:pPr>
        <w:spacing w:after="0" w:line="240" w:lineRule="auto"/>
        <w:jc w:val="both"/>
        <w:rPr>
          <w:rFonts w:ascii="Times New Roman" w:eastAsia="Calibri" w:hAnsi="Times New Roman" w:cs="Times New Roman"/>
          <w:i/>
          <w:iCs/>
          <w:sz w:val="24"/>
          <w:szCs w:val="24"/>
          <w:lang w:eastAsia="lv-LV"/>
        </w:rPr>
      </w:pPr>
      <w:r w:rsidRPr="0022233B">
        <w:rPr>
          <w:rFonts w:ascii="Times New Roman" w:eastAsia="Calibri" w:hAnsi="Times New Roman" w:cs="Times New Roman"/>
          <w:i/>
          <w:iCs/>
          <w:sz w:val="24"/>
          <w:szCs w:val="24"/>
          <w:lang w:eastAsia="lv-LV"/>
        </w:rPr>
        <w:t>Lutce 292878466</w:t>
      </w:r>
    </w:p>
    <w:p w14:paraId="22BB2496" w14:textId="5AE8E550" w:rsidR="00F174B4" w:rsidRDefault="00F174B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250</w:t>
      </w:r>
    </w:p>
    <w:p w14:paraId="4607C997" w14:textId="1B71C291" w:rsidR="0022233B" w:rsidRDefault="0022233B" w:rsidP="0024122E">
      <w:pPr>
        <w:spacing w:after="0" w:line="240" w:lineRule="auto"/>
        <w:rPr>
          <w:rFonts w:ascii="Times New Roman" w:hAnsi="Times New Roman" w:cs="Times New Roman"/>
          <w:i/>
          <w:sz w:val="24"/>
          <w:szCs w:val="24"/>
        </w:rPr>
      </w:pPr>
    </w:p>
    <w:p w14:paraId="5BD9A2DF" w14:textId="77777777" w:rsidR="0022233B" w:rsidRPr="00F536C2" w:rsidRDefault="0022233B" w:rsidP="0024122E">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Mētrienas feldšerpunktam</w:t>
      </w:r>
    </w:p>
    <w:p w14:paraId="474A193B" w14:textId="77777777" w:rsidR="0022233B" w:rsidRPr="00F536C2" w:rsidRDefault="0022233B"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0AC761CD" w14:textId="77777777" w:rsidR="0022233B" w:rsidRDefault="0022233B" w:rsidP="0024122E">
      <w:pPr>
        <w:spacing w:after="0" w:line="240" w:lineRule="auto"/>
        <w:ind w:firstLine="709"/>
        <w:jc w:val="both"/>
        <w:rPr>
          <w:rFonts w:ascii="Times New Roman" w:eastAsia="Calibri" w:hAnsi="Times New Roman" w:cs="Times New Roman"/>
          <w:spacing w:val="-6"/>
          <w:sz w:val="24"/>
          <w:szCs w:val="24"/>
          <w:lang w:eastAsia="lv-LV"/>
        </w:rPr>
      </w:pPr>
    </w:p>
    <w:p w14:paraId="4847A62E" w14:textId="178CACA1" w:rsidR="0022233B" w:rsidRPr="0022233B" w:rsidRDefault="0022233B" w:rsidP="0024122E">
      <w:pPr>
        <w:spacing w:after="0" w:line="240" w:lineRule="auto"/>
        <w:ind w:firstLine="709"/>
        <w:jc w:val="both"/>
        <w:rPr>
          <w:rFonts w:ascii="Times New Roman" w:eastAsia="Calibri" w:hAnsi="Times New Roman" w:cs="Times New Roman"/>
          <w:spacing w:val="-6"/>
          <w:sz w:val="24"/>
          <w:szCs w:val="24"/>
          <w:lang w:eastAsia="lv-LV"/>
        </w:rPr>
      </w:pPr>
      <w:r w:rsidRPr="0022233B">
        <w:rPr>
          <w:rFonts w:ascii="Times New Roman" w:eastAsia="Calibri" w:hAnsi="Times New Roman" w:cs="Times New Roman"/>
          <w:spacing w:val="-6"/>
          <w:sz w:val="24"/>
          <w:szCs w:val="24"/>
          <w:lang w:eastAsia="lv-LV"/>
        </w:rPr>
        <w:t xml:space="preserve">Mētrienas pagasta pārvaldes viena no struktūrvienībām ir </w:t>
      </w:r>
      <w:proofErr w:type="spellStart"/>
      <w:r w:rsidRPr="0022233B">
        <w:rPr>
          <w:rFonts w:ascii="Times New Roman" w:eastAsia="Calibri" w:hAnsi="Times New Roman" w:cs="Times New Roman"/>
          <w:spacing w:val="-6"/>
          <w:sz w:val="24"/>
          <w:szCs w:val="24"/>
          <w:lang w:eastAsia="lv-LV"/>
        </w:rPr>
        <w:t>feldšerpunkts</w:t>
      </w:r>
      <w:proofErr w:type="spellEnd"/>
      <w:r w:rsidRPr="0022233B">
        <w:rPr>
          <w:rFonts w:ascii="Times New Roman" w:eastAsia="Calibri" w:hAnsi="Times New Roman" w:cs="Times New Roman"/>
          <w:spacing w:val="-6"/>
          <w:sz w:val="24"/>
          <w:szCs w:val="24"/>
          <w:lang w:eastAsia="lv-LV"/>
        </w:rPr>
        <w:t xml:space="preserve">. Mētrienas pagasta </w:t>
      </w:r>
      <w:proofErr w:type="spellStart"/>
      <w:r w:rsidRPr="0022233B">
        <w:rPr>
          <w:rFonts w:ascii="Times New Roman" w:eastAsia="Calibri" w:hAnsi="Times New Roman" w:cs="Times New Roman"/>
          <w:spacing w:val="-6"/>
          <w:sz w:val="24"/>
          <w:szCs w:val="24"/>
          <w:lang w:eastAsia="lv-LV"/>
        </w:rPr>
        <w:t>feldšerpunkts</w:t>
      </w:r>
      <w:proofErr w:type="spellEnd"/>
      <w:r w:rsidRPr="0022233B">
        <w:rPr>
          <w:rFonts w:ascii="Times New Roman" w:eastAsia="Calibri" w:hAnsi="Times New Roman" w:cs="Times New Roman"/>
          <w:spacing w:val="-6"/>
          <w:sz w:val="24"/>
          <w:szCs w:val="24"/>
          <w:lang w:eastAsia="lv-LV"/>
        </w:rPr>
        <w:t xml:space="preserve"> apkalpo pacientus, kuri ir Reiņa Rudzāta ģimenes ārsta prakses klienti.</w:t>
      </w:r>
    </w:p>
    <w:p w14:paraId="7FBF1384" w14:textId="77777777" w:rsidR="0022233B" w:rsidRPr="0022233B" w:rsidRDefault="0022233B" w:rsidP="0024122E">
      <w:pPr>
        <w:spacing w:after="0" w:line="240" w:lineRule="auto"/>
        <w:ind w:firstLine="709"/>
        <w:jc w:val="both"/>
        <w:rPr>
          <w:rFonts w:ascii="Times New Roman" w:eastAsia="Calibri" w:hAnsi="Times New Roman" w:cs="Times New Roman"/>
          <w:spacing w:val="-6"/>
          <w:sz w:val="24"/>
          <w:szCs w:val="24"/>
          <w:lang w:eastAsia="lv-LV"/>
        </w:rPr>
      </w:pPr>
      <w:r w:rsidRPr="0022233B">
        <w:rPr>
          <w:rFonts w:ascii="Times New Roman" w:eastAsia="Calibri" w:hAnsi="Times New Roman" w:cs="Times New Roman"/>
          <w:spacing w:val="-6"/>
          <w:sz w:val="24"/>
          <w:szCs w:val="24"/>
          <w:lang w:eastAsia="lv-LV"/>
        </w:rPr>
        <w:t xml:space="preserve">Mētrienas pagasta </w:t>
      </w:r>
      <w:proofErr w:type="spellStart"/>
      <w:r w:rsidRPr="0022233B">
        <w:rPr>
          <w:rFonts w:ascii="Times New Roman" w:eastAsia="Calibri" w:hAnsi="Times New Roman" w:cs="Times New Roman"/>
          <w:spacing w:val="-6"/>
          <w:sz w:val="24"/>
          <w:szCs w:val="24"/>
          <w:lang w:eastAsia="lv-LV"/>
        </w:rPr>
        <w:t>feldšerpunktā</w:t>
      </w:r>
      <w:proofErr w:type="spellEnd"/>
      <w:r w:rsidRPr="0022233B">
        <w:rPr>
          <w:rFonts w:ascii="Times New Roman" w:eastAsia="Calibri" w:hAnsi="Times New Roman" w:cs="Times New Roman"/>
          <w:spacing w:val="-6"/>
          <w:sz w:val="24"/>
          <w:szCs w:val="24"/>
          <w:lang w:eastAsia="lv-LV"/>
        </w:rPr>
        <w:t xml:space="preserve"> pacienti veic procedūras nemērojot ceļu uz Madonas poliklīniku, kā arī  pie praktizējošā ģimenes ārsta uz Barkavas pagastu pie R. Rudzāta.</w:t>
      </w:r>
    </w:p>
    <w:p w14:paraId="605CA2DE" w14:textId="77777777" w:rsidR="0022233B" w:rsidRPr="0022233B" w:rsidRDefault="0022233B" w:rsidP="00B6102A">
      <w:pPr>
        <w:numPr>
          <w:ilvl w:val="0"/>
          <w:numId w:val="49"/>
        </w:numPr>
        <w:spacing w:after="0" w:line="240" w:lineRule="auto"/>
        <w:ind w:left="709" w:hanging="709"/>
        <w:contextualSpacing/>
        <w:jc w:val="both"/>
        <w:rPr>
          <w:rFonts w:ascii="Times New Roman" w:eastAsia="Calibri" w:hAnsi="Times New Roman" w:cs="Times New Roman"/>
          <w:spacing w:val="-6"/>
          <w:sz w:val="24"/>
          <w:szCs w:val="24"/>
          <w:lang w:eastAsia="lv-LV"/>
        </w:rPr>
      </w:pPr>
      <w:r w:rsidRPr="0022233B">
        <w:rPr>
          <w:rFonts w:ascii="Times New Roman" w:eastAsia="Calibri" w:hAnsi="Times New Roman" w:cs="Times New Roman"/>
          <w:spacing w:val="-6"/>
          <w:sz w:val="24"/>
          <w:szCs w:val="24"/>
          <w:lang w:eastAsia="lv-LV"/>
        </w:rPr>
        <w:t xml:space="preserve">Mētrienas pagasta </w:t>
      </w:r>
      <w:proofErr w:type="spellStart"/>
      <w:r w:rsidRPr="0022233B">
        <w:rPr>
          <w:rFonts w:ascii="Times New Roman" w:eastAsia="Calibri" w:hAnsi="Times New Roman" w:cs="Times New Roman"/>
          <w:spacing w:val="-6"/>
          <w:sz w:val="24"/>
          <w:szCs w:val="24"/>
          <w:lang w:eastAsia="lv-LV"/>
        </w:rPr>
        <w:t>feldšerpunktam</w:t>
      </w:r>
      <w:proofErr w:type="spellEnd"/>
      <w:r w:rsidRPr="0022233B">
        <w:rPr>
          <w:rFonts w:ascii="Times New Roman" w:eastAsia="Calibri" w:hAnsi="Times New Roman" w:cs="Times New Roman"/>
          <w:spacing w:val="-6"/>
          <w:sz w:val="24"/>
          <w:szCs w:val="24"/>
          <w:lang w:eastAsia="lv-LV"/>
        </w:rPr>
        <w:t xml:space="preserve"> savu kvalitatīvu funkciju veikšanai nepieciešami Medicīniskie svari. Veicot cenu aptauju un konsultējoties ar ģimenes ārstu ir izvēlēti Medicīniskie svari,  ieskaitot PVN  470,69 EUR.</w:t>
      </w:r>
    </w:p>
    <w:p w14:paraId="5CE0F87C" w14:textId="7C1943E5" w:rsidR="0022233B" w:rsidRDefault="0022233B" w:rsidP="00B6102A">
      <w:pPr>
        <w:numPr>
          <w:ilvl w:val="0"/>
          <w:numId w:val="49"/>
        </w:numPr>
        <w:spacing w:after="0" w:line="240" w:lineRule="auto"/>
        <w:ind w:left="709" w:hanging="709"/>
        <w:contextualSpacing/>
        <w:jc w:val="both"/>
        <w:rPr>
          <w:rFonts w:ascii="Times New Roman" w:eastAsia="Calibri" w:hAnsi="Times New Roman" w:cs="Times New Roman"/>
          <w:spacing w:val="-6"/>
          <w:sz w:val="24"/>
          <w:szCs w:val="24"/>
          <w:lang w:eastAsia="lv-LV"/>
        </w:rPr>
      </w:pPr>
      <w:r w:rsidRPr="0022233B">
        <w:rPr>
          <w:rFonts w:ascii="Times New Roman" w:eastAsia="Calibri" w:hAnsi="Times New Roman" w:cs="Times New Roman"/>
          <w:spacing w:val="-6"/>
          <w:sz w:val="24"/>
          <w:szCs w:val="24"/>
          <w:lang w:eastAsia="lv-LV"/>
        </w:rPr>
        <w:t xml:space="preserve">Mētrienas pagasta </w:t>
      </w:r>
      <w:proofErr w:type="spellStart"/>
      <w:r w:rsidRPr="0022233B">
        <w:rPr>
          <w:rFonts w:ascii="Times New Roman" w:eastAsia="Calibri" w:hAnsi="Times New Roman" w:cs="Times New Roman"/>
          <w:spacing w:val="-6"/>
          <w:sz w:val="24"/>
          <w:szCs w:val="24"/>
          <w:lang w:eastAsia="lv-LV"/>
        </w:rPr>
        <w:t>feldšerpunktā</w:t>
      </w:r>
      <w:proofErr w:type="spellEnd"/>
      <w:r w:rsidRPr="0022233B">
        <w:rPr>
          <w:rFonts w:ascii="Times New Roman" w:eastAsia="Calibri" w:hAnsi="Times New Roman" w:cs="Times New Roman"/>
          <w:spacing w:val="-6"/>
          <w:sz w:val="24"/>
          <w:szCs w:val="24"/>
          <w:lang w:eastAsia="lv-LV"/>
        </w:rPr>
        <w:t xml:space="preserve"> intensīvi tiek izmantots </w:t>
      </w:r>
      <w:proofErr w:type="spellStart"/>
      <w:r w:rsidRPr="0022233B">
        <w:rPr>
          <w:rFonts w:ascii="Times New Roman" w:eastAsia="Calibri" w:hAnsi="Times New Roman" w:cs="Times New Roman"/>
          <w:spacing w:val="-6"/>
          <w:sz w:val="24"/>
          <w:szCs w:val="24"/>
          <w:lang w:eastAsia="lv-LV"/>
        </w:rPr>
        <w:t>Elektrokardogrāfs</w:t>
      </w:r>
      <w:proofErr w:type="spellEnd"/>
      <w:r w:rsidRPr="0022233B">
        <w:rPr>
          <w:rFonts w:ascii="Times New Roman" w:eastAsia="Calibri" w:hAnsi="Times New Roman" w:cs="Times New Roman"/>
          <w:spacing w:val="-6"/>
          <w:sz w:val="24"/>
          <w:szCs w:val="24"/>
          <w:lang w:eastAsia="lv-LV"/>
        </w:rPr>
        <w:t xml:space="preserve">, bet 2022. gada  nogalē medicīnas iekārta sāka iziet no ierindas un nespēj veikt savas funkcijas, kā rezultātā pacientiem ir ierobežotas iespējas uz vietas veikt šo medicīnisko manipulāciju. Veicot cenu aptauju un konsultējoties ar ģimenes ārstu ir izvēlēts </w:t>
      </w:r>
      <w:proofErr w:type="spellStart"/>
      <w:r w:rsidRPr="0022233B">
        <w:rPr>
          <w:rFonts w:ascii="Times New Roman" w:eastAsia="Calibri" w:hAnsi="Times New Roman" w:cs="Times New Roman"/>
          <w:spacing w:val="-6"/>
          <w:sz w:val="24"/>
          <w:szCs w:val="24"/>
          <w:lang w:eastAsia="lv-LV"/>
        </w:rPr>
        <w:t>Elektrokardogrāfs</w:t>
      </w:r>
      <w:proofErr w:type="spellEnd"/>
      <w:r w:rsidRPr="0022233B">
        <w:rPr>
          <w:rFonts w:ascii="Times New Roman" w:eastAsia="Calibri" w:hAnsi="Times New Roman" w:cs="Times New Roman"/>
          <w:spacing w:val="-6"/>
          <w:sz w:val="24"/>
          <w:szCs w:val="24"/>
          <w:lang w:eastAsia="lv-LV"/>
        </w:rPr>
        <w:t>, ieskaitot PVN  930,49 EUR.</w:t>
      </w:r>
    </w:p>
    <w:p w14:paraId="704EA685" w14:textId="77777777" w:rsidR="00121CE2" w:rsidRPr="0022233B" w:rsidRDefault="00121CE2" w:rsidP="0024122E">
      <w:pPr>
        <w:spacing w:after="0" w:line="240" w:lineRule="auto"/>
        <w:ind w:left="709"/>
        <w:contextualSpacing/>
        <w:jc w:val="both"/>
        <w:rPr>
          <w:rFonts w:ascii="Times New Roman" w:eastAsia="Calibri" w:hAnsi="Times New Roman" w:cs="Times New Roman"/>
          <w:spacing w:val="-6"/>
          <w:sz w:val="24"/>
          <w:szCs w:val="24"/>
          <w:lang w:eastAsia="lv-LV"/>
        </w:rPr>
      </w:pPr>
    </w:p>
    <w:p w14:paraId="302EF005" w14:textId="14571FC0" w:rsidR="0022233B" w:rsidRDefault="0022233B" w:rsidP="0024122E">
      <w:pPr>
        <w:suppressAutoHyphens/>
        <w:spacing w:after="0" w:line="240" w:lineRule="auto"/>
        <w:ind w:firstLine="720"/>
        <w:jc w:val="both"/>
        <w:rPr>
          <w:rFonts w:ascii="Times New Roman" w:eastAsia="Times New Roman" w:hAnsi="Times New Roman" w:cs="Times New Roman"/>
          <w:b/>
          <w:color w:val="000000"/>
          <w:sz w:val="24"/>
          <w:szCs w:val="24"/>
          <w:lang w:eastAsia="lv-LV"/>
        </w:rPr>
      </w:pPr>
      <w:r w:rsidRPr="0022233B">
        <w:rPr>
          <w:rFonts w:ascii="Times New Roman" w:eastAsia="Times New Roman" w:hAnsi="Times New Roman" w:cs="Times New Roman"/>
          <w:bCs/>
          <w:color w:val="000000"/>
          <w:sz w:val="24"/>
          <w:szCs w:val="24"/>
          <w:lang w:eastAsia="lv-LV"/>
        </w:rPr>
        <w:t>Noklausījusies sniegto informāciju,</w:t>
      </w:r>
      <w:r w:rsidRPr="0022233B">
        <w:rPr>
          <w:rFonts w:ascii="Times New Roman" w:eastAsia="Times New Roman" w:hAnsi="Times New Roman" w:cs="Times New Roman"/>
          <w:b/>
          <w:color w:val="000000"/>
          <w:sz w:val="24"/>
          <w:szCs w:val="24"/>
          <w:lang w:eastAsia="lv-LV"/>
        </w:rPr>
        <w:t xml:space="preserve"> </w:t>
      </w:r>
      <w:r w:rsidRPr="0022233B">
        <w:rPr>
          <w:rFonts w:ascii="Times New Roman" w:eastAsia="Arial Unicode MS" w:hAnsi="Times New Roman" w:cs="Arial Unicode MS"/>
          <w:bCs/>
          <w:sz w:val="24"/>
          <w:szCs w:val="24"/>
          <w:lang w:eastAsia="lv-LV"/>
        </w:rPr>
        <w:t xml:space="preserve">ņemot vērā 12.04.2023. Uzņēmējdarbības, teritoriālo un vides jautājumu komitejas </w:t>
      </w:r>
      <w:r w:rsidRPr="0022233B">
        <w:rPr>
          <w:rFonts w:ascii="Times New Roman" w:eastAsia="Calibri" w:hAnsi="Times New Roman" w:cs="Times New Roman"/>
          <w:sz w:val="24"/>
          <w:szCs w:val="24"/>
        </w:rPr>
        <w:t xml:space="preserve">un 18.04.2023. Finanšu un attīstības komitejas atzinumus, </w:t>
      </w:r>
      <w:r w:rsidRPr="0022233B">
        <w:rPr>
          <w:rFonts w:ascii="Times New Roman" w:eastAsia="Times New Roman" w:hAnsi="Times New Roman" w:cs="Times New Roman"/>
          <w:b/>
          <w:bCs/>
          <w:color w:val="000000"/>
          <w:sz w:val="24"/>
          <w:szCs w:val="24"/>
          <w:lang w:eastAsia="lv-LV"/>
        </w:rPr>
        <w:t xml:space="preserve">atklāti balsojot: </w:t>
      </w:r>
      <w:r w:rsidRPr="0022233B">
        <w:rPr>
          <w:rFonts w:ascii="Times New Roman" w:eastAsia="Times New Roman" w:hAnsi="Times New Roman" w:cs="Times New Roman"/>
          <w:b/>
          <w:color w:val="000000"/>
          <w:sz w:val="24"/>
          <w:szCs w:val="24"/>
          <w:lang w:eastAsia="lv-LV"/>
        </w:rPr>
        <w:t xml:space="preserve">PAR – 16 </w:t>
      </w:r>
      <w:r w:rsidRPr="0022233B">
        <w:rPr>
          <w:rFonts w:ascii="Times New Roman" w:eastAsia="Times New Roman" w:hAnsi="Times New Roman" w:cs="Times New Roman"/>
          <w:color w:val="000000"/>
          <w:sz w:val="24"/>
          <w:szCs w:val="24"/>
          <w:lang w:eastAsia="lv-LV"/>
        </w:rPr>
        <w:t>(</w:t>
      </w:r>
      <w:r w:rsidRPr="0022233B">
        <w:rPr>
          <w:rFonts w:ascii="Times New Roman" w:eastAsia="Times New Roman" w:hAnsi="Times New Roman" w:cs="Times New Roman"/>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22233B">
        <w:rPr>
          <w:rFonts w:ascii="Times New Roman" w:eastAsia="Times New Roman" w:hAnsi="Times New Roman" w:cs="Times New Roman"/>
          <w:b/>
          <w:noProof/>
          <w:sz w:val="24"/>
          <w:szCs w:val="24"/>
          <w:lang w:eastAsia="lv-LV"/>
        </w:rPr>
        <w:t xml:space="preserve"> </w:t>
      </w:r>
      <w:r w:rsidRPr="0022233B">
        <w:rPr>
          <w:rFonts w:ascii="Times New Roman" w:eastAsia="Times New Roman" w:hAnsi="Times New Roman" w:cs="Times New Roman"/>
          <w:b/>
          <w:color w:val="000000"/>
          <w:sz w:val="24"/>
          <w:szCs w:val="24"/>
          <w:lang w:eastAsia="lv-LV"/>
        </w:rPr>
        <w:t>PRET – NAV</w:t>
      </w:r>
      <w:r w:rsidRPr="0022233B">
        <w:rPr>
          <w:rFonts w:ascii="Times New Roman" w:eastAsia="Times New Roman" w:hAnsi="Times New Roman" w:cs="Times New Roman"/>
          <w:bCs/>
          <w:noProof/>
          <w:color w:val="000000"/>
          <w:sz w:val="24"/>
          <w:szCs w:val="24"/>
          <w:lang w:eastAsia="lv-LV"/>
        </w:rPr>
        <w:t>,</w:t>
      </w:r>
      <w:r w:rsidRPr="0022233B">
        <w:rPr>
          <w:rFonts w:ascii="Times New Roman" w:eastAsia="Times New Roman" w:hAnsi="Times New Roman" w:cs="Times New Roman"/>
          <w:b/>
          <w:color w:val="000000"/>
          <w:sz w:val="24"/>
          <w:szCs w:val="24"/>
          <w:lang w:eastAsia="lv-LV"/>
        </w:rPr>
        <w:t xml:space="preserve"> ATTURAS –  </w:t>
      </w:r>
      <w:r w:rsidRPr="0022233B">
        <w:rPr>
          <w:rFonts w:ascii="Times New Roman" w:eastAsia="Times New Roman" w:hAnsi="Times New Roman" w:cs="Times New Roman"/>
          <w:b/>
          <w:noProof/>
          <w:color w:val="000000"/>
          <w:sz w:val="24"/>
          <w:szCs w:val="24"/>
          <w:lang w:eastAsia="lv-LV"/>
        </w:rPr>
        <w:t xml:space="preserve">NAV, </w:t>
      </w:r>
      <w:r w:rsidRPr="0022233B">
        <w:rPr>
          <w:rFonts w:ascii="Times New Roman" w:eastAsia="Times New Roman" w:hAnsi="Times New Roman" w:cs="Times New Roman"/>
          <w:color w:val="000000"/>
          <w:sz w:val="24"/>
          <w:szCs w:val="24"/>
          <w:lang w:eastAsia="lv-LV"/>
        </w:rPr>
        <w:t xml:space="preserve">Madonas novada pašvaldības dome </w:t>
      </w:r>
      <w:r w:rsidRPr="0022233B">
        <w:rPr>
          <w:rFonts w:ascii="Times New Roman" w:eastAsia="Times New Roman" w:hAnsi="Times New Roman" w:cs="Times New Roman"/>
          <w:b/>
          <w:color w:val="000000"/>
          <w:sz w:val="24"/>
          <w:szCs w:val="24"/>
          <w:lang w:eastAsia="lv-LV"/>
        </w:rPr>
        <w:t>NOLEMJ:</w:t>
      </w:r>
    </w:p>
    <w:p w14:paraId="6D69BDB9" w14:textId="77777777" w:rsidR="00121CE2" w:rsidRPr="0022233B" w:rsidRDefault="00121CE2" w:rsidP="0024122E">
      <w:pPr>
        <w:suppressAutoHyphens/>
        <w:spacing w:after="0" w:line="240" w:lineRule="auto"/>
        <w:ind w:firstLine="720"/>
        <w:jc w:val="both"/>
        <w:rPr>
          <w:rFonts w:ascii="Times New Roman" w:eastAsia="Times New Roman" w:hAnsi="Times New Roman" w:cs="Times New Roman"/>
          <w:b/>
          <w:color w:val="000000"/>
          <w:sz w:val="24"/>
          <w:szCs w:val="24"/>
          <w:lang w:eastAsia="lv-LV"/>
        </w:rPr>
      </w:pPr>
    </w:p>
    <w:p w14:paraId="13BABE0B" w14:textId="77777777" w:rsidR="0022233B" w:rsidRPr="0022233B" w:rsidRDefault="0022233B" w:rsidP="0024122E">
      <w:pPr>
        <w:spacing w:after="0" w:line="240" w:lineRule="auto"/>
        <w:ind w:firstLine="720"/>
        <w:contextualSpacing/>
        <w:jc w:val="both"/>
        <w:rPr>
          <w:rFonts w:ascii="Times New Roman" w:eastAsia="Times New Roman" w:hAnsi="Times New Roman" w:cs="Times New Roman"/>
          <w:iCs/>
          <w:sz w:val="24"/>
          <w:szCs w:val="24"/>
          <w:lang w:eastAsia="lv-LV"/>
        </w:rPr>
      </w:pPr>
      <w:r w:rsidRPr="0022233B">
        <w:rPr>
          <w:rFonts w:ascii="Times New Roman" w:eastAsia="Times New Roman" w:hAnsi="Times New Roman" w:cs="Times New Roman"/>
          <w:sz w:val="24"/>
          <w:szCs w:val="24"/>
          <w:lang w:eastAsia="lv-LV"/>
        </w:rPr>
        <w:t>Piešķirt finansējumu EUR 470.69</w:t>
      </w:r>
      <w:r w:rsidRPr="0022233B">
        <w:rPr>
          <w:rFonts w:ascii="Times New Roman" w:eastAsia="Calibri" w:hAnsi="Times New Roman" w:cs="Times New Roman"/>
          <w:spacing w:val="-6"/>
          <w:sz w:val="24"/>
          <w:szCs w:val="24"/>
          <w:lang w:eastAsia="lv-LV"/>
        </w:rPr>
        <w:t xml:space="preserve"> </w:t>
      </w:r>
      <w:r w:rsidRPr="0022233B">
        <w:rPr>
          <w:rFonts w:ascii="Times New Roman" w:eastAsia="Times New Roman" w:hAnsi="Times New Roman" w:cs="Times New Roman"/>
          <w:sz w:val="24"/>
          <w:szCs w:val="24"/>
          <w:lang w:eastAsia="lv-LV"/>
        </w:rPr>
        <w:t xml:space="preserve">(četri simti septiņdesmit eiro 69 centi) Medicīniskajiem svariem un EUR 930.49 (deviņi simti trīsdesmit eiro un 00 centi) </w:t>
      </w:r>
      <w:proofErr w:type="spellStart"/>
      <w:r w:rsidRPr="0022233B">
        <w:rPr>
          <w:rFonts w:ascii="Times New Roman" w:eastAsia="Calibri" w:hAnsi="Times New Roman" w:cs="Times New Roman"/>
          <w:spacing w:val="-6"/>
          <w:sz w:val="24"/>
          <w:szCs w:val="24"/>
          <w:lang w:eastAsia="lv-LV"/>
        </w:rPr>
        <w:t>Elektrokardogrāfam</w:t>
      </w:r>
      <w:proofErr w:type="spellEnd"/>
      <w:r w:rsidRPr="0022233B">
        <w:rPr>
          <w:rFonts w:ascii="Times New Roman" w:eastAsia="Calibri" w:hAnsi="Times New Roman" w:cs="Times New Roman"/>
          <w:spacing w:val="-6"/>
          <w:sz w:val="24"/>
          <w:szCs w:val="24"/>
          <w:lang w:eastAsia="lv-LV"/>
        </w:rPr>
        <w:t>, par kopējo summu EUR 1401.18</w:t>
      </w:r>
      <w:r w:rsidRPr="0022233B">
        <w:rPr>
          <w:rFonts w:ascii="Times New Roman" w:eastAsia="Times New Roman" w:hAnsi="Times New Roman" w:cs="Times New Roman"/>
          <w:sz w:val="24"/>
          <w:szCs w:val="24"/>
          <w:lang w:eastAsia="lv-LV"/>
        </w:rPr>
        <w:t xml:space="preserve"> apmērā no Madonas novada 2023. gada </w:t>
      </w:r>
      <w:r w:rsidRPr="0022233B">
        <w:rPr>
          <w:rFonts w:ascii="Times New Roman" w:eastAsia="Times New Roman" w:hAnsi="Times New Roman" w:cs="Times New Roman"/>
          <w:sz w:val="24"/>
          <w:szCs w:val="24"/>
          <w:lang w:eastAsia="lv-LV"/>
        </w:rPr>
        <w:lastRenderedPageBreak/>
        <w:t xml:space="preserve">budžeta nesadalītajiem līdzekļiem, kas ņemti no Mētrienas pagasta pārvaldes 2022. gada atlikuma. </w:t>
      </w:r>
    </w:p>
    <w:p w14:paraId="0C3256D3" w14:textId="77777777" w:rsidR="0022233B" w:rsidRPr="0022233B" w:rsidRDefault="0022233B"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0239821F" w14:textId="77777777" w:rsidR="0022233B" w:rsidRPr="0022233B" w:rsidRDefault="0022233B" w:rsidP="0024122E">
      <w:pPr>
        <w:spacing w:after="0" w:line="240" w:lineRule="auto"/>
        <w:contextualSpacing/>
        <w:jc w:val="both"/>
        <w:rPr>
          <w:rFonts w:ascii="Times New Roman" w:eastAsia="Times New Roman" w:hAnsi="Times New Roman" w:cs="Times New Roman"/>
          <w:i/>
          <w:sz w:val="24"/>
          <w:szCs w:val="24"/>
          <w:lang w:eastAsia="lv-LV"/>
        </w:rPr>
      </w:pPr>
      <w:r w:rsidRPr="0022233B">
        <w:rPr>
          <w:rFonts w:ascii="Times New Roman" w:eastAsia="Times New Roman" w:hAnsi="Times New Roman" w:cs="Times New Roman"/>
          <w:i/>
          <w:sz w:val="24"/>
          <w:szCs w:val="24"/>
          <w:lang w:eastAsia="lv-LV"/>
        </w:rPr>
        <w:t>Zalāne 29424912</w:t>
      </w:r>
    </w:p>
    <w:p w14:paraId="76420632" w14:textId="7C966E5F" w:rsidR="0022233B" w:rsidRDefault="00F174B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251</w:t>
      </w:r>
    </w:p>
    <w:p w14:paraId="32153C88" w14:textId="77777777" w:rsidR="00121CE2" w:rsidRPr="00121CE2" w:rsidRDefault="00121CE2" w:rsidP="0024122E">
      <w:pPr>
        <w:suppressAutoHyphens/>
        <w:spacing w:after="0" w:line="240" w:lineRule="auto"/>
        <w:rPr>
          <w:rFonts w:ascii="Times New Roman" w:eastAsia="Times New Roman" w:hAnsi="Times New Roman" w:cs="Times New Roman"/>
          <w:i/>
          <w:kern w:val="1"/>
          <w:sz w:val="24"/>
          <w:szCs w:val="24"/>
          <w:lang w:eastAsia="ar-SA"/>
        </w:rPr>
      </w:pPr>
    </w:p>
    <w:p w14:paraId="16945426" w14:textId="77777777" w:rsidR="0022233B" w:rsidRPr="00F536C2" w:rsidRDefault="0022233B" w:rsidP="0024122E">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Mētrienas pagasta pārvaldei</w:t>
      </w:r>
    </w:p>
    <w:p w14:paraId="536CFFE8" w14:textId="77777777" w:rsidR="0022233B" w:rsidRPr="00F536C2" w:rsidRDefault="0022233B"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187F79DA" w14:textId="77777777" w:rsidR="0022233B" w:rsidRDefault="0022233B" w:rsidP="0024122E">
      <w:pPr>
        <w:spacing w:after="0" w:line="240" w:lineRule="auto"/>
        <w:ind w:firstLine="709"/>
        <w:jc w:val="both"/>
        <w:rPr>
          <w:rFonts w:ascii="Times New Roman" w:eastAsia="Calibri" w:hAnsi="Times New Roman" w:cs="Times New Roman"/>
          <w:spacing w:val="-6"/>
          <w:sz w:val="24"/>
          <w:szCs w:val="24"/>
          <w:lang w:eastAsia="lv-LV"/>
        </w:rPr>
      </w:pPr>
    </w:p>
    <w:p w14:paraId="69F7289D" w14:textId="3C7CBD85" w:rsidR="0022233B" w:rsidRPr="0022233B" w:rsidRDefault="0022233B" w:rsidP="0024122E">
      <w:pPr>
        <w:spacing w:after="0" w:line="240" w:lineRule="auto"/>
        <w:ind w:firstLine="709"/>
        <w:jc w:val="both"/>
        <w:rPr>
          <w:rFonts w:ascii="Times New Roman" w:eastAsia="Calibri" w:hAnsi="Times New Roman" w:cs="Times New Roman"/>
          <w:spacing w:val="-6"/>
          <w:sz w:val="24"/>
          <w:szCs w:val="24"/>
          <w:lang w:eastAsia="lv-LV"/>
        </w:rPr>
      </w:pPr>
      <w:r w:rsidRPr="0022233B">
        <w:rPr>
          <w:rFonts w:ascii="Times New Roman" w:eastAsia="Calibri" w:hAnsi="Times New Roman" w:cs="Times New Roman"/>
          <w:spacing w:val="-6"/>
          <w:sz w:val="24"/>
          <w:szCs w:val="24"/>
          <w:lang w:eastAsia="lv-LV"/>
        </w:rPr>
        <w:t xml:space="preserve">Mētrienas pagasta pārvalde 2021. gadā iegādājas traktoru SOLIS 26 M5. Traktors ir bez aprīkojuma, kā arī iestājoties </w:t>
      </w:r>
      <w:proofErr w:type="spellStart"/>
      <w:r w:rsidRPr="0022233B">
        <w:rPr>
          <w:rFonts w:ascii="Times New Roman" w:eastAsia="Calibri" w:hAnsi="Times New Roman" w:cs="Times New Roman"/>
          <w:spacing w:val="-6"/>
          <w:sz w:val="24"/>
          <w:szCs w:val="24"/>
          <w:lang w:eastAsia="lv-LV"/>
        </w:rPr>
        <w:t>Covida</w:t>
      </w:r>
      <w:proofErr w:type="spellEnd"/>
      <w:r w:rsidRPr="0022233B">
        <w:rPr>
          <w:rFonts w:ascii="Times New Roman" w:eastAsia="Calibri" w:hAnsi="Times New Roman" w:cs="Times New Roman"/>
          <w:spacing w:val="-6"/>
          <w:sz w:val="24"/>
          <w:szCs w:val="24"/>
          <w:lang w:eastAsia="lv-LV"/>
        </w:rPr>
        <w:t xml:space="preserve"> -19 ierobežojumiem traktortehnikas tirgotājiem radās šķēršļi </w:t>
      </w:r>
      <w:proofErr w:type="spellStart"/>
      <w:r w:rsidRPr="0022233B">
        <w:rPr>
          <w:rFonts w:ascii="Times New Roman" w:eastAsia="Calibri" w:hAnsi="Times New Roman" w:cs="Times New Roman"/>
          <w:spacing w:val="-6"/>
          <w:sz w:val="24"/>
          <w:szCs w:val="24"/>
          <w:lang w:eastAsia="lv-LV"/>
        </w:rPr>
        <w:t>palīgagregātu</w:t>
      </w:r>
      <w:proofErr w:type="spellEnd"/>
      <w:r w:rsidRPr="0022233B">
        <w:rPr>
          <w:rFonts w:ascii="Times New Roman" w:eastAsia="Calibri" w:hAnsi="Times New Roman" w:cs="Times New Roman"/>
          <w:spacing w:val="-6"/>
          <w:sz w:val="24"/>
          <w:szCs w:val="24"/>
          <w:lang w:eastAsia="lv-LV"/>
        </w:rPr>
        <w:t xml:space="preserve"> piedāvājumā. </w:t>
      </w:r>
    </w:p>
    <w:p w14:paraId="49DE09FE" w14:textId="77777777" w:rsidR="0022233B" w:rsidRPr="0022233B" w:rsidRDefault="0022233B" w:rsidP="0024122E">
      <w:pPr>
        <w:spacing w:after="0" w:line="240" w:lineRule="auto"/>
        <w:ind w:firstLine="709"/>
        <w:jc w:val="both"/>
        <w:rPr>
          <w:rFonts w:ascii="Times New Roman" w:eastAsia="Calibri" w:hAnsi="Times New Roman" w:cs="Times New Roman"/>
          <w:spacing w:val="-6"/>
          <w:sz w:val="24"/>
          <w:szCs w:val="24"/>
          <w:lang w:eastAsia="lv-LV"/>
        </w:rPr>
      </w:pPr>
      <w:r w:rsidRPr="0022233B">
        <w:rPr>
          <w:rFonts w:ascii="Times New Roman" w:eastAsia="Calibri" w:hAnsi="Times New Roman" w:cs="Times New Roman"/>
          <w:spacing w:val="-6"/>
          <w:sz w:val="24"/>
          <w:szCs w:val="24"/>
          <w:lang w:eastAsia="lv-LV"/>
        </w:rPr>
        <w:t>Mētrienas pagasta pārvaldei nepieciešams teritorijas sakopšanai: centra ielu ceļmalas, Ozolkalna kapu teritorija,   Mētrienas estrādes teritorija, zāles smalcinātājs AGL 125 ar nobīdi un leņķa maiņu.</w:t>
      </w:r>
    </w:p>
    <w:p w14:paraId="663231E2" w14:textId="77777777" w:rsidR="0022233B" w:rsidRPr="0022233B" w:rsidRDefault="0022233B" w:rsidP="0024122E">
      <w:pPr>
        <w:spacing w:after="0" w:line="240" w:lineRule="auto"/>
        <w:ind w:firstLine="709"/>
        <w:jc w:val="both"/>
        <w:rPr>
          <w:rFonts w:ascii="Times New Roman" w:eastAsia="Calibri" w:hAnsi="Times New Roman" w:cs="Times New Roman"/>
          <w:spacing w:val="-6"/>
          <w:sz w:val="24"/>
          <w:szCs w:val="24"/>
          <w:lang w:eastAsia="lv-LV"/>
        </w:rPr>
      </w:pPr>
      <w:r w:rsidRPr="0022233B">
        <w:rPr>
          <w:rFonts w:ascii="Times New Roman" w:eastAsia="Calibri" w:hAnsi="Times New Roman" w:cs="Times New Roman"/>
          <w:spacing w:val="-6"/>
          <w:sz w:val="24"/>
          <w:szCs w:val="24"/>
          <w:lang w:eastAsia="lv-LV"/>
        </w:rPr>
        <w:t>Veicot cenu aptauju Mētrienas pagasta pārvaldei piedāvāja Zāles smalcinātāju,  ieskaitot PVN, 1900.00 EUR.</w:t>
      </w:r>
    </w:p>
    <w:p w14:paraId="2EB0986C" w14:textId="77777777" w:rsidR="0022233B" w:rsidRPr="0022233B" w:rsidRDefault="0022233B" w:rsidP="0024122E">
      <w:pPr>
        <w:suppressAutoHyphens/>
        <w:spacing w:after="0" w:line="240" w:lineRule="auto"/>
        <w:ind w:firstLine="720"/>
        <w:jc w:val="both"/>
        <w:rPr>
          <w:rFonts w:ascii="Times New Roman" w:eastAsia="Times New Roman" w:hAnsi="Times New Roman" w:cs="Times New Roman"/>
          <w:b/>
          <w:color w:val="000000"/>
          <w:sz w:val="24"/>
          <w:szCs w:val="24"/>
          <w:lang w:eastAsia="lv-LV"/>
        </w:rPr>
      </w:pPr>
      <w:r w:rsidRPr="0022233B">
        <w:rPr>
          <w:rFonts w:ascii="Times New Roman" w:eastAsia="Times New Roman" w:hAnsi="Times New Roman" w:cs="Times New Roman"/>
          <w:bCs/>
          <w:color w:val="000000"/>
          <w:sz w:val="24"/>
          <w:szCs w:val="24"/>
          <w:lang w:eastAsia="lv-LV"/>
        </w:rPr>
        <w:t>Noklausījusies sniegto informāciju,</w:t>
      </w:r>
      <w:r w:rsidRPr="0022233B">
        <w:rPr>
          <w:rFonts w:ascii="Times New Roman" w:eastAsia="Times New Roman" w:hAnsi="Times New Roman" w:cs="Times New Roman"/>
          <w:b/>
          <w:color w:val="000000"/>
          <w:sz w:val="24"/>
          <w:szCs w:val="24"/>
          <w:lang w:eastAsia="lv-LV"/>
        </w:rPr>
        <w:t xml:space="preserve"> </w:t>
      </w:r>
      <w:r w:rsidRPr="0022233B">
        <w:rPr>
          <w:rFonts w:ascii="Times New Roman" w:eastAsia="Arial Unicode MS" w:hAnsi="Times New Roman" w:cs="Arial Unicode MS"/>
          <w:bCs/>
          <w:sz w:val="24"/>
          <w:szCs w:val="24"/>
          <w:lang w:eastAsia="lv-LV"/>
        </w:rPr>
        <w:t xml:space="preserve">ņemot vērā 12.04.2023. Uzņēmējdarbības, teritoriālo un vides jautājumu komitejas </w:t>
      </w:r>
      <w:r w:rsidRPr="0022233B">
        <w:rPr>
          <w:rFonts w:ascii="Times New Roman" w:eastAsia="Calibri" w:hAnsi="Times New Roman" w:cs="Times New Roman"/>
          <w:sz w:val="24"/>
          <w:szCs w:val="24"/>
        </w:rPr>
        <w:t xml:space="preserve">un 18.04.2023. Finanšu un attīstības komitejas atzinumus, </w:t>
      </w:r>
      <w:r w:rsidRPr="0022233B">
        <w:rPr>
          <w:rFonts w:ascii="Times New Roman" w:eastAsia="Times New Roman" w:hAnsi="Times New Roman" w:cs="Times New Roman"/>
          <w:b/>
          <w:bCs/>
          <w:color w:val="000000"/>
          <w:sz w:val="24"/>
          <w:szCs w:val="24"/>
          <w:lang w:eastAsia="lv-LV"/>
        </w:rPr>
        <w:t xml:space="preserve">atklāti balsojot: </w:t>
      </w:r>
      <w:r w:rsidRPr="0022233B">
        <w:rPr>
          <w:rFonts w:ascii="Times New Roman" w:eastAsia="Times New Roman" w:hAnsi="Times New Roman" w:cs="Times New Roman"/>
          <w:b/>
          <w:color w:val="000000"/>
          <w:sz w:val="24"/>
          <w:szCs w:val="24"/>
          <w:lang w:eastAsia="lv-LV"/>
        </w:rPr>
        <w:t xml:space="preserve">PAR – 16 </w:t>
      </w:r>
      <w:r w:rsidRPr="0022233B">
        <w:rPr>
          <w:rFonts w:ascii="Times New Roman" w:eastAsia="Times New Roman" w:hAnsi="Times New Roman" w:cs="Times New Roman"/>
          <w:color w:val="000000"/>
          <w:sz w:val="24"/>
          <w:szCs w:val="24"/>
          <w:lang w:eastAsia="lv-LV"/>
        </w:rPr>
        <w:t>(</w:t>
      </w:r>
      <w:r w:rsidRPr="0022233B">
        <w:rPr>
          <w:rFonts w:ascii="Times New Roman" w:eastAsia="Times New Roman" w:hAnsi="Times New Roman" w:cs="Times New Roman"/>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22233B">
        <w:rPr>
          <w:rFonts w:ascii="Times New Roman" w:eastAsia="Times New Roman" w:hAnsi="Times New Roman" w:cs="Times New Roman"/>
          <w:b/>
          <w:noProof/>
          <w:sz w:val="24"/>
          <w:szCs w:val="24"/>
          <w:lang w:eastAsia="lv-LV"/>
        </w:rPr>
        <w:t xml:space="preserve"> </w:t>
      </w:r>
      <w:r w:rsidRPr="0022233B">
        <w:rPr>
          <w:rFonts w:ascii="Times New Roman" w:eastAsia="Times New Roman" w:hAnsi="Times New Roman" w:cs="Times New Roman"/>
          <w:b/>
          <w:color w:val="000000"/>
          <w:sz w:val="24"/>
          <w:szCs w:val="24"/>
          <w:lang w:eastAsia="lv-LV"/>
        </w:rPr>
        <w:t>PRET – NAV</w:t>
      </w:r>
      <w:r w:rsidRPr="0022233B">
        <w:rPr>
          <w:rFonts w:ascii="Times New Roman" w:eastAsia="Times New Roman" w:hAnsi="Times New Roman" w:cs="Times New Roman"/>
          <w:bCs/>
          <w:noProof/>
          <w:color w:val="000000"/>
          <w:sz w:val="24"/>
          <w:szCs w:val="24"/>
          <w:lang w:eastAsia="lv-LV"/>
        </w:rPr>
        <w:t>,</w:t>
      </w:r>
      <w:r w:rsidRPr="0022233B">
        <w:rPr>
          <w:rFonts w:ascii="Times New Roman" w:eastAsia="Times New Roman" w:hAnsi="Times New Roman" w:cs="Times New Roman"/>
          <w:b/>
          <w:color w:val="000000"/>
          <w:sz w:val="24"/>
          <w:szCs w:val="24"/>
          <w:lang w:eastAsia="lv-LV"/>
        </w:rPr>
        <w:t xml:space="preserve"> ATTURAS –  </w:t>
      </w:r>
      <w:r w:rsidRPr="0022233B">
        <w:rPr>
          <w:rFonts w:ascii="Times New Roman" w:eastAsia="Times New Roman" w:hAnsi="Times New Roman" w:cs="Times New Roman"/>
          <w:b/>
          <w:noProof/>
          <w:color w:val="000000"/>
          <w:sz w:val="24"/>
          <w:szCs w:val="24"/>
          <w:lang w:eastAsia="lv-LV"/>
        </w:rPr>
        <w:t xml:space="preserve">NAV, </w:t>
      </w:r>
      <w:r w:rsidRPr="0022233B">
        <w:rPr>
          <w:rFonts w:ascii="Times New Roman" w:eastAsia="Times New Roman" w:hAnsi="Times New Roman" w:cs="Times New Roman"/>
          <w:color w:val="000000"/>
          <w:sz w:val="24"/>
          <w:szCs w:val="24"/>
          <w:lang w:eastAsia="lv-LV"/>
        </w:rPr>
        <w:t xml:space="preserve">Madonas novada pašvaldības dome </w:t>
      </w:r>
      <w:r w:rsidRPr="0022233B">
        <w:rPr>
          <w:rFonts w:ascii="Times New Roman" w:eastAsia="Times New Roman" w:hAnsi="Times New Roman" w:cs="Times New Roman"/>
          <w:b/>
          <w:color w:val="000000"/>
          <w:sz w:val="24"/>
          <w:szCs w:val="24"/>
          <w:lang w:eastAsia="lv-LV"/>
        </w:rPr>
        <w:t>NOLEMJ:</w:t>
      </w:r>
    </w:p>
    <w:p w14:paraId="47D44199" w14:textId="77777777" w:rsidR="0022233B" w:rsidRPr="0022233B" w:rsidRDefault="0022233B" w:rsidP="0024122E">
      <w:pPr>
        <w:spacing w:after="0" w:line="240" w:lineRule="auto"/>
        <w:ind w:firstLine="720"/>
        <w:jc w:val="both"/>
        <w:rPr>
          <w:rFonts w:ascii="Times New Roman" w:eastAsia="Times New Roman" w:hAnsi="Times New Roman" w:cs="Times New Roman"/>
          <w:i/>
          <w:sz w:val="24"/>
          <w:szCs w:val="24"/>
          <w:lang w:eastAsia="lv-LV"/>
        </w:rPr>
      </w:pPr>
    </w:p>
    <w:p w14:paraId="34E566AB" w14:textId="77777777" w:rsidR="0022233B" w:rsidRPr="0022233B" w:rsidRDefault="0022233B" w:rsidP="0024122E">
      <w:pPr>
        <w:spacing w:after="0" w:line="240" w:lineRule="auto"/>
        <w:ind w:firstLine="720"/>
        <w:jc w:val="both"/>
        <w:rPr>
          <w:rFonts w:ascii="Times New Roman" w:eastAsia="Times New Roman" w:hAnsi="Times New Roman" w:cs="Times New Roman"/>
          <w:iCs/>
          <w:sz w:val="24"/>
          <w:szCs w:val="24"/>
          <w:lang w:eastAsia="lv-LV"/>
        </w:rPr>
      </w:pPr>
      <w:r w:rsidRPr="0022233B">
        <w:rPr>
          <w:rFonts w:ascii="Times New Roman" w:eastAsia="Times New Roman" w:hAnsi="Times New Roman" w:cs="Times New Roman"/>
          <w:sz w:val="24"/>
          <w:szCs w:val="24"/>
          <w:lang w:eastAsia="lv-LV"/>
        </w:rPr>
        <w:t>Piešķirt finansējumu EUR 1900.00</w:t>
      </w:r>
      <w:r w:rsidRPr="0022233B">
        <w:rPr>
          <w:rFonts w:ascii="Times New Roman" w:eastAsia="Calibri" w:hAnsi="Times New Roman" w:cs="Times New Roman"/>
          <w:spacing w:val="-6"/>
          <w:sz w:val="24"/>
          <w:szCs w:val="24"/>
          <w:lang w:eastAsia="lv-LV"/>
        </w:rPr>
        <w:t xml:space="preserve"> </w:t>
      </w:r>
      <w:r w:rsidRPr="0022233B">
        <w:rPr>
          <w:rFonts w:ascii="Times New Roman" w:eastAsia="Times New Roman" w:hAnsi="Times New Roman" w:cs="Times New Roman"/>
          <w:sz w:val="24"/>
          <w:szCs w:val="24"/>
          <w:lang w:eastAsia="lv-LV"/>
        </w:rPr>
        <w:t xml:space="preserve">(viens tūkstotis deviņi simti eiro 00 centi) apmērā no Madonas novada 2023. gada budžeta nesadalītajiem līdzekļiem, kas ņemti no Mētrienas pagasta pārvaldes 2022. gada atlikuma. </w:t>
      </w:r>
    </w:p>
    <w:p w14:paraId="605C1B6D" w14:textId="77777777" w:rsidR="0022233B" w:rsidRPr="0022233B" w:rsidRDefault="0022233B"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48950208" w14:textId="77777777" w:rsidR="0022233B" w:rsidRPr="0022233B" w:rsidRDefault="0022233B" w:rsidP="0024122E">
      <w:pPr>
        <w:spacing w:after="0" w:line="240" w:lineRule="auto"/>
        <w:contextualSpacing/>
        <w:jc w:val="both"/>
        <w:rPr>
          <w:rFonts w:ascii="Times New Roman" w:eastAsia="Times New Roman" w:hAnsi="Times New Roman" w:cs="Times New Roman"/>
          <w:i/>
          <w:sz w:val="24"/>
          <w:szCs w:val="24"/>
          <w:lang w:eastAsia="lv-LV"/>
        </w:rPr>
      </w:pPr>
      <w:r w:rsidRPr="0022233B">
        <w:rPr>
          <w:rFonts w:ascii="Times New Roman" w:eastAsia="Times New Roman" w:hAnsi="Times New Roman" w:cs="Times New Roman"/>
          <w:i/>
          <w:sz w:val="24"/>
          <w:szCs w:val="24"/>
          <w:lang w:eastAsia="lv-LV"/>
        </w:rPr>
        <w:t>Zalāne 29424912</w:t>
      </w:r>
    </w:p>
    <w:p w14:paraId="579139A5" w14:textId="7811D7D6" w:rsidR="00F174B4" w:rsidRDefault="00F174B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252</w:t>
      </w:r>
    </w:p>
    <w:p w14:paraId="741B22C8" w14:textId="6D724E33" w:rsidR="0022233B" w:rsidRDefault="0022233B" w:rsidP="0024122E">
      <w:pPr>
        <w:spacing w:after="0" w:line="240" w:lineRule="auto"/>
        <w:rPr>
          <w:rFonts w:ascii="Times New Roman" w:hAnsi="Times New Roman" w:cs="Times New Roman"/>
          <w:i/>
          <w:sz w:val="24"/>
          <w:szCs w:val="24"/>
        </w:rPr>
      </w:pPr>
    </w:p>
    <w:p w14:paraId="360B0049" w14:textId="77777777" w:rsidR="0022233B" w:rsidRPr="00F536C2" w:rsidRDefault="0022233B"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nekustamā īpašuma “Pumpuri 3”-8, Liezēres pagastā, Madonas novadā,  nodošanu atsavināšanai, rīkojot izsoli</w:t>
      </w:r>
    </w:p>
    <w:p w14:paraId="29EFA0D8" w14:textId="268168FA" w:rsidR="0022233B" w:rsidRDefault="0022233B"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4DA50FAB" w14:textId="77777777" w:rsidR="00121CE2" w:rsidRPr="00121CE2" w:rsidRDefault="00121CE2" w:rsidP="0024122E">
      <w:pPr>
        <w:spacing w:after="0" w:line="240" w:lineRule="auto"/>
        <w:rPr>
          <w:rFonts w:ascii="Times New Roman" w:hAnsi="Times New Roman" w:cs="Times New Roman"/>
          <w:i/>
          <w:sz w:val="24"/>
          <w:szCs w:val="24"/>
        </w:rPr>
      </w:pPr>
    </w:p>
    <w:p w14:paraId="11763B3A" w14:textId="4127AB9E" w:rsidR="0022233B" w:rsidRPr="0022233B" w:rsidRDefault="0022233B" w:rsidP="0024122E">
      <w:pPr>
        <w:spacing w:after="0" w:line="240" w:lineRule="auto"/>
        <w:ind w:firstLine="720"/>
        <w:jc w:val="both"/>
        <w:rPr>
          <w:rFonts w:ascii="Times New Roman" w:eastAsia="Times New Roman" w:hAnsi="Times New Roman" w:cs="Times New Roman"/>
          <w:kern w:val="2"/>
          <w:sz w:val="24"/>
          <w:szCs w:val="20"/>
          <w:lang w:eastAsia="ar-SA"/>
        </w:rPr>
      </w:pPr>
      <w:r w:rsidRPr="0022233B">
        <w:rPr>
          <w:rFonts w:ascii="Times New Roman" w:eastAsia="Times New Roman" w:hAnsi="Times New Roman" w:cs="Times New Roman"/>
          <w:kern w:val="2"/>
          <w:sz w:val="24"/>
          <w:szCs w:val="20"/>
          <w:lang w:eastAsia="ar-SA"/>
        </w:rPr>
        <w:t>Liezēres pagasta pārvalde ierosina nodot atsavināšanai nekustamo īpašumu “Pumpuri 3”-8, Liezēres pagastā, Madonas novadā.</w:t>
      </w:r>
    </w:p>
    <w:p w14:paraId="7FCAE826" w14:textId="77777777" w:rsidR="0022233B" w:rsidRPr="0022233B" w:rsidRDefault="0022233B" w:rsidP="0024122E">
      <w:pPr>
        <w:spacing w:after="0" w:line="240" w:lineRule="auto"/>
        <w:ind w:firstLine="720"/>
        <w:jc w:val="both"/>
        <w:rPr>
          <w:rFonts w:ascii="Times New Roman" w:eastAsia="Times New Roman" w:hAnsi="Times New Roman" w:cs="Times New Roman"/>
          <w:kern w:val="2"/>
          <w:sz w:val="24"/>
          <w:szCs w:val="20"/>
          <w:lang w:eastAsia="ar-SA"/>
        </w:rPr>
      </w:pPr>
      <w:r w:rsidRPr="0022233B">
        <w:rPr>
          <w:rFonts w:ascii="Times New Roman" w:eastAsia="Times New Roman" w:hAnsi="Times New Roman" w:cs="Times New Roman"/>
          <w:kern w:val="2"/>
          <w:sz w:val="24"/>
          <w:szCs w:val="20"/>
          <w:lang w:eastAsia="ar-SA"/>
        </w:rPr>
        <w:t xml:space="preserve">Nekustamais īpašums “Pumpuri 3”- 8, Liezēres pagasts, Madonas novads, ar kadastra numuru </w:t>
      </w:r>
      <w:bookmarkStart w:id="20" w:name="_Hlk131611115"/>
      <w:r w:rsidRPr="0022233B">
        <w:rPr>
          <w:rFonts w:ascii="Times New Roman" w:eastAsia="Times New Roman" w:hAnsi="Times New Roman" w:cs="Times New Roman"/>
          <w:kern w:val="2"/>
          <w:sz w:val="24"/>
          <w:szCs w:val="20"/>
          <w:lang w:eastAsia="ar-SA"/>
        </w:rPr>
        <w:t xml:space="preserve">7068 900 0111 </w:t>
      </w:r>
      <w:bookmarkEnd w:id="20"/>
      <w:r w:rsidRPr="0022233B">
        <w:rPr>
          <w:rFonts w:ascii="Times New Roman" w:eastAsia="Times New Roman" w:hAnsi="Times New Roman" w:cs="Times New Roman"/>
          <w:kern w:val="2"/>
          <w:sz w:val="24"/>
          <w:szCs w:val="20"/>
          <w:lang w:eastAsia="ar-SA"/>
        </w:rPr>
        <w:t xml:space="preserve">ir Madonas novada pašvaldībai piederošs nekustamais īpašums, reģistrēts Liezēres pagasta zemesgrāmatas nodalījumā Nr. 568 8. Īpašums sastāv no dzīvokļa Nr. 8, 47 </w:t>
      </w:r>
      <w:proofErr w:type="spellStart"/>
      <w:r w:rsidRPr="0022233B">
        <w:rPr>
          <w:rFonts w:ascii="Times New Roman" w:eastAsia="Times New Roman" w:hAnsi="Times New Roman" w:cs="Times New Roman"/>
          <w:kern w:val="2"/>
          <w:sz w:val="24"/>
          <w:szCs w:val="20"/>
          <w:lang w:eastAsia="ar-SA"/>
        </w:rPr>
        <w:t>kv.m</w:t>
      </w:r>
      <w:proofErr w:type="spellEnd"/>
      <w:r w:rsidRPr="0022233B">
        <w:rPr>
          <w:rFonts w:ascii="Times New Roman" w:eastAsia="Times New Roman" w:hAnsi="Times New Roman" w:cs="Times New Roman"/>
          <w:kern w:val="2"/>
          <w:sz w:val="24"/>
          <w:szCs w:val="20"/>
          <w:lang w:eastAsia="ar-SA"/>
        </w:rPr>
        <w:t>. platībā, pie dzīvokļa īpašuma piederošās kopīpašuma 47/410 domājamās daļas no:</w:t>
      </w:r>
    </w:p>
    <w:p w14:paraId="2638EFF8" w14:textId="77777777" w:rsidR="0022233B" w:rsidRPr="0022233B" w:rsidRDefault="0022233B" w:rsidP="0024122E">
      <w:pPr>
        <w:spacing w:after="0" w:line="240" w:lineRule="auto"/>
        <w:ind w:firstLine="709"/>
        <w:jc w:val="both"/>
        <w:rPr>
          <w:rFonts w:ascii="Times New Roman" w:eastAsia="Times New Roman" w:hAnsi="Times New Roman" w:cs="Times New Roman"/>
          <w:kern w:val="2"/>
          <w:sz w:val="24"/>
          <w:szCs w:val="20"/>
          <w:lang w:eastAsia="ar-SA"/>
        </w:rPr>
      </w:pPr>
      <w:r w:rsidRPr="0022233B">
        <w:rPr>
          <w:rFonts w:ascii="Times New Roman" w:eastAsia="Times New Roman" w:hAnsi="Times New Roman" w:cs="Times New Roman"/>
          <w:kern w:val="2"/>
          <w:sz w:val="24"/>
          <w:szCs w:val="20"/>
          <w:lang w:eastAsia="ar-SA"/>
        </w:rPr>
        <w:t xml:space="preserve">- būves ar kadastra apzīmējumu 70680050131001, </w:t>
      </w:r>
    </w:p>
    <w:p w14:paraId="715AC1CD" w14:textId="77777777" w:rsidR="0022233B" w:rsidRPr="0022233B" w:rsidRDefault="0022233B" w:rsidP="0024122E">
      <w:pPr>
        <w:spacing w:after="0" w:line="240" w:lineRule="auto"/>
        <w:ind w:firstLine="709"/>
        <w:jc w:val="both"/>
        <w:rPr>
          <w:rFonts w:ascii="Times New Roman" w:eastAsia="Times New Roman" w:hAnsi="Times New Roman" w:cs="Times New Roman"/>
          <w:kern w:val="2"/>
          <w:sz w:val="24"/>
          <w:szCs w:val="20"/>
          <w:lang w:eastAsia="ar-SA"/>
        </w:rPr>
      </w:pPr>
      <w:r w:rsidRPr="0022233B">
        <w:rPr>
          <w:rFonts w:ascii="Times New Roman" w:eastAsia="Times New Roman" w:hAnsi="Times New Roman" w:cs="Times New Roman"/>
          <w:kern w:val="2"/>
          <w:sz w:val="24"/>
          <w:szCs w:val="20"/>
          <w:lang w:eastAsia="ar-SA"/>
        </w:rPr>
        <w:t>- būves ar kadastra apzīmējums 70680050131002,</w:t>
      </w:r>
    </w:p>
    <w:p w14:paraId="41C9C4F7" w14:textId="77777777" w:rsidR="0022233B" w:rsidRPr="0022233B" w:rsidRDefault="0022233B" w:rsidP="0024122E">
      <w:pPr>
        <w:spacing w:after="0" w:line="240" w:lineRule="auto"/>
        <w:ind w:firstLine="709"/>
        <w:jc w:val="both"/>
        <w:rPr>
          <w:rFonts w:ascii="Times New Roman" w:eastAsia="Times New Roman" w:hAnsi="Times New Roman" w:cs="Times New Roman"/>
          <w:kern w:val="2"/>
          <w:sz w:val="24"/>
          <w:szCs w:val="20"/>
          <w:lang w:eastAsia="ar-SA"/>
        </w:rPr>
      </w:pPr>
      <w:r w:rsidRPr="0022233B">
        <w:rPr>
          <w:rFonts w:ascii="Times New Roman" w:eastAsia="Times New Roman" w:hAnsi="Times New Roman" w:cs="Times New Roman"/>
          <w:kern w:val="2"/>
          <w:sz w:val="24"/>
          <w:szCs w:val="20"/>
          <w:lang w:eastAsia="ar-SA"/>
        </w:rPr>
        <w:t>- būves ar kadastra apzīmējums 70680050131003,</w:t>
      </w:r>
    </w:p>
    <w:p w14:paraId="74961C5B" w14:textId="77777777" w:rsidR="0022233B" w:rsidRPr="0022233B" w:rsidRDefault="0022233B" w:rsidP="0024122E">
      <w:pPr>
        <w:spacing w:after="0" w:line="240" w:lineRule="auto"/>
        <w:ind w:firstLine="709"/>
        <w:jc w:val="both"/>
        <w:rPr>
          <w:rFonts w:ascii="Times New Roman" w:eastAsia="Times New Roman" w:hAnsi="Times New Roman" w:cs="Times New Roman"/>
          <w:kern w:val="2"/>
          <w:sz w:val="24"/>
          <w:szCs w:val="20"/>
          <w:lang w:eastAsia="ar-SA"/>
        </w:rPr>
      </w:pPr>
      <w:r w:rsidRPr="0022233B">
        <w:rPr>
          <w:rFonts w:ascii="Times New Roman" w:eastAsia="Times New Roman" w:hAnsi="Times New Roman" w:cs="Times New Roman"/>
          <w:kern w:val="2"/>
          <w:sz w:val="24"/>
          <w:szCs w:val="20"/>
          <w:lang w:eastAsia="ar-SA"/>
        </w:rPr>
        <w:t>- zemes ar kadastra apzīmējumu 70680050131.</w:t>
      </w:r>
    </w:p>
    <w:p w14:paraId="282AB2EA" w14:textId="77777777" w:rsidR="0022233B" w:rsidRPr="0022233B" w:rsidRDefault="0022233B" w:rsidP="0024122E">
      <w:pPr>
        <w:spacing w:after="0" w:line="240" w:lineRule="auto"/>
        <w:ind w:firstLine="709"/>
        <w:jc w:val="both"/>
        <w:rPr>
          <w:rFonts w:ascii="Times New Roman" w:eastAsia="Calibri" w:hAnsi="Times New Roman" w:cs="Times New Roman"/>
          <w:sz w:val="24"/>
          <w:szCs w:val="24"/>
          <w:lang w:eastAsia="lv-LV"/>
        </w:rPr>
      </w:pPr>
      <w:r w:rsidRPr="0022233B">
        <w:rPr>
          <w:rFonts w:ascii="Times New Roman" w:eastAsia="Times New Roman" w:hAnsi="Times New Roman" w:cs="Times New Roman"/>
          <w:kern w:val="2"/>
          <w:sz w:val="24"/>
          <w:szCs w:val="20"/>
          <w:lang w:eastAsia="ar-SA"/>
        </w:rPr>
        <w:t xml:space="preserve">Dzīvoklis atrodas 8 dzīvokļu ēkas 2. stāvā. Divu istabu dzīvoklis, kurā viena istaba caurstaigājama. Labiekārtojums - malkas apkure, centralizēta aukstā ūdens apgāde, kanalizācija. </w:t>
      </w:r>
      <w:r w:rsidRPr="0022233B">
        <w:rPr>
          <w:rFonts w:ascii="Times New Roman" w:eastAsia="Calibri" w:hAnsi="Times New Roman" w:cs="Times New Roman"/>
          <w:sz w:val="24"/>
          <w:szCs w:val="24"/>
          <w:lang w:eastAsia="lv-LV"/>
        </w:rPr>
        <w:t xml:space="preserve">Telpas tika izmantotas Mēdzūlas bibliotēkas vajadzībām. Šobrīd, </w:t>
      </w:r>
      <w:r w:rsidRPr="0022233B">
        <w:rPr>
          <w:rFonts w:ascii="Times New Roman" w:eastAsia="Arial Unicode MS" w:hAnsi="Times New Roman" w:cs="Times New Roman"/>
          <w:bCs/>
          <w:sz w:val="24"/>
          <w:szCs w:val="20"/>
          <w:lang w:eastAsia="lv-LV"/>
        </w:rPr>
        <w:t xml:space="preserve">pēc Mēdzūlas bibliotēkas likvidācijas, telpas netiek izmantotas. </w:t>
      </w:r>
      <w:r w:rsidRPr="0022233B">
        <w:rPr>
          <w:rFonts w:ascii="Times New Roman" w:eastAsia="Times New Roman" w:hAnsi="Times New Roman" w:cs="Times New Roman"/>
          <w:kern w:val="1"/>
          <w:sz w:val="24"/>
          <w:szCs w:val="20"/>
          <w:lang w:eastAsia="ar-SA"/>
        </w:rPr>
        <w:t xml:space="preserve">Dzīvoklis ir apmierinošā stāvoklī. Tā </w:t>
      </w:r>
      <w:r w:rsidRPr="0022233B">
        <w:rPr>
          <w:rFonts w:ascii="Times New Roman" w:eastAsia="Times New Roman" w:hAnsi="Times New Roman" w:cs="Times New Roman"/>
          <w:kern w:val="1"/>
          <w:sz w:val="24"/>
          <w:szCs w:val="20"/>
          <w:lang w:eastAsia="ar-SA"/>
        </w:rPr>
        <w:lastRenderedPageBreak/>
        <w:t xml:space="preserve">uzturēšanai pārvaldei līdzekļi nav plānoti. </w:t>
      </w:r>
      <w:r w:rsidRPr="0022233B">
        <w:rPr>
          <w:rFonts w:ascii="Times New Roman" w:eastAsia="Calibri" w:hAnsi="Times New Roman" w:cs="Times New Roman"/>
          <w:sz w:val="24"/>
          <w:szCs w:val="24"/>
          <w:lang w:eastAsia="lv-LV"/>
        </w:rPr>
        <w:t xml:space="preserve">Dzīvoklis </w:t>
      </w:r>
      <w:bookmarkStart w:id="21" w:name="_Hlk128132077"/>
      <w:r w:rsidRPr="0022233B">
        <w:rPr>
          <w:rFonts w:ascii="Times New Roman" w:eastAsia="Calibri" w:hAnsi="Times New Roman" w:cs="Times New Roman"/>
          <w:sz w:val="24"/>
          <w:szCs w:val="24"/>
          <w:lang w:eastAsia="lv-LV"/>
        </w:rPr>
        <w:t>“Pumpuri 3”- 8</w:t>
      </w:r>
      <w:bookmarkEnd w:id="21"/>
      <w:r w:rsidRPr="0022233B">
        <w:rPr>
          <w:rFonts w:ascii="Times New Roman" w:eastAsia="Calibri" w:hAnsi="Times New Roman" w:cs="Times New Roman"/>
          <w:sz w:val="24"/>
          <w:szCs w:val="24"/>
          <w:lang w:eastAsia="lv-LV"/>
        </w:rPr>
        <w:t xml:space="preserve">, Liezēres pagastā, Madonas novadā, nav nepieciešams pašvaldības funkciju nodrošināšanai. </w:t>
      </w:r>
    </w:p>
    <w:p w14:paraId="091E8065" w14:textId="77777777" w:rsidR="0022233B" w:rsidRPr="0022233B" w:rsidRDefault="0022233B" w:rsidP="0024122E">
      <w:pPr>
        <w:spacing w:after="0" w:line="240" w:lineRule="auto"/>
        <w:ind w:firstLine="709"/>
        <w:jc w:val="both"/>
        <w:rPr>
          <w:rFonts w:ascii="Times New Roman" w:eastAsia="Calibri" w:hAnsi="Times New Roman" w:cs="Times New Roman"/>
          <w:sz w:val="24"/>
          <w:szCs w:val="24"/>
          <w:lang w:eastAsia="lv-LV"/>
        </w:rPr>
      </w:pPr>
      <w:r w:rsidRPr="0022233B">
        <w:rPr>
          <w:rFonts w:ascii="Times New Roman" w:eastAsia="Calibri" w:hAnsi="Times New Roman" w:cs="Times New Roman"/>
          <w:sz w:val="24"/>
          <w:szCs w:val="24"/>
          <w:lang w:eastAsia="lv-LV"/>
        </w:rPr>
        <w:t xml:space="preserve">Publiskas personas mantas atsavināšanas likuma 4. panta pirmā daļa nosaka, ka atvasinātas publiskas personas mantas atsavināšanu var ierosināt, ja tā nav nepieciešama attiecīgai atvasinātai publiskai personai vai tās iestādēm to funkciju nodrošināšanai. </w:t>
      </w:r>
    </w:p>
    <w:p w14:paraId="72305DCF" w14:textId="77777777" w:rsidR="0022233B" w:rsidRPr="0022233B" w:rsidRDefault="0022233B" w:rsidP="0024122E">
      <w:pPr>
        <w:spacing w:after="0" w:line="240" w:lineRule="auto"/>
        <w:ind w:firstLine="709"/>
        <w:jc w:val="both"/>
        <w:rPr>
          <w:rFonts w:ascii="Times New Roman" w:eastAsia="Calibri" w:hAnsi="Times New Roman" w:cs="Times New Roman"/>
          <w:sz w:val="24"/>
          <w:szCs w:val="24"/>
          <w:lang w:eastAsia="lv-LV"/>
        </w:rPr>
      </w:pPr>
      <w:r w:rsidRPr="0022233B">
        <w:rPr>
          <w:rFonts w:ascii="Times New Roman" w:eastAsia="Calibri" w:hAnsi="Times New Roman" w:cs="Times New Roman"/>
          <w:sz w:val="24"/>
          <w:szCs w:val="24"/>
          <w:lang w:eastAsia="lv-LV"/>
        </w:rPr>
        <w:t>Saskaņā ar likuma “Pašvaldību likums” 10. panta pirmās daļas 16. punktu Dome ir tiesīga izlemt ikvienu pašvaldības kompetences jautājumu. Tikai domes kompetencē ir lemt par pašvaldības nekustamā īpašuma atsavināšanu un apgrūtināšanu, kā arī par nekustamā īpašuma iegūšanu.</w:t>
      </w:r>
    </w:p>
    <w:p w14:paraId="448BB41A" w14:textId="77777777" w:rsidR="0022233B" w:rsidRPr="0022233B" w:rsidRDefault="0022233B" w:rsidP="0024122E">
      <w:pPr>
        <w:spacing w:after="0" w:line="240" w:lineRule="auto"/>
        <w:ind w:firstLine="709"/>
        <w:jc w:val="both"/>
        <w:rPr>
          <w:rFonts w:ascii="Times New Roman" w:eastAsia="Calibri" w:hAnsi="Times New Roman" w:cs="Times New Roman"/>
          <w:sz w:val="24"/>
          <w:szCs w:val="24"/>
          <w:lang w:eastAsia="lv-LV"/>
        </w:rPr>
      </w:pPr>
      <w:r w:rsidRPr="0022233B">
        <w:rPr>
          <w:rFonts w:ascii="Times New Roman" w:eastAsia="Calibri" w:hAnsi="Times New Roman" w:cs="Times New Roman"/>
          <w:sz w:val="24"/>
          <w:szCs w:val="24"/>
          <w:lang w:eastAsia="lv-LV"/>
        </w:rPr>
        <w:t xml:space="preserve">Lai izskatītu jautājumu par pašvaldības īpašuma atsavināšanu, ir nepieciešama nekustamā īpašuma novērtēšana pie sertificēta vērtētāja. </w:t>
      </w:r>
    </w:p>
    <w:p w14:paraId="3E89247C" w14:textId="77777777" w:rsidR="0022233B" w:rsidRPr="0022233B" w:rsidRDefault="0022233B" w:rsidP="0024122E">
      <w:pPr>
        <w:suppressAutoHyphens/>
        <w:spacing w:after="0" w:line="240" w:lineRule="auto"/>
        <w:ind w:firstLine="709"/>
        <w:jc w:val="both"/>
        <w:rPr>
          <w:rFonts w:ascii="Times New Roman" w:eastAsia="Times New Roman" w:hAnsi="Times New Roman" w:cs="Times New Roman"/>
          <w:b/>
          <w:color w:val="000000"/>
          <w:sz w:val="24"/>
          <w:szCs w:val="24"/>
          <w:lang w:eastAsia="lv-LV"/>
        </w:rPr>
      </w:pPr>
      <w:r w:rsidRPr="0022233B">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w:t>
      </w:r>
      <w:r w:rsidRPr="0022233B">
        <w:rPr>
          <w:rFonts w:ascii="Times New Roman" w:eastAsia="Calibri" w:hAnsi="Times New Roman" w:cs="Times New Roman"/>
          <w:sz w:val="24"/>
          <w:szCs w:val="24"/>
        </w:rPr>
        <w:t xml:space="preserve">ņemot vērā 18.04.2023. Finanšu un attīstības komitejas atzinumu, </w:t>
      </w:r>
      <w:r w:rsidRPr="0022233B">
        <w:rPr>
          <w:rFonts w:ascii="Times New Roman" w:eastAsia="Times New Roman" w:hAnsi="Times New Roman" w:cs="Times New Roman"/>
          <w:b/>
          <w:bCs/>
          <w:color w:val="000000"/>
          <w:sz w:val="24"/>
          <w:szCs w:val="24"/>
          <w:lang w:eastAsia="lv-LV"/>
        </w:rPr>
        <w:t xml:space="preserve">atklāti balsojot: </w:t>
      </w:r>
      <w:r w:rsidRPr="0022233B">
        <w:rPr>
          <w:rFonts w:ascii="Times New Roman" w:eastAsia="Times New Roman" w:hAnsi="Times New Roman" w:cs="Times New Roman"/>
          <w:b/>
          <w:color w:val="000000"/>
          <w:sz w:val="24"/>
          <w:szCs w:val="24"/>
          <w:lang w:eastAsia="lv-LV"/>
        </w:rPr>
        <w:t xml:space="preserve">PAR – 16 </w:t>
      </w:r>
      <w:r w:rsidRPr="0022233B">
        <w:rPr>
          <w:rFonts w:ascii="Times New Roman" w:eastAsia="Times New Roman" w:hAnsi="Times New Roman" w:cs="Times New Roman"/>
          <w:color w:val="000000"/>
          <w:sz w:val="24"/>
          <w:szCs w:val="24"/>
          <w:lang w:eastAsia="lv-LV"/>
        </w:rPr>
        <w:t>(</w:t>
      </w:r>
      <w:r w:rsidRPr="0022233B">
        <w:rPr>
          <w:rFonts w:ascii="Times New Roman" w:eastAsia="Times New Roman" w:hAnsi="Times New Roman" w:cs="Times New Roman"/>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22233B">
        <w:rPr>
          <w:rFonts w:ascii="Times New Roman" w:eastAsia="Times New Roman" w:hAnsi="Times New Roman" w:cs="Times New Roman"/>
          <w:b/>
          <w:noProof/>
          <w:sz w:val="24"/>
          <w:szCs w:val="24"/>
          <w:lang w:eastAsia="lv-LV"/>
        </w:rPr>
        <w:t xml:space="preserve"> </w:t>
      </w:r>
      <w:r w:rsidRPr="0022233B">
        <w:rPr>
          <w:rFonts w:ascii="Times New Roman" w:eastAsia="Times New Roman" w:hAnsi="Times New Roman" w:cs="Times New Roman"/>
          <w:b/>
          <w:color w:val="000000"/>
          <w:sz w:val="24"/>
          <w:szCs w:val="24"/>
          <w:lang w:eastAsia="lv-LV"/>
        </w:rPr>
        <w:t>PRET – NAV</w:t>
      </w:r>
      <w:r w:rsidRPr="0022233B">
        <w:rPr>
          <w:rFonts w:ascii="Times New Roman" w:eastAsia="Times New Roman" w:hAnsi="Times New Roman" w:cs="Times New Roman"/>
          <w:bCs/>
          <w:noProof/>
          <w:color w:val="000000"/>
          <w:sz w:val="24"/>
          <w:szCs w:val="24"/>
          <w:lang w:eastAsia="lv-LV"/>
        </w:rPr>
        <w:t>,</w:t>
      </w:r>
      <w:r w:rsidRPr="0022233B">
        <w:rPr>
          <w:rFonts w:ascii="Times New Roman" w:eastAsia="Times New Roman" w:hAnsi="Times New Roman" w:cs="Times New Roman"/>
          <w:b/>
          <w:color w:val="000000"/>
          <w:sz w:val="24"/>
          <w:szCs w:val="24"/>
          <w:lang w:eastAsia="lv-LV"/>
        </w:rPr>
        <w:t xml:space="preserve"> ATTURAS –  </w:t>
      </w:r>
      <w:r w:rsidRPr="0022233B">
        <w:rPr>
          <w:rFonts w:ascii="Times New Roman" w:eastAsia="Times New Roman" w:hAnsi="Times New Roman" w:cs="Times New Roman"/>
          <w:b/>
          <w:noProof/>
          <w:color w:val="000000"/>
          <w:sz w:val="24"/>
          <w:szCs w:val="24"/>
          <w:lang w:eastAsia="lv-LV"/>
        </w:rPr>
        <w:t xml:space="preserve">NAV, </w:t>
      </w:r>
      <w:r w:rsidRPr="0022233B">
        <w:rPr>
          <w:rFonts w:ascii="Times New Roman" w:eastAsia="Times New Roman" w:hAnsi="Times New Roman" w:cs="Times New Roman"/>
          <w:color w:val="000000"/>
          <w:sz w:val="24"/>
          <w:szCs w:val="24"/>
          <w:lang w:eastAsia="lv-LV"/>
        </w:rPr>
        <w:t xml:space="preserve">Madonas novada pašvaldības dome </w:t>
      </w:r>
      <w:r w:rsidRPr="0022233B">
        <w:rPr>
          <w:rFonts w:ascii="Times New Roman" w:eastAsia="Times New Roman" w:hAnsi="Times New Roman" w:cs="Times New Roman"/>
          <w:b/>
          <w:color w:val="000000"/>
          <w:sz w:val="24"/>
          <w:szCs w:val="24"/>
          <w:lang w:eastAsia="lv-LV"/>
        </w:rPr>
        <w:t>NOLEMJ:</w:t>
      </w:r>
    </w:p>
    <w:p w14:paraId="2E497720" w14:textId="77777777" w:rsidR="0022233B" w:rsidRPr="0022233B" w:rsidRDefault="0022233B" w:rsidP="0024122E">
      <w:pPr>
        <w:spacing w:after="0" w:line="240" w:lineRule="auto"/>
        <w:ind w:firstLine="567"/>
        <w:jc w:val="both"/>
        <w:rPr>
          <w:rFonts w:ascii="Times New Roman" w:eastAsia="Times New Roman" w:hAnsi="Times New Roman" w:cs="Times New Roman"/>
          <w:sz w:val="24"/>
          <w:szCs w:val="24"/>
          <w:lang w:eastAsia="lv-LV"/>
        </w:rPr>
      </w:pPr>
    </w:p>
    <w:p w14:paraId="536BC471" w14:textId="77777777" w:rsidR="0022233B" w:rsidRPr="0022233B" w:rsidRDefault="0022233B" w:rsidP="00B6102A">
      <w:pPr>
        <w:numPr>
          <w:ilvl w:val="0"/>
          <w:numId w:val="50"/>
        </w:numPr>
        <w:spacing w:after="0" w:line="240" w:lineRule="auto"/>
        <w:ind w:hanging="720"/>
        <w:contextualSpacing/>
        <w:jc w:val="both"/>
        <w:rPr>
          <w:rFonts w:ascii="Times New Roman" w:eastAsia="Calibri" w:hAnsi="Times New Roman" w:cs="Times New Roman"/>
          <w:sz w:val="24"/>
          <w:szCs w:val="24"/>
          <w:lang w:eastAsia="lv-LV"/>
        </w:rPr>
      </w:pPr>
      <w:r w:rsidRPr="0022233B">
        <w:rPr>
          <w:rFonts w:ascii="Times New Roman" w:eastAsia="Times New Roman" w:hAnsi="Times New Roman" w:cs="Times New Roman"/>
          <w:sz w:val="24"/>
          <w:szCs w:val="24"/>
          <w:lang w:eastAsia="lv-LV"/>
        </w:rPr>
        <w:t xml:space="preserve">Nodot atsavināšanai pašvaldībai piederošo nekustamo īpašumu adresē </w:t>
      </w:r>
      <w:r w:rsidRPr="0022233B">
        <w:rPr>
          <w:rFonts w:ascii="Times New Roman" w:eastAsia="Calibri" w:hAnsi="Times New Roman" w:cs="Times New Roman"/>
          <w:sz w:val="24"/>
          <w:szCs w:val="24"/>
          <w:lang w:eastAsia="lv-LV"/>
        </w:rPr>
        <w:t>“Pumpuri 3”- 8</w:t>
      </w:r>
      <w:r w:rsidRPr="0022233B">
        <w:rPr>
          <w:rFonts w:ascii="Times New Roman" w:eastAsia="Times New Roman" w:hAnsi="Times New Roman" w:cs="Times New Roman"/>
          <w:sz w:val="24"/>
          <w:szCs w:val="24"/>
          <w:lang w:eastAsia="lv-LV"/>
        </w:rPr>
        <w:t xml:space="preserve">, Liezēres pagasts, Madonas novads, kadastra numurs </w:t>
      </w:r>
      <w:r w:rsidRPr="0022233B">
        <w:rPr>
          <w:rFonts w:ascii="Times New Roman" w:eastAsia="Arial Unicode MS" w:hAnsi="Times New Roman" w:cs="Times New Roman"/>
          <w:bCs/>
          <w:sz w:val="24"/>
          <w:szCs w:val="20"/>
          <w:lang w:eastAsia="lv-LV"/>
        </w:rPr>
        <w:t>7068 900 0111.</w:t>
      </w:r>
      <w:r w:rsidRPr="0022233B">
        <w:rPr>
          <w:rFonts w:ascii="Times New Roman" w:eastAsia="Times New Roman" w:hAnsi="Times New Roman" w:cs="Times New Roman"/>
          <w:sz w:val="24"/>
          <w:szCs w:val="24"/>
          <w:lang w:eastAsia="lv-LV"/>
        </w:rPr>
        <w:t xml:space="preserve"> </w:t>
      </w:r>
    </w:p>
    <w:p w14:paraId="685BF745" w14:textId="77777777" w:rsidR="0022233B" w:rsidRPr="0022233B" w:rsidRDefault="0022233B" w:rsidP="00B6102A">
      <w:pPr>
        <w:numPr>
          <w:ilvl w:val="0"/>
          <w:numId w:val="50"/>
        </w:numPr>
        <w:suppressAutoHyphens/>
        <w:spacing w:after="0" w:line="240" w:lineRule="auto"/>
        <w:ind w:hanging="720"/>
        <w:contextualSpacing/>
        <w:jc w:val="both"/>
        <w:rPr>
          <w:rFonts w:ascii="Times New Roman" w:eastAsia="Times New Roman" w:hAnsi="Times New Roman" w:cs="Times New Roman"/>
          <w:sz w:val="24"/>
          <w:szCs w:val="24"/>
          <w:lang w:eastAsia="lv-LV"/>
        </w:rPr>
      </w:pPr>
      <w:r w:rsidRPr="0022233B">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2B29F233" w14:textId="77777777" w:rsidR="0022233B" w:rsidRPr="0022233B" w:rsidRDefault="0022233B" w:rsidP="00B6102A">
      <w:pPr>
        <w:numPr>
          <w:ilvl w:val="0"/>
          <w:numId w:val="50"/>
        </w:numPr>
        <w:spacing w:after="0" w:line="240" w:lineRule="auto"/>
        <w:ind w:hanging="720"/>
        <w:contextualSpacing/>
        <w:jc w:val="both"/>
        <w:rPr>
          <w:rFonts w:ascii="Times New Roman" w:eastAsia="Calibri" w:hAnsi="Times New Roman" w:cs="Times New Roman"/>
          <w:sz w:val="24"/>
          <w:szCs w:val="24"/>
          <w:lang w:eastAsia="lv-LV"/>
        </w:rPr>
      </w:pPr>
      <w:r w:rsidRPr="0022233B">
        <w:rPr>
          <w:rFonts w:ascii="Times New Roman" w:eastAsia="Calibri" w:hAnsi="Times New Roman" w:cs="Times New Roman"/>
          <w:sz w:val="24"/>
          <w:szCs w:val="24"/>
          <w:lang w:eastAsia="lv-LV"/>
        </w:rPr>
        <w:t>Pēc novērtēšanas virzīt jautājumu par dzīvokļa īpašuma atsavināšanu, rīkojot izsoli.</w:t>
      </w:r>
    </w:p>
    <w:p w14:paraId="035F9B50" w14:textId="77777777" w:rsidR="0022233B" w:rsidRPr="0022233B" w:rsidRDefault="0022233B"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05D60B3B" w14:textId="77777777" w:rsidR="0022233B" w:rsidRPr="0022233B" w:rsidRDefault="0022233B" w:rsidP="0024122E">
      <w:pPr>
        <w:spacing w:after="0" w:line="240" w:lineRule="auto"/>
        <w:jc w:val="both"/>
        <w:rPr>
          <w:rFonts w:ascii="Times New Roman" w:eastAsia="Times New Roman" w:hAnsi="Times New Roman" w:cs="Times New Roman"/>
          <w:i/>
          <w:sz w:val="24"/>
          <w:szCs w:val="24"/>
          <w:lang w:eastAsia="lv-LV"/>
        </w:rPr>
      </w:pPr>
      <w:r w:rsidRPr="0022233B">
        <w:rPr>
          <w:rFonts w:ascii="Times New Roman" w:eastAsia="Times New Roman" w:hAnsi="Times New Roman" w:cs="Times New Roman"/>
          <w:i/>
          <w:sz w:val="24"/>
          <w:szCs w:val="24"/>
          <w:lang w:eastAsia="lv-LV"/>
        </w:rPr>
        <w:t>Semjonova 27333721</w:t>
      </w:r>
    </w:p>
    <w:p w14:paraId="60A1FA6D" w14:textId="69381BA5" w:rsidR="00F174B4" w:rsidRDefault="00F174B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253</w:t>
      </w:r>
    </w:p>
    <w:p w14:paraId="552EE899" w14:textId="68FA4D24" w:rsidR="0022233B" w:rsidRDefault="0022233B" w:rsidP="0024122E">
      <w:pPr>
        <w:spacing w:after="0" w:line="240" w:lineRule="auto"/>
        <w:rPr>
          <w:rFonts w:ascii="Times New Roman" w:hAnsi="Times New Roman" w:cs="Times New Roman"/>
          <w:i/>
          <w:sz w:val="24"/>
          <w:szCs w:val="24"/>
        </w:rPr>
      </w:pPr>
    </w:p>
    <w:p w14:paraId="4C00D637" w14:textId="77777777" w:rsidR="0022233B" w:rsidRPr="00F536C2" w:rsidRDefault="0022233B" w:rsidP="0024122E">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līdzekļu piešķiršanu Cesvaines apvienības pārvaldei dzīvojamo telpu remontam</w:t>
      </w:r>
    </w:p>
    <w:p w14:paraId="5726C915" w14:textId="77777777" w:rsidR="0022233B" w:rsidRPr="00F536C2" w:rsidRDefault="0022233B"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314A8F7E" w14:textId="77777777" w:rsidR="0022233B" w:rsidRDefault="0022233B" w:rsidP="0024122E">
      <w:pPr>
        <w:spacing w:after="0" w:line="240" w:lineRule="auto"/>
        <w:ind w:firstLine="720"/>
        <w:jc w:val="both"/>
        <w:rPr>
          <w:rFonts w:ascii="Times New Roman" w:eastAsia="Calibri" w:hAnsi="Times New Roman" w:cs="Times New Roman"/>
          <w:sz w:val="24"/>
          <w:szCs w:val="24"/>
        </w:rPr>
      </w:pPr>
    </w:p>
    <w:p w14:paraId="45C5C4F3" w14:textId="326394A7" w:rsidR="0022233B" w:rsidRPr="0022233B" w:rsidRDefault="0022233B" w:rsidP="0024122E">
      <w:pPr>
        <w:spacing w:after="0" w:line="240" w:lineRule="auto"/>
        <w:ind w:firstLine="720"/>
        <w:jc w:val="both"/>
        <w:rPr>
          <w:rFonts w:ascii="Times New Roman" w:eastAsia="Calibri" w:hAnsi="Times New Roman" w:cs="Times New Roman"/>
          <w:sz w:val="24"/>
          <w:szCs w:val="24"/>
        </w:rPr>
      </w:pPr>
      <w:r w:rsidRPr="0022233B">
        <w:rPr>
          <w:rFonts w:ascii="Times New Roman" w:eastAsia="Calibri" w:hAnsi="Times New Roman" w:cs="Times New Roman"/>
          <w:sz w:val="24"/>
          <w:szCs w:val="24"/>
        </w:rPr>
        <w:t>Madonas novada Cesvaines apvienības pārvaldes pārraudzībā ir vairākas pašvaldības ēkas, kurās atrodas pašvaldības dzīvokļi. Gandrīz viss pašvaldības dzīvojamais fonds ir sliktā tehniskajā stāvoklī. Līdzīgs stāvoklis ir ar īpašumu “Kraukļu krejotava”.</w:t>
      </w:r>
    </w:p>
    <w:p w14:paraId="4F2180BC" w14:textId="77777777" w:rsidR="0022233B" w:rsidRPr="0022233B" w:rsidRDefault="0022233B" w:rsidP="0024122E">
      <w:pPr>
        <w:spacing w:after="0" w:line="240" w:lineRule="auto"/>
        <w:ind w:firstLine="720"/>
        <w:jc w:val="both"/>
        <w:rPr>
          <w:rFonts w:ascii="Times New Roman" w:eastAsia="Calibri" w:hAnsi="Times New Roman" w:cs="Times New Roman"/>
          <w:sz w:val="24"/>
          <w:szCs w:val="24"/>
        </w:rPr>
      </w:pPr>
      <w:r w:rsidRPr="0022233B">
        <w:rPr>
          <w:rFonts w:ascii="Times New Roman" w:eastAsia="Calibri" w:hAnsi="Times New Roman" w:cs="Times New Roman"/>
          <w:sz w:val="24"/>
          <w:szCs w:val="24"/>
        </w:rPr>
        <w:t>Pašvaldības īpašumā “Kraukļu krejotava” mitinās septiņu cilvēku ģimene. Dzīvoklis un ēka, kurā ģimene uzturas, ir sliktā stāvoklī. Ēka ir liela un lielākā daļa tukša un daļa dzīvošanai nederīga, tāpēc nav izdevīgi to remontēt. Lai risinātu problēmu, nepieciešams rast citu dzīvesvietu, kur ģimenei mitināties.  Īpašums “Kraukļu Krejotava” sastāv no bijušās pienotavas ēkas, kuras otrais stāvs ir izbūvēts kā dzīvojamais, bet pirmais ir bijušās ražošanas telpas, ir divi lieli šķūņi, artēziskais urbums, attīrīšanas ietaises. Pēc dzīvokļu atbrīvošanas, ēku būtu iespējams nodot vērtēt un atsavināt, jo pašvaldības funkciju nodrošināšanai iepriekšminētais īpašums nav nepieciešams.</w:t>
      </w:r>
    </w:p>
    <w:p w14:paraId="535490B3" w14:textId="77777777" w:rsidR="0022233B" w:rsidRPr="0022233B" w:rsidRDefault="0022233B" w:rsidP="0024122E">
      <w:pPr>
        <w:spacing w:after="0" w:line="240" w:lineRule="auto"/>
        <w:ind w:firstLine="720"/>
        <w:jc w:val="both"/>
        <w:rPr>
          <w:rFonts w:ascii="Times New Roman" w:eastAsia="Calibri" w:hAnsi="Times New Roman" w:cs="Times New Roman"/>
          <w:sz w:val="24"/>
          <w:szCs w:val="24"/>
        </w:rPr>
      </w:pPr>
      <w:r w:rsidRPr="0022233B">
        <w:rPr>
          <w:rFonts w:ascii="Times New Roman" w:eastAsia="Calibri" w:hAnsi="Times New Roman" w:cs="Times New Roman"/>
          <w:sz w:val="24"/>
          <w:szCs w:val="24"/>
        </w:rPr>
        <w:t xml:space="preserve">Nekustamajā īpašumā “Vizbules” ir vairāki pašvaldības dzīvokļi. Daļā no ēkas jau mitinās vairāki iedzīvotāji, divi no dzīvokļiem ir brīvi. Tajos būtu iespējams izmitināt iepriekšminēto septiņu cilvēku ģimeni. Taču, viens no dzīvokļiem ir cietis ugunsgrēkā un tam nepieciešams remonts. </w:t>
      </w:r>
    </w:p>
    <w:p w14:paraId="6E400C26" w14:textId="77777777" w:rsidR="0022233B" w:rsidRPr="0022233B" w:rsidRDefault="0022233B" w:rsidP="0024122E">
      <w:pPr>
        <w:spacing w:after="0" w:line="240" w:lineRule="auto"/>
        <w:ind w:firstLine="720"/>
        <w:jc w:val="both"/>
        <w:rPr>
          <w:rFonts w:ascii="Times New Roman" w:eastAsia="Calibri" w:hAnsi="Times New Roman" w:cs="Times New Roman"/>
          <w:sz w:val="24"/>
          <w:szCs w:val="24"/>
        </w:rPr>
      </w:pPr>
      <w:r w:rsidRPr="0022233B">
        <w:rPr>
          <w:rFonts w:ascii="Times New Roman" w:eastAsia="Calibri" w:hAnsi="Times New Roman" w:cs="Times New Roman"/>
          <w:sz w:val="24"/>
          <w:szCs w:val="24"/>
        </w:rPr>
        <w:t xml:space="preserve">Ir apsekotas telpas un veikta paredzamo izmaksu aprēķināšana. Sastādītā remontdarbu tāme ir EUR 24045, tai skaitā </w:t>
      </w:r>
      <w:proofErr w:type="spellStart"/>
      <w:r w:rsidRPr="0022233B">
        <w:rPr>
          <w:rFonts w:ascii="Times New Roman" w:eastAsia="Calibri" w:hAnsi="Times New Roman" w:cs="Times New Roman"/>
          <w:sz w:val="24"/>
          <w:szCs w:val="24"/>
        </w:rPr>
        <w:t>vispārceltnieciskajiem</w:t>
      </w:r>
      <w:proofErr w:type="spellEnd"/>
      <w:r w:rsidRPr="0022233B">
        <w:rPr>
          <w:rFonts w:ascii="Times New Roman" w:eastAsia="Calibri" w:hAnsi="Times New Roman" w:cs="Times New Roman"/>
          <w:sz w:val="24"/>
          <w:szCs w:val="24"/>
        </w:rPr>
        <w:t xml:space="preserve"> darbiem EUR 20145, krāsns un plīts atjaunošanai EUR 3900. </w:t>
      </w:r>
    </w:p>
    <w:p w14:paraId="47780257" w14:textId="77777777" w:rsidR="00F7717A" w:rsidRDefault="0022233B" w:rsidP="0024122E">
      <w:pPr>
        <w:suppressAutoHyphens/>
        <w:spacing w:after="0" w:line="240" w:lineRule="auto"/>
        <w:ind w:firstLine="720"/>
        <w:jc w:val="both"/>
        <w:rPr>
          <w:rFonts w:ascii="Times New Roman" w:eastAsia="Times New Roman" w:hAnsi="Times New Roman" w:cs="Times New Roman"/>
          <w:b/>
          <w:color w:val="000000"/>
          <w:sz w:val="24"/>
          <w:szCs w:val="24"/>
          <w:lang w:eastAsia="lv-LV"/>
        </w:rPr>
      </w:pPr>
      <w:r w:rsidRPr="0022233B">
        <w:rPr>
          <w:rFonts w:ascii="Times New Roman" w:eastAsia="Calibri" w:hAnsi="Times New Roman" w:cs="Times New Roman"/>
          <w:sz w:val="24"/>
          <w:szCs w:val="24"/>
        </w:rPr>
        <w:t xml:space="preserve">Noklausījusies sniegto informāciju, </w:t>
      </w:r>
      <w:r w:rsidRPr="0022233B">
        <w:rPr>
          <w:rFonts w:ascii="Times New Roman" w:eastAsia="Arial Unicode MS" w:hAnsi="Times New Roman" w:cs="Arial Unicode MS"/>
          <w:bCs/>
          <w:sz w:val="24"/>
          <w:szCs w:val="24"/>
          <w:lang w:eastAsia="lv-LV"/>
        </w:rPr>
        <w:t xml:space="preserve">ņemot vērā 12.04.2023. Uzņēmējdarbības, teritoriālo un vides jautājumu komitejas un </w:t>
      </w:r>
      <w:r w:rsidRPr="0022233B">
        <w:rPr>
          <w:rFonts w:ascii="Times New Roman" w:eastAsia="Calibri" w:hAnsi="Times New Roman" w:cs="Times New Roman"/>
          <w:sz w:val="24"/>
          <w:szCs w:val="24"/>
        </w:rPr>
        <w:t xml:space="preserve">18.04.2023. Finanšu un attīstības komitejas atzinumus, </w:t>
      </w:r>
      <w:r w:rsidRPr="0022233B">
        <w:rPr>
          <w:rFonts w:ascii="Times New Roman" w:eastAsia="Times New Roman" w:hAnsi="Times New Roman" w:cs="Times New Roman"/>
          <w:b/>
          <w:bCs/>
          <w:color w:val="000000"/>
          <w:sz w:val="24"/>
          <w:szCs w:val="24"/>
          <w:lang w:eastAsia="lv-LV"/>
        </w:rPr>
        <w:t xml:space="preserve">atklāti balsojot: </w:t>
      </w:r>
      <w:r w:rsidRPr="0022233B">
        <w:rPr>
          <w:rFonts w:ascii="Times New Roman" w:eastAsia="Times New Roman" w:hAnsi="Times New Roman" w:cs="Times New Roman"/>
          <w:b/>
          <w:color w:val="000000"/>
          <w:sz w:val="24"/>
          <w:szCs w:val="24"/>
          <w:lang w:eastAsia="lv-LV"/>
        </w:rPr>
        <w:t xml:space="preserve">PAR – 16 </w:t>
      </w:r>
      <w:r w:rsidRPr="0022233B">
        <w:rPr>
          <w:rFonts w:ascii="Times New Roman" w:eastAsia="Times New Roman" w:hAnsi="Times New Roman" w:cs="Times New Roman"/>
          <w:color w:val="000000"/>
          <w:sz w:val="24"/>
          <w:szCs w:val="24"/>
          <w:lang w:eastAsia="lv-LV"/>
        </w:rPr>
        <w:t>(</w:t>
      </w:r>
      <w:r w:rsidRPr="0022233B">
        <w:rPr>
          <w:rFonts w:ascii="Times New Roman" w:eastAsia="Times New Roman" w:hAnsi="Times New Roman" w:cs="Times New Roman"/>
          <w:noProof/>
          <w:sz w:val="24"/>
          <w:szCs w:val="24"/>
          <w:lang w:eastAsia="lv-LV"/>
        </w:rPr>
        <w:t xml:space="preserve">Agris Lungevičs, Aivis Masaļskis, Andris </w:t>
      </w:r>
      <w:r w:rsidRPr="0022233B">
        <w:rPr>
          <w:rFonts w:ascii="Times New Roman" w:eastAsia="Times New Roman" w:hAnsi="Times New Roman" w:cs="Times New Roman"/>
          <w:noProof/>
          <w:sz w:val="24"/>
          <w:szCs w:val="24"/>
          <w:lang w:eastAsia="lv-LV"/>
        </w:rPr>
        <w:lastRenderedPageBreak/>
        <w:t>Dombrovskis, Andris Sakne, Artūrs Čačka, Arvīds Greidiņš, Gatis Teilis, Gunārs Ikaunieks, Guntis Klikučs, Kaspars Udrass, Māris Olte, Rūdolfs Preiss, Sandra Maksimova, Valda Kļaviņa, Vita Robalte, Zigfrīds Gora),</w:t>
      </w:r>
      <w:r w:rsidRPr="0022233B">
        <w:rPr>
          <w:rFonts w:ascii="Times New Roman" w:eastAsia="Times New Roman" w:hAnsi="Times New Roman" w:cs="Times New Roman"/>
          <w:b/>
          <w:noProof/>
          <w:sz w:val="24"/>
          <w:szCs w:val="24"/>
          <w:lang w:eastAsia="lv-LV"/>
        </w:rPr>
        <w:t xml:space="preserve"> </w:t>
      </w:r>
      <w:r w:rsidRPr="0022233B">
        <w:rPr>
          <w:rFonts w:ascii="Times New Roman" w:eastAsia="Times New Roman" w:hAnsi="Times New Roman" w:cs="Times New Roman"/>
          <w:b/>
          <w:color w:val="000000"/>
          <w:sz w:val="24"/>
          <w:szCs w:val="24"/>
          <w:lang w:eastAsia="lv-LV"/>
        </w:rPr>
        <w:t>PRET – NAV</w:t>
      </w:r>
      <w:r w:rsidRPr="0022233B">
        <w:rPr>
          <w:rFonts w:ascii="Times New Roman" w:eastAsia="Times New Roman" w:hAnsi="Times New Roman" w:cs="Times New Roman"/>
          <w:bCs/>
          <w:noProof/>
          <w:color w:val="000000"/>
          <w:sz w:val="24"/>
          <w:szCs w:val="24"/>
          <w:lang w:eastAsia="lv-LV"/>
        </w:rPr>
        <w:t>,</w:t>
      </w:r>
      <w:r w:rsidRPr="0022233B">
        <w:rPr>
          <w:rFonts w:ascii="Times New Roman" w:eastAsia="Times New Roman" w:hAnsi="Times New Roman" w:cs="Times New Roman"/>
          <w:b/>
          <w:color w:val="000000"/>
          <w:sz w:val="24"/>
          <w:szCs w:val="24"/>
          <w:lang w:eastAsia="lv-LV"/>
        </w:rPr>
        <w:t xml:space="preserve"> ATTURAS –  </w:t>
      </w:r>
      <w:r w:rsidRPr="0022233B">
        <w:rPr>
          <w:rFonts w:ascii="Times New Roman" w:eastAsia="Times New Roman" w:hAnsi="Times New Roman" w:cs="Times New Roman"/>
          <w:b/>
          <w:noProof/>
          <w:color w:val="000000"/>
          <w:sz w:val="24"/>
          <w:szCs w:val="24"/>
          <w:lang w:eastAsia="lv-LV"/>
        </w:rPr>
        <w:t xml:space="preserve">NAV, </w:t>
      </w:r>
      <w:r w:rsidRPr="0022233B">
        <w:rPr>
          <w:rFonts w:ascii="Times New Roman" w:eastAsia="Times New Roman" w:hAnsi="Times New Roman" w:cs="Times New Roman"/>
          <w:color w:val="000000"/>
          <w:sz w:val="24"/>
          <w:szCs w:val="24"/>
          <w:lang w:eastAsia="lv-LV"/>
        </w:rPr>
        <w:t xml:space="preserve">Madonas novada pašvaldības dome </w:t>
      </w:r>
      <w:r w:rsidRPr="0022233B">
        <w:rPr>
          <w:rFonts w:ascii="Times New Roman" w:eastAsia="Times New Roman" w:hAnsi="Times New Roman" w:cs="Times New Roman"/>
          <w:b/>
          <w:color w:val="000000"/>
          <w:sz w:val="24"/>
          <w:szCs w:val="24"/>
          <w:lang w:eastAsia="lv-LV"/>
        </w:rPr>
        <w:t>NOLEMJ:</w:t>
      </w:r>
    </w:p>
    <w:p w14:paraId="13F5488D" w14:textId="77777777" w:rsidR="00F7717A" w:rsidRDefault="00F7717A" w:rsidP="0024122E">
      <w:pPr>
        <w:suppressAutoHyphens/>
        <w:spacing w:after="0" w:line="240" w:lineRule="auto"/>
        <w:jc w:val="both"/>
        <w:rPr>
          <w:rFonts w:ascii="Times New Roman" w:eastAsia="Calibri" w:hAnsi="Times New Roman" w:cs="Times New Roman"/>
          <w:sz w:val="24"/>
          <w:szCs w:val="24"/>
        </w:rPr>
      </w:pPr>
    </w:p>
    <w:p w14:paraId="6ECA450A" w14:textId="69484112" w:rsidR="0022233B" w:rsidRPr="00F7717A" w:rsidRDefault="0022233B" w:rsidP="00B6102A">
      <w:pPr>
        <w:pStyle w:val="Sarakstarindkopa"/>
        <w:numPr>
          <w:ilvl w:val="0"/>
          <w:numId w:val="61"/>
        </w:numPr>
        <w:suppressAutoHyphens/>
        <w:spacing w:after="0" w:line="240" w:lineRule="auto"/>
        <w:ind w:hanging="720"/>
        <w:jc w:val="both"/>
        <w:rPr>
          <w:rFonts w:ascii="Times New Roman" w:eastAsia="Times New Roman" w:hAnsi="Times New Roman" w:cs="Times New Roman"/>
          <w:b/>
          <w:color w:val="000000"/>
          <w:sz w:val="24"/>
          <w:szCs w:val="24"/>
          <w:lang w:eastAsia="lv-LV"/>
        </w:rPr>
      </w:pPr>
      <w:r w:rsidRPr="00F7717A">
        <w:rPr>
          <w:rFonts w:ascii="Times New Roman" w:eastAsia="Calibri" w:hAnsi="Times New Roman" w:cs="Times New Roman"/>
          <w:sz w:val="24"/>
          <w:szCs w:val="24"/>
        </w:rPr>
        <w:t>Piešķirt finansējumu Cesvaines apvienības pārvaldei EUR 24045 no Madonas novada nesadalītajiem līdzekļiem dzīvojamo telpu īpašumā “Vizbules” kosmētiskajiem remontdarbiem.</w:t>
      </w:r>
    </w:p>
    <w:p w14:paraId="60C784FF" w14:textId="77777777" w:rsidR="0022233B" w:rsidRPr="0022233B" w:rsidRDefault="0022233B" w:rsidP="00B6102A">
      <w:pPr>
        <w:numPr>
          <w:ilvl w:val="0"/>
          <w:numId w:val="23"/>
        </w:numPr>
        <w:spacing w:after="0" w:line="240" w:lineRule="auto"/>
        <w:ind w:left="709" w:hanging="709"/>
        <w:contextualSpacing/>
        <w:jc w:val="both"/>
        <w:rPr>
          <w:rFonts w:ascii="Times New Roman" w:eastAsia="Calibri" w:hAnsi="Times New Roman" w:cs="Times New Roman"/>
          <w:sz w:val="24"/>
          <w:szCs w:val="24"/>
        </w:rPr>
      </w:pPr>
      <w:r w:rsidRPr="0022233B">
        <w:rPr>
          <w:rFonts w:ascii="Times New Roman" w:eastAsia="Calibri" w:hAnsi="Times New Roman" w:cs="Times New Roman"/>
          <w:sz w:val="24"/>
          <w:szCs w:val="24"/>
        </w:rPr>
        <w:t xml:space="preserve">Finanšu nodaļai plānojot 2024. gada Cesvaines apvienības pārvaldes budžetu ievērtēt, ka EUR 24045,00 jau tika piešķirti 2023. gadā un tos neiekļaut pārvaldes nesadalītajā atlikumā. </w:t>
      </w:r>
    </w:p>
    <w:p w14:paraId="5DC97776" w14:textId="77777777" w:rsidR="0022233B" w:rsidRPr="0022233B" w:rsidRDefault="0022233B"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14F8D2EB" w14:textId="77777777" w:rsidR="0022233B" w:rsidRPr="0022233B" w:rsidRDefault="0022233B" w:rsidP="0024122E">
      <w:pPr>
        <w:spacing w:after="0" w:line="240" w:lineRule="auto"/>
        <w:jc w:val="both"/>
        <w:rPr>
          <w:rFonts w:ascii="Times New Roman" w:eastAsia="Calibri" w:hAnsi="Times New Roman" w:cs="Times New Roman"/>
          <w:i/>
          <w:iCs/>
          <w:sz w:val="24"/>
          <w:szCs w:val="24"/>
        </w:rPr>
      </w:pPr>
      <w:r w:rsidRPr="0022233B">
        <w:rPr>
          <w:rFonts w:ascii="Times New Roman" w:eastAsia="Calibri" w:hAnsi="Times New Roman" w:cs="Times New Roman"/>
          <w:i/>
          <w:iCs/>
          <w:sz w:val="24"/>
          <w:szCs w:val="24"/>
        </w:rPr>
        <w:t>Špats 29461212</w:t>
      </w:r>
    </w:p>
    <w:p w14:paraId="6FA1167C" w14:textId="2C1C6D73" w:rsidR="00F174B4" w:rsidRDefault="00F174B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254</w:t>
      </w:r>
    </w:p>
    <w:p w14:paraId="656E53A3" w14:textId="657266D2" w:rsidR="0022233B" w:rsidRDefault="0022233B" w:rsidP="0024122E">
      <w:pPr>
        <w:spacing w:after="0" w:line="240" w:lineRule="auto"/>
        <w:rPr>
          <w:rFonts w:ascii="Times New Roman" w:hAnsi="Times New Roman" w:cs="Times New Roman"/>
          <w:i/>
          <w:sz w:val="24"/>
          <w:szCs w:val="24"/>
        </w:rPr>
      </w:pPr>
    </w:p>
    <w:p w14:paraId="09123E7D" w14:textId="77777777" w:rsidR="00906B23" w:rsidRPr="00F536C2" w:rsidRDefault="00906B23"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ūdenssaimniecības pakalpojumu sniegšanu Madonas novada Ērgļu apvienības Jumurdas un Sausnējas pagastos</w:t>
      </w:r>
    </w:p>
    <w:p w14:paraId="67FD29EB" w14:textId="16AE5BE8" w:rsidR="00F7717A" w:rsidRDefault="00906B23" w:rsidP="0024122E">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w:t>
      </w:r>
      <w:r w:rsidR="0047178C">
        <w:rPr>
          <w:rFonts w:ascii="Times New Roman" w:hAnsi="Times New Roman" w:cs="Times New Roman"/>
          <w:i/>
          <w:noProof/>
          <w:sz w:val="24"/>
          <w:szCs w:val="24"/>
        </w:rPr>
        <w:t>s</w:t>
      </w:r>
    </w:p>
    <w:p w14:paraId="3A088795" w14:textId="77777777" w:rsidR="0047178C" w:rsidRPr="00F536C2" w:rsidRDefault="0047178C" w:rsidP="0024122E">
      <w:pPr>
        <w:spacing w:after="0" w:line="240" w:lineRule="auto"/>
        <w:jc w:val="both"/>
        <w:rPr>
          <w:rFonts w:ascii="Times New Roman" w:hAnsi="Times New Roman" w:cs="Times New Roman"/>
          <w:i/>
          <w:noProof/>
          <w:sz w:val="24"/>
          <w:szCs w:val="24"/>
        </w:rPr>
      </w:pPr>
    </w:p>
    <w:p w14:paraId="0FE2AF7C" w14:textId="77777777" w:rsidR="00906B23" w:rsidRPr="00906B23" w:rsidRDefault="00906B23" w:rsidP="0024122E">
      <w:pPr>
        <w:spacing w:after="0" w:line="240" w:lineRule="auto"/>
        <w:ind w:firstLine="720"/>
        <w:jc w:val="both"/>
        <w:rPr>
          <w:rFonts w:ascii="Times New Roman" w:eastAsia="Calibri" w:hAnsi="Times New Roman" w:cs="Times New Roman"/>
          <w:kern w:val="2"/>
          <w:sz w:val="24"/>
          <w:szCs w:val="24"/>
        </w:rPr>
      </w:pPr>
      <w:r w:rsidRPr="00906B23">
        <w:rPr>
          <w:rFonts w:ascii="Times New Roman" w:eastAsia="Calibri" w:hAnsi="Times New Roman" w:cs="Times New Roman"/>
          <w:kern w:val="2"/>
          <w:sz w:val="24"/>
          <w:szCs w:val="24"/>
        </w:rPr>
        <w:t>Noslēdzoties pašvaldības kapitālsabiedrību reorganizācijai, kuras rezultātā pašvaldības kapitālsabiedrība “</w:t>
      </w:r>
      <w:proofErr w:type="spellStart"/>
      <w:r w:rsidRPr="00906B23">
        <w:rPr>
          <w:rFonts w:ascii="Times New Roman" w:eastAsia="Calibri" w:hAnsi="Times New Roman" w:cs="Times New Roman"/>
          <w:kern w:val="2"/>
          <w:sz w:val="24"/>
          <w:szCs w:val="24"/>
        </w:rPr>
        <w:t>Ūdas</w:t>
      </w:r>
      <w:proofErr w:type="spellEnd"/>
      <w:r w:rsidRPr="00906B23">
        <w:rPr>
          <w:rFonts w:ascii="Times New Roman" w:eastAsia="Calibri" w:hAnsi="Times New Roman" w:cs="Times New Roman"/>
          <w:kern w:val="2"/>
          <w:sz w:val="24"/>
          <w:szCs w:val="24"/>
        </w:rPr>
        <w:t xml:space="preserve">”, kas sniedza ūdenssaimniecības pakalpojumu Ērgļu apvienības Ērgļu ciemā, tika pievienota pašvaldības SIA “Madonas ūdens”,  SIA “Madonas ūdens” 01.11.2022. uzsāka sniegt ūdenssaimniecības pakalpojumu Madonas novada Ērgļu apvienības Ērgļu ciemā. </w:t>
      </w:r>
    </w:p>
    <w:p w14:paraId="0672EA36" w14:textId="77777777" w:rsidR="00906B23" w:rsidRPr="00906B23" w:rsidRDefault="00906B23" w:rsidP="0024122E">
      <w:pPr>
        <w:spacing w:after="0" w:line="240" w:lineRule="auto"/>
        <w:ind w:firstLine="720"/>
        <w:jc w:val="both"/>
        <w:rPr>
          <w:rFonts w:ascii="Times New Roman" w:eastAsia="Calibri" w:hAnsi="Times New Roman" w:cs="Times New Roman"/>
          <w:kern w:val="2"/>
          <w:sz w:val="24"/>
          <w:szCs w:val="24"/>
        </w:rPr>
      </w:pPr>
      <w:r w:rsidRPr="00906B23">
        <w:rPr>
          <w:rFonts w:ascii="Times New Roman" w:eastAsia="Calibri" w:hAnsi="Times New Roman" w:cs="Times New Roman"/>
          <w:kern w:val="2"/>
          <w:sz w:val="24"/>
          <w:szCs w:val="24"/>
        </w:rPr>
        <w:t>Ņemot vērā to, ka centralizētu ūdenssaimniecības pakalpojumu ir nepieciešams nodrošināt arī Madonas novada Ērgļu apvienības Jumurdas un Sausnējas ciemos, ir    jānosaka ūdenssaimniecības pakalpojumu sniedzējs šajās teritorijās.</w:t>
      </w:r>
    </w:p>
    <w:p w14:paraId="018FDC02" w14:textId="77777777" w:rsidR="00906B23" w:rsidRPr="00906B23" w:rsidRDefault="00906B23" w:rsidP="0024122E">
      <w:pPr>
        <w:spacing w:after="0" w:line="240" w:lineRule="auto"/>
        <w:ind w:firstLine="720"/>
        <w:jc w:val="both"/>
        <w:rPr>
          <w:rFonts w:ascii="Times New Roman" w:eastAsia="Calibri" w:hAnsi="Times New Roman" w:cs="Times New Roman"/>
          <w:kern w:val="2"/>
          <w:sz w:val="24"/>
          <w:szCs w:val="24"/>
        </w:rPr>
      </w:pPr>
      <w:r w:rsidRPr="00906B23">
        <w:rPr>
          <w:rFonts w:ascii="Times New Roman" w:eastAsia="Calibri" w:hAnsi="Times New Roman" w:cs="Times New Roman"/>
          <w:kern w:val="2"/>
          <w:sz w:val="24"/>
          <w:szCs w:val="24"/>
        </w:rPr>
        <w:t xml:space="preserve">Madonas novada teritorijā ūdenssaimniecības pakalpojumus sniedz 3 pašvaldības kapitālsabiedrības: SIA “Madonas ūdens”, SIA “Bērzaunes komunālais uzņēmums” un SIA  “Cesvaines komunālie pakalpojumi”. </w:t>
      </w:r>
    </w:p>
    <w:p w14:paraId="06F7E9A9" w14:textId="77777777" w:rsidR="00906B23" w:rsidRPr="00906B23" w:rsidRDefault="00906B23" w:rsidP="0024122E">
      <w:pPr>
        <w:spacing w:after="0" w:line="240" w:lineRule="auto"/>
        <w:ind w:firstLine="720"/>
        <w:contextualSpacing/>
        <w:jc w:val="both"/>
        <w:rPr>
          <w:rFonts w:ascii="Times New Roman" w:eastAsia="Calibri" w:hAnsi="Times New Roman" w:cs="Times New Roman"/>
          <w:sz w:val="24"/>
          <w:szCs w:val="24"/>
        </w:rPr>
      </w:pPr>
      <w:r w:rsidRPr="00906B23">
        <w:rPr>
          <w:rFonts w:ascii="Times New Roman" w:eastAsia="Calibri" w:hAnsi="Times New Roman" w:cs="Times New Roman"/>
          <w:sz w:val="24"/>
          <w:szCs w:val="24"/>
        </w:rPr>
        <w:t>Atbilstoši Pašvaldību likuma 4. panta pirmās daļas 1. punktam pašvaldības autonomā funkcijas ir organizēt iedzīvotājiem ūdensapgādes pakalpojumus neatkarīgi no tā, kā īpašumā atrodas dzīvojamais fonds.</w:t>
      </w:r>
    </w:p>
    <w:p w14:paraId="6FCB9CF5" w14:textId="77777777" w:rsidR="00906B23" w:rsidRPr="00906B23" w:rsidRDefault="00906B23" w:rsidP="0024122E">
      <w:pPr>
        <w:spacing w:after="0" w:line="240" w:lineRule="auto"/>
        <w:ind w:firstLine="720"/>
        <w:jc w:val="both"/>
        <w:rPr>
          <w:rFonts w:ascii="Times New Roman" w:eastAsia="Calibri" w:hAnsi="Times New Roman" w:cs="Times New Roman"/>
          <w:i/>
          <w:kern w:val="2"/>
          <w:sz w:val="24"/>
          <w:szCs w:val="24"/>
        </w:rPr>
      </w:pPr>
      <w:r w:rsidRPr="00906B23">
        <w:rPr>
          <w:rFonts w:ascii="Times New Roman" w:eastAsia="Calibri" w:hAnsi="Times New Roman" w:cs="Times New Roman"/>
          <w:kern w:val="2"/>
          <w:sz w:val="24"/>
          <w:szCs w:val="24"/>
        </w:rPr>
        <w:t xml:space="preserve">Saskaņā ar  Valsts pārvaldes iekārtas likuma 88. panta pirmā daļu </w:t>
      </w:r>
      <w:r w:rsidRPr="00906B23">
        <w:rPr>
          <w:rFonts w:ascii="Times New Roman" w:eastAsia="Calibri" w:hAnsi="Times New Roman" w:cs="Times New Roman"/>
          <w:i/>
          <w:kern w:val="2"/>
          <w:sz w:val="24"/>
          <w:szCs w:val="24"/>
        </w:rPr>
        <w:t>“ciktāl likumā nav noteikts citādi, publiska persona savu funkciju efektīvai izpildei var dibināt kapitālsabiedrību vai iegūt līdzdalību esošā kapitālsabiedrībā, ja īstenojas viens no šādiem nosacījumiem: 1) tiek novērsta tirgus nepilnība — situācija, kad tirgus nav spējīgs nodrošināt sabiedrības interešu īstenošanu attiecīgajā jomā; 2) publiskas personas kapitālsabiedrības vai publisku personu kontrolētas kapitālsabiedrības darbības rezultātā tiek radītas preces vai pakalpojumi, kas ir stratēģiski svarīgi valsts vai pašvaldības administratīvās teritorijas attīstībai vai valsts drošībai; 3) tiek pārvaldīti tādi īpašumi, kas ir stratēģiski svarīgi valsts vai pašvaldības administratīvās teritorijas attīstībai vai valsts drošībai.”</w:t>
      </w:r>
    </w:p>
    <w:p w14:paraId="715160EB" w14:textId="77777777" w:rsidR="00906B23" w:rsidRPr="00906B23" w:rsidRDefault="00906B23" w:rsidP="0024122E">
      <w:pPr>
        <w:spacing w:after="0" w:line="240" w:lineRule="auto"/>
        <w:ind w:firstLine="720"/>
        <w:jc w:val="both"/>
        <w:rPr>
          <w:rFonts w:ascii="Times New Roman" w:eastAsia="Calibri" w:hAnsi="Times New Roman" w:cs="Times New Roman"/>
          <w:sz w:val="24"/>
          <w:szCs w:val="24"/>
        </w:rPr>
      </w:pPr>
      <w:r w:rsidRPr="00906B23">
        <w:rPr>
          <w:rFonts w:ascii="Times New Roman" w:eastAsia="Calibri" w:hAnsi="Times New Roman" w:cs="Times New Roman"/>
          <w:iCs/>
          <w:kern w:val="2"/>
          <w:sz w:val="24"/>
          <w:szCs w:val="24"/>
        </w:rPr>
        <w:t>Saskaņā ar Madonas novada pašvaldības 2023. gada 27. aprīļa domes lēmumu “</w:t>
      </w:r>
      <w:r w:rsidRPr="00906B23">
        <w:rPr>
          <w:rFonts w:ascii="Times New Roman" w:eastAsia="Calibri" w:hAnsi="Times New Roman" w:cs="Times New Roman"/>
          <w:sz w:val="24"/>
          <w:szCs w:val="24"/>
        </w:rPr>
        <w:t xml:space="preserve">Par Madonas novada pašvaldības līdzdalības saglabāšanu SIA “Madonas ūdens”” ir konstatēts, ka </w:t>
      </w:r>
      <w:r w:rsidRPr="00906B23">
        <w:rPr>
          <w:rFonts w:ascii="Times New Roman" w:eastAsia="Calibri" w:hAnsi="Times New Roman" w:cs="Times New Roman"/>
          <w:sz w:val="24"/>
          <w:szCs w:val="24"/>
          <w:lang w:eastAsia="en-GB"/>
        </w:rPr>
        <w:t xml:space="preserve">kapitālsabiedrības </w:t>
      </w:r>
      <w:r w:rsidRPr="00906B23">
        <w:rPr>
          <w:rFonts w:ascii="Times New Roman" w:eastAsia="Calibri" w:hAnsi="Times New Roman" w:cs="Times New Roman"/>
          <w:sz w:val="24"/>
          <w:szCs w:val="24"/>
        </w:rPr>
        <w:t xml:space="preserve">pamatdarbība centralizēto ūdensapgādes pakalpojumu tirgū ir uzskatāma kā stratēģiski svarīga un atbilst </w:t>
      </w:r>
      <w:r w:rsidRPr="00906B23">
        <w:rPr>
          <w:rFonts w:ascii="Times New Roman" w:eastAsia="Calibri" w:hAnsi="Times New Roman" w:cs="Times New Roman"/>
          <w:kern w:val="2"/>
          <w:sz w:val="24"/>
          <w:szCs w:val="24"/>
        </w:rPr>
        <w:t>Valsts pārvaldes iekārtas likuma</w:t>
      </w:r>
      <w:r w:rsidRPr="00906B23">
        <w:rPr>
          <w:rFonts w:ascii="Times New Roman" w:eastAsia="Calibri" w:hAnsi="Times New Roman" w:cs="Times New Roman"/>
          <w:sz w:val="24"/>
          <w:szCs w:val="24"/>
        </w:rPr>
        <w:t xml:space="preserve"> 88. panta pirmās daļas 1. un 2. punktā paredzētajiem nosacījumiem - </w:t>
      </w:r>
      <w:r w:rsidRPr="00906B23">
        <w:rPr>
          <w:rFonts w:ascii="Times New Roman" w:eastAsia="Calibri" w:hAnsi="Times New Roman" w:cs="Times New Roman"/>
          <w:i/>
          <w:sz w:val="24"/>
          <w:szCs w:val="24"/>
        </w:rPr>
        <w:t>1) tiek novērsta tirgus nepilnība — situācija, kad tirgus nav spējīgs nodrošināt sabiedrības interešu īstenošanu attiecīgajā jomā; 2) 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r w:rsidRPr="00906B23">
        <w:rPr>
          <w:rFonts w:ascii="Times New Roman" w:eastAsia="Calibri" w:hAnsi="Times New Roman" w:cs="Times New Roman"/>
          <w:sz w:val="24"/>
          <w:szCs w:val="24"/>
        </w:rPr>
        <w:t>.</w:t>
      </w:r>
    </w:p>
    <w:p w14:paraId="5A000DFB" w14:textId="77777777" w:rsidR="00906B23" w:rsidRPr="00906B23" w:rsidRDefault="00906B23" w:rsidP="0024122E">
      <w:pPr>
        <w:spacing w:after="0" w:line="240" w:lineRule="auto"/>
        <w:ind w:firstLine="720"/>
        <w:contextualSpacing/>
        <w:jc w:val="both"/>
        <w:rPr>
          <w:rFonts w:ascii="Times New Roman" w:eastAsia="Calibri" w:hAnsi="Times New Roman" w:cs="Times New Roman"/>
          <w:sz w:val="24"/>
          <w:szCs w:val="24"/>
        </w:rPr>
      </w:pPr>
    </w:p>
    <w:p w14:paraId="4F2544B4" w14:textId="77777777" w:rsidR="00906B23" w:rsidRPr="00906B23" w:rsidRDefault="00906B23" w:rsidP="0024122E">
      <w:pPr>
        <w:spacing w:after="0" w:line="240" w:lineRule="auto"/>
        <w:ind w:firstLine="720"/>
        <w:contextualSpacing/>
        <w:jc w:val="both"/>
        <w:rPr>
          <w:rFonts w:ascii="Times New Roman" w:eastAsia="Calibri" w:hAnsi="Times New Roman" w:cs="Times New Roman"/>
          <w:sz w:val="24"/>
          <w:szCs w:val="24"/>
        </w:rPr>
      </w:pPr>
      <w:r w:rsidRPr="00906B23">
        <w:rPr>
          <w:rFonts w:ascii="Times New Roman" w:eastAsia="Calibri" w:hAnsi="Times New Roman" w:cs="Times New Roman"/>
          <w:sz w:val="24"/>
          <w:szCs w:val="24"/>
        </w:rPr>
        <w:lastRenderedPageBreak/>
        <w:t xml:space="preserve">Madonas novada pašvaldība </w:t>
      </w:r>
      <w:bookmarkStart w:id="22" w:name="_Hlk132556950"/>
      <w:r w:rsidRPr="00906B23">
        <w:rPr>
          <w:rFonts w:ascii="Times New Roman" w:eastAsia="Calibri" w:hAnsi="Times New Roman" w:cs="Times New Roman"/>
          <w:sz w:val="24"/>
          <w:szCs w:val="24"/>
        </w:rPr>
        <w:t>15.02.2022. ir noslēgusi līgumu par sabiedrisko ūdenssaimniecības pakalpojumu sniegšanu ar SIA “Madonas ūdens”</w:t>
      </w:r>
      <w:bookmarkEnd w:id="22"/>
      <w:r w:rsidRPr="00906B23">
        <w:rPr>
          <w:rFonts w:ascii="Times New Roman" w:eastAsia="Calibri" w:hAnsi="Times New Roman" w:cs="Times New Roman"/>
          <w:sz w:val="24"/>
          <w:szCs w:val="24"/>
        </w:rPr>
        <w:t xml:space="preserve"> (turpmāk – “Ūdenssaimniecības pakalpojumu līgums”). Saskaņā ar ūdenssaimniecības pakalpojumu līgumu kapitālsabiedrība sniedz ūdensapgādes pakalpojumus šādās Pašvaldības teritoriālajās vienībās: Aronas pagastā, Barkavas pagastā, Dzelzavas pagastā, Lazdonas pagastā, Liezēres pagastā, Ļaudonas pagastā, Mētrienas pagastā Ošupes pagastā, Praulienas pagastā, Sarkaņu pagastā un Madonas pilsētā.</w:t>
      </w:r>
    </w:p>
    <w:p w14:paraId="63C98428" w14:textId="77777777" w:rsidR="00906B23" w:rsidRPr="00906B23" w:rsidRDefault="00906B23" w:rsidP="0024122E">
      <w:pPr>
        <w:spacing w:after="0" w:line="240" w:lineRule="auto"/>
        <w:ind w:firstLine="720"/>
        <w:jc w:val="both"/>
        <w:rPr>
          <w:rFonts w:ascii="Times New Roman" w:eastAsia="Calibri" w:hAnsi="Times New Roman" w:cs="Times New Roman"/>
          <w:sz w:val="24"/>
          <w:szCs w:val="24"/>
        </w:rPr>
      </w:pPr>
      <w:r w:rsidRPr="00906B23">
        <w:rPr>
          <w:rFonts w:ascii="Times New Roman" w:eastAsia="Calibri" w:hAnsi="Times New Roman" w:cs="Times New Roman"/>
          <w:sz w:val="24"/>
          <w:szCs w:val="24"/>
        </w:rPr>
        <w:t xml:space="preserve">Ņemot vērā to, ka pašvaldības SIA “Madonas ūdens” darbība pamatpakalpojumu – ūdenssaimniecības jomā ir atbilstoša Valsts pārvaldes iekārtas likuma 88. panta pirmās daļas 1. un 2. punktam, kā arī  ņemot vērā to, ka ilgtspējīga ūdenssaimniecības pakalpojuma sniegšana visas pašvaldības robežās visveiksmīgāk ir īstenojama, konsolidējot ūdenssaimniecības pakalpojumu sniedzējus, nodrošinot gan finanšu kapacitāti, kas nepieciešama sistēmu uzturēšanai un investīciju un attīstības projektu realizācijai, gan pieredzējušus un zinošus speciālistus, kas nodrošina sistēmu atbilstošu ekspluatāciju, gan kvalitatīva un nepārtraukta pakalpojuma sniegšanu, ir priekšlikums nodot ūdenssaimniecības pakalpojuma sniegšanu Madonas novada Ērgļu apvienības Jumurdas un Sausnējas ciemos SIA “Madonas ūdens”. </w:t>
      </w:r>
    </w:p>
    <w:p w14:paraId="44DFD968" w14:textId="77777777" w:rsidR="00906B23" w:rsidRPr="00906B23" w:rsidRDefault="00906B23" w:rsidP="0024122E">
      <w:pPr>
        <w:suppressAutoHyphens/>
        <w:spacing w:after="0" w:line="240" w:lineRule="auto"/>
        <w:ind w:firstLine="720"/>
        <w:jc w:val="both"/>
        <w:rPr>
          <w:rFonts w:ascii="Times New Roman" w:eastAsia="Times New Roman" w:hAnsi="Times New Roman" w:cs="Times New Roman"/>
          <w:b/>
          <w:color w:val="000000"/>
          <w:sz w:val="24"/>
          <w:szCs w:val="24"/>
          <w:lang w:eastAsia="lv-LV"/>
        </w:rPr>
      </w:pPr>
      <w:r w:rsidRPr="00906B23">
        <w:rPr>
          <w:rFonts w:ascii="Times New Roman" w:eastAsia="Calibri" w:hAnsi="Times New Roman" w:cs="Times New Roman"/>
          <w:sz w:val="24"/>
          <w:szCs w:val="24"/>
        </w:rPr>
        <w:t xml:space="preserve">Noklausījusies sniegto informāciju, pamatojoties uz Publiskas personas kapitāla daļu un kapitālsabiedrību pārvaldības likuma 88. panta pirmās daļas 1. un 2. punktu, </w:t>
      </w:r>
      <w:r w:rsidRPr="00906B23">
        <w:rPr>
          <w:rFonts w:ascii="Times New Roman" w:eastAsia="Arial Unicode MS" w:hAnsi="Times New Roman" w:cs="Arial Unicode MS"/>
          <w:bCs/>
          <w:sz w:val="24"/>
          <w:szCs w:val="24"/>
          <w:lang w:eastAsia="lv-LV"/>
        </w:rPr>
        <w:t xml:space="preserve">ņemot vērā </w:t>
      </w:r>
      <w:r w:rsidRPr="00906B23">
        <w:rPr>
          <w:rFonts w:ascii="Times New Roman" w:eastAsia="Calibri" w:hAnsi="Times New Roman" w:cs="Times New Roman"/>
          <w:sz w:val="24"/>
          <w:szCs w:val="24"/>
        </w:rPr>
        <w:t xml:space="preserve">18.04.2023. Finanšu un attīstības komitejas atzinumu, </w:t>
      </w:r>
      <w:r w:rsidRPr="00906B23">
        <w:rPr>
          <w:rFonts w:ascii="Times New Roman" w:eastAsia="Times New Roman" w:hAnsi="Times New Roman" w:cs="Times New Roman"/>
          <w:b/>
          <w:bCs/>
          <w:color w:val="000000"/>
          <w:sz w:val="24"/>
          <w:szCs w:val="24"/>
          <w:lang w:eastAsia="lv-LV"/>
        </w:rPr>
        <w:t xml:space="preserve">atklāti balsojot: </w:t>
      </w:r>
      <w:r w:rsidRPr="00906B23">
        <w:rPr>
          <w:rFonts w:ascii="Times New Roman" w:eastAsia="Times New Roman" w:hAnsi="Times New Roman" w:cs="Times New Roman"/>
          <w:b/>
          <w:color w:val="000000"/>
          <w:sz w:val="24"/>
          <w:szCs w:val="24"/>
          <w:lang w:eastAsia="lv-LV"/>
        </w:rPr>
        <w:t xml:space="preserve">PAR – 16 </w:t>
      </w:r>
      <w:r w:rsidRPr="00906B23">
        <w:rPr>
          <w:rFonts w:ascii="Times New Roman" w:eastAsia="Times New Roman" w:hAnsi="Times New Roman" w:cs="Times New Roman"/>
          <w:color w:val="000000"/>
          <w:sz w:val="24"/>
          <w:szCs w:val="24"/>
          <w:lang w:eastAsia="lv-LV"/>
        </w:rPr>
        <w:t>(</w:t>
      </w:r>
      <w:r w:rsidRPr="00906B23">
        <w:rPr>
          <w:rFonts w:ascii="Times New Roman" w:eastAsia="Times New Roman" w:hAnsi="Times New Roman" w:cs="Times New Roman"/>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906B23">
        <w:rPr>
          <w:rFonts w:ascii="Times New Roman" w:eastAsia="Times New Roman" w:hAnsi="Times New Roman" w:cs="Times New Roman"/>
          <w:b/>
          <w:noProof/>
          <w:sz w:val="24"/>
          <w:szCs w:val="24"/>
          <w:lang w:eastAsia="lv-LV"/>
        </w:rPr>
        <w:t xml:space="preserve"> </w:t>
      </w:r>
      <w:r w:rsidRPr="00906B23">
        <w:rPr>
          <w:rFonts w:ascii="Times New Roman" w:eastAsia="Times New Roman" w:hAnsi="Times New Roman" w:cs="Times New Roman"/>
          <w:b/>
          <w:color w:val="000000"/>
          <w:sz w:val="24"/>
          <w:szCs w:val="24"/>
          <w:lang w:eastAsia="lv-LV"/>
        </w:rPr>
        <w:t>PRET – NAV</w:t>
      </w:r>
      <w:r w:rsidRPr="00906B23">
        <w:rPr>
          <w:rFonts w:ascii="Times New Roman" w:eastAsia="Times New Roman" w:hAnsi="Times New Roman" w:cs="Times New Roman"/>
          <w:bCs/>
          <w:noProof/>
          <w:color w:val="000000"/>
          <w:sz w:val="24"/>
          <w:szCs w:val="24"/>
          <w:lang w:eastAsia="lv-LV"/>
        </w:rPr>
        <w:t>,</w:t>
      </w:r>
      <w:r w:rsidRPr="00906B23">
        <w:rPr>
          <w:rFonts w:ascii="Times New Roman" w:eastAsia="Times New Roman" w:hAnsi="Times New Roman" w:cs="Times New Roman"/>
          <w:b/>
          <w:color w:val="000000"/>
          <w:sz w:val="24"/>
          <w:szCs w:val="24"/>
          <w:lang w:eastAsia="lv-LV"/>
        </w:rPr>
        <w:t xml:space="preserve"> ATTURAS –  </w:t>
      </w:r>
      <w:r w:rsidRPr="00906B23">
        <w:rPr>
          <w:rFonts w:ascii="Times New Roman" w:eastAsia="Times New Roman" w:hAnsi="Times New Roman" w:cs="Times New Roman"/>
          <w:b/>
          <w:noProof/>
          <w:color w:val="000000"/>
          <w:sz w:val="24"/>
          <w:szCs w:val="24"/>
          <w:lang w:eastAsia="lv-LV"/>
        </w:rPr>
        <w:t xml:space="preserve">NAV, </w:t>
      </w:r>
      <w:r w:rsidRPr="00906B23">
        <w:rPr>
          <w:rFonts w:ascii="Times New Roman" w:eastAsia="Times New Roman" w:hAnsi="Times New Roman" w:cs="Times New Roman"/>
          <w:color w:val="000000"/>
          <w:sz w:val="24"/>
          <w:szCs w:val="24"/>
          <w:lang w:eastAsia="lv-LV"/>
        </w:rPr>
        <w:t xml:space="preserve">Madonas novada pašvaldības dome </w:t>
      </w:r>
      <w:r w:rsidRPr="00906B23">
        <w:rPr>
          <w:rFonts w:ascii="Times New Roman" w:eastAsia="Times New Roman" w:hAnsi="Times New Roman" w:cs="Times New Roman"/>
          <w:b/>
          <w:color w:val="000000"/>
          <w:sz w:val="24"/>
          <w:szCs w:val="24"/>
          <w:lang w:eastAsia="lv-LV"/>
        </w:rPr>
        <w:t>NOLEMJ:</w:t>
      </w:r>
    </w:p>
    <w:p w14:paraId="5AA453AE" w14:textId="77777777" w:rsidR="00906B23" w:rsidRPr="00906B23" w:rsidRDefault="00906B23" w:rsidP="0024122E">
      <w:pPr>
        <w:spacing w:after="0" w:line="240" w:lineRule="auto"/>
        <w:ind w:firstLine="720"/>
        <w:jc w:val="both"/>
        <w:rPr>
          <w:rFonts w:ascii="Times New Roman" w:eastAsia="Calibri" w:hAnsi="Times New Roman" w:cs="Times New Roman"/>
          <w:sz w:val="24"/>
          <w:szCs w:val="24"/>
        </w:rPr>
      </w:pPr>
      <w:r w:rsidRPr="00906B23">
        <w:rPr>
          <w:rFonts w:ascii="Times New Roman" w:eastAsia="Calibri" w:hAnsi="Times New Roman" w:cs="Times New Roman"/>
          <w:sz w:val="24"/>
          <w:szCs w:val="24"/>
        </w:rPr>
        <w:t xml:space="preserve"> </w:t>
      </w:r>
    </w:p>
    <w:p w14:paraId="6D2B1F70" w14:textId="77777777" w:rsidR="00906B23" w:rsidRPr="00906B23" w:rsidRDefault="00906B23" w:rsidP="00B6102A">
      <w:pPr>
        <w:numPr>
          <w:ilvl w:val="0"/>
          <w:numId w:val="51"/>
        </w:numPr>
        <w:spacing w:after="0" w:line="240" w:lineRule="auto"/>
        <w:ind w:hanging="720"/>
        <w:contextualSpacing/>
        <w:jc w:val="both"/>
        <w:rPr>
          <w:rFonts w:ascii="Times New Roman" w:eastAsia="Calibri" w:hAnsi="Times New Roman" w:cs="Times New Roman"/>
          <w:kern w:val="2"/>
          <w:sz w:val="24"/>
          <w:szCs w:val="24"/>
        </w:rPr>
      </w:pPr>
      <w:r w:rsidRPr="00906B23">
        <w:rPr>
          <w:rFonts w:ascii="Times New Roman" w:eastAsia="Calibri" w:hAnsi="Times New Roman" w:cs="Times New Roman"/>
          <w:kern w:val="2"/>
          <w:sz w:val="24"/>
          <w:szCs w:val="24"/>
        </w:rPr>
        <w:t xml:space="preserve">Noteikt, ka pašvaldības SIA “Madonas ūdens”, reģistrācijas Nr. 47103001173, sniedz ūdenssaimniecības pakalpojumus Madonas novada Ērgļu apvienības Jumurdas un Sausnējas ciemos no 2023. gada 1. maija. </w:t>
      </w:r>
    </w:p>
    <w:p w14:paraId="2A61F4BD" w14:textId="77777777" w:rsidR="00906B23" w:rsidRPr="00906B23" w:rsidRDefault="00906B23" w:rsidP="00B6102A">
      <w:pPr>
        <w:numPr>
          <w:ilvl w:val="0"/>
          <w:numId w:val="51"/>
        </w:numPr>
        <w:spacing w:after="0" w:line="240" w:lineRule="auto"/>
        <w:ind w:hanging="720"/>
        <w:contextualSpacing/>
        <w:jc w:val="both"/>
        <w:rPr>
          <w:rFonts w:ascii="Times New Roman" w:eastAsia="Calibri" w:hAnsi="Times New Roman" w:cs="Times New Roman"/>
          <w:kern w:val="2"/>
          <w:sz w:val="24"/>
          <w:szCs w:val="24"/>
        </w:rPr>
      </w:pPr>
      <w:r w:rsidRPr="00906B23">
        <w:rPr>
          <w:rFonts w:ascii="Times New Roman" w:eastAsia="Calibri" w:hAnsi="Times New Roman" w:cs="Times New Roman"/>
          <w:kern w:val="2"/>
          <w:sz w:val="24"/>
          <w:szCs w:val="24"/>
        </w:rPr>
        <w:t xml:space="preserve">Uzdot pašvaldības izpilddirektoram noslēgt vienošanos pie </w:t>
      </w:r>
      <w:r w:rsidRPr="00906B23">
        <w:rPr>
          <w:rFonts w:ascii="Times New Roman" w:eastAsia="Calibri" w:hAnsi="Times New Roman" w:cs="Times New Roman"/>
          <w:sz w:val="24"/>
          <w:szCs w:val="24"/>
        </w:rPr>
        <w:t xml:space="preserve">15.02.2022. līguma par sabiedrisko ūdenssaimniecības pakalpojumu sniegšanu ar SIA “Madonas ūdens”, nosakot papildus ūdenssaimniecības pakalpojuma sniegšanas teritoriju – Madonas novada Ērgļu apvienības Jumurdas ciems un Sausnējas ciems. </w:t>
      </w:r>
    </w:p>
    <w:p w14:paraId="57440799" w14:textId="77777777" w:rsidR="00906B23" w:rsidRPr="00906B23" w:rsidRDefault="00906B23"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67E4612E" w14:textId="77777777" w:rsidR="00906B23" w:rsidRPr="00906B23" w:rsidRDefault="00906B23" w:rsidP="0024122E">
      <w:pPr>
        <w:spacing w:after="0" w:line="240" w:lineRule="auto"/>
        <w:jc w:val="both"/>
        <w:rPr>
          <w:rFonts w:ascii="Times New Roman" w:eastAsia="Calibri" w:hAnsi="Times New Roman" w:cs="Times New Roman"/>
          <w:i/>
          <w:iCs/>
          <w:kern w:val="2"/>
          <w:sz w:val="24"/>
          <w:szCs w:val="24"/>
        </w:rPr>
      </w:pPr>
      <w:r w:rsidRPr="00906B23">
        <w:rPr>
          <w:rFonts w:ascii="Times New Roman" w:eastAsia="Calibri" w:hAnsi="Times New Roman" w:cs="Times New Roman"/>
          <w:i/>
          <w:iCs/>
          <w:kern w:val="2"/>
          <w:sz w:val="24"/>
          <w:szCs w:val="24"/>
        </w:rPr>
        <w:t>Zāle 26486811</w:t>
      </w:r>
    </w:p>
    <w:p w14:paraId="599F8E2C" w14:textId="47A728FD" w:rsidR="00F174B4" w:rsidRDefault="00F174B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255</w:t>
      </w:r>
    </w:p>
    <w:p w14:paraId="3F71116E" w14:textId="77777777" w:rsidR="00906B23" w:rsidRPr="00906B23" w:rsidRDefault="00906B23" w:rsidP="0024122E">
      <w:pPr>
        <w:spacing w:after="0" w:line="240" w:lineRule="auto"/>
        <w:jc w:val="both"/>
        <w:rPr>
          <w:rFonts w:ascii="Times New Roman" w:eastAsia="Times New Roman" w:hAnsi="Times New Roman" w:cs="Times New Roman"/>
          <w:i/>
          <w:iCs/>
          <w:sz w:val="24"/>
          <w:szCs w:val="24"/>
          <w:lang w:eastAsia="lv-LV"/>
        </w:rPr>
      </w:pPr>
    </w:p>
    <w:p w14:paraId="045030B8" w14:textId="77777777" w:rsidR="00906B23" w:rsidRPr="00F536C2" w:rsidRDefault="00906B23"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24.01.2023. lēmumā Nr. 5 “Par Madonas novada pašvaldības izglītības iestāžu pedagoģisko darbinieku amata vienību sarakstu apstiprināšanu”</w:t>
      </w:r>
    </w:p>
    <w:p w14:paraId="1369B679" w14:textId="77777777" w:rsidR="00906B23" w:rsidRPr="00F536C2" w:rsidRDefault="00906B23"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7C2D778D" w14:textId="77777777" w:rsidR="00906B23" w:rsidRDefault="00906B23" w:rsidP="0024122E">
      <w:pPr>
        <w:spacing w:after="0" w:line="240" w:lineRule="auto"/>
        <w:ind w:right="84" w:firstLine="720"/>
        <w:contextualSpacing/>
        <w:jc w:val="both"/>
        <w:rPr>
          <w:rFonts w:ascii="Times New Roman" w:eastAsia="Calibri" w:hAnsi="Times New Roman" w:cs="Times New Roman"/>
          <w:sz w:val="24"/>
          <w:szCs w:val="24"/>
          <w:lang w:eastAsia="lv-LV" w:bidi="lo-LA"/>
        </w:rPr>
      </w:pPr>
    </w:p>
    <w:p w14:paraId="53340952" w14:textId="2301191F" w:rsidR="00906B23" w:rsidRPr="00906B23" w:rsidRDefault="00906B23" w:rsidP="0024122E">
      <w:pPr>
        <w:spacing w:after="0" w:line="240" w:lineRule="auto"/>
        <w:ind w:right="84" w:firstLine="720"/>
        <w:contextualSpacing/>
        <w:jc w:val="both"/>
        <w:rPr>
          <w:rFonts w:ascii="Times New Roman" w:eastAsia="Calibri" w:hAnsi="Times New Roman" w:cs="Times New Roman"/>
          <w:sz w:val="24"/>
          <w:szCs w:val="24"/>
          <w:lang w:eastAsia="lv-LV" w:bidi="lo-LA"/>
        </w:rPr>
      </w:pPr>
      <w:r w:rsidRPr="00906B23">
        <w:rPr>
          <w:rFonts w:ascii="Times New Roman" w:eastAsia="Calibri" w:hAnsi="Times New Roman" w:cs="Times New Roman"/>
          <w:sz w:val="24"/>
          <w:szCs w:val="24"/>
          <w:lang w:eastAsia="lv-LV" w:bidi="lo-LA"/>
        </w:rPr>
        <w:t>Ar Madonas novada pašvaldības domes 28.02.2023. lēmumu Nr. 136 (protokols Nr. 3, 54. p.) nolemts pievienot Aronas pagasta pirmsskolas izglītības iestādi “Sprīdītis”, publiskās personas reģistrācijas Nr. 40900010203, izglītības iestādes reģistrācijas Nr. 4401900083, juridiskā adrese: Melioratoru iela 3, Kusa, Aronas pagasts, Madonas novads, Kusas pamatskolai, kā rezultātā ar 01.08.2023. veicamas izmaiņas Aronas pagasta pirmsskolas izglītības iestādei “Sprīdītis” un Kusas pamatskolai apstiprinātajā pedagoģisko darbinieku amata vienību sarakstā.</w:t>
      </w:r>
    </w:p>
    <w:p w14:paraId="0E568242" w14:textId="77777777" w:rsidR="00906B23" w:rsidRPr="00906B23" w:rsidRDefault="00906B23" w:rsidP="0024122E">
      <w:pPr>
        <w:spacing w:after="0" w:line="240" w:lineRule="auto"/>
        <w:ind w:right="84" w:firstLine="720"/>
        <w:contextualSpacing/>
        <w:jc w:val="both"/>
        <w:rPr>
          <w:rFonts w:ascii="Times New Roman" w:eastAsia="Calibri" w:hAnsi="Times New Roman" w:cs="Times New Roman"/>
          <w:sz w:val="24"/>
          <w:szCs w:val="24"/>
          <w:lang w:eastAsia="lv-LV" w:bidi="lo-LA"/>
        </w:rPr>
      </w:pPr>
      <w:r w:rsidRPr="00906B23">
        <w:rPr>
          <w:rFonts w:ascii="Times New Roman" w:eastAsia="Calibri" w:hAnsi="Times New Roman" w:cs="Times New Roman"/>
          <w:sz w:val="24"/>
          <w:szCs w:val="24"/>
          <w:lang w:eastAsia="lv-LV" w:bidi="lo-LA"/>
        </w:rPr>
        <w:t xml:space="preserve">Ar Madonas novada pašvaldības domes 28.02.2023. lēmumu Nr. 135 (protokols Nr. 3, 53. p.) nolemts pievienot Kalsnavas pagasta pirmsskolas izglītības iestādi “Lācītis Pūks”, publiskās personas reģistrācijas Nr. 40900006922, izglītības iestādes reģistrācijas Nr. 4401902626, juridiskā adrese: “Dzirkstīte”, Aiviekste, Kalsnavas pagasts, Madonas novads, Kalsnavas pamatskolai, kā rezultātā ar 01.08.2023. veicamas izmaiņas Kalsnavas </w:t>
      </w:r>
      <w:r w:rsidRPr="00906B23">
        <w:rPr>
          <w:rFonts w:ascii="Times New Roman" w:eastAsia="Calibri" w:hAnsi="Times New Roman" w:cs="Times New Roman"/>
          <w:sz w:val="24"/>
          <w:szCs w:val="24"/>
          <w:lang w:eastAsia="lv-LV" w:bidi="lo-LA"/>
        </w:rPr>
        <w:lastRenderedPageBreak/>
        <w:t>pagasta pirmsskolas izglītības iestādei “Lācītis Pūks” un Kalsnavas pamatskolai apstiprinātajā pedagoģisko darbinieku amata vienību sarakstā.</w:t>
      </w:r>
    </w:p>
    <w:p w14:paraId="27CFCDEF" w14:textId="77777777" w:rsidR="00906B23" w:rsidRPr="00906B23" w:rsidRDefault="00906B23" w:rsidP="0024122E">
      <w:pPr>
        <w:suppressAutoHyphens/>
        <w:spacing w:after="0" w:line="240" w:lineRule="auto"/>
        <w:ind w:firstLine="720"/>
        <w:jc w:val="both"/>
        <w:rPr>
          <w:rFonts w:ascii="Times New Roman" w:eastAsia="Times New Roman" w:hAnsi="Times New Roman" w:cs="Times New Roman"/>
          <w:b/>
          <w:color w:val="000000"/>
          <w:sz w:val="24"/>
          <w:szCs w:val="24"/>
          <w:lang w:eastAsia="lv-LV"/>
        </w:rPr>
      </w:pPr>
      <w:r w:rsidRPr="00906B23">
        <w:rPr>
          <w:rFonts w:ascii="Times New Roman" w:eastAsia="Calibri" w:hAnsi="Times New Roman" w:cs="Times New Roman"/>
          <w:sz w:val="24"/>
          <w:szCs w:val="24"/>
        </w:rPr>
        <w:t>Noklausījusies sniegto informāciju,</w:t>
      </w:r>
      <w:r w:rsidRPr="00906B23">
        <w:rPr>
          <w:rFonts w:ascii="Times New Roman" w:eastAsia="Calibri" w:hAnsi="Times New Roman" w:cs="Times New Roman"/>
          <w:b/>
          <w:bCs/>
          <w:sz w:val="24"/>
          <w:szCs w:val="24"/>
        </w:rPr>
        <w:t xml:space="preserve"> </w:t>
      </w:r>
      <w:r w:rsidRPr="00906B23">
        <w:rPr>
          <w:rFonts w:ascii="Times New Roman" w:eastAsia="Calibri" w:hAnsi="Times New Roman" w:cs="Times New Roman"/>
          <w:color w:val="000000"/>
          <w:sz w:val="24"/>
          <w:szCs w:val="24"/>
        </w:rPr>
        <w:t xml:space="preserve">ņemot vērā 13.04.2023. Izglītības un jaunatnes lietu komitejas </w:t>
      </w:r>
      <w:r w:rsidRPr="00906B23">
        <w:rPr>
          <w:rFonts w:ascii="Times New Roman" w:eastAsia="Arial Unicode MS" w:hAnsi="Times New Roman" w:cs="Arial Unicode MS"/>
          <w:bCs/>
          <w:sz w:val="24"/>
          <w:szCs w:val="24"/>
          <w:lang w:eastAsia="lv-LV"/>
        </w:rPr>
        <w:t xml:space="preserve">un </w:t>
      </w:r>
      <w:r w:rsidRPr="00906B23">
        <w:rPr>
          <w:rFonts w:ascii="Times New Roman" w:eastAsia="Calibri" w:hAnsi="Times New Roman" w:cs="Times New Roman"/>
          <w:sz w:val="24"/>
          <w:szCs w:val="24"/>
        </w:rPr>
        <w:t xml:space="preserve">18.04.2023. Finanšu un attīstības komitejas </w:t>
      </w:r>
      <w:r w:rsidRPr="00906B23">
        <w:rPr>
          <w:rFonts w:ascii="Times New Roman" w:eastAsia="Calibri" w:hAnsi="Times New Roman" w:cs="Times New Roman"/>
          <w:color w:val="000000"/>
          <w:sz w:val="24"/>
          <w:szCs w:val="24"/>
        </w:rPr>
        <w:t>atzinumus,</w:t>
      </w:r>
      <w:r w:rsidRPr="00906B23">
        <w:rPr>
          <w:rFonts w:ascii="Times New Roman" w:eastAsia="Calibri" w:hAnsi="Times New Roman" w:cs="Times New Roman"/>
          <w:color w:val="000000"/>
          <w:sz w:val="24"/>
          <w:szCs w:val="24"/>
          <w:lang w:eastAsia="lv-LV"/>
        </w:rPr>
        <w:t xml:space="preserve"> saskaņā ar Pašvaldību likuma 10. panta pirmo daļu, </w:t>
      </w:r>
      <w:r w:rsidRPr="00906B23">
        <w:rPr>
          <w:rFonts w:ascii="Times New Roman" w:eastAsia="Times New Roman" w:hAnsi="Times New Roman" w:cs="Times New Roman"/>
          <w:b/>
          <w:bCs/>
          <w:color w:val="000000"/>
          <w:sz w:val="24"/>
          <w:szCs w:val="24"/>
          <w:lang w:eastAsia="lv-LV"/>
        </w:rPr>
        <w:t xml:space="preserve">atklāti balsojot: </w:t>
      </w:r>
      <w:r w:rsidRPr="00906B23">
        <w:rPr>
          <w:rFonts w:ascii="Times New Roman" w:eastAsia="Times New Roman" w:hAnsi="Times New Roman" w:cs="Times New Roman"/>
          <w:b/>
          <w:color w:val="000000"/>
          <w:sz w:val="24"/>
          <w:szCs w:val="24"/>
          <w:lang w:eastAsia="lv-LV"/>
        </w:rPr>
        <w:t xml:space="preserve">PAR – 16 </w:t>
      </w:r>
      <w:r w:rsidRPr="00906B23">
        <w:rPr>
          <w:rFonts w:ascii="Times New Roman" w:eastAsia="Times New Roman" w:hAnsi="Times New Roman" w:cs="Times New Roman"/>
          <w:color w:val="000000"/>
          <w:sz w:val="24"/>
          <w:szCs w:val="24"/>
          <w:lang w:eastAsia="lv-LV"/>
        </w:rPr>
        <w:t>(</w:t>
      </w:r>
      <w:r w:rsidRPr="00906B23">
        <w:rPr>
          <w:rFonts w:ascii="Times New Roman" w:eastAsia="Times New Roman" w:hAnsi="Times New Roman" w:cs="Times New Roman"/>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906B23">
        <w:rPr>
          <w:rFonts w:ascii="Times New Roman" w:eastAsia="Times New Roman" w:hAnsi="Times New Roman" w:cs="Times New Roman"/>
          <w:b/>
          <w:noProof/>
          <w:sz w:val="24"/>
          <w:szCs w:val="24"/>
          <w:lang w:eastAsia="lv-LV"/>
        </w:rPr>
        <w:t xml:space="preserve"> </w:t>
      </w:r>
      <w:r w:rsidRPr="00906B23">
        <w:rPr>
          <w:rFonts w:ascii="Times New Roman" w:eastAsia="Times New Roman" w:hAnsi="Times New Roman" w:cs="Times New Roman"/>
          <w:b/>
          <w:color w:val="000000"/>
          <w:sz w:val="24"/>
          <w:szCs w:val="24"/>
          <w:lang w:eastAsia="lv-LV"/>
        </w:rPr>
        <w:t>PRET – NAV</w:t>
      </w:r>
      <w:r w:rsidRPr="00906B23">
        <w:rPr>
          <w:rFonts w:ascii="Times New Roman" w:eastAsia="Times New Roman" w:hAnsi="Times New Roman" w:cs="Times New Roman"/>
          <w:bCs/>
          <w:noProof/>
          <w:color w:val="000000"/>
          <w:sz w:val="24"/>
          <w:szCs w:val="24"/>
          <w:lang w:eastAsia="lv-LV"/>
        </w:rPr>
        <w:t>,</w:t>
      </w:r>
      <w:r w:rsidRPr="00906B23">
        <w:rPr>
          <w:rFonts w:ascii="Times New Roman" w:eastAsia="Times New Roman" w:hAnsi="Times New Roman" w:cs="Times New Roman"/>
          <w:b/>
          <w:color w:val="000000"/>
          <w:sz w:val="24"/>
          <w:szCs w:val="24"/>
          <w:lang w:eastAsia="lv-LV"/>
        </w:rPr>
        <w:t xml:space="preserve"> ATTURAS –  </w:t>
      </w:r>
      <w:r w:rsidRPr="00906B23">
        <w:rPr>
          <w:rFonts w:ascii="Times New Roman" w:eastAsia="Times New Roman" w:hAnsi="Times New Roman" w:cs="Times New Roman"/>
          <w:b/>
          <w:noProof/>
          <w:color w:val="000000"/>
          <w:sz w:val="24"/>
          <w:szCs w:val="24"/>
          <w:lang w:eastAsia="lv-LV"/>
        </w:rPr>
        <w:t xml:space="preserve">NAV, </w:t>
      </w:r>
      <w:r w:rsidRPr="00906B23">
        <w:rPr>
          <w:rFonts w:ascii="Times New Roman" w:eastAsia="Times New Roman" w:hAnsi="Times New Roman" w:cs="Times New Roman"/>
          <w:color w:val="000000"/>
          <w:sz w:val="24"/>
          <w:szCs w:val="24"/>
          <w:lang w:eastAsia="lv-LV"/>
        </w:rPr>
        <w:t xml:space="preserve">Madonas novada pašvaldības dome </w:t>
      </w:r>
      <w:r w:rsidRPr="00906B23">
        <w:rPr>
          <w:rFonts w:ascii="Times New Roman" w:eastAsia="Times New Roman" w:hAnsi="Times New Roman" w:cs="Times New Roman"/>
          <w:b/>
          <w:color w:val="000000"/>
          <w:sz w:val="24"/>
          <w:szCs w:val="24"/>
          <w:lang w:eastAsia="lv-LV"/>
        </w:rPr>
        <w:t>NOLEMJ:</w:t>
      </w:r>
    </w:p>
    <w:p w14:paraId="6A1C06E3" w14:textId="77777777" w:rsidR="00906B23" w:rsidRPr="00906B23" w:rsidRDefault="00906B23" w:rsidP="0024122E">
      <w:pPr>
        <w:spacing w:after="0" w:line="240" w:lineRule="auto"/>
        <w:ind w:right="141"/>
        <w:contextualSpacing/>
        <w:jc w:val="both"/>
        <w:rPr>
          <w:rFonts w:ascii="Times New Roman" w:eastAsia="Times New Roman" w:hAnsi="Times New Roman" w:cs="Times New Roman"/>
          <w:sz w:val="24"/>
          <w:szCs w:val="24"/>
          <w:lang w:eastAsia="lv-LV"/>
        </w:rPr>
      </w:pPr>
    </w:p>
    <w:p w14:paraId="50413417" w14:textId="77777777" w:rsidR="00906B23" w:rsidRPr="00906B23" w:rsidRDefault="00906B23" w:rsidP="00B6102A">
      <w:pPr>
        <w:widowControl w:val="0"/>
        <w:numPr>
          <w:ilvl w:val="0"/>
          <w:numId w:val="4"/>
        </w:numPr>
        <w:autoSpaceDE w:val="0"/>
        <w:autoSpaceDN w:val="0"/>
        <w:spacing w:after="0" w:line="240" w:lineRule="auto"/>
        <w:ind w:left="709" w:right="141" w:hanging="709"/>
        <w:contextualSpacing/>
        <w:jc w:val="both"/>
        <w:rPr>
          <w:rFonts w:ascii="Times New Roman" w:eastAsia="Calibri" w:hAnsi="Times New Roman" w:cs="Times New Roman"/>
          <w:iCs/>
          <w:sz w:val="24"/>
          <w:szCs w:val="24"/>
        </w:rPr>
      </w:pPr>
      <w:r w:rsidRPr="00906B23">
        <w:rPr>
          <w:rFonts w:ascii="Times New Roman" w:eastAsia="Calibri" w:hAnsi="Times New Roman" w:cs="Times New Roman"/>
          <w:bCs/>
          <w:iCs/>
          <w:sz w:val="24"/>
          <w:szCs w:val="24"/>
        </w:rPr>
        <w:t xml:space="preserve">Madonas novada Aronas pagasta pārvaldes pakļautībā esošo izglītības iestāžu pedagoģisko darbinieku amata vienību sarakstā, kas apstiprināts ar </w:t>
      </w:r>
      <w:r w:rsidRPr="00906B23">
        <w:rPr>
          <w:rFonts w:ascii="Times New Roman" w:eastAsia="Calibri" w:hAnsi="Times New Roman" w:cs="Times New Roman"/>
          <w:iCs/>
          <w:sz w:val="24"/>
          <w:szCs w:val="24"/>
        </w:rPr>
        <w:t xml:space="preserve">Madonas novada pašvaldības </w:t>
      </w:r>
      <w:r w:rsidRPr="00906B23">
        <w:rPr>
          <w:rFonts w:ascii="Times New Roman" w:eastAsia="Calibri" w:hAnsi="Times New Roman" w:cs="Times New Roman"/>
          <w:iCs/>
          <w:sz w:val="24"/>
          <w:szCs w:val="24"/>
          <w:shd w:val="clear" w:color="auto" w:fill="FFFFFF"/>
        </w:rPr>
        <w:t>domes 24.01.2023. lēmumu Nr. 5 (protokols Nr. 1, 5.p.) “</w:t>
      </w:r>
      <w:r w:rsidRPr="00906B23">
        <w:rPr>
          <w:rFonts w:ascii="Times New Roman" w:eastAsia="Calibri" w:hAnsi="Times New Roman" w:cs="Times New Roman"/>
          <w:bCs/>
          <w:iCs/>
          <w:sz w:val="24"/>
          <w:szCs w:val="24"/>
          <w:shd w:val="clear" w:color="auto" w:fill="FFFFFF"/>
        </w:rPr>
        <w:t>Par Madonas novada pašvaldības izglītības iestāžu pedagoģisko darbinieku amata vienību sarakstu apstiprināšanu</w:t>
      </w:r>
      <w:r w:rsidRPr="00906B23">
        <w:rPr>
          <w:rFonts w:ascii="Times New Roman" w:eastAsia="Calibri" w:hAnsi="Times New Roman" w:cs="Times New Roman"/>
          <w:iCs/>
          <w:sz w:val="24"/>
          <w:szCs w:val="24"/>
          <w:shd w:val="clear" w:color="auto" w:fill="FFFFFF"/>
        </w:rPr>
        <w:t>”</w:t>
      </w:r>
      <w:r w:rsidRPr="00906B23">
        <w:rPr>
          <w:rFonts w:ascii="Times New Roman" w:eastAsia="Calibri" w:hAnsi="Times New Roman" w:cs="Times New Roman"/>
          <w:iCs/>
          <w:sz w:val="24"/>
          <w:szCs w:val="24"/>
        </w:rPr>
        <w:t>, izdarīt šādus grozījumus:</w:t>
      </w:r>
    </w:p>
    <w:p w14:paraId="5CA3C4CB" w14:textId="28D1FB2B" w:rsidR="00906B23" w:rsidRPr="00906B23" w:rsidRDefault="00906B23" w:rsidP="00B6102A">
      <w:pPr>
        <w:widowControl w:val="0"/>
        <w:numPr>
          <w:ilvl w:val="1"/>
          <w:numId w:val="4"/>
        </w:numPr>
        <w:autoSpaceDE w:val="0"/>
        <w:autoSpaceDN w:val="0"/>
        <w:spacing w:after="0" w:line="240" w:lineRule="auto"/>
        <w:ind w:left="1134" w:right="141" w:hanging="425"/>
        <w:contextualSpacing/>
        <w:jc w:val="both"/>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Ar 01.08.2023. svītrot sekojošus Aronas pagasta pirmsskolas izglītības iestādei “Sprīdītis” apstiprinātos pedagoģisko darbinieku amatus:</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3022"/>
        <w:gridCol w:w="1370"/>
        <w:gridCol w:w="1118"/>
        <w:gridCol w:w="1544"/>
        <w:gridCol w:w="1544"/>
      </w:tblGrid>
      <w:tr w:rsidR="00906B23" w:rsidRPr="00906B23" w14:paraId="1DD6F019" w14:textId="77777777" w:rsidTr="00674D8A">
        <w:trPr>
          <w:jc w:val="center"/>
        </w:trPr>
        <w:tc>
          <w:tcPr>
            <w:tcW w:w="1024" w:type="dxa"/>
            <w:shd w:val="clear" w:color="auto" w:fill="auto"/>
            <w:vAlign w:val="center"/>
          </w:tcPr>
          <w:p w14:paraId="11C17551" w14:textId="77777777" w:rsidR="00906B23" w:rsidRPr="00906B23" w:rsidRDefault="00906B23" w:rsidP="0024122E">
            <w:pPr>
              <w:widowControl w:val="0"/>
              <w:autoSpaceDE w:val="0"/>
              <w:autoSpaceDN w:val="0"/>
              <w:spacing w:after="0" w:line="240" w:lineRule="auto"/>
              <w:ind w:right="141"/>
              <w:contextualSpacing/>
              <w:jc w:val="center"/>
              <w:rPr>
                <w:rFonts w:ascii="Times New Roman" w:eastAsia="Calibri" w:hAnsi="Times New Roman" w:cs="Times New Roman"/>
                <w:b/>
                <w:bCs/>
                <w:iCs/>
                <w:sz w:val="24"/>
                <w:szCs w:val="24"/>
              </w:rPr>
            </w:pPr>
            <w:proofErr w:type="spellStart"/>
            <w:r w:rsidRPr="00906B23">
              <w:rPr>
                <w:rFonts w:ascii="Times New Roman" w:eastAsia="Calibri" w:hAnsi="Times New Roman" w:cs="Times New Roman"/>
                <w:b/>
                <w:bCs/>
                <w:iCs/>
                <w:sz w:val="24"/>
                <w:szCs w:val="24"/>
              </w:rPr>
              <w:t>Nr.p.k</w:t>
            </w:r>
            <w:proofErr w:type="spellEnd"/>
            <w:r w:rsidRPr="00906B23">
              <w:rPr>
                <w:rFonts w:ascii="Times New Roman" w:eastAsia="Calibri" w:hAnsi="Times New Roman" w:cs="Times New Roman"/>
                <w:b/>
                <w:bCs/>
                <w:iCs/>
                <w:sz w:val="24"/>
                <w:szCs w:val="24"/>
              </w:rPr>
              <w:t>.</w:t>
            </w:r>
          </w:p>
        </w:tc>
        <w:tc>
          <w:tcPr>
            <w:tcW w:w="3082" w:type="dxa"/>
            <w:shd w:val="clear" w:color="auto" w:fill="auto"/>
            <w:vAlign w:val="center"/>
          </w:tcPr>
          <w:p w14:paraId="45BE6889" w14:textId="77777777" w:rsidR="00906B23" w:rsidRPr="00906B23" w:rsidRDefault="00906B23" w:rsidP="0024122E">
            <w:pPr>
              <w:widowControl w:val="0"/>
              <w:autoSpaceDE w:val="0"/>
              <w:autoSpaceDN w:val="0"/>
              <w:spacing w:after="0" w:line="240" w:lineRule="auto"/>
              <w:ind w:right="141"/>
              <w:contextualSpacing/>
              <w:jc w:val="center"/>
              <w:rPr>
                <w:rFonts w:ascii="Times New Roman" w:eastAsia="Calibri" w:hAnsi="Times New Roman" w:cs="Times New Roman"/>
                <w:b/>
                <w:bCs/>
                <w:iCs/>
                <w:sz w:val="24"/>
                <w:szCs w:val="24"/>
              </w:rPr>
            </w:pPr>
            <w:r w:rsidRPr="00906B23">
              <w:rPr>
                <w:rFonts w:ascii="Times New Roman" w:eastAsia="Calibri" w:hAnsi="Times New Roman" w:cs="Times New Roman"/>
                <w:b/>
                <w:bCs/>
                <w:iCs/>
                <w:sz w:val="24"/>
                <w:szCs w:val="24"/>
              </w:rPr>
              <w:t>Amata vienības nosaukums</w:t>
            </w:r>
          </w:p>
        </w:tc>
        <w:tc>
          <w:tcPr>
            <w:tcW w:w="1370" w:type="dxa"/>
            <w:shd w:val="clear" w:color="auto" w:fill="auto"/>
            <w:vAlign w:val="center"/>
          </w:tcPr>
          <w:p w14:paraId="34BD2DE1" w14:textId="77777777" w:rsidR="00906B23" w:rsidRPr="00906B23" w:rsidRDefault="00906B23" w:rsidP="0024122E">
            <w:pPr>
              <w:widowControl w:val="0"/>
              <w:autoSpaceDE w:val="0"/>
              <w:autoSpaceDN w:val="0"/>
              <w:spacing w:after="0" w:line="240" w:lineRule="auto"/>
              <w:ind w:right="141"/>
              <w:contextualSpacing/>
              <w:jc w:val="center"/>
              <w:rPr>
                <w:rFonts w:ascii="Times New Roman" w:eastAsia="Calibri" w:hAnsi="Times New Roman" w:cs="Times New Roman"/>
                <w:b/>
                <w:bCs/>
                <w:iCs/>
                <w:sz w:val="24"/>
                <w:szCs w:val="24"/>
              </w:rPr>
            </w:pPr>
            <w:r w:rsidRPr="00906B23">
              <w:rPr>
                <w:rFonts w:ascii="Times New Roman" w:eastAsia="Calibri" w:hAnsi="Times New Roman" w:cs="Times New Roman"/>
                <w:b/>
                <w:bCs/>
                <w:iCs/>
                <w:sz w:val="24"/>
                <w:szCs w:val="24"/>
              </w:rPr>
              <w:t>Profesijas kods</w:t>
            </w:r>
          </w:p>
        </w:tc>
        <w:tc>
          <w:tcPr>
            <w:tcW w:w="1118" w:type="dxa"/>
            <w:shd w:val="clear" w:color="auto" w:fill="auto"/>
            <w:vAlign w:val="center"/>
          </w:tcPr>
          <w:p w14:paraId="5895EFF9" w14:textId="77777777" w:rsidR="00906B23" w:rsidRPr="00906B23" w:rsidRDefault="00906B23" w:rsidP="0024122E">
            <w:pPr>
              <w:widowControl w:val="0"/>
              <w:autoSpaceDE w:val="0"/>
              <w:autoSpaceDN w:val="0"/>
              <w:spacing w:after="0" w:line="240" w:lineRule="auto"/>
              <w:ind w:right="141"/>
              <w:contextualSpacing/>
              <w:jc w:val="center"/>
              <w:rPr>
                <w:rFonts w:ascii="Times New Roman" w:eastAsia="Calibri" w:hAnsi="Times New Roman" w:cs="Times New Roman"/>
                <w:b/>
                <w:bCs/>
                <w:iCs/>
                <w:sz w:val="24"/>
                <w:szCs w:val="24"/>
              </w:rPr>
            </w:pPr>
            <w:r w:rsidRPr="00906B23">
              <w:rPr>
                <w:rFonts w:ascii="Times New Roman" w:eastAsia="Calibri" w:hAnsi="Times New Roman" w:cs="Times New Roman"/>
                <w:b/>
                <w:bCs/>
                <w:iCs/>
                <w:sz w:val="24"/>
                <w:szCs w:val="24"/>
              </w:rPr>
              <w:t>Amata vienību skaits</w:t>
            </w:r>
          </w:p>
        </w:tc>
        <w:tc>
          <w:tcPr>
            <w:tcW w:w="1544" w:type="dxa"/>
            <w:shd w:val="clear" w:color="auto" w:fill="auto"/>
            <w:vAlign w:val="center"/>
          </w:tcPr>
          <w:p w14:paraId="0B23F821" w14:textId="77777777" w:rsidR="00906B23" w:rsidRPr="00906B23" w:rsidRDefault="00906B23" w:rsidP="0024122E">
            <w:pPr>
              <w:widowControl w:val="0"/>
              <w:autoSpaceDE w:val="0"/>
              <w:autoSpaceDN w:val="0"/>
              <w:spacing w:after="0" w:line="240" w:lineRule="auto"/>
              <w:ind w:right="141"/>
              <w:contextualSpacing/>
              <w:jc w:val="center"/>
              <w:rPr>
                <w:rFonts w:ascii="Times New Roman" w:eastAsia="Calibri" w:hAnsi="Times New Roman" w:cs="Times New Roman"/>
                <w:b/>
                <w:bCs/>
                <w:iCs/>
                <w:sz w:val="24"/>
                <w:szCs w:val="24"/>
              </w:rPr>
            </w:pPr>
            <w:r w:rsidRPr="00906B23">
              <w:rPr>
                <w:rFonts w:ascii="Times New Roman" w:eastAsia="Calibri" w:hAnsi="Times New Roman" w:cs="Times New Roman"/>
                <w:b/>
                <w:bCs/>
                <w:iCs/>
                <w:sz w:val="24"/>
                <w:szCs w:val="24"/>
              </w:rPr>
              <w:t>Mēnešalgas likme</w:t>
            </w:r>
          </w:p>
          <w:p w14:paraId="7DF2C734" w14:textId="77777777" w:rsidR="00906B23" w:rsidRPr="00906B23" w:rsidRDefault="00906B23" w:rsidP="0024122E">
            <w:pPr>
              <w:widowControl w:val="0"/>
              <w:autoSpaceDE w:val="0"/>
              <w:autoSpaceDN w:val="0"/>
              <w:spacing w:after="0" w:line="240" w:lineRule="auto"/>
              <w:ind w:right="141"/>
              <w:contextualSpacing/>
              <w:jc w:val="center"/>
              <w:rPr>
                <w:rFonts w:ascii="Times New Roman" w:eastAsia="Calibri" w:hAnsi="Times New Roman" w:cs="Times New Roman"/>
                <w:b/>
                <w:bCs/>
                <w:iCs/>
                <w:sz w:val="24"/>
                <w:szCs w:val="24"/>
              </w:rPr>
            </w:pPr>
            <w:r w:rsidRPr="00906B23">
              <w:rPr>
                <w:rFonts w:ascii="Times New Roman" w:eastAsia="Calibri" w:hAnsi="Times New Roman" w:cs="Times New Roman"/>
                <w:b/>
                <w:bCs/>
                <w:iCs/>
                <w:sz w:val="24"/>
                <w:szCs w:val="24"/>
              </w:rPr>
              <w:t>EUR</w:t>
            </w:r>
          </w:p>
        </w:tc>
        <w:tc>
          <w:tcPr>
            <w:tcW w:w="1544" w:type="dxa"/>
            <w:shd w:val="clear" w:color="auto" w:fill="auto"/>
            <w:vAlign w:val="center"/>
          </w:tcPr>
          <w:p w14:paraId="65D0FF17" w14:textId="77777777" w:rsidR="00906B23" w:rsidRPr="00906B23" w:rsidRDefault="00906B23" w:rsidP="0024122E">
            <w:pPr>
              <w:widowControl w:val="0"/>
              <w:autoSpaceDE w:val="0"/>
              <w:autoSpaceDN w:val="0"/>
              <w:spacing w:after="0" w:line="240" w:lineRule="auto"/>
              <w:ind w:right="141"/>
              <w:contextualSpacing/>
              <w:jc w:val="center"/>
              <w:rPr>
                <w:rFonts w:ascii="Times New Roman" w:eastAsia="Calibri" w:hAnsi="Times New Roman" w:cs="Times New Roman"/>
                <w:b/>
                <w:bCs/>
                <w:iCs/>
                <w:sz w:val="24"/>
                <w:szCs w:val="24"/>
              </w:rPr>
            </w:pPr>
            <w:r w:rsidRPr="00906B23">
              <w:rPr>
                <w:rFonts w:ascii="Times New Roman" w:eastAsia="Calibri" w:hAnsi="Times New Roman" w:cs="Times New Roman"/>
                <w:b/>
                <w:bCs/>
                <w:iCs/>
                <w:sz w:val="24"/>
                <w:szCs w:val="24"/>
              </w:rPr>
              <w:t>Mēnešalgas fonds</w:t>
            </w:r>
          </w:p>
        </w:tc>
      </w:tr>
      <w:tr w:rsidR="00906B23" w:rsidRPr="00906B23" w14:paraId="2E679F6C" w14:textId="77777777" w:rsidTr="00674D8A">
        <w:trPr>
          <w:jc w:val="center"/>
        </w:trPr>
        <w:tc>
          <w:tcPr>
            <w:tcW w:w="1024" w:type="dxa"/>
            <w:shd w:val="clear" w:color="auto" w:fill="auto"/>
            <w:vAlign w:val="center"/>
          </w:tcPr>
          <w:p w14:paraId="59C5A148"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1.</w:t>
            </w:r>
          </w:p>
        </w:tc>
        <w:tc>
          <w:tcPr>
            <w:tcW w:w="3082" w:type="dxa"/>
            <w:shd w:val="clear" w:color="auto" w:fill="auto"/>
            <w:vAlign w:val="center"/>
          </w:tcPr>
          <w:p w14:paraId="0DC93BD3" w14:textId="77777777" w:rsidR="00906B23" w:rsidRPr="00906B23" w:rsidRDefault="00906B23" w:rsidP="0024122E">
            <w:pPr>
              <w:widowControl w:val="0"/>
              <w:autoSpaceDE w:val="0"/>
              <w:autoSpaceDN w:val="0"/>
              <w:spacing w:after="0" w:line="240" w:lineRule="auto"/>
              <w:ind w:right="141"/>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Vadītājs</w:t>
            </w:r>
          </w:p>
        </w:tc>
        <w:tc>
          <w:tcPr>
            <w:tcW w:w="1370" w:type="dxa"/>
            <w:shd w:val="clear" w:color="auto" w:fill="auto"/>
            <w:vAlign w:val="center"/>
          </w:tcPr>
          <w:p w14:paraId="7C08BA02"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1345 08</w:t>
            </w:r>
          </w:p>
        </w:tc>
        <w:tc>
          <w:tcPr>
            <w:tcW w:w="1118" w:type="dxa"/>
            <w:shd w:val="clear" w:color="auto" w:fill="auto"/>
            <w:vAlign w:val="center"/>
          </w:tcPr>
          <w:p w14:paraId="75D4CCF1"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0,8</w:t>
            </w:r>
          </w:p>
        </w:tc>
        <w:tc>
          <w:tcPr>
            <w:tcW w:w="1544" w:type="dxa"/>
            <w:shd w:val="clear" w:color="auto" w:fill="auto"/>
            <w:vAlign w:val="center"/>
          </w:tcPr>
          <w:p w14:paraId="7FC7413E"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1 263</w:t>
            </w:r>
          </w:p>
        </w:tc>
        <w:tc>
          <w:tcPr>
            <w:tcW w:w="1544" w:type="dxa"/>
            <w:shd w:val="clear" w:color="auto" w:fill="auto"/>
            <w:vAlign w:val="center"/>
          </w:tcPr>
          <w:p w14:paraId="1A1EE5EE"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1 010</w:t>
            </w:r>
          </w:p>
        </w:tc>
      </w:tr>
      <w:tr w:rsidR="00906B23" w:rsidRPr="00906B23" w14:paraId="0703922E" w14:textId="77777777" w:rsidTr="00674D8A">
        <w:trPr>
          <w:jc w:val="center"/>
        </w:trPr>
        <w:tc>
          <w:tcPr>
            <w:tcW w:w="1024" w:type="dxa"/>
            <w:shd w:val="clear" w:color="auto" w:fill="auto"/>
            <w:vAlign w:val="center"/>
          </w:tcPr>
          <w:p w14:paraId="585BC268"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w:t>
            </w:r>
          </w:p>
        </w:tc>
        <w:tc>
          <w:tcPr>
            <w:tcW w:w="3082" w:type="dxa"/>
            <w:shd w:val="clear" w:color="auto" w:fill="auto"/>
            <w:vAlign w:val="center"/>
          </w:tcPr>
          <w:p w14:paraId="533DF742" w14:textId="77777777" w:rsidR="00906B23" w:rsidRPr="00906B23" w:rsidRDefault="00906B23" w:rsidP="0024122E">
            <w:pPr>
              <w:widowControl w:val="0"/>
              <w:autoSpaceDE w:val="0"/>
              <w:autoSpaceDN w:val="0"/>
              <w:spacing w:after="0" w:line="240" w:lineRule="auto"/>
              <w:ind w:right="141"/>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Pirmsskolas izglītības skolotājs</w:t>
            </w:r>
          </w:p>
        </w:tc>
        <w:tc>
          <w:tcPr>
            <w:tcW w:w="1370" w:type="dxa"/>
            <w:shd w:val="clear" w:color="auto" w:fill="auto"/>
            <w:vAlign w:val="center"/>
          </w:tcPr>
          <w:p w14:paraId="0B4372E6"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2342 01</w:t>
            </w:r>
          </w:p>
        </w:tc>
        <w:tc>
          <w:tcPr>
            <w:tcW w:w="1118" w:type="dxa"/>
            <w:shd w:val="clear" w:color="auto" w:fill="auto"/>
            <w:vAlign w:val="center"/>
          </w:tcPr>
          <w:p w14:paraId="359BA5D1"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2,243</w:t>
            </w:r>
          </w:p>
        </w:tc>
        <w:tc>
          <w:tcPr>
            <w:tcW w:w="1544" w:type="dxa"/>
            <w:shd w:val="clear" w:color="auto" w:fill="auto"/>
            <w:vAlign w:val="center"/>
          </w:tcPr>
          <w:p w14:paraId="2F35089C"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1 070</w:t>
            </w:r>
          </w:p>
        </w:tc>
        <w:tc>
          <w:tcPr>
            <w:tcW w:w="1544" w:type="dxa"/>
            <w:shd w:val="clear" w:color="auto" w:fill="auto"/>
            <w:vAlign w:val="center"/>
          </w:tcPr>
          <w:p w14:paraId="20981FAA"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2 400</w:t>
            </w:r>
          </w:p>
        </w:tc>
      </w:tr>
      <w:tr w:rsidR="00906B23" w:rsidRPr="00906B23" w14:paraId="0CE434B3" w14:textId="77777777" w:rsidTr="00674D8A">
        <w:trPr>
          <w:jc w:val="center"/>
        </w:trPr>
        <w:tc>
          <w:tcPr>
            <w:tcW w:w="1024" w:type="dxa"/>
            <w:shd w:val="clear" w:color="auto" w:fill="auto"/>
            <w:vAlign w:val="center"/>
          </w:tcPr>
          <w:p w14:paraId="2F0BA4E3"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3.</w:t>
            </w:r>
          </w:p>
        </w:tc>
        <w:tc>
          <w:tcPr>
            <w:tcW w:w="3082" w:type="dxa"/>
            <w:shd w:val="clear" w:color="auto" w:fill="auto"/>
            <w:vAlign w:val="center"/>
          </w:tcPr>
          <w:p w14:paraId="6CC15874" w14:textId="77777777" w:rsidR="00906B23" w:rsidRPr="00906B23" w:rsidRDefault="00906B23" w:rsidP="0024122E">
            <w:pPr>
              <w:widowControl w:val="0"/>
              <w:autoSpaceDE w:val="0"/>
              <w:autoSpaceDN w:val="0"/>
              <w:spacing w:after="0" w:line="240" w:lineRule="auto"/>
              <w:ind w:right="141"/>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Pirmsskolas izglītības mūzikas skolotājs</w:t>
            </w:r>
          </w:p>
        </w:tc>
        <w:tc>
          <w:tcPr>
            <w:tcW w:w="1370" w:type="dxa"/>
            <w:shd w:val="clear" w:color="auto" w:fill="auto"/>
            <w:vAlign w:val="center"/>
          </w:tcPr>
          <w:p w14:paraId="506B38A0"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2342 02</w:t>
            </w:r>
          </w:p>
        </w:tc>
        <w:tc>
          <w:tcPr>
            <w:tcW w:w="1118" w:type="dxa"/>
            <w:shd w:val="clear" w:color="auto" w:fill="auto"/>
            <w:vAlign w:val="center"/>
          </w:tcPr>
          <w:p w14:paraId="3C682DEA"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0,3</w:t>
            </w:r>
          </w:p>
        </w:tc>
        <w:tc>
          <w:tcPr>
            <w:tcW w:w="1544" w:type="dxa"/>
            <w:shd w:val="clear" w:color="auto" w:fill="auto"/>
            <w:vAlign w:val="center"/>
          </w:tcPr>
          <w:p w14:paraId="03B6310B"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1 070</w:t>
            </w:r>
          </w:p>
        </w:tc>
        <w:tc>
          <w:tcPr>
            <w:tcW w:w="1544" w:type="dxa"/>
            <w:shd w:val="clear" w:color="auto" w:fill="auto"/>
            <w:vAlign w:val="center"/>
          </w:tcPr>
          <w:p w14:paraId="7F842DF6"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321</w:t>
            </w:r>
          </w:p>
        </w:tc>
      </w:tr>
      <w:tr w:rsidR="00906B23" w:rsidRPr="00906B23" w14:paraId="2221529E" w14:textId="77777777" w:rsidTr="00674D8A">
        <w:trPr>
          <w:jc w:val="center"/>
        </w:trPr>
        <w:tc>
          <w:tcPr>
            <w:tcW w:w="1024" w:type="dxa"/>
            <w:shd w:val="clear" w:color="auto" w:fill="auto"/>
            <w:vAlign w:val="center"/>
          </w:tcPr>
          <w:p w14:paraId="29C67418"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4.</w:t>
            </w:r>
          </w:p>
        </w:tc>
        <w:tc>
          <w:tcPr>
            <w:tcW w:w="3082" w:type="dxa"/>
            <w:shd w:val="clear" w:color="auto" w:fill="auto"/>
            <w:vAlign w:val="center"/>
          </w:tcPr>
          <w:p w14:paraId="3D6097FB" w14:textId="77777777" w:rsidR="00906B23" w:rsidRPr="00906B23" w:rsidRDefault="00906B23" w:rsidP="0024122E">
            <w:pPr>
              <w:widowControl w:val="0"/>
              <w:autoSpaceDE w:val="0"/>
              <w:autoSpaceDN w:val="0"/>
              <w:spacing w:after="0" w:line="240" w:lineRule="auto"/>
              <w:ind w:right="141"/>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Pirmsskolas izglītības sporta skolotājs</w:t>
            </w:r>
          </w:p>
        </w:tc>
        <w:tc>
          <w:tcPr>
            <w:tcW w:w="1370" w:type="dxa"/>
            <w:shd w:val="clear" w:color="auto" w:fill="auto"/>
            <w:vAlign w:val="center"/>
          </w:tcPr>
          <w:p w14:paraId="3DB35B2A"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2342 03</w:t>
            </w:r>
          </w:p>
        </w:tc>
        <w:tc>
          <w:tcPr>
            <w:tcW w:w="1118" w:type="dxa"/>
            <w:shd w:val="clear" w:color="auto" w:fill="auto"/>
            <w:vAlign w:val="center"/>
          </w:tcPr>
          <w:p w14:paraId="24BD3213"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0,25</w:t>
            </w:r>
          </w:p>
        </w:tc>
        <w:tc>
          <w:tcPr>
            <w:tcW w:w="1544" w:type="dxa"/>
            <w:shd w:val="clear" w:color="auto" w:fill="auto"/>
            <w:vAlign w:val="center"/>
          </w:tcPr>
          <w:p w14:paraId="0936D840"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1 070</w:t>
            </w:r>
          </w:p>
        </w:tc>
        <w:tc>
          <w:tcPr>
            <w:tcW w:w="1544" w:type="dxa"/>
            <w:shd w:val="clear" w:color="auto" w:fill="auto"/>
            <w:vAlign w:val="center"/>
          </w:tcPr>
          <w:p w14:paraId="1812BE75"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268</w:t>
            </w:r>
          </w:p>
        </w:tc>
      </w:tr>
      <w:tr w:rsidR="00906B23" w:rsidRPr="00906B23" w14:paraId="2A529264" w14:textId="77777777" w:rsidTr="00674D8A">
        <w:trPr>
          <w:jc w:val="center"/>
        </w:trPr>
        <w:tc>
          <w:tcPr>
            <w:tcW w:w="1024" w:type="dxa"/>
            <w:shd w:val="clear" w:color="auto" w:fill="auto"/>
            <w:vAlign w:val="center"/>
          </w:tcPr>
          <w:p w14:paraId="736B2F24"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5.</w:t>
            </w:r>
          </w:p>
        </w:tc>
        <w:tc>
          <w:tcPr>
            <w:tcW w:w="3082" w:type="dxa"/>
            <w:shd w:val="clear" w:color="auto" w:fill="auto"/>
            <w:vAlign w:val="center"/>
          </w:tcPr>
          <w:p w14:paraId="71FC7DAC" w14:textId="77777777" w:rsidR="00906B23" w:rsidRPr="00906B23" w:rsidRDefault="00906B23" w:rsidP="0024122E">
            <w:pPr>
              <w:widowControl w:val="0"/>
              <w:autoSpaceDE w:val="0"/>
              <w:autoSpaceDN w:val="0"/>
              <w:spacing w:after="0" w:line="240" w:lineRule="auto"/>
              <w:ind w:right="141"/>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Skolotājs logopēds</w:t>
            </w:r>
          </w:p>
        </w:tc>
        <w:tc>
          <w:tcPr>
            <w:tcW w:w="1370" w:type="dxa"/>
            <w:shd w:val="clear" w:color="auto" w:fill="auto"/>
            <w:vAlign w:val="center"/>
          </w:tcPr>
          <w:p w14:paraId="7E6E2A97"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2352 01</w:t>
            </w:r>
          </w:p>
        </w:tc>
        <w:tc>
          <w:tcPr>
            <w:tcW w:w="1118" w:type="dxa"/>
            <w:shd w:val="clear" w:color="auto" w:fill="auto"/>
            <w:vAlign w:val="center"/>
          </w:tcPr>
          <w:p w14:paraId="6364CD7A"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0,316</w:t>
            </w:r>
          </w:p>
        </w:tc>
        <w:tc>
          <w:tcPr>
            <w:tcW w:w="1544" w:type="dxa"/>
            <w:shd w:val="clear" w:color="auto" w:fill="auto"/>
            <w:vAlign w:val="center"/>
          </w:tcPr>
          <w:p w14:paraId="2D2BAD71"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970</w:t>
            </w:r>
          </w:p>
        </w:tc>
        <w:tc>
          <w:tcPr>
            <w:tcW w:w="1544" w:type="dxa"/>
            <w:shd w:val="clear" w:color="auto" w:fill="auto"/>
            <w:vAlign w:val="center"/>
          </w:tcPr>
          <w:p w14:paraId="7FA9A602"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307</w:t>
            </w:r>
          </w:p>
        </w:tc>
      </w:tr>
    </w:tbl>
    <w:p w14:paraId="3CC6BCF4" w14:textId="77777777" w:rsidR="00906B23" w:rsidRPr="00906B23" w:rsidRDefault="00906B23" w:rsidP="0024122E">
      <w:pPr>
        <w:widowControl w:val="0"/>
        <w:autoSpaceDE w:val="0"/>
        <w:autoSpaceDN w:val="0"/>
        <w:spacing w:after="0" w:line="240" w:lineRule="auto"/>
        <w:ind w:left="851" w:right="141"/>
        <w:contextualSpacing/>
        <w:jc w:val="both"/>
        <w:rPr>
          <w:rFonts w:ascii="Times New Roman" w:eastAsia="Calibri" w:hAnsi="Times New Roman" w:cs="Times New Roman"/>
          <w:iCs/>
          <w:sz w:val="24"/>
          <w:szCs w:val="24"/>
        </w:rPr>
      </w:pPr>
    </w:p>
    <w:p w14:paraId="2F4BA014" w14:textId="77777777" w:rsidR="00906B23" w:rsidRPr="00906B23" w:rsidRDefault="00906B23" w:rsidP="00B6102A">
      <w:pPr>
        <w:widowControl w:val="0"/>
        <w:numPr>
          <w:ilvl w:val="1"/>
          <w:numId w:val="4"/>
        </w:numPr>
        <w:autoSpaceDE w:val="0"/>
        <w:autoSpaceDN w:val="0"/>
        <w:spacing w:after="0" w:line="240" w:lineRule="auto"/>
        <w:ind w:left="851" w:right="141" w:hanging="426"/>
        <w:contextualSpacing/>
        <w:jc w:val="both"/>
        <w:rPr>
          <w:rFonts w:ascii="Times New Roman" w:eastAsia="Calibri" w:hAnsi="Times New Roman" w:cs="Times New Roman"/>
          <w:iCs/>
          <w:sz w:val="24"/>
          <w:szCs w:val="24"/>
        </w:rPr>
      </w:pPr>
      <w:r w:rsidRPr="00906B23">
        <w:rPr>
          <w:rFonts w:ascii="Times New Roman" w:eastAsia="Calibri" w:hAnsi="Times New Roman" w:cs="Times New Roman"/>
          <w:bCs/>
          <w:iCs/>
          <w:sz w:val="24"/>
          <w:szCs w:val="24"/>
        </w:rPr>
        <w:t xml:space="preserve">Ar 01.08.2023. papildināt Kusas pamatskolai apstiprināto Madonas novada pašvaldības finansēto pedagoģisko darbinieku </w:t>
      </w:r>
      <w:r w:rsidRPr="00906B23">
        <w:rPr>
          <w:rFonts w:ascii="Times New Roman" w:eastAsia="Calibri" w:hAnsi="Times New Roman" w:cs="Times New Roman"/>
          <w:iCs/>
          <w:sz w:val="24"/>
          <w:szCs w:val="24"/>
        </w:rPr>
        <w:t>amata vienību sarakstu ar sekojošiem amatiem:</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3022"/>
        <w:gridCol w:w="1370"/>
        <w:gridCol w:w="1118"/>
        <w:gridCol w:w="1544"/>
        <w:gridCol w:w="1544"/>
      </w:tblGrid>
      <w:tr w:rsidR="00906B23" w:rsidRPr="00906B23" w14:paraId="62C81061" w14:textId="77777777" w:rsidTr="00674D8A">
        <w:trPr>
          <w:jc w:val="center"/>
        </w:trPr>
        <w:tc>
          <w:tcPr>
            <w:tcW w:w="1024" w:type="dxa"/>
            <w:shd w:val="clear" w:color="auto" w:fill="auto"/>
            <w:vAlign w:val="center"/>
          </w:tcPr>
          <w:p w14:paraId="0348E507" w14:textId="77777777" w:rsidR="00906B23" w:rsidRPr="00906B23" w:rsidRDefault="00906B23" w:rsidP="0024122E">
            <w:pPr>
              <w:widowControl w:val="0"/>
              <w:autoSpaceDE w:val="0"/>
              <w:autoSpaceDN w:val="0"/>
              <w:spacing w:after="0" w:line="240" w:lineRule="auto"/>
              <w:ind w:right="141"/>
              <w:contextualSpacing/>
              <w:jc w:val="center"/>
              <w:rPr>
                <w:rFonts w:ascii="Times New Roman" w:eastAsia="Calibri" w:hAnsi="Times New Roman" w:cs="Times New Roman"/>
                <w:b/>
                <w:bCs/>
                <w:iCs/>
                <w:sz w:val="24"/>
                <w:szCs w:val="24"/>
              </w:rPr>
            </w:pPr>
            <w:proofErr w:type="spellStart"/>
            <w:r w:rsidRPr="00906B23">
              <w:rPr>
                <w:rFonts w:ascii="Times New Roman" w:eastAsia="Calibri" w:hAnsi="Times New Roman" w:cs="Times New Roman"/>
                <w:b/>
                <w:bCs/>
                <w:iCs/>
                <w:sz w:val="24"/>
                <w:szCs w:val="24"/>
              </w:rPr>
              <w:t>Nr.p.k</w:t>
            </w:r>
            <w:proofErr w:type="spellEnd"/>
            <w:r w:rsidRPr="00906B23">
              <w:rPr>
                <w:rFonts w:ascii="Times New Roman" w:eastAsia="Calibri" w:hAnsi="Times New Roman" w:cs="Times New Roman"/>
                <w:b/>
                <w:bCs/>
                <w:iCs/>
                <w:sz w:val="24"/>
                <w:szCs w:val="24"/>
              </w:rPr>
              <w:t>.</w:t>
            </w:r>
          </w:p>
        </w:tc>
        <w:tc>
          <w:tcPr>
            <w:tcW w:w="3082" w:type="dxa"/>
            <w:shd w:val="clear" w:color="auto" w:fill="auto"/>
            <w:vAlign w:val="center"/>
          </w:tcPr>
          <w:p w14:paraId="1E86F524" w14:textId="77777777" w:rsidR="00906B23" w:rsidRPr="00906B23" w:rsidRDefault="00906B23" w:rsidP="0024122E">
            <w:pPr>
              <w:widowControl w:val="0"/>
              <w:autoSpaceDE w:val="0"/>
              <w:autoSpaceDN w:val="0"/>
              <w:spacing w:after="0" w:line="240" w:lineRule="auto"/>
              <w:ind w:right="141"/>
              <w:contextualSpacing/>
              <w:jc w:val="center"/>
              <w:rPr>
                <w:rFonts w:ascii="Times New Roman" w:eastAsia="Calibri" w:hAnsi="Times New Roman" w:cs="Times New Roman"/>
                <w:b/>
                <w:bCs/>
                <w:iCs/>
                <w:sz w:val="24"/>
                <w:szCs w:val="24"/>
              </w:rPr>
            </w:pPr>
            <w:r w:rsidRPr="00906B23">
              <w:rPr>
                <w:rFonts w:ascii="Times New Roman" w:eastAsia="Calibri" w:hAnsi="Times New Roman" w:cs="Times New Roman"/>
                <w:b/>
                <w:bCs/>
                <w:iCs/>
                <w:sz w:val="24"/>
                <w:szCs w:val="24"/>
              </w:rPr>
              <w:t>Amata vienības nosaukums</w:t>
            </w:r>
          </w:p>
        </w:tc>
        <w:tc>
          <w:tcPr>
            <w:tcW w:w="1370" w:type="dxa"/>
            <w:shd w:val="clear" w:color="auto" w:fill="auto"/>
            <w:vAlign w:val="center"/>
          </w:tcPr>
          <w:p w14:paraId="3A773761" w14:textId="77777777" w:rsidR="00906B23" w:rsidRPr="00906B23" w:rsidRDefault="00906B23" w:rsidP="0024122E">
            <w:pPr>
              <w:widowControl w:val="0"/>
              <w:autoSpaceDE w:val="0"/>
              <w:autoSpaceDN w:val="0"/>
              <w:spacing w:after="0" w:line="240" w:lineRule="auto"/>
              <w:ind w:right="141"/>
              <w:contextualSpacing/>
              <w:jc w:val="center"/>
              <w:rPr>
                <w:rFonts w:ascii="Times New Roman" w:eastAsia="Calibri" w:hAnsi="Times New Roman" w:cs="Times New Roman"/>
                <w:b/>
                <w:bCs/>
                <w:iCs/>
                <w:sz w:val="24"/>
                <w:szCs w:val="24"/>
              </w:rPr>
            </w:pPr>
            <w:r w:rsidRPr="00906B23">
              <w:rPr>
                <w:rFonts w:ascii="Times New Roman" w:eastAsia="Calibri" w:hAnsi="Times New Roman" w:cs="Times New Roman"/>
                <w:b/>
                <w:bCs/>
                <w:iCs/>
                <w:sz w:val="24"/>
                <w:szCs w:val="24"/>
              </w:rPr>
              <w:t>Profesijas kods</w:t>
            </w:r>
          </w:p>
        </w:tc>
        <w:tc>
          <w:tcPr>
            <w:tcW w:w="1118" w:type="dxa"/>
            <w:shd w:val="clear" w:color="auto" w:fill="auto"/>
            <w:vAlign w:val="center"/>
          </w:tcPr>
          <w:p w14:paraId="0A9451CB" w14:textId="77777777" w:rsidR="00906B23" w:rsidRPr="00906B23" w:rsidRDefault="00906B23" w:rsidP="0024122E">
            <w:pPr>
              <w:widowControl w:val="0"/>
              <w:autoSpaceDE w:val="0"/>
              <w:autoSpaceDN w:val="0"/>
              <w:spacing w:after="0" w:line="240" w:lineRule="auto"/>
              <w:ind w:right="141"/>
              <w:contextualSpacing/>
              <w:jc w:val="center"/>
              <w:rPr>
                <w:rFonts w:ascii="Times New Roman" w:eastAsia="Calibri" w:hAnsi="Times New Roman" w:cs="Times New Roman"/>
                <w:b/>
                <w:bCs/>
                <w:iCs/>
                <w:sz w:val="24"/>
                <w:szCs w:val="24"/>
              </w:rPr>
            </w:pPr>
            <w:r w:rsidRPr="00906B23">
              <w:rPr>
                <w:rFonts w:ascii="Times New Roman" w:eastAsia="Calibri" w:hAnsi="Times New Roman" w:cs="Times New Roman"/>
                <w:b/>
                <w:bCs/>
                <w:iCs/>
                <w:sz w:val="24"/>
                <w:szCs w:val="24"/>
              </w:rPr>
              <w:t>Amata vienību skaits</w:t>
            </w:r>
          </w:p>
        </w:tc>
        <w:tc>
          <w:tcPr>
            <w:tcW w:w="1544" w:type="dxa"/>
            <w:shd w:val="clear" w:color="auto" w:fill="auto"/>
            <w:vAlign w:val="center"/>
          </w:tcPr>
          <w:p w14:paraId="77128C25" w14:textId="77777777" w:rsidR="00906B23" w:rsidRPr="00906B23" w:rsidRDefault="00906B23" w:rsidP="0024122E">
            <w:pPr>
              <w:widowControl w:val="0"/>
              <w:autoSpaceDE w:val="0"/>
              <w:autoSpaceDN w:val="0"/>
              <w:spacing w:after="0" w:line="240" w:lineRule="auto"/>
              <w:ind w:right="141"/>
              <w:contextualSpacing/>
              <w:jc w:val="center"/>
              <w:rPr>
                <w:rFonts w:ascii="Times New Roman" w:eastAsia="Calibri" w:hAnsi="Times New Roman" w:cs="Times New Roman"/>
                <w:b/>
                <w:bCs/>
                <w:iCs/>
                <w:sz w:val="24"/>
                <w:szCs w:val="24"/>
              </w:rPr>
            </w:pPr>
            <w:r w:rsidRPr="00906B23">
              <w:rPr>
                <w:rFonts w:ascii="Times New Roman" w:eastAsia="Calibri" w:hAnsi="Times New Roman" w:cs="Times New Roman"/>
                <w:b/>
                <w:bCs/>
                <w:iCs/>
                <w:sz w:val="24"/>
                <w:szCs w:val="24"/>
              </w:rPr>
              <w:t>Mēnešalgas likme</w:t>
            </w:r>
          </w:p>
          <w:p w14:paraId="1D975883" w14:textId="77777777" w:rsidR="00906B23" w:rsidRPr="00906B23" w:rsidRDefault="00906B23" w:rsidP="0024122E">
            <w:pPr>
              <w:widowControl w:val="0"/>
              <w:autoSpaceDE w:val="0"/>
              <w:autoSpaceDN w:val="0"/>
              <w:spacing w:after="0" w:line="240" w:lineRule="auto"/>
              <w:ind w:right="141"/>
              <w:contextualSpacing/>
              <w:jc w:val="center"/>
              <w:rPr>
                <w:rFonts w:ascii="Times New Roman" w:eastAsia="Calibri" w:hAnsi="Times New Roman" w:cs="Times New Roman"/>
                <w:b/>
                <w:bCs/>
                <w:iCs/>
                <w:sz w:val="24"/>
                <w:szCs w:val="24"/>
              </w:rPr>
            </w:pPr>
            <w:r w:rsidRPr="00906B23">
              <w:rPr>
                <w:rFonts w:ascii="Times New Roman" w:eastAsia="Calibri" w:hAnsi="Times New Roman" w:cs="Times New Roman"/>
                <w:b/>
                <w:bCs/>
                <w:iCs/>
                <w:sz w:val="24"/>
                <w:szCs w:val="24"/>
              </w:rPr>
              <w:t>EUR</w:t>
            </w:r>
          </w:p>
        </w:tc>
        <w:tc>
          <w:tcPr>
            <w:tcW w:w="1544" w:type="dxa"/>
            <w:shd w:val="clear" w:color="auto" w:fill="auto"/>
            <w:vAlign w:val="center"/>
          </w:tcPr>
          <w:p w14:paraId="522B50D0" w14:textId="77777777" w:rsidR="00906B23" w:rsidRPr="00906B23" w:rsidRDefault="00906B23" w:rsidP="0024122E">
            <w:pPr>
              <w:widowControl w:val="0"/>
              <w:autoSpaceDE w:val="0"/>
              <w:autoSpaceDN w:val="0"/>
              <w:spacing w:after="0" w:line="240" w:lineRule="auto"/>
              <w:ind w:right="141"/>
              <w:contextualSpacing/>
              <w:jc w:val="center"/>
              <w:rPr>
                <w:rFonts w:ascii="Times New Roman" w:eastAsia="Calibri" w:hAnsi="Times New Roman" w:cs="Times New Roman"/>
                <w:b/>
                <w:bCs/>
                <w:iCs/>
                <w:sz w:val="24"/>
                <w:szCs w:val="24"/>
              </w:rPr>
            </w:pPr>
            <w:r w:rsidRPr="00906B23">
              <w:rPr>
                <w:rFonts w:ascii="Times New Roman" w:eastAsia="Calibri" w:hAnsi="Times New Roman" w:cs="Times New Roman"/>
                <w:b/>
                <w:bCs/>
                <w:iCs/>
                <w:sz w:val="24"/>
                <w:szCs w:val="24"/>
              </w:rPr>
              <w:t>Mēnešalgas fonds</w:t>
            </w:r>
          </w:p>
        </w:tc>
      </w:tr>
      <w:tr w:rsidR="00906B23" w:rsidRPr="00906B23" w14:paraId="405A7602" w14:textId="77777777" w:rsidTr="00674D8A">
        <w:trPr>
          <w:jc w:val="center"/>
        </w:trPr>
        <w:tc>
          <w:tcPr>
            <w:tcW w:w="1024" w:type="dxa"/>
            <w:shd w:val="clear" w:color="auto" w:fill="auto"/>
            <w:vAlign w:val="center"/>
          </w:tcPr>
          <w:p w14:paraId="30294AC2"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6.</w:t>
            </w:r>
          </w:p>
        </w:tc>
        <w:tc>
          <w:tcPr>
            <w:tcW w:w="3082" w:type="dxa"/>
            <w:shd w:val="clear" w:color="auto" w:fill="auto"/>
            <w:vAlign w:val="center"/>
          </w:tcPr>
          <w:p w14:paraId="3B25AF12" w14:textId="77777777" w:rsidR="00906B23" w:rsidRPr="00906B23" w:rsidRDefault="00906B23" w:rsidP="0024122E">
            <w:pPr>
              <w:widowControl w:val="0"/>
              <w:autoSpaceDE w:val="0"/>
              <w:autoSpaceDN w:val="0"/>
              <w:spacing w:after="0" w:line="240" w:lineRule="auto"/>
              <w:ind w:right="141"/>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Pirmsskolas metodiķis</w:t>
            </w:r>
          </w:p>
        </w:tc>
        <w:tc>
          <w:tcPr>
            <w:tcW w:w="1370" w:type="dxa"/>
            <w:shd w:val="clear" w:color="auto" w:fill="auto"/>
            <w:vAlign w:val="center"/>
          </w:tcPr>
          <w:p w14:paraId="2FBA2107"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2351 01</w:t>
            </w:r>
          </w:p>
        </w:tc>
        <w:tc>
          <w:tcPr>
            <w:tcW w:w="1118" w:type="dxa"/>
            <w:shd w:val="clear" w:color="auto" w:fill="auto"/>
            <w:vAlign w:val="center"/>
          </w:tcPr>
          <w:p w14:paraId="1291DB11"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0,25</w:t>
            </w:r>
          </w:p>
        </w:tc>
        <w:tc>
          <w:tcPr>
            <w:tcW w:w="1544" w:type="dxa"/>
            <w:shd w:val="clear" w:color="auto" w:fill="auto"/>
            <w:vAlign w:val="center"/>
          </w:tcPr>
          <w:p w14:paraId="008DE6A2"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1 100</w:t>
            </w:r>
          </w:p>
        </w:tc>
        <w:tc>
          <w:tcPr>
            <w:tcW w:w="1544" w:type="dxa"/>
            <w:shd w:val="clear" w:color="auto" w:fill="auto"/>
            <w:vAlign w:val="center"/>
          </w:tcPr>
          <w:p w14:paraId="5ED584F4"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275</w:t>
            </w:r>
          </w:p>
        </w:tc>
      </w:tr>
      <w:tr w:rsidR="00906B23" w:rsidRPr="00906B23" w14:paraId="15A2D3FC" w14:textId="77777777" w:rsidTr="00674D8A">
        <w:trPr>
          <w:jc w:val="center"/>
        </w:trPr>
        <w:tc>
          <w:tcPr>
            <w:tcW w:w="1024" w:type="dxa"/>
            <w:shd w:val="clear" w:color="auto" w:fill="auto"/>
            <w:vAlign w:val="center"/>
          </w:tcPr>
          <w:p w14:paraId="696E0935"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7.</w:t>
            </w:r>
          </w:p>
        </w:tc>
        <w:tc>
          <w:tcPr>
            <w:tcW w:w="3082" w:type="dxa"/>
            <w:shd w:val="clear" w:color="auto" w:fill="auto"/>
            <w:vAlign w:val="center"/>
          </w:tcPr>
          <w:p w14:paraId="3D643854" w14:textId="77777777" w:rsidR="00906B23" w:rsidRPr="00906B23" w:rsidRDefault="00906B23" w:rsidP="0024122E">
            <w:pPr>
              <w:widowControl w:val="0"/>
              <w:autoSpaceDE w:val="0"/>
              <w:autoSpaceDN w:val="0"/>
              <w:spacing w:after="0" w:line="240" w:lineRule="auto"/>
              <w:ind w:right="141"/>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Pirmsskolas izglītības skolotājs</w:t>
            </w:r>
          </w:p>
        </w:tc>
        <w:tc>
          <w:tcPr>
            <w:tcW w:w="1370" w:type="dxa"/>
            <w:shd w:val="clear" w:color="auto" w:fill="auto"/>
            <w:vAlign w:val="center"/>
          </w:tcPr>
          <w:p w14:paraId="48D1D4F1"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2342 01</w:t>
            </w:r>
          </w:p>
        </w:tc>
        <w:tc>
          <w:tcPr>
            <w:tcW w:w="1118" w:type="dxa"/>
            <w:shd w:val="clear" w:color="auto" w:fill="auto"/>
            <w:vAlign w:val="center"/>
          </w:tcPr>
          <w:p w14:paraId="34E30701"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2,243</w:t>
            </w:r>
          </w:p>
        </w:tc>
        <w:tc>
          <w:tcPr>
            <w:tcW w:w="1544" w:type="dxa"/>
            <w:shd w:val="clear" w:color="auto" w:fill="auto"/>
            <w:vAlign w:val="center"/>
          </w:tcPr>
          <w:p w14:paraId="049088F5"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1 070</w:t>
            </w:r>
          </w:p>
        </w:tc>
        <w:tc>
          <w:tcPr>
            <w:tcW w:w="1544" w:type="dxa"/>
            <w:shd w:val="clear" w:color="auto" w:fill="auto"/>
            <w:vAlign w:val="center"/>
          </w:tcPr>
          <w:p w14:paraId="37E2DF71"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2 400</w:t>
            </w:r>
          </w:p>
        </w:tc>
      </w:tr>
      <w:tr w:rsidR="00906B23" w:rsidRPr="00906B23" w14:paraId="7DD336E0" w14:textId="77777777" w:rsidTr="00674D8A">
        <w:trPr>
          <w:jc w:val="center"/>
        </w:trPr>
        <w:tc>
          <w:tcPr>
            <w:tcW w:w="1024" w:type="dxa"/>
            <w:shd w:val="clear" w:color="auto" w:fill="auto"/>
            <w:vAlign w:val="center"/>
          </w:tcPr>
          <w:p w14:paraId="22AB2D89"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8.</w:t>
            </w:r>
          </w:p>
        </w:tc>
        <w:tc>
          <w:tcPr>
            <w:tcW w:w="3082" w:type="dxa"/>
            <w:shd w:val="clear" w:color="auto" w:fill="auto"/>
            <w:vAlign w:val="center"/>
          </w:tcPr>
          <w:p w14:paraId="1BFEA315" w14:textId="77777777" w:rsidR="00906B23" w:rsidRPr="00906B23" w:rsidRDefault="00906B23" w:rsidP="0024122E">
            <w:pPr>
              <w:widowControl w:val="0"/>
              <w:autoSpaceDE w:val="0"/>
              <w:autoSpaceDN w:val="0"/>
              <w:spacing w:after="0" w:line="240" w:lineRule="auto"/>
              <w:ind w:right="141"/>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Pirmsskolas izglītības mūzikas skolotājs</w:t>
            </w:r>
          </w:p>
        </w:tc>
        <w:tc>
          <w:tcPr>
            <w:tcW w:w="1370" w:type="dxa"/>
            <w:shd w:val="clear" w:color="auto" w:fill="auto"/>
            <w:vAlign w:val="center"/>
          </w:tcPr>
          <w:p w14:paraId="12C32CF5"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2342 02</w:t>
            </w:r>
          </w:p>
        </w:tc>
        <w:tc>
          <w:tcPr>
            <w:tcW w:w="1118" w:type="dxa"/>
            <w:shd w:val="clear" w:color="auto" w:fill="auto"/>
            <w:vAlign w:val="center"/>
          </w:tcPr>
          <w:p w14:paraId="64A05BB0"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0,3</w:t>
            </w:r>
          </w:p>
        </w:tc>
        <w:tc>
          <w:tcPr>
            <w:tcW w:w="1544" w:type="dxa"/>
            <w:shd w:val="clear" w:color="auto" w:fill="auto"/>
            <w:vAlign w:val="center"/>
          </w:tcPr>
          <w:p w14:paraId="76EA60FA"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1 070</w:t>
            </w:r>
          </w:p>
        </w:tc>
        <w:tc>
          <w:tcPr>
            <w:tcW w:w="1544" w:type="dxa"/>
            <w:shd w:val="clear" w:color="auto" w:fill="auto"/>
            <w:vAlign w:val="center"/>
          </w:tcPr>
          <w:p w14:paraId="18974232"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321</w:t>
            </w:r>
          </w:p>
        </w:tc>
      </w:tr>
      <w:tr w:rsidR="00906B23" w:rsidRPr="00906B23" w14:paraId="67E9B053" w14:textId="77777777" w:rsidTr="00674D8A">
        <w:trPr>
          <w:jc w:val="center"/>
        </w:trPr>
        <w:tc>
          <w:tcPr>
            <w:tcW w:w="1024" w:type="dxa"/>
            <w:shd w:val="clear" w:color="auto" w:fill="auto"/>
            <w:vAlign w:val="center"/>
          </w:tcPr>
          <w:p w14:paraId="2AED30DA"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9.</w:t>
            </w:r>
          </w:p>
        </w:tc>
        <w:tc>
          <w:tcPr>
            <w:tcW w:w="3082" w:type="dxa"/>
            <w:shd w:val="clear" w:color="auto" w:fill="auto"/>
            <w:vAlign w:val="center"/>
          </w:tcPr>
          <w:p w14:paraId="6877F03D" w14:textId="77777777" w:rsidR="00906B23" w:rsidRPr="00906B23" w:rsidRDefault="00906B23" w:rsidP="0024122E">
            <w:pPr>
              <w:widowControl w:val="0"/>
              <w:autoSpaceDE w:val="0"/>
              <w:autoSpaceDN w:val="0"/>
              <w:spacing w:after="0" w:line="240" w:lineRule="auto"/>
              <w:ind w:right="141"/>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Pirmsskolas izglītības sporta skolotājs</w:t>
            </w:r>
          </w:p>
        </w:tc>
        <w:tc>
          <w:tcPr>
            <w:tcW w:w="1370" w:type="dxa"/>
            <w:shd w:val="clear" w:color="auto" w:fill="auto"/>
            <w:vAlign w:val="center"/>
          </w:tcPr>
          <w:p w14:paraId="5C483438"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2342 03</w:t>
            </w:r>
          </w:p>
        </w:tc>
        <w:tc>
          <w:tcPr>
            <w:tcW w:w="1118" w:type="dxa"/>
            <w:shd w:val="clear" w:color="auto" w:fill="auto"/>
            <w:vAlign w:val="center"/>
          </w:tcPr>
          <w:p w14:paraId="59081CF0"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0,25</w:t>
            </w:r>
          </w:p>
        </w:tc>
        <w:tc>
          <w:tcPr>
            <w:tcW w:w="1544" w:type="dxa"/>
            <w:shd w:val="clear" w:color="auto" w:fill="auto"/>
            <w:vAlign w:val="center"/>
          </w:tcPr>
          <w:p w14:paraId="274AFFCD"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1 070</w:t>
            </w:r>
          </w:p>
        </w:tc>
        <w:tc>
          <w:tcPr>
            <w:tcW w:w="1544" w:type="dxa"/>
            <w:shd w:val="clear" w:color="auto" w:fill="auto"/>
            <w:vAlign w:val="center"/>
          </w:tcPr>
          <w:p w14:paraId="0344226F"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268</w:t>
            </w:r>
          </w:p>
        </w:tc>
      </w:tr>
      <w:tr w:rsidR="00906B23" w:rsidRPr="00906B23" w14:paraId="18EBDE77" w14:textId="77777777" w:rsidTr="00674D8A">
        <w:trPr>
          <w:jc w:val="center"/>
        </w:trPr>
        <w:tc>
          <w:tcPr>
            <w:tcW w:w="1024" w:type="dxa"/>
            <w:shd w:val="clear" w:color="auto" w:fill="auto"/>
            <w:vAlign w:val="center"/>
          </w:tcPr>
          <w:p w14:paraId="0B1E3C3F"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10.</w:t>
            </w:r>
          </w:p>
        </w:tc>
        <w:tc>
          <w:tcPr>
            <w:tcW w:w="3082" w:type="dxa"/>
            <w:shd w:val="clear" w:color="auto" w:fill="auto"/>
            <w:vAlign w:val="center"/>
          </w:tcPr>
          <w:p w14:paraId="21F9EA12" w14:textId="77777777" w:rsidR="00906B23" w:rsidRPr="00906B23" w:rsidRDefault="00906B23" w:rsidP="0024122E">
            <w:pPr>
              <w:widowControl w:val="0"/>
              <w:autoSpaceDE w:val="0"/>
              <w:autoSpaceDN w:val="0"/>
              <w:spacing w:after="0" w:line="240" w:lineRule="auto"/>
              <w:ind w:right="141"/>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Skolotājs logopēds</w:t>
            </w:r>
          </w:p>
        </w:tc>
        <w:tc>
          <w:tcPr>
            <w:tcW w:w="1370" w:type="dxa"/>
            <w:shd w:val="clear" w:color="auto" w:fill="auto"/>
            <w:vAlign w:val="center"/>
          </w:tcPr>
          <w:p w14:paraId="0B957C53"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2352 01</w:t>
            </w:r>
          </w:p>
        </w:tc>
        <w:tc>
          <w:tcPr>
            <w:tcW w:w="1118" w:type="dxa"/>
            <w:shd w:val="clear" w:color="auto" w:fill="auto"/>
            <w:vAlign w:val="center"/>
          </w:tcPr>
          <w:p w14:paraId="00CF3015"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0,316</w:t>
            </w:r>
          </w:p>
        </w:tc>
        <w:tc>
          <w:tcPr>
            <w:tcW w:w="1544" w:type="dxa"/>
            <w:shd w:val="clear" w:color="auto" w:fill="auto"/>
            <w:vAlign w:val="center"/>
          </w:tcPr>
          <w:p w14:paraId="27744463"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970</w:t>
            </w:r>
          </w:p>
        </w:tc>
        <w:tc>
          <w:tcPr>
            <w:tcW w:w="1544" w:type="dxa"/>
            <w:shd w:val="clear" w:color="auto" w:fill="auto"/>
            <w:vAlign w:val="center"/>
          </w:tcPr>
          <w:p w14:paraId="32704AA1"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307</w:t>
            </w:r>
          </w:p>
        </w:tc>
      </w:tr>
    </w:tbl>
    <w:p w14:paraId="2BC24081" w14:textId="77777777" w:rsidR="00906B23" w:rsidRPr="00906B23" w:rsidRDefault="00906B23" w:rsidP="0024122E">
      <w:pPr>
        <w:widowControl w:val="0"/>
        <w:autoSpaceDE w:val="0"/>
        <w:autoSpaceDN w:val="0"/>
        <w:spacing w:after="0" w:line="240" w:lineRule="auto"/>
        <w:ind w:left="851" w:right="141"/>
        <w:contextualSpacing/>
        <w:jc w:val="both"/>
        <w:rPr>
          <w:rFonts w:ascii="Times New Roman" w:eastAsia="Calibri" w:hAnsi="Times New Roman" w:cs="Times New Roman"/>
          <w:iCs/>
          <w:sz w:val="24"/>
          <w:szCs w:val="24"/>
        </w:rPr>
      </w:pPr>
    </w:p>
    <w:p w14:paraId="563158B6" w14:textId="77777777" w:rsidR="00906B23" w:rsidRPr="00906B23" w:rsidRDefault="00906B23" w:rsidP="00B6102A">
      <w:pPr>
        <w:widowControl w:val="0"/>
        <w:numPr>
          <w:ilvl w:val="1"/>
          <w:numId w:val="4"/>
        </w:numPr>
        <w:autoSpaceDE w:val="0"/>
        <w:autoSpaceDN w:val="0"/>
        <w:spacing w:after="0" w:line="240" w:lineRule="auto"/>
        <w:ind w:left="851" w:right="141" w:hanging="426"/>
        <w:contextualSpacing/>
        <w:jc w:val="both"/>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Noteikt, ka ar 01.08.2023. Kusas pamatskolai kopējais Madonas novada pašvaldības finansēto pedagoģisko darbinieku amata vienību skaits ir 4,964 ar mēnešalgas fondu 5 180 EUR.</w:t>
      </w:r>
    </w:p>
    <w:p w14:paraId="3E251705" w14:textId="77777777" w:rsidR="00906B23" w:rsidRPr="00906B23" w:rsidRDefault="00906B23" w:rsidP="0024122E">
      <w:pPr>
        <w:widowControl w:val="0"/>
        <w:autoSpaceDE w:val="0"/>
        <w:autoSpaceDN w:val="0"/>
        <w:spacing w:after="0" w:line="240" w:lineRule="auto"/>
        <w:ind w:left="851" w:right="141"/>
        <w:contextualSpacing/>
        <w:jc w:val="both"/>
        <w:rPr>
          <w:rFonts w:ascii="Times New Roman" w:eastAsia="Calibri" w:hAnsi="Times New Roman" w:cs="Times New Roman"/>
          <w:iCs/>
          <w:sz w:val="24"/>
          <w:szCs w:val="24"/>
        </w:rPr>
      </w:pPr>
    </w:p>
    <w:p w14:paraId="2FF0F555" w14:textId="77777777" w:rsidR="00906B23" w:rsidRPr="00906B23" w:rsidRDefault="00906B23" w:rsidP="00B6102A">
      <w:pPr>
        <w:numPr>
          <w:ilvl w:val="0"/>
          <w:numId w:val="4"/>
        </w:numPr>
        <w:spacing w:after="0" w:line="240" w:lineRule="auto"/>
        <w:ind w:right="141" w:hanging="426"/>
        <w:contextualSpacing/>
        <w:jc w:val="both"/>
        <w:rPr>
          <w:rFonts w:ascii="Times New Roman" w:eastAsia="Calibri" w:hAnsi="Times New Roman" w:cs="Times New Roman"/>
          <w:iCs/>
          <w:sz w:val="24"/>
          <w:szCs w:val="24"/>
        </w:rPr>
      </w:pPr>
      <w:r w:rsidRPr="00906B23">
        <w:rPr>
          <w:rFonts w:ascii="Times New Roman" w:eastAsia="Calibri" w:hAnsi="Times New Roman" w:cs="Times New Roman"/>
          <w:bCs/>
          <w:iCs/>
          <w:sz w:val="24"/>
          <w:szCs w:val="24"/>
        </w:rPr>
        <w:t xml:space="preserve">Madonas novada Kalsnavas pagasta pārvaldes pakļautībā esošo izglītības iestāžu pedagoģisko darbinieku amata vienību sarakstā, kas apstiprināts ar Madonas novada pašvaldības domes 24.01.2023. lēmumu Nr. 5 (protokols Nr. 1, 5. p.) “Par Madonas </w:t>
      </w:r>
      <w:r w:rsidRPr="00906B23">
        <w:rPr>
          <w:rFonts w:ascii="Times New Roman" w:eastAsia="Calibri" w:hAnsi="Times New Roman" w:cs="Times New Roman"/>
          <w:bCs/>
          <w:iCs/>
          <w:sz w:val="24"/>
          <w:szCs w:val="24"/>
        </w:rPr>
        <w:lastRenderedPageBreak/>
        <w:t>novada pašvaldības izglītības iestāžu pedagoģisko darbinieku amata vienību sarakstu apstiprināšanu”, izdarīt šādus grozījumus:</w:t>
      </w:r>
    </w:p>
    <w:p w14:paraId="292C14B5" w14:textId="47C093D9" w:rsidR="00906B23" w:rsidRPr="00906B23" w:rsidRDefault="00906B23" w:rsidP="00B6102A">
      <w:pPr>
        <w:widowControl w:val="0"/>
        <w:numPr>
          <w:ilvl w:val="1"/>
          <w:numId w:val="4"/>
        </w:numPr>
        <w:autoSpaceDE w:val="0"/>
        <w:autoSpaceDN w:val="0"/>
        <w:spacing w:after="0" w:line="240" w:lineRule="auto"/>
        <w:ind w:left="851" w:right="141" w:hanging="426"/>
        <w:contextualSpacing/>
        <w:jc w:val="both"/>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Ar 01.08.2023. svītrot sekojošus Kalsnavas pagasta pirmsskolas izglītības iestādei “Lācītis Pūks” apstiprinātos pedagoģisko darbinieku amatus:</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3022"/>
        <w:gridCol w:w="1370"/>
        <w:gridCol w:w="1118"/>
        <w:gridCol w:w="1544"/>
        <w:gridCol w:w="1544"/>
      </w:tblGrid>
      <w:tr w:rsidR="00906B23" w:rsidRPr="00906B23" w14:paraId="141293B1" w14:textId="77777777" w:rsidTr="00674D8A">
        <w:trPr>
          <w:jc w:val="center"/>
        </w:trPr>
        <w:tc>
          <w:tcPr>
            <w:tcW w:w="1024" w:type="dxa"/>
            <w:shd w:val="clear" w:color="auto" w:fill="auto"/>
            <w:vAlign w:val="center"/>
          </w:tcPr>
          <w:p w14:paraId="1B23362D" w14:textId="77777777" w:rsidR="00906B23" w:rsidRPr="00906B23" w:rsidRDefault="00906B23" w:rsidP="0024122E">
            <w:pPr>
              <w:widowControl w:val="0"/>
              <w:autoSpaceDE w:val="0"/>
              <w:autoSpaceDN w:val="0"/>
              <w:spacing w:after="0" w:line="240" w:lineRule="auto"/>
              <w:ind w:right="141"/>
              <w:contextualSpacing/>
              <w:jc w:val="center"/>
              <w:rPr>
                <w:rFonts w:ascii="Times New Roman" w:eastAsia="Calibri" w:hAnsi="Times New Roman" w:cs="Times New Roman"/>
                <w:b/>
                <w:bCs/>
                <w:iCs/>
                <w:sz w:val="24"/>
                <w:szCs w:val="24"/>
              </w:rPr>
            </w:pPr>
            <w:proofErr w:type="spellStart"/>
            <w:r w:rsidRPr="00906B23">
              <w:rPr>
                <w:rFonts w:ascii="Times New Roman" w:eastAsia="Calibri" w:hAnsi="Times New Roman" w:cs="Times New Roman"/>
                <w:b/>
                <w:bCs/>
                <w:iCs/>
                <w:sz w:val="24"/>
                <w:szCs w:val="24"/>
              </w:rPr>
              <w:t>Nr.p.k</w:t>
            </w:r>
            <w:proofErr w:type="spellEnd"/>
            <w:r w:rsidRPr="00906B23">
              <w:rPr>
                <w:rFonts w:ascii="Times New Roman" w:eastAsia="Calibri" w:hAnsi="Times New Roman" w:cs="Times New Roman"/>
                <w:b/>
                <w:bCs/>
                <w:iCs/>
                <w:sz w:val="24"/>
                <w:szCs w:val="24"/>
              </w:rPr>
              <w:t>.</w:t>
            </w:r>
          </w:p>
        </w:tc>
        <w:tc>
          <w:tcPr>
            <w:tcW w:w="3082" w:type="dxa"/>
            <w:shd w:val="clear" w:color="auto" w:fill="auto"/>
            <w:vAlign w:val="center"/>
          </w:tcPr>
          <w:p w14:paraId="30E22EB2" w14:textId="77777777" w:rsidR="00906B23" w:rsidRPr="00906B23" w:rsidRDefault="00906B23" w:rsidP="0024122E">
            <w:pPr>
              <w:widowControl w:val="0"/>
              <w:autoSpaceDE w:val="0"/>
              <w:autoSpaceDN w:val="0"/>
              <w:spacing w:after="0" w:line="240" w:lineRule="auto"/>
              <w:ind w:right="141"/>
              <w:contextualSpacing/>
              <w:jc w:val="center"/>
              <w:rPr>
                <w:rFonts w:ascii="Times New Roman" w:eastAsia="Calibri" w:hAnsi="Times New Roman" w:cs="Times New Roman"/>
                <w:b/>
                <w:bCs/>
                <w:iCs/>
                <w:sz w:val="24"/>
                <w:szCs w:val="24"/>
              </w:rPr>
            </w:pPr>
            <w:r w:rsidRPr="00906B23">
              <w:rPr>
                <w:rFonts w:ascii="Times New Roman" w:eastAsia="Calibri" w:hAnsi="Times New Roman" w:cs="Times New Roman"/>
                <w:b/>
                <w:bCs/>
                <w:iCs/>
                <w:sz w:val="24"/>
                <w:szCs w:val="24"/>
              </w:rPr>
              <w:t>Amata vienības nosaukums</w:t>
            </w:r>
          </w:p>
        </w:tc>
        <w:tc>
          <w:tcPr>
            <w:tcW w:w="1370" w:type="dxa"/>
            <w:shd w:val="clear" w:color="auto" w:fill="auto"/>
            <w:vAlign w:val="center"/>
          </w:tcPr>
          <w:p w14:paraId="70262E0A" w14:textId="77777777" w:rsidR="00906B23" w:rsidRPr="00906B23" w:rsidRDefault="00906B23" w:rsidP="0024122E">
            <w:pPr>
              <w:widowControl w:val="0"/>
              <w:autoSpaceDE w:val="0"/>
              <w:autoSpaceDN w:val="0"/>
              <w:spacing w:after="0" w:line="240" w:lineRule="auto"/>
              <w:ind w:right="141"/>
              <w:contextualSpacing/>
              <w:jc w:val="center"/>
              <w:rPr>
                <w:rFonts w:ascii="Times New Roman" w:eastAsia="Calibri" w:hAnsi="Times New Roman" w:cs="Times New Roman"/>
                <w:b/>
                <w:bCs/>
                <w:iCs/>
                <w:sz w:val="24"/>
                <w:szCs w:val="24"/>
              </w:rPr>
            </w:pPr>
            <w:r w:rsidRPr="00906B23">
              <w:rPr>
                <w:rFonts w:ascii="Times New Roman" w:eastAsia="Calibri" w:hAnsi="Times New Roman" w:cs="Times New Roman"/>
                <w:b/>
                <w:bCs/>
                <w:iCs/>
                <w:sz w:val="24"/>
                <w:szCs w:val="24"/>
              </w:rPr>
              <w:t>Profesijas kods</w:t>
            </w:r>
          </w:p>
        </w:tc>
        <w:tc>
          <w:tcPr>
            <w:tcW w:w="1118" w:type="dxa"/>
            <w:shd w:val="clear" w:color="auto" w:fill="auto"/>
            <w:vAlign w:val="center"/>
          </w:tcPr>
          <w:p w14:paraId="03C12B80" w14:textId="77777777" w:rsidR="00906B23" w:rsidRPr="00906B23" w:rsidRDefault="00906B23" w:rsidP="0024122E">
            <w:pPr>
              <w:widowControl w:val="0"/>
              <w:autoSpaceDE w:val="0"/>
              <w:autoSpaceDN w:val="0"/>
              <w:spacing w:after="0" w:line="240" w:lineRule="auto"/>
              <w:ind w:right="141"/>
              <w:contextualSpacing/>
              <w:jc w:val="center"/>
              <w:rPr>
                <w:rFonts w:ascii="Times New Roman" w:eastAsia="Calibri" w:hAnsi="Times New Roman" w:cs="Times New Roman"/>
                <w:b/>
                <w:bCs/>
                <w:iCs/>
                <w:sz w:val="24"/>
                <w:szCs w:val="24"/>
              </w:rPr>
            </w:pPr>
            <w:r w:rsidRPr="00906B23">
              <w:rPr>
                <w:rFonts w:ascii="Times New Roman" w:eastAsia="Calibri" w:hAnsi="Times New Roman" w:cs="Times New Roman"/>
                <w:b/>
                <w:bCs/>
                <w:iCs/>
                <w:sz w:val="24"/>
                <w:szCs w:val="24"/>
              </w:rPr>
              <w:t>Amata vienību skaits</w:t>
            </w:r>
          </w:p>
        </w:tc>
        <w:tc>
          <w:tcPr>
            <w:tcW w:w="1544" w:type="dxa"/>
            <w:shd w:val="clear" w:color="auto" w:fill="auto"/>
            <w:vAlign w:val="center"/>
          </w:tcPr>
          <w:p w14:paraId="24AE7657" w14:textId="77777777" w:rsidR="00906B23" w:rsidRPr="00906B23" w:rsidRDefault="00906B23" w:rsidP="0024122E">
            <w:pPr>
              <w:widowControl w:val="0"/>
              <w:autoSpaceDE w:val="0"/>
              <w:autoSpaceDN w:val="0"/>
              <w:spacing w:after="0" w:line="240" w:lineRule="auto"/>
              <w:ind w:right="141"/>
              <w:contextualSpacing/>
              <w:jc w:val="center"/>
              <w:rPr>
                <w:rFonts w:ascii="Times New Roman" w:eastAsia="Calibri" w:hAnsi="Times New Roman" w:cs="Times New Roman"/>
                <w:b/>
                <w:bCs/>
                <w:iCs/>
                <w:sz w:val="24"/>
                <w:szCs w:val="24"/>
              </w:rPr>
            </w:pPr>
            <w:r w:rsidRPr="00906B23">
              <w:rPr>
                <w:rFonts w:ascii="Times New Roman" w:eastAsia="Calibri" w:hAnsi="Times New Roman" w:cs="Times New Roman"/>
                <w:b/>
                <w:bCs/>
                <w:iCs/>
                <w:sz w:val="24"/>
                <w:szCs w:val="24"/>
              </w:rPr>
              <w:t>Mēnešalgas likme</w:t>
            </w:r>
          </w:p>
          <w:p w14:paraId="53FE9ADB" w14:textId="77777777" w:rsidR="00906B23" w:rsidRPr="00906B23" w:rsidRDefault="00906B23" w:rsidP="0024122E">
            <w:pPr>
              <w:widowControl w:val="0"/>
              <w:autoSpaceDE w:val="0"/>
              <w:autoSpaceDN w:val="0"/>
              <w:spacing w:after="0" w:line="240" w:lineRule="auto"/>
              <w:ind w:right="141"/>
              <w:contextualSpacing/>
              <w:jc w:val="center"/>
              <w:rPr>
                <w:rFonts w:ascii="Times New Roman" w:eastAsia="Calibri" w:hAnsi="Times New Roman" w:cs="Times New Roman"/>
                <w:b/>
                <w:bCs/>
                <w:iCs/>
                <w:sz w:val="24"/>
                <w:szCs w:val="24"/>
              </w:rPr>
            </w:pPr>
            <w:r w:rsidRPr="00906B23">
              <w:rPr>
                <w:rFonts w:ascii="Times New Roman" w:eastAsia="Calibri" w:hAnsi="Times New Roman" w:cs="Times New Roman"/>
                <w:b/>
                <w:bCs/>
                <w:iCs/>
                <w:sz w:val="24"/>
                <w:szCs w:val="24"/>
              </w:rPr>
              <w:t>EUR</w:t>
            </w:r>
          </w:p>
        </w:tc>
        <w:tc>
          <w:tcPr>
            <w:tcW w:w="1544" w:type="dxa"/>
            <w:shd w:val="clear" w:color="auto" w:fill="auto"/>
            <w:vAlign w:val="center"/>
          </w:tcPr>
          <w:p w14:paraId="6987A6B0" w14:textId="77777777" w:rsidR="00906B23" w:rsidRPr="00906B23" w:rsidRDefault="00906B23" w:rsidP="0024122E">
            <w:pPr>
              <w:widowControl w:val="0"/>
              <w:autoSpaceDE w:val="0"/>
              <w:autoSpaceDN w:val="0"/>
              <w:spacing w:after="0" w:line="240" w:lineRule="auto"/>
              <w:ind w:right="141"/>
              <w:contextualSpacing/>
              <w:jc w:val="center"/>
              <w:rPr>
                <w:rFonts w:ascii="Times New Roman" w:eastAsia="Calibri" w:hAnsi="Times New Roman" w:cs="Times New Roman"/>
                <w:b/>
                <w:bCs/>
                <w:iCs/>
                <w:sz w:val="24"/>
                <w:szCs w:val="24"/>
              </w:rPr>
            </w:pPr>
            <w:r w:rsidRPr="00906B23">
              <w:rPr>
                <w:rFonts w:ascii="Times New Roman" w:eastAsia="Calibri" w:hAnsi="Times New Roman" w:cs="Times New Roman"/>
                <w:b/>
                <w:bCs/>
                <w:iCs/>
                <w:sz w:val="24"/>
                <w:szCs w:val="24"/>
              </w:rPr>
              <w:t>Mēnešalgas fonds</w:t>
            </w:r>
          </w:p>
        </w:tc>
      </w:tr>
      <w:tr w:rsidR="00906B23" w:rsidRPr="00906B23" w14:paraId="0A2ADA9A" w14:textId="77777777" w:rsidTr="00674D8A">
        <w:trPr>
          <w:jc w:val="center"/>
        </w:trPr>
        <w:tc>
          <w:tcPr>
            <w:tcW w:w="1024" w:type="dxa"/>
            <w:shd w:val="clear" w:color="auto" w:fill="auto"/>
            <w:vAlign w:val="center"/>
          </w:tcPr>
          <w:p w14:paraId="27B8BA67"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1.</w:t>
            </w:r>
          </w:p>
        </w:tc>
        <w:tc>
          <w:tcPr>
            <w:tcW w:w="3082" w:type="dxa"/>
            <w:shd w:val="clear" w:color="auto" w:fill="auto"/>
            <w:vAlign w:val="center"/>
          </w:tcPr>
          <w:p w14:paraId="74D3D7BC" w14:textId="77777777" w:rsidR="00906B23" w:rsidRPr="00906B23" w:rsidRDefault="00906B23" w:rsidP="0024122E">
            <w:pPr>
              <w:widowControl w:val="0"/>
              <w:autoSpaceDE w:val="0"/>
              <w:autoSpaceDN w:val="0"/>
              <w:spacing w:after="0" w:line="240" w:lineRule="auto"/>
              <w:ind w:right="141"/>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Pirmsskolas izglītības iestādes vadītājs</w:t>
            </w:r>
          </w:p>
        </w:tc>
        <w:tc>
          <w:tcPr>
            <w:tcW w:w="1370" w:type="dxa"/>
            <w:shd w:val="clear" w:color="auto" w:fill="auto"/>
            <w:vAlign w:val="center"/>
          </w:tcPr>
          <w:p w14:paraId="7E082AB9"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1345 08</w:t>
            </w:r>
          </w:p>
        </w:tc>
        <w:tc>
          <w:tcPr>
            <w:tcW w:w="1118" w:type="dxa"/>
            <w:shd w:val="clear" w:color="auto" w:fill="auto"/>
            <w:vAlign w:val="center"/>
          </w:tcPr>
          <w:p w14:paraId="1A5BFCE9"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1</w:t>
            </w:r>
          </w:p>
        </w:tc>
        <w:tc>
          <w:tcPr>
            <w:tcW w:w="1544" w:type="dxa"/>
            <w:shd w:val="clear" w:color="auto" w:fill="auto"/>
            <w:vAlign w:val="center"/>
          </w:tcPr>
          <w:p w14:paraId="56023A4E"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1 263</w:t>
            </w:r>
          </w:p>
        </w:tc>
        <w:tc>
          <w:tcPr>
            <w:tcW w:w="1544" w:type="dxa"/>
            <w:shd w:val="clear" w:color="auto" w:fill="auto"/>
            <w:vAlign w:val="center"/>
          </w:tcPr>
          <w:p w14:paraId="2E839D00"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1 263</w:t>
            </w:r>
          </w:p>
        </w:tc>
      </w:tr>
      <w:tr w:rsidR="00906B23" w:rsidRPr="00906B23" w14:paraId="0538D494" w14:textId="77777777" w:rsidTr="00674D8A">
        <w:trPr>
          <w:jc w:val="center"/>
        </w:trPr>
        <w:tc>
          <w:tcPr>
            <w:tcW w:w="1024" w:type="dxa"/>
            <w:shd w:val="clear" w:color="auto" w:fill="auto"/>
            <w:vAlign w:val="center"/>
          </w:tcPr>
          <w:p w14:paraId="2910F201"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w:t>
            </w:r>
          </w:p>
        </w:tc>
        <w:tc>
          <w:tcPr>
            <w:tcW w:w="3082" w:type="dxa"/>
            <w:shd w:val="clear" w:color="auto" w:fill="auto"/>
            <w:vAlign w:val="center"/>
          </w:tcPr>
          <w:p w14:paraId="0A20E2B7" w14:textId="77777777" w:rsidR="00906B23" w:rsidRPr="00906B23" w:rsidRDefault="00906B23" w:rsidP="0024122E">
            <w:pPr>
              <w:widowControl w:val="0"/>
              <w:autoSpaceDE w:val="0"/>
              <w:autoSpaceDN w:val="0"/>
              <w:spacing w:after="0" w:line="240" w:lineRule="auto"/>
              <w:ind w:right="141"/>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Pirmsskolas izglītības skolotājs</w:t>
            </w:r>
          </w:p>
        </w:tc>
        <w:tc>
          <w:tcPr>
            <w:tcW w:w="1370" w:type="dxa"/>
            <w:shd w:val="clear" w:color="auto" w:fill="auto"/>
            <w:vAlign w:val="center"/>
          </w:tcPr>
          <w:p w14:paraId="2AA62B7F"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2342 01</w:t>
            </w:r>
          </w:p>
        </w:tc>
        <w:tc>
          <w:tcPr>
            <w:tcW w:w="1118" w:type="dxa"/>
            <w:shd w:val="clear" w:color="auto" w:fill="auto"/>
            <w:vAlign w:val="center"/>
          </w:tcPr>
          <w:p w14:paraId="43DF76A3"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5,15</w:t>
            </w:r>
          </w:p>
        </w:tc>
        <w:tc>
          <w:tcPr>
            <w:tcW w:w="1544" w:type="dxa"/>
            <w:shd w:val="clear" w:color="auto" w:fill="auto"/>
            <w:vAlign w:val="center"/>
          </w:tcPr>
          <w:p w14:paraId="6ED71A56"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1 070</w:t>
            </w:r>
          </w:p>
        </w:tc>
        <w:tc>
          <w:tcPr>
            <w:tcW w:w="1544" w:type="dxa"/>
            <w:shd w:val="clear" w:color="auto" w:fill="auto"/>
            <w:vAlign w:val="center"/>
          </w:tcPr>
          <w:p w14:paraId="4D1A4E40"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5 511</w:t>
            </w:r>
          </w:p>
        </w:tc>
      </w:tr>
      <w:tr w:rsidR="00906B23" w:rsidRPr="00906B23" w14:paraId="5531E8B1" w14:textId="77777777" w:rsidTr="00674D8A">
        <w:trPr>
          <w:jc w:val="center"/>
        </w:trPr>
        <w:tc>
          <w:tcPr>
            <w:tcW w:w="1024" w:type="dxa"/>
            <w:shd w:val="clear" w:color="auto" w:fill="auto"/>
            <w:vAlign w:val="center"/>
          </w:tcPr>
          <w:p w14:paraId="703FF7BF"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3.</w:t>
            </w:r>
          </w:p>
        </w:tc>
        <w:tc>
          <w:tcPr>
            <w:tcW w:w="3082" w:type="dxa"/>
            <w:shd w:val="clear" w:color="auto" w:fill="auto"/>
            <w:vAlign w:val="center"/>
          </w:tcPr>
          <w:p w14:paraId="61104D40" w14:textId="77777777" w:rsidR="00906B23" w:rsidRPr="00906B23" w:rsidRDefault="00906B23" w:rsidP="0024122E">
            <w:pPr>
              <w:widowControl w:val="0"/>
              <w:autoSpaceDE w:val="0"/>
              <w:autoSpaceDN w:val="0"/>
              <w:spacing w:after="0" w:line="240" w:lineRule="auto"/>
              <w:ind w:right="141"/>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Pirmsskolas izglītības mūzikas skolotājs</w:t>
            </w:r>
          </w:p>
        </w:tc>
        <w:tc>
          <w:tcPr>
            <w:tcW w:w="1370" w:type="dxa"/>
            <w:shd w:val="clear" w:color="auto" w:fill="auto"/>
            <w:vAlign w:val="center"/>
          </w:tcPr>
          <w:p w14:paraId="49707B9F"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2342 02</w:t>
            </w:r>
          </w:p>
        </w:tc>
        <w:tc>
          <w:tcPr>
            <w:tcW w:w="1118" w:type="dxa"/>
            <w:shd w:val="clear" w:color="auto" w:fill="auto"/>
            <w:vAlign w:val="center"/>
          </w:tcPr>
          <w:p w14:paraId="7B4367C3"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0,4</w:t>
            </w:r>
          </w:p>
        </w:tc>
        <w:tc>
          <w:tcPr>
            <w:tcW w:w="1544" w:type="dxa"/>
            <w:shd w:val="clear" w:color="auto" w:fill="auto"/>
            <w:vAlign w:val="center"/>
          </w:tcPr>
          <w:p w14:paraId="63F09E59"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1 070</w:t>
            </w:r>
          </w:p>
        </w:tc>
        <w:tc>
          <w:tcPr>
            <w:tcW w:w="1544" w:type="dxa"/>
            <w:shd w:val="clear" w:color="auto" w:fill="auto"/>
            <w:vAlign w:val="center"/>
          </w:tcPr>
          <w:p w14:paraId="20F79593"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428</w:t>
            </w:r>
          </w:p>
        </w:tc>
      </w:tr>
      <w:tr w:rsidR="00906B23" w:rsidRPr="00906B23" w14:paraId="3366FB7F" w14:textId="77777777" w:rsidTr="00674D8A">
        <w:trPr>
          <w:jc w:val="center"/>
        </w:trPr>
        <w:tc>
          <w:tcPr>
            <w:tcW w:w="1024" w:type="dxa"/>
            <w:shd w:val="clear" w:color="auto" w:fill="auto"/>
            <w:vAlign w:val="center"/>
          </w:tcPr>
          <w:p w14:paraId="76B8A24B"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4.</w:t>
            </w:r>
          </w:p>
        </w:tc>
        <w:tc>
          <w:tcPr>
            <w:tcW w:w="3082" w:type="dxa"/>
            <w:shd w:val="clear" w:color="auto" w:fill="auto"/>
            <w:vAlign w:val="center"/>
          </w:tcPr>
          <w:p w14:paraId="243708D7" w14:textId="77777777" w:rsidR="00906B23" w:rsidRPr="00906B23" w:rsidRDefault="00906B23" w:rsidP="0024122E">
            <w:pPr>
              <w:widowControl w:val="0"/>
              <w:autoSpaceDE w:val="0"/>
              <w:autoSpaceDN w:val="0"/>
              <w:spacing w:after="0" w:line="240" w:lineRule="auto"/>
              <w:ind w:right="141"/>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Pirmsskolas izglītības sporta skolotājs</w:t>
            </w:r>
          </w:p>
        </w:tc>
        <w:tc>
          <w:tcPr>
            <w:tcW w:w="1370" w:type="dxa"/>
            <w:shd w:val="clear" w:color="auto" w:fill="auto"/>
            <w:vAlign w:val="center"/>
          </w:tcPr>
          <w:p w14:paraId="6E5AE1AA"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2342 03</w:t>
            </w:r>
          </w:p>
        </w:tc>
        <w:tc>
          <w:tcPr>
            <w:tcW w:w="1118" w:type="dxa"/>
            <w:shd w:val="clear" w:color="auto" w:fill="auto"/>
            <w:vAlign w:val="center"/>
          </w:tcPr>
          <w:p w14:paraId="2F90347D"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0,375</w:t>
            </w:r>
          </w:p>
        </w:tc>
        <w:tc>
          <w:tcPr>
            <w:tcW w:w="1544" w:type="dxa"/>
            <w:shd w:val="clear" w:color="auto" w:fill="auto"/>
            <w:vAlign w:val="center"/>
          </w:tcPr>
          <w:p w14:paraId="4A3A7175"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1 070</w:t>
            </w:r>
          </w:p>
        </w:tc>
        <w:tc>
          <w:tcPr>
            <w:tcW w:w="1544" w:type="dxa"/>
            <w:shd w:val="clear" w:color="auto" w:fill="auto"/>
            <w:vAlign w:val="center"/>
          </w:tcPr>
          <w:p w14:paraId="3F1F6B5F"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401</w:t>
            </w:r>
          </w:p>
        </w:tc>
      </w:tr>
      <w:tr w:rsidR="00906B23" w:rsidRPr="00906B23" w14:paraId="791E777B" w14:textId="77777777" w:rsidTr="00674D8A">
        <w:trPr>
          <w:jc w:val="center"/>
        </w:trPr>
        <w:tc>
          <w:tcPr>
            <w:tcW w:w="1024" w:type="dxa"/>
            <w:shd w:val="clear" w:color="auto" w:fill="auto"/>
            <w:vAlign w:val="center"/>
          </w:tcPr>
          <w:p w14:paraId="10CB04C4"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5.</w:t>
            </w:r>
          </w:p>
        </w:tc>
        <w:tc>
          <w:tcPr>
            <w:tcW w:w="3082" w:type="dxa"/>
            <w:shd w:val="clear" w:color="auto" w:fill="auto"/>
            <w:vAlign w:val="center"/>
          </w:tcPr>
          <w:p w14:paraId="57828D92" w14:textId="77777777" w:rsidR="00906B23" w:rsidRPr="00906B23" w:rsidRDefault="00906B23" w:rsidP="0024122E">
            <w:pPr>
              <w:widowControl w:val="0"/>
              <w:autoSpaceDE w:val="0"/>
              <w:autoSpaceDN w:val="0"/>
              <w:spacing w:after="0" w:line="240" w:lineRule="auto"/>
              <w:ind w:right="141"/>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Speciālās izglītības skolotājs</w:t>
            </w:r>
          </w:p>
        </w:tc>
        <w:tc>
          <w:tcPr>
            <w:tcW w:w="1370" w:type="dxa"/>
            <w:shd w:val="clear" w:color="auto" w:fill="auto"/>
            <w:vAlign w:val="center"/>
          </w:tcPr>
          <w:p w14:paraId="467E06FC"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2352 02</w:t>
            </w:r>
          </w:p>
        </w:tc>
        <w:tc>
          <w:tcPr>
            <w:tcW w:w="1118" w:type="dxa"/>
            <w:shd w:val="clear" w:color="auto" w:fill="auto"/>
            <w:vAlign w:val="center"/>
          </w:tcPr>
          <w:p w14:paraId="6BDECF6E"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0,125</w:t>
            </w:r>
          </w:p>
        </w:tc>
        <w:tc>
          <w:tcPr>
            <w:tcW w:w="1544" w:type="dxa"/>
            <w:shd w:val="clear" w:color="auto" w:fill="auto"/>
            <w:vAlign w:val="center"/>
          </w:tcPr>
          <w:p w14:paraId="5DC89FA7"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1 070</w:t>
            </w:r>
          </w:p>
        </w:tc>
        <w:tc>
          <w:tcPr>
            <w:tcW w:w="1544" w:type="dxa"/>
            <w:shd w:val="clear" w:color="auto" w:fill="auto"/>
            <w:vAlign w:val="center"/>
          </w:tcPr>
          <w:p w14:paraId="74A1AAB2"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134</w:t>
            </w:r>
          </w:p>
        </w:tc>
      </w:tr>
      <w:tr w:rsidR="00906B23" w:rsidRPr="00906B23" w14:paraId="27D8D965" w14:textId="77777777" w:rsidTr="00674D8A">
        <w:trPr>
          <w:jc w:val="center"/>
        </w:trPr>
        <w:tc>
          <w:tcPr>
            <w:tcW w:w="1024" w:type="dxa"/>
            <w:shd w:val="clear" w:color="auto" w:fill="auto"/>
            <w:vAlign w:val="center"/>
          </w:tcPr>
          <w:p w14:paraId="20DA9D9A"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6.</w:t>
            </w:r>
          </w:p>
        </w:tc>
        <w:tc>
          <w:tcPr>
            <w:tcW w:w="3082" w:type="dxa"/>
            <w:shd w:val="clear" w:color="auto" w:fill="auto"/>
            <w:vAlign w:val="center"/>
          </w:tcPr>
          <w:p w14:paraId="7DDCD06B" w14:textId="77777777" w:rsidR="00906B23" w:rsidRPr="00906B23" w:rsidRDefault="00906B23" w:rsidP="0024122E">
            <w:pPr>
              <w:widowControl w:val="0"/>
              <w:autoSpaceDE w:val="0"/>
              <w:autoSpaceDN w:val="0"/>
              <w:spacing w:after="0" w:line="240" w:lineRule="auto"/>
              <w:ind w:right="141"/>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Skolotājs logopēds</w:t>
            </w:r>
          </w:p>
        </w:tc>
        <w:tc>
          <w:tcPr>
            <w:tcW w:w="1370" w:type="dxa"/>
            <w:shd w:val="clear" w:color="auto" w:fill="auto"/>
            <w:vAlign w:val="center"/>
          </w:tcPr>
          <w:p w14:paraId="1B3490E9"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2352 01</w:t>
            </w:r>
          </w:p>
        </w:tc>
        <w:tc>
          <w:tcPr>
            <w:tcW w:w="1118" w:type="dxa"/>
            <w:shd w:val="clear" w:color="auto" w:fill="auto"/>
            <w:vAlign w:val="center"/>
          </w:tcPr>
          <w:p w14:paraId="4AA7EDD2"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0,253</w:t>
            </w:r>
          </w:p>
        </w:tc>
        <w:tc>
          <w:tcPr>
            <w:tcW w:w="1544" w:type="dxa"/>
            <w:shd w:val="clear" w:color="auto" w:fill="auto"/>
            <w:vAlign w:val="center"/>
          </w:tcPr>
          <w:p w14:paraId="275B6D74"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970</w:t>
            </w:r>
          </w:p>
        </w:tc>
        <w:tc>
          <w:tcPr>
            <w:tcW w:w="1544" w:type="dxa"/>
            <w:shd w:val="clear" w:color="auto" w:fill="auto"/>
            <w:vAlign w:val="center"/>
          </w:tcPr>
          <w:p w14:paraId="7982BEA6"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245</w:t>
            </w:r>
          </w:p>
        </w:tc>
      </w:tr>
    </w:tbl>
    <w:p w14:paraId="4518D188" w14:textId="77777777" w:rsidR="00906B23" w:rsidRPr="00906B23" w:rsidRDefault="00906B23" w:rsidP="0024122E">
      <w:pPr>
        <w:widowControl w:val="0"/>
        <w:autoSpaceDE w:val="0"/>
        <w:autoSpaceDN w:val="0"/>
        <w:spacing w:after="0" w:line="240" w:lineRule="auto"/>
        <w:ind w:left="851" w:right="141"/>
        <w:contextualSpacing/>
        <w:jc w:val="both"/>
        <w:rPr>
          <w:rFonts w:ascii="Times New Roman" w:eastAsia="Calibri" w:hAnsi="Times New Roman" w:cs="Times New Roman"/>
          <w:iCs/>
          <w:sz w:val="24"/>
          <w:szCs w:val="24"/>
        </w:rPr>
      </w:pPr>
    </w:p>
    <w:p w14:paraId="642B2014" w14:textId="77777777" w:rsidR="00906B23" w:rsidRPr="00906B23" w:rsidRDefault="00906B23" w:rsidP="00B6102A">
      <w:pPr>
        <w:widowControl w:val="0"/>
        <w:numPr>
          <w:ilvl w:val="1"/>
          <w:numId w:val="4"/>
        </w:numPr>
        <w:autoSpaceDE w:val="0"/>
        <w:autoSpaceDN w:val="0"/>
        <w:spacing w:after="0" w:line="240" w:lineRule="auto"/>
        <w:ind w:left="851" w:right="141" w:hanging="426"/>
        <w:contextualSpacing/>
        <w:jc w:val="both"/>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Ar 01.08.2023. papildināt Kalsnavas pamatskolai apstiprināto Madonas novada pašvaldības finansēto pedagoģisko darbinieku amata vienību sarakstu ar sekojošiem amatiem:</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3022"/>
        <w:gridCol w:w="1370"/>
        <w:gridCol w:w="1118"/>
        <w:gridCol w:w="1544"/>
        <w:gridCol w:w="1544"/>
      </w:tblGrid>
      <w:tr w:rsidR="00906B23" w:rsidRPr="00906B23" w14:paraId="1835304C" w14:textId="77777777" w:rsidTr="00674D8A">
        <w:trPr>
          <w:jc w:val="center"/>
        </w:trPr>
        <w:tc>
          <w:tcPr>
            <w:tcW w:w="1024" w:type="dxa"/>
            <w:shd w:val="clear" w:color="auto" w:fill="auto"/>
            <w:vAlign w:val="center"/>
          </w:tcPr>
          <w:p w14:paraId="657A78A7" w14:textId="77777777" w:rsidR="00906B23" w:rsidRPr="00906B23" w:rsidRDefault="00906B23" w:rsidP="0024122E">
            <w:pPr>
              <w:widowControl w:val="0"/>
              <w:autoSpaceDE w:val="0"/>
              <w:autoSpaceDN w:val="0"/>
              <w:spacing w:after="0" w:line="240" w:lineRule="auto"/>
              <w:ind w:right="141"/>
              <w:contextualSpacing/>
              <w:jc w:val="center"/>
              <w:rPr>
                <w:rFonts w:ascii="Times New Roman" w:eastAsia="Calibri" w:hAnsi="Times New Roman" w:cs="Times New Roman"/>
                <w:b/>
                <w:bCs/>
                <w:iCs/>
                <w:sz w:val="24"/>
                <w:szCs w:val="24"/>
              </w:rPr>
            </w:pPr>
            <w:proofErr w:type="spellStart"/>
            <w:r w:rsidRPr="00906B23">
              <w:rPr>
                <w:rFonts w:ascii="Times New Roman" w:eastAsia="Calibri" w:hAnsi="Times New Roman" w:cs="Times New Roman"/>
                <w:b/>
                <w:bCs/>
                <w:iCs/>
                <w:sz w:val="24"/>
                <w:szCs w:val="24"/>
              </w:rPr>
              <w:t>Nr.p.k</w:t>
            </w:r>
            <w:proofErr w:type="spellEnd"/>
            <w:r w:rsidRPr="00906B23">
              <w:rPr>
                <w:rFonts w:ascii="Times New Roman" w:eastAsia="Calibri" w:hAnsi="Times New Roman" w:cs="Times New Roman"/>
                <w:b/>
                <w:bCs/>
                <w:iCs/>
                <w:sz w:val="24"/>
                <w:szCs w:val="24"/>
              </w:rPr>
              <w:t>.</w:t>
            </w:r>
          </w:p>
        </w:tc>
        <w:tc>
          <w:tcPr>
            <w:tcW w:w="3082" w:type="dxa"/>
            <w:shd w:val="clear" w:color="auto" w:fill="auto"/>
            <w:vAlign w:val="center"/>
          </w:tcPr>
          <w:p w14:paraId="26739342" w14:textId="77777777" w:rsidR="00906B23" w:rsidRPr="00906B23" w:rsidRDefault="00906B23" w:rsidP="0024122E">
            <w:pPr>
              <w:widowControl w:val="0"/>
              <w:autoSpaceDE w:val="0"/>
              <w:autoSpaceDN w:val="0"/>
              <w:spacing w:after="0" w:line="240" w:lineRule="auto"/>
              <w:ind w:right="141"/>
              <w:contextualSpacing/>
              <w:jc w:val="center"/>
              <w:rPr>
                <w:rFonts w:ascii="Times New Roman" w:eastAsia="Calibri" w:hAnsi="Times New Roman" w:cs="Times New Roman"/>
                <w:b/>
                <w:bCs/>
                <w:iCs/>
                <w:sz w:val="24"/>
                <w:szCs w:val="24"/>
              </w:rPr>
            </w:pPr>
            <w:r w:rsidRPr="00906B23">
              <w:rPr>
                <w:rFonts w:ascii="Times New Roman" w:eastAsia="Calibri" w:hAnsi="Times New Roman" w:cs="Times New Roman"/>
                <w:b/>
                <w:bCs/>
                <w:iCs/>
                <w:sz w:val="24"/>
                <w:szCs w:val="24"/>
              </w:rPr>
              <w:t>Amata vienības nosaukums</w:t>
            </w:r>
          </w:p>
        </w:tc>
        <w:tc>
          <w:tcPr>
            <w:tcW w:w="1370" w:type="dxa"/>
            <w:shd w:val="clear" w:color="auto" w:fill="auto"/>
            <w:vAlign w:val="center"/>
          </w:tcPr>
          <w:p w14:paraId="3AE516BB" w14:textId="77777777" w:rsidR="00906B23" w:rsidRPr="00906B23" w:rsidRDefault="00906B23" w:rsidP="0024122E">
            <w:pPr>
              <w:widowControl w:val="0"/>
              <w:autoSpaceDE w:val="0"/>
              <w:autoSpaceDN w:val="0"/>
              <w:spacing w:after="0" w:line="240" w:lineRule="auto"/>
              <w:ind w:right="141"/>
              <w:contextualSpacing/>
              <w:jc w:val="center"/>
              <w:rPr>
                <w:rFonts w:ascii="Times New Roman" w:eastAsia="Calibri" w:hAnsi="Times New Roman" w:cs="Times New Roman"/>
                <w:b/>
                <w:bCs/>
                <w:iCs/>
                <w:sz w:val="24"/>
                <w:szCs w:val="24"/>
              </w:rPr>
            </w:pPr>
            <w:r w:rsidRPr="00906B23">
              <w:rPr>
                <w:rFonts w:ascii="Times New Roman" w:eastAsia="Calibri" w:hAnsi="Times New Roman" w:cs="Times New Roman"/>
                <w:b/>
                <w:bCs/>
                <w:iCs/>
                <w:sz w:val="24"/>
                <w:szCs w:val="24"/>
              </w:rPr>
              <w:t>Profesijas kods</w:t>
            </w:r>
          </w:p>
        </w:tc>
        <w:tc>
          <w:tcPr>
            <w:tcW w:w="1118" w:type="dxa"/>
            <w:shd w:val="clear" w:color="auto" w:fill="auto"/>
            <w:vAlign w:val="center"/>
          </w:tcPr>
          <w:p w14:paraId="01A5CFEA" w14:textId="77777777" w:rsidR="00906B23" w:rsidRPr="00906B23" w:rsidRDefault="00906B23" w:rsidP="0024122E">
            <w:pPr>
              <w:widowControl w:val="0"/>
              <w:autoSpaceDE w:val="0"/>
              <w:autoSpaceDN w:val="0"/>
              <w:spacing w:after="0" w:line="240" w:lineRule="auto"/>
              <w:ind w:right="141"/>
              <w:contextualSpacing/>
              <w:jc w:val="center"/>
              <w:rPr>
                <w:rFonts w:ascii="Times New Roman" w:eastAsia="Calibri" w:hAnsi="Times New Roman" w:cs="Times New Roman"/>
                <w:b/>
                <w:bCs/>
                <w:iCs/>
                <w:sz w:val="24"/>
                <w:szCs w:val="24"/>
              </w:rPr>
            </w:pPr>
            <w:r w:rsidRPr="00906B23">
              <w:rPr>
                <w:rFonts w:ascii="Times New Roman" w:eastAsia="Calibri" w:hAnsi="Times New Roman" w:cs="Times New Roman"/>
                <w:b/>
                <w:bCs/>
                <w:iCs/>
                <w:sz w:val="24"/>
                <w:szCs w:val="24"/>
              </w:rPr>
              <w:t>Amata vienību skaits</w:t>
            </w:r>
          </w:p>
        </w:tc>
        <w:tc>
          <w:tcPr>
            <w:tcW w:w="1544" w:type="dxa"/>
            <w:shd w:val="clear" w:color="auto" w:fill="auto"/>
            <w:vAlign w:val="center"/>
          </w:tcPr>
          <w:p w14:paraId="5125FE87" w14:textId="77777777" w:rsidR="00906B23" w:rsidRPr="00906B23" w:rsidRDefault="00906B23" w:rsidP="0024122E">
            <w:pPr>
              <w:widowControl w:val="0"/>
              <w:autoSpaceDE w:val="0"/>
              <w:autoSpaceDN w:val="0"/>
              <w:spacing w:after="0" w:line="240" w:lineRule="auto"/>
              <w:ind w:right="141"/>
              <w:contextualSpacing/>
              <w:jc w:val="center"/>
              <w:rPr>
                <w:rFonts w:ascii="Times New Roman" w:eastAsia="Calibri" w:hAnsi="Times New Roman" w:cs="Times New Roman"/>
                <w:b/>
                <w:bCs/>
                <w:iCs/>
                <w:sz w:val="24"/>
                <w:szCs w:val="24"/>
              </w:rPr>
            </w:pPr>
            <w:r w:rsidRPr="00906B23">
              <w:rPr>
                <w:rFonts w:ascii="Times New Roman" w:eastAsia="Calibri" w:hAnsi="Times New Roman" w:cs="Times New Roman"/>
                <w:b/>
                <w:bCs/>
                <w:iCs/>
                <w:sz w:val="24"/>
                <w:szCs w:val="24"/>
              </w:rPr>
              <w:t>Mēnešalgas likme</w:t>
            </w:r>
          </w:p>
          <w:p w14:paraId="39A25590" w14:textId="77777777" w:rsidR="00906B23" w:rsidRPr="00906B23" w:rsidRDefault="00906B23" w:rsidP="0024122E">
            <w:pPr>
              <w:widowControl w:val="0"/>
              <w:autoSpaceDE w:val="0"/>
              <w:autoSpaceDN w:val="0"/>
              <w:spacing w:after="0" w:line="240" w:lineRule="auto"/>
              <w:ind w:right="141"/>
              <w:contextualSpacing/>
              <w:jc w:val="center"/>
              <w:rPr>
                <w:rFonts w:ascii="Times New Roman" w:eastAsia="Calibri" w:hAnsi="Times New Roman" w:cs="Times New Roman"/>
                <w:b/>
                <w:bCs/>
                <w:iCs/>
                <w:sz w:val="24"/>
                <w:szCs w:val="24"/>
              </w:rPr>
            </w:pPr>
            <w:r w:rsidRPr="00906B23">
              <w:rPr>
                <w:rFonts w:ascii="Times New Roman" w:eastAsia="Calibri" w:hAnsi="Times New Roman" w:cs="Times New Roman"/>
                <w:b/>
                <w:bCs/>
                <w:iCs/>
                <w:sz w:val="24"/>
                <w:szCs w:val="24"/>
              </w:rPr>
              <w:t>EUR</w:t>
            </w:r>
          </w:p>
        </w:tc>
        <w:tc>
          <w:tcPr>
            <w:tcW w:w="1544" w:type="dxa"/>
            <w:shd w:val="clear" w:color="auto" w:fill="auto"/>
            <w:vAlign w:val="center"/>
          </w:tcPr>
          <w:p w14:paraId="23B9566C" w14:textId="77777777" w:rsidR="00906B23" w:rsidRPr="00906B23" w:rsidRDefault="00906B23" w:rsidP="0024122E">
            <w:pPr>
              <w:widowControl w:val="0"/>
              <w:autoSpaceDE w:val="0"/>
              <w:autoSpaceDN w:val="0"/>
              <w:spacing w:after="0" w:line="240" w:lineRule="auto"/>
              <w:ind w:right="141"/>
              <w:contextualSpacing/>
              <w:jc w:val="center"/>
              <w:rPr>
                <w:rFonts w:ascii="Times New Roman" w:eastAsia="Calibri" w:hAnsi="Times New Roman" w:cs="Times New Roman"/>
                <w:b/>
                <w:bCs/>
                <w:iCs/>
                <w:sz w:val="24"/>
                <w:szCs w:val="24"/>
              </w:rPr>
            </w:pPr>
            <w:r w:rsidRPr="00906B23">
              <w:rPr>
                <w:rFonts w:ascii="Times New Roman" w:eastAsia="Calibri" w:hAnsi="Times New Roman" w:cs="Times New Roman"/>
                <w:b/>
                <w:bCs/>
                <w:iCs/>
                <w:sz w:val="24"/>
                <w:szCs w:val="24"/>
              </w:rPr>
              <w:t>Mēnešalgas fonds</w:t>
            </w:r>
          </w:p>
        </w:tc>
      </w:tr>
      <w:tr w:rsidR="00906B23" w:rsidRPr="00906B23" w14:paraId="2766F03C" w14:textId="77777777" w:rsidTr="00674D8A">
        <w:trPr>
          <w:jc w:val="center"/>
        </w:trPr>
        <w:tc>
          <w:tcPr>
            <w:tcW w:w="1024" w:type="dxa"/>
            <w:shd w:val="clear" w:color="auto" w:fill="auto"/>
            <w:vAlign w:val="center"/>
          </w:tcPr>
          <w:p w14:paraId="4B8A9CE4"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5.</w:t>
            </w:r>
          </w:p>
        </w:tc>
        <w:tc>
          <w:tcPr>
            <w:tcW w:w="3082" w:type="dxa"/>
            <w:shd w:val="clear" w:color="auto" w:fill="auto"/>
            <w:vAlign w:val="center"/>
          </w:tcPr>
          <w:p w14:paraId="1FB1A308" w14:textId="77777777" w:rsidR="00906B23" w:rsidRPr="00906B23" w:rsidRDefault="00906B23" w:rsidP="0024122E">
            <w:pPr>
              <w:widowControl w:val="0"/>
              <w:autoSpaceDE w:val="0"/>
              <w:autoSpaceDN w:val="0"/>
              <w:spacing w:after="0" w:line="240" w:lineRule="auto"/>
              <w:ind w:right="141"/>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Pirmsskolas metodiķis</w:t>
            </w:r>
          </w:p>
        </w:tc>
        <w:tc>
          <w:tcPr>
            <w:tcW w:w="1370" w:type="dxa"/>
            <w:shd w:val="clear" w:color="auto" w:fill="auto"/>
            <w:vAlign w:val="center"/>
          </w:tcPr>
          <w:p w14:paraId="7CC83954"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2351 01</w:t>
            </w:r>
          </w:p>
        </w:tc>
        <w:tc>
          <w:tcPr>
            <w:tcW w:w="1118" w:type="dxa"/>
            <w:shd w:val="clear" w:color="auto" w:fill="auto"/>
            <w:vAlign w:val="center"/>
          </w:tcPr>
          <w:p w14:paraId="284C3A09"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0,5</w:t>
            </w:r>
          </w:p>
        </w:tc>
        <w:tc>
          <w:tcPr>
            <w:tcW w:w="1544" w:type="dxa"/>
            <w:shd w:val="clear" w:color="auto" w:fill="auto"/>
            <w:vAlign w:val="center"/>
          </w:tcPr>
          <w:p w14:paraId="0F5B421D"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1 100</w:t>
            </w:r>
          </w:p>
        </w:tc>
        <w:tc>
          <w:tcPr>
            <w:tcW w:w="1544" w:type="dxa"/>
            <w:shd w:val="clear" w:color="auto" w:fill="auto"/>
            <w:vAlign w:val="center"/>
          </w:tcPr>
          <w:p w14:paraId="3B041A04"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550</w:t>
            </w:r>
          </w:p>
        </w:tc>
      </w:tr>
      <w:tr w:rsidR="00906B23" w:rsidRPr="00906B23" w14:paraId="4D93C055" w14:textId="77777777" w:rsidTr="00674D8A">
        <w:trPr>
          <w:jc w:val="center"/>
        </w:trPr>
        <w:tc>
          <w:tcPr>
            <w:tcW w:w="1024" w:type="dxa"/>
            <w:shd w:val="clear" w:color="auto" w:fill="auto"/>
            <w:vAlign w:val="center"/>
          </w:tcPr>
          <w:p w14:paraId="331AED0A"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6.</w:t>
            </w:r>
          </w:p>
        </w:tc>
        <w:tc>
          <w:tcPr>
            <w:tcW w:w="3082" w:type="dxa"/>
            <w:shd w:val="clear" w:color="auto" w:fill="auto"/>
            <w:vAlign w:val="center"/>
          </w:tcPr>
          <w:p w14:paraId="2B0457CD" w14:textId="77777777" w:rsidR="00906B23" w:rsidRPr="00906B23" w:rsidRDefault="00906B23" w:rsidP="0024122E">
            <w:pPr>
              <w:widowControl w:val="0"/>
              <w:autoSpaceDE w:val="0"/>
              <w:autoSpaceDN w:val="0"/>
              <w:spacing w:after="0" w:line="240" w:lineRule="auto"/>
              <w:ind w:right="141"/>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Pirmsskolas izglītības skolotājs</w:t>
            </w:r>
          </w:p>
        </w:tc>
        <w:tc>
          <w:tcPr>
            <w:tcW w:w="1370" w:type="dxa"/>
            <w:shd w:val="clear" w:color="auto" w:fill="auto"/>
            <w:vAlign w:val="center"/>
          </w:tcPr>
          <w:p w14:paraId="60A90BAB"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2342 01</w:t>
            </w:r>
          </w:p>
        </w:tc>
        <w:tc>
          <w:tcPr>
            <w:tcW w:w="1118" w:type="dxa"/>
            <w:shd w:val="clear" w:color="auto" w:fill="auto"/>
            <w:vAlign w:val="center"/>
          </w:tcPr>
          <w:p w14:paraId="503181CD"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5,15</w:t>
            </w:r>
          </w:p>
        </w:tc>
        <w:tc>
          <w:tcPr>
            <w:tcW w:w="1544" w:type="dxa"/>
            <w:shd w:val="clear" w:color="auto" w:fill="auto"/>
            <w:vAlign w:val="center"/>
          </w:tcPr>
          <w:p w14:paraId="164D77C8"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1 070</w:t>
            </w:r>
          </w:p>
        </w:tc>
        <w:tc>
          <w:tcPr>
            <w:tcW w:w="1544" w:type="dxa"/>
            <w:shd w:val="clear" w:color="auto" w:fill="auto"/>
            <w:vAlign w:val="center"/>
          </w:tcPr>
          <w:p w14:paraId="34F8F31F"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5 511</w:t>
            </w:r>
          </w:p>
        </w:tc>
      </w:tr>
      <w:tr w:rsidR="00906B23" w:rsidRPr="00906B23" w14:paraId="77C6C0A9" w14:textId="77777777" w:rsidTr="00674D8A">
        <w:trPr>
          <w:jc w:val="center"/>
        </w:trPr>
        <w:tc>
          <w:tcPr>
            <w:tcW w:w="1024" w:type="dxa"/>
            <w:shd w:val="clear" w:color="auto" w:fill="auto"/>
            <w:vAlign w:val="center"/>
          </w:tcPr>
          <w:p w14:paraId="38464F13"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7.</w:t>
            </w:r>
          </w:p>
        </w:tc>
        <w:tc>
          <w:tcPr>
            <w:tcW w:w="3082" w:type="dxa"/>
            <w:shd w:val="clear" w:color="auto" w:fill="auto"/>
            <w:vAlign w:val="center"/>
          </w:tcPr>
          <w:p w14:paraId="7C546FB4" w14:textId="77777777" w:rsidR="00906B23" w:rsidRPr="00906B23" w:rsidRDefault="00906B23" w:rsidP="0024122E">
            <w:pPr>
              <w:widowControl w:val="0"/>
              <w:autoSpaceDE w:val="0"/>
              <w:autoSpaceDN w:val="0"/>
              <w:spacing w:after="0" w:line="240" w:lineRule="auto"/>
              <w:ind w:right="141"/>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Pirmsskolas izglītības mūzikas skolotājs</w:t>
            </w:r>
          </w:p>
        </w:tc>
        <w:tc>
          <w:tcPr>
            <w:tcW w:w="1370" w:type="dxa"/>
            <w:shd w:val="clear" w:color="auto" w:fill="auto"/>
            <w:vAlign w:val="center"/>
          </w:tcPr>
          <w:p w14:paraId="4E4E4A7F"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2342 02</w:t>
            </w:r>
          </w:p>
        </w:tc>
        <w:tc>
          <w:tcPr>
            <w:tcW w:w="1118" w:type="dxa"/>
            <w:shd w:val="clear" w:color="auto" w:fill="auto"/>
            <w:vAlign w:val="center"/>
          </w:tcPr>
          <w:p w14:paraId="2C8CB897"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0,4</w:t>
            </w:r>
          </w:p>
        </w:tc>
        <w:tc>
          <w:tcPr>
            <w:tcW w:w="1544" w:type="dxa"/>
            <w:shd w:val="clear" w:color="auto" w:fill="auto"/>
            <w:vAlign w:val="center"/>
          </w:tcPr>
          <w:p w14:paraId="2D923327"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1 070</w:t>
            </w:r>
          </w:p>
        </w:tc>
        <w:tc>
          <w:tcPr>
            <w:tcW w:w="1544" w:type="dxa"/>
            <w:shd w:val="clear" w:color="auto" w:fill="auto"/>
            <w:vAlign w:val="center"/>
          </w:tcPr>
          <w:p w14:paraId="5CC11EC8"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428</w:t>
            </w:r>
          </w:p>
        </w:tc>
      </w:tr>
      <w:tr w:rsidR="00906B23" w:rsidRPr="00906B23" w14:paraId="54BF6459" w14:textId="77777777" w:rsidTr="00674D8A">
        <w:trPr>
          <w:jc w:val="center"/>
        </w:trPr>
        <w:tc>
          <w:tcPr>
            <w:tcW w:w="1024" w:type="dxa"/>
            <w:shd w:val="clear" w:color="auto" w:fill="auto"/>
            <w:vAlign w:val="center"/>
          </w:tcPr>
          <w:p w14:paraId="1EDA03B7"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8.</w:t>
            </w:r>
          </w:p>
        </w:tc>
        <w:tc>
          <w:tcPr>
            <w:tcW w:w="3082" w:type="dxa"/>
            <w:shd w:val="clear" w:color="auto" w:fill="auto"/>
            <w:vAlign w:val="center"/>
          </w:tcPr>
          <w:p w14:paraId="2CCD41BF" w14:textId="77777777" w:rsidR="00906B23" w:rsidRPr="00906B23" w:rsidRDefault="00906B23" w:rsidP="0024122E">
            <w:pPr>
              <w:widowControl w:val="0"/>
              <w:autoSpaceDE w:val="0"/>
              <w:autoSpaceDN w:val="0"/>
              <w:spacing w:after="0" w:line="240" w:lineRule="auto"/>
              <w:ind w:right="141"/>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Pirmsskolas izglītības sporta skolotājs</w:t>
            </w:r>
          </w:p>
        </w:tc>
        <w:tc>
          <w:tcPr>
            <w:tcW w:w="1370" w:type="dxa"/>
            <w:shd w:val="clear" w:color="auto" w:fill="auto"/>
            <w:vAlign w:val="center"/>
          </w:tcPr>
          <w:p w14:paraId="5960140D"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2342 03</w:t>
            </w:r>
          </w:p>
        </w:tc>
        <w:tc>
          <w:tcPr>
            <w:tcW w:w="1118" w:type="dxa"/>
            <w:shd w:val="clear" w:color="auto" w:fill="auto"/>
            <w:vAlign w:val="center"/>
          </w:tcPr>
          <w:p w14:paraId="55EE247E"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0,375</w:t>
            </w:r>
          </w:p>
        </w:tc>
        <w:tc>
          <w:tcPr>
            <w:tcW w:w="1544" w:type="dxa"/>
            <w:shd w:val="clear" w:color="auto" w:fill="auto"/>
            <w:vAlign w:val="center"/>
          </w:tcPr>
          <w:p w14:paraId="2BFAD396"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1 070</w:t>
            </w:r>
          </w:p>
        </w:tc>
        <w:tc>
          <w:tcPr>
            <w:tcW w:w="1544" w:type="dxa"/>
            <w:shd w:val="clear" w:color="auto" w:fill="auto"/>
            <w:vAlign w:val="center"/>
          </w:tcPr>
          <w:p w14:paraId="5093E4DA"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401</w:t>
            </w:r>
          </w:p>
        </w:tc>
      </w:tr>
      <w:tr w:rsidR="00906B23" w:rsidRPr="00906B23" w14:paraId="15DB4189" w14:textId="77777777" w:rsidTr="00674D8A">
        <w:trPr>
          <w:jc w:val="center"/>
        </w:trPr>
        <w:tc>
          <w:tcPr>
            <w:tcW w:w="1024" w:type="dxa"/>
            <w:shd w:val="clear" w:color="auto" w:fill="auto"/>
            <w:vAlign w:val="center"/>
          </w:tcPr>
          <w:p w14:paraId="4D798C6A"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9.</w:t>
            </w:r>
          </w:p>
        </w:tc>
        <w:tc>
          <w:tcPr>
            <w:tcW w:w="3082" w:type="dxa"/>
            <w:shd w:val="clear" w:color="auto" w:fill="auto"/>
            <w:vAlign w:val="center"/>
          </w:tcPr>
          <w:p w14:paraId="4B0C8F6E" w14:textId="77777777" w:rsidR="00906B23" w:rsidRPr="00906B23" w:rsidRDefault="00906B23" w:rsidP="0024122E">
            <w:pPr>
              <w:widowControl w:val="0"/>
              <w:autoSpaceDE w:val="0"/>
              <w:autoSpaceDN w:val="0"/>
              <w:spacing w:after="0" w:line="240" w:lineRule="auto"/>
              <w:ind w:right="141"/>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Speciālās izglītības skolotājs</w:t>
            </w:r>
          </w:p>
        </w:tc>
        <w:tc>
          <w:tcPr>
            <w:tcW w:w="1370" w:type="dxa"/>
            <w:shd w:val="clear" w:color="auto" w:fill="auto"/>
            <w:vAlign w:val="center"/>
          </w:tcPr>
          <w:p w14:paraId="3BE74F65"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2352 02</w:t>
            </w:r>
          </w:p>
        </w:tc>
        <w:tc>
          <w:tcPr>
            <w:tcW w:w="1118" w:type="dxa"/>
            <w:shd w:val="clear" w:color="auto" w:fill="auto"/>
            <w:vAlign w:val="center"/>
          </w:tcPr>
          <w:p w14:paraId="33DDA6C4"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0,125</w:t>
            </w:r>
          </w:p>
        </w:tc>
        <w:tc>
          <w:tcPr>
            <w:tcW w:w="1544" w:type="dxa"/>
            <w:shd w:val="clear" w:color="auto" w:fill="auto"/>
            <w:vAlign w:val="center"/>
          </w:tcPr>
          <w:p w14:paraId="59537535"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1 070</w:t>
            </w:r>
          </w:p>
        </w:tc>
        <w:tc>
          <w:tcPr>
            <w:tcW w:w="1544" w:type="dxa"/>
            <w:shd w:val="clear" w:color="auto" w:fill="auto"/>
            <w:vAlign w:val="center"/>
          </w:tcPr>
          <w:p w14:paraId="71C46172"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134</w:t>
            </w:r>
          </w:p>
        </w:tc>
      </w:tr>
      <w:tr w:rsidR="00906B23" w:rsidRPr="00906B23" w14:paraId="14D7C456" w14:textId="77777777" w:rsidTr="00674D8A">
        <w:trPr>
          <w:jc w:val="center"/>
        </w:trPr>
        <w:tc>
          <w:tcPr>
            <w:tcW w:w="1024" w:type="dxa"/>
            <w:shd w:val="clear" w:color="auto" w:fill="auto"/>
            <w:vAlign w:val="center"/>
          </w:tcPr>
          <w:p w14:paraId="176DE6A2"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10.</w:t>
            </w:r>
          </w:p>
        </w:tc>
        <w:tc>
          <w:tcPr>
            <w:tcW w:w="3082" w:type="dxa"/>
            <w:shd w:val="clear" w:color="auto" w:fill="auto"/>
            <w:vAlign w:val="center"/>
          </w:tcPr>
          <w:p w14:paraId="6E35A1BA" w14:textId="77777777" w:rsidR="00906B23" w:rsidRPr="00906B23" w:rsidRDefault="00906B23" w:rsidP="0024122E">
            <w:pPr>
              <w:widowControl w:val="0"/>
              <w:autoSpaceDE w:val="0"/>
              <w:autoSpaceDN w:val="0"/>
              <w:spacing w:after="0" w:line="240" w:lineRule="auto"/>
              <w:ind w:right="141"/>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Skolotājs logopēds</w:t>
            </w:r>
          </w:p>
        </w:tc>
        <w:tc>
          <w:tcPr>
            <w:tcW w:w="1370" w:type="dxa"/>
            <w:shd w:val="clear" w:color="auto" w:fill="auto"/>
            <w:vAlign w:val="center"/>
          </w:tcPr>
          <w:p w14:paraId="1A8A4459"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2352 01</w:t>
            </w:r>
          </w:p>
        </w:tc>
        <w:tc>
          <w:tcPr>
            <w:tcW w:w="1118" w:type="dxa"/>
            <w:shd w:val="clear" w:color="auto" w:fill="auto"/>
            <w:vAlign w:val="center"/>
          </w:tcPr>
          <w:p w14:paraId="456CD3D6"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0,253</w:t>
            </w:r>
          </w:p>
        </w:tc>
        <w:tc>
          <w:tcPr>
            <w:tcW w:w="1544" w:type="dxa"/>
            <w:shd w:val="clear" w:color="auto" w:fill="auto"/>
            <w:vAlign w:val="center"/>
          </w:tcPr>
          <w:p w14:paraId="7B0799D9"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970</w:t>
            </w:r>
          </w:p>
        </w:tc>
        <w:tc>
          <w:tcPr>
            <w:tcW w:w="1544" w:type="dxa"/>
            <w:shd w:val="clear" w:color="auto" w:fill="auto"/>
            <w:vAlign w:val="center"/>
          </w:tcPr>
          <w:p w14:paraId="6DA60341" w14:textId="77777777" w:rsidR="00906B23" w:rsidRPr="00906B23" w:rsidRDefault="00906B23" w:rsidP="0024122E">
            <w:pPr>
              <w:widowControl w:val="0"/>
              <w:autoSpaceDE w:val="0"/>
              <w:autoSpaceDN w:val="0"/>
              <w:spacing w:after="0" w:line="240" w:lineRule="auto"/>
              <w:ind w:right="141"/>
              <w:jc w:val="center"/>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245</w:t>
            </w:r>
          </w:p>
        </w:tc>
      </w:tr>
    </w:tbl>
    <w:p w14:paraId="3493C420" w14:textId="77777777" w:rsidR="00906B23" w:rsidRPr="00906B23" w:rsidRDefault="00906B23" w:rsidP="0024122E">
      <w:pPr>
        <w:widowControl w:val="0"/>
        <w:autoSpaceDE w:val="0"/>
        <w:autoSpaceDN w:val="0"/>
        <w:spacing w:after="0" w:line="240" w:lineRule="auto"/>
        <w:ind w:right="141"/>
        <w:jc w:val="both"/>
        <w:rPr>
          <w:rFonts w:ascii="Times New Roman" w:eastAsia="Calibri" w:hAnsi="Times New Roman" w:cs="Times New Roman"/>
          <w:iCs/>
          <w:sz w:val="24"/>
          <w:szCs w:val="24"/>
        </w:rPr>
      </w:pPr>
    </w:p>
    <w:p w14:paraId="23D7D1E6" w14:textId="77777777" w:rsidR="00906B23" w:rsidRPr="00906B23" w:rsidRDefault="00906B23" w:rsidP="00B6102A">
      <w:pPr>
        <w:widowControl w:val="0"/>
        <w:numPr>
          <w:ilvl w:val="1"/>
          <w:numId w:val="4"/>
        </w:numPr>
        <w:autoSpaceDE w:val="0"/>
        <w:autoSpaceDN w:val="0"/>
        <w:spacing w:after="0" w:line="240" w:lineRule="auto"/>
        <w:ind w:left="851" w:right="141" w:hanging="426"/>
        <w:contextualSpacing/>
        <w:jc w:val="both"/>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Noteikt, ka ar 01.08.2023. Kalsnavas pamatskolai kopējais Madonas novada pašvaldības finansēto pedagoģisko darbinieku amata vienību skaits ir 7,388 ar mēnešalgas fondu 7 860 EUR</w:t>
      </w:r>
      <w:r w:rsidRPr="00906B23">
        <w:rPr>
          <w:rFonts w:ascii="Times New Roman" w:eastAsia="Calibri" w:hAnsi="Times New Roman" w:cs="Times New Roman"/>
          <w:sz w:val="24"/>
          <w:szCs w:val="24"/>
          <w:lang w:eastAsia="lv-LV" w:bidi="lo-LA"/>
        </w:rPr>
        <w:t>.</w:t>
      </w:r>
    </w:p>
    <w:p w14:paraId="299C28F7" w14:textId="77777777" w:rsidR="00906B23" w:rsidRPr="00906B23" w:rsidRDefault="00906B23" w:rsidP="0024122E">
      <w:pPr>
        <w:widowControl w:val="0"/>
        <w:autoSpaceDE w:val="0"/>
        <w:autoSpaceDN w:val="0"/>
        <w:spacing w:after="0" w:line="240" w:lineRule="auto"/>
        <w:ind w:left="851" w:right="141"/>
        <w:contextualSpacing/>
        <w:jc w:val="both"/>
        <w:rPr>
          <w:rFonts w:ascii="Times New Roman" w:eastAsia="Calibri" w:hAnsi="Times New Roman" w:cs="Times New Roman"/>
          <w:iCs/>
          <w:sz w:val="24"/>
          <w:szCs w:val="24"/>
        </w:rPr>
      </w:pPr>
    </w:p>
    <w:p w14:paraId="66DC5F59" w14:textId="77777777" w:rsidR="00906B23" w:rsidRPr="00906B23" w:rsidRDefault="00906B23" w:rsidP="00B6102A">
      <w:pPr>
        <w:widowControl w:val="0"/>
        <w:numPr>
          <w:ilvl w:val="0"/>
          <w:numId w:val="4"/>
        </w:numPr>
        <w:autoSpaceDE w:val="0"/>
        <w:autoSpaceDN w:val="0"/>
        <w:spacing w:after="0" w:line="240" w:lineRule="auto"/>
        <w:ind w:right="141" w:hanging="426"/>
        <w:contextualSpacing/>
        <w:jc w:val="both"/>
        <w:rPr>
          <w:rFonts w:ascii="Times New Roman" w:eastAsia="Calibri" w:hAnsi="Times New Roman" w:cs="Times New Roman"/>
          <w:iCs/>
          <w:sz w:val="24"/>
          <w:szCs w:val="24"/>
        </w:rPr>
      </w:pPr>
      <w:r w:rsidRPr="00906B23">
        <w:rPr>
          <w:rFonts w:ascii="Times New Roman" w:eastAsia="Calibri" w:hAnsi="Times New Roman" w:cs="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normatīvajiem aktiem.</w:t>
      </w:r>
    </w:p>
    <w:p w14:paraId="2F42CE72" w14:textId="77777777" w:rsidR="00906B23" w:rsidRPr="00906B23" w:rsidRDefault="00906B23" w:rsidP="00B6102A">
      <w:pPr>
        <w:widowControl w:val="0"/>
        <w:numPr>
          <w:ilvl w:val="0"/>
          <w:numId w:val="4"/>
        </w:numPr>
        <w:autoSpaceDE w:val="0"/>
        <w:autoSpaceDN w:val="0"/>
        <w:spacing w:after="0" w:line="240" w:lineRule="auto"/>
        <w:ind w:right="141" w:hanging="426"/>
        <w:contextualSpacing/>
        <w:jc w:val="both"/>
        <w:rPr>
          <w:rFonts w:ascii="Times New Roman" w:eastAsia="Calibri" w:hAnsi="Times New Roman" w:cs="Times New Roman"/>
          <w:sz w:val="24"/>
          <w:szCs w:val="24"/>
        </w:rPr>
      </w:pPr>
      <w:r w:rsidRPr="00906B23">
        <w:rPr>
          <w:rFonts w:ascii="Times New Roman" w:eastAsia="Calibri"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w:t>
      </w:r>
    </w:p>
    <w:p w14:paraId="22477FC4" w14:textId="77777777" w:rsidR="00906B23" w:rsidRPr="00906B23" w:rsidRDefault="00906B23"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2BFD541A" w14:textId="77777777" w:rsidR="00906B23" w:rsidRPr="00906B23" w:rsidRDefault="00906B23" w:rsidP="0024122E">
      <w:pPr>
        <w:spacing w:after="0" w:line="240" w:lineRule="auto"/>
        <w:contextualSpacing/>
        <w:rPr>
          <w:rFonts w:ascii="Times New Roman" w:eastAsia="Calibri" w:hAnsi="Times New Roman" w:cs="Times New Roman"/>
          <w:i/>
          <w:iCs/>
          <w:sz w:val="24"/>
          <w:szCs w:val="24"/>
        </w:rPr>
      </w:pPr>
      <w:r w:rsidRPr="00906B23">
        <w:rPr>
          <w:rFonts w:ascii="Times New Roman" w:eastAsia="Calibri" w:hAnsi="Times New Roman" w:cs="Times New Roman"/>
          <w:i/>
          <w:iCs/>
          <w:sz w:val="24"/>
          <w:szCs w:val="24"/>
        </w:rPr>
        <w:t>Seržāne 64860562</w:t>
      </w:r>
    </w:p>
    <w:p w14:paraId="6FB67C21" w14:textId="2BAB92AC" w:rsidR="00906B23" w:rsidRPr="004530B0" w:rsidRDefault="00F174B4" w:rsidP="004530B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256</w:t>
      </w:r>
    </w:p>
    <w:p w14:paraId="415E4FD1" w14:textId="77777777" w:rsidR="00906B23" w:rsidRPr="00F536C2" w:rsidRDefault="00906B23"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53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noteikumos “Mācību priekšmetu olimpiāžu un konkursu organizēšanas un laureātu apbalvošanas kārtība”</w:t>
      </w:r>
    </w:p>
    <w:p w14:paraId="69497019" w14:textId="5B06A29C" w:rsidR="00906B23" w:rsidRPr="00906B23" w:rsidRDefault="00906B23"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57D1217C" w14:textId="77777777" w:rsidR="00906B23" w:rsidRPr="00906B23" w:rsidRDefault="00906B23" w:rsidP="0024122E">
      <w:pPr>
        <w:spacing w:after="0" w:line="240" w:lineRule="auto"/>
        <w:rPr>
          <w:rFonts w:ascii="Times New Roman" w:eastAsia="Times New Roman" w:hAnsi="Times New Roman" w:cs="Times New Roman"/>
          <w:sz w:val="24"/>
          <w:szCs w:val="24"/>
          <w:lang w:eastAsia="lv-LV"/>
        </w:rPr>
      </w:pPr>
    </w:p>
    <w:p w14:paraId="0CFE801F" w14:textId="77777777" w:rsidR="00906B23" w:rsidRPr="00906B23" w:rsidRDefault="00906B23" w:rsidP="0024122E">
      <w:pPr>
        <w:widowControl w:val="0"/>
        <w:suppressAutoHyphens/>
        <w:spacing w:after="0" w:line="240" w:lineRule="auto"/>
        <w:ind w:firstLine="720"/>
        <w:contextualSpacing/>
        <w:jc w:val="both"/>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Madonas novada pašvaldība ar Madonas novada pašvaldības domes 22.03.2022. lēmumu Nr. 157 (protokols Nr. 7, 4. p.) “Par Madonas novada pašvaldības noteikumu “Mācību priekšmetu olimpiāžu un konkursu organizēšanas un laureātu apbalvošanas kārtība”” noteikusi kārtību mācību priekšmetu olimpiāžu un konkursu laureātu apbalvošanai. Tomēr šie noteikumi tika piemēroti tikai vispārizglītojošo izglītības iestāžu izglītojamajiem un pedagogiem. No profesionālās ievirzes izglītības iestāžu vadītājiem esam saņēmuši priekšlikumu izvērtēt iespēju arī profesionālas izglītības iestādes izglītojamos, pedagogus un koncertmeistarus, kas valsts un starptautiska mēroga konkursos ir saņēmuši godalgotas vietas, apbalvot ar naudas balvām.</w:t>
      </w:r>
    </w:p>
    <w:p w14:paraId="1A85D239" w14:textId="77777777" w:rsidR="00906B23" w:rsidRPr="00906B23" w:rsidRDefault="00906B23" w:rsidP="0024122E">
      <w:pPr>
        <w:suppressAutoHyphens/>
        <w:spacing w:after="0" w:line="240" w:lineRule="auto"/>
        <w:ind w:firstLine="720"/>
        <w:jc w:val="both"/>
        <w:rPr>
          <w:rFonts w:ascii="Times New Roman" w:eastAsia="Times New Roman" w:hAnsi="Times New Roman" w:cs="Times New Roman"/>
          <w:b/>
          <w:color w:val="000000"/>
          <w:sz w:val="24"/>
          <w:szCs w:val="24"/>
          <w:lang w:eastAsia="lv-LV"/>
        </w:rPr>
      </w:pPr>
      <w:r w:rsidRPr="00906B23">
        <w:rPr>
          <w:rFonts w:ascii="Times New Roman" w:eastAsia="Calibri" w:hAnsi="Times New Roman" w:cs="Times New Roman"/>
          <w:sz w:val="24"/>
          <w:szCs w:val="24"/>
          <w:lang w:eastAsia="lv-LV"/>
        </w:rPr>
        <w:t>Noklausījusies sniegto informāciju</w:t>
      </w:r>
      <w:r w:rsidRPr="00906B23">
        <w:rPr>
          <w:rFonts w:ascii="Times New Roman" w:eastAsia="Times New Roman" w:hAnsi="Times New Roman" w:cs="Times New Roman"/>
          <w:sz w:val="24"/>
          <w:szCs w:val="24"/>
          <w:lang w:eastAsia="lv-LV"/>
        </w:rPr>
        <w:t>,</w:t>
      </w:r>
      <w:r w:rsidRPr="00906B23">
        <w:rPr>
          <w:rFonts w:ascii="Times New Roman" w:eastAsia="Times New Roman" w:hAnsi="Times New Roman" w:cs="Times New Roman"/>
          <w:b/>
          <w:bCs/>
          <w:sz w:val="24"/>
          <w:szCs w:val="24"/>
          <w:lang w:eastAsia="lv-LV"/>
        </w:rPr>
        <w:t xml:space="preserve"> </w:t>
      </w:r>
      <w:r w:rsidRPr="00906B23">
        <w:rPr>
          <w:rFonts w:ascii="Times New Roman" w:eastAsia="Times New Roman" w:hAnsi="Times New Roman" w:cs="Times New Roman"/>
          <w:color w:val="000000"/>
          <w:sz w:val="24"/>
          <w:szCs w:val="24"/>
          <w:lang w:eastAsia="lv-LV"/>
        </w:rPr>
        <w:t xml:space="preserve">ņemot vērā 13.04.2023. Izglītības un jaunatnes lietu komitejas </w:t>
      </w:r>
      <w:r w:rsidRPr="00906B23">
        <w:rPr>
          <w:rFonts w:ascii="Times New Roman" w:eastAsia="Arial Unicode MS" w:hAnsi="Times New Roman" w:cs="Arial Unicode MS"/>
          <w:bCs/>
          <w:sz w:val="24"/>
          <w:szCs w:val="24"/>
          <w:lang w:eastAsia="lv-LV"/>
        </w:rPr>
        <w:t xml:space="preserve">un </w:t>
      </w:r>
      <w:r w:rsidRPr="00906B23">
        <w:rPr>
          <w:rFonts w:ascii="Times New Roman" w:eastAsia="Calibri" w:hAnsi="Times New Roman" w:cs="Times New Roman"/>
          <w:sz w:val="24"/>
          <w:szCs w:val="24"/>
        </w:rPr>
        <w:t xml:space="preserve">18.04.2023. Finanšu un attīstības komitejas atzinumus, </w:t>
      </w:r>
      <w:r w:rsidRPr="00906B23">
        <w:rPr>
          <w:rFonts w:ascii="Times New Roman" w:eastAsia="Times New Roman" w:hAnsi="Times New Roman" w:cs="Times New Roman"/>
          <w:b/>
          <w:bCs/>
          <w:color w:val="000000"/>
          <w:sz w:val="24"/>
          <w:szCs w:val="24"/>
          <w:lang w:eastAsia="lv-LV"/>
        </w:rPr>
        <w:t xml:space="preserve">atklāti balsojot: </w:t>
      </w:r>
      <w:r w:rsidRPr="00906B23">
        <w:rPr>
          <w:rFonts w:ascii="Times New Roman" w:eastAsia="Times New Roman" w:hAnsi="Times New Roman" w:cs="Times New Roman"/>
          <w:b/>
          <w:color w:val="000000"/>
          <w:sz w:val="24"/>
          <w:szCs w:val="24"/>
          <w:lang w:eastAsia="lv-LV"/>
        </w:rPr>
        <w:t xml:space="preserve">PAR – 16 </w:t>
      </w:r>
      <w:r w:rsidRPr="00906B23">
        <w:rPr>
          <w:rFonts w:ascii="Times New Roman" w:eastAsia="Times New Roman" w:hAnsi="Times New Roman" w:cs="Times New Roman"/>
          <w:color w:val="000000"/>
          <w:sz w:val="24"/>
          <w:szCs w:val="24"/>
          <w:lang w:eastAsia="lv-LV"/>
        </w:rPr>
        <w:t>(</w:t>
      </w:r>
      <w:r w:rsidRPr="00906B23">
        <w:rPr>
          <w:rFonts w:ascii="Times New Roman" w:eastAsia="Times New Roman" w:hAnsi="Times New Roman" w:cs="Times New Roman"/>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906B23">
        <w:rPr>
          <w:rFonts w:ascii="Times New Roman" w:eastAsia="Times New Roman" w:hAnsi="Times New Roman" w:cs="Times New Roman"/>
          <w:b/>
          <w:noProof/>
          <w:sz w:val="24"/>
          <w:szCs w:val="24"/>
          <w:lang w:eastAsia="lv-LV"/>
        </w:rPr>
        <w:t xml:space="preserve"> </w:t>
      </w:r>
      <w:r w:rsidRPr="00906B23">
        <w:rPr>
          <w:rFonts w:ascii="Times New Roman" w:eastAsia="Times New Roman" w:hAnsi="Times New Roman" w:cs="Times New Roman"/>
          <w:b/>
          <w:color w:val="000000"/>
          <w:sz w:val="24"/>
          <w:szCs w:val="24"/>
          <w:lang w:eastAsia="lv-LV"/>
        </w:rPr>
        <w:t>PRET – NAV</w:t>
      </w:r>
      <w:r w:rsidRPr="00906B23">
        <w:rPr>
          <w:rFonts w:ascii="Times New Roman" w:eastAsia="Times New Roman" w:hAnsi="Times New Roman" w:cs="Times New Roman"/>
          <w:bCs/>
          <w:noProof/>
          <w:color w:val="000000"/>
          <w:sz w:val="24"/>
          <w:szCs w:val="24"/>
          <w:lang w:eastAsia="lv-LV"/>
        </w:rPr>
        <w:t>,</w:t>
      </w:r>
      <w:r w:rsidRPr="00906B23">
        <w:rPr>
          <w:rFonts w:ascii="Times New Roman" w:eastAsia="Times New Roman" w:hAnsi="Times New Roman" w:cs="Times New Roman"/>
          <w:b/>
          <w:color w:val="000000"/>
          <w:sz w:val="24"/>
          <w:szCs w:val="24"/>
          <w:lang w:eastAsia="lv-LV"/>
        </w:rPr>
        <w:t xml:space="preserve"> ATTURAS –  </w:t>
      </w:r>
      <w:r w:rsidRPr="00906B23">
        <w:rPr>
          <w:rFonts w:ascii="Times New Roman" w:eastAsia="Times New Roman" w:hAnsi="Times New Roman" w:cs="Times New Roman"/>
          <w:b/>
          <w:noProof/>
          <w:color w:val="000000"/>
          <w:sz w:val="24"/>
          <w:szCs w:val="24"/>
          <w:lang w:eastAsia="lv-LV"/>
        </w:rPr>
        <w:t xml:space="preserve">NAV, </w:t>
      </w:r>
      <w:r w:rsidRPr="00906B23">
        <w:rPr>
          <w:rFonts w:ascii="Times New Roman" w:eastAsia="Times New Roman" w:hAnsi="Times New Roman" w:cs="Times New Roman"/>
          <w:color w:val="000000"/>
          <w:sz w:val="24"/>
          <w:szCs w:val="24"/>
          <w:lang w:eastAsia="lv-LV"/>
        </w:rPr>
        <w:t xml:space="preserve">Madonas novada pašvaldības dome </w:t>
      </w:r>
      <w:r w:rsidRPr="00906B23">
        <w:rPr>
          <w:rFonts w:ascii="Times New Roman" w:eastAsia="Times New Roman" w:hAnsi="Times New Roman" w:cs="Times New Roman"/>
          <w:b/>
          <w:color w:val="000000"/>
          <w:sz w:val="24"/>
          <w:szCs w:val="24"/>
          <w:lang w:eastAsia="lv-LV"/>
        </w:rPr>
        <w:t>NOLEMJ:</w:t>
      </w:r>
    </w:p>
    <w:p w14:paraId="1ADE8796" w14:textId="77777777" w:rsidR="00906B23" w:rsidRPr="00906B23" w:rsidRDefault="00906B23" w:rsidP="0024122E">
      <w:pPr>
        <w:widowControl w:val="0"/>
        <w:suppressAutoHyphens/>
        <w:spacing w:after="0" w:line="240" w:lineRule="auto"/>
        <w:jc w:val="both"/>
        <w:rPr>
          <w:rFonts w:ascii="Times New Roman" w:eastAsia="Times New Roman" w:hAnsi="Times New Roman" w:cs="Times New Roman"/>
          <w:sz w:val="24"/>
          <w:szCs w:val="24"/>
          <w:lang w:eastAsia="lv-LV"/>
        </w:rPr>
      </w:pPr>
    </w:p>
    <w:p w14:paraId="660445C7" w14:textId="77777777" w:rsidR="00906B23" w:rsidRPr="00906B23" w:rsidRDefault="00906B23" w:rsidP="0024122E">
      <w:pPr>
        <w:widowControl w:val="0"/>
        <w:suppressAutoHyphens/>
        <w:spacing w:after="0" w:line="240" w:lineRule="auto"/>
        <w:ind w:firstLine="709"/>
        <w:contextualSpacing/>
        <w:jc w:val="both"/>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Izdarīt ar Madonas novada pašvaldības domes 2022. gada 22. marta lēmumu Nr. 157 (protokols Nr. 7, 4. p.) “Par Madonas novada pašvaldības noteikumu “Mācību priekšmetu olimpiāžu un konkursu organizēšanas un laureātu apbalvošanas kārtība”” apstiprinātajos noteikumos šādus grozījumus:</w:t>
      </w:r>
    </w:p>
    <w:p w14:paraId="4CF5DDA7" w14:textId="77777777" w:rsidR="00906B23" w:rsidRPr="00906B23" w:rsidRDefault="00906B23" w:rsidP="00B6102A">
      <w:pPr>
        <w:widowControl w:val="0"/>
        <w:numPr>
          <w:ilvl w:val="0"/>
          <w:numId w:val="52"/>
        </w:numPr>
        <w:suppressAutoHyphens/>
        <w:spacing w:after="0" w:line="240" w:lineRule="auto"/>
        <w:ind w:hanging="786"/>
        <w:contextualSpacing/>
        <w:jc w:val="both"/>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izteikt noteikumu 1. punktu šādā redakcijā:</w:t>
      </w:r>
    </w:p>
    <w:p w14:paraId="0F451AE6" w14:textId="77777777" w:rsidR="00906B23" w:rsidRPr="00906B23" w:rsidRDefault="00906B23" w:rsidP="0024122E">
      <w:pPr>
        <w:widowControl w:val="0"/>
        <w:suppressAutoHyphens/>
        <w:spacing w:after="0" w:line="240" w:lineRule="auto"/>
        <w:ind w:left="709"/>
        <w:contextualSpacing/>
        <w:jc w:val="both"/>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“1. Noteikumi nosaka kārtību, kādā Madonas novada pašvaldība (turpmāk – Pašvaldība) organizē:</w:t>
      </w:r>
    </w:p>
    <w:p w14:paraId="6925AB1D" w14:textId="77777777" w:rsidR="00906B23" w:rsidRPr="00906B23" w:rsidRDefault="00906B23" w:rsidP="0024122E">
      <w:pPr>
        <w:widowControl w:val="0"/>
        <w:suppressAutoHyphens/>
        <w:spacing w:after="0" w:line="240" w:lineRule="auto"/>
        <w:ind w:left="709"/>
        <w:contextualSpacing/>
        <w:jc w:val="both"/>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1.1. mācību priekšmetu olimpiādes un konkursus dažādās mācību jomās (turpmāk – olimpiādes) Pašvaldības teritorijā esošo vispārizglītojošo izglītības iestāžu skolēniem;</w:t>
      </w:r>
    </w:p>
    <w:p w14:paraId="65227543" w14:textId="77777777" w:rsidR="00906B23" w:rsidRPr="00906B23" w:rsidRDefault="00906B23" w:rsidP="0024122E">
      <w:pPr>
        <w:widowControl w:val="0"/>
        <w:suppressAutoHyphens/>
        <w:spacing w:after="0" w:line="240" w:lineRule="auto"/>
        <w:ind w:left="709"/>
        <w:contextualSpacing/>
        <w:jc w:val="both"/>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1.2. vispārizglītojošo izglītības iestāžu olimpiāžu laureātu, kā arī valsts un starptautisko konkursu profesionālās ievirzes izglītības jomā laureātu apbalvošanu.”;</w:t>
      </w:r>
    </w:p>
    <w:p w14:paraId="75F98399" w14:textId="77777777" w:rsidR="00906B23" w:rsidRPr="00906B23" w:rsidRDefault="00906B23" w:rsidP="00B6102A">
      <w:pPr>
        <w:widowControl w:val="0"/>
        <w:numPr>
          <w:ilvl w:val="0"/>
          <w:numId w:val="52"/>
        </w:numPr>
        <w:suppressAutoHyphens/>
        <w:spacing w:after="0" w:line="240" w:lineRule="auto"/>
        <w:ind w:left="709" w:hanging="709"/>
        <w:contextualSpacing/>
        <w:jc w:val="both"/>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aizstāt 2. punktā vārdus “Izglītības nodaļu” ar vārdiem “Pašvaldības iestādes “Madonas novada Centrālā administrācija” Izglītības nodaļu (turpmāk – Izglītības nodaļa)”;</w:t>
      </w:r>
    </w:p>
    <w:p w14:paraId="003A72E1" w14:textId="77777777" w:rsidR="00906B23" w:rsidRPr="00906B23" w:rsidRDefault="00906B23" w:rsidP="00B6102A">
      <w:pPr>
        <w:widowControl w:val="0"/>
        <w:numPr>
          <w:ilvl w:val="0"/>
          <w:numId w:val="52"/>
        </w:numPr>
        <w:suppressAutoHyphens/>
        <w:spacing w:after="0" w:line="240" w:lineRule="auto"/>
        <w:ind w:left="709" w:hanging="709"/>
        <w:contextualSpacing/>
        <w:jc w:val="both"/>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izteikt V. nodaļas virsrakstu šādā redakcijā:</w:t>
      </w:r>
    </w:p>
    <w:p w14:paraId="5D55E399" w14:textId="77777777" w:rsidR="00906B23" w:rsidRPr="00906B23" w:rsidRDefault="00906B23" w:rsidP="0024122E">
      <w:pPr>
        <w:widowControl w:val="0"/>
        <w:suppressAutoHyphens/>
        <w:spacing w:after="0" w:line="240" w:lineRule="auto"/>
        <w:ind w:left="709"/>
        <w:contextualSpacing/>
        <w:jc w:val="both"/>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“V. Olimpiāžu, valsts un starptautisko konkursu laureātu un pedagogu apbalvošanas kārtība”;</w:t>
      </w:r>
    </w:p>
    <w:p w14:paraId="430957D3" w14:textId="77777777" w:rsidR="00906B23" w:rsidRPr="00906B23" w:rsidRDefault="00906B23" w:rsidP="00B6102A">
      <w:pPr>
        <w:widowControl w:val="0"/>
        <w:numPr>
          <w:ilvl w:val="0"/>
          <w:numId w:val="52"/>
        </w:numPr>
        <w:suppressAutoHyphens/>
        <w:spacing w:after="0" w:line="240" w:lineRule="auto"/>
        <w:ind w:left="709" w:hanging="709"/>
        <w:contextualSpacing/>
        <w:jc w:val="both"/>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izteikt noteikumu 45. punktu un tā apakšpunktus šādā redakcijā:</w:t>
      </w:r>
    </w:p>
    <w:p w14:paraId="587B0973" w14:textId="77777777" w:rsidR="00906B23" w:rsidRPr="00906B23" w:rsidRDefault="00906B23" w:rsidP="0024122E">
      <w:pPr>
        <w:widowControl w:val="0"/>
        <w:suppressAutoHyphens/>
        <w:spacing w:after="0" w:line="240" w:lineRule="auto"/>
        <w:ind w:left="709"/>
        <w:contextualSpacing/>
        <w:jc w:val="both"/>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“45. Olimpiāžu, tajā skaitā skolēnu zinātniski pētniecisko darbu konferenču, godalgotie dalībnieki papildus šo noteikumu 43. punktā minētajiem apbalvojumiem saņem arī naudas balvas saskaņā ar šo noteikumu 1. pielikumu.”;</w:t>
      </w:r>
    </w:p>
    <w:p w14:paraId="03266BC7" w14:textId="77777777" w:rsidR="00906B23" w:rsidRPr="00906B23" w:rsidRDefault="00906B23" w:rsidP="00B6102A">
      <w:pPr>
        <w:widowControl w:val="0"/>
        <w:numPr>
          <w:ilvl w:val="0"/>
          <w:numId w:val="52"/>
        </w:numPr>
        <w:suppressAutoHyphens/>
        <w:spacing w:after="0" w:line="240" w:lineRule="auto"/>
        <w:ind w:left="709" w:hanging="709"/>
        <w:contextualSpacing/>
        <w:jc w:val="both"/>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papildināt noteikumus ar 45.</w:t>
      </w:r>
      <w:r w:rsidRPr="00906B23">
        <w:rPr>
          <w:rFonts w:ascii="Times New Roman" w:eastAsia="Times New Roman" w:hAnsi="Times New Roman" w:cs="Times New Roman"/>
          <w:sz w:val="24"/>
          <w:szCs w:val="24"/>
          <w:vertAlign w:val="superscript"/>
          <w:lang w:eastAsia="lv-LV"/>
        </w:rPr>
        <w:t>1</w:t>
      </w:r>
      <w:r w:rsidRPr="00906B23">
        <w:rPr>
          <w:rFonts w:ascii="Times New Roman" w:eastAsia="Times New Roman" w:hAnsi="Times New Roman" w:cs="Times New Roman"/>
          <w:sz w:val="24"/>
          <w:szCs w:val="24"/>
          <w:lang w:eastAsia="lv-LV"/>
        </w:rPr>
        <w:t>punktu šādā redakcijā:</w:t>
      </w:r>
    </w:p>
    <w:p w14:paraId="74017374" w14:textId="77777777" w:rsidR="00906B23" w:rsidRPr="00906B23" w:rsidRDefault="00906B23" w:rsidP="0024122E">
      <w:pPr>
        <w:widowControl w:val="0"/>
        <w:suppressAutoHyphens/>
        <w:spacing w:after="0" w:line="240" w:lineRule="auto"/>
        <w:ind w:left="709"/>
        <w:contextualSpacing/>
        <w:jc w:val="both"/>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“45.</w:t>
      </w:r>
      <w:r w:rsidRPr="00906B23">
        <w:rPr>
          <w:rFonts w:ascii="Times New Roman" w:eastAsia="Times New Roman" w:hAnsi="Times New Roman" w:cs="Times New Roman"/>
          <w:sz w:val="24"/>
          <w:szCs w:val="24"/>
          <w:vertAlign w:val="superscript"/>
          <w:lang w:eastAsia="lv-LV"/>
        </w:rPr>
        <w:t>1</w:t>
      </w:r>
      <w:r w:rsidRPr="00906B23">
        <w:rPr>
          <w:rFonts w:ascii="Times New Roman" w:eastAsia="Times New Roman" w:hAnsi="Times New Roman" w:cs="Times New Roman"/>
          <w:sz w:val="24"/>
          <w:szCs w:val="24"/>
          <w:lang w:eastAsia="lv-LV"/>
        </w:rPr>
        <w:t>Profesionālās ievirzes izglītības iestādes izglītojamie, kas ieguvuši godalgotas vietas valsts vai starptautiskos konkursos, saņem naudas balvas saskaņā ar šo noteikumu 1. pielikumu.</w:t>
      </w:r>
    </w:p>
    <w:p w14:paraId="76B711E4" w14:textId="77777777" w:rsidR="00906B23" w:rsidRPr="00906B23" w:rsidRDefault="00906B23" w:rsidP="00B6102A">
      <w:pPr>
        <w:widowControl w:val="0"/>
        <w:numPr>
          <w:ilvl w:val="0"/>
          <w:numId w:val="52"/>
        </w:numPr>
        <w:suppressAutoHyphens/>
        <w:spacing w:after="0" w:line="240" w:lineRule="auto"/>
        <w:ind w:left="709" w:hanging="709"/>
        <w:contextualSpacing/>
        <w:jc w:val="both"/>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izteikt noteikumu 46. punktu un tā apakšpunktus šādā redakcijā:</w:t>
      </w:r>
    </w:p>
    <w:p w14:paraId="68364632" w14:textId="77777777" w:rsidR="00906B23" w:rsidRPr="00906B23" w:rsidRDefault="00906B23" w:rsidP="0024122E">
      <w:pPr>
        <w:widowControl w:val="0"/>
        <w:suppressAutoHyphens/>
        <w:spacing w:after="0" w:line="240" w:lineRule="auto"/>
        <w:ind w:left="709"/>
        <w:contextualSpacing/>
        <w:jc w:val="both"/>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“46. Pedagogi, kas sagatavojuši skolēnus dalībai olimpiādē, tajā skaitā skolēnu zinātniski pētniecisko darbu konferencē, papildus šo noteikumu 44. punktā minētajam apbalvojumam saņem arī naudas balvu saskaņā ar šo noteikumu 1. pielikumu.”;</w:t>
      </w:r>
    </w:p>
    <w:p w14:paraId="052FDB70" w14:textId="77777777" w:rsidR="00906B23" w:rsidRPr="00906B23" w:rsidRDefault="00906B23" w:rsidP="00B6102A">
      <w:pPr>
        <w:widowControl w:val="0"/>
        <w:numPr>
          <w:ilvl w:val="0"/>
          <w:numId w:val="52"/>
        </w:numPr>
        <w:suppressAutoHyphens/>
        <w:spacing w:after="0" w:line="240" w:lineRule="auto"/>
        <w:ind w:left="709" w:hanging="709"/>
        <w:contextualSpacing/>
        <w:jc w:val="both"/>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papildināt noteikumus ar 46.</w:t>
      </w:r>
      <w:r w:rsidRPr="00906B23">
        <w:rPr>
          <w:rFonts w:ascii="Times New Roman" w:eastAsia="Times New Roman" w:hAnsi="Times New Roman" w:cs="Times New Roman"/>
          <w:sz w:val="24"/>
          <w:szCs w:val="24"/>
          <w:vertAlign w:val="superscript"/>
          <w:lang w:eastAsia="lv-LV"/>
        </w:rPr>
        <w:t>1</w:t>
      </w:r>
      <w:r w:rsidRPr="00906B23">
        <w:rPr>
          <w:rFonts w:ascii="Times New Roman" w:eastAsia="Times New Roman" w:hAnsi="Times New Roman" w:cs="Times New Roman"/>
          <w:sz w:val="24"/>
          <w:szCs w:val="24"/>
          <w:lang w:eastAsia="lv-LV"/>
        </w:rPr>
        <w:t xml:space="preserve"> un 46.</w:t>
      </w:r>
      <w:r w:rsidRPr="00906B23">
        <w:rPr>
          <w:rFonts w:ascii="Times New Roman" w:eastAsia="Times New Roman" w:hAnsi="Times New Roman" w:cs="Times New Roman"/>
          <w:sz w:val="24"/>
          <w:szCs w:val="24"/>
          <w:vertAlign w:val="superscript"/>
          <w:lang w:eastAsia="lv-LV"/>
        </w:rPr>
        <w:t>2</w:t>
      </w:r>
      <w:r w:rsidRPr="00906B23">
        <w:rPr>
          <w:rFonts w:ascii="Times New Roman" w:eastAsia="Times New Roman" w:hAnsi="Times New Roman" w:cs="Times New Roman"/>
          <w:sz w:val="24"/>
          <w:szCs w:val="24"/>
          <w:lang w:eastAsia="lv-LV"/>
        </w:rPr>
        <w:t>punktu šādā redakcijā:</w:t>
      </w:r>
    </w:p>
    <w:p w14:paraId="1802010D" w14:textId="77777777" w:rsidR="00906B23" w:rsidRPr="00906B23" w:rsidRDefault="00906B23" w:rsidP="0024122E">
      <w:pPr>
        <w:spacing w:after="0" w:line="240" w:lineRule="auto"/>
        <w:ind w:left="709"/>
        <w:contextualSpacing/>
        <w:jc w:val="both"/>
        <w:rPr>
          <w:rFonts w:ascii="Times New Roman" w:eastAsia="Calibri" w:hAnsi="Times New Roman" w:cs="Times New Roman"/>
          <w:sz w:val="24"/>
          <w:szCs w:val="24"/>
        </w:rPr>
      </w:pPr>
      <w:r w:rsidRPr="00906B23">
        <w:rPr>
          <w:rFonts w:ascii="Times New Roman" w:eastAsia="Calibri" w:hAnsi="Times New Roman" w:cs="Times New Roman"/>
          <w:sz w:val="24"/>
          <w:szCs w:val="24"/>
        </w:rPr>
        <w:t>“46.</w:t>
      </w:r>
      <w:r w:rsidRPr="00906B23">
        <w:rPr>
          <w:rFonts w:ascii="Times New Roman" w:eastAsia="Calibri" w:hAnsi="Times New Roman" w:cs="Times New Roman"/>
          <w:sz w:val="24"/>
          <w:szCs w:val="24"/>
          <w:vertAlign w:val="superscript"/>
        </w:rPr>
        <w:t>1</w:t>
      </w:r>
      <w:r w:rsidRPr="00906B23">
        <w:rPr>
          <w:rFonts w:ascii="Times New Roman" w:eastAsia="Calibri" w:hAnsi="Times New Roman" w:cs="Times New Roman"/>
        </w:rPr>
        <w:t xml:space="preserve"> </w:t>
      </w:r>
      <w:r w:rsidRPr="00906B23">
        <w:rPr>
          <w:rFonts w:ascii="Times New Roman" w:eastAsia="Calibri" w:hAnsi="Times New Roman" w:cs="Times New Roman"/>
          <w:sz w:val="24"/>
          <w:szCs w:val="24"/>
        </w:rPr>
        <w:t>Profesionālās ievirzes izglītības pedagogi, tajā skaitā arī koncertmeistari, kas sagatavojuši godalgotos izglītojamos valsts vai starptautiskajam konkursam, saņem naudas balvas saskaņā ar šo noteikumu 1. pielikumu.</w:t>
      </w:r>
    </w:p>
    <w:p w14:paraId="1FEF0D64" w14:textId="77777777" w:rsidR="00906B23" w:rsidRPr="00906B23" w:rsidRDefault="00906B23" w:rsidP="0024122E">
      <w:pPr>
        <w:widowControl w:val="0"/>
        <w:suppressAutoHyphens/>
        <w:spacing w:after="0" w:line="240" w:lineRule="auto"/>
        <w:ind w:left="709"/>
        <w:contextualSpacing/>
        <w:jc w:val="both"/>
        <w:rPr>
          <w:rFonts w:ascii="Times New Roman" w:eastAsia="Times New Roman" w:hAnsi="Times New Roman" w:cs="Times New Roman"/>
          <w:sz w:val="24"/>
          <w:szCs w:val="24"/>
          <w:lang w:eastAsia="lv-LV"/>
        </w:rPr>
      </w:pPr>
      <w:r w:rsidRPr="00906B23">
        <w:rPr>
          <w:rFonts w:ascii="Times New Roman" w:eastAsia="Lucida Sans Unicode" w:hAnsi="Times New Roman" w:cs="Times New Roman"/>
          <w:kern w:val="2"/>
          <w:sz w:val="24"/>
          <w:szCs w:val="24"/>
          <w:lang w:eastAsia="lv-LV"/>
        </w:rPr>
        <w:t>46.</w:t>
      </w:r>
      <w:r w:rsidRPr="00906B23">
        <w:rPr>
          <w:rFonts w:ascii="Times New Roman" w:eastAsia="Lucida Sans Unicode" w:hAnsi="Times New Roman" w:cs="Times New Roman"/>
          <w:kern w:val="2"/>
          <w:sz w:val="24"/>
          <w:szCs w:val="24"/>
          <w:vertAlign w:val="superscript"/>
          <w:lang w:eastAsia="lv-LV"/>
        </w:rPr>
        <w:t>2</w:t>
      </w:r>
      <w:r w:rsidRPr="00906B23">
        <w:rPr>
          <w:rFonts w:ascii="Times New Roman" w:eastAsia="Lucida Sans Unicode" w:hAnsi="Times New Roman" w:cs="Times New Roman"/>
          <w:kern w:val="2"/>
          <w:sz w:val="24"/>
          <w:szCs w:val="24"/>
          <w:lang w:eastAsia="lv-LV"/>
        </w:rPr>
        <w:t xml:space="preserve"> Profesionālās ievirzes izglītības iestādes vadītājs saskaņā ar šo noteikumu </w:t>
      </w:r>
      <w:r w:rsidRPr="00906B23">
        <w:rPr>
          <w:rFonts w:ascii="Times New Roman" w:eastAsia="Lucida Sans Unicode" w:hAnsi="Times New Roman" w:cs="Times New Roman"/>
          <w:kern w:val="2"/>
          <w:sz w:val="24"/>
          <w:szCs w:val="24"/>
          <w:lang w:eastAsia="lv-LV"/>
        </w:rPr>
        <w:lastRenderedPageBreak/>
        <w:t>2. pielikumu līdz kārtējā gada 30. aprīlim Izglītības nodaļai iesniedz informāciju par izglītojamo dalību valsts un starptautiskajos konkursos.”;</w:t>
      </w:r>
    </w:p>
    <w:p w14:paraId="30E17B9D" w14:textId="77777777" w:rsidR="00906B23" w:rsidRPr="00906B23" w:rsidRDefault="00906B23" w:rsidP="00B6102A">
      <w:pPr>
        <w:widowControl w:val="0"/>
        <w:numPr>
          <w:ilvl w:val="0"/>
          <w:numId w:val="52"/>
        </w:numPr>
        <w:suppressAutoHyphens/>
        <w:spacing w:after="0" w:line="240" w:lineRule="auto"/>
        <w:ind w:left="709" w:hanging="709"/>
        <w:contextualSpacing/>
        <w:jc w:val="both"/>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papildināt noteikumus ar 1. un 2. pielikumu šādā redakcijā:</w:t>
      </w:r>
    </w:p>
    <w:p w14:paraId="554FF80C" w14:textId="77777777" w:rsidR="00906B23" w:rsidRPr="00906B23" w:rsidRDefault="00906B23" w:rsidP="0024122E">
      <w:pPr>
        <w:widowControl w:val="0"/>
        <w:suppressAutoHyphens/>
        <w:spacing w:after="0" w:line="240" w:lineRule="auto"/>
        <w:contextualSpacing/>
        <w:jc w:val="both"/>
        <w:rPr>
          <w:rFonts w:ascii="Times New Roman" w:eastAsia="Times New Roman" w:hAnsi="Times New Roman" w:cs="Times New Roman"/>
          <w:sz w:val="24"/>
          <w:szCs w:val="24"/>
          <w:lang w:eastAsia="lv-LV"/>
        </w:rPr>
      </w:pPr>
    </w:p>
    <w:p w14:paraId="77EBBF2B" w14:textId="77777777" w:rsidR="00906B23" w:rsidRPr="00906B23" w:rsidRDefault="00906B23" w:rsidP="0024122E">
      <w:pPr>
        <w:spacing w:after="0" w:line="240" w:lineRule="auto"/>
        <w:ind w:left="2880" w:right="-1" w:firstLine="720"/>
        <w:contextualSpacing/>
        <w:jc w:val="right"/>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w:t>
      </w:r>
      <w:r w:rsidRPr="00906B23">
        <w:rPr>
          <w:rFonts w:ascii="Times New Roman" w:eastAsia="Times New Roman" w:hAnsi="Times New Roman" w:cs="Times New Roman"/>
          <w:i/>
          <w:iCs/>
          <w:sz w:val="24"/>
          <w:szCs w:val="24"/>
          <w:lang w:eastAsia="lv-LV"/>
        </w:rPr>
        <w:t>1. pielikums</w:t>
      </w:r>
    </w:p>
    <w:p w14:paraId="2A11DA85" w14:textId="77777777" w:rsidR="00906B23" w:rsidRPr="00906B23" w:rsidRDefault="00906B23" w:rsidP="0024122E">
      <w:pPr>
        <w:spacing w:after="0" w:line="240" w:lineRule="auto"/>
        <w:contextualSpacing/>
        <w:jc w:val="right"/>
        <w:rPr>
          <w:rFonts w:ascii="Times New Roman" w:eastAsia="Calibri" w:hAnsi="Times New Roman" w:cs="Times New Roman"/>
          <w:i/>
          <w:iCs/>
          <w:sz w:val="24"/>
          <w:szCs w:val="24"/>
        </w:rPr>
      </w:pPr>
      <w:r w:rsidRPr="00906B23">
        <w:rPr>
          <w:rFonts w:ascii="Times New Roman" w:eastAsia="Calibri" w:hAnsi="Times New Roman" w:cs="Times New Roman"/>
          <w:i/>
          <w:iCs/>
          <w:sz w:val="24"/>
          <w:szCs w:val="24"/>
        </w:rPr>
        <w:t>ar Madonas novada pašvaldības</w:t>
      </w:r>
    </w:p>
    <w:p w14:paraId="09F8EA93" w14:textId="77777777" w:rsidR="00906B23" w:rsidRPr="00906B23" w:rsidRDefault="00906B23" w:rsidP="0024122E">
      <w:pPr>
        <w:spacing w:after="0" w:line="240" w:lineRule="auto"/>
        <w:contextualSpacing/>
        <w:jc w:val="right"/>
        <w:rPr>
          <w:rFonts w:ascii="Times New Roman" w:eastAsia="Calibri" w:hAnsi="Times New Roman" w:cs="Times New Roman"/>
          <w:i/>
          <w:iCs/>
          <w:sz w:val="24"/>
          <w:szCs w:val="24"/>
        </w:rPr>
      </w:pPr>
      <w:r w:rsidRPr="00906B23">
        <w:rPr>
          <w:rFonts w:ascii="Times New Roman" w:eastAsia="Calibri" w:hAnsi="Times New Roman" w:cs="Times New Roman"/>
          <w:i/>
          <w:iCs/>
          <w:sz w:val="24"/>
          <w:szCs w:val="24"/>
        </w:rPr>
        <w:t>22.03.2022. lēmumu Nr. 157 (protokols Nr. 7, 4. p.)</w:t>
      </w:r>
    </w:p>
    <w:p w14:paraId="2D4BBD1B" w14:textId="77777777" w:rsidR="00906B23" w:rsidRPr="00906B23" w:rsidRDefault="00906B23" w:rsidP="0024122E">
      <w:pPr>
        <w:spacing w:after="0" w:line="240" w:lineRule="auto"/>
        <w:contextualSpacing/>
        <w:jc w:val="right"/>
        <w:rPr>
          <w:rFonts w:ascii="Times New Roman" w:eastAsia="Calibri" w:hAnsi="Times New Roman" w:cs="Times New Roman"/>
          <w:i/>
          <w:iCs/>
          <w:sz w:val="24"/>
          <w:szCs w:val="24"/>
        </w:rPr>
      </w:pPr>
      <w:r w:rsidRPr="00906B23">
        <w:rPr>
          <w:rFonts w:ascii="Times New Roman" w:eastAsia="Calibri" w:hAnsi="Times New Roman" w:cs="Times New Roman"/>
          <w:i/>
          <w:iCs/>
          <w:sz w:val="24"/>
          <w:szCs w:val="24"/>
        </w:rPr>
        <w:t>apstiprinātajiem noteikumiem “Mācību priekšmetu olimpiāžu un</w:t>
      </w:r>
    </w:p>
    <w:p w14:paraId="4DA27506" w14:textId="77777777" w:rsidR="00906B23" w:rsidRPr="00906B23" w:rsidRDefault="00906B23" w:rsidP="0024122E">
      <w:pPr>
        <w:spacing w:after="0" w:line="240" w:lineRule="auto"/>
        <w:contextualSpacing/>
        <w:jc w:val="right"/>
        <w:rPr>
          <w:rFonts w:ascii="Times New Roman" w:eastAsia="Calibri" w:hAnsi="Times New Roman" w:cs="Times New Roman"/>
          <w:i/>
          <w:iCs/>
          <w:sz w:val="24"/>
          <w:szCs w:val="24"/>
        </w:rPr>
      </w:pPr>
      <w:r w:rsidRPr="00906B23">
        <w:rPr>
          <w:rFonts w:ascii="Times New Roman" w:eastAsia="Calibri" w:hAnsi="Times New Roman" w:cs="Times New Roman"/>
          <w:i/>
          <w:iCs/>
          <w:sz w:val="24"/>
          <w:szCs w:val="24"/>
        </w:rPr>
        <w:t>konkursu organizēšanas un laureātu apbalvošanas kārtība”</w:t>
      </w:r>
    </w:p>
    <w:p w14:paraId="6C703434" w14:textId="77777777" w:rsidR="00906B23" w:rsidRPr="00906B23" w:rsidRDefault="00906B23" w:rsidP="0024122E">
      <w:pPr>
        <w:spacing w:after="0" w:line="240" w:lineRule="auto"/>
        <w:contextualSpacing/>
        <w:jc w:val="right"/>
        <w:rPr>
          <w:rFonts w:ascii="Times New Roman" w:eastAsia="Calibri" w:hAnsi="Times New Roman" w:cs="Times New Roman"/>
          <w:sz w:val="24"/>
          <w:szCs w:val="24"/>
        </w:rPr>
      </w:pPr>
    </w:p>
    <w:p w14:paraId="278FA49B" w14:textId="77777777" w:rsidR="00906B23" w:rsidRPr="00906B23" w:rsidRDefault="00906B23" w:rsidP="0024122E">
      <w:pPr>
        <w:spacing w:after="0" w:line="240" w:lineRule="auto"/>
        <w:contextualSpacing/>
        <w:jc w:val="center"/>
        <w:rPr>
          <w:rFonts w:ascii="Times New Roman" w:eastAsia="Calibri" w:hAnsi="Times New Roman" w:cs="Times New Roman"/>
          <w:b/>
          <w:bCs/>
          <w:sz w:val="24"/>
          <w:szCs w:val="24"/>
        </w:rPr>
      </w:pPr>
      <w:r w:rsidRPr="00906B23">
        <w:rPr>
          <w:rFonts w:ascii="Times New Roman" w:eastAsia="Calibri" w:hAnsi="Times New Roman" w:cs="Times New Roman"/>
          <w:b/>
          <w:bCs/>
          <w:sz w:val="24"/>
          <w:szCs w:val="24"/>
        </w:rPr>
        <w:t>Naudas balvu apmērs</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078"/>
        <w:gridCol w:w="1176"/>
        <w:gridCol w:w="1176"/>
        <w:gridCol w:w="1176"/>
        <w:gridCol w:w="1157"/>
        <w:gridCol w:w="2552"/>
      </w:tblGrid>
      <w:tr w:rsidR="00906B23" w:rsidRPr="00906B23" w14:paraId="4E6B71D6" w14:textId="77777777" w:rsidTr="00674D8A">
        <w:trPr>
          <w:trHeight w:val="165"/>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AA8F92" w14:textId="77777777" w:rsidR="00906B23" w:rsidRPr="00906B23" w:rsidRDefault="00906B23" w:rsidP="0024122E">
            <w:pPr>
              <w:spacing w:after="0" w:line="240" w:lineRule="auto"/>
              <w:contextualSpacing/>
              <w:jc w:val="center"/>
              <w:rPr>
                <w:rFonts w:ascii="Times New Roman" w:eastAsia="Times New Roman" w:hAnsi="Times New Roman" w:cs="Times New Roman"/>
                <w:b/>
                <w:bCs/>
                <w:sz w:val="20"/>
                <w:szCs w:val="20"/>
                <w:lang w:eastAsia="lv-LV"/>
              </w:rPr>
            </w:pPr>
            <w:proofErr w:type="spellStart"/>
            <w:r w:rsidRPr="00906B23">
              <w:rPr>
                <w:rFonts w:ascii="Times New Roman" w:eastAsia="Times New Roman" w:hAnsi="Times New Roman" w:cs="Times New Roman"/>
                <w:b/>
                <w:bCs/>
                <w:sz w:val="20"/>
                <w:szCs w:val="20"/>
                <w:lang w:eastAsia="lv-LV"/>
              </w:rPr>
              <w:t>N.p.k</w:t>
            </w:r>
            <w:proofErr w:type="spellEnd"/>
          </w:p>
        </w:tc>
        <w:tc>
          <w:tcPr>
            <w:tcW w:w="20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52B5E5" w14:textId="77777777" w:rsidR="00906B23" w:rsidRPr="00906B23" w:rsidRDefault="00906B23" w:rsidP="0024122E">
            <w:pPr>
              <w:spacing w:after="0" w:line="240" w:lineRule="auto"/>
              <w:contextualSpacing/>
              <w:jc w:val="center"/>
              <w:rPr>
                <w:rFonts w:ascii="Times New Roman" w:eastAsia="Times New Roman" w:hAnsi="Times New Roman" w:cs="Times New Roman"/>
                <w:b/>
                <w:bCs/>
                <w:sz w:val="20"/>
                <w:szCs w:val="20"/>
                <w:lang w:eastAsia="lv-LV"/>
              </w:rPr>
            </w:pPr>
            <w:r w:rsidRPr="00906B23">
              <w:rPr>
                <w:rFonts w:ascii="Times New Roman" w:eastAsia="Times New Roman" w:hAnsi="Times New Roman" w:cs="Times New Roman"/>
                <w:b/>
                <w:bCs/>
                <w:sz w:val="20"/>
                <w:szCs w:val="20"/>
                <w:lang w:eastAsia="lv-LV"/>
              </w:rPr>
              <w:t>Aktivitāte</w:t>
            </w:r>
          </w:p>
        </w:tc>
        <w:tc>
          <w:tcPr>
            <w:tcW w:w="72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E18F492" w14:textId="77777777" w:rsidR="00906B23" w:rsidRPr="00906B23" w:rsidRDefault="00906B23" w:rsidP="0024122E">
            <w:pPr>
              <w:spacing w:after="0" w:line="240" w:lineRule="auto"/>
              <w:contextualSpacing/>
              <w:jc w:val="center"/>
              <w:rPr>
                <w:rFonts w:ascii="Times New Roman" w:eastAsia="Times New Roman" w:hAnsi="Times New Roman" w:cs="Times New Roman"/>
                <w:b/>
                <w:bCs/>
                <w:sz w:val="20"/>
                <w:szCs w:val="20"/>
                <w:lang w:eastAsia="lv-LV"/>
              </w:rPr>
            </w:pPr>
            <w:r w:rsidRPr="00906B23">
              <w:rPr>
                <w:rFonts w:ascii="Times New Roman" w:eastAsia="Times New Roman" w:hAnsi="Times New Roman" w:cs="Times New Roman"/>
                <w:b/>
                <w:bCs/>
                <w:sz w:val="20"/>
                <w:szCs w:val="20"/>
                <w:lang w:eastAsia="lv-LV"/>
              </w:rPr>
              <w:t>Naudas balva, EUR</w:t>
            </w:r>
          </w:p>
        </w:tc>
      </w:tr>
      <w:tr w:rsidR="00906B23" w:rsidRPr="00906B23" w14:paraId="26AD2286" w14:textId="77777777" w:rsidTr="00674D8A">
        <w:trPr>
          <w:trHeight w:val="360"/>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FAEEB2" w14:textId="77777777" w:rsidR="00906B23" w:rsidRPr="00906B23" w:rsidRDefault="00906B23" w:rsidP="0024122E">
            <w:pPr>
              <w:spacing w:after="0" w:line="240" w:lineRule="auto"/>
              <w:contextualSpacing/>
              <w:jc w:val="center"/>
              <w:rPr>
                <w:rFonts w:ascii="Times New Roman" w:eastAsia="Times New Roman" w:hAnsi="Times New Roman" w:cs="Times New Roman"/>
                <w:b/>
                <w:bCs/>
                <w:sz w:val="20"/>
                <w:szCs w:val="20"/>
                <w:lang w:eastAsia="lv-LV"/>
              </w:rPr>
            </w:pPr>
          </w:p>
        </w:tc>
        <w:tc>
          <w:tcPr>
            <w:tcW w:w="20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A3CEDF" w14:textId="77777777" w:rsidR="00906B23" w:rsidRPr="00906B23" w:rsidRDefault="00906B23" w:rsidP="0024122E">
            <w:pPr>
              <w:spacing w:after="0" w:line="240" w:lineRule="auto"/>
              <w:contextualSpacing/>
              <w:jc w:val="center"/>
              <w:rPr>
                <w:rFonts w:ascii="Times New Roman" w:eastAsia="Times New Roman" w:hAnsi="Times New Roman" w:cs="Times New Roman"/>
                <w:b/>
                <w:bCs/>
                <w:sz w:val="20"/>
                <w:szCs w:val="20"/>
                <w:lang w:eastAsia="lv-LV"/>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4214B" w14:textId="77777777" w:rsidR="00906B23" w:rsidRPr="00906B23" w:rsidRDefault="00906B23" w:rsidP="0024122E">
            <w:pPr>
              <w:spacing w:after="0" w:line="240" w:lineRule="auto"/>
              <w:contextualSpacing/>
              <w:jc w:val="center"/>
              <w:rPr>
                <w:rFonts w:ascii="Times New Roman" w:eastAsia="Times New Roman" w:hAnsi="Times New Roman" w:cs="Times New Roman"/>
                <w:b/>
                <w:bCs/>
                <w:sz w:val="20"/>
                <w:szCs w:val="20"/>
                <w:lang w:eastAsia="lv-LV"/>
              </w:rPr>
            </w:pPr>
            <w:r w:rsidRPr="00906B23">
              <w:rPr>
                <w:rFonts w:ascii="Times New Roman" w:eastAsia="Times New Roman" w:hAnsi="Times New Roman" w:cs="Times New Roman"/>
                <w:b/>
                <w:bCs/>
                <w:sz w:val="20"/>
                <w:szCs w:val="20"/>
                <w:lang w:eastAsia="lv-LV"/>
              </w:rPr>
              <w:t>skolēnam 1.vieta/ pakāpe</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E23BF" w14:textId="77777777" w:rsidR="00906B23" w:rsidRPr="00906B23" w:rsidRDefault="00906B23" w:rsidP="0024122E">
            <w:pPr>
              <w:spacing w:after="0" w:line="240" w:lineRule="auto"/>
              <w:contextualSpacing/>
              <w:jc w:val="center"/>
              <w:rPr>
                <w:rFonts w:ascii="Times New Roman" w:eastAsia="Times New Roman" w:hAnsi="Times New Roman" w:cs="Times New Roman"/>
                <w:b/>
                <w:bCs/>
                <w:sz w:val="20"/>
                <w:szCs w:val="20"/>
                <w:lang w:eastAsia="lv-LV"/>
              </w:rPr>
            </w:pPr>
            <w:r w:rsidRPr="00906B23">
              <w:rPr>
                <w:rFonts w:ascii="Times New Roman" w:eastAsia="Times New Roman" w:hAnsi="Times New Roman" w:cs="Times New Roman"/>
                <w:b/>
                <w:bCs/>
                <w:sz w:val="20"/>
                <w:szCs w:val="20"/>
                <w:lang w:eastAsia="lv-LV"/>
              </w:rPr>
              <w:t>skolēnam 2.vieta/ pakāpe</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E26A2" w14:textId="77777777" w:rsidR="00906B23" w:rsidRPr="00906B23" w:rsidRDefault="00906B23" w:rsidP="0024122E">
            <w:pPr>
              <w:spacing w:after="0" w:line="240" w:lineRule="auto"/>
              <w:contextualSpacing/>
              <w:jc w:val="center"/>
              <w:rPr>
                <w:rFonts w:ascii="Times New Roman" w:eastAsia="Times New Roman" w:hAnsi="Times New Roman" w:cs="Times New Roman"/>
                <w:b/>
                <w:bCs/>
                <w:sz w:val="20"/>
                <w:szCs w:val="20"/>
                <w:lang w:eastAsia="lv-LV"/>
              </w:rPr>
            </w:pPr>
            <w:r w:rsidRPr="00906B23">
              <w:rPr>
                <w:rFonts w:ascii="Times New Roman" w:eastAsia="Times New Roman" w:hAnsi="Times New Roman" w:cs="Times New Roman"/>
                <w:b/>
                <w:bCs/>
                <w:sz w:val="20"/>
                <w:szCs w:val="20"/>
                <w:lang w:eastAsia="lv-LV"/>
              </w:rPr>
              <w:t>skolēnam 3.vieta/ pakāpe</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D034C" w14:textId="77777777" w:rsidR="00906B23" w:rsidRPr="00906B23" w:rsidRDefault="00906B23" w:rsidP="0024122E">
            <w:pPr>
              <w:spacing w:after="0" w:line="240" w:lineRule="auto"/>
              <w:contextualSpacing/>
              <w:jc w:val="center"/>
              <w:rPr>
                <w:rFonts w:ascii="Times New Roman" w:eastAsia="Times New Roman" w:hAnsi="Times New Roman" w:cs="Times New Roman"/>
                <w:b/>
                <w:bCs/>
                <w:sz w:val="20"/>
                <w:szCs w:val="20"/>
                <w:lang w:eastAsia="lv-LV"/>
              </w:rPr>
            </w:pPr>
            <w:r w:rsidRPr="00906B23">
              <w:rPr>
                <w:rFonts w:ascii="Times New Roman" w:eastAsia="Times New Roman" w:hAnsi="Times New Roman" w:cs="Times New Roman"/>
                <w:b/>
                <w:bCs/>
                <w:sz w:val="20"/>
                <w:szCs w:val="20"/>
                <w:lang w:eastAsia="lv-LV"/>
              </w:rPr>
              <w:t>skolēnam Atzinība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44A90" w14:textId="77777777" w:rsidR="00906B23" w:rsidRPr="00906B23" w:rsidRDefault="00906B23" w:rsidP="0024122E">
            <w:pPr>
              <w:spacing w:after="0" w:line="240" w:lineRule="auto"/>
              <w:contextualSpacing/>
              <w:jc w:val="center"/>
              <w:rPr>
                <w:rFonts w:ascii="Times New Roman" w:eastAsia="Times New Roman" w:hAnsi="Times New Roman" w:cs="Times New Roman"/>
                <w:b/>
                <w:bCs/>
                <w:sz w:val="20"/>
                <w:szCs w:val="20"/>
                <w:lang w:eastAsia="lv-LV"/>
              </w:rPr>
            </w:pPr>
            <w:r w:rsidRPr="00906B23">
              <w:rPr>
                <w:rFonts w:ascii="Times New Roman" w:eastAsia="Times New Roman" w:hAnsi="Times New Roman" w:cs="Times New Roman"/>
                <w:b/>
                <w:bCs/>
                <w:sz w:val="20"/>
                <w:szCs w:val="20"/>
                <w:lang w:eastAsia="lv-LV"/>
              </w:rPr>
              <w:t>skolotājam</w:t>
            </w:r>
          </w:p>
        </w:tc>
      </w:tr>
      <w:tr w:rsidR="00906B23" w:rsidRPr="00906B23" w14:paraId="0C81D3F8" w14:textId="77777777" w:rsidTr="00674D8A">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22899"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1.</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C5F14" w14:textId="77777777" w:rsidR="00906B23" w:rsidRPr="00906B23" w:rsidRDefault="00906B23" w:rsidP="0024122E">
            <w:pPr>
              <w:spacing w:after="0" w:line="240" w:lineRule="auto"/>
              <w:contextualSpacing/>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Starptautiska olimpiāde, starptautiska skolēnu zinātniski pētniecisko darbu skate</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09C878E1"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140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6AD217D1"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120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18E8A317"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100</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2FC56E11"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80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41C4B4E"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80</w:t>
            </w:r>
          </w:p>
        </w:tc>
      </w:tr>
      <w:tr w:rsidR="00906B23" w:rsidRPr="00906B23" w14:paraId="34559EE4" w14:textId="77777777" w:rsidTr="00674D8A">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D8265"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2.</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04A75" w14:textId="77777777" w:rsidR="00906B23" w:rsidRPr="00906B23" w:rsidRDefault="00906B23" w:rsidP="0024122E">
            <w:pPr>
              <w:spacing w:after="0" w:line="240" w:lineRule="auto"/>
              <w:contextualSpacing/>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Valsts 3.posma / kārtas olimpiāde</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56EC1"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70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6AC85"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60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52BF5"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50</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40DF9"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40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8FD98"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40</w:t>
            </w:r>
          </w:p>
        </w:tc>
      </w:tr>
      <w:tr w:rsidR="00906B23" w:rsidRPr="00906B23" w14:paraId="147B7895" w14:textId="77777777" w:rsidTr="00674D8A">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D4F3E"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3.</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5E321" w14:textId="77777777" w:rsidR="00906B23" w:rsidRPr="00906B23" w:rsidRDefault="00906B23" w:rsidP="0024122E">
            <w:pPr>
              <w:spacing w:after="0" w:line="240" w:lineRule="auto"/>
              <w:contextualSpacing/>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Valsts skolēnu zinātniski pētniecisko darbu skate</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31372827"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50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C0C3EBB"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40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6CCF4840"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30</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6713A18E"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20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729AA69"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20</w:t>
            </w:r>
          </w:p>
        </w:tc>
      </w:tr>
      <w:tr w:rsidR="00906B23" w:rsidRPr="00906B23" w14:paraId="7F10652D" w14:textId="77777777" w:rsidTr="00674D8A">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D981C"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4.</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15BE9" w14:textId="77777777" w:rsidR="00906B23" w:rsidRPr="00906B23" w:rsidRDefault="00906B23" w:rsidP="0024122E">
            <w:pPr>
              <w:spacing w:after="0" w:line="240" w:lineRule="auto"/>
              <w:contextualSpacing/>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Novada 2.posma olimpiādes, mācību priekšmetu reģionu konkursi</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653FEF81"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30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60D41D6D"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25</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4479B836"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20</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0C9CD2C0"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15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74DCF23"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15</w:t>
            </w:r>
          </w:p>
        </w:tc>
      </w:tr>
      <w:tr w:rsidR="00906B23" w:rsidRPr="00906B23" w14:paraId="38994653" w14:textId="77777777" w:rsidTr="00674D8A">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66C1B"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5.</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E0BEC" w14:textId="77777777" w:rsidR="00906B23" w:rsidRPr="00906B23" w:rsidRDefault="00906B23" w:rsidP="0024122E">
            <w:pPr>
              <w:spacing w:after="0" w:line="240" w:lineRule="auto"/>
              <w:contextualSpacing/>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Profesionālās ievirzes izglītības iestāžu valsts/ starptautiskais konkurss</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0CC147B"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50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403A91EB"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40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1FCB90B"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30</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77539836"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20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D0338D1"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Skolotājam – 20,</w:t>
            </w:r>
          </w:p>
          <w:p w14:paraId="5FA784AA" w14:textId="77777777" w:rsidR="00906B23" w:rsidRPr="00906B23" w:rsidRDefault="00906B23" w:rsidP="0024122E">
            <w:pPr>
              <w:spacing w:after="0" w:line="240" w:lineRule="auto"/>
              <w:contextualSpacing/>
              <w:jc w:val="center"/>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koncertmeistaram – 15</w:t>
            </w:r>
          </w:p>
        </w:tc>
      </w:tr>
    </w:tbl>
    <w:p w14:paraId="2CA01AE7" w14:textId="77777777" w:rsidR="00EC223E" w:rsidRDefault="00EC223E" w:rsidP="0024122E">
      <w:pPr>
        <w:spacing w:after="0" w:line="240" w:lineRule="auto"/>
        <w:ind w:right="-1"/>
        <w:contextualSpacing/>
        <w:jc w:val="right"/>
        <w:rPr>
          <w:rFonts w:ascii="Times New Roman" w:eastAsia="Calibri" w:hAnsi="Times New Roman" w:cs="Times New Roman"/>
          <w:sz w:val="24"/>
          <w:szCs w:val="24"/>
        </w:rPr>
      </w:pPr>
    </w:p>
    <w:p w14:paraId="6B2BAC73" w14:textId="532424AE" w:rsidR="00906B23" w:rsidRPr="00906B23" w:rsidRDefault="00906B23" w:rsidP="0024122E">
      <w:pPr>
        <w:spacing w:after="0" w:line="240" w:lineRule="auto"/>
        <w:ind w:right="-1"/>
        <w:contextualSpacing/>
        <w:jc w:val="right"/>
        <w:rPr>
          <w:rFonts w:ascii="Times New Roman" w:eastAsia="Times New Roman" w:hAnsi="Times New Roman" w:cs="Times New Roman"/>
          <w:i/>
          <w:sz w:val="24"/>
          <w:szCs w:val="24"/>
          <w:lang w:eastAsia="lv-LV"/>
        </w:rPr>
      </w:pPr>
      <w:r w:rsidRPr="00906B23">
        <w:rPr>
          <w:rFonts w:ascii="Times New Roman" w:eastAsia="Calibri" w:hAnsi="Times New Roman" w:cs="Times New Roman"/>
          <w:sz w:val="24"/>
          <w:szCs w:val="24"/>
        </w:rPr>
        <w:t>“</w:t>
      </w:r>
      <w:r w:rsidRPr="00906B23">
        <w:rPr>
          <w:rFonts w:ascii="Times New Roman" w:eastAsia="Times New Roman" w:hAnsi="Times New Roman" w:cs="Times New Roman"/>
          <w:i/>
          <w:sz w:val="26"/>
          <w:szCs w:val="26"/>
          <w:lang w:eastAsia="lv-LV"/>
        </w:rPr>
        <w:t xml:space="preserve">2. </w:t>
      </w:r>
      <w:r w:rsidRPr="00906B23">
        <w:rPr>
          <w:rFonts w:ascii="Times New Roman" w:eastAsia="Times New Roman" w:hAnsi="Times New Roman" w:cs="Times New Roman"/>
          <w:i/>
          <w:sz w:val="24"/>
          <w:szCs w:val="24"/>
          <w:lang w:eastAsia="lv-LV"/>
        </w:rPr>
        <w:t>pielikums</w:t>
      </w:r>
    </w:p>
    <w:p w14:paraId="0583B0DE" w14:textId="77777777" w:rsidR="00906B23" w:rsidRPr="00906B23" w:rsidRDefault="00906B23" w:rsidP="0024122E">
      <w:pPr>
        <w:spacing w:after="0" w:line="240" w:lineRule="auto"/>
        <w:ind w:right="-1"/>
        <w:contextualSpacing/>
        <w:jc w:val="right"/>
        <w:rPr>
          <w:rFonts w:ascii="Times New Roman" w:eastAsia="Times New Roman" w:hAnsi="Times New Roman" w:cs="Times New Roman"/>
          <w:i/>
          <w:sz w:val="24"/>
          <w:szCs w:val="24"/>
          <w:lang w:eastAsia="lv-LV"/>
        </w:rPr>
      </w:pPr>
      <w:r w:rsidRPr="00906B23">
        <w:rPr>
          <w:rFonts w:ascii="Times New Roman" w:eastAsia="Times New Roman" w:hAnsi="Times New Roman" w:cs="Times New Roman"/>
          <w:i/>
          <w:sz w:val="24"/>
          <w:szCs w:val="24"/>
          <w:lang w:eastAsia="lv-LV"/>
        </w:rPr>
        <w:t>ar Madonas novada pašvaldības</w:t>
      </w:r>
    </w:p>
    <w:p w14:paraId="2824D625" w14:textId="77777777" w:rsidR="00906B23" w:rsidRPr="00906B23" w:rsidRDefault="00906B23" w:rsidP="0024122E">
      <w:pPr>
        <w:spacing w:after="0" w:line="240" w:lineRule="auto"/>
        <w:ind w:right="-1"/>
        <w:contextualSpacing/>
        <w:jc w:val="right"/>
        <w:rPr>
          <w:rFonts w:ascii="Times New Roman" w:eastAsia="Times New Roman" w:hAnsi="Times New Roman" w:cs="Times New Roman"/>
          <w:i/>
          <w:sz w:val="24"/>
          <w:szCs w:val="24"/>
          <w:lang w:eastAsia="lv-LV"/>
        </w:rPr>
      </w:pPr>
      <w:r w:rsidRPr="00906B23">
        <w:rPr>
          <w:rFonts w:ascii="Times New Roman" w:eastAsia="Times New Roman" w:hAnsi="Times New Roman" w:cs="Times New Roman"/>
          <w:i/>
          <w:sz w:val="24"/>
          <w:szCs w:val="24"/>
          <w:lang w:eastAsia="lv-LV"/>
        </w:rPr>
        <w:t>22.03.2022. lēmumu Nr. 157 (protokols Nr. 7, 4. p.)</w:t>
      </w:r>
    </w:p>
    <w:p w14:paraId="28380456" w14:textId="77777777" w:rsidR="00906B23" w:rsidRPr="00906B23" w:rsidRDefault="00906B23" w:rsidP="0024122E">
      <w:pPr>
        <w:spacing w:after="0" w:line="240" w:lineRule="auto"/>
        <w:ind w:right="-1"/>
        <w:contextualSpacing/>
        <w:jc w:val="right"/>
        <w:rPr>
          <w:rFonts w:ascii="Times New Roman" w:eastAsia="Times New Roman" w:hAnsi="Times New Roman" w:cs="Times New Roman"/>
          <w:i/>
          <w:sz w:val="24"/>
          <w:szCs w:val="24"/>
          <w:lang w:eastAsia="lv-LV"/>
        </w:rPr>
      </w:pPr>
      <w:r w:rsidRPr="00906B23">
        <w:rPr>
          <w:rFonts w:ascii="Times New Roman" w:eastAsia="Times New Roman" w:hAnsi="Times New Roman" w:cs="Times New Roman"/>
          <w:i/>
          <w:sz w:val="24"/>
          <w:szCs w:val="24"/>
          <w:lang w:eastAsia="lv-LV"/>
        </w:rPr>
        <w:t>apstiprinātajiem noteikumiem “Mācību priekšmetu olimpiāžu un</w:t>
      </w:r>
    </w:p>
    <w:p w14:paraId="080B283E" w14:textId="77777777" w:rsidR="00906B23" w:rsidRPr="00906B23" w:rsidRDefault="00906B23" w:rsidP="0024122E">
      <w:pPr>
        <w:spacing w:after="0" w:line="240" w:lineRule="auto"/>
        <w:ind w:right="-1"/>
        <w:contextualSpacing/>
        <w:jc w:val="right"/>
        <w:rPr>
          <w:rFonts w:ascii="Times New Roman" w:eastAsia="Times New Roman" w:hAnsi="Times New Roman" w:cs="Times New Roman"/>
          <w:i/>
          <w:sz w:val="24"/>
          <w:szCs w:val="24"/>
          <w:lang w:eastAsia="lv-LV"/>
        </w:rPr>
      </w:pPr>
      <w:r w:rsidRPr="00906B23">
        <w:rPr>
          <w:rFonts w:ascii="Times New Roman" w:eastAsia="Times New Roman" w:hAnsi="Times New Roman" w:cs="Times New Roman"/>
          <w:i/>
          <w:sz w:val="24"/>
          <w:szCs w:val="24"/>
          <w:lang w:eastAsia="lv-LV"/>
        </w:rPr>
        <w:t>konkursu organizēšanas un laureātu apbalvošanas kārtība”</w:t>
      </w:r>
    </w:p>
    <w:p w14:paraId="2F139390" w14:textId="77777777" w:rsidR="00906B23" w:rsidRPr="00906B23" w:rsidRDefault="00906B23" w:rsidP="0024122E">
      <w:pPr>
        <w:spacing w:after="0" w:line="240" w:lineRule="auto"/>
        <w:ind w:left="2880" w:right="-1" w:firstLine="720"/>
        <w:contextualSpacing/>
        <w:jc w:val="right"/>
        <w:rPr>
          <w:rFonts w:ascii="Times New Roman" w:eastAsia="Times New Roman" w:hAnsi="Times New Roman" w:cs="Times New Roman"/>
          <w:i/>
          <w:sz w:val="24"/>
          <w:szCs w:val="24"/>
          <w:lang w:eastAsia="lv-LV"/>
        </w:rPr>
      </w:pPr>
    </w:p>
    <w:p w14:paraId="1D10C844" w14:textId="77777777" w:rsidR="00906B23" w:rsidRPr="00906B23" w:rsidRDefault="00906B23" w:rsidP="0024122E">
      <w:pPr>
        <w:spacing w:after="0" w:line="240" w:lineRule="auto"/>
        <w:contextualSpacing/>
        <w:jc w:val="center"/>
        <w:rPr>
          <w:rFonts w:ascii="Times New Roman" w:eastAsia="Times New Roman" w:hAnsi="Times New Roman" w:cs="Times New Roman"/>
          <w:b/>
          <w:sz w:val="24"/>
          <w:szCs w:val="24"/>
          <w:lang w:eastAsia="lv-LV"/>
        </w:rPr>
      </w:pPr>
      <w:r w:rsidRPr="00906B23">
        <w:rPr>
          <w:rFonts w:ascii="Times New Roman" w:eastAsia="Times New Roman" w:hAnsi="Times New Roman" w:cs="Times New Roman"/>
          <w:b/>
          <w:sz w:val="24"/>
          <w:szCs w:val="24"/>
          <w:lang w:eastAsia="lv-LV"/>
        </w:rPr>
        <w:t>Izglītības iestāde ___________________________________________________________</w:t>
      </w:r>
    </w:p>
    <w:p w14:paraId="27DFA116" w14:textId="77777777" w:rsidR="00906B23" w:rsidRPr="00906B23" w:rsidRDefault="00906B23" w:rsidP="0024122E">
      <w:pPr>
        <w:spacing w:after="0" w:line="240" w:lineRule="auto"/>
        <w:contextualSpacing/>
        <w:jc w:val="both"/>
        <w:rPr>
          <w:rFonts w:ascii="Times New Roman" w:eastAsia="Times New Roman" w:hAnsi="Times New Roman" w:cs="Times New Roman"/>
          <w:sz w:val="24"/>
          <w:szCs w:val="24"/>
          <w:lang w:eastAsia="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247"/>
        <w:gridCol w:w="1338"/>
        <w:gridCol w:w="761"/>
        <w:gridCol w:w="1417"/>
        <w:gridCol w:w="1666"/>
        <w:gridCol w:w="383"/>
      </w:tblGrid>
      <w:tr w:rsidR="00906B23" w:rsidRPr="00906B23" w14:paraId="3FA9747E" w14:textId="77777777" w:rsidTr="00674D8A">
        <w:tc>
          <w:tcPr>
            <w:tcW w:w="704" w:type="dxa"/>
            <w:shd w:val="clear" w:color="auto" w:fill="auto"/>
            <w:vAlign w:val="center"/>
          </w:tcPr>
          <w:p w14:paraId="49338E4D" w14:textId="77777777" w:rsidR="00906B23" w:rsidRPr="00906B23" w:rsidRDefault="00906B23" w:rsidP="0024122E">
            <w:pPr>
              <w:widowControl w:val="0"/>
              <w:spacing w:after="0" w:line="240" w:lineRule="auto"/>
              <w:contextualSpacing/>
              <w:jc w:val="center"/>
              <w:rPr>
                <w:rFonts w:ascii="Times New Roman" w:eastAsia="Times New Roman" w:hAnsi="Times New Roman" w:cs="Times New Roman"/>
                <w:b/>
                <w:bCs/>
                <w:sz w:val="20"/>
                <w:szCs w:val="20"/>
                <w:lang w:eastAsia="lv-LV"/>
              </w:rPr>
            </w:pPr>
            <w:proofErr w:type="spellStart"/>
            <w:r w:rsidRPr="00906B23">
              <w:rPr>
                <w:rFonts w:ascii="Times New Roman" w:eastAsia="Times New Roman" w:hAnsi="Times New Roman" w:cs="Times New Roman"/>
                <w:b/>
                <w:bCs/>
                <w:sz w:val="20"/>
                <w:szCs w:val="20"/>
                <w:lang w:eastAsia="lv-LV"/>
              </w:rPr>
              <w:t>Nr.p.k</w:t>
            </w:r>
            <w:proofErr w:type="spellEnd"/>
            <w:r w:rsidRPr="00906B23">
              <w:rPr>
                <w:rFonts w:ascii="Times New Roman" w:eastAsia="Times New Roman" w:hAnsi="Times New Roman" w:cs="Times New Roman"/>
                <w:b/>
                <w:bCs/>
                <w:sz w:val="20"/>
                <w:szCs w:val="20"/>
                <w:lang w:eastAsia="lv-LV"/>
              </w:rPr>
              <w:t>.</w:t>
            </w:r>
          </w:p>
        </w:tc>
        <w:tc>
          <w:tcPr>
            <w:tcW w:w="3402" w:type="dxa"/>
            <w:shd w:val="clear" w:color="auto" w:fill="auto"/>
            <w:vAlign w:val="center"/>
          </w:tcPr>
          <w:p w14:paraId="59E6FA7C" w14:textId="77777777" w:rsidR="00906B23" w:rsidRPr="00906B23" w:rsidRDefault="00906B23" w:rsidP="0024122E">
            <w:pPr>
              <w:widowControl w:val="0"/>
              <w:spacing w:after="0" w:line="240" w:lineRule="auto"/>
              <w:contextualSpacing/>
              <w:jc w:val="center"/>
              <w:rPr>
                <w:rFonts w:ascii="Times New Roman" w:eastAsia="Times New Roman" w:hAnsi="Times New Roman" w:cs="Times New Roman"/>
                <w:b/>
                <w:bCs/>
                <w:sz w:val="20"/>
                <w:szCs w:val="20"/>
                <w:lang w:eastAsia="lv-LV"/>
              </w:rPr>
            </w:pPr>
            <w:r w:rsidRPr="00906B23">
              <w:rPr>
                <w:rFonts w:ascii="Times New Roman" w:eastAsia="Times New Roman" w:hAnsi="Times New Roman" w:cs="Times New Roman"/>
                <w:b/>
                <w:bCs/>
                <w:sz w:val="20"/>
                <w:szCs w:val="20"/>
                <w:lang w:eastAsia="lv-LV"/>
              </w:rPr>
              <w:t>Konkursa nosaukums</w:t>
            </w:r>
          </w:p>
        </w:tc>
        <w:tc>
          <w:tcPr>
            <w:tcW w:w="1374" w:type="dxa"/>
            <w:shd w:val="clear" w:color="auto" w:fill="auto"/>
            <w:vAlign w:val="center"/>
          </w:tcPr>
          <w:p w14:paraId="0D245113" w14:textId="77777777" w:rsidR="00906B23" w:rsidRPr="00906B23" w:rsidRDefault="00906B23" w:rsidP="0024122E">
            <w:pPr>
              <w:widowControl w:val="0"/>
              <w:spacing w:after="0" w:line="240" w:lineRule="auto"/>
              <w:contextualSpacing/>
              <w:jc w:val="center"/>
              <w:rPr>
                <w:rFonts w:ascii="Times New Roman" w:eastAsia="Times New Roman" w:hAnsi="Times New Roman" w:cs="Times New Roman"/>
                <w:b/>
                <w:bCs/>
                <w:sz w:val="20"/>
                <w:szCs w:val="20"/>
                <w:lang w:eastAsia="lv-LV"/>
              </w:rPr>
            </w:pPr>
            <w:r w:rsidRPr="00906B23">
              <w:rPr>
                <w:rFonts w:ascii="Times New Roman" w:eastAsia="Times New Roman" w:hAnsi="Times New Roman" w:cs="Times New Roman"/>
                <w:b/>
                <w:bCs/>
                <w:sz w:val="20"/>
                <w:szCs w:val="20"/>
                <w:lang w:eastAsia="lv-LV"/>
              </w:rPr>
              <w:t>Norises laiks un vieta</w:t>
            </w:r>
          </w:p>
        </w:tc>
        <w:tc>
          <w:tcPr>
            <w:tcW w:w="761" w:type="dxa"/>
            <w:shd w:val="clear" w:color="auto" w:fill="auto"/>
            <w:vAlign w:val="center"/>
          </w:tcPr>
          <w:p w14:paraId="4546FA34" w14:textId="77777777" w:rsidR="00906B23" w:rsidRPr="00906B23" w:rsidRDefault="00906B23" w:rsidP="0024122E">
            <w:pPr>
              <w:widowControl w:val="0"/>
              <w:spacing w:after="0" w:line="240" w:lineRule="auto"/>
              <w:contextualSpacing/>
              <w:jc w:val="center"/>
              <w:rPr>
                <w:rFonts w:ascii="Times New Roman" w:eastAsia="Times New Roman" w:hAnsi="Times New Roman" w:cs="Times New Roman"/>
                <w:b/>
                <w:bCs/>
                <w:sz w:val="20"/>
                <w:szCs w:val="20"/>
                <w:lang w:eastAsia="lv-LV"/>
              </w:rPr>
            </w:pPr>
            <w:r w:rsidRPr="00906B23">
              <w:rPr>
                <w:rFonts w:ascii="Times New Roman" w:eastAsia="Times New Roman" w:hAnsi="Times New Roman" w:cs="Times New Roman"/>
                <w:b/>
                <w:bCs/>
                <w:sz w:val="20"/>
                <w:szCs w:val="20"/>
                <w:lang w:eastAsia="lv-LV"/>
              </w:rPr>
              <w:t>Iegūtā vieta</w:t>
            </w:r>
          </w:p>
        </w:tc>
        <w:tc>
          <w:tcPr>
            <w:tcW w:w="1452" w:type="dxa"/>
            <w:shd w:val="clear" w:color="auto" w:fill="auto"/>
            <w:vAlign w:val="center"/>
          </w:tcPr>
          <w:p w14:paraId="4EF96E7D" w14:textId="77777777" w:rsidR="00906B23" w:rsidRPr="00906B23" w:rsidRDefault="00906B23" w:rsidP="0024122E">
            <w:pPr>
              <w:widowControl w:val="0"/>
              <w:spacing w:after="0" w:line="240" w:lineRule="auto"/>
              <w:contextualSpacing/>
              <w:jc w:val="center"/>
              <w:rPr>
                <w:rFonts w:ascii="Times New Roman" w:eastAsia="Times New Roman" w:hAnsi="Times New Roman" w:cs="Times New Roman"/>
                <w:b/>
                <w:bCs/>
                <w:sz w:val="20"/>
                <w:szCs w:val="20"/>
                <w:lang w:eastAsia="lv-LV"/>
              </w:rPr>
            </w:pPr>
            <w:r w:rsidRPr="00906B23">
              <w:rPr>
                <w:rFonts w:ascii="Times New Roman" w:eastAsia="Times New Roman" w:hAnsi="Times New Roman" w:cs="Times New Roman"/>
                <w:b/>
                <w:bCs/>
                <w:sz w:val="20"/>
                <w:szCs w:val="20"/>
                <w:lang w:eastAsia="lv-LV"/>
              </w:rPr>
              <w:t>Skolēna</w:t>
            </w:r>
          </w:p>
          <w:p w14:paraId="521083D5" w14:textId="77777777" w:rsidR="00906B23" w:rsidRPr="00906B23" w:rsidRDefault="00906B23" w:rsidP="0024122E">
            <w:pPr>
              <w:widowControl w:val="0"/>
              <w:spacing w:after="0" w:line="240" w:lineRule="auto"/>
              <w:contextualSpacing/>
              <w:jc w:val="center"/>
              <w:rPr>
                <w:rFonts w:ascii="Times New Roman" w:eastAsia="Times New Roman" w:hAnsi="Times New Roman" w:cs="Times New Roman"/>
                <w:b/>
                <w:bCs/>
                <w:sz w:val="20"/>
                <w:szCs w:val="20"/>
                <w:lang w:eastAsia="lv-LV"/>
              </w:rPr>
            </w:pPr>
            <w:r w:rsidRPr="00906B23">
              <w:rPr>
                <w:rFonts w:ascii="Times New Roman" w:eastAsia="Times New Roman" w:hAnsi="Times New Roman" w:cs="Times New Roman"/>
                <w:b/>
                <w:bCs/>
                <w:sz w:val="20"/>
                <w:szCs w:val="20"/>
                <w:lang w:eastAsia="lv-LV"/>
              </w:rPr>
              <w:t>vārds, uzvārds, klase</w:t>
            </w:r>
          </w:p>
        </w:tc>
        <w:tc>
          <w:tcPr>
            <w:tcW w:w="1666" w:type="dxa"/>
            <w:tcBorders>
              <w:right w:val="single" w:sz="4" w:space="0" w:color="auto"/>
            </w:tcBorders>
            <w:shd w:val="clear" w:color="auto" w:fill="auto"/>
            <w:vAlign w:val="center"/>
          </w:tcPr>
          <w:p w14:paraId="5E9E54B9" w14:textId="77777777" w:rsidR="00906B23" w:rsidRPr="00906B23" w:rsidRDefault="00906B23" w:rsidP="0024122E">
            <w:pPr>
              <w:widowControl w:val="0"/>
              <w:spacing w:after="0" w:line="240" w:lineRule="auto"/>
              <w:contextualSpacing/>
              <w:jc w:val="center"/>
              <w:rPr>
                <w:rFonts w:ascii="Times New Roman" w:eastAsia="Times New Roman" w:hAnsi="Times New Roman" w:cs="Times New Roman"/>
                <w:b/>
                <w:bCs/>
                <w:sz w:val="20"/>
                <w:szCs w:val="20"/>
                <w:lang w:eastAsia="lv-LV"/>
              </w:rPr>
            </w:pPr>
            <w:r w:rsidRPr="00906B23">
              <w:rPr>
                <w:rFonts w:ascii="Times New Roman" w:eastAsia="Times New Roman" w:hAnsi="Times New Roman" w:cs="Times New Roman"/>
                <w:b/>
                <w:bCs/>
                <w:sz w:val="20"/>
                <w:szCs w:val="20"/>
                <w:lang w:eastAsia="lv-LV"/>
              </w:rPr>
              <w:t>Skolotāja (arī koncertmeistara, ja ir)</w:t>
            </w:r>
          </w:p>
          <w:p w14:paraId="7B252EF2" w14:textId="77777777" w:rsidR="00906B23" w:rsidRPr="00906B23" w:rsidRDefault="00906B23" w:rsidP="0024122E">
            <w:pPr>
              <w:widowControl w:val="0"/>
              <w:spacing w:after="0" w:line="240" w:lineRule="auto"/>
              <w:contextualSpacing/>
              <w:jc w:val="center"/>
              <w:rPr>
                <w:rFonts w:ascii="Times New Roman" w:eastAsia="Times New Roman" w:hAnsi="Times New Roman" w:cs="Times New Roman"/>
                <w:b/>
                <w:bCs/>
                <w:sz w:val="20"/>
                <w:szCs w:val="20"/>
                <w:lang w:eastAsia="lv-LV"/>
              </w:rPr>
            </w:pPr>
            <w:r w:rsidRPr="00906B23">
              <w:rPr>
                <w:rFonts w:ascii="Times New Roman" w:eastAsia="Times New Roman" w:hAnsi="Times New Roman" w:cs="Times New Roman"/>
                <w:b/>
                <w:bCs/>
                <w:sz w:val="20"/>
                <w:szCs w:val="20"/>
                <w:lang w:eastAsia="lv-LV"/>
              </w:rPr>
              <w:t>vārds, uzvārds</w:t>
            </w:r>
          </w:p>
        </w:tc>
        <w:tc>
          <w:tcPr>
            <w:tcW w:w="275" w:type="dxa"/>
            <w:tcBorders>
              <w:top w:val="nil"/>
              <w:left w:val="single" w:sz="4" w:space="0" w:color="auto"/>
              <w:bottom w:val="nil"/>
              <w:right w:val="nil"/>
            </w:tcBorders>
            <w:shd w:val="clear" w:color="auto" w:fill="auto"/>
          </w:tcPr>
          <w:p w14:paraId="5C86EFC6" w14:textId="77777777" w:rsidR="00906B23" w:rsidRPr="00906B23" w:rsidRDefault="00906B23" w:rsidP="0024122E">
            <w:pPr>
              <w:widowControl w:val="0"/>
              <w:spacing w:after="0" w:line="240" w:lineRule="auto"/>
              <w:contextualSpacing/>
              <w:jc w:val="center"/>
              <w:rPr>
                <w:rFonts w:ascii="Times New Roman" w:eastAsia="Times New Roman" w:hAnsi="Times New Roman" w:cs="Times New Roman"/>
                <w:b/>
                <w:bCs/>
                <w:sz w:val="20"/>
                <w:szCs w:val="20"/>
                <w:lang w:eastAsia="lv-LV"/>
              </w:rPr>
            </w:pPr>
          </w:p>
        </w:tc>
      </w:tr>
      <w:tr w:rsidR="00906B23" w:rsidRPr="00906B23" w14:paraId="4832F1AA" w14:textId="77777777" w:rsidTr="00674D8A">
        <w:tc>
          <w:tcPr>
            <w:tcW w:w="704" w:type="dxa"/>
            <w:shd w:val="clear" w:color="auto" w:fill="auto"/>
          </w:tcPr>
          <w:p w14:paraId="62E6DF63" w14:textId="77777777" w:rsidR="00906B23" w:rsidRPr="00906B23" w:rsidRDefault="00906B23" w:rsidP="0024122E">
            <w:pPr>
              <w:widowControl w:val="0"/>
              <w:spacing w:after="0" w:line="240" w:lineRule="auto"/>
              <w:contextualSpacing/>
              <w:jc w:val="both"/>
              <w:rPr>
                <w:rFonts w:ascii="Times New Roman" w:eastAsia="Times New Roman" w:hAnsi="Times New Roman" w:cs="Times New Roman"/>
                <w:sz w:val="24"/>
                <w:szCs w:val="24"/>
                <w:lang w:eastAsia="lv-LV"/>
              </w:rPr>
            </w:pPr>
          </w:p>
        </w:tc>
        <w:tc>
          <w:tcPr>
            <w:tcW w:w="3402" w:type="dxa"/>
            <w:shd w:val="clear" w:color="auto" w:fill="auto"/>
          </w:tcPr>
          <w:p w14:paraId="4E14BC18" w14:textId="77777777" w:rsidR="00906B23" w:rsidRPr="00906B23" w:rsidRDefault="00906B23" w:rsidP="0024122E">
            <w:pPr>
              <w:widowControl w:val="0"/>
              <w:spacing w:after="0" w:line="240" w:lineRule="auto"/>
              <w:contextualSpacing/>
              <w:jc w:val="both"/>
              <w:rPr>
                <w:rFonts w:ascii="Times New Roman" w:eastAsia="Times New Roman" w:hAnsi="Times New Roman" w:cs="Times New Roman"/>
                <w:sz w:val="24"/>
                <w:szCs w:val="24"/>
                <w:lang w:eastAsia="lv-LV"/>
              </w:rPr>
            </w:pPr>
          </w:p>
        </w:tc>
        <w:tc>
          <w:tcPr>
            <w:tcW w:w="1374" w:type="dxa"/>
            <w:shd w:val="clear" w:color="auto" w:fill="auto"/>
          </w:tcPr>
          <w:p w14:paraId="0C80CA7A" w14:textId="77777777" w:rsidR="00906B23" w:rsidRPr="00906B23" w:rsidRDefault="00906B23" w:rsidP="0024122E">
            <w:pPr>
              <w:widowControl w:val="0"/>
              <w:spacing w:after="0" w:line="240" w:lineRule="auto"/>
              <w:contextualSpacing/>
              <w:jc w:val="both"/>
              <w:rPr>
                <w:rFonts w:ascii="Times New Roman" w:eastAsia="Times New Roman" w:hAnsi="Times New Roman" w:cs="Times New Roman"/>
                <w:sz w:val="24"/>
                <w:szCs w:val="24"/>
                <w:lang w:eastAsia="lv-LV"/>
              </w:rPr>
            </w:pPr>
          </w:p>
        </w:tc>
        <w:tc>
          <w:tcPr>
            <w:tcW w:w="761" w:type="dxa"/>
            <w:shd w:val="clear" w:color="auto" w:fill="auto"/>
          </w:tcPr>
          <w:p w14:paraId="43E4510F" w14:textId="77777777" w:rsidR="00906B23" w:rsidRPr="00906B23" w:rsidRDefault="00906B23" w:rsidP="0024122E">
            <w:pPr>
              <w:widowControl w:val="0"/>
              <w:spacing w:after="0" w:line="240" w:lineRule="auto"/>
              <w:contextualSpacing/>
              <w:jc w:val="both"/>
              <w:rPr>
                <w:rFonts w:ascii="Times New Roman" w:eastAsia="Times New Roman" w:hAnsi="Times New Roman" w:cs="Times New Roman"/>
                <w:sz w:val="24"/>
                <w:szCs w:val="24"/>
                <w:lang w:eastAsia="lv-LV"/>
              </w:rPr>
            </w:pPr>
          </w:p>
        </w:tc>
        <w:tc>
          <w:tcPr>
            <w:tcW w:w="1452" w:type="dxa"/>
            <w:shd w:val="clear" w:color="auto" w:fill="auto"/>
          </w:tcPr>
          <w:p w14:paraId="290682C5" w14:textId="77777777" w:rsidR="00906B23" w:rsidRPr="00906B23" w:rsidRDefault="00906B23" w:rsidP="0024122E">
            <w:pPr>
              <w:widowControl w:val="0"/>
              <w:spacing w:after="0" w:line="240" w:lineRule="auto"/>
              <w:contextualSpacing/>
              <w:jc w:val="both"/>
              <w:rPr>
                <w:rFonts w:ascii="Times New Roman" w:eastAsia="Times New Roman" w:hAnsi="Times New Roman" w:cs="Times New Roman"/>
                <w:sz w:val="24"/>
                <w:szCs w:val="24"/>
                <w:lang w:eastAsia="lv-LV"/>
              </w:rPr>
            </w:pPr>
          </w:p>
        </w:tc>
        <w:tc>
          <w:tcPr>
            <w:tcW w:w="1666" w:type="dxa"/>
            <w:tcBorders>
              <w:right w:val="single" w:sz="4" w:space="0" w:color="auto"/>
            </w:tcBorders>
            <w:shd w:val="clear" w:color="auto" w:fill="auto"/>
          </w:tcPr>
          <w:p w14:paraId="79D37CA1" w14:textId="77777777" w:rsidR="00906B23" w:rsidRPr="00906B23" w:rsidRDefault="00906B23" w:rsidP="0024122E">
            <w:pPr>
              <w:widowControl w:val="0"/>
              <w:spacing w:after="0" w:line="240" w:lineRule="auto"/>
              <w:contextualSpacing/>
              <w:jc w:val="both"/>
              <w:rPr>
                <w:rFonts w:ascii="Times New Roman" w:eastAsia="Times New Roman" w:hAnsi="Times New Roman" w:cs="Times New Roman"/>
                <w:sz w:val="24"/>
                <w:szCs w:val="24"/>
                <w:lang w:eastAsia="lv-LV"/>
              </w:rPr>
            </w:pPr>
          </w:p>
        </w:tc>
        <w:tc>
          <w:tcPr>
            <w:tcW w:w="275" w:type="dxa"/>
            <w:tcBorders>
              <w:top w:val="nil"/>
              <w:left w:val="single" w:sz="4" w:space="0" w:color="auto"/>
              <w:bottom w:val="nil"/>
              <w:right w:val="nil"/>
            </w:tcBorders>
            <w:shd w:val="clear" w:color="auto" w:fill="auto"/>
          </w:tcPr>
          <w:p w14:paraId="41612E1D" w14:textId="77777777" w:rsidR="00906B23" w:rsidRPr="00906B23" w:rsidRDefault="00906B23" w:rsidP="0024122E">
            <w:pPr>
              <w:widowControl w:val="0"/>
              <w:spacing w:after="0" w:line="240" w:lineRule="auto"/>
              <w:contextualSpacing/>
              <w:jc w:val="both"/>
              <w:rPr>
                <w:rFonts w:ascii="Times New Roman" w:eastAsia="Times New Roman" w:hAnsi="Times New Roman" w:cs="Times New Roman"/>
                <w:sz w:val="24"/>
                <w:szCs w:val="24"/>
                <w:lang w:eastAsia="lv-LV"/>
              </w:rPr>
            </w:pPr>
          </w:p>
        </w:tc>
      </w:tr>
      <w:tr w:rsidR="00906B23" w:rsidRPr="00906B23" w14:paraId="5D0EEB75" w14:textId="77777777" w:rsidTr="00674D8A">
        <w:tc>
          <w:tcPr>
            <w:tcW w:w="704" w:type="dxa"/>
            <w:shd w:val="clear" w:color="auto" w:fill="auto"/>
          </w:tcPr>
          <w:p w14:paraId="656DEC82" w14:textId="77777777" w:rsidR="00906B23" w:rsidRPr="00906B23" w:rsidRDefault="00906B23" w:rsidP="0024122E">
            <w:pPr>
              <w:widowControl w:val="0"/>
              <w:spacing w:after="0" w:line="240" w:lineRule="auto"/>
              <w:contextualSpacing/>
              <w:jc w:val="both"/>
              <w:rPr>
                <w:rFonts w:ascii="Times New Roman" w:eastAsia="Times New Roman" w:hAnsi="Times New Roman" w:cs="Times New Roman"/>
                <w:sz w:val="24"/>
                <w:szCs w:val="24"/>
                <w:lang w:eastAsia="lv-LV"/>
              </w:rPr>
            </w:pPr>
          </w:p>
        </w:tc>
        <w:tc>
          <w:tcPr>
            <w:tcW w:w="3402" w:type="dxa"/>
            <w:shd w:val="clear" w:color="auto" w:fill="auto"/>
          </w:tcPr>
          <w:p w14:paraId="45172AB1" w14:textId="77777777" w:rsidR="00906B23" w:rsidRPr="00906B23" w:rsidRDefault="00906B23" w:rsidP="0024122E">
            <w:pPr>
              <w:widowControl w:val="0"/>
              <w:spacing w:after="0" w:line="240" w:lineRule="auto"/>
              <w:contextualSpacing/>
              <w:jc w:val="both"/>
              <w:rPr>
                <w:rFonts w:ascii="Times New Roman" w:eastAsia="Times New Roman" w:hAnsi="Times New Roman" w:cs="Times New Roman"/>
                <w:sz w:val="24"/>
                <w:szCs w:val="24"/>
                <w:lang w:eastAsia="lv-LV"/>
              </w:rPr>
            </w:pPr>
          </w:p>
        </w:tc>
        <w:tc>
          <w:tcPr>
            <w:tcW w:w="1374" w:type="dxa"/>
            <w:shd w:val="clear" w:color="auto" w:fill="auto"/>
          </w:tcPr>
          <w:p w14:paraId="24CD9E9F" w14:textId="77777777" w:rsidR="00906B23" w:rsidRPr="00906B23" w:rsidRDefault="00906B23" w:rsidP="0024122E">
            <w:pPr>
              <w:widowControl w:val="0"/>
              <w:spacing w:after="0" w:line="240" w:lineRule="auto"/>
              <w:contextualSpacing/>
              <w:jc w:val="both"/>
              <w:rPr>
                <w:rFonts w:ascii="Times New Roman" w:eastAsia="Times New Roman" w:hAnsi="Times New Roman" w:cs="Times New Roman"/>
                <w:sz w:val="24"/>
                <w:szCs w:val="24"/>
                <w:lang w:eastAsia="lv-LV"/>
              </w:rPr>
            </w:pPr>
          </w:p>
        </w:tc>
        <w:tc>
          <w:tcPr>
            <w:tcW w:w="761" w:type="dxa"/>
            <w:shd w:val="clear" w:color="auto" w:fill="auto"/>
          </w:tcPr>
          <w:p w14:paraId="7F4AF6D3" w14:textId="77777777" w:rsidR="00906B23" w:rsidRPr="00906B23" w:rsidRDefault="00906B23" w:rsidP="0024122E">
            <w:pPr>
              <w:widowControl w:val="0"/>
              <w:spacing w:after="0" w:line="240" w:lineRule="auto"/>
              <w:contextualSpacing/>
              <w:jc w:val="both"/>
              <w:rPr>
                <w:rFonts w:ascii="Times New Roman" w:eastAsia="Times New Roman" w:hAnsi="Times New Roman" w:cs="Times New Roman"/>
                <w:sz w:val="24"/>
                <w:szCs w:val="24"/>
                <w:lang w:eastAsia="lv-LV"/>
              </w:rPr>
            </w:pPr>
          </w:p>
        </w:tc>
        <w:tc>
          <w:tcPr>
            <w:tcW w:w="1452" w:type="dxa"/>
            <w:shd w:val="clear" w:color="auto" w:fill="auto"/>
          </w:tcPr>
          <w:p w14:paraId="79EBFE46" w14:textId="77777777" w:rsidR="00906B23" w:rsidRPr="00906B23" w:rsidRDefault="00906B23" w:rsidP="0024122E">
            <w:pPr>
              <w:widowControl w:val="0"/>
              <w:spacing w:after="0" w:line="240" w:lineRule="auto"/>
              <w:contextualSpacing/>
              <w:jc w:val="both"/>
              <w:rPr>
                <w:rFonts w:ascii="Times New Roman" w:eastAsia="Times New Roman" w:hAnsi="Times New Roman" w:cs="Times New Roman"/>
                <w:sz w:val="24"/>
                <w:szCs w:val="24"/>
                <w:lang w:eastAsia="lv-LV"/>
              </w:rPr>
            </w:pPr>
          </w:p>
        </w:tc>
        <w:tc>
          <w:tcPr>
            <w:tcW w:w="1666" w:type="dxa"/>
            <w:tcBorders>
              <w:right w:val="single" w:sz="4" w:space="0" w:color="auto"/>
            </w:tcBorders>
            <w:shd w:val="clear" w:color="auto" w:fill="auto"/>
          </w:tcPr>
          <w:p w14:paraId="6D86CCEC" w14:textId="77777777" w:rsidR="00906B23" w:rsidRPr="00906B23" w:rsidRDefault="00906B23" w:rsidP="0024122E">
            <w:pPr>
              <w:widowControl w:val="0"/>
              <w:spacing w:after="0" w:line="240" w:lineRule="auto"/>
              <w:contextualSpacing/>
              <w:jc w:val="both"/>
              <w:rPr>
                <w:rFonts w:ascii="Times New Roman" w:eastAsia="Times New Roman" w:hAnsi="Times New Roman" w:cs="Times New Roman"/>
                <w:sz w:val="24"/>
                <w:szCs w:val="24"/>
                <w:lang w:eastAsia="lv-LV"/>
              </w:rPr>
            </w:pPr>
          </w:p>
        </w:tc>
        <w:tc>
          <w:tcPr>
            <w:tcW w:w="275" w:type="dxa"/>
            <w:tcBorders>
              <w:top w:val="nil"/>
              <w:left w:val="single" w:sz="4" w:space="0" w:color="auto"/>
              <w:bottom w:val="nil"/>
              <w:right w:val="nil"/>
            </w:tcBorders>
            <w:shd w:val="clear" w:color="auto" w:fill="auto"/>
          </w:tcPr>
          <w:p w14:paraId="67705F8F" w14:textId="77777777" w:rsidR="00906B23" w:rsidRPr="00906B23" w:rsidRDefault="00906B23" w:rsidP="0024122E">
            <w:pPr>
              <w:widowControl w:val="0"/>
              <w:spacing w:after="0" w:line="240" w:lineRule="auto"/>
              <w:contextualSpacing/>
              <w:jc w:val="both"/>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w:t>
            </w:r>
          </w:p>
        </w:tc>
      </w:tr>
    </w:tbl>
    <w:p w14:paraId="206BC0AC" w14:textId="77777777" w:rsidR="00906B23" w:rsidRPr="00906B23" w:rsidRDefault="00906B23" w:rsidP="0024122E">
      <w:pPr>
        <w:widowControl w:val="0"/>
        <w:suppressAutoHyphens/>
        <w:spacing w:after="0" w:line="240" w:lineRule="auto"/>
        <w:contextualSpacing/>
        <w:jc w:val="both"/>
        <w:rPr>
          <w:rFonts w:ascii="Times New Roman" w:eastAsia="Times New Roman" w:hAnsi="Times New Roman" w:cs="Times New Roman"/>
          <w:sz w:val="24"/>
          <w:szCs w:val="24"/>
          <w:lang w:eastAsia="lv-LV"/>
        </w:rPr>
      </w:pPr>
    </w:p>
    <w:p w14:paraId="10B41258" w14:textId="77777777" w:rsidR="00906B23" w:rsidRPr="00906B23" w:rsidRDefault="00906B23"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67306D84" w14:textId="77777777" w:rsidR="00906B23" w:rsidRPr="00906B23" w:rsidRDefault="00906B23" w:rsidP="0024122E">
      <w:pPr>
        <w:widowControl w:val="0"/>
        <w:suppressAutoHyphens/>
        <w:spacing w:after="0" w:line="240" w:lineRule="auto"/>
        <w:contextualSpacing/>
        <w:jc w:val="both"/>
        <w:rPr>
          <w:rFonts w:ascii="Times New Roman" w:eastAsia="Lucida Sans Unicode" w:hAnsi="Times New Roman" w:cs="Times New Roman"/>
          <w:i/>
          <w:kern w:val="2"/>
          <w:sz w:val="24"/>
          <w:szCs w:val="24"/>
          <w:lang w:eastAsia="lv-LV"/>
        </w:rPr>
      </w:pPr>
      <w:r w:rsidRPr="00906B23">
        <w:rPr>
          <w:rFonts w:ascii="Times New Roman" w:eastAsia="Lucida Sans Unicode" w:hAnsi="Times New Roman" w:cs="Times New Roman"/>
          <w:i/>
          <w:kern w:val="2"/>
          <w:sz w:val="24"/>
          <w:szCs w:val="24"/>
          <w:lang w:eastAsia="lv-LV"/>
        </w:rPr>
        <w:lastRenderedPageBreak/>
        <w:t>Seržāne 26136230</w:t>
      </w:r>
    </w:p>
    <w:p w14:paraId="47E65FF5" w14:textId="77777777" w:rsidR="00906B23" w:rsidRPr="00906B23" w:rsidRDefault="00906B23" w:rsidP="0024122E">
      <w:pPr>
        <w:widowControl w:val="0"/>
        <w:suppressAutoHyphens/>
        <w:spacing w:after="0" w:line="240" w:lineRule="auto"/>
        <w:contextualSpacing/>
        <w:jc w:val="both"/>
        <w:rPr>
          <w:rFonts w:ascii="Times New Roman" w:eastAsia="Lucida Sans Unicode" w:hAnsi="Times New Roman" w:cs="Times New Roman"/>
          <w:i/>
          <w:kern w:val="2"/>
          <w:sz w:val="24"/>
          <w:szCs w:val="24"/>
          <w:lang w:eastAsia="lv-LV"/>
        </w:rPr>
      </w:pPr>
      <w:r w:rsidRPr="00906B23">
        <w:rPr>
          <w:rFonts w:ascii="Times New Roman" w:eastAsia="Lucida Sans Unicode" w:hAnsi="Times New Roman" w:cs="Times New Roman"/>
          <w:i/>
          <w:kern w:val="2"/>
          <w:sz w:val="24"/>
          <w:szCs w:val="24"/>
          <w:lang w:eastAsia="lv-LV"/>
        </w:rPr>
        <w:t>Puķīte 64860570</w:t>
      </w:r>
    </w:p>
    <w:p w14:paraId="02396858" w14:textId="16E2E989" w:rsidR="00F174B4" w:rsidRDefault="00F174B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257</w:t>
      </w:r>
    </w:p>
    <w:p w14:paraId="04F488E3" w14:textId="77777777" w:rsidR="00906B23" w:rsidRPr="00F536C2" w:rsidRDefault="00906B23" w:rsidP="0024122E">
      <w:pPr>
        <w:spacing w:after="0" w:line="240" w:lineRule="auto"/>
        <w:rPr>
          <w:rFonts w:ascii="Times New Roman" w:hAnsi="Times New Roman" w:cs="Times New Roman"/>
          <w:i/>
          <w:sz w:val="24"/>
          <w:szCs w:val="24"/>
        </w:rPr>
      </w:pPr>
    </w:p>
    <w:p w14:paraId="34342D47" w14:textId="77777777" w:rsidR="00906B23" w:rsidRPr="00F536C2" w:rsidRDefault="00906B23"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datortehnikas iegādei Ērgļu pirmsskolas izglītības iestādei “Pienenīte”</w:t>
      </w:r>
    </w:p>
    <w:p w14:paraId="50B9DB34" w14:textId="77777777" w:rsidR="00906B23" w:rsidRPr="00F536C2" w:rsidRDefault="00906B23"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7D6F2C9F" w14:textId="77777777" w:rsidR="00906B23" w:rsidRDefault="00906B23" w:rsidP="0024122E">
      <w:pPr>
        <w:spacing w:after="0" w:line="240" w:lineRule="auto"/>
        <w:ind w:firstLine="851"/>
        <w:jc w:val="both"/>
        <w:rPr>
          <w:rFonts w:ascii="Times New Roman" w:eastAsia="Times New Roman" w:hAnsi="Times New Roman" w:cs="Times New Roman"/>
          <w:sz w:val="24"/>
          <w:szCs w:val="24"/>
          <w:lang w:eastAsia="lv-LV"/>
        </w:rPr>
      </w:pPr>
    </w:p>
    <w:p w14:paraId="09ADED38" w14:textId="2B628403" w:rsidR="00906B23" w:rsidRPr="00906B23" w:rsidRDefault="00906B23" w:rsidP="0024122E">
      <w:pPr>
        <w:spacing w:after="0" w:line="240" w:lineRule="auto"/>
        <w:ind w:firstLine="851"/>
        <w:jc w:val="both"/>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 xml:space="preserve">Ērgļu PII “Pienenīte” izpildes vietā J. Grota ielā 2, Ērgļos, ir piecas grupiņas, kurās pedagogi strādā ar novecojušiem stacionārajiem datoriem, kuri tika iegūti, likvidējot Sausnējas pamatskolu.  Madonas novada pašvaldības IT speciālistiem, veicot pārbaudi, tika konstatēts, ka šie </w:t>
      </w:r>
      <w:proofErr w:type="spellStart"/>
      <w:r w:rsidRPr="00906B23">
        <w:rPr>
          <w:rFonts w:ascii="Times New Roman" w:eastAsia="Times New Roman" w:hAnsi="Times New Roman" w:cs="Times New Roman"/>
          <w:sz w:val="24"/>
          <w:szCs w:val="24"/>
          <w:lang w:eastAsia="lv-LV"/>
        </w:rPr>
        <w:t>sistēmbloki</w:t>
      </w:r>
      <w:proofErr w:type="spellEnd"/>
      <w:r w:rsidRPr="00906B23">
        <w:rPr>
          <w:rFonts w:ascii="Times New Roman" w:eastAsia="Times New Roman" w:hAnsi="Times New Roman" w:cs="Times New Roman"/>
          <w:sz w:val="24"/>
          <w:szCs w:val="24"/>
          <w:lang w:eastAsia="lv-LV"/>
        </w:rPr>
        <w:t xml:space="preserve"> ir tehniski novecojuši un neatbilst minimālajām mūsdienu tehniskajām un programmatūru prasībām, un tālākai izmantošanai tie nav derīgi, un ieteicams tos utilizēt. </w:t>
      </w:r>
    </w:p>
    <w:p w14:paraId="70722DE5" w14:textId="77777777" w:rsidR="00906B23" w:rsidRPr="00906B23" w:rsidRDefault="00906B23" w:rsidP="0024122E">
      <w:pPr>
        <w:spacing w:after="0" w:line="240" w:lineRule="auto"/>
        <w:ind w:firstLine="851"/>
        <w:jc w:val="both"/>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Papildus šai utilizējamajai grupu datortehnikai, vēl iestādē iztrūkst šāda datortehnika- ir nepietiekošs datoru skaits: iestādes vadītāja darbu veic ar privāto datortehniku; diviem logopēdiem, speciālajam pedagogam un sporta pedagogam ir viens dators uz visiem. Jāpiebilst, ka arī iestādes datori, kuriem nav veikta IT speciālistu izvērtēšana, ir vecāki par sešiem gadiem un to atlikusī vērtība ir nulle.</w:t>
      </w:r>
    </w:p>
    <w:p w14:paraId="67579F01" w14:textId="77777777" w:rsidR="00906B23" w:rsidRPr="00906B23" w:rsidRDefault="00906B23" w:rsidP="0024122E">
      <w:pPr>
        <w:spacing w:after="0" w:line="240" w:lineRule="auto"/>
        <w:ind w:firstLine="851"/>
        <w:jc w:val="both"/>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Šāda pati pārbaude un izvērtēšana tika veikta iestādes skolotāju istabas kopējās lietošanas printerim/kopētājam (</w:t>
      </w:r>
      <w:proofErr w:type="spellStart"/>
      <w:r w:rsidRPr="00906B23">
        <w:rPr>
          <w:rFonts w:ascii="Times New Roman" w:eastAsia="Times New Roman" w:hAnsi="Times New Roman" w:cs="Times New Roman"/>
          <w:sz w:val="24"/>
          <w:szCs w:val="24"/>
          <w:lang w:eastAsia="lv-LV"/>
        </w:rPr>
        <w:t>multiiekārtai</w:t>
      </w:r>
      <w:proofErr w:type="spellEnd"/>
      <w:r w:rsidRPr="00906B23">
        <w:rPr>
          <w:rFonts w:ascii="Times New Roman" w:eastAsia="Times New Roman" w:hAnsi="Times New Roman" w:cs="Times New Roman"/>
          <w:sz w:val="24"/>
          <w:szCs w:val="24"/>
          <w:lang w:eastAsia="lv-LV"/>
        </w:rPr>
        <w:t>), kura savulaik tika iegūta humānās palīdzības dāvinājumā un tika konstatēts, ka iekārta ir tehniski novecojusi un tai ir jāmaina fiksāžas bloks, ruļļu komplekts, skenera lapa un cilindra bloks. Remonta izmaksas pārsniedz iekārtas vērtību un tālākai izmantošanai tā nav derīga, ir ieteikums to utilizēt. Papildus jāpiebilst, ka ar šo iekārtu bija iespējams kopēt tikai melnbaltu, tādējādi nenodrošinot iestādi ar nepieciešamajām vajadzībām, kas saistās ar krāsainām kopijām, skenēšanu un krāsu druku.</w:t>
      </w:r>
    </w:p>
    <w:p w14:paraId="277BCA19" w14:textId="77777777" w:rsidR="00906B23" w:rsidRPr="00906B23" w:rsidRDefault="00906B23" w:rsidP="0024122E">
      <w:pPr>
        <w:spacing w:after="0" w:line="240" w:lineRule="auto"/>
        <w:ind w:firstLine="851"/>
        <w:jc w:val="both"/>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 xml:space="preserve">Pirmsskolas pedagogu darba specifikai piemērotāki būtu portatīvie datori. Iegādājoties jaunu un mūsdienīgu </w:t>
      </w:r>
      <w:proofErr w:type="spellStart"/>
      <w:r w:rsidRPr="00906B23">
        <w:rPr>
          <w:rFonts w:ascii="Times New Roman" w:eastAsia="Times New Roman" w:hAnsi="Times New Roman" w:cs="Times New Roman"/>
          <w:sz w:val="24"/>
          <w:szCs w:val="24"/>
          <w:lang w:eastAsia="lv-LV"/>
        </w:rPr>
        <w:t>multiiekārtu</w:t>
      </w:r>
      <w:proofErr w:type="spellEnd"/>
      <w:r w:rsidRPr="00906B23">
        <w:rPr>
          <w:rFonts w:ascii="Times New Roman" w:eastAsia="Times New Roman" w:hAnsi="Times New Roman" w:cs="Times New Roman"/>
          <w:sz w:val="24"/>
          <w:szCs w:val="24"/>
          <w:lang w:eastAsia="lv-LV"/>
        </w:rPr>
        <w:t xml:space="preserve"> (krāsu druka, printeris, skeneris) un nepieciešamos portatīvos datorus, tiktu arī nodrošināts ekonomiskāks finanšu izlietojums, jo šādas tehnikas uzturēšana būs lētāka un energoefektīvāka.</w:t>
      </w:r>
    </w:p>
    <w:p w14:paraId="5304E7AA" w14:textId="77777777" w:rsidR="00906B23" w:rsidRPr="00906B23" w:rsidRDefault="00906B23" w:rsidP="0024122E">
      <w:pPr>
        <w:spacing w:after="0" w:line="240" w:lineRule="auto"/>
        <w:ind w:firstLine="851"/>
        <w:jc w:val="both"/>
        <w:rPr>
          <w:rFonts w:ascii="Times New Roman" w:eastAsia="Times New Roman" w:hAnsi="Times New Roman" w:cs="Times New Roman"/>
          <w:sz w:val="24"/>
          <w:szCs w:val="24"/>
          <w:lang w:val="en-GB" w:eastAsia="lv-LV"/>
        </w:rPr>
      </w:pPr>
      <w:r w:rsidRPr="00906B23">
        <w:rPr>
          <w:rFonts w:ascii="Times New Roman" w:eastAsia="Times New Roman" w:hAnsi="Times New Roman" w:cs="Times New Roman"/>
          <w:sz w:val="24"/>
          <w:szCs w:val="24"/>
          <w:lang w:eastAsia="lv-LV"/>
        </w:rPr>
        <w:t xml:space="preserve">Ņemot vērā augstāk minēto, Ērgļu PII “Pienenīte” , lai nodrošinātu pilnvērtīgu pedagogu darbu un materiāltehnisko bāzi, nepieciešams iegādāties septiņus portatīvos datorus un vienu </w:t>
      </w:r>
      <w:proofErr w:type="spellStart"/>
      <w:r w:rsidRPr="00906B23">
        <w:rPr>
          <w:rFonts w:ascii="Times New Roman" w:eastAsia="Times New Roman" w:hAnsi="Times New Roman" w:cs="Times New Roman"/>
          <w:sz w:val="24"/>
          <w:szCs w:val="24"/>
          <w:lang w:eastAsia="lv-LV"/>
        </w:rPr>
        <w:t>multiiekārtu</w:t>
      </w:r>
      <w:proofErr w:type="spellEnd"/>
      <w:r w:rsidRPr="00906B23">
        <w:rPr>
          <w:rFonts w:ascii="Times New Roman" w:eastAsia="Times New Roman" w:hAnsi="Times New Roman" w:cs="Times New Roman"/>
          <w:sz w:val="24"/>
          <w:szCs w:val="24"/>
          <w:lang w:eastAsia="lv-LV"/>
        </w:rPr>
        <w:t xml:space="preserve">. </w:t>
      </w:r>
      <w:r w:rsidRPr="00906B23">
        <w:rPr>
          <w:rFonts w:ascii="Times New Roman" w:eastAsia="Calibri" w:hAnsi="Times New Roman" w:cs="Times New Roman"/>
          <w:spacing w:val="-6"/>
          <w:sz w:val="24"/>
          <w:szCs w:val="24"/>
          <w:lang w:eastAsia="lv-LV"/>
        </w:rPr>
        <w:t xml:space="preserve">Veicot tirgus izpēti, noskaidrots, ka visatbilstošākā datortehnika ir </w:t>
      </w:r>
      <w:r w:rsidRPr="00906B23">
        <w:rPr>
          <w:rFonts w:ascii="Times New Roman" w:eastAsia="Times New Roman" w:hAnsi="Times New Roman" w:cs="Times New Roman"/>
          <w:bCs/>
          <w:sz w:val="24"/>
          <w:szCs w:val="24"/>
          <w:lang w:val="en-GB" w:eastAsia="lv-LV"/>
        </w:rPr>
        <w:t>Acer Extensa EX215-54-35UR</w:t>
      </w:r>
      <w:r w:rsidRPr="00906B23">
        <w:rPr>
          <w:rFonts w:ascii="Times New Roman" w:eastAsia="Times New Roman" w:hAnsi="Times New Roman" w:cs="Times New Roman"/>
          <w:sz w:val="24"/>
          <w:szCs w:val="24"/>
          <w:lang w:val="en-GB" w:eastAsia="lv-LV"/>
        </w:rPr>
        <w:t xml:space="preserve">  </w:t>
      </w:r>
      <w:r w:rsidRPr="00906B23">
        <w:rPr>
          <w:rFonts w:ascii="Times New Roman" w:eastAsia="Times New Roman" w:hAnsi="Times New Roman" w:cs="Times New Roman"/>
          <w:sz w:val="24"/>
          <w:szCs w:val="24"/>
          <w:lang w:eastAsia="lv-LV"/>
        </w:rPr>
        <w:t xml:space="preserve">un </w:t>
      </w:r>
      <w:proofErr w:type="spellStart"/>
      <w:r w:rsidRPr="00906B23">
        <w:rPr>
          <w:rFonts w:ascii="Times New Roman" w:eastAsia="Times New Roman" w:hAnsi="Times New Roman" w:cs="Times New Roman"/>
          <w:sz w:val="24"/>
          <w:szCs w:val="24"/>
          <w:lang w:eastAsia="lv-LV"/>
        </w:rPr>
        <w:t>multiiekārta</w:t>
      </w:r>
      <w:proofErr w:type="spellEnd"/>
      <w:r w:rsidRPr="00906B23">
        <w:rPr>
          <w:rFonts w:ascii="Times New Roman" w:eastAsia="Times New Roman" w:hAnsi="Times New Roman" w:cs="Times New Roman"/>
          <w:sz w:val="24"/>
          <w:szCs w:val="24"/>
          <w:lang w:eastAsia="lv-LV"/>
        </w:rPr>
        <w:t xml:space="preserve"> </w:t>
      </w:r>
      <w:r w:rsidRPr="00906B23">
        <w:rPr>
          <w:rFonts w:ascii="Times New Roman" w:eastAsia="Times New Roman" w:hAnsi="Times New Roman" w:cs="Times New Roman"/>
          <w:bCs/>
          <w:sz w:val="24"/>
          <w:szCs w:val="24"/>
          <w:lang w:val="en-GB" w:eastAsia="lv-LV"/>
        </w:rPr>
        <w:t>Canon IRA DX C3822i</w:t>
      </w:r>
      <w:r w:rsidRPr="00906B23">
        <w:rPr>
          <w:rFonts w:ascii="Times New Roman" w:eastAsia="Times New Roman" w:hAnsi="Times New Roman" w:cs="Times New Roman"/>
          <w:sz w:val="24"/>
          <w:szCs w:val="24"/>
          <w:lang w:val="en-GB" w:eastAsia="lv-LV"/>
        </w:rPr>
        <w:t xml:space="preserve"> . </w:t>
      </w:r>
      <w:proofErr w:type="spellStart"/>
      <w:r w:rsidRPr="00906B23">
        <w:rPr>
          <w:rFonts w:ascii="Times New Roman" w:eastAsia="Times New Roman" w:hAnsi="Times New Roman" w:cs="Times New Roman"/>
          <w:sz w:val="24"/>
          <w:szCs w:val="24"/>
          <w:lang w:val="en-GB" w:eastAsia="lv-LV"/>
        </w:rPr>
        <w:t>Izmaksu</w:t>
      </w:r>
      <w:proofErr w:type="spellEnd"/>
      <w:r w:rsidRPr="00906B23">
        <w:rPr>
          <w:rFonts w:ascii="Times New Roman" w:eastAsia="Times New Roman" w:hAnsi="Times New Roman" w:cs="Times New Roman"/>
          <w:sz w:val="24"/>
          <w:szCs w:val="24"/>
          <w:lang w:val="en-GB" w:eastAsia="lv-LV"/>
        </w:rPr>
        <w:t xml:space="preserve"> </w:t>
      </w:r>
      <w:proofErr w:type="spellStart"/>
      <w:r w:rsidRPr="00906B23">
        <w:rPr>
          <w:rFonts w:ascii="Times New Roman" w:eastAsia="Times New Roman" w:hAnsi="Times New Roman" w:cs="Times New Roman"/>
          <w:sz w:val="24"/>
          <w:szCs w:val="24"/>
          <w:lang w:val="en-GB" w:eastAsia="lv-LV"/>
        </w:rPr>
        <w:t>tāme</w:t>
      </w:r>
      <w:proofErr w:type="spellEnd"/>
      <w:r w:rsidRPr="00906B23">
        <w:rPr>
          <w:rFonts w:ascii="Times New Roman" w:eastAsia="Times New Roman" w:hAnsi="Times New Roman" w:cs="Times New Roman"/>
          <w:sz w:val="24"/>
          <w:szCs w:val="24"/>
          <w:lang w:val="en-GB" w:eastAsia="lv-LV"/>
        </w:rPr>
        <w:t xml:space="preserve"> </w:t>
      </w:r>
      <w:proofErr w:type="spellStart"/>
      <w:r w:rsidRPr="00906B23">
        <w:rPr>
          <w:rFonts w:ascii="Times New Roman" w:eastAsia="Times New Roman" w:hAnsi="Times New Roman" w:cs="Times New Roman"/>
          <w:sz w:val="24"/>
          <w:szCs w:val="24"/>
          <w:lang w:val="en-GB" w:eastAsia="lv-LV"/>
        </w:rPr>
        <w:t>redzama</w:t>
      </w:r>
      <w:proofErr w:type="spellEnd"/>
      <w:r w:rsidRPr="00906B23">
        <w:rPr>
          <w:rFonts w:ascii="Times New Roman" w:eastAsia="Times New Roman" w:hAnsi="Times New Roman" w:cs="Times New Roman"/>
          <w:sz w:val="24"/>
          <w:szCs w:val="24"/>
          <w:lang w:val="en-GB" w:eastAsia="lv-LV"/>
        </w:rPr>
        <w:t xml:space="preserve"> </w:t>
      </w:r>
      <w:proofErr w:type="spellStart"/>
      <w:r w:rsidRPr="00906B23">
        <w:rPr>
          <w:rFonts w:ascii="Times New Roman" w:eastAsia="Times New Roman" w:hAnsi="Times New Roman" w:cs="Times New Roman"/>
          <w:sz w:val="24"/>
          <w:szCs w:val="24"/>
          <w:lang w:val="en-GB" w:eastAsia="lv-LV"/>
        </w:rPr>
        <w:t>zemāk</w:t>
      </w:r>
      <w:proofErr w:type="spellEnd"/>
      <w:r w:rsidRPr="00906B23">
        <w:rPr>
          <w:rFonts w:ascii="Times New Roman" w:eastAsia="Times New Roman" w:hAnsi="Times New Roman" w:cs="Times New Roman"/>
          <w:sz w:val="24"/>
          <w:szCs w:val="24"/>
          <w:lang w:val="en-GB" w:eastAsia="lv-LV"/>
        </w:rPr>
        <w:t>:</w:t>
      </w:r>
    </w:p>
    <w:p w14:paraId="7E3842A4" w14:textId="77777777" w:rsidR="00906B23" w:rsidRPr="00906B23" w:rsidRDefault="00906B23" w:rsidP="0024122E">
      <w:pPr>
        <w:spacing w:after="0" w:line="240" w:lineRule="auto"/>
        <w:jc w:val="both"/>
        <w:rPr>
          <w:rFonts w:ascii="Times New Roman" w:eastAsia="Times New Roman" w:hAnsi="Times New Roman" w:cs="Times New Roman"/>
          <w:sz w:val="24"/>
          <w:szCs w:val="24"/>
          <w:lang w:val="en-GB" w:eastAsia="lv-LV"/>
        </w:rPr>
      </w:pP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1101"/>
        <w:gridCol w:w="1913"/>
        <w:gridCol w:w="2326"/>
      </w:tblGrid>
      <w:tr w:rsidR="00906B23" w:rsidRPr="00906B23" w14:paraId="2FF66199" w14:textId="77777777" w:rsidTr="00674D8A">
        <w:trPr>
          <w:trHeight w:val="406"/>
        </w:trPr>
        <w:tc>
          <w:tcPr>
            <w:tcW w:w="3577" w:type="dxa"/>
            <w:shd w:val="clear" w:color="auto" w:fill="auto"/>
          </w:tcPr>
          <w:p w14:paraId="4F617E45" w14:textId="77777777" w:rsidR="00906B23" w:rsidRPr="00906B23" w:rsidRDefault="00906B23" w:rsidP="0024122E">
            <w:pPr>
              <w:spacing w:after="0" w:line="240" w:lineRule="auto"/>
              <w:jc w:val="both"/>
              <w:rPr>
                <w:rFonts w:ascii="Times New Roman" w:eastAsia="Calibri" w:hAnsi="Times New Roman" w:cs="Times New Roman"/>
                <w:sz w:val="24"/>
                <w:szCs w:val="24"/>
                <w:lang w:eastAsia="lv-LV"/>
              </w:rPr>
            </w:pPr>
            <w:r w:rsidRPr="00906B23">
              <w:rPr>
                <w:rFonts w:ascii="Times New Roman" w:eastAsia="Calibri" w:hAnsi="Times New Roman" w:cs="Times New Roman"/>
                <w:sz w:val="24"/>
                <w:szCs w:val="24"/>
                <w:lang w:eastAsia="lv-LV"/>
              </w:rPr>
              <w:t>Iekārta</w:t>
            </w:r>
          </w:p>
        </w:tc>
        <w:tc>
          <w:tcPr>
            <w:tcW w:w="1101" w:type="dxa"/>
            <w:shd w:val="clear" w:color="auto" w:fill="auto"/>
          </w:tcPr>
          <w:p w14:paraId="6A35FE19" w14:textId="77777777" w:rsidR="00906B23" w:rsidRPr="00906B23" w:rsidRDefault="00906B23" w:rsidP="0024122E">
            <w:pPr>
              <w:spacing w:after="0" w:line="240" w:lineRule="auto"/>
              <w:jc w:val="both"/>
              <w:rPr>
                <w:rFonts w:ascii="Times New Roman" w:eastAsia="Calibri" w:hAnsi="Times New Roman" w:cs="Times New Roman"/>
                <w:sz w:val="24"/>
                <w:szCs w:val="24"/>
                <w:lang w:eastAsia="lv-LV"/>
              </w:rPr>
            </w:pPr>
            <w:r w:rsidRPr="00906B23">
              <w:rPr>
                <w:rFonts w:ascii="Times New Roman" w:eastAsia="Calibri" w:hAnsi="Times New Roman" w:cs="Times New Roman"/>
                <w:sz w:val="24"/>
                <w:szCs w:val="24"/>
                <w:lang w:eastAsia="lv-LV"/>
              </w:rPr>
              <w:t>Cena (</w:t>
            </w:r>
            <w:proofErr w:type="spellStart"/>
            <w:r w:rsidRPr="00906B23">
              <w:rPr>
                <w:rFonts w:ascii="Times New Roman" w:eastAsia="Calibri" w:hAnsi="Times New Roman" w:cs="Times New Roman"/>
                <w:sz w:val="24"/>
                <w:szCs w:val="24"/>
                <w:lang w:eastAsia="lv-LV"/>
              </w:rPr>
              <w:t>Eur</w:t>
            </w:r>
            <w:proofErr w:type="spellEnd"/>
            <w:r w:rsidRPr="00906B23">
              <w:rPr>
                <w:rFonts w:ascii="Times New Roman" w:eastAsia="Calibri" w:hAnsi="Times New Roman" w:cs="Times New Roman"/>
                <w:sz w:val="24"/>
                <w:szCs w:val="24"/>
                <w:lang w:eastAsia="lv-LV"/>
              </w:rPr>
              <w:t>)</w:t>
            </w:r>
          </w:p>
        </w:tc>
        <w:tc>
          <w:tcPr>
            <w:tcW w:w="1913" w:type="dxa"/>
            <w:shd w:val="clear" w:color="auto" w:fill="auto"/>
          </w:tcPr>
          <w:p w14:paraId="3461E78A" w14:textId="77777777" w:rsidR="00906B23" w:rsidRPr="00906B23" w:rsidRDefault="00906B23" w:rsidP="0024122E">
            <w:pPr>
              <w:spacing w:after="0" w:line="240" w:lineRule="auto"/>
              <w:jc w:val="both"/>
              <w:rPr>
                <w:rFonts w:ascii="Times New Roman" w:eastAsia="Calibri" w:hAnsi="Times New Roman" w:cs="Times New Roman"/>
                <w:sz w:val="24"/>
                <w:szCs w:val="24"/>
                <w:lang w:eastAsia="lv-LV"/>
              </w:rPr>
            </w:pPr>
            <w:r w:rsidRPr="00906B23">
              <w:rPr>
                <w:rFonts w:ascii="Times New Roman" w:eastAsia="Calibri" w:hAnsi="Times New Roman" w:cs="Times New Roman"/>
                <w:sz w:val="24"/>
                <w:szCs w:val="24"/>
                <w:lang w:eastAsia="lv-LV"/>
              </w:rPr>
              <w:t xml:space="preserve">Daudzums </w:t>
            </w:r>
            <w:proofErr w:type="spellStart"/>
            <w:r w:rsidRPr="00906B23">
              <w:rPr>
                <w:rFonts w:ascii="Times New Roman" w:eastAsia="Calibri" w:hAnsi="Times New Roman" w:cs="Times New Roman"/>
                <w:sz w:val="24"/>
                <w:szCs w:val="24"/>
                <w:lang w:eastAsia="lv-LV"/>
              </w:rPr>
              <w:t>gb</w:t>
            </w:r>
            <w:proofErr w:type="spellEnd"/>
            <w:r w:rsidRPr="00906B23">
              <w:rPr>
                <w:rFonts w:ascii="Times New Roman" w:eastAsia="Calibri" w:hAnsi="Times New Roman" w:cs="Times New Roman"/>
                <w:sz w:val="24"/>
                <w:szCs w:val="24"/>
                <w:lang w:eastAsia="lv-LV"/>
              </w:rPr>
              <w:t>.</w:t>
            </w:r>
          </w:p>
        </w:tc>
        <w:tc>
          <w:tcPr>
            <w:tcW w:w="2326" w:type="dxa"/>
            <w:shd w:val="clear" w:color="auto" w:fill="auto"/>
          </w:tcPr>
          <w:p w14:paraId="2AFC6689" w14:textId="77777777" w:rsidR="00906B23" w:rsidRPr="00906B23" w:rsidRDefault="00906B23" w:rsidP="0024122E">
            <w:pPr>
              <w:spacing w:after="0" w:line="240" w:lineRule="auto"/>
              <w:jc w:val="both"/>
              <w:rPr>
                <w:rFonts w:ascii="Times New Roman" w:eastAsia="Calibri" w:hAnsi="Times New Roman" w:cs="Times New Roman"/>
                <w:sz w:val="24"/>
                <w:szCs w:val="24"/>
                <w:lang w:eastAsia="lv-LV"/>
              </w:rPr>
            </w:pPr>
            <w:r w:rsidRPr="00906B23">
              <w:rPr>
                <w:rFonts w:ascii="Times New Roman" w:eastAsia="Calibri" w:hAnsi="Times New Roman" w:cs="Times New Roman"/>
                <w:sz w:val="24"/>
                <w:szCs w:val="24"/>
                <w:lang w:eastAsia="lv-LV"/>
              </w:rPr>
              <w:t>Summa (</w:t>
            </w:r>
            <w:proofErr w:type="spellStart"/>
            <w:r w:rsidRPr="00906B23">
              <w:rPr>
                <w:rFonts w:ascii="Times New Roman" w:eastAsia="Calibri" w:hAnsi="Times New Roman" w:cs="Times New Roman"/>
                <w:sz w:val="24"/>
                <w:szCs w:val="24"/>
                <w:lang w:eastAsia="lv-LV"/>
              </w:rPr>
              <w:t>Eur</w:t>
            </w:r>
            <w:proofErr w:type="spellEnd"/>
            <w:r w:rsidRPr="00906B23">
              <w:rPr>
                <w:rFonts w:ascii="Times New Roman" w:eastAsia="Calibri" w:hAnsi="Times New Roman" w:cs="Times New Roman"/>
                <w:sz w:val="24"/>
                <w:szCs w:val="24"/>
                <w:lang w:eastAsia="lv-LV"/>
              </w:rPr>
              <w:t>)</w:t>
            </w:r>
          </w:p>
        </w:tc>
      </w:tr>
      <w:tr w:rsidR="00906B23" w:rsidRPr="00906B23" w14:paraId="53CCF8EC" w14:textId="77777777" w:rsidTr="00674D8A">
        <w:trPr>
          <w:trHeight w:val="203"/>
        </w:trPr>
        <w:tc>
          <w:tcPr>
            <w:tcW w:w="3577" w:type="dxa"/>
            <w:shd w:val="clear" w:color="auto" w:fill="auto"/>
          </w:tcPr>
          <w:p w14:paraId="1A0AFD88" w14:textId="77777777" w:rsidR="00906B23" w:rsidRPr="00906B23" w:rsidRDefault="00906B23" w:rsidP="00B6102A">
            <w:pPr>
              <w:numPr>
                <w:ilvl w:val="0"/>
                <w:numId w:val="53"/>
              </w:numPr>
              <w:spacing w:after="0" w:line="240" w:lineRule="auto"/>
              <w:contextualSpacing/>
              <w:jc w:val="both"/>
              <w:rPr>
                <w:rFonts w:ascii="Times New Roman" w:eastAsia="Calibri" w:hAnsi="Times New Roman" w:cs="Times New Roman"/>
                <w:sz w:val="24"/>
                <w:szCs w:val="24"/>
              </w:rPr>
            </w:pPr>
            <w:r w:rsidRPr="00906B23">
              <w:rPr>
                <w:rFonts w:ascii="Times New Roman" w:eastAsia="Calibri" w:hAnsi="Times New Roman" w:cs="Times New Roman"/>
                <w:sz w:val="24"/>
                <w:szCs w:val="24"/>
                <w:u w:val="single"/>
                <w:lang w:val="en-GB"/>
              </w:rPr>
              <w:t>Acer Extensa EX215-54-35UR</w:t>
            </w:r>
          </w:p>
        </w:tc>
        <w:tc>
          <w:tcPr>
            <w:tcW w:w="1101" w:type="dxa"/>
            <w:shd w:val="clear" w:color="auto" w:fill="auto"/>
          </w:tcPr>
          <w:p w14:paraId="32AD00CE" w14:textId="77777777" w:rsidR="00906B23" w:rsidRPr="00906B23" w:rsidRDefault="00906B23" w:rsidP="0024122E">
            <w:pPr>
              <w:spacing w:after="0" w:line="240" w:lineRule="auto"/>
              <w:jc w:val="both"/>
              <w:rPr>
                <w:rFonts w:ascii="Times New Roman" w:eastAsia="Calibri" w:hAnsi="Times New Roman" w:cs="Times New Roman"/>
                <w:sz w:val="24"/>
                <w:szCs w:val="24"/>
                <w:lang w:eastAsia="lv-LV"/>
              </w:rPr>
            </w:pPr>
            <w:r w:rsidRPr="00906B23">
              <w:rPr>
                <w:rFonts w:ascii="Times New Roman" w:eastAsia="Calibri" w:hAnsi="Times New Roman" w:cs="Times New Roman"/>
                <w:sz w:val="24"/>
                <w:szCs w:val="24"/>
                <w:lang w:eastAsia="lv-LV"/>
              </w:rPr>
              <w:t>400</w:t>
            </w:r>
          </w:p>
        </w:tc>
        <w:tc>
          <w:tcPr>
            <w:tcW w:w="1913" w:type="dxa"/>
            <w:shd w:val="clear" w:color="auto" w:fill="auto"/>
          </w:tcPr>
          <w:p w14:paraId="3204B3BB" w14:textId="77777777" w:rsidR="00906B23" w:rsidRPr="00906B23" w:rsidRDefault="00906B23" w:rsidP="0024122E">
            <w:pPr>
              <w:spacing w:after="0" w:line="240" w:lineRule="auto"/>
              <w:jc w:val="both"/>
              <w:rPr>
                <w:rFonts w:ascii="Times New Roman" w:eastAsia="Calibri" w:hAnsi="Times New Roman" w:cs="Times New Roman"/>
                <w:sz w:val="24"/>
                <w:szCs w:val="24"/>
                <w:lang w:eastAsia="lv-LV"/>
              </w:rPr>
            </w:pPr>
            <w:r w:rsidRPr="00906B23">
              <w:rPr>
                <w:rFonts w:ascii="Times New Roman" w:eastAsia="Calibri" w:hAnsi="Times New Roman" w:cs="Times New Roman"/>
                <w:sz w:val="24"/>
                <w:szCs w:val="24"/>
                <w:lang w:eastAsia="lv-LV"/>
              </w:rPr>
              <w:t xml:space="preserve">7 </w:t>
            </w:r>
          </w:p>
        </w:tc>
        <w:tc>
          <w:tcPr>
            <w:tcW w:w="2326" w:type="dxa"/>
            <w:shd w:val="clear" w:color="auto" w:fill="auto"/>
          </w:tcPr>
          <w:p w14:paraId="796FDF0D" w14:textId="77777777" w:rsidR="00906B23" w:rsidRPr="00906B23" w:rsidRDefault="00906B23" w:rsidP="0024122E">
            <w:pPr>
              <w:spacing w:after="0" w:line="240" w:lineRule="auto"/>
              <w:jc w:val="both"/>
              <w:rPr>
                <w:rFonts w:ascii="Times New Roman" w:eastAsia="Calibri" w:hAnsi="Times New Roman" w:cs="Times New Roman"/>
                <w:sz w:val="24"/>
                <w:szCs w:val="24"/>
                <w:lang w:eastAsia="lv-LV"/>
              </w:rPr>
            </w:pPr>
            <w:r w:rsidRPr="00906B23">
              <w:rPr>
                <w:rFonts w:ascii="Times New Roman" w:eastAsia="Calibri" w:hAnsi="Times New Roman" w:cs="Times New Roman"/>
                <w:sz w:val="24"/>
                <w:szCs w:val="24"/>
                <w:lang w:eastAsia="lv-LV"/>
              </w:rPr>
              <w:t>2800</w:t>
            </w:r>
          </w:p>
        </w:tc>
      </w:tr>
      <w:tr w:rsidR="00906B23" w:rsidRPr="00906B23" w14:paraId="7DF3CCD2" w14:textId="77777777" w:rsidTr="00674D8A">
        <w:trPr>
          <w:trHeight w:val="195"/>
        </w:trPr>
        <w:tc>
          <w:tcPr>
            <w:tcW w:w="3577" w:type="dxa"/>
            <w:shd w:val="clear" w:color="auto" w:fill="auto"/>
          </w:tcPr>
          <w:p w14:paraId="797651AB" w14:textId="77777777" w:rsidR="00906B23" w:rsidRPr="00906B23" w:rsidRDefault="00906B23" w:rsidP="00B6102A">
            <w:pPr>
              <w:numPr>
                <w:ilvl w:val="0"/>
                <w:numId w:val="53"/>
              </w:numPr>
              <w:spacing w:after="0" w:line="240" w:lineRule="auto"/>
              <w:contextualSpacing/>
              <w:jc w:val="both"/>
              <w:rPr>
                <w:rFonts w:ascii="Times New Roman" w:eastAsia="Calibri" w:hAnsi="Times New Roman" w:cs="Times New Roman"/>
                <w:sz w:val="24"/>
                <w:szCs w:val="24"/>
              </w:rPr>
            </w:pPr>
            <w:r w:rsidRPr="00906B23">
              <w:rPr>
                <w:rFonts w:ascii="Times New Roman" w:eastAsia="Calibri" w:hAnsi="Times New Roman" w:cs="Times New Roman"/>
                <w:sz w:val="24"/>
                <w:szCs w:val="24"/>
                <w:u w:val="single"/>
                <w:lang w:val="en-GB"/>
              </w:rPr>
              <w:t>Canon IRA DX C3822i</w:t>
            </w:r>
            <w:r w:rsidRPr="00906B23">
              <w:rPr>
                <w:rFonts w:ascii="Times New Roman" w:eastAsia="Calibri" w:hAnsi="Times New Roman" w:cs="Times New Roman"/>
                <w:sz w:val="24"/>
                <w:szCs w:val="24"/>
                <w:lang w:val="en-GB"/>
              </w:rPr>
              <w:t> </w:t>
            </w:r>
          </w:p>
        </w:tc>
        <w:tc>
          <w:tcPr>
            <w:tcW w:w="1101" w:type="dxa"/>
            <w:shd w:val="clear" w:color="auto" w:fill="auto"/>
          </w:tcPr>
          <w:p w14:paraId="4B280874" w14:textId="77777777" w:rsidR="00906B23" w:rsidRPr="00906B23" w:rsidRDefault="00906B23" w:rsidP="0024122E">
            <w:pPr>
              <w:spacing w:after="0" w:line="240" w:lineRule="auto"/>
              <w:jc w:val="both"/>
              <w:rPr>
                <w:rFonts w:ascii="Times New Roman" w:eastAsia="Calibri" w:hAnsi="Times New Roman" w:cs="Times New Roman"/>
                <w:sz w:val="24"/>
                <w:szCs w:val="24"/>
                <w:lang w:eastAsia="lv-LV"/>
              </w:rPr>
            </w:pPr>
            <w:r w:rsidRPr="00906B23">
              <w:rPr>
                <w:rFonts w:ascii="Times New Roman" w:eastAsia="Calibri" w:hAnsi="Times New Roman" w:cs="Times New Roman"/>
                <w:sz w:val="24"/>
                <w:szCs w:val="24"/>
                <w:lang w:val="en-GB" w:eastAsia="lv-LV"/>
              </w:rPr>
              <w:t>3000</w:t>
            </w:r>
          </w:p>
        </w:tc>
        <w:tc>
          <w:tcPr>
            <w:tcW w:w="1913" w:type="dxa"/>
            <w:shd w:val="clear" w:color="auto" w:fill="auto"/>
          </w:tcPr>
          <w:p w14:paraId="59D92361" w14:textId="77777777" w:rsidR="00906B23" w:rsidRPr="00906B23" w:rsidRDefault="00906B23" w:rsidP="0024122E">
            <w:pPr>
              <w:spacing w:after="0" w:line="240" w:lineRule="auto"/>
              <w:jc w:val="both"/>
              <w:rPr>
                <w:rFonts w:ascii="Times New Roman" w:eastAsia="Calibri" w:hAnsi="Times New Roman" w:cs="Times New Roman"/>
                <w:sz w:val="24"/>
                <w:szCs w:val="24"/>
                <w:lang w:eastAsia="lv-LV"/>
              </w:rPr>
            </w:pPr>
            <w:r w:rsidRPr="00906B23">
              <w:rPr>
                <w:rFonts w:ascii="Times New Roman" w:eastAsia="Calibri" w:hAnsi="Times New Roman" w:cs="Times New Roman"/>
                <w:sz w:val="24"/>
                <w:szCs w:val="24"/>
                <w:lang w:eastAsia="lv-LV"/>
              </w:rPr>
              <w:t>1</w:t>
            </w:r>
          </w:p>
        </w:tc>
        <w:tc>
          <w:tcPr>
            <w:tcW w:w="2326" w:type="dxa"/>
            <w:shd w:val="clear" w:color="auto" w:fill="auto"/>
          </w:tcPr>
          <w:p w14:paraId="7A2F26E3" w14:textId="77777777" w:rsidR="00906B23" w:rsidRPr="00906B23" w:rsidRDefault="00906B23" w:rsidP="0024122E">
            <w:pPr>
              <w:spacing w:after="0" w:line="240" w:lineRule="auto"/>
              <w:jc w:val="both"/>
              <w:rPr>
                <w:rFonts w:ascii="Times New Roman" w:eastAsia="Calibri" w:hAnsi="Times New Roman" w:cs="Times New Roman"/>
                <w:sz w:val="24"/>
                <w:szCs w:val="24"/>
                <w:lang w:eastAsia="lv-LV"/>
              </w:rPr>
            </w:pPr>
            <w:r w:rsidRPr="00906B23">
              <w:rPr>
                <w:rFonts w:ascii="Times New Roman" w:eastAsia="Calibri" w:hAnsi="Times New Roman" w:cs="Times New Roman"/>
                <w:sz w:val="24"/>
                <w:szCs w:val="24"/>
                <w:lang w:eastAsia="lv-LV"/>
              </w:rPr>
              <w:t>3000</w:t>
            </w:r>
          </w:p>
        </w:tc>
      </w:tr>
      <w:tr w:rsidR="00906B23" w:rsidRPr="00906B23" w14:paraId="1CCA562F" w14:textId="77777777" w:rsidTr="00674D8A">
        <w:trPr>
          <w:trHeight w:val="203"/>
        </w:trPr>
        <w:tc>
          <w:tcPr>
            <w:tcW w:w="3577" w:type="dxa"/>
            <w:shd w:val="clear" w:color="auto" w:fill="auto"/>
          </w:tcPr>
          <w:p w14:paraId="0D0585F5" w14:textId="77777777" w:rsidR="00906B23" w:rsidRPr="00906B23" w:rsidRDefault="00906B23" w:rsidP="0024122E">
            <w:pPr>
              <w:spacing w:after="0" w:line="240" w:lineRule="auto"/>
              <w:jc w:val="both"/>
              <w:rPr>
                <w:rFonts w:ascii="Times New Roman" w:eastAsia="Calibri" w:hAnsi="Times New Roman" w:cs="Times New Roman"/>
                <w:sz w:val="24"/>
                <w:szCs w:val="24"/>
                <w:lang w:eastAsia="lv-LV"/>
              </w:rPr>
            </w:pPr>
          </w:p>
        </w:tc>
        <w:tc>
          <w:tcPr>
            <w:tcW w:w="1101" w:type="dxa"/>
            <w:shd w:val="clear" w:color="auto" w:fill="auto"/>
          </w:tcPr>
          <w:p w14:paraId="27F0D09C" w14:textId="77777777" w:rsidR="00906B23" w:rsidRPr="00906B23" w:rsidRDefault="00906B23" w:rsidP="0024122E">
            <w:pPr>
              <w:spacing w:after="0" w:line="240" w:lineRule="auto"/>
              <w:jc w:val="both"/>
              <w:rPr>
                <w:rFonts w:ascii="Times New Roman" w:eastAsia="Calibri" w:hAnsi="Times New Roman" w:cs="Times New Roman"/>
                <w:sz w:val="24"/>
                <w:szCs w:val="24"/>
                <w:lang w:eastAsia="lv-LV"/>
              </w:rPr>
            </w:pPr>
          </w:p>
        </w:tc>
        <w:tc>
          <w:tcPr>
            <w:tcW w:w="1913" w:type="dxa"/>
            <w:shd w:val="clear" w:color="auto" w:fill="auto"/>
          </w:tcPr>
          <w:p w14:paraId="5C7FCAE2" w14:textId="77777777" w:rsidR="00906B23" w:rsidRPr="00906B23" w:rsidRDefault="00906B23" w:rsidP="0024122E">
            <w:pPr>
              <w:spacing w:after="0" w:line="240" w:lineRule="auto"/>
              <w:jc w:val="both"/>
              <w:rPr>
                <w:rFonts w:ascii="Times New Roman" w:eastAsia="Calibri" w:hAnsi="Times New Roman" w:cs="Times New Roman"/>
                <w:sz w:val="24"/>
                <w:szCs w:val="24"/>
                <w:lang w:eastAsia="lv-LV"/>
              </w:rPr>
            </w:pPr>
            <w:r w:rsidRPr="00906B23">
              <w:rPr>
                <w:rFonts w:ascii="Times New Roman" w:eastAsia="Calibri" w:hAnsi="Times New Roman" w:cs="Times New Roman"/>
                <w:sz w:val="24"/>
                <w:szCs w:val="24"/>
                <w:lang w:eastAsia="lv-LV"/>
              </w:rPr>
              <w:t>Kopējā summa</w:t>
            </w:r>
          </w:p>
        </w:tc>
        <w:tc>
          <w:tcPr>
            <w:tcW w:w="2326" w:type="dxa"/>
            <w:shd w:val="clear" w:color="auto" w:fill="auto"/>
          </w:tcPr>
          <w:p w14:paraId="2D97349E" w14:textId="77777777" w:rsidR="00906B23" w:rsidRPr="00906B23" w:rsidRDefault="00906B23" w:rsidP="0024122E">
            <w:pPr>
              <w:spacing w:after="0" w:line="240" w:lineRule="auto"/>
              <w:jc w:val="both"/>
              <w:rPr>
                <w:rFonts w:ascii="Times New Roman" w:eastAsia="Calibri" w:hAnsi="Times New Roman" w:cs="Times New Roman"/>
                <w:sz w:val="24"/>
                <w:szCs w:val="24"/>
                <w:lang w:eastAsia="lv-LV"/>
              </w:rPr>
            </w:pPr>
            <w:r w:rsidRPr="00906B23">
              <w:rPr>
                <w:rFonts w:ascii="Times New Roman" w:eastAsia="Calibri" w:hAnsi="Times New Roman" w:cs="Times New Roman"/>
                <w:sz w:val="24"/>
                <w:szCs w:val="24"/>
                <w:lang w:eastAsia="lv-LV"/>
              </w:rPr>
              <w:t>5800</w:t>
            </w:r>
          </w:p>
        </w:tc>
      </w:tr>
    </w:tbl>
    <w:p w14:paraId="1959192D" w14:textId="77777777" w:rsidR="00906B23" w:rsidRPr="00906B23" w:rsidRDefault="00906B23" w:rsidP="0024122E">
      <w:pPr>
        <w:spacing w:after="0" w:line="240" w:lineRule="auto"/>
        <w:contextualSpacing/>
        <w:jc w:val="both"/>
        <w:textAlignment w:val="baseline"/>
        <w:rPr>
          <w:rFonts w:ascii="Times New Roman" w:eastAsia="Calibri" w:hAnsi="Times New Roman" w:cs="Times New Roman"/>
          <w:sz w:val="24"/>
          <w:szCs w:val="24"/>
        </w:rPr>
      </w:pPr>
    </w:p>
    <w:p w14:paraId="0A278D7F" w14:textId="77777777" w:rsidR="00906B23" w:rsidRPr="00906B23" w:rsidRDefault="00906B23" w:rsidP="0024122E">
      <w:pPr>
        <w:suppressAutoHyphens/>
        <w:spacing w:after="0" w:line="240" w:lineRule="auto"/>
        <w:ind w:firstLine="720"/>
        <w:jc w:val="both"/>
        <w:rPr>
          <w:rFonts w:ascii="Times New Roman" w:eastAsia="Times New Roman" w:hAnsi="Times New Roman" w:cs="Times New Roman"/>
          <w:b/>
          <w:color w:val="000000"/>
          <w:sz w:val="24"/>
          <w:szCs w:val="24"/>
          <w:lang w:eastAsia="lv-LV"/>
        </w:rPr>
      </w:pPr>
      <w:r w:rsidRPr="00906B23">
        <w:rPr>
          <w:rFonts w:ascii="Times New Roman" w:eastAsia="Calibri" w:hAnsi="Times New Roman" w:cs="Times New Roman"/>
          <w:sz w:val="24"/>
          <w:szCs w:val="24"/>
          <w:lang w:eastAsia="lv-LV"/>
        </w:rPr>
        <w:t>Noklausījusies sniegto informāciju</w:t>
      </w:r>
      <w:r w:rsidRPr="00906B23">
        <w:rPr>
          <w:rFonts w:ascii="Times New Roman" w:eastAsia="Times New Roman" w:hAnsi="Times New Roman" w:cs="Times New Roman"/>
          <w:sz w:val="24"/>
          <w:szCs w:val="24"/>
          <w:lang w:eastAsia="lv-LV"/>
        </w:rPr>
        <w:t>,</w:t>
      </w:r>
      <w:r w:rsidRPr="00906B23">
        <w:rPr>
          <w:rFonts w:ascii="Times New Roman" w:eastAsia="Times New Roman" w:hAnsi="Times New Roman" w:cs="Times New Roman"/>
          <w:b/>
          <w:bCs/>
          <w:sz w:val="24"/>
          <w:szCs w:val="24"/>
          <w:lang w:eastAsia="lv-LV"/>
        </w:rPr>
        <w:t xml:space="preserve"> </w:t>
      </w:r>
      <w:r w:rsidRPr="00906B23">
        <w:rPr>
          <w:rFonts w:ascii="Times New Roman" w:eastAsia="Times New Roman" w:hAnsi="Times New Roman" w:cs="Times New Roman"/>
          <w:color w:val="000000"/>
          <w:sz w:val="24"/>
          <w:szCs w:val="24"/>
          <w:lang w:eastAsia="lv-LV"/>
        </w:rPr>
        <w:t xml:space="preserve">ņemot vērā 13.04.2023. Izglītības un jaunatnes lietu komitejas atzinumu, </w:t>
      </w:r>
      <w:r w:rsidRPr="00906B23">
        <w:rPr>
          <w:rFonts w:ascii="Times New Roman" w:eastAsia="Arial Unicode MS" w:hAnsi="Times New Roman" w:cs="Arial Unicode MS"/>
          <w:bCs/>
          <w:sz w:val="24"/>
          <w:szCs w:val="24"/>
          <w:lang w:eastAsia="lv-LV"/>
        </w:rPr>
        <w:t xml:space="preserve">ņemot vērā </w:t>
      </w:r>
      <w:r w:rsidRPr="00906B23">
        <w:rPr>
          <w:rFonts w:ascii="Times New Roman" w:eastAsia="Calibri" w:hAnsi="Times New Roman" w:cs="Times New Roman"/>
          <w:sz w:val="24"/>
          <w:szCs w:val="24"/>
        </w:rPr>
        <w:t xml:space="preserve">18.04.2023. Finanšu un attīstības komitejas atzinumu, </w:t>
      </w:r>
      <w:r w:rsidRPr="00906B23">
        <w:rPr>
          <w:rFonts w:ascii="Times New Roman" w:eastAsia="Times New Roman" w:hAnsi="Times New Roman" w:cs="Times New Roman"/>
          <w:b/>
          <w:bCs/>
          <w:color w:val="000000"/>
          <w:sz w:val="24"/>
          <w:szCs w:val="24"/>
          <w:lang w:eastAsia="lv-LV"/>
        </w:rPr>
        <w:t xml:space="preserve">atklāti balsojot: </w:t>
      </w:r>
      <w:r w:rsidRPr="00906B23">
        <w:rPr>
          <w:rFonts w:ascii="Times New Roman" w:eastAsia="Times New Roman" w:hAnsi="Times New Roman" w:cs="Times New Roman"/>
          <w:b/>
          <w:color w:val="000000"/>
          <w:sz w:val="24"/>
          <w:szCs w:val="24"/>
          <w:lang w:eastAsia="lv-LV"/>
        </w:rPr>
        <w:t xml:space="preserve">PAR – 16 </w:t>
      </w:r>
      <w:r w:rsidRPr="00906B23">
        <w:rPr>
          <w:rFonts w:ascii="Times New Roman" w:eastAsia="Times New Roman" w:hAnsi="Times New Roman" w:cs="Times New Roman"/>
          <w:color w:val="000000"/>
          <w:sz w:val="24"/>
          <w:szCs w:val="24"/>
          <w:lang w:eastAsia="lv-LV"/>
        </w:rPr>
        <w:t>(</w:t>
      </w:r>
      <w:r w:rsidRPr="00906B23">
        <w:rPr>
          <w:rFonts w:ascii="Times New Roman" w:eastAsia="Times New Roman" w:hAnsi="Times New Roman" w:cs="Times New Roman"/>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906B23">
        <w:rPr>
          <w:rFonts w:ascii="Times New Roman" w:eastAsia="Times New Roman" w:hAnsi="Times New Roman" w:cs="Times New Roman"/>
          <w:b/>
          <w:noProof/>
          <w:sz w:val="24"/>
          <w:szCs w:val="24"/>
          <w:lang w:eastAsia="lv-LV"/>
        </w:rPr>
        <w:t xml:space="preserve"> </w:t>
      </w:r>
      <w:r w:rsidRPr="00906B23">
        <w:rPr>
          <w:rFonts w:ascii="Times New Roman" w:eastAsia="Times New Roman" w:hAnsi="Times New Roman" w:cs="Times New Roman"/>
          <w:b/>
          <w:color w:val="000000"/>
          <w:sz w:val="24"/>
          <w:szCs w:val="24"/>
          <w:lang w:eastAsia="lv-LV"/>
        </w:rPr>
        <w:t>PRET – NAV</w:t>
      </w:r>
      <w:r w:rsidRPr="00906B23">
        <w:rPr>
          <w:rFonts w:ascii="Times New Roman" w:eastAsia="Times New Roman" w:hAnsi="Times New Roman" w:cs="Times New Roman"/>
          <w:bCs/>
          <w:noProof/>
          <w:color w:val="000000"/>
          <w:sz w:val="24"/>
          <w:szCs w:val="24"/>
          <w:lang w:eastAsia="lv-LV"/>
        </w:rPr>
        <w:t>,</w:t>
      </w:r>
      <w:r w:rsidRPr="00906B23">
        <w:rPr>
          <w:rFonts w:ascii="Times New Roman" w:eastAsia="Times New Roman" w:hAnsi="Times New Roman" w:cs="Times New Roman"/>
          <w:b/>
          <w:color w:val="000000"/>
          <w:sz w:val="24"/>
          <w:szCs w:val="24"/>
          <w:lang w:eastAsia="lv-LV"/>
        </w:rPr>
        <w:t xml:space="preserve"> ATTURAS –  </w:t>
      </w:r>
      <w:r w:rsidRPr="00906B23">
        <w:rPr>
          <w:rFonts w:ascii="Times New Roman" w:eastAsia="Times New Roman" w:hAnsi="Times New Roman" w:cs="Times New Roman"/>
          <w:b/>
          <w:noProof/>
          <w:color w:val="000000"/>
          <w:sz w:val="24"/>
          <w:szCs w:val="24"/>
          <w:lang w:eastAsia="lv-LV"/>
        </w:rPr>
        <w:t xml:space="preserve">NAV, </w:t>
      </w:r>
      <w:r w:rsidRPr="00906B23">
        <w:rPr>
          <w:rFonts w:ascii="Times New Roman" w:eastAsia="Times New Roman" w:hAnsi="Times New Roman" w:cs="Times New Roman"/>
          <w:color w:val="000000"/>
          <w:sz w:val="24"/>
          <w:szCs w:val="24"/>
          <w:lang w:eastAsia="lv-LV"/>
        </w:rPr>
        <w:t xml:space="preserve">Madonas novada pašvaldības dome </w:t>
      </w:r>
      <w:r w:rsidRPr="00906B23">
        <w:rPr>
          <w:rFonts w:ascii="Times New Roman" w:eastAsia="Times New Roman" w:hAnsi="Times New Roman" w:cs="Times New Roman"/>
          <w:b/>
          <w:color w:val="000000"/>
          <w:sz w:val="24"/>
          <w:szCs w:val="24"/>
          <w:lang w:eastAsia="lv-LV"/>
        </w:rPr>
        <w:t>NOLEMJ:</w:t>
      </w:r>
    </w:p>
    <w:p w14:paraId="2A6BF2D1" w14:textId="77777777" w:rsidR="00906B23" w:rsidRPr="00906B23" w:rsidRDefault="00906B23" w:rsidP="0024122E">
      <w:pPr>
        <w:spacing w:after="0" w:line="240" w:lineRule="auto"/>
        <w:contextualSpacing/>
        <w:jc w:val="both"/>
        <w:rPr>
          <w:rFonts w:ascii="Times New Roman" w:eastAsia="Times New Roman" w:hAnsi="Times New Roman" w:cs="Times New Roman"/>
          <w:sz w:val="24"/>
          <w:szCs w:val="24"/>
          <w:lang w:eastAsia="lv-LV"/>
        </w:rPr>
      </w:pPr>
    </w:p>
    <w:p w14:paraId="0A4EFFD0" w14:textId="77777777" w:rsidR="00906B23" w:rsidRPr="00906B23" w:rsidRDefault="00906B23" w:rsidP="00B6102A">
      <w:pPr>
        <w:widowControl w:val="0"/>
        <w:numPr>
          <w:ilvl w:val="0"/>
          <w:numId w:val="54"/>
        </w:numPr>
        <w:spacing w:after="0" w:line="240" w:lineRule="auto"/>
        <w:ind w:left="709" w:hanging="709"/>
        <w:contextualSpacing/>
        <w:jc w:val="both"/>
        <w:rPr>
          <w:rFonts w:ascii="Times New Roman" w:eastAsia="Times New Roman" w:hAnsi="Times New Roman" w:cs="Times New Roman"/>
          <w:sz w:val="24"/>
          <w:szCs w:val="24"/>
          <w:lang w:eastAsia="lv-LV"/>
        </w:rPr>
      </w:pPr>
      <w:r w:rsidRPr="00906B23">
        <w:rPr>
          <w:rFonts w:ascii="Times New Roman" w:eastAsia="Calibri" w:hAnsi="Times New Roman" w:cs="Times New Roman"/>
          <w:sz w:val="24"/>
          <w:szCs w:val="24"/>
        </w:rPr>
        <w:t xml:space="preserve">Piešķirt finansējumu </w:t>
      </w:r>
      <w:r w:rsidRPr="00906B23">
        <w:rPr>
          <w:rFonts w:ascii="Times New Roman" w:eastAsia="Calibri" w:hAnsi="Times New Roman" w:cs="Times New Roman"/>
          <w:bCs/>
          <w:sz w:val="24"/>
          <w:szCs w:val="24"/>
        </w:rPr>
        <w:t xml:space="preserve">EUR </w:t>
      </w:r>
      <w:r w:rsidRPr="00906B23">
        <w:rPr>
          <w:rFonts w:ascii="Times New Roman" w:eastAsia="Calibri" w:hAnsi="Times New Roman" w:cs="Times New Roman"/>
          <w:bCs/>
          <w:spacing w:val="-6"/>
          <w:sz w:val="24"/>
          <w:szCs w:val="24"/>
        </w:rPr>
        <w:t>5800</w:t>
      </w:r>
      <w:r w:rsidRPr="00906B23">
        <w:rPr>
          <w:rFonts w:ascii="Times New Roman" w:eastAsia="Calibri" w:hAnsi="Times New Roman" w:cs="Times New Roman"/>
          <w:spacing w:val="-6"/>
          <w:sz w:val="24"/>
          <w:szCs w:val="24"/>
        </w:rPr>
        <w:t xml:space="preserve"> </w:t>
      </w:r>
      <w:r w:rsidRPr="00906B23">
        <w:rPr>
          <w:rFonts w:ascii="Times New Roman" w:eastAsia="Calibri" w:hAnsi="Times New Roman" w:cs="Times New Roman"/>
          <w:sz w:val="24"/>
          <w:szCs w:val="24"/>
        </w:rPr>
        <w:t xml:space="preserve">(pieci tūkstoši astoņi simti eiro) apmērā </w:t>
      </w:r>
      <w:r w:rsidRPr="00906B23">
        <w:rPr>
          <w:rFonts w:ascii="Times New Roman" w:eastAsia="Times New Roman" w:hAnsi="Times New Roman" w:cs="Times New Roman"/>
          <w:sz w:val="24"/>
          <w:szCs w:val="24"/>
          <w:lang w:eastAsia="lv-LV"/>
        </w:rPr>
        <w:t>no Madonas novada pašvaldības 2023. gada budžeta nesadalītajiem līdzekļiem, kas ņemti no Ērgļu apvienības pārvaldes 2022. gada atlikuma.</w:t>
      </w:r>
    </w:p>
    <w:p w14:paraId="77338803" w14:textId="77777777" w:rsidR="00906B23" w:rsidRPr="00906B23" w:rsidRDefault="00906B23" w:rsidP="0024122E">
      <w:pPr>
        <w:spacing w:after="0" w:line="240" w:lineRule="auto"/>
        <w:jc w:val="both"/>
        <w:rPr>
          <w:rFonts w:ascii="Times New Roman" w:eastAsia="Times New Roman" w:hAnsi="Times New Roman" w:cs="Times New Roman"/>
          <w:i/>
          <w:sz w:val="24"/>
          <w:szCs w:val="24"/>
          <w:lang w:eastAsia="lv-LV"/>
        </w:rPr>
      </w:pPr>
      <w:r w:rsidRPr="00906B23">
        <w:rPr>
          <w:rFonts w:ascii="Times New Roman" w:eastAsia="Times New Roman" w:hAnsi="Times New Roman" w:cs="Times New Roman"/>
          <w:i/>
          <w:sz w:val="24"/>
          <w:szCs w:val="24"/>
          <w:lang w:eastAsia="lv-LV"/>
        </w:rPr>
        <w:lastRenderedPageBreak/>
        <w:t>Zaretoka 29177191</w:t>
      </w:r>
    </w:p>
    <w:p w14:paraId="1A25DEAD" w14:textId="3AA81062" w:rsidR="00F174B4" w:rsidRDefault="00F174B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258</w:t>
      </w:r>
    </w:p>
    <w:p w14:paraId="0EF5D1EE" w14:textId="77777777" w:rsidR="00906B23" w:rsidRPr="00906B23" w:rsidRDefault="00906B23" w:rsidP="0024122E">
      <w:pPr>
        <w:spacing w:after="0" w:line="240" w:lineRule="auto"/>
        <w:jc w:val="both"/>
        <w:rPr>
          <w:rFonts w:ascii="Times New Roman" w:eastAsia="Times New Roman" w:hAnsi="Times New Roman" w:cs="Times New Roman"/>
          <w:i/>
          <w:iCs/>
          <w:sz w:val="24"/>
          <w:szCs w:val="24"/>
          <w:lang w:eastAsia="lv-LV"/>
        </w:rPr>
      </w:pPr>
    </w:p>
    <w:p w14:paraId="6277692B" w14:textId="77777777" w:rsidR="00906B23" w:rsidRPr="00F536C2" w:rsidRDefault="00906B23"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1A0A7FE6" w14:textId="342C5D0C" w:rsidR="00906B23" w:rsidRDefault="00906B23" w:rsidP="0024122E">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24FA721F" w14:textId="77777777" w:rsidR="00C72946" w:rsidRPr="00F536C2" w:rsidRDefault="00C72946" w:rsidP="0024122E">
      <w:pPr>
        <w:spacing w:after="0" w:line="240" w:lineRule="auto"/>
        <w:rPr>
          <w:rFonts w:ascii="Times New Roman" w:hAnsi="Times New Roman" w:cs="Times New Roman"/>
          <w:i/>
          <w:sz w:val="24"/>
          <w:szCs w:val="24"/>
        </w:rPr>
      </w:pPr>
    </w:p>
    <w:p w14:paraId="7498598B" w14:textId="77777777" w:rsidR="00C72946" w:rsidRPr="00C72946" w:rsidRDefault="00C72946" w:rsidP="00C72946">
      <w:pPr>
        <w:spacing w:after="0" w:line="240" w:lineRule="auto"/>
        <w:ind w:right="84" w:firstLine="720"/>
        <w:contextualSpacing/>
        <w:jc w:val="both"/>
        <w:rPr>
          <w:rFonts w:ascii="Times New Roman" w:eastAsia="Calibri" w:hAnsi="Times New Roman" w:cs="Times New Roman"/>
          <w:sz w:val="24"/>
          <w:szCs w:val="24"/>
          <w:lang w:eastAsia="lv-LV" w:bidi="lo-LA"/>
        </w:rPr>
      </w:pPr>
      <w:r w:rsidRPr="00C72946">
        <w:rPr>
          <w:rFonts w:ascii="Times New Roman" w:eastAsia="Calibri" w:hAnsi="Times New Roman" w:cs="Times New Roman"/>
          <w:sz w:val="24"/>
          <w:szCs w:val="24"/>
          <w:lang w:eastAsia="lv-LV" w:bidi="lo-LA"/>
        </w:rPr>
        <w:t xml:space="preserve">(1) Ņemot vērā grozījumus Ministru kabineta 18.12.2018. noteikumos Nr. 851 "Noteikumi par zemāko mēnešalgu un speciālo piemaksu veselības aprūpes jomā nodarbinātajiem", veicamas izmaiņas Dzelzavas speciālās pamatskolas amata vienību sarakstā ar valsts finansējumu. Grozījumi plānoti piešķirtā budžeta ietvaros no 01.04.2023. līdz 31.08.2023. </w:t>
      </w:r>
    </w:p>
    <w:p w14:paraId="13B00E21" w14:textId="77777777" w:rsidR="00C72946" w:rsidRPr="00C72946" w:rsidRDefault="00C72946" w:rsidP="00C72946">
      <w:pPr>
        <w:spacing w:after="0" w:line="240" w:lineRule="auto"/>
        <w:ind w:right="84" w:firstLine="720"/>
        <w:contextualSpacing/>
        <w:jc w:val="both"/>
        <w:rPr>
          <w:rFonts w:ascii="Times New Roman" w:eastAsia="Calibri" w:hAnsi="Times New Roman" w:cs="Times New Roman"/>
          <w:sz w:val="24"/>
          <w:szCs w:val="24"/>
          <w:lang w:eastAsia="lv-LV" w:bidi="lo-LA"/>
        </w:rPr>
      </w:pPr>
      <w:r w:rsidRPr="00C72946">
        <w:rPr>
          <w:rFonts w:ascii="Times New Roman" w:eastAsia="Calibri" w:hAnsi="Times New Roman" w:cs="Times New Roman"/>
          <w:sz w:val="24"/>
          <w:szCs w:val="24"/>
          <w:lang w:eastAsia="lv-LV" w:bidi="lo-LA"/>
        </w:rPr>
        <w:t>(2)</w:t>
      </w:r>
      <w:r w:rsidRPr="00C72946">
        <w:rPr>
          <w:rFonts w:ascii="Times New Roman" w:eastAsia="Calibri" w:hAnsi="Times New Roman" w:cs="Times New Roman"/>
          <w:sz w:val="24"/>
          <w:szCs w:val="24"/>
        </w:rPr>
        <w:t xml:space="preserve"> Ņemot vērā Sintijas Zvirbules 16.02.2023. iesniegumu (Madonas novada pašvaldības lietvedībā reģistrēts ar Nr. 2.1.3.6/23/387) un </w:t>
      </w:r>
      <w:r w:rsidRPr="00C72946">
        <w:rPr>
          <w:rFonts w:ascii="Times New Roman" w:eastAsia="Calibri" w:hAnsi="Times New Roman" w:cs="Times New Roman"/>
          <w:sz w:val="24"/>
          <w:szCs w:val="24"/>
          <w:lang w:eastAsia="lv-LV" w:bidi="lo-LA"/>
        </w:rPr>
        <w:t>saskaņā ar Ministru kabineta 09.10.2012. noteikumu Nr. 695 “Kārtība, kādā  piešķir un finansē asistenta pakalpojumu izglītības iestādē” 3. punktu, kurš nosaka, ka asistenta pakalpojumu izglītības iestādē ir tiesīga sniegt fiziska persona, kurai ir darba vai personiskā pieredze personu ar invaliditāti aprūpē vai arī atbilstoša izglītība vai darba pieredze pedagoģijas, psiholoģijas, medicīnas, veselības vai sociālā darba jomā, pirmsskolas izglītības iestādē atbilstošu pakalpojumu var sniegt skolotāja palīgs, kura amata pienākums ir veikt individuālo darbu ar bērnu, nodrošinot asistenta atbalstu izglītības iestādē, kuram ir VDEĀK atzinums par asistenta pakalpojumu nepieciešamību un kurš nav sasniedzis valstī noteiktās obligātās izglītības vecumu, nodrošinot bērnam izglītības iestādē asistenta atbalstu to darbību izpildei, kuras tā nespēj veikt patstāvīgi – pārvietoties, veikt pašaprūpi, kā arī iesaisti apmācību procesā.</w:t>
      </w:r>
    </w:p>
    <w:p w14:paraId="641AB95D" w14:textId="77777777" w:rsidR="00C72946" w:rsidRPr="00C72946" w:rsidRDefault="00C72946" w:rsidP="00C72946">
      <w:pPr>
        <w:spacing w:after="0" w:line="240" w:lineRule="auto"/>
        <w:ind w:right="84" w:firstLine="720"/>
        <w:contextualSpacing/>
        <w:jc w:val="both"/>
        <w:rPr>
          <w:rFonts w:ascii="Times New Roman" w:eastAsia="Calibri" w:hAnsi="Times New Roman" w:cs="Times New Roman"/>
          <w:bCs/>
          <w:iCs/>
          <w:sz w:val="24"/>
          <w:szCs w:val="24"/>
        </w:rPr>
      </w:pPr>
      <w:r w:rsidRPr="00C72946">
        <w:rPr>
          <w:rFonts w:ascii="Times New Roman" w:eastAsia="Calibri" w:hAnsi="Times New Roman" w:cs="Times New Roman"/>
          <w:sz w:val="24"/>
          <w:szCs w:val="24"/>
          <w:lang w:eastAsia="lv-LV" w:bidi="lo-LA"/>
        </w:rPr>
        <w:t>(3) Ar Madonas novada pašvaldības domes 28.02.2023. lēmumu Nr. 136 (protokols Nr. 3, 54. p.) nolemts pievienot Aronas pagasta pirmsskolas izglītības iestādi “Sprīdītis”, publiskās personas reģistrācijas Nr. 40900010203, izglītības iestādes reģistrācijas Nr. 4401900083, juridiskā adrese: Melioratoru iela 3, Kusa, Aronas pagasts, Madonas novads, Kusas pamatskolai, kā rezultātā ar 01.08.2023. spēku zaudē Madonas novada pašvaldības domes 24.01.2023. lēmuma Nr. 6 (protokols Nr. 1, 6. p.) “Par Madonas novada pašvaldības iestāžu amata vienību sarakstu apstiprināšanu” 21. pielikuma “Madonas novada Aronas pagasta pārvaldes un tās pakļautībā esošo iestāžu amatu vienību saraksts no 01.01.2023.” sadaļa “Pirmsskolas izglītības iestāde “Sprīdītis” (bez pedagogu amatiem)”.</w:t>
      </w:r>
    </w:p>
    <w:p w14:paraId="70461985" w14:textId="77777777" w:rsidR="00C72946" w:rsidRPr="00C72946" w:rsidRDefault="00C72946" w:rsidP="00C72946">
      <w:pPr>
        <w:spacing w:after="0" w:line="240" w:lineRule="auto"/>
        <w:ind w:right="84" w:firstLine="720"/>
        <w:contextualSpacing/>
        <w:jc w:val="both"/>
        <w:rPr>
          <w:rFonts w:ascii="Times New Roman" w:eastAsia="Calibri" w:hAnsi="Times New Roman" w:cs="Times New Roman"/>
          <w:sz w:val="24"/>
          <w:szCs w:val="24"/>
          <w:lang w:eastAsia="lv-LV" w:bidi="lo-LA"/>
        </w:rPr>
      </w:pPr>
      <w:r w:rsidRPr="00C72946">
        <w:rPr>
          <w:rFonts w:ascii="Times New Roman" w:eastAsia="Calibri" w:hAnsi="Times New Roman" w:cs="Times New Roman"/>
          <w:bCs/>
          <w:iCs/>
          <w:sz w:val="24"/>
          <w:szCs w:val="24"/>
        </w:rPr>
        <w:t>(4)</w:t>
      </w:r>
      <w:r w:rsidRPr="00C72946">
        <w:rPr>
          <w:rFonts w:ascii="Times New Roman" w:eastAsia="Calibri" w:hAnsi="Times New Roman" w:cs="Times New Roman"/>
          <w:sz w:val="24"/>
          <w:szCs w:val="24"/>
          <w:lang w:eastAsia="lv-LV" w:bidi="lo-LA"/>
        </w:rPr>
        <w:t xml:space="preserve"> Ar Madonas novada pašvaldības domes 28.02.2023. lēmumu Nr. 135 (protokols Nr. 3, 53. p.) nolemts pievienot Kalsnavas pagasta pirmsskolas izglītības iestādi “Lācītis Pūks”, publiskās personas reģistrācijas Nr. 40900006922, izglītības iestādes reģistrācijas Nr. 4401902626, juridiskā adrese: “Dzirkstīte”, Aiviekste, Kalsnavas pagasts, Madonas novads, Kalsnavas pamatskolai, kā rezultātā ar 01.08.2023. spēku zaudē Madonas novada pašvaldības domes 24.01.2023. lēmuma Nr. 6 (protokols Nr. 1, 6. p.) “Par Madonas novada pašvaldības iestāžu amata vienību sarakstu apstiprināšanu” 25. pielikuma “Madonas novada Kalsnavas pagasta pārvaldes un tās pakļautībā esošo iestāžu amatu vienību saraksts no 01.01.2023.” sadaļa “Kalsnavas pirmsskolas izglītības iestāde “Lācītis Pūks” (bez pedagogu amatiem)”.</w:t>
      </w:r>
    </w:p>
    <w:p w14:paraId="4C4E035E" w14:textId="77777777" w:rsidR="00C72946" w:rsidRPr="00C72946" w:rsidRDefault="00C72946" w:rsidP="00C72946">
      <w:pPr>
        <w:spacing w:after="0" w:line="240" w:lineRule="auto"/>
        <w:ind w:right="84" w:firstLine="720"/>
        <w:contextualSpacing/>
        <w:jc w:val="both"/>
        <w:rPr>
          <w:rFonts w:ascii="Times New Roman" w:eastAsia="Calibri" w:hAnsi="Times New Roman" w:cs="Times New Roman"/>
          <w:iCs/>
          <w:sz w:val="24"/>
          <w:szCs w:val="24"/>
        </w:rPr>
      </w:pPr>
      <w:r w:rsidRPr="00C72946">
        <w:rPr>
          <w:rFonts w:ascii="Times New Roman" w:eastAsia="Calibri" w:hAnsi="Times New Roman" w:cs="Times New Roman"/>
          <w:sz w:val="24"/>
          <w:szCs w:val="24"/>
          <w:lang w:eastAsia="lv-LV" w:bidi="lo-LA"/>
        </w:rPr>
        <w:t>(5) Lai nodrošinātu vienotu pašvaldības projektu sagatavošanu, ieviešanu, kā arī pārraudzību un kontroli, ir priekšlikums svītrot Madonas novada Sociālā dienesta amata vienību sarakstā  amata vienību “p</w:t>
      </w:r>
      <w:r w:rsidRPr="00C72946">
        <w:rPr>
          <w:rFonts w:ascii="Times New Roman" w:eastAsia="Calibri" w:hAnsi="Times New Roman" w:cs="Times New Roman"/>
          <w:iCs/>
          <w:sz w:val="24"/>
          <w:szCs w:val="24"/>
        </w:rPr>
        <w:t>rojektu sagatavošanas un ieviešanas speciālists” ar profesijas kodu 2422 02, un attiecīgi izveidot amata vienību “projektu sagatavošanas un ieviešanas speciālists” Madonas novada Centrālās administrācijas Projektu ieviešanas nodaļā.</w:t>
      </w:r>
    </w:p>
    <w:p w14:paraId="67E41752" w14:textId="77777777" w:rsidR="00C72946" w:rsidRPr="00C72946" w:rsidRDefault="00C72946" w:rsidP="00C72946">
      <w:pPr>
        <w:spacing w:after="0" w:line="240" w:lineRule="auto"/>
        <w:ind w:firstLine="720"/>
        <w:jc w:val="both"/>
        <w:rPr>
          <w:rFonts w:ascii="Times New Roman" w:eastAsia="Calibri" w:hAnsi="Times New Roman" w:cs="Times New Roman"/>
          <w:bCs/>
          <w:iCs/>
          <w:sz w:val="24"/>
          <w:szCs w:val="24"/>
        </w:rPr>
      </w:pPr>
      <w:r w:rsidRPr="00C72946">
        <w:rPr>
          <w:rFonts w:ascii="Times New Roman" w:eastAsia="Calibri" w:hAnsi="Times New Roman" w:cs="Times New Roman"/>
          <w:iCs/>
          <w:sz w:val="24"/>
          <w:szCs w:val="24"/>
        </w:rPr>
        <w:t xml:space="preserve">(6) </w:t>
      </w:r>
      <w:r w:rsidRPr="00C72946">
        <w:rPr>
          <w:rFonts w:ascii="Times New Roman" w:eastAsia="Times New Roman" w:hAnsi="Times New Roman" w:cs="Times New Roman"/>
          <w:sz w:val="24"/>
          <w:szCs w:val="24"/>
          <w:lang w:eastAsia="lv-LV"/>
        </w:rPr>
        <w:t xml:space="preserve">Lai nodrošinātu Madonas kartingu trases uzturēšanu un tajā notiekošo treniņu koordinēšanu, </w:t>
      </w:r>
      <w:r w:rsidRPr="00C72946">
        <w:rPr>
          <w:rFonts w:ascii="Times New Roman" w:eastAsia="Calibri" w:hAnsi="Times New Roman" w:cs="Times New Roman"/>
          <w:bCs/>
          <w:iCs/>
          <w:sz w:val="24"/>
          <w:szCs w:val="24"/>
        </w:rPr>
        <w:t xml:space="preserve">Madonas bērnu un jaunatnes sporta skolas (sporta centra) amata vienību sarakstā izveidojama viena jauna amata vienība “Kartinga trases uzturēšanas speciālists” ar profesijas kodu 9312 08, paredzot amata vienību uz sezonu no 15.aprīļa līdz 14.oktobrim. </w:t>
      </w:r>
    </w:p>
    <w:p w14:paraId="345F8D64" w14:textId="77777777" w:rsidR="00C72946" w:rsidRPr="00C72946" w:rsidRDefault="00C72946" w:rsidP="00C72946">
      <w:pPr>
        <w:spacing w:after="0" w:line="240" w:lineRule="auto"/>
        <w:ind w:firstLine="426"/>
        <w:jc w:val="both"/>
        <w:rPr>
          <w:rFonts w:ascii="Times New Roman" w:eastAsia="Calibri" w:hAnsi="Times New Roman" w:cs="Times New Roman"/>
          <w:iCs/>
          <w:sz w:val="24"/>
          <w:szCs w:val="24"/>
        </w:rPr>
      </w:pPr>
      <w:r w:rsidRPr="00C72946">
        <w:rPr>
          <w:rFonts w:ascii="Times New Roman" w:eastAsia="Calibri" w:hAnsi="Times New Roman" w:cs="Times New Roman"/>
          <w:iCs/>
          <w:sz w:val="24"/>
          <w:szCs w:val="24"/>
        </w:rPr>
        <w:lastRenderedPageBreak/>
        <w:t xml:space="preserve">(7) Ņemot vērā to, ka ar 17.04.2023. darbu  Madonas novada Centrālajā administrācijā uzsāk pašvaldības policijas priekšnieks un, ņemot vērā to, ka pašvaldības policijas priekšnieka tiešā pakļautībā amata pienākumus veiks pašvaldības kārtībnieki, no Madonas novada Centrālās administrācijas Juridiskās un personāla nodaļas amata vienību saraksta ir svītrojama amata vienība “kārtībnieks”, amata vienību skaits 1,5, un iekļaujama sadaļā “ārpus nodaļām esošie speciālisti”. </w:t>
      </w:r>
    </w:p>
    <w:p w14:paraId="50BFFEAF" w14:textId="77777777" w:rsidR="00C72946" w:rsidRPr="00C72946" w:rsidRDefault="00C72946" w:rsidP="00C72946">
      <w:pPr>
        <w:spacing w:after="0" w:line="240" w:lineRule="auto"/>
        <w:ind w:firstLine="426"/>
        <w:jc w:val="both"/>
        <w:rPr>
          <w:rFonts w:ascii="Times New Roman" w:eastAsia="Calibri" w:hAnsi="Times New Roman" w:cs="Times New Roman"/>
          <w:iCs/>
          <w:sz w:val="24"/>
          <w:szCs w:val="24"/>
        </w:rPr>
      </w:pPr>
      <w:r w:rsidRPr="00C72946">
        <w:rPr>
          <w:rFonts w:ascii="Times New Roman" w:eastAsia="Calibri" w:hAnsi="Times New Roman" w:cs="Times New Roman"/>
          <w:iCs/>
          <w:sz w:val="24"/>
          <w:szCs w:val="24"/>
        </w:rPr>
        <w:t>(8) Ņemot vērā veiktās Madonas novada Centrālās administrācijas Finanšu nodaļas iekšēju reorganizāciju, ir veicami grozījumi Madonas novada Centrālās administrācijas amatu vienību saraksta sadaļā “Finanšu nodaļa”, grozot amata vienības “Grāmatvedis”, ar profesijas kodu 3313 01, amata vienību skaitu no 19,4 uz 17 un amata vienības “Uzskaitvedis”, ar profesijas kodu 4311 03, amata vienību skaitu no 2,4 uz 1.</w:t>
      </w:r>
    </w:p>
    <w:p w14:paraId="709A52BE" w14:textId="77777777" w:rsidR="00C72946" w:rsidRPr="00C72946" w:rsidRDefault="00C72946" w:rsidP="00C72946">
      <w:pPr>
        <w:spacing w:after="0" w:line="240" w:lineRule="auto"/>
        <w:ind w:firstLine="426"/>
        <w:jc w:val="both"/>
        <w:rPr>
          <w:rFonts w:ascii="Times New Roman" w:eastAsia="Calibri" w:hAnsi="Times New Roman" w:cs="Times New Roman"/>
          <w:bCs/>
          <w:iCs/>
          <w:sz w:val="24"/>
          <w:szCs w:val="24"/>
        </w:rPr>
      </w:pPr>
      <w:r w:rsidRPr="00C72946">
        <w:rPr>
          <w:rFonts w:ascii="Times New Roman" w:eastAsia="Calibri" w:hAnsi="Times New Roman" w:cs="Times New Roman"/>
          <w:bCs/>
          <w:iCs/>
          <w:sz w:val="24"/>
          <w:szCs w:val="24"/>
        </w:rPr>
        <w:t xml:space="preserve">(9) </w:t>
      </w:r>
      <w:r w:rsidRPr="00C72946">
        <w:rPr>
          <w:rFonts w:ascii="Times New Roman" w:eastAsia="Times New Roman" w:hAnsi="Times New Roman" w:cs="Times New Roman"/>
          <w:sz w:val="24"/>
          <w:szCs w:val="24"/>
          <w:lang w:eastAsia="lv-LV"/>
        </w:rPr>
        <w:t xml:space="preserve">Lai nodrošinātu pilnvērtīgu </w:t>
      </w:r>
      <w:r w:rsidRPr="00C72946">
        <w:rPr>
          <w:rFonts w:ascii="Times New Roman" w:eastAsia="Calibri" w:hAnsi="Times New Roman" w:cs="Times New Roman"/>
          <w:bCs/>
          <w:iCs/>
          <w:sz w:val="24"/>
          <w:szCs w:val="24"/>
        </w:rPr>
        <w:t>Lubāna mitrāja informācijas centra funkciju veikšanu</w:t>
      </w:r>
      <w:r w:rsidRPr="00C72946">
        <w:rPr>
          <w:rFonts w:ascii="Times New Roman" w:eastAsia="Times New Roman" w:hAnsi="Times New Roman" w:cs="Times New Roman"/>
          <w:sz w:val="24"/>
          <w:szCs w:val="24"/>
          <w:lang w:eastAsia="lv-LV"/>
        </w:rPr>
        <w:t xml:space="preserve">, </w:t>
      </w:r>
      <w:r w:rsidRPr="00C72946">
        <w:rPr>
          <w:rFonts w:ascii="Times New Roman" w:eastAsia="Calibri" w:hAnsi="Times New Roman" w:cs="Times New Roman"/>
          <w:bCs/>
          <w:iCs/>
          <w:sz w:val="24"/>
          <w:szCs w:val="24"/>
        </w:rPr>
        <w:t>Madonas novada Ošupes pagasta pārvaldes amata vienību saraksta sadaļā “Lubāna mitrāja informācijas centrs” izveidojama jauna amata vienība “Tūrisma informācijas speciālists” ar profesijas kodu 4221 05, amata vienību skaitu 0,5, paredzot amata vienību uz sezonu no 1. maija līdz 30. septembrim.</w:t>
      </w:r>
    </w:p>
    <w:p w14:paraId="6B6534B0" w14:textId="77777777" w:rsidR="00C72946" w:rsidRPr="00C72946" w:rsidRDefault="00C72946" w:rsidP="00C72946">
      <w:pPr>
        <w:suppressAutoHyphens/>
        <w:spacing w:after="0" w:line="240" w:lineRule="auto"/>
        <w:ind w:firstLine="720"/>
        <w:jc w:val="both"/>
        <w:rPr>
          <w:rFonts w:ascii="Times New Roman" w:eastAsia="Times New Roman" w:hAnsi="Times New Roman" w:cs="Times New Roman"/>
          <w:b/>
          <w:color w:val="000000"/>
          <w:sz w:val="24"/>
          <w:szCs w:val="24"/>
          <w:lang w:eastAsia="lv-LV"/>
        </w:rPr>
      </w:pPr>
      <w:r w:rsidRPr="00C72946">
        <w:rPr>
          <w:rFonts w:ascii="Times New Roman" w:eastAsia="Times New Roman" w:hAnsi="Times New Roman" w:cs="Times New Roman"/>
          <w:sz w:val="24"/>
          <w:szCs w:val="24"/>
          <w:lang w:eastAsia="lv-LV"/>
        </w:rPr>
        <w:t>Noklausījusies sniegto informāciju</w:t>
      </w:r>
      <w:r w:rsidRPr="00C72946">
        <w:rPr>
          <w:rFonts w:ascii="Times New Roman" w:eastAsia="Calibri" w:hAnsi="Times New Roman" w:cs="Times New Roman"/>
          <w:sz w:val="24"/>
          <w:szCs w:val="24"/>
        </w:rPr>
        <w:t>,</w:t>
      </w:r>
      <w:r w:rsidRPr="00C72946">
        <w:rPr>
          <w:rFonts w:ascii="Times New Roman" w:eastAsia="Calibri" w:hAnsi="Times New Roman" w:cs="Times New Roman"/>
          <w:b/>
          <w:bCs/>
          <w:sz w:val="24"/>
          <w:szCs w:val="24"/>
        </w:rPr>
        <w:t xml:space="preserve"> </w:t>
      </w:r>
      <w:r w:rsidRPr="00C72946">
        <w:rPr>
          <w:rFonts w:ascii="Times New Roman" w:eastAsia="Calibri" w:hAnsi="Times New Roman" w:cs="Times New Roman"/>
          <w:color w:val="000000"/>
          <w:sz w:val="24"/>
          <w:szCs w:val="24"/>
        </w:rPr>
        <w:t>ņemot vērā</w:t>
      </w:r>
      <w:r w:rsidRPr="00C72946">
        <w:rPr>
          <w:rFonts w:ascii="Times New Roman" w:eastAsia="Calibri" w:hAnsi="Times New Roman" w:cs="Times New Roman"/>
          <w:color w:val="000000"/>
          <w:sz w:val="24"/>
          <w:szCs w:val="24"/>
          <w:lang w:eastAsia="lv-LV"/>
        </w:rPr>
        <w:t xml:space="preserve"> Madonas</w:t>
      </w:r>
      <w:r w:rsidRPr="00C72946">
        <w:rPr>
          <w:rFonts w:ascii="Times New Roman" w:eastAsia="Calibri" w:hAnsi="Times New Roman" w:cs="Times New Roman"/>
          <w:b/>
          <w:color w:val="000000"/>
          <w:sz w:val="24"/>
          <w:szCs w:val="24"/>
          <w:lang w:eastAsia="lv-LV"/>
        </w:rPr>
        <w:t xml:space="preserve"> </w:t>
      </w:r>
      <w:r w:rsidRPr="00C72946">
        <w:rPr>
          <w:rFonts w:ascii="Times New Roman" w:eastAsia="Calibri" w:hAnsi="Times New Roman" w:cs="Times New Roman"/>
          <w:color w:val="000000"/>
          <w:sz w:val="24"/>
          <w:szCs w:val="24"/>
          <w:lang w:eastAsia="lv-LV"/>
        </w:rPr>
        <w:t xml:space="preserve">novada pašvaldības </w:t>
      </w:r>
      <w:r w:rsidRPr="00C72946">
        <w:rPr>
          <w:rFonts w:ascii="Times New Roman" w:eastAsia="Calibri" w:hAnsi="Times New Roman" w:cs="Times New Roman"/>
          <w:color w:val="000000"/>
          <w:sz w:val="24"/>
          <w:szCs w:val="24"/>
        </w:rPr>
        <w:t>13.04.2023. Izglītības un jaunatnes lietu komitejas atzinumu,</w:t>
      </w:r>
      <w:r w:rsidRPr="00C72946">
        <w:rPr>
          <w:rFonts w:ascii="Times New Roman" w:eastAsia="Calibri" w:hAnsi="Times New Roman" w:cs="Times New Roman"/>
          <w:color w:val="000000"/>
          <w:sz w:val="24"/>
          <w:szCs w:val="24"/>
          <w:lang w:eastAsia="lv-LV"/>
        </w:rPr>
        <w:t xml:space="preserve"> saskaņā ar Pašvaldību likuma 10. panta pirmo daļu, </w:t>
      </w:r>
      <w:r w:rsidRPr="00C72946">
        <w:rPr>
          <w:rFonts w:ascii="Times New Roman" w:eastAsia="Arial Unicode MS" w:hAnsi="Times New Roman" w:cs="Arial Unicode MS"/>
          <w:bCs/>
          <w:sz w:val="24"/>
          <w:szCs w:val="24"/>
          <w:lang w:eastAsia="lv-LV"/>
        </w:rPr>
        <w:t xml:space="preserve">ņemot vērā </w:t>
      </w:r>
      <w:r w:rsidRPr="00C72946">
        <w:rPr>
          <w:rFonts w:ascii="Times New Roman" w:eastAsia="Calibri" w:hAnsi="Times New Roman" w:cs="Times New Roman"/>
          <w:sz w:val="24"/>
          <w:szCs w:val="24"/>
        </w:rPr>
        <w:t xml:space="preserve">18.04.2023. Finanšu un attīstības komitejas atzinumu, </w:t>
      </w:r>
      <w:r w:rsidRPr="00C72946">
        <w:rPr>
          <w:rFonts w:ascii="Times New Roman" w:eastAsia="Times New Roman" w:hAnsi="Times New Roman" w:cs="Times New Roman"/>
          <w:b/>
          <w:bCs/>
          <w:color w:val="000000"/>
          <w:sz w:val="24"/>
          <w:szCs w:val="24"/>
          <w:lang w:eastAsia="lv-LV"/>
        </w:rPr>
        <w:t xml:space="preserve">atklāti balsojot: </w:t>
      </w:r>
      <w:r w:rsidRPr="00C72946">
        <w:rPr>
          <w:rFonts w:ascii="Times New Roman" w:eastAsia="Times New Roman" w:hAnsi="Times New Roman" w:cs="Times New Roman"/>
          <w:b/>
          <w:color w:val="000000"/>
          <w:sz w:val="24"/>
          <w:szCs w:val="24"/>
          <w:lang w:eastAsia="lv-LV"/>
        </w:rPr>
        <w:t xml:space="preserve">PAR – 16 </w:t>
      </w:r>
      <w:r w:rsidRPr="00C72946">
        <w:rPr>
          <w:rFonts w:ascii="Times New Roman" w:eastAsia="Times New Roman" w:hAnsi="Times New Roman" w:cs="Times New Roman"/>
          <w:color w:val="000000"/>
          <w:sz w:val="24"/>
          <w:szCs w:val="24"/>
          <w:lang w:eastAsia="lv-LV"/>
        </w:rPr>
        <w:t>(</w:t>
      </w:r>
      <w:r w:rsidRPr="00C72946">
        <w:rPr>
          <w:rFonts w:ascii="Times New Roman" w:eastAsia="Times New Roman" w:hAnsi="Times New Roman" w:cs="Times New Roman"/>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C72946">
        <w:rPr>
          <w:rFonts w:ascii="Times New Roman" w:eastAsia="Times New Roman" w:hAnsi="Times New Roman" w:cs="Times New Roman"/>
          <w:b/>
          <w:noProof/>
          <w:sz w:val="24"/>
          <w:szCs w:val="24"/>
          <w:lang w:eastAsia="lv-LV"/>
        </w:rPr>
        <w:t xml:space="preserve"> </w:t>
      </w:r>
      <w:r w:rsidRPr="00C72946">
        <w:rPr>
          <w:rFonts w:ascii="Times New Roman" w:eastAsia="Times New Roman" w:hAnsi="Times New Roman" w:cs="Times New Roman"/>
          <w:b/>
          <w:color w:val="000000"/>
          <w:sz w:val="24"/>
          <w:szCs w:val="24"/>
          <w:lang w:eastAsia="lv-LV"/>
        </w:rPr>
        <w:t>PRET – NAV</w:t>
      </w:r>
      <w:r w:rsidRPr="00C72946">
        <w:rPr>
          <w:rFonts w:ascii="Times New Roman" w:eastAsia="Times New Roman" w:hAnsi="Times New Roman" w:cs="Times New Roman"/>
          <w:bCs/>
          <w:noProof/>
          <w:color w:val="000000"/>
          <w:sz w:val="24"/>
          <w:szCs w:val="24"/>
          <w:lang w:eastAsia="lv-LV"/>
        </w:rPr>
        <w:t>,</w:t>
      </w:r>
      <w:r w:rsidRPr="00C72946">
        <w:rPr>
          <w:rFonts w:ascii="Times New Roman" w:eastAsia="Times New Roman" w:hAnsi="Times New Roman" w:cs="Times New Roman"/>
          <w:b/>
          <w:color w:val="000000"/>
          <w:sz w:val="24"/>
          <w:szCs w:val="24"/>
          <w:lang w:eastAsia="lv-LV"/>
        </w:rPr>
        <w:t xml:space="preserve"> ATTURAS –  </w:t>
      </w:r>
      <w:r w:rsidRPr="00C72946">
        <w:rPr>
          <w:rFonts w:ascii="Times New Roman" w:eastAsia="Times New Roman" w:hAnsi="Times New Roman" w:cs="Times New Roman"/>
          <w:b/>
          <w:noProof/>
          <w:color w:val="000000"/>
          <w:sz w:val="24"/>
          <w:szCs w:val="24"/>
          <w:lang w:eastAsia="lv-LV"/>
        </w:rPr>
        <w:t xml:space="preserve">NAV, </w:t>
      </w:r>
      <w:r w:rsidRPr="00C72946">
        <w:rPr>
          <w:rFonts w:ascii="Times New Roman" w:eastAsia="Times New Roman" w:hAnsi="Times New Roman" w:cs="Times New Roman"/>
          <w:color w:val="000000"/>
          <w:sz w:val="24"/>
          <w:szCs w:val="24"/>
          <w:lang w:eastAsia="lv-LV"/>
        </w:rPr>
        <w:t xml:space="preserve">Madonas novada pašvaldības dome </w:t>
      </w:r>
      <w:r w:rsidRPr="00C72946">
        <w:rPr>
          <w:rFonts w:ascii="Times New Roman" w:eastAsia="Times New Roman" w:hAnsi="Times New Roman" w:cs="Times New Roman"/>
          <w:b/>
          <w:color w:val="000000"/>
          <w:sz w:val="24"/>
          <w:szCs w:val="24"/>
          <w:lang w:eastAsia="lv-LV"/>
        </w:rPr>
        <w:t>NOLEMJ:</w:t>
      </w:r>
    </w:p>
    <w:p w14:paraId="24A332E9" w14:textId="77777777" w:rsidR="00C72946" w:rsidRPr="00C72946" w:rsidRDefault="00C72946" w:rsidP="00C72946">
      <w:pPr>
        <w:spacing w:after="0" w:line="240" w:lineRule="auto"/>
        <w:ind w:right="141"/>
        <w:contextualSpacing/>
        <w:jc w:val="both"/>
        <w:rPr>
          <w:rFonts w:ascii="Times New Roman" w:eastAsia="Times New Roman" w:hAnsi="Times New Roman" w:cs="Times New Roman"/>
          <w:sz w:val="24"/>
          <w:szCs w:val="24"/>
          <w:lang w:eastAsia="lv-LV"/>
        </w:rPr>
      </w:pPr>
    </w:p>
    <w:p w14:paraId="23E4C892" w14:textId="77777777" w:rsidR="00C72946" w:rsidRPr="00C72946" w:rsidRDefault="00C72946" w:rsidP="00C72946">
      <w:pPr>
        <w:widowControl w:val="0"/>
        <w:numPr>
          <w:ilvl w:val="0"/>
          <w:numId w:val="64"/>
        </w:numPr>
        <w:autoSpaceDE w:val="0"/>
        <w:autoSpaceDN w:val="0"/>
        <w:spacing w:after="0" w:line="240" w:lineRule="auto"/>
        <w:ind w:right="142" w:hanging="426"/>
        <w:jc w:val="both"/>
        <w:rPr>
          <w:rFonts w:ascii="Times New Roman" w:eastAsia="Calibri" w:hAnsi="Times New Roman" w:cs="Times New Roman"/>
          <w:iCs/>
          <w:sz w:val="24"/>
          <w:szCs w:val="24"/>
        </w:rPr>
      </w:pPr>
      <w:r w:rsidRPr="00C72946">
        <w:rPr>
          <w:rFonts w:ascii="Times New Roman" w:eastAsia="Calibri" w:hAnsi="Times New Roman" w:cs="Times New Roman"/>
          <w:bCs/>
          <w:iCs/>
          <w:sz w:val="24"/>
          <w:szCs w:val="24"/>
        </w:rPr>
        <w:t xml:space="preserve">Madonas novada Dzelzavas pagasta pārvaldes un tās pakļautībā esošo iestāžu amata vienību sarakstā, kas apstiprināts ar </w:t>
      </w:r>
      <w:r w:rsidRPr="00C72946">
        <w:rPr>
          <w:rFonts w:ascii="Times New Roman" w:eastAsia="Calibri" w:hAnsi="Times New Roman" w:cs="Times New Roman"/>
          <w:iCs/>
          <w:sz w:val="24"/>
          <w:szCs w:val="24"/>
        </w:rPr>
        <w:t xml:space="preserve">Madonas novada pašvaldības </w:t>
      </w:r>
      <w:r w:rsidRPr="00C72946">
        <w:rPr>
          <w:rFonts w:ascii="Times New Roman" w:eastAsia="Calibri" w:hAnsi="Times New Roman" w:cs="Times New Roman"/>
          <w:iCs/>
          <w:sz w:val="24"/>
          <w:szCs w:val="24"/>
          <w:shd w:val="clear" w:color="auto" w:fill="FFFFFF"/>
        </w:rPr>
        <w:t>domes 24.01.2023. lēmumu Nr. 6 (protokols Nr. 1, 6. p.) “</w:t>
      </w:r>
      <w:r w:rsidRPr="00C72946">
        <w:rPr>
          <w:rFonts w:ascii="Times New Roman" w:eastAsia="Calibri" w:hAnsi="Times New Roman" w:cs="Times New Roman"/>
          <w:bCs/>
          <w:iCs/>
          <w:sz w:val="24"/>
          <w:szCs w:val="24"/>
          <w:shd w:val="clear" w:color="auto" w:fill="FFFFFF"/>
        </w:rPr>
        <w:t>Par Madonas novada pašvaldības iestāžu amata vienību sarakstu apstiprināšanu</w:t>
      </w:r>
      <w:r w:rsidRPr="00C72946">
        <w:rPr>
          <w:rFonts w:ascii="Times New Roman" w:eastAsia="Calibri" w:hAnsi="Times New Roman" w:cs="Times New Roman"/>
          <w:iCs/>
          <w:sz w:val="24"/>
          <w:szCs w:val="24"/>
          <w:shd w:val="clear" w:color="auto" w:fill="FFFFFF"/>
        </w:rPr>
        <w:t>”</w:t>
      </w:r>
      <w:r w:rsidRPr="00C72946">
        <w:rPr>
          <w:rFonts w:ascii="Times New Roman" w:eastAsia="Calibri" w:hAnsi="Times New Roman" w:cs="Times New Roman"/>
          <w:iCs/>
          <w:sz w:val="24"/>
          <w:szCs w:val="24"/>
        </w:rPr>
        <w:t xml:space="preserve"> </w:t>
      </w:r>
      <w:r w:rsidRPr="00C72946">
        <w:rPr>
          <w:rFonts w:ascii="Times New Roman" w:eastAsia="Calibri" w:hAnsi="Times New Roman" w:cs="Times New Roman"/>
          <w:iCs/>
          <w:sz w:val="24"/>
          <w:szCs w:val="24"/>
          <w:shd w:val="clear" w:color="auto" w:fill="FFFFFF"/>
        </w:rPr>
        <w:t>(24. pielikums)</w:t>
      </w:r>
      <w:r w:rsidRPr="00C72946">
        <w:rPr>
          <w:rFonts w:ascii="Times New Roman" w:eastAsia="Calibri" w:hAnsi="Times New Roman" w:cs="Times New Roman"/>
          <w:iCs/>
          <w:sz w:val="24"/>
          <w:szCs w:val="24"/>
        </w:rPr>
        <w:t>, izdarīt šādus grozījumus:</w:t>
      </w:r>
    </w:p>
    <w:p w14:paraId="1AEF5E29" w14:textId="77777777" w:rsidR="00C72946" w:rsidRPr="00C72946" w:rsidRDefault="00C72946" w:rsidP="00C72946">
      <w:pPr>
        <w:widowControl w:val="0"/>
        <w:numPr>
          <w:ilvl w:val="1"/>
          <w:numId w:val="64"/>
        </w:numPr>
        <w:autoSpaceDE w:val="0"/>
        <w:autoSpaceDN w:val="0"/>
        <w:spacing w:after="0" w:line="240" w:lineRule="auto"/>
        <w:ind w:left="709" w:right="142" w:hanging="283"/>
        <w:jc w:val="both"/>
        <w:rPr>
          <w:rFonts w:ascii="Times New Roman" w:eastAsia="Calibri" w:hAnsi="Times New Roman" w:cs="Times New Roman"/>
          <w:iCs/>
          <w:sz w:val="24"/>
          <w:szCs w:val="24"/>
        </w:rPr>
      </w:pPr>
      <w:r w:rsidRPr="00C72946">
        <w:rPr>
          <w:rFonts w:ascii="Times New Roman" w:eastAsia="Calibri" w:hAnsi="Times New Roman" w:cs="Times New Roman"/>
          <w:iCs/>
          <w:sz w:val="24"/>
          <w:szCs w:val="24"/>
        </w:rPr>
        <w:t>Ar 01.04.2023. Dzelzavas speciālā pamatskolas (valsts finansējums) amata vienību sarakstā grozīt amata vienību “Ārsts” ar profesijas kodu 2211 01, amata vienību skaitu 0,1, mēnešalgas likmi 1 555 EUR, mēnešalgas fondu 156 EUR, amata saimi 6.1., amata saimes līmeni III, mēnešalgas grupu 9, uz “Ārsts” ar profesijas kodu 2211 01, amata vienību skaitu 0,1, mēnešalgas likmi 1720 EUR, mēnešalgas fondu 172 EUR, amata saimi 6.1., amata saimes līmeni III, mēnešalgas grupu 9;</w:t>
      </w:r>
    </w:p>
    <w:p w14:paraId="6BFC0B8E" w14:textId="77777777" w:rsidR="00C72946" w:rsidRPr="00C72946" w:rsidRDefault="00C72946" w:rsidP="00C72946">
      <w:pPr>
        <w:widowControl w:val="0"/>
        <w:numPr>
          <w:ilvl w:val="1"/>
          <w:numId w:val="64"/>
        </w:numPr>
        <w:autoSpaceDE w:val="0"/>
        <w:autoSpaceDN w:val="0"/>
        <w:spacing w:after="0" w:line="240" w:lineRule="auto"/>
        <w:ind w:left="709" w:right="142" w:hanging="283"/>
        <w:jc w:val="both"/>
        <w:rPr>
          <w:rFonts w:ascii="Times New Roman" w:eastAsia="Calibri" w:hAnsi="Times New Roman" w:cs="Times New Roman"/>
          <w:iCs/>
          <w:sz w:val="24"/>
          <w:szCs w:val="24"/>
        </w:rPr>
      </w:pPr>
      <w:r w:rsidRPr="00C72946">
        <w:rPr>
          <w:rFonts w:ascii="Times New Roman" w:eastAsia="Calibri" w:hAnsi="Times New Roman" w:cs="Times New Roman"/>
          <w:iCs/>
          <w:sz w:val="24"/>
          <w:szCs w:val="24"/>
        </w:rPr>
        <w:t>Ar 01.04.2023. Dzelzavas speciālā pamatskolas (valsts finansējums) amata vienību sarakstā grozīt amata vienību “Vispārējās aprūpes māsa” ar profesijas kodu 2221 46, amata vienību skaitu 1,3, mēnešalgas likmi 1032 EUR, mēnešalgas fondu 1 342 EUR, amata saimi 6.2., amata saimes līmeni IV A, mēnešalgas grupu 6, uz “Vispārējās aprūpes māsa” ar profesijas kodu 2221 46, amata vienību skaitu 1,3, mēnešalgas likmi 1 192 EUR, mēnešalgas fondu 1 550 EUR, amata saimi 6.2., amata saimes līmeni IV A, mēnešalgas grupu 6;</w:t>
      </w:r>
    </w:p>
    <w:p w14:paraId="3F543D6C" w14:textId="77777777" w:rsidR="00C72946" w:rsidRPr="00C72946" w:rsidRDefault="00C72946" w:rsidP="00C72946">
      <w:pPr>
        <w:widowControl w:val="0"/>
        <w:numPr>
          <w:ilvl w:val="1"/>
          <w:numId w:val="64"/>
        </w:numPr>
        <w:autoSpaceDE w:val="0"/>
        <w:autoSpaceDN w:val="0"/>
        <w:spacing w:after="0" w:line="240" w:lineRule="auto"/>
        <w:ind w:left="709" w:right="142" w:hanging="283"/>
        <w:jc w:val="both"/>
        <w:rPr>
          <w:rFonts w:ascii="Times New Roman" w:eastAsia="Calibri" w:hAnsi="Times New Roman" w:cs="Times New Roman"/>
          <w:iCs/>
          <w:sz w:val="24"/>
          <w:szCs w:val="24"/>
        </w:rPr>
      </w:pPr>
      <w:r w:rsidRPr="00C72946">
        <w:rPr>
          <w:rFonts w:ascii="Times New Roman" w:eastAsia="Calibri" w:hAnsi="Times New Roman" w:cs="Times New Roman"/>
          <w:iCs/>
          <w:sz w:val="24"/>
          <w:szCs w:val="24"/>
        </w:rPr>
        <w:t>Ar 01.04.2023. Dzelzavas speciālā pamatskolas (valsts finansējums) amata vienību sarakstā grozīt amata vienību “Fizioterapeits” ar profesijas kodu 2264 02, amata vienību skaitu 0,25, mēnešalgas likmi 1369 EUR, mēnešalgas fondu 342 EUR, amata saimi 6.1., amata saimes līmeni II C, mēnešalgas grupu 8, uz “Fizioterapeits” ar profesijas kodu 2264 02, amata vienību skaitu 0,25, mēnešalgas likmi 1 529 EUR, mēnešalgas fondu 383 EUR, amata saimi 6.1., amata saimes līmeni II C, mēnešalgas grupu 8.</w:t>
      </w:r>
    </w:p>
    <w:p w14:paraId="1DC5355F" w14:textId="77777777" w:rsidR="00C72946" w:rsidRPr="00C72946" w:rsidRDefault="00C72946" w:rsidP="00C72946">
      <w:pPr>
        <w:widowControl w:val="0"/>
        <w:numPr>
          <w:ilvl w:val="0"/>
          <w:numId w:val="64"/>
        </w:numPr>
        <w:autoSpaceDE w:val="0"/>
        <w:autoSpaceDN w:val="0"/>
        <w:spacing w:after="0" w:line="240" w:lineRule="auto"/>
        <w:ind w:right="142" w:hanging="426"/>
        <w:jc w:val="both"/>
        <w:rPr>
          <w:rFonts w:ascii="Times New Roman" w:eastAsia="Calibri" w:hAnsi="Times New Roman" w:cs="Times New Roman"/>
          <w:iCs/>
          <w:sz w:val="24"/>
          <w:szCs w:val="24"/>
        </w:rPr>
      </w:pPr>
      <w:r w:rsidRPr="00C72946">
        <w:rPr>
          <w:rFonts w:ascii="Times New Roman" w:eastAsia="Calibri" w:hAnsi="Times New Roman" w:cs="Times New Roman"/>
          <w:iCs/>
          <w:sz w:val="24"/>
          <w:szCs w:val="24"/>
        </w:rPr>
        <w:t xml:space="preserve">Madonas pilsētas pirmsskolas izglītības iestādes “Priedīte” amatu vienību </w:t>
      </w:r>
      <w:r w:rsidRPr="00C72946">
        <w:rPr>
          <w:rFonts w:ascii="Times New Roman" w:eastAsia="Calibri" w:hAnsi="Times New Roman" w:cs="Times New Roman"/>
          <w:bCs/>
          <w:iCs/>
          <w:sz w:val="24"/>
          <w:szCs w:val="24"/>
        </w:rPr>
        <w:t xml:space="preserve">sarakstā, kas apstiprināts ar </w:t>
      </w:r>
      <w:r w:rsidRPr="00C72946">
        <w:rPr>
          <w:rFonts w:ascii="Times New Roman" w:eastAsia="Calibri" w:hAnsi="Times New Roman" w:cs="Times New Roman"/>
          <w:iCs/>
          <w:sz w:val="24"/>
          <w:szCs w:val="24"/>
        </w:rPr>
        <w:t xml:space="preserve">Madonas novada pašvaldības </w:t>
      </w:r>
      <w:r w:rsidRPr="00C72946">
        <w:rPr>
          <w:rFonts w:ascii="Times New Roman" w:eastAsia="Calibri" w:hAnsi="Times New Roman" w:cs="Times New Roman"/>
          <w:iCs/>
          <w:sz w:val="24"/>
          <w:szCs w:val="24"/>
          <w:shd w:val="clear" w:color="auto" w:fill="FFFFFF"/>
        </w:rPr>
        <w:t>domes 24.01.2023. lēmumu Nr. 6 (protokols Nr. 1, 6. p.) “</w:t>
      </w:r>
      <w:r w:rsidRPr="00C72946">
        <w:rPr>
          <w:rFonts w:ascii="Times New Roman" w:eastAsia="Calibri" w:hAnsi="Times New Roman" w:cs="Times New Roman"/>
          <w:bCs/>
          <w:iCs/>
          <w:sz w:val="24"/>
          <w:szCs w:val="24"/>
          <w:shd w:val="clear" w:color="auto" w:fill="FFFFFF"/>
        </w:rPr>
        <w:t>Par Madonas novada pašvaldības iestāžu amata vienību sarakstu apstiprināšanu</w:t>
      </w:r>
      <w:r w:rsidRPr="00C72946">
        <w:rPr>
          <w:rFonts w:ascii="Times New Roman" w:eastAsia="Calibri" w:hAnsi="Times New Roman" w:cs="Times New Roman"/>
          <w:iCs/>
          <w:sz w:val="24"/>
          <w:szCs w:val="24"/>
          <w:shd w:val="clear" w:color="auto" w:fill="FFFFFF"/>
        </w:rPr>
        <w:t>”</w:t>
      </w:r>
      <w:r w:rsidRPr="00C72946">
        <w:rPr>
          <w:rFonts w:ascii="Times New Roman" w:eastAsia="Calibri" w:hAnsi="Times New Roman" w:cs="Times New Roman"/>
          <w:iCs/>
          <w:sz w:val="24"/>
          <w:szCs w:val="24"/>
        </w:rPr>
        <w:t xml:space="preserve"> </w:t>
      </w:r>
      <w:r w:rsidRPr="00C72946">
        <w:rPr>
          <w:rFonts w:ascii="Times New Roman" w:eastAsia="Calibri" w:hAnsi="Times New Roman" w:cs="Times New Roman"/>
          <w:iCs/>
          <w:sz w:val="24"/>
          <w:szCs w:val="24"/>
          <w:shd w:val="clear" w:color="auto" w:fill="FFFFFF"/>
        </w:rPr>
        <w:t>(3. pielikums)</w:t>
      </w:r>
      <w:r w:rsidRPr="00C72946">
        <w:rPr>
          <w:rFonts w:ascii="Times New Roman" w:eastAsia="Calibri" w:hAnsi="Times New Roman" w:cs="Times New Roman"/>
          <w:iCs/>
          <w:sz w:val="24"/>
          <w:szCs w:val="24"/>
        </w:rPr>
        <w:t>, izdarīt šādu grozījumu:</w:t>
      </w:r>
    </w:p>
    <w:p w14:paraId="319D4EE3" w14:textId="77777777" w:rsidR="00C72946" w:rsidRPr="00C72946" w:rsidRDefault="00C72946" w:rsidP="00C72946">
      <w:pPr>
        <w:widowControl w:val="0"/>
        <w:numPr>
          <w:ilvl w:val="1"/>
          <w:numId w:val="64"/>
        </w:numPr>
        <w:autoSpaceDE w:val="0"/>
        <w:autoSpaceDN w:val="0"/>
        <w:spacing w:after="0" w:line="240" w:lineRule="auto"/>
        <w:ind w:left="709" w:right="142" w:hanging="283"/>
        <w:jc w:val="both"/>
        <w:rPr>
          <w:rFonts w:ascii="Times New Roman" w:eastAsia="Calibri" w:hAnsi="Times New Roman" w:cs="Times New Roman"/>
          <w:iCs/>
          <w:sz w:val="24"/>
          <w:szCs w:val="24"/>
        </w:rPr>
      </w:pPr>
      <w:r w:rsidRPr="00C72946">
        <w:rPr>
          <w:rFonts w:ascii="Times New Roman" w:eastAsia="Calibri" w:hAnsi="Times New Roman" w:cs="Times New Roman"/>
          <w:iCs/>
          <w:sz w:val="24"/>
          <w:szCs w:val="24"/>
        </w:rPr>
        <w:lastRenderedPageBreak/>
        <w:t>Ar 01.05.2023. Madonas pilsētas pirmsskolas izglītības iestādes “Priedīte” amatu vienību sarakstā grozīt amata vienību “Pirmsskolas skolotāja palīgs” ar profesijas kodu 5312 01, amata vienību skaitu 10,5, mēnešalgas likmi 700 EUR, mēnešalgas fondu 7 350 EUR, amata saimi 33., amata saimes līmeni I, mēnešalgas grupu 4, uz “Pirmsskolas skolotāja palīgs” ar profesijas kodu 5312 01, amata vienību skaitu 11,5, mēnešalgas likmi 700 EUR, mēnešalgas fondu 8050 EUR, amata saimi 33., amata saimes līmeni I, mēnešalgas grupu 4.</w:t>
      </w:r>
    </w:p>
    <w:p w14:paraId="7AE817FA" w14:textId="77777777" w:rsidR="00C72946" w:rsidRPr="00C72946" w:rsidRDefault="00C72946" w:rsidP="00C72946">
      <w:pPr>
        <w:widowControl w:val="0"/>
        <w:numPr>
          <w:ilvl w:val="0"/>
          <w:numId w:val="64"/>
        </w:numPr>
        <w:autoSpaceDE w:val="0"/>
        <w:autoSpaceDN w:val="0"/>
        <w:spacing w:after="0" w:line="240" w:lineRule="auto"/>
        <w:ind w:right="142" w:hanging="426"/>
        <w:jc w:val="both"/>
        <w:rPr>
          <w:rFonts w:ascii="Times New Roman" w:eastAsia="Calibri" w:hAnsi="Times New Roman" w:cs="Times New Roman"/>
          <w:iCs/>
          <w:sz w:val="24"/>
          <w:szCs w:val="24"/>
        </w:rPr>
      </w:pPr>
      <w:r w:rsidRPr="00C72946">
        <w:rPr>
          <w:rFonts w:ascii="Times New Roman" w:eastAsia="Calibri" w:hAnsi="Times New Roman" w:cs="Times New Roman"/>
          <w:iCs/>
          <w:sz w:val="24"/>
          <w:szCs w:val="24"/>
        </w:rPr>
        <w:t xml:space="preserve">Madonas pilsētas pirmsskolas izglītības iestādes “Saulīte” amatu vienību </w:t>
      </w:r>
      <w:r w:rsidRPr="00C72946">
        <w:rPr>
          <w:rFonts w:ascii="Times New Roman" w:eastAsia="Calibri" w:hAnsi="Times New Roman" w:cs="Times New Roman"/>
          <w:bCs/>
          <w:iCs/>
          <w:sz w:val="24"/>
          <w:szCs w:val="24"/>
        </w:rPr>
        <w:t xml:space="preserve">sarakstā, kas apstiprināts ar </w:t>
      </w:r>
      <w:r w:rsidRPr="00C72946">
        <w:rPr>
          <w:rFonts w:ascii="Times New Roman" w:eastAsia="Calibri" w:hAnsi="Times New Roman" w:cs="Times New Roman"/>
          <w:iCs/>
          <w:sz w:val="24"/>
          <w:szCs w:val="24"/>
        </w:rPr>
        <w:t xml:space="preserve">Madonas novada pašvaldības </w:t>
      </w:r>
      <w:r w:rsidRPr="00C72946">
        <w:rPr>
          <w:rFonts w:ascii="Times New Roman" w:eastAsia="Calibri" w:hAnsi="Times New Roman" w:cs="Times New Roman"/>
          <w:iCs/>
          <w:sz w:val="24"/>
          <w:szCs w:val="24"/>
          <w:shd w:val="clear" w:color="auto" w:fill="FFFFFF"/>
        </w:rPr>
        <w:t>domes 24.01.2023. lēmumu Nr. 6 (protokols Nr. 1, 6. p.) “</w:t>
      </w:r>
      <w:r w:rsidRPr="00C72946">
        <w:rPr>
          <w:rFonts w:ascii="Times New Roman" w:eastAsia="Calibri" w:hAnsi="Times New Roman" w:cs="Times New Roman"/>
          <w:bCs/>
          <w:iCs/>
          <w:sz w:val="24"/>
          <w:szCs w:val="24"/>
          <w:shd w:val="clear" w:color="auto" w:fill="FFFFFF"/>
        </w:rPr>
        <w:t>Par Madonas novada pašvaldības iestāžu amata vienību sarakstu apstiprināšanu</w:t>
      </w:r>
      <w:r w:rsidRPr="00C72946">
        <w:rPr>
          <w:rFonts w:ascii="Times New Roman" w:eastAsia="Calibri" w:hAnsi="Times New Roman" w:cs="Times New Roman"/>
          <w:iCs/>
          <w:sz w:val="24"/>
          <w:szCs w:val="24"/>
          <w:shd w:val="clear" w:color="auto" w:fill="FFFFFF"/>
        </w:rPr>
        <w:t>”</w:t>
      </w:r>
      <w:r w:rsidRPr="00C72946">
        <w:rPr>
          <w:rFonts w:ascii="Times New Roman" w:eastAsia="Calibri" w:hAnsi="Times New Roman" w:cs="Times New Roman"/>
          <w:iCs/>
          <w:sz w:val="24"/>
          <w:szCs w:val="24"/>
        </w:rPr>
        <w:t xml:space="preserve"> </w:t>
      </w:r>
      <w:r w:rsidRPr="00C72946">
        <w:rPr>
          <w:rFonts w:ascii="Times New Roman" w:eastAsia="Calibri" w:hAnsi="Times New Roman" w:cs="Times New Roman"/>
          <w:iCs/>
          <w:sz w:val="24"/>
          <w:szCs w:val="24"/>
          <w:shd w:val="clear" w:color="auto" w:fill="FFFFFF"/>
        </w:rPr>
        <w:t>(4. pielikums)</w:t>
      </w:r>
      <w:r w:rsidRPr="00C72946">
        <w:rPr>
          <w:rFonts w:ascii="Times New Roman" w:eastAsia="Calibri" w:hAnsi="Times New Roman" w:cs="Times New Roman"/>
          <w:iCs/>
          <w:sz w:val="24"/>
          <w:szCs w:val="24"/>
        </w:rPr>
        <w:t>, izdarīt šādu grozījumu:</w:t>
      </w:r>
    </w:p>
    <w:p w14:paraId="34ECD6E5" w14:textId="77777777" w:rsidR="00C72946" w:rsidRPr="00C72946" w:rsidRDefault="00C72946" w:rsidP="00C72946">
      <w:pPr>
        <w:widowControl w:val="0"/>
        <w:numPr>
          <w:ilvl w:val="1"/>
          <w:numId w:val="64"/>
        </w:numPr>
        <w:autoSpaceDE w:val="0"/>
        <w:autoSpaceDN w:val="0"/>
        <w:spacing w:after="0" w:line="240" w:lineRule="auto"/>
        <w:ind w:left="709" w:right="142" w:hanging="283"/>
        <w:jc w:val="both"/>
        <w:rPr>
          <w:rFonts w:ascii="Times New Roman" w:eastAsia="Calibri" w:hAnsi="Times New Roman" w:cs="Times New Roman"/>
          <w:iCs/>
          <w:sz w:val="24"/>
          <w:szCs w:val="24"/>
        </w:rPr>
      </w:pPr>
      <w:r w:rsidRPr="00C72946">
        <w:rPr>
          <w:rFonts w:ascii="Times New Roman" w:eastAsia="Calibri" w:hAnsi="Times New Roman" w:cs="Times New Roman"/>
          <w:iCs/>
          <w:sz w:val="24"/>
          <w:szCs w:val="24"/>
        </w:rPr>
        <w:t>Ar 01.05.2023. Madonas pilsētas pirmsskolas izglītības iestādes “Saulīte” amatu vienību sarakstā grozīt amata vienību “Pirmsskolas skolotāja palīgs” ar profesijas kodu 5312 01, amata vienību skaitu 14, mēnešalgas likmi 700 EUR, mēnešalgas fondu 9 800 EUR, amata saimi 33., amata saimes līmeni I, mēnešalgas grupu 4, uz “Pirmsskolas skolotāja palīgs” ar profesijas kodu 5312 01, amata vienību skaitu 14,5, mēnešalgas likmi 700 EUR, mēnešalgas fondu 10150 EUR, amata saimi 33., amata saimes līmeni I, mēnešalgas grupu 4.</w:t>
      </w:r>
    </w:p>
    <w:p w14:paraId="7CFCD971" w14:textId="77777777" w:rsidR="00C72946" w:rsidRPr="00C72946" w:rsidRDefault="00C72946" w:rsidP="00C72946">
      <w:pPr>
        <w:widowControl w:val="0"/>
        <w:numPr>
          <w:ilvl w:val="0"/>
          <w:numId w:val="64"/>
        </w:numPr>
        <w:autoSpaceDE w:val="0"/>
        <w:autoSpaceDN w:val="0"/>
        <w:spacing w:after="0" w:line="240" w:lineRule="auto"/>
        <w:ind w:right="142" w:hanging="426"/>
        <w:jc w:val="both"/>
        <w:rPr>
          <w:rFonts w:ascii="Times New Roman" w:eastAsia="Calibri" w:hAnsi="Times New Roman" w:cs="Times New Roman"/>
          <w:iCs/>
          <w:sz w:val="24"/>
          <w:szCs w:val="24"/>
        </w:rPr>
      </w:pPr>
      <w:r w:rsidRPr="00C72946">
        <w:rPr>
          <w:rFonts w:ascii="Times New Roman" w:eastAsia="Calibri" w:hAnsi="Times New Roman" w:cs="Times New Roman"/>
          <w:bCs/>
          <w:iCs/>
          <w:sz w:val="24"/>
          <w:szCs w:val="24"/>
        </w:rPr>
        <w:t xml:space="preserve">Madonas novada Aronas pagasta pārvaldes un tās pakļautībā esošo iestāžu amata vienību sarakstā, kas apstiprināts ar </w:t>
      </w:r>
      <w:r w:rsidRPr="00C72946">
        <w:rPr>
          <w:rFonts w:ascii="Times New Roman" w:eastAsia="Calibri" w:hAnsi="Times New Roman" w:cs="Times New Roman"/>
          <w:iCs/>
          <w:sz w:val="24"/>
          <w:szCs w:val="24"/>
        </w:rPr>
        <w:t xml:space="preserve">Madonas novada pašvaldības </w:t>
      </w:r>
      <w:r w:rsidRPr="00C72946">
        <w:rPr>
          <w:rFonts w:ascii="Times New Roman" w:eastAsia="Calibri" w:hAnsi="Times New Roman" w:cs="Times New Roman"/>
          <w:iCs/>
          <w:sz w:val="24"/>
          <w:szCs w:val="24"/>
          <w:shd w:val="clear" w:color="auto" w:fill="FFFFFF"/>
        </w:rPr>
        <w:t>domes 24.01.2023. lēmumu Nr. 6 (protokols Nr. 1, 6. p.) “</w:t>
      </w:r>
      <w:r w:rsidRPr="00C72946">
        <w:rPr>
          <w:rFonts w:ascii="Times New Roman" w:eastAsia="Calibri" w:hAnsi="Times New Roman" w:cs="Times New Roman"/>
          <w:bCs/>
          <w:iCs/>
          <w:sz w:val="24"/>
          <w:szCs w:val="24"/>
          <w:shd w:val="clear" w:color="auto" w:fill="FFFFFF"/>
        </w:rPr>
        <w:t>Par Madonas novada pašvaldības iestāžu amata vienību sarakstu apstiprināšanu</w:t>
      </w:r>
      <w:r w:rsidRPr="00C72946">
        <w:rPr>
          <w:rFonts w:ascii="Times New Roman" w:eastAsia="Calibri" w:hAnsi="Times New Roman" w:cs="Times New Roman"/>
          <w:iCs/>
          <w:sz w:val="24"/>
          <w:szCs w:val="24"/>
          <w:shd w:val="clear" w:color="auto" w:fill="FFFFFF"/>
        </w:rPr>
        <w:t>”</w:t>
      </w:r>
      <w:r w:rsidRPr="00C72946">
        <w:rPr>
          <w:rFonts w:ascii="Times New Roman" w:eastAsia="Calibri" w:hAnsi="Times New Roman" w:cs="Times New Roman"/>
          <w:iCs/>
          <w:sz w:val="24"/>
          <w:szCs w:val="24"/>
        </w:rPr>
        <w:t xml:space="preserve"> </w:t>
      </w:r>
      <w:r w:rsidRPr="00C72946">
        <w:rPr>
          <w:rFonts w:ascii="Times New Roman" w:eastAsia="Calibri" w:hAnsi="Times New Roman" w:cs="Times New Roman"/>
          <w:iCs/>
          <w:sz w:val="24"/>
          <w:szCs w:val="24"/>
          <w:shd w:val="clear" w:color="auto" w:fill="FFFFFF"/>
        </w:rPr>
        <w:t>(21. pielikums)</w:t>
      </w:r>
      <w:r w:rsidRPr="00C72946">
        <w:rPr>
          <w:rFonts w:ascii="Times New Roman" w:eastAsia="Calibri" w:hAnsi="Times New Roman" w:cs="Times New Roman"/>
          <w:iCs/>
          <w:sz w:val="24"/>
          <w:szCs w:val="24"/>
        </w:rPr>
        <w:t>, izdarīt šādus grozījumus:</w:t>
      </w:r>
    </w:p>
    <w:p w14:paraId="1C34630D" w14:textId="682205D6" w:rsidR="00C72946" w:rsidRDefault="00C72946" w:rsidP="00C72946">
      <w:pPr>
        <w:widowControl w:val="0"/>
        <w:numPr>
          <w:ilvl w:val="1"/>
          <w:numId w:val="64"/>
        </w:numPr>
        <w:autoSpaceDE w:val="0"/>
        <w:autoSpaceDN w:val="0"/>
        <w:spacing w:after="0" w:line="240" w:lineRule="auto"/>
        <w:ind w:left="709" w:right="142" w:hanging="283"/>
        <w:jc w:val="both"/>
        <w:rPr>
          <w:rFonts w:ascii="Times New Roman" w:eastAsia="Calibri" w:hAnsi="Times New Roman" w:cs="Times New Roman"/>
          <w:iCs/>
          <w:sz w:val="24"/>
          <w:szCs w:val="24"/>
        </w:rPr>
      </w:pPr>
      <w:r w:rsidRPr="00C72946">
        <w:rPr>
          <w:rFonts w:ascii="Times New Roman" w:eastAsia="Calibri" w:hAnsi="Times New Roman" w:cs="Times New Roman"/>
          <w:iCs/>
          <w:sz w:val="24"/>
          <w:szCs w:val="24"/>
        </w:rPr>
        <w:t xml:space="preserve">Ar 01.08.2023. </w:t>
      </w:r>
      <w:r w:rsidRPr="00C72946">
        <w:rPr>
          <w:rFonts w:ascii="Times New Roman" w:eastAsia="Calibri" w:hAnsi="Times New Roman" w:cs="Times New Roman"/>
          <w:bCs/>
          <w:iCs/>
          <w:sz w:val="24"/>
          <w:szCs w:val="24"/>
        </w:rPr>
        <w:t>Madonas novada Aronas pagasta pārvaldes un tās pakļautībā esošo iestāžu amata vienību saraksta sadaļu “Kusas pamatskola” papildināt ar sadaļu “Kusas pamatskolas pirmsskolas izglītības grupas”, kurā iekļaut 1.-4.punktu šādā redakcijā:</w:t>
      </w:r>
    </w:p>
    <w:p w14:paraId="7C46D1DC" w14:textId="77777777" w:rsidR="00C72946" w:rsidRPr="00C72946" w:rsidRDefault="00C72946" w:rsidP="00C72946">
      <w:pPr>
        <w:widowControl w:val="0"/>
        <w:autoSpaceDE w:val="0"/>
        <w:autoSpaceDN w:val="0"/>
        <w:spacing w:after="0" w:line="240" w:lineRule="auto"/>
        <w:ind w:left="709" w:right="142"/>
        <w:jc w:val="both"/>
        <w:rPr>
          <w:rFonts w:ascii="Times New Roman" w:eastAsia="Calibri" w:hAnsi="Times New Roman" w:cs="Times New Roman"/>
          <w:iCs/>
          <w:sz w:val="24"/>
          <w:szCs w:val="24"/>
        </w:rPr>
      </w:pP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7"/>
        <w:gridCol w:w="1133"/>
        <w:gridCol w:w="850"/>
        <w:gridCol w:w="1276"/>
        <w:gridCol w:w="1276"/>
        <w:gridCol w:w="850"/>
        <w:gridCol w:w="851"/>
        <w:gridCol w:w="1134"/>
      </w:tblGrid>
      <w:tr w:rsidR="00C72946" w:rsidRPr="00C72946" w14:paraId="4E822500" w14:textId="77777777" w:rsidTr="00C72946">
        <w:trPr>
          <w:trHeight w:val="315"/>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20C89E53" w14:textId="77777777" w:rsidR="00C72946" w:rsidRPr="00C72946" w:rsidRDefault="00C72946" w:rsidP="00C72946">
            <w:pPr>
              <w:spacing w:after="0" w:line="240" w:lineRule="auto"/>
              <w:rPr>
                <w:rFonts w:ascii="Times New Roman" w:eastAsia="Calibri" w:hAnsi="Times New Roman" w:cs="Times New Roman"/>
                <w:b/>
                <w:bCs/>
                <w:color w:val="000000"/>
                <w:sz w:val="20"/>
                <w:szCs w:val="20"/>
              </w:rPr>
            </w:pPr>
            <w:proofErr w:type="spellStart"/>
            <w:r w:rsidRPr="00C72946">
              <w:rPr>
                <w:rFonts w:ascii="Times New Roman" w:eastAsia="Calibri" w:hAnsi="Times New Roman" w:cs="Times New Roman"/>
                <w:b/>
                <w:bCs/>
                <w:color w:val="000000"/>
                <w:sz w:val="20"/>
                <w:szCs w:val="20"/>
              </w:rPr>
              <w:t>Nr.p</w:t>
            </w:r>
            <w:proofErr w:type="spellEnd"/>
            <w:r w:rsidRPr="00C72946">
              <w:rPr>
                <w:rFonts w:ascii="Times New Roman" w:eastAsia="Calibri" w:hAnsi="Times New Roman" w:cs="Times New Roman"/>
                <w:b/>
                <w:bCs/>
                <w:color w:val="000000"/>
                <w:sz w:val="20"/>
                <w:szCs w:val="20"/>
              </w:rPr>
              <w:t>.</w:t>
            </w:r>
          </w:p>
          <w:p w14:paraId="4B6E9D42" w14:textId="77777777" w:rsidR="00C72946" w:rsidRPr="00C72946" w:rsidRDefault="00C72946" w:rsidP="00C72946">
            <w:pPr>
              <w:spacing w:after="0" w:line="240" w:lineRule="auto"/>
              <w:rPr>
                <w:rFonts w:ascii="Times New Roman" w:eastAsia="Calibri" w:hAnsi="Times New Roman" w:cs="Times New Roman"/>
                <w:color w:val="000000"/>
                <w:sz w:val="20"/>
                <w:szCs w:val="20"/>
              </w:rPr>
            </w:pPr>
            <w:r w:rsidRPr="00C72946">
              <w:rPr>
                <w:rFonts w:ascii="Times New Roman" w:eastAsia="Calibri" w:hAnsi="Times New Roman" w:cs="Times New Roman"/>
                <w:b/>
                <w:bCs/>
                <w:color w:val="000000"/>
                <w:sz w:val="20"/>
                <w:szCs w:val="20"/>
              </w:rPr>
              <w:t>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93D546" w14:textId="77777777" w:rsidR="00C72946" w:rsidRPr="00C72946" w:rsidRDefault="00C72946" w:rsidP="00C72946">
            <w:pPr>
              <w:spacing w:after="0" w:line="240" w:lineRule="auto"/>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Amata vienības nosaukums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69D8A3" w14:textId="77777777" w:rsidR="00C72946" w:rsidRPr="00C72946" w:rsidRDefault="00C72946" w:rsidP="00C72946">
            <w:pPr>
              <w:spacing w:after="0" w:line="240" w:lineRule="auto"/>
              <w:jc w:val="center"/>
              <w:rPr>
                <w:rFonts w:ascii="Times New Roman" w:eastAsia="Calibri" w:hAnsi="Times New Roman" w:cs="Times New Roman"/>
                <w:color w:val="000000"/>
                <w:sz w:val="20"/>
                <w:szCs w:val="20"/>
              </w:rPr>
            </w:pPr>
            <w:r w:rsidRPr="00C72946">
              <w:rPr>
                <w:rFonts w:ascii="Times New Roman" w:eastAsia="Calibri" w:hAnsi="Times New Roman" w:cs="Times New Roman"/>
                <w:b/>
                <w:bCs/>
                <w:sz w:val="20"/>
                <w:szCs w:val="20"/>
              </w:rPr>
              <w:t>Profesijas kods</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6A8C8F3"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Amata vienību skaits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431BCB1"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Mēnešalgas likme</w:t>
            </w:r>
            <w:r w:rsidRPr="00C72946">
              <w:rPr>
                <w:rFonts w:ascii="Times New Roman" w:eastAsia="Calibri" w:hAnsi="Times New Roman" w:cs="Times New Roman"/>
                <w:b/>
                <w:bCs/>
                <w:sz w:val="20"/>
                <w:szCs w:val="20"/>
              </w:rPr>
              <w:br/>
              <w:t>(EUR)</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3207E6F"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 xml:space="preserve">Mēnešalgas fonds </w:t>
            </w:r>
            <w:r w:rsidRPr="00C72946">
              <w:rPr>
                <w:rFonts w:ascii="Times New Roman" w:eastAsia="Calibri" w:hAnsi="Times New Roman" w:cs="Times New Roman"/>
                <w:b/>
                <w:bCs/>
                <w:sz w:val="20"/>
                <w:szCs w:val="20"/>
              </w:rPr>
              <w:br/>
              <w:t>(EUR)</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09F41A4"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Amata saime</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8A5F7D6"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Amata saimes līmenis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2219C9E"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Mēnešalgas grupa</w:t>
            </w:r>
          </w:p>
        </w:tc>
      </w:tr>
      <w:tr w:rsidR="00C72946" w:rsidRPr="00C72946" w14:paraId="2D23398B" w14:textId="77777777" w:rsidTr="00C72946">
        <w:trPr>
          <w:trHeight w:val="244"/>
        </w:trPr>
        <w:tc>
          <w:tcPr>
            <w:tcW w:w="9498" w:type="dxa"/>
            <w:gridSpan w:val="9"/>
            <w:tcBorders>
              <w:top w:val="single" w:sz="4" w:space="0" w:color="auto"/>
              <w:left w:val="single" w:sz="4" w:space="0" w:color="auto"/>
              <w:bottom w:val="single" w:sz="4" w:space="0" w:color="auto"/>
              <w:right w:val="single" w:sz="4" w:space="0" w:color="auto"/>
            </w:tcBorders>
            <w:noWrap/>
            <w:vAlign w:val="center"/>
            <w:hideMark/>
          </w:tcPr>
          <w:p w14:paraId="71D25567" w14:textId="77777777" w:rsidR="00C72946" w:rsidRPr="00C72946" w:rsidRDefault="00C72946" w:rsidP="00C72946">
            <w:pPr>
              <w:spacing w:after="0" w:line="240" w:lineRule="auto"/>
              <w:rPr>
                <w:rFonts w:ascii="Times New Roman" w:eastAsia="Calibri" w:hAnsi="Times New Roman" w:cs="Times New Roman"/>
                <w:sz w:val="20"/>
                <w:szCs w:val="20"/>
              </w:rPr>
            </w:pPr>
            <w:r w:rsidRPr="00C72946">
              <w:rPr>
                <w:rFonts w:ascii="Times New Roman" w:eastAsia="Calibri" w:hAnsi="Times New Roman" w:cs="Times New Roman"/>
                <w:sz w:val="20"/>
                <w:szCs w:val="20"/>
              </w:rPr>
              <w:t>Kusas pamatskolas pirmsskolas izglītības grupas</w:t>
            </w:r>
          </w:p>
        </w:tc>
      </w:tr>
      <w:tr w:rsidR="00C72946" w:rsidRPr="00C72946" w14:paraId="3EC49392" w14:textId="77777777" w:rsidTr="00C72946">
        <w:trPr>
          <w:trHeight w:val="86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B635D57" w14:textId="77777777" w:rsidR="00C72946" w:rsidRPr="00C72946" w:rsidRDefault="00C72946" w:rsidP="00C72946">
            <w:pPr>
              <w:spacing w:after="0" w:line="240" w:lineRule="auto"/>
              <w:rPr>
                <w:rFonts w:ascii="Times New Roman" w:eastAsia="Calibri" w:hAnsi="Times New Roman" w:cs="Times New Roman"/>
                <w:color w:val="000000"/>
                <w:sz w:val="20"/>
                <w:szCs w:val="20"/>
              </w:rPr>
            </w:pPr>
            <w:r w:rsidRPr="00C72946">
              <w:rPr>
                <w:rFonts w:ascii="Times New Roman" w:eastAsia="Calibri" w:hAnsi="Times New Roman" w:cs="Times New Roman"/>
                <w:color w:val="000000"/>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00B642" w14:textId="77777777" w:rsidR="00C72946" w:rsidRPr="00C72946" w:rsidRDefault="00C72946" w:rsidP="00C72946">
            <w:pPr>
              <w:spacing w:after="0" w:line="240" w:lineRule="auto"/>
              <w:rPr>
                <w:rFonts w:ascii="Times New Roman" w:eastAsia="Calibri" w:hAnsi="Times New Roman" w:cs="Times New Roman"/>
                <w:sz w:val="20"/>
                <w:szCs w:val="20"/>
              </w:rPr>
            </w:pPr>
            <w:r w:rsidRPr="00C72946">
              <w:rPr>
                <w:rFonts w:ascii="Times New Roman" w:eastAsia="Calibri" w:hAnsi="Times New Roman" w:cs="Times New Roman"/>
                <w:sz w:val="20"/>
                <w:szCs w:val="20"/>
              </w:rPr>
              <w:t>Pirmsskolas skolotāja palīgs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5CF225"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5312 01</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4C24C23"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CEF9443"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 xml:space="preserve">700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E1794FE"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1400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9BBDF7D"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33.</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779AB21"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1A70055"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4.</w:t>
            </w:r>
          </w:p>
        </w:tc>
      </w:tr>
      <w:tr w:rsidR="00C72946" w:rsidRPr="00C72946" w14:paraId="158F6D08" w14:textId="77777777" w:rsidTr="00C72946">
        <w:trPr>
          <w:trHeight w:val="86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165E27F3" w14:textId="77777777" w:rsidR="00C72946" w:rsidRPr="00C72946" w:rsidRDefault="00C72946" w:rsidP="00C72946">
            <w:pPr>
              <w:spacing w:after="0" w:line="240" w:lineRule="auto"/>
              <w:rPr>
                <w:rFonts w:ascii="Times New Roman" w:eastAsia="Calibri" w:hAnsi="Times New Roman" w:cs="Times New Roman"/>
                <w:color w:val="000000"/>
                <w:sz w:val="20"/>
                <w:szCs w:val="20"/>
              </w:rPr>
            </w:pPr>
            <w:r w:rsidRPr="00C72946">
              <w:rPr>
                <w:rFonts w:ascii="Times New Roman" w:eastAsia="Calibri" w:hAnsi="Times New Roman" w:cs="Times New Roman"/>
                <w:color w:val="000000"/>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2F5BF0" w14:textId="77777777" w:rsidR="00C72946" w:rsidRPr="00C72946" w:rsidRDefault="00C72946" w:rsidP="00C72946">
            <w:pPr>
              <w:spacing w:after="0" w:line="240" w:lineRule="auto"/>
              <w:rPr>
                <w:rFonts w:ascii="Times New Roman" w:eastAsia="Calibri" w:hAnsi="Times New Roman" w:cs="Times New Roman"/>
                <w:sz w:val="20"/>
                <w:szCs w:val="20"/>
              </w:rPr>
            </w:pPr>
            <w:r w:rsidRPr="00C72946">
              <w:rPr>
                <w:rFonts w:ascii="Times New Roman" w:eastAsia="Calibri" w:hAnsi="Times New Roman" w:cs="Times New Roman"/>
                <w:sz w:val="20"/>
                <w:szCs w:val="20"/>
              </w:rPr>
              <w:t>Pirmsskolas skolotāja palīgs-pavadonis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E6C4AD"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5312 01, 5311 03</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4140D6B"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0,1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053A35B"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680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3AE9999"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68</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C475D9F"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33.</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8DF6AD5"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E1277EC"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4.</w:t>
            </w:r>
          </w:p>
        </w:tc>
      </w:tr>
      <w:tr w:rsidR="00C72946" w:rsidRPr="00C72946" w14:paraId="28F767E1" w14:textId="77777777" w:rsidTr="00C72946">
        <w:trPr>
          <w:trHeight w:val="86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A568CA5" w14:textId="77777777" w:rsidR="00C72946" w:rsidRPr="00C72946" w:rsidRDefault="00C72946" w:rsidP="00C72946">
            <w:pPr>
              <w:spacing w:after="0" w:line="240" w:lineRule="auto"/>
              <w:rPr>
                <w:rFonts w:ascii="Times New Roman" w:eastAsia="Calibri" w:hAnsi="Times New Roman" w:cs="Times New Roman"/>
                <w:color w:val="000000"/>
                <w:sz w:val="20"/>
                <w:szCs w:val="20"/>
              </w:rPr>
            </w:pPr>
            <w:r w:rsidRPr="00C72946">
              <w:rPr>
                <w:rFonts w:ascii="Times New Roman" w:eastAsia="Calibri" w:hAnsi="Times New Roman" w:cs="Times New Roman"/>
                <w:color w:val="000000"/>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5E6D62" w14:textId="77777777" w:rsidR="00C72946" w:rsidRPr="00C72946" w:rsidRDefault="00C72946" w:rsidP="00C72946">
            <w:pPr>
              <w:spacing w:after="0" w:line="240" w:lineRule="auto"/>
              <w:rPr>
                <w:rFonts w:ascii="Times New Roman" w:eastAsia="Calibri" w:hAnsi="Times New Roman" w:cs="Times New Roman"/>
                <w:sz w:val="20"/>
                <w:szCs w:val="20"/>
              </w:rPr>
            </w:pPr>
            <w:r w:rsidRPr="00C72946">
              <w:rPr>
                <w:rFonts w:ascii="Times New Roman" w:eastAsia="Calibri" w:hAnsi="Times New Roman" w:cs="Times New Roman"/>
                <w:iCs/>
                <w:sz w:val="20"/>
                <w:szCs w:val="20"/>
              </w:rPr>
              <w:t>Vispārējās aprūpes māsa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972178"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iCs/>
                <w:sz w:val="20"/>
                <w:szCs w:val="20"/>
              </w:rPr>
              <w:t>2221 46</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AEBBC67"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iCs/>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0A7A404"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iCs/>
                <w:sz w:val="20"/>
                <w:szCs w:val="20"/>
              </w:rPr>
              <w:t>720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A4C1D2B"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iCs/>
                <w:sz w:val="20"/>
                <w:szCs w:val="20"/>
              </w:rPr>
              <w:t>216</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507F43C"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iCs/>
                <w:sz w:val="20"/>
                <w:szCs w:val="20"/>
              </w:rPr>
              <w:t>6.2.</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D314DB5"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iCs/>
                <w:sz w:val="20"/>
                <w:szCs w:val="20"/>
              </w:rPr>
              <w:t>IV B</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77EDD2B"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6.</w:t>
            </w:r>
          </w:p>
        </w:tc>
      </w:tr>
      <w:tr w:rsidR="00C72946" w:rsidRPr="00C72946" w14:paraId="7E19BC78" w14:textId="77777777" w:rsidTr="00C72946">
        <w:trPr>
          <w:trHeight w:val="86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658F17D" w14:textId="77777777" w:rsidR="00C72946" w:rsidRPr="00C72946" w:rsidRDefault="00C72946" w:rsidP="00C72946">
            <w:pPr>
              <w:spacing w:after="0" w:line="240" w:lineRule="auto"/>
              <w:rPr>
                <w:rFonts w:ascii="Times New Roman" w:eastAsia="Calibri" w:hAnsi="Times New Roman" w:cs="Times New Roman"/>
                <w:color w:val="000000"/>
                <w:sz w:val="20"/>
                <w:szCs w:val="20"/>
              </w:rPr>
            </w:pPr>
            <w:r w:rsidRPr="00C72946">
              <w:rPr>
                <w:rFonts w:ascii="Times New Roman" w:eastAsia="Calibri" w:hAnsi="Times New Roman" w:cs="Times New Roman"/>
                <w:color w:val="000000"/>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351E95" w14:textId="77777777" w:rsidR="00C72946" w:rsidRPr="00C72946" w:rsidRDefault="00C72946" w:rsidP="00C72946">
            <w:pPr>
              <w:spacing w:after="0" w:line="240" w:lineRule="auto"/>
              <w:rPr>
                <w:rFonts w:ascii="Times New Roman" w:eastAsia="Calibri" w:hAnsi="Times New Roman" w:cs="Times New Roman"/>
                <w:iCs/>
                <w:sz w:val="20"/>
                <w:szCs w:val="20"/>
              </w:rPr>
            </w:pPr>
            <w:r w:rsidRPr="00C72946">
              <w:rPr>
                <w:rFonts w:ascii="Times New Roman" w:eastAsia="Calibri" w:hAnsi="Times New Roman" w:cs="Times New Roman"/>
                <w:iCs/>
                <w:sz w:val="20"/>
                <w:szCs w:val="20"/>
              </w:rPr>
              <w:t>Pavāra palīgs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2E942" w14:textId="77777777" w:rsidR="00C72946" w:rsidRPr="00C72946" w:rsidRDefault="00C72946" w:rsidP="00C72946">
            <w:pPr>
              <w:spacing w:after="0" w:line="240" w:lineRule="auto"/>
              <w:jc w:val="center"/>
              <w:rPr>
                <w:rFonts w:ascii="Times New Roman" w:eastAsia="Calibri" w:hAnsi="Times New Roman" w:cs="Times New Roman"/>
                <w:iCs/>
                <w:sz w:val="20"/>
                <w:szCs w:val="20"/>
              </w:rPr>
            </w:pPr>
            <w:r w:rsidRPr="00C72946">
              <w:rPr>
                <w:rFonts w:ascii="Times New Roman" w:eastAsia="Calibri" w:hAnsi="Times New Roman" w:cs="Times New Roman"/>
                <w:iCs/>
                <w:sz w:val="20"/>
                <w:szCs w:val="20"/>
              </w:rPr>
              <w:t>9412 01</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11B6C7C" w14:textId="77777777" w:rsidR="00C72946" w:rsidRPr="00C72946" w:rsidRDefault="00C72946" w:rsidP="00C72946">
            <w:pPr>
              <w:spacing w:after="0" w:line="240" w:lineRule="auto"/>
              <w:jc w:val="center"/>
              <w:rPr>
                <w:rFonts w:ascii="Times New Roman" w:eastAsia="Calibri" w:hAnsi="Times New Roman" w:cs="Times New Roman"/>
                <w:iCs/>
                <w:sz w:val="20"/>
                <w:szCs w:val="20"/>
              </w:rPr>
            </w:pPr>
            <w:r w:rsidRPr="00C72946">
              <w:rPr>
                <w:rFonts w:ascii="Times New Roman" w:eastAsia="Calibri" w:hAnsi="Times New Roman" w:cs="Times New Roman"/>
                <w:iCs/>
                <w:sz w:val="20"/>
                <w:szCs w:val="20"/>
              </w:rPr>
              <w:t>0,25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41D8CEA" w14:textId="77777777" w:rsidR="00C72946" w:rsidRPr="00C72946" w:rsidRDefault="00C72946" w:rsidP="00C72946">
            <w:pPr>
              <w:spacing w:after="0" w:line="240" w:lineRule="auto"/>
              <w:jc w:val="center"/>
              <w:rPr>
                <w:rFonts w:ascii="Times New Roman" w:eastAsia="Calibri" w:hAnsi="Times New Roman" w:cs="Times New Roman"/>
                <w:iCs/>
                <w:sz w:val="20"/>
                <w:szCs w:val="20"/>
              </w:rPr>
            </w:pPr>
            <w:r w:rsidRPr="00C72946">
              <w:rPr>
                <w:rFonts w:ascii="Times New Roman" w:eastAsia="Calibri" w:hAnsi="Times New Roman" w:cs="Times New Roman"/>
                <w:iCs/>
                <w:sz w:val="20"/>
                <w:szCs w:val="20"/>
              </w:rPr>
              <w:t>640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CB3CBDD" w14:textId="77777777" w:rsidR="00C72946" w:rsidRPr="00C72946" w:rsidRDefault="00C72946" w:rsidP="00C72946">
            <w:pPr>
              <w:spacing w:after="0" w:line="240" w:lineRule="auto"/>
              <w:jc w:val="center"/>
              <w:rPr>
                <w:rFonts w:ascii="Times New Roman" w:eastAsia="Calibri" w:hAnsi="Times New Roman" w:cs="Times New Roman"/>
                <w:iCs/>
                <w:sz w:val="20"/>
                <w:szCs w:val="20"/>
              </w:rPr>
            </w:pPr>
            <w:r w:rsidRPr="00C72946">
              <w:rPr>
                <w:rFonts w:ascii="Times New Roman" w:eastAsia="Calibri" w:hAnsi="Times New Roman" w:cs="Times New Roman"/>
                <w:iCs/>
                <w:sz w:val="20"/>
                <w:szCs w:val="20"/>
              </w:rPr>
              <w:t>160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8A0DBD7" w14:textId="77777777" w:rsidR="00C72946" w:rsidRPr="00C72946" w:rsidRDefault="00C72946" w:rsidP="00C72946">
            <w:pPr>
              <w:spacing w:after="0" w:line="240" w:lineRule="auto"/>
              <w:jc w:val="center"/>
              <w:rPr>
                <w:rFonts w:ascii="Times New Roman" w:eastAsia="Calibri" w:hAnsi="Times New Roman" w:cs="Times New Roman"/>
                <w:iCs/>
                <w:sz w:val="20"/>
                <w:szCs w:val="20"/>
              </w:rPr>
            </w:pPr>
            <w:r w:rsidRPr="00C72946">
              <w:rPr>
                <w:rFonts w:ascii="Times New Roman" w:eastAsia="Calibri" w:hAnsi="Times New Roman" w:cs="Times New Roman"/>
                <w:iCs/>
                <w:sz w:val="20"/>
                <w:szCs w:val="20"/>
              </w:rPr>
              <w:t>16.</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E1E9900" w14:textId="77777777" w:rsidR="00C72946" w:rsidRPr="00C72946" w:rsidRDefault="00C72946" w:rsidP="00C72946">
            <w:pPr>
              <w:spacing w:after="0" w:line="240" w:lineRule="auto"/>
              <w:jc w:val="center"/>
              <w:rPr>
                <w:rFonts w:ascii="Times New Roman" w:eastAsia="Calibri" w:hAnsi="Times New Roman" w:cs="Times New Roman"/>
                <w:iCs/>
                <w:sz w:val="20"/>
                <w:szCs w:val="20"/>
              </w:rPr>
            </w:pPr>
            <w:r w:rsidRPr="00C72946">
              <w:rPr>
                <w:rFonts w:ascii="Times New Roman" w:eastAsia="Calibri" w:hAnsi="Times New Roman" w:cs="Times New Roman"/>
                <w:iCs/>
                <w:sz w:val="20"/>
                <w:szCs w:val="20"/>
              </w:rPr>
              <w:t>II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6E0834B"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2.</w:t>
            </w:r>
          </w:p>
        </w:tc>
      </w:tr>
    </w:tbl>
    <w:p w14:paraId="3C603AD6" w14:textId="77777777" w:rsidR="00C72946" w:rsidRPr="00C72946" w:rsidRDefault="00C72946" w:rsidP="00C72946">
      <w:pPr>
        <w:widowControl w:val="0"/>
        <w:autoSpaceDE w:val="0"/>
        <w:autoSpaceDN w:val="0"/>
        <w:spacing w:after="0" w:line="240" w:lineRule="auto"/>
        <w:ind w:left="851" w:right="142"/>
        <w:jc w:val="both"/>
        <w:rPr>
          <w:rFonts w:ascii="Times New Roman" w:eastAsia="Calibri" w:hAnsi="Times New Roman" w:cs="Times New Roman"/>
          <w:iCs/>
          <w:sz w:val="24"/>
          <w:szCs w:val="24"/>
        </w:rPr>
      </w:pPr>
    </w:p>
    <w:p w14:paraId="52BDE54E" w14:textId="77777777" w:rsidR="00C72946" w:rsidRPr="00C72946" w:rsidRDefault="00C72946" w:rsidP="00C72946">
      <w:pPr>
        <w:widowControl w:val="0"/>
        <w:numPr>
          <w:ilvl w:val="1"/>
          <w:numId w:val="64"/>
        </w:numPr>
        <w:autoSpaceDE w:val="0"/>
        <w:autoSpaceDN w:val="0"/>
        <w:spacing w:after="0" w:line="240" w:lineRule="auto"/>
        <w:ind w:left="851" w:right="142" w:hanging="426"/>
        <w:jc w:val="both"/>
        <w:rPr>
          <w:rFonts w:ascii="Times New Roman" w:eastAsia="Calibri" w:hAnsi="Times New Roman" w:cs="Times New Roman"/>
          <w:iCs/>
          <w:sz w:val="24"/>
          <w:szCs w:val="24"/>
        </w:rPr>
      </w:pPr>
      <w:r w:rsidRPr="00C72946">
        <w:rPr>
          <w:rFonts w:ascii="Times New Roman" w:eastAsia="Calibri" w:hAnsi="Times New Roman" w:cs="Times New Roman"/>
          <w:sz w:val="24"/>
          <w:szCs w:val="24"/>
          <w:lang w:bidi="lo-LA"/>
        </w:rPr>
        <w:t>Ar 01.08.2023. spēku zaudē Madonas novada pašvaldības domes 24.01.2023. lēmuma Nr. 6 (protokols Nr. 1, 6. p.) “Par Madonas novada pašvaldības iestāžu amata vienību sarakstu apstiprināšanu” 21. pielikuma “Madonas novada Aronas pagasta pārvaldes un tās pakļautībā esošo iestāžu amatu vienību saraksts no 01.01.2023.” sadaļa “Pirmsskolas izglītības iestāde “Sprīdītis” (bez pedagogu amatiem)”.</w:t>
      </w:r>
    </w:p>
    <w:p w14:paraId="5A12B8B3" w14:textId="77777777" w:rsidR="00C72946" w:rsidRPr="00C72946" w:rsidRDefault="00C72946" w:rsidP="00C72946">
      <w:pPr>
        <w:numPr>
          <w:ilvl w:val="0"/>
          <w:numId w:val="64"/>
        </w:numPr>
        <w:spacing w:after="0" w:line="240" w:lineRule="auto"/>
        <w:ind w:right="142" w:hanging="426"/>
        <w:jc w:val="both"/>
        <w:rPr>
          <w:rFonts w:ascii="Times New Roman" w:eastAsia="Calibri" w:hAnsi="Times New Roman" w:cs="Times New Roman"/>
          <w:iCs/>
          <w:sz w:val="24"/>
          <w:szCs w:val="24"/>
        </w:rPr>
      </w:pPr>
      <w:r w:rsidRPr="00C72946">
        <w:rPr>
          <w:rFonts w:ascii="Times New Roman" w:eastAsia="Calibri" w:hAnsi="Times New Roman" w:cs="Times New Roman"/>
          <w:bCs/>
          <w:iCs/>
          <w:sz w:val="24"/>
          <w:szCs w:val="24"/>
        </w:rPr>
        <w:t xml:space="preserve">Madonas novada Kalsnavas pagasta pārvaldes un tās pakļautībā esošo iestāžu amata vienību sarakstā, kas apstiprināts ar </w:t>
      </w:r>
      <w:r w:rsidRPr="00C72946">
        <w:rPr>
          <w:rFonts w:ascii="Times New Roman" w:eastAsia="Calibri" w:hAnsi="Times New Roman" w:cs="Times New Roman"/>
          <w:iCs/>
          <w:sz w:val="24"/>
          <w:szCs w:val="24"/>
        </w:rPr>
        <w:t xml:space="preserve">Madonas novada pašvaldības </w:t>
      </w:r>
      <w:r w:rsidRPr="00C72946">
        <w:rPr>
          <w:rFonts w:ascii="Times New Roman" w:eastAsia="Calibri" w:hAnsi="Times New Roman" w:cs="Times New Roman"/>
          <w:iCs/>
          <w:sz w:val="24"/>
          <w:szCs w:val="24"/>
          <w:shd w:val="clear" w:color="auto" w:fill="FFFFFF"/>
        </w:rPr>
        <w:t xml:space="preserve">domes 24.01.2023. </w:t>
      </w:r>
      <w:r w:rsidRPr="00C72946">
        <w:rPr>
          <w:rFonts w:ascii="Times New Roman" w:eastAsia="Calibri" w:hAnsi="Times New Roman" w:cs="Times New Roman"/>
          <w:iCs/>
          <w:sz w:val="24"/>
          <w:szCs w:val="24"/>
          <w:shd w:val="clear" w:color="auto" w:fill="FFFFFF"/>
        </w:rPr>
        <w:lastRenderedPageBreak/>
        <w:t>lēmumu Nr. 6 (protokols Nr. 1, 6. p.) “</w:t>
      </w:r>
      <w:r w:rsidRPr="00C72946">
        <w:rPr>
          <w:rFonts w:ascii="Times New Roman" w:eastAsia="Calibri" w:hAnsi="Times New Roman" w:cs="Times New Roman"/>
          <w:bCs/>
          <w:iCs/>
          <w:sz w:val="24"/>
          <w:szCs w:val="24"/>
          <w:shd w:val="clear" w:color="auto" w:fill="FFFFFF"/>
        </w:rPr>
        <w:t>Par Madonas novada pašvaldības iestāžu amata vienību sarakstu apstiprināšanu</w:t>
      </w:r>
      <w:r w:rsidRPr="00C72946">
        <w:rPr>
          <w:rFonts w:ascii="Times New Roman" w:eastAsia="Calibri" w:hAnsi="Times New Roman" w:cs="Times New Roman"/>
          <w:iCs/>
          <w:sz w:val="24"/>
          <w:szCs w:val="24"/>
          <w:shd w:val="clear" w:color="auto" w:fill="FFFFFF"/>
        </w:rPr>
        <w:t>”</w:t>
      </w:r>
      <w:r w:rsidRPr="00C72946">
        <w:rPr>
          <w:rFonts w:ascii="Times New Roman" w:eastAsia="Calibri" w:hAnsi="Times New Roman" w:cs="Times New Roman"/>
          <w:iCs/>
          <w:sz w:val="24"/>
          <w:szCs w:val="24"/>
        </w:rPr>
        <w:t xml:space="preserve"> </w:t>
      </w:r>
      <w:r w:rsidRPr="00C72946">
        <w:rPr>
          <w:rFonts w:ascii="Times New Roman" w:eastAsia="Calibri" w:hAnsi="Times New Roman" w:cs="Times New Roman"/>
          <w:iCs/>
          <w:sz w:val="24"/>
          <w:szCs w:val="24"/>
          <w:shd w:val="clear" w:color="auto" w:fill="FFFFFF"/>
        </w:rPr>
        <w:t>(25. pielikums), izdarīt šādus grozījumus:</w:t>
      </w:r>
    </w:p>
    <w:p w14:paraId="1B44A34A" w14:textId="77777777" w:rsidR="00C72946" w:rsidRPr="00C72946" w:rsidRDefault="00C72946" w:rsidP="00C72946">
      <w:pPr>
        <w:widowControl w:val="0"/>
        <w:numPr>
          <w:ilvl w:val="1"/>
          <w:numId w:val="64"/>
        </w:numPr>
        <w:autoSpaceDE w:val="0"/>
        <w:autoSpaceDN w:val="0"/>
        <w:spacing w:after="0" w:line="240" w:lineRule="auto"/>
        <w:ind w:left="851" w:right="142" w:hanging="425"/>
        <w:jc w:val="both"/>
        <w:rPr>
          <w:rFonts w:ascii="Times New Roman" w:eastAsia="Calibri" w:hAnsi="Times New Roman" w:cs="Times New Roman"/>
          <w:iCs/>
          <w:sz w:val="24"/>
          <w:szCs w:val="24"/>
        </w:rPr>
      </w:pPr>
      <w:r w:rsidRPr="00C72946">
        <w:rPr>
          <w:rFonts w:ascii="Times New Roman" w:eastAsia="Calibri" w:hAnsi="Times New Roman" w:cs="Times New Roman"/>
          <w:iCs/>
          <w:sz w:val="24"/>
          <w:szCs w:val="24"/>
        </w:rPr>
        <w:t xml:space="preserve">Ar 01.08.2023. </w:t>
      </w:r>
      <w:r w:rsidRPr="00C72946">
        <w:rPr>
          <w:rFonts w:ascii="Times New Roman" w:eastAsia="Calibri" w:hAnsi="Times New Roman" w:cs="Times New Roman"/>
          <w:bCs/>
          <w:iCs/>
          <w:sz w:val="24"/>
          <w:szCs w:val="24"/>
        </w:rPr>
        <w:t>Madonas novada Kalsnavas pagasta pārvaldes un tās pakļautībā esošo iestāžu amata vienību saraksta sadaļu “Kalsnavas pamatskola” papildināt ar sadaļu “Kalsnavas pamatskolas pirmsskolas izglītības grupas”, kurā iekļaut 1.-4.punktu šādā redakcijā:</w:t>
      </w:r>
    </w:p>
    <w:p w14:paraId="333915D1" w14:textId="77777777" w:rsidR="00C72946" w:rsidRPr="00C72946" w:rsidRDefault="00C72946" w:rsidP="00C72946">
      <w:pPr>
        <w:widowControl w:val="0"/>
        <w:autoSpaceDE w:val="0"/>
        <w:autoSpaceDN w:val="0"/>
        <w:spacing w:after="0" w:line="240" w:lineRule="auto"/>
        <w:ind w:left="851" w:right="142"/>
        <w:jc w:val="both"/>
        <w:rPr>
          <w:rFonts w:ascii="Times New Roman" w:eastAsia="Calibri" w:hAnsi="Times New Roman" w:cs="Times New Roman"/>
          <w:iCs/>
          <w:sz w:val="24"/>
          <w:szCs w:val="24"/>
        </w:rPr>
      </w:pP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304"/>
        <w:gridCol w:w="1133"/>
        <w:gridCol w:w="850"/>
        <w:gridCol w:w="1276"/>
        <w:gridCol w:w="1276"/>
        <w:gridCol w:w="850"/>
        <w:gridCol w:w="851"/>
        <w:gridCol w:w="1134"/>
      </w:tblGrid>
      <w:tr w:rsidR="00C72946" w:rsidRPr="00C72946" w14:paraId="7C62542A" w14:textId="77777777" w:rsidTr="00C72946">
        <w:trPr>
          <w:trHeight w:val="315"/>
        </w:trPr>
        <w:tc>
          <w:tcPr>
            <w:tcW w:w="822" w:type="dxa"/>
            <w:tcBorders>
              <w:top w:val="single" w:sz="4" w:space="0" w:color="auto"/>
              <w:left w:val="single" w:sz="4" w:space="0" w:color="auto"/>
              <w:bottom w:val="single" w:sz="4" w:space="0" w:color="auto"/>
              <w:right w:val="single" w:sz="4" w:space="0" w:color="auto"/>
            </w:tcBorders>
            <w:noWrap/>
            <w:vAlign w:val="center"/>
            <w:hideMark/>
          </w:tcPr>
          <w:p w14:paraId="3006B4CA" w14:textId="77777777" w:rsidR="00C72946" w:rsidRPr="00C72946" w:rsidRDefault="00C72946" w:rsidP="00C72946">
            <w:pPr>
              <w:spacing w:after="0" w:line="240" w:lineRule="auto"/>
              <w:rPr>
                <w:rFonts w:ascii="Times New Roman" w:eastAsia="Calibri" w:hAnsi="Times New Roman" w:cs="Times New Roman"/>
                <w:b/>
                <w:bCs/>
                <w:color w:val="000000"/>
                <w:sz w:val="20"/>
                <w:szCs w:val="20"/>
              </w:rPr>
            </w:pPr>
            <w:proofErr w:type="spellStart"/>
            <w:r w:rsidRPr="00C72946">
              <w:rPr>
                <w:rFonts w:ascii="Times New Roman" w:eastAsia="Calibri" w:hAnsi="Times New Roman" w:cs="Times New Roman"/>
                <w:b/>
                <w:bCs/>
                <w:color w:val="000000"/>
                <w:sz w:val="20"/>
                <w:szCs w:val="20"/>
              </w:rPr>
              <w:t>Nr.p</w:t>
            </w:r>
            <w:proofErr w:type="spellEnd"/>
            <w:r w:rsidRPr="00C72946">
              <w:rPr>
                <w:rFonts w:ascii="Times New Roman" w:eastAsia="Calibri" w:hAnsi="Times New Roman" w:cs="Times New Roman"/>
                <w:b/>
                <w:bCs/>
                <w:color w:val="000000"/>
                <w:sz w:val="20"/>
                <w:szCs w:val="20"/>
              </w:rPr>
              <w:t>.</w:t>
            </w:r>
          </w:p>
          <w:p w14:paraId="0C527643" w14:textId="77777777" w:rsidR="00C72946" w:rsidRPr="00C72946" w:rsidRDefault="00C72946" w:rsidP="00C72946">
            <w:pPr>
              <w:spacing w:after="0" w:line="240" w:lineRule="auto"/>
              <w:rPr>
                <w:rFonts w:ascii="Times New Roman" w:eastAsia="Calibri" w:hAnsi="Times New Roman" w:cs="Times New Roman"/>
                <w:color w:val="000000"/>
                <w:sz w:val="20"/>
                <w:szCs w:val="20"/>
              </w:rPr>
            </w:pPr>
            <w:r w:rsidRPr="00C72946">
              <w:rPr>
                <w:rFonts w:ascii="Times New Roman" w:eastAsia="Calibri" w:hAnsi="Times New Roman" w:cs="Times New Roman"/>
                <w:b/>
                <w:bCs/>
                <w:color w:val="000000"/>
                <w:sz w:val="20"/>
                <w:szCs w:val="20"/>
              </w:rPr>
              <w:t>k.</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28FA9C0" w14:textId="77777777" w:rsidR="00C72946" w:rsidRPr="00C72946" w:rsidRDefault="00C72946" w:rsidP="00C72946">
            <w:pPr>
              <w:spacing w:after="0" w:line="240" w:lineRule="auto"/>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Amata vienības nosaukums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701A8A" w14:textId="77777777" w:rsidR="00C72946" w:rsidRPr="00C72946" w:rsidRDefault="00C72946" w:rsidP="00C72946">
            <w:pPr>
              <w:spacing w:after="0" w:line="240" w:lineRule="auto"/>
              <w:jc w:val="center"/>
              <w:rPr>
                <w:rFonts w:ascii="Times New Roman" w:eastAsia="Calibri" w:hAnsi="Times New Roman" w:cs="Times New Roman"/>
                <w:color w:val="000000"/>
                <w:sz w:val="20"/>
                <w:szCs w:val="20"/>
              </w:rPr>
            </w:pPr>
            <w:r w:rsidRPr="00C72946">
              <w:rPr>
                <w:rFonts w:ascii="Times New Roman" w:eastAsia="Calibri" w:hAnsi="Times New Roman" w:cs="Times New Roman"/>
                <w:b/>
                <w:bCs/>
                <w:sz w:val="20"/>
                <w:szCs w:val="20"/>
              </w:rPr>
              <w:t>Profesijas kods</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3B720A3"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Amata vienību skaits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36BD479"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Mēnešalgas likme</w:t>
            </w:r>
            <w:r w:rsidRPr="00C72946">
              <w:rPr>
                <w:rFonts w:ascii="Times New Roman" w:eastAsia="Calibri" w:hAnsi="Times New Roman" w:cs="Times New Roman"/>
                <w:b/>
                <w:bCs/>
                <w:sz w:val="20"/>
                <w:szCs w:val="20"/>
              </w:rPr>
              <w:br/>
              <w:t>(EUR)</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AC2F5D5"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 xml:space="preserve">Mēnešalgas fonds </w:t>
            </w:r>
            <w:r w:rsidRPr="00C72946">
              <w:rPr>
                <w:rFonts w:ascii="Times New Roman" w:eastAsia="Calibri" w:hAnsi="Times New Roman" w:cs="Times New Roman"/>
                <w:b/>
                <w:bCs/>
                <w:sz w:val="20"/>
                <w:szCs w:val="20"/>
              </w:rPr>
              <w:br/>
              <w:t>(EUR)</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45DB7FB"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Amata saime</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A67FC96"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Amata saimes līmenis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251EF9D"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Mēnešalgas grupa</w:t>
            </w:r>
          </w:p>
        </w:tc>
      </w:tr>
      <w:tr w:rsidR="00C72946" w:rsidRPr="00C72946" w14:paraId="3BE7EEB3" w14:textId="77777777" w:rsidTr="00C72946">
        <w:trPr>
          <w:trHeight w:val="325"/>
        </w:trPr>
        <w:tc>
          <w:tcPr>
            <w:tcW w:w="9498" w:type="dxa"/>
            <w:gridSpan w:val="9"/>
            <w:tcBorders>
              <w:top w:val="single" w:sz="4" w:space="0" w:color="auto"/>
              <w:left w:val="single" w:sz="4" w:space="0" w:color="auto"/>
              <w:bottom w:val="single" w:sz="4" w:space="0" w:color="auto"/>
              <w:right w:val="single" w:sz="4" w:space="0" w:color="auto"/>
            </w:tcBorders>
            <w:noWrap/>
            <w:vAlign w:val="center"/>
            <w:hideMark/>
          </w:tcPr>
          <w:p w14:paraId="6343D24E" w14:textId="77777777" w:rsidR="00C72946" w:rsidRPr="00C72946" w:rsidRDefault="00C72946" w:rsidP="00C72946">
            <w:pPr>
              <w:spacing w:after="0" w:line="240" w:lineRule="auto"/>
              <w:rPr>
                <w:rFonts w:ascii="Times New Roman" w:eastAsia="Calibri" w:hAnsi="Times New Roman" w:cs="Times New Roman"/>
                <w:sz w:val="20"/>
                <w:szCs w:val="20"/>
              </w:rPr>
            </w:pPr>
            <w:r w:rsidRPr="00C72946">
              <w:rPr>
                <w:rFonts w:ascii="Times New Roman" w:eastAsia="Calibri" w:hAnsi="Times New Roman" w:cs="Times New Roman"/>
                <w:sz w:val="20"/>
                <w:szCs w:val="20"/>
              </w:rPr>
              <w:t>Kalsnavas pamatskolas pirmsskolas izglītības grupas</w:t>
            </w:r>
          </w:p>
        </w:tc>
      </w:tr>
      <w:tr w:rsidR="00C72946" w:rsidRPr="00C72946" w14:paraId="57D91C77" w14:textId="77777777" w:rsidTr="00C72946">
        <w:trPr>
          <w:trHeight w:val="864"/>
        </w:trPr>
        <w:tc>
          <w:tcPr>
            <w:tcW w:w="822" w:type="dxa"/>
            <w:tcBorders>
              <w:top w:val="single" w:sz="4" w:space="0" w:color="auto"/>
              <w:left w:val="single" w:sz="4" w:space="0" w:color="auto"/>
              <w:bottom w:val="single" w:sz="4" w:space="0" w:color="auto"/>
              <w:right w:val="single" w:sz="4" w:space="0" w:color="auto"/>
            </w:tcBorders>
            <w:noWrap/>
            <w:vAlign w:val="center"/>
            <w:hideMark/>
          </w:tcPr>
          <w:p w14:paraId="4BBD263D" w14:textId="77777777" w:rsidR="00C72946" w:rsidRPr="00C72946" w:rsidRDefault="00C72946" w:rsidP="00C72946">
            <w:pPr>
              <w:spacing w:after="0" w:line="240" w:lineRule="auto"/>
              <w:rPr>
                <w:rFonts w:ascii="Times New Roman" w:eastAsia="Calibri" w:hAnsi="Times New Roman" w:cs="Times New Roman"/>
                <w:color w:val="000000"/>
                <w:sz w:val="20"/>
                <w:szCs w:val="20"/>
              </w:rPr>
            </w:pPr>
            <w:r w:rsidRPr="00C72946">
              <w:rPr>
                <w:rFonts w:ascii="Times New Roman" w:eastAsia="Calibri" w:hAnsi="Times New Roman" w:cs="Times New Roman"/>
                <w:color w:val="000000"/>
                <w:sz w:val="20"/>
                <w:szCs w:val="20"/>
              </w:rPr>
              <w:t>1.</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270CA80" w14:textId="77777777" w:rsidR="00C72946" w:rsidRPr="00C72946" w:rsidRDefault="00C72946" w:rsidP="00C72946">
            <w:pPr>
              <w:spacing w:after="0" w:line="240" w:lineRule="auto"/>
              <w:rPr>
                <w:rFonts w:ascii="Times New Roman" w:eastAsia="Calibri" w:hAnsi="Times New Roman" w:cs="Times New Roman"/>
                <w:sz w:val="20"/>
                <w:szCs w:val="20"/>
              </w:rPr>
            </w:pPr>
            <w:r w:rsidRPr="00C72946">
              <w:rPr>
                <w:rFonts w:ascii="Times New Roman" w:eastAsia="Calibri" w:hAnsi="Times New Roman" w:cs="Times New Roman"/>
                <w:iCs/>
                <w:sz w:val="20"/>
                <w:szCs w:val="20"/>
              </w:rPr>
              <w:t>Pirmsskolas skolotāja palīgs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157043"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iCs/>
                <w:sz w:val="20"/>
                <w:szCs w:val="20"/>
              </w:rPr>
              <w:t>5312 01</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D80730F"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iCs/>
                <w:sz w:val="20"/>
                <w:szCs w:val="20"/>
              </w:rPr>
              <w:t>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3CAF38B"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iCs/>
                <w:sz w:val="20"/>
                <w:szCs w:val="20"/>
              </w:rPr>
              <w:t>700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BEE0752"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iCs/>
                <w:sz w:val="20"/>
                <w:szCs w:val="20"/>
              </w:rPr>
              <w:t>2 800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59B96E0"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iCs/>
                <w:sz w:val="20"/>
                <w:szCs w:val="20"/>
              </w:rPr>
              <w:t>33.</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CF7F129"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iCs/>
                <w:sz w:val="20"/>
                <w:szCs w:val="20"/>
              </w:rPr>
              <w:t>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EEB66F1"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4.</w:t>
            </w:r>
          </w:p>
        </w:tc>
      </w:tr>
      <w:tr w:rsidR="00C72946" w:rsidRPr="00C72946" w14:paraId="500DB91C" w14:textId="77777777" w:rsidTr="00C72946">
        <w:trPr>
          <w:trHeight w:val="864"/>
        </w:trPr>
        <w:tc>
          <w:tcPr>
            <w:tcW w:w="822" w:type="dxa"/>
            <w:tcBorders>
              <w:top w:val="single" w:sz="4" w:space="0" w:color="auto"/>
              <w:left w:val="single" w:sz="4" w:space="0" w:color="auto"/>
              <w:bottom w:val="single" w:sz="4" w:space="0" w:color="auto"/>
              <w:right w:val="single" w:sz="4" w:space="0" w:color="auto"/>
            </w:tcBorders>
            <w:noWrap/>
            <w:vAlign w:val="center"/>
            <w:hideMark/>
          </w:tcPr>
          <w:p w14:paraId="3F25F73E" w14:textId="77777777" w:rsidR="00C72946" w:rsidRPr="00C72946" w:rsidRDefault="00C72946" w:rsidP="00C72946">
            <w:pPr>
              <w:spacing w:after="0" w:line="240" w:lineRule="auto"/>
              <w:rPr>
                <w:rFonts w:ascii="Times New Roman" w:eastAsia="Calibri" w:hAnsi="Times New Roman" w:cs="Times New Roman"/>
                <w:color w:val="000000"/>
                <w:sz w:val="20"/>
                <w:szCs w:val="20"/>
              </w:rPr>
            </w:pPr>
            <w:r w:rsidRPr="00C72946">
              <w:rPr>
                <w:rFonts w:ascii="Times New Roman" w:eastAsia="Calibri" w:hAnsi="Times New Roman" w:cs="Times New Roman"/>
                <w:color w:val="000000"/>
                <w:sz w:val="20"/>
                <w:szCs w:val="20"/>
              </w:rPr>
              <w:t>2.</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E8AE296" w14:textId="77777777" w:rsidR="00C72946" w:rsidRPr="00C72946" w:rsidRDefault="00C72946" w:rsidP="00C72946">
            <w:pPr>
              <w:spacing w:after="0" w:line="240" w:lineRule="auto"/>
              <w:rPr>
                <w:rFonts w:ascii="Times New Roman" w:eastAsia="Calibri" w:hAnsi="Times New Roman" w:cs="Times New Roman"/>
                <w:sz w:val="20"/>
                <w:szCs w:val="20"/>
              </w:rPr>
            </w:pPr>
            <w:r w:rsidRPr="00C72946">
              <w:rPr>
                <w:rFonts w:ascii="Times New Roman" w:eastAsia="Calibri" w:hAnsi="Times New Roman" w:cs="Times New Roman"/>
                <w:iCs/>
                <w:sz w:val="20"/>
                <w:szCs w:val="20"/>
              </w:rPr>
              <w:t>Pirmsskolas skolotāja palīgs-pavadonis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235EE6"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iCs/>
                <w:sz w:val="20"/>
                <w:szCs w:val="20"/>
              </w:rPr>
              <w:t>5312 01, 5311 03</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4FC5F31"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iCs/>
                <w:sz w:val="20"/>
                <w:szCs w:val="20"/>
              </w:rPr>
              <w:t>0,5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0DCB923"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iCs/>
                <w:sz w:val="20"/>
                <w:szCs w:val="20"/>
              </w:rPr>
              <w:t>stundas algas likme EUR 4,07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EB7417D"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iCs/>
                <w:sz w:val="20"/>
                <w:szCs w:val="20"/>
              </w:rPr>
              <w:t>340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7584715"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iCs/>
                <w:sz w:val="20"/>
                <w:szCs w:val="20"/>
              </w:rPr>
              <w:t>33.</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0ABAF0B"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5671E9A"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4.</w:t>
            </w:r>
          </w:p>
        </w:tc>
      </w:tr>
      <w:tr w:rsidR="00C72946" w:rsidRPr="00C72946" w14:paraId="40937D4B" w14:textId="77777777" w:rsidTr="00C72946">
        <w:trPr>
          <w:trHeight w:val="864"/>
        </w:trPr>
        <w:tc>
          <w:tcPr>
            <w:tcW w:w="822" w:type="dxa"/>
            <w:tcBorders>
              <w:top w:val="single" w:sz="4" w:space="0" w:color="auto"/>
              <w:left w:val="single" w:sz="4" w:space="0" w:color="auto"/>
              <w:bottom w:val="single" w:sz="4" w:space="0" w:color="auto"/>
              <w:right w:val="single" w:sz="4" w:space="0" w:color="auto"/>
            </w:tcBorders>
            <w:noWrap/>
            <w:vAlign w:val="center"/>
            <w:hideMark/>
          </w:tcPr>
          <w:p w14:paraId="398345BB" w14:textId="77777777" w:rsidR="00C72946" w:rsidRPr="00C72946" w:rsidRDefault="00C72946" w:rsidP="00C72946">
            <w:pPr>
              <w:spacing w:after="0" w:line="240" w:lineRule="auto"/>
              <w:rPr>
                <w:rFonts w:ascii="Times New Roman" w:eastAsia="Calibri" w:hAnsi="Times New Roman" w:cs="Times New Roman"/>
                <w:color w:val="000000"/>
                <w:sz w:val="20"/>
                <w:szCs w:val="20"/>
              </w:rPr>
            </w:pPr>
            <w:r w:rsidRPr="00C72946">
              <w:rPr>
                <w:rFonts w:ascii="Times New Roman" w:eastAsia="Calibri" w:hAnsi="Times New Roman" w:cs="Times New Roman"/>
                <w:color w:val="000000"/>
                <w:sz w:val="20"/>
                <w:szCs w:val="20"/>
              </w:rPr>
              <w:t>3.</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C16F99C" w14:textId="77777777" w:rsidR="00C72946" w:rsidRPr="00C72946" w:rsidRDefault="00C72946" w:rsidP="00C72946">
            <w:pPr>
              <w:spacing w:after="0" w:line="240" w:lineRule="auto"/>
              <w:rPr>
                <w:rFonts w:ascii="Times New Roman" w:eastAsia="Calibri" w:hAnsi="Times New Roman" w:cs="Times New Roman"/>
                <w:iCs/>
                <w:sz w:val="20"/>
                <w:szCs w:val="20"/>
              </w:rPr>
            </w:pPr>
            <w:r w:rsidRPr="00C72946">
              <w:rPr>
                <w:rFonts w:ascii="Times New Roman" w:eastAsia="Calibri" w:hAnsi="Times New Roman" w:cs="Times New Roman"/>
                <w:iCs/>
                <w:sz w:val="20"/>
                <w:szCs w:val="20"/>
              </w:rPr>
              <w:t>Virtuves vadītājs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72DE58" w14:textId="77777777" w:rsidR="00C72946" w:rsidRPr="00C72946" w:rsidRDefault="00C72946" w:rsidP="00C72946">
            <w:pPr>
              <w:spacing w:after="0" w:line="240" w:lineRule="auto"/>
              <w:jc w:val="center"/>
              <w:rPr>
                <w:rFonts w:ascii="Times New Roman" w:eastAsia="Calibri" w:hAnsi="Times New Roman" w:cs="Times New Roman"/>
                <w:iCs/>
                <w:sz w:val="20"/>
                <w:szCs w:val="20"/>
              </w:rPr>
            </w:pPr>
            <w:r w:rsidRPr="00C72946">
              <w:rPr>
                <w:rFonts w:ascii="Times New Roman" w:eastAsia="Calibri" w:hAnsi="Times New Roman" w:cs="Times New Roman"/>
                <w:iCs/>
                <w:sz w:val="20"/>
                <w:szCs w:val="20"/>
              </w:rPr>
              <w:t>5151 05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9C89570" w14:textId="77777777" w:rsidR="00C72946" w:rsidRPr="00C72946" w:rsidRDefault="00C72946" w:rsidP="00C72946">
            <w:pPr>
              <w:spacing w:after="0" w:line="240" w:lineRule="auto"/>
              <w:jc w:val="center"/>
              <w:rPr>
                <w:rFonts w:ascii="Times New Roman" w:eastAsia="Calibri" w:hAnsi="Times New Roman" w:cs="Times New Roman"/>
                <w:iCs/>
                <w:sz w:val="20"/>
                <w:szCs w:val="20"/>
              </w:rPr>
            </w:pPr>
            <w:r w:rsidRPr="00C72946">
              <w:rPr>
                <w:rFonts w:ascii="Times New Roman" w:eastAsia="Calibri" w:hAnsi="Times New Roman" w:cs="Times New Roman"/>
                <w:iCs/>
                <w:sz w:val="20"/>
                <w:szCs w:val="20"/>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F199764" w14:textId="77777777" w:rsidR="00C72946" w:rsidRPr="00C72946" w:rsidRDefault="00C72946" w:rsidP="00C72946">
            <w:pPr>
              <w:spacing w:after="0" w:line="240" w:lineRule="auto"/>
              <w:jc w:val="center"/>
              <w:rPr>
                <w:rFonts w:ascii="Times New Roman" w:eastAsia="Calibri" w:hAnsi="Times New Roman" w:cs="Times New Roman"/>
                <w:iCs/>
                <w:sz w:val="20"/>
                <w:szCs w:val="20"/>
              </w:rPr>
            </w:pPr>
            <w:r w:rsidRPr="00C72946">
              <w:rPr>
                <w:rFonts w:ascii="Times New Roman" w:eastAsia="Calibri" w:hAnsi="Times New Roman" w:cs="Times New Roman"/>
                <w:iCs/>
                <w:sz w:val="20"/>
                <w:szCs w:val="20"/>
              </w:rPr>
              <w:t>690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3D1CFE3" w14:textId="77777777" w:rsidR="00C72946" w:rsidRPr="00C72946" w:rsidRDefault="00C72946" w:rsidP="00C72946">
            <w:pPr>
              <w:spacing w:after="0" w:line="240" w:lineRule="auto"/>
              <w:jc w:val="center"/>
              <w:rPr>
                <w:rFonts w:ascii="Times New Roman" w:eastAsia="Calibri" w:hAnsi="Times New Roman" w:cs="Times New Roman"/>
                <w:iCs/>
                <w:sz w:val="20"/>
                <w:szCs w:val="20"/>
              </w:rPr>
            </w:pPr>
            <w:r w:rsidRPr="00C72946">
              <w:rPr>
                <w:rFonts w:ascii="Times New Roman" w:eastAsia="Calibri" w:hAnsi="Times New Roman" w:cs="Times New Roman"/>
                <w:iCs/>
                <w:sz w:val="20"/>
                <w:szCs w:val="20"/>
              </w:rPr>
              <w:t>690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3211B58" w14:textId="77777777" w:rsidR="00C72946" w:rsidRPr="00C72946" w:rsidRDefault="00C72946" w:rsidP="00C72946">
            <w:pPr>
              <w:spacing w:after="0" w:line="240" w:lineRule="auto"/>
              <w:jc w:val="center"/>
              <w:rPr>
                <w:rFonts w:ascii="Times New Roman" w:eastAsia="Calibri" w:hAnsi="Times New Roman" w:cs="Times New Roman"/>
                <w:iCs/>
                <w:sz w:val="20"/>
                <w:szCs w:val="20"/>
              </w:rPr>
            </w:pPr>
            <w:r w:rsidRPr="00C72946">
              <w:rPr>
                <w:rFonts w:ascii="Times New Roman" w:eastAsia="Calibri" w:hAnsi="Times New Roman" w:cs="Times New Roman"/>
                <w:iCs/>
                <w:sz w:val="20"/>
                <w:szCs w:val="20"/>
              </w:rPr>
              <w:t>16.</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822DDAF"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iCs/>
                <w:sz w:val="20"/>
                <w:szCs w:val="20"/>
              </w:rPr>
              <w:t>IV</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C9F2677"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4.</w:t>
            </w:r>
          </w:p>
        </w:tc>
      </w:tr>
      <w:tr w:rsidR="00C72946" w:rsidRPr="00C72946" w14:paraId="6F29780D" w14:textId="77777777" w:rsidTr="00C72946">
        <w:trPr>
          <w:trHeight w:val="864"/>
        </w:trPr>
        <w:tc>
          <w:tcPr>
            <w:tcW w:w="822" w:type="dxa"/>
            <w:tcBorders>
              <w:top w:val="single" w:sz="4" w:space="0" w:color="auto"/>
              <w:left w:val="single" w:sz="4" w:space="0" w:color="auto"/>
              <w:bottom w:val="single" w:sz="4" w:space="0" w:color="auto"/>
              <w:right w:val="single" w:sz="4" w:space="0" w:color="auto"/>
            </w:tcBorders>
            <w:noWrap/>
            <w:vAlign w:val="center"/>
            <w:hideMark/>
          </w:tcPr>
          <w:p w14:paraId="753A8CD2" w14:textId="77777777" w:rsidR="00C72946" w:rsidRPr="00C72946" w:rsidRDefault="00C72946" w:rsidP="00C72946">
            <w:pPr>
              <w:spacing w:after="0" w:line="240" w:lineRule="auto"/>
              <w:rPr>
                <w:rFonts w:ascii="Times New Roman" w:eastAsia="Calibri" w:hAnsi="Times New Roman" w:cs="Times New Roman"/>
                <w:color w:val="000000"/>
                <w:sz w:val="20"/>
                <w:szCs w:val="20"/>
              </w:rPr>
            </w:pPr>
            <w:r w:rsidRPr="00C72946">
              <w:rPr>
                <w:rFonts w:ascii="Times New Roman" w:eastAsia="Calibri" w:hAnsi="Times New Roman" w:cs="Times New Roman"/>
                <w:color w:val="000000"/>
                <w:sz w:val="20"/>
                <w:szCs w:val="20"/>
              </w:rPr>
              <w:t>4.</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23947AD" w14:textId="77777777" w:rsidR="00C72946" w:rsidRPr="00C72946" w:rsidRDefault="00C72946" w:rsidP="00C72946">
            <w:pPr>
              <w:spacing w:after="0" w:line="240" w:lineRule="auto"/>
              <w:rPr>
                <w:rFonts w:ascii="Times New Roman" w:eastAsia="Calibri" w:hAnsi="Times New Roman" w:cs="Times New Roman"/>
                <w:iCs/>
                <w:sz w:val="20"/>
                <w:szCs w:val="20"/>
              </w:rPr>
            </w:pPr>
            <w:r w:rsidRPr="00C72946">
              <w:rPr>
                <w:rFonts w:ascii="Times New Roman" w:eastAsia="Calibri" w:hAnsi="Times New Roman" w:cs="Times New Roman"/>
                <w:iCs/>
                <w:sz w:val="20"/>
                <w:szCs w:val="20"/>
              </w:rPr>
              <w:t>Pavārs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FAD8F" w14:textId="77777777" w:rsidR="00C72946" w:rsidRPr="00C72946" w:rsidRDefault="00C72946" w:rsidP="00C72946">
            <w:pPr>
              <w:spacing w:after="0" w:line="240" w:lineRule="auto"/>
              <w:jc w:val="center"/>
              <w:rPr>
                <w:rFonts w:ascii="Times New Roman" w:eastAsia="Calibri" w:hAnsi="Times New Roman" w:cs="Times New Roman"/>
                <w:iCs/>
                <w:sz w:val="20"/>
                <w:szCs w:val="20"/>
              </w:rPr>
            </w:pPr>
            <w:r w:rsidRPr="00C72946">
              <w:rPr>
                <w:rFonts w:ascii="Times New Roman" w:eastAsia="Calibri" w:hAnsi="Times New Roman" w:cs="Times New Roman"/>
                <w:iCs/>
                <w:sz w:val="20"/>
                <w:szCs w:val="20"/>
              </w:rPr>
              <w:t>5120 02</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F322E81" w14:textId="77777777" w:rsidR="00C72946" w:rsidRPr="00C72946" w:rsidRDefault="00C72946" w:rsidP="00C72946">
            <w:pPr>
              <w:spacing w:after="0" w:line="240" w:lineRule="auto"/>
              <w:jc w:val="center"/>
              <w:rPr>
                <w:rFonts w:ascii="Times New Roman" w:eastAsia="Calibri" w:hAnsi="Times New Roman" w:cs="Times New Roman"/>
                <w:iCs/>
                <w:sz w:val="20"/>
                <w:szCs w:val="20"/>
              </w:rPr>
            </w:pPr>
            <w:r w:rsidRPr="00C72946">
              <w:rPr>
                <w:rFonts w:ascii="Times New Roman" w:eastAsia="Calibri" w:hAnsi="Times New Roman" w:cs="Times New Roman"/>
                <w:iCs/>
                <w:sz w:val="20"/>
                <w:szCs w:val="20"/>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32EBF63" w14:textId="77777777" w:rsidR="00C72946" w:rsidRPr="00C72946" w:rsidRDefault="00C72946" w:rsidP="00C72946">
            <w:pPr>
              <w:spacing w:after="0" w:line="240" w:lineRule="auto"/>
              <w:jc w:val="center"/>
              <w:rPr>
                <w:rFonts w:ascii="Times New Roman" w:eastAsia="Calibri" w:hAnsi="Times New Roman" w:cs="Times New Roman"/>
                <w:iCs/>
                <w:sz w:val="20"/>
                <w:szCs w:val="20"/>
              </w:rPr>
            </w:pPr>
            <w:r w:rsidRPr="00C72946">
              <w:rPr>
                <w:rFonts w:ascii="Times New Roman" w:eastAsia="Calibri" w:hAnsi="Times New Roman" w:cs="Times New Roman"/>
                <w:iCs/>
                <w:sz w:val="20"/>
                <w:szCs w:val="20"/>
              </w:rPr>
              <w:t>660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3711F78" w14:textId="77777777" w:rsidR="00C72946" w:rsidRPr="00C72946" w:rsidRDefault="00C72946" w:rsidP="00C72946">
            <w:pPr>
              <w:spacing w:after="0" w:line="240" w:lineRule="auto"/>
              <w:jc w:val="center"/>
              <w:rPr>
                <w:rFonts w:ascii="Times New Roman" w:eastAsia="Calibri" w:hAnsi="Times New Roman" w:cs="Times New Roman"/>
                <w:iCs/>
                <w:sz w:val="20"/>
                <w:szCs w:val="20"/>
              </w:rPr>
            </w:pPr>
            <w:r w:rsidRPr="00C72946">
              <w:rPr>
                <w:rFonts w:ascii="Times New Roman" w:eastAsia="Calibri" w:hAnsi="Times New Roman" w:cs="Times New Roman"/>
                <w:iCs/>
                <w:sz w:val="20"/>
                <w:szCs w:val="20"/>
              </w:rPr>
              <w:t>660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5D104A6" w14:textId="77777777" w:rsidR="00C72946" w:rsidRPr="00C72946" w:rsidRDefault="00C72946" w:rsidP="00C72946">
            <w:pPr>
              <w:spacing w:after="0" w:line="240" w:lineRule="auto"/>
              <w:jc w:val="center"/>
              <w:rPr>
                <w:rFonts w:ascii="Times New Roman" w:eastAsia="Calibri" w:hAnsi="Times New Roman" w:cs="Times New Roman"/>
                <w:iCs/>
                <w:sz w:val="20"/>
                <w:szCs w:val="20"/>
              </w:rPr>
            </w:pPr>
            <w:r w:rsidRPr="00C72946">
              <w:rPr>
                <w:rFonts w:ascii="Times New Roman" w:eastAsia="Calibri" w:hAnsi="Times New Roman" w:cs="Times New Roman"/>
                <w:iCs/>
                <w:sz w:val="20"/>
                <w:szCs w:val="20"/>
              </w:rPr>
              <w:t>16.</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EAC4E23"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III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33E7C0A"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3.</w:t>
            </w:r>
          </w:p>
        </w:tc>
      </w:tr>
    </w:tbl>
    <w:p w14:paraId="24EF848F" w14:textId="77777777" w:rsidR="00C72946" w:rsidRPr="00C72946" w:rsidRDefault="00C72946" w:rsidP="00C72946">
      <w:pPr>
        <w:widowControl w:val="0"/>
        <w:autoSpaceDE w:val="0"/>
        <w:autoSpaceDN w:val="0"/>
        <w:spacing w:after="0" w:line="240" w:lineRule="auto"/>
        <w:ind w:left="851" w:right="141"/>
        <w:jc w:val="both"/>
        <w:rPr>
          <w:rFonts w:ascii="Times New Roman" w:eastAsia="Calibri" w:hAnsi="Times New Roman" w:cs="Times New Roman"/>
          <w:iCs/>
          <w:sz w:val="24"/>
          <w:szCs w:val="24"/>
        </w:rPr>
      </w:pPr>
    </w:p>
    <w:p w14:paraId="13BD22EA" w14:textId="77777777" w:rsidR="00C72946" w:rsidRPr="00C72946" w:rsidRDefault="00C72946" w:rsidP="00C72946">
      <w:pPr>
        <w:widowControl w:val="0"/>
        <w:numPr>
          <w:ilvl w:val="1"/>
          <w:numId w:val="64"/>
        </w:numPr>
        <w:autoSpaceDE w:val="0"/>
        <w:autoSpaceDN w:val="0"/>
        <w:spacing w:after="0" w:line="240" w:lineRule="auto"/>
        <w:ind w:left="851" w:right="141" w:hanging="426"/>
        <w:jc w:val="both"/>
        <w:rPr>
          <w:rFonts w:ascii="Times New Roman" w:eastAsia="Calibri" w:hAnsi="Times New Roman" w:cs="Times New Roman"/>
          <w:iCs/>
          <w:sz w:val="24"/>
          <w:szCs w:val="24"/>
        </w:rPr>
      </w:pPr>
      <w:r w:rsidRPr="00C72946">
        <w:rPr>
          <w:rFonts w:ascii="Times New Roman" w:eastAsia="Calibri" w:hAnsi="Times New Roman" w:cs="Times New Roman"/>
          <w:sz w:val="24"/>
          <w:szCs w:val="24"/>
          <w:lang w:bidi="lo-LA"/>
        </w:rPr>
        <w:t>Ar 01.08.2023. spēku zaudē Madonas novada pašvaldības domes 24.01.2023. lēmuma Nr. 6 (protokols Nr. 1, 6. p.) “Par Madonas novada pašvaldības iestāžu amata vienību sarakstu apstiprināšanu” 25. pielikuma “Madonas novada Kalsnavas pagasta pārvaldes un tās pakļautībā esošo iestāžu amatu vienību saraksts no 01.01.2023.” sadaļa “Kalsnavas pirmsskolas izglītības iestāde “Lācītis Pūks” (bez pedagogu amatiem)”.</w:t>
      </w:r>
    </w:p>
    <w:p w14:paraId="59F130FD" w14:textId="77777777" w:rsidR="00C72946" w:rsidRPr="00C72946" w:rsidRDefault="00C72946" w:rsidP="00C72946">
      <w:pPr>
        <w:widowControl w:val="0"/>
        <w:numPr>
          <w:ilvl w:val="0"/>
          <w:numId w:val="64"/>
        </w:numPr>
        <w:autoSpaceDE w:val="0"/>
        <w:autoSpaceDN w:val="0"/>
        <w:spacing w:after="0" w:line="240" w:lineRule="auto"/>
        <w:ind w:right="142"/>
        <w:jc w:val="both"/>
        <w:rPr>
          <w:rFonts w:ascii="Times New Roman" w:eastAsia="Calibri" w:hAnsi="Times New Roman" w:cs="Times New Roman"/>
          <w:iCs/>
          <w:sz w:val="24"/>
          <w:szCs w:val="24"/>
        </w:rPr>
      </w:pPr>
      <w:r w:rsidRPr="00C72946">
        <w:rPr>
          <w:rFonts w:ascii="Times New Roman" w:eastAsia="Calibri" w:hAnsi="Times New Roman" w:cs="Times New Roman"/>
          <w:iCs/>
          <w:sz w:val="24"/>
          <w:szCs w:val="24"/>
        </w:rPr>
        <w:t>Madonas bērnu un jaunatnes sporta skolas (sporta centra) amata vienību sarakstā, kas apstiprināts ar Madonas novada pašvaldības domes 24.01.2023. lēmumu Nr. 6 (protokols Nr. 1, 6. p.) “Par Madonas novada pašvaldības iestāžu amata vienību sarakstu apstiprināšanu” (10. pielikums), izdarīt šādus grozījumus:</w:t>
      </w:r>
    </w:p>
    <w:p w14:paraId="14F14CC7" w14:textId="77777777" w:rsidR="00C72946" w:rsidRPr="00C72946" w:rsidRDefault="00C72946" w:rsidP="00C72946">
      <w:pPr>
        <w:widowControl w:val="0"/>
        <w:numPr>
          <w:ilvl w:val="1"/>
          <w:numId w:val="64"/>
        </w:numPr>
        <w:autoSpaceDE w:val="0"/>
        <w:autoSpaceDN w:val="0"/>
        <w:spacing w:after="0" w:line="240" w:lineRule="auto"/>
        <w:ind w:left="928" w:right="142"/>
        <w:jc w:val="both"/>
        <w:rPr>
          <w:rFonts w:ascii="Times New Roman" w:eastAsia="Calibri" w:hAnsi="Times New Roman" w:cs="Times New Roman"/>
          <w:iCs/>
          <w:sz w:val="24"/>
          <w:szCs w:val="24"/>
        </w:rPr>
      </w:pPr>
      <w:r w:rsidRPr="00C72946">
        <w:rPr>
          <w:rFonts w:ascii="Times New Roman" w:eastAsia="Calibri" w:hAnsi="Times New Roman" w:cs="Times New Roman"/>
          <w:iCs/>
          <w:sz w:val="24"/>
          <w:szCs w:val="24"/>
        </w:rPr>
        <w:t>Ar 01.05.2023. Madonas bērnu un jaunatnes sporta skolas (sporta centra) amata vienību sarakstu papildināt ar 13. punktu šādā redakcijā:</w:t>
      </w:r>
    </w:p>
    <w:p w14:paraId="081B333B" w14:textId="77777777" w:rsidR="00C72946" w:rsidRPr="00C72946" w:rsidRDefault="00C72946" w:rsidP="00C72946">
      <w:pPr>
        <w:widowControl w:val="0"/>
        <w:autoSpaceDE w:val="0"/>
        <w:autoSpaceDN w:val="0"/>
        <w:spacing w:after="0" w:line="240" w:lineRule="auto"/>
        <w:ind w:left="928" w:right="142"/>
        <w:jc w:val="both"/>
        <w:rPr>
          <w:rFonts w:ascii="Times New Roman" w:eastAsia="Calibri" w:hAnsi="Times New Roman" w:cs="Times New Roman"/>
          <w:iCs/>
          <w:sz w:val="24"/>
          <w:szCs w:val="24"/>
        </w:rPr>
      </w:pP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7"/>
        <w:gridCol w:w="1133"/>
        <w:gridCol w:w="850"/>
        <w:gridCol w:w="1276"/>
        <w:gridCol w:w="1134"/>
        <w:gridCol w:w="822"/>
        <w:gridCol w:w="879"/>
        <w:gridCol w:w="1276"/>
      </w:tblGrid>
      <w:tr w:rsidR="00C72946" w:rsidRPr="00C72946" w14:paraId="7B6F46BE" w14:textId="77777777" w:rsidTr="00C72946">
        <w:trPr>
          <w:trHeight w:val="315"/>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1689161C" w14:textId="77777777" w:rsidR="00C72946" w:rsidRPr="00C72946" w:rsidRDefault="00C72946" w:rsidP="00C72946">
            <w:pPr>
              <w:spacing w:after="0" w:line="240" w:lineRule="auto"/>
              <w:rPr>
                <w:rFonts w:ascii="Times New Roman" w:eastAsia="Calibri" w:hAnsi="Times New Roman" w:cs="Times New Roman"/>
                <w:b/>
                <w:bCs/>
                <w:color w:val="000000"/>
                <w:sz w:val="20"/>
                <w:szCs w:val="20"/>
              </w:rPr>
            </w:pPr>
            <w:proofErr w:type="spellStart"/>
            <w:r w:rsidRPr="00C72946">
              <w:rPr>
                <w:rFonts w:ascii="Times New Roman" w:eastAsia="Calibri" w:hAnsi="Times New Roman" w:cs="Times New Roman"/>
                <w:b/>
                <w:bCs/>
                <w:color w:val="000000"/>
                <w:sz w:val="20"/>
                <w:szCs w:val="20"/>
              </w:rPr>
              <w:t>Nr.p</w:t>
            </w:r>
            <w:proofErr w:type="spellEnd"/>
            <w:r w:rsidRPr="00C72946">
              <w:rPr>
                <w:rFonts w:ascii="Times New Roman" w:eastAsia="Calibri" w:hAnsi="Times New Roman" w:cs="Times New Roman"/>
                <w:b/>
                <w:bCs/>
                <w:color w:val="000000"/>
                <w:sz w:val="20"/>
                <w:szCs w:val="20"/>
              </w:rPr>
              <w:t>.</w:t>
            </w:r>
          </w:p>
          <w:p w14:paraId="2421E213" w14:textId="77777777" w:rsidR="00C72946" w:rsidRPr="00C72946" w:rsidRDefault="00C72946" w:rsidP="00C72946">
            <w:pPr>
              <w:spacing w:after="0" w:line="240" w:lineRule="auto"/>
              <w:rPr>
                <w:rFonts w:ascii="Times New Roman" w:eastAsia="Calibri" w:hAnsi="Times New Roman" w:cs="Times New Roman"/>
                <w:color w:val="000000"/>
                <w:sz w:val="20"/>
                <w:szCs w:val="20"/>
              </w:rPr>
            </w:pPr>
            <w:r w:rsidRPr="00C72946">
              <w:rPr>
                <w:rFonts w:ascii="Times New Roman" w:eastAsia="Calibri" w:hAnsi="Times New Roman" w:cs="Times New Roman"/>
                <w:b/>
                <w:bCs/>
                <w:color w:val="000000"/>
                <w:sz w:val="20"/>
                <w:szCs w:val="20"/>
              </w:rPr>
              <w:t>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EACBB1" w14:textId="77777777" w:rsidR="00C72946" w:rsidRPr="00C72946" w:rsidRDefault="00C72946" w:rsidP="00C72946">
            <w:pPr>
              <w:spacing w:after="0" w:line="240" w:lineRule="auto"/>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Amata vienības nosaukums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952882" w14:textId="77777777" w:rsidR="00C72946" w:rsidRPr="00C72946" w:rsidRDefault="00C72946" w:rsidP="00C72946">
            <w:pPr>
              <w:spacing w:after="0" w:line="240" w:lineRule="auto"/>
              <w:jc w:val="center"/>
              <w:rPr>
                <w:rFonts w:ascii="Times New Roman" w:eastAsia="Calibri" w:hAnsi="Times New Roman" w:cs="Times New Roman"/>
                <w:color w:val="000000"/>
                <w:sz w:val="20"/>
                <w:szCs w:val="20"/>
              </w:rPr>
            </w:pPr>
            <w:r w:rsidRPr="00C72946">
              <w:rPr>
                <w:rFonts w:ascii="Times New Roman" w:eastAsia="Calibri" w:hAnsi="Times New Roman" w:cs="Times New Roman"/>
                <w:b/>
                <w:bCs/>
                <w:sz w:val="20"/>
                <w:szCs w:val="20"/>
              </w:rPr>
              <w:t>Profesijas kods</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93FC996"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Amata vienību skaits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F25487A"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Mēnešalgas likme</w:t>
            </w:r>
            <w:r w:rsidRPr="00C72946">
              <w:rPr>
                <w:rFonts w:ascii="Times New Roman" w:eastAsia="Calibri" w:hAnsi="Times New Roman" w:cs="Times New Roman"/>
                <w:b/>
                <w:bCs/>
                <w:sz w:val="20"/>
                <w:szCs w:val="20"/>
              </w:rPr>
              <w:br/>
              <w:t>(EUR)</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45A20A7"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 xml:space="preserve">Mēnešalgas fonds </w:t>
            </w:r>
            <w:r w:rsidRPr="00C72946">
              <w:rPr>
                <w:rFonts w:ascii="Times New Roman" w:eastAsia="Calibri" w:hAnsi="Times New Roman" w:cs="Times New Roman"/>
                <w:b/>
                <w:bCs/>
                <w:sz w:val="20"/>
                <w:szCs w:val="20"/>
              </w:rPr>
              <w:br/>
              <w:t>(EUR)</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30A36037"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Amata saime</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06AEE4A4"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Amata saimes līmenis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E862611"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Mēnešalgas grupa</w:t>
            </w:r>
          </w:p>
        </w:tc>
      </w:tr>
      <w:tr w:rsidR="00C72946" w:rsidRPr="00C72946" w14:paraId="1481775E" w14:textId="77777777" w:rsidTr="00C72946">
        <w:trPr>
          <w:trHeight w:val="1229"/>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76F9EEDE" w14:textId="77777777" w:rsidR="00C72946" w:rsidRPr="00C72946" w:rsidRDefault="00C72946" w:rsidP="00C72946">
            <w:pPr>
              <w:spacing w:after="0" w:line="240" w:lineRule="auto"/>
              <w:rPr>
                <w:rFonts w:ascii="Times New Roman" w:eastAsia="Calibri" w:hAnsi="Times New Roman" w:cs="Times New Roman"/>
                <w:color w:val="000000"/>
                <w:sz w:val="20"/>
                <w:szCs w:val="20"/>
              </w:rPr>
            </w:pPr>
            <w:r w:rsidRPr="00C72946">
              <w:rPr>
                <w:rFonts w:ascii="Times New Roman" w:eastAsia="Calibri" w:hAnsi="Times New Roman" w:cs="Times New Roman"/>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4DA0A0" w14:textId="77777777" w:rsidR="00C72946" w:rsidRPr="00C72946" w:rsidRDefault="00C72946" w:rsidP="00C72946">
            <w:pPr>
              <w:spacing w:after="0" w:line="240" w:lineRule="auto"/>
              <w:rPr>
                <w:rFonts w:ascii="Times New Roman" w:eastAsia="Calibri" w:hAnsi="Times New Roman" w:cs="Times New Roman"/>
                <w:sz w:val="20"/>
                <w:szCs w:val="20"/>
              </w:rPr>
            </w:pPr>
            <w:r w:rsidRPr="00C72946">
              <w:rPr>
                <w:rFonts w:ascii="Times New Roman" w:eastAsia="Calibri" w:hAnsi="Times New Roman" w:cs="Times New Roman"/>
                <w:sz w:val="20"/>
                <w:szCs w:val="20"/>
              </w:rPr>
              <w:t>Kartinga trases uzturēšanas speciālists (no 15.aprīļa līdz 14.oktobrim)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17FC35"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9312 08</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1334E40"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84DD4A6"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 xml:space="preserve">Minimālā stundas algas likme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CE3D79F"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620</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0BD3B725"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16.</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5425CBC0"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I</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9065F43"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1.</w:t>
            </w:r>
          </w:p>
        </w:tc>
      </w:tr>
    </w:tbl>
    <w:p w14:paraId="45CD0573" w14:textId="77777777" w:rsidR="00C72946" w:rsidRPr="00C72946" w:rsidRDefault="00C72946" w:rsidP="00C72946">
      <w:pPr>
        <w:widowControl w:val="0"/>
        <w:autoSpaceDE w:val="0"/>
        <w:autoSpaceDN w:val="0"/>
        <w:spacing w:after="0" w:line="240" w:lineRule="auto"/>
        <w:ind w:right="142"/>
        <w:jc w:val="both"/>
        <w:rPr>
          <w:rFonts w:ascii="Times New Roman" w:eastAsia="Calibri" w:hAnsi="Times New Roman" w:cs="Times New Roman"/>
          <w:iCs/>
          <w:sz w:val="24"/>
          <w:szCs w:val="24"/>
        </w:rPr>
      </w:pPr>
    </w:p>
    <w:p w14:paraId="6556DE5F" w14:textId="77777777" w:rsidR="00C72946" w:rsidRPr="00C72946" w:rsidRDefault="00C72946" w:rsidP="00C72946">
      <w:pPr>
        <w:widowControl w:val="0"/>
        <w:numPr>
          <w:ilvl w:val="0"/>
          <w:numId w:val="64"/>
        </w:numPr>
        <w:autoSpaceDE w:val="0"/>
        <w:autoSpaceDN w:val="0"/>
        <w:spacing w:after="0" w:line="240" w:lineRule="auto"/>
        <w:ind w:right="142" w:hanging="425"/>
        <w:jc w:val="both"/>
        <w:rPr>
          <w:rFonts w:ascii="Times New Roman" w:eastAsia="Calibri" w:hAnsi="Times New Roman" w:cs="Times New Roman"/>
          <w:iCs/>
          <w:sz w:val="24"/>
          <w:szCs w:val="24"/>
        </w:rPr>
      </w:pPr>
      <w:r w:rsidRPr="00C72946">
        <w:rPr>
          <w:rFonts w:ascii="Times New Roman" w:eastAsia="Calibri" w:hAnsi="Times New Roman" w:cs="Times New Roman"/>
          <w:bCs/>
          <w:iCs/>
          <w:sz w:val="24"/>
          <w:szCs w:val="24"/>
        </w:rPr>
        <w:t xml:space="preserve">Madonas novada Sociālā dienesta amata vienību sarakstā, kas apstiprināta </w:t>
      </w:r>
      <w:r w:rsidRPr="00C72946">
        <w:rPr>
          <w:rFonts w:ascii="Times New Roman" w:eastAsia="Calibri" w:hAnsi="Times New Roman" w:cs="Times New Roman"/>
          <w:iCs/>
          <w:sz w:val="24"/>
          <w:szCs w:val="24"/>
        </w:rPr>
        <w:t xml:space="preserve">Madonas novada pašvaldības </w:t>
      </w:r>
      <w:r w:rsidRPr="00C72946">
        <w:rPr>
          <w:rFonts w:ascii="Times New Roman" w:eastAsia="Calibri" w:hAnsi="Times New Roman" w:cs="Times New Roman"/>
          <w:iCs/>
          <w:sz w:val="24"/>
          <w:szCs w:val="24"/>
          <w:shd w:val="clear" w:color="auto" w:fill="FFFFFF"/>
        </w:rPr>
        <w:t>domes 24.01.2023. lēmumu Nr.6 (protokols Nr.1. 6.p.) “</w:t>
      </w:r>
      <w:r w:rsidRPr="00C72946">
        <w:rPr>
          <w:rFonts w:ascii="Times New Roman" w:eastAsia="Calibri" w:hAnsi="Times New Roman" w:cs="Times New Roman"/>
          <w:bCs/>
          <w:iCs/>
          <w:sz w:val="24"/>
          <w:szCs w:val="24"/>
          <w:shd w:val="clear" w:color="auto" w:fill="FFFFFF"/>
        </w:rPr>
        <w:t>Par Madonas novada pašvaldības iestāžu amata vienību sarakstu apstiprināšanu</w:t>
      </w:r>
      <w:r w:rsidRPr="00C72946">
        <w:rPr>
          <w:rFonts w:ascii="Times New Roman" w:eastAsia="Calibri" w:hAnsi="Times New Roman" w:cs="Times New Roman"/>
          <w:iCs/>
          <w:sz w:val="24"/>
          <w:szCs w:val="24"/>
          <w:shd w:val="clear" w:color="auto" w:fill="FFFFFF"/>
        </w:rPr>
        <w:t>”</w:t>
      </w:r>
      <w:r w:rsidRPr="00C72946">
        <w:rPr>
          <w:rFonts w:ascii="Times New Roman" w:eastAsia="Calibri" w:hAnsi="Times New Roman" w:cs="Times New Roman"/>
          <w:iCs/>
          <w:sz w:val="24"/>
          <w:szCs w:val="24"/>
        </w:rPr>
        <w:t xml:space="preserve"> </w:t>
      </w:r>
      <w:r w:rsidRPr="00C72946">
        <w:rPr>
          <w:rFonts w:ascii="Times New Roman" w:eastAsia="Calibri" w:hAnsi="Times New Roman" w:cs="Times New Roman"/>
          <w:iCs/>
          <w:sz w:val="24"/>
          <w:szCs w:val="24"/>
          <w:shd w:val="clear" w:color="auto" w:fill="FFFFFF"/>
        </w:rPr>
        <w:t>(15. pielikums)</w:t>
      </w:r>
      <w:r w:rsidRPr="00C72946">
        <w:rPr>
          <w:rFonts w:ascii="Times New Roman" w:eastAsia="Calibri" w:hAnsi="Times New Roman" w:cs="Times New Roman"/>
          <w:iCs/>
          <w:sz w:val="24"/>
          <w:szCs w:val="24"/>
        </w:rPr>
        <w:t>, izdarīt šādus grozījumus:</w:t>
      </w:r>
    </w:p>
    <w:p w14:paraId="509DDB4C" w14:textId="77777777" w:rsidR="00C72946" w:rsidRPr="00C72946" w:rsidRDefault="00C72946" w:rsidP="00C72946">
      <w:pPr>
        <w:widowControl w:val="0"/>
        <w:numPr>
          <w:ilvl w:val="1"/>
          <w:numId w:val="64"/>
        </w:numPr>
        <w:autoSpaceDE w:val="0"/>
        <w:autoSpaceDN w:val="0"/>
        <w:spacing w:after="0" w:line="240" w:lineRule="auto"/>
        <w:ind w:left="851" w:right="142" w:hanging="425"/>
        <w:jc w:val="both"/>
        <w:rPr>
          <w:rFonts w:ascii="Times New Roman" w:eastAsia="Calibri" w:hAnsi="Times New Roman" w:cs="Times New Roman"/>
          <w:iCs/>
          <w:sz w:val="24"/>
          <w:szCs w:val="24"/>
        </w:rPr>
      </w:pPr>
      <w:r w:rsidRPr="00C72946">
        <w:rPr>
          <w:rFonts w:ascii="Times New Roman" w:eastAsia="Calibri" w:hAnsi="Times New Roman" w:cs="Times New Roman"/>
          <w:iCs/>
          <w:sz w:val="24"/>
          <w:szCs w:val="24"/>
        </w:rPr>
        <w:t xml:space="preserve">Ar 01.05.2023. </w:t>
      </w:r>
      <w:r w:rsidRPr="00C72946">
        <w:rPr>
          <w:rFonts w:ascii="Times New Roman" w:eastAsia="Calibri" w:hAnsi="Times New Roman" w:cs="Times New Roman"/>
          <w:bCs/>
          <w:iCs/>
          <w:sz w:val="24"/>
          <w:szCs w:val="24"/>
        </w:rPr>
        <w:t xml:space="preserve">Madonas novada Sociālā dienesta </w:t>
      </w:r>
      <w:r w:rsidRPr="00C72946">
        <w:rPr>
          <w:rFonts w:ascii="Times New Roman" w:eastAsia="Calibri" w:hAnsi="Times New Roman" w:cs="Times New Roman"/>
          <w:iCs/>
          <w:sz w:val="24"/>
          <w:szCs w:val="24"/>
        </w:rPr>
        <w:t xml:space="preserve">amata vienību sarakstā svītrot 6.punktu - amata vienība “Projektu sagatavošanas un ieviešanas speciālists” ar </w:t>
      </w:r>
      <w:r w:rsidRPr="00C72946">
        <w:rPr>
          <w:rFonts w:ascii="Times New Roman" w:eastAsia="Calibri" w:hAnsi="Times New Roman" w:cs="Times New Roman"/>
          <w:iCs/>
          <w:sz w:val="24"/>
          <w:szCs w:val="24"/>
        </w:rPr>
        <w:lastRenderedPageBreak/>
        <w:t>profesijas kodu 2422 02, amata vienību skaitu 1, mēnešalgas likmi 1000 EUR, mēnešalgas fondu 1000 EUR, amata saimi 39.1., amata saimes līmeni II A, mēnešalgas grupu 9.</w:t>
      </w:r>
    </w:p>
    <w:p w14:paraId="52F2C4F4" w14:textId="77777777" w:rsidR="00C72946" w:rsidRPr="00C72946" w:rsidRDefault="00C72946" w:rsidP="00C72946">
      <w:pPr>
        <w:numPr>
          <w:ilvl w:val="0"/>
          <w:numId w:val="64"/>
        </w:numPr>
        <w:spacing w:after="0" w:line="240" w:lineRule="auto"/>
        <w:ind w:right="142" w:hanging="425"/>
        <w:jc w:val="both"/>
        <w:rPr>
          <w:rFonts w:ascii="Times New Roman" w:eastAsia="Calibri" w:hAnsi="Times New Roman" w:cs="Times New Roman"/>
          <w:iCs/>
          <w:sz w:val="24"/>
          <w:szCs w:val="24"/>
        </w:rPr>
      </w:pPr>
      <w:r w:rsidRPr="00C72946">
        <w:rPr>
          <w:rFonts w:ascii="Times New Roman" w:eastAsia="Calibri" w:hAnsi="Times New Roman" w:cs="Times New Roman"/>
          <w:bCs/>
          <w:iCs/>
          <w:sz w:val="24"/>
          <w:szCs w:val="24"/>
        </w:rPr>
        <w:t xml:space="preserve">Madonas novada Centrālās administrācijas amata vienību sarakstā, kas apstiprināts ar </w:t>
      </w:r>
      <w:r w:rsidRPr="00C72946">
        <w:rPr>
          <w:rFonts w:ascii="Times New Roman" w:eastAsia="Calibri" w:hAnsi="Times New Roman" w:cs="Times New Roman"/>
          <w:iCs/>
          <w:sz w:val="24"/>
          <w:szCs w:val="24"/>
        </w:rPr>
        <w:t xml:space="preserve">Madonas novada pašvaldības </w:t>
      </w:r>
      <w:r w:rsidRPr="00C72946">
        <w:rPr>
          <w:rFonts w:ascii="Times New Roman" w:eastAsia="Calibri" w:hAnsi="Times New Roman" w:cs="Times New Roman"/>
          <w:iCs/>
          <w:sz w:val="24"/>
          <w:szCs w:val="24"/>
          <w:shd w:val="clear" w:color="auto" w:fill="FFFFFF"/>
        </w:rPr>
        <w:t>domes 24.01.2023. lēmumu Nr. 6 (protokols Nr. 1. 6. p.) “</w:t>
      </w:r>
      <w:r w:rsidRPr="00C72946">
        <w:rPr>
          <w:rFonts w:ascii="Times New Roman" w:eastAsia="Calibri" w:hAnsi="Times New Roman" w:cs="Times New Roman"/>
          <w:bCs/>
          <w:iCs/>
          <w:sz w:val="24"/>
          <w:szCs w:val="24"/>
          <w:shd w:val="clear" w:color="auto" w:fill="FFFFFF"/>
        </w:rPr>
        <w:t>Par Madonas novada pašvaldības iestāžu amata vienību sarakstu apstiprināšanu</w:t>
      </w:r>
      <w:r w:rsidRPr="00C72946">
        <w:rPr>
          <w:rFonts w:ascii="Times New Roman" w:eastAsia="Calibri" w:hAnsi="Times New Roman" w:cs="Times New Roman"/>
          <w:iCs/>
          <w:sz w:val="24"/>
          <w:szCs w:val="24"/>
          <w:shd w:val="clear" w:color="auto" w:fill="FFFFFF"/>
        </w:rPr>
        <w:t>”</w:t>
      </w:r>
      <w:r w:rsidRPr="00C72946">
        <w:rPr>
          <w:rFonts w:ascii="Times New Roman" w:eastAsia="Calibri" w:hAnsi="Times New Roman" w:cs="Times New Roman"/>
          <w:iCs/>
          <w:sz w:val="24"/>
          <w:szCs w:val="24"/>
        </w:rPr>
        <w:t xml:space="preserve"> </w:t>
      </w:r>
      <w:r w:rsidRPr="00C72946">
        <w:rPr>
          <w:rFonts w:ascii="Times New Roman" w:eastAsia="Calibri" w:hAnsi="Times New Roman" w:cs="Times New Roman"/>
          <w:iCs/>
          <w:sz w:val="24"/>
          <w:szCs w:val="24"/>
          <w:shd w:val="clear" w:color="auto" w:fill="FFFFFF"/>
        </w:rPr>
        <w:t>(17. pielikums), izdarīt šādus grozījumus:</w:t>
      </w:r>
    </w:p>
    <w:p w14:paraId="467AB662" w14:textId="43EDCD13" w:rsidR="00C72946" w:rsidRDefault="00C72946" w:rsidP="00C72946">
      <w:pPr>
        <w:widowControl w:val="0"/>
        <w:numPr>
          <w:ilvl w:val="1"/>
          <w:numId w:val="64"/>
        </w:numPr>
        <w:autoSpaceDE w:val="0"/>
        <w:autoSpaceDN w:val="0"/>
        <w:spacing w:after="0" w:line="240" w:lineRule="auto"/>
        <w:ind w:left="850" w:right="142" w:hanging="425"/>
        <w:jc w:val="both"/>
        <w:rPr>
          <w:rFonts w:ascii="Times New Roman" w:eastAsia="Calibri" w:hAnsi="Times New Roman" w:cs="Times New Roman"/>
          <w:iCs/>
          <w:sz w:val="24"/>
          <w:szCs w:val="24"/>
        </w:rPr>
      </w:pPr>
      <w:bookmarkStart w:id="23" w:name="_Hlk133319367"/>
      <w:r w:rsidRPr="00C72946">
        <w:rPr>
          <w:rFonts w:ascii="Times New Roman" w:eastAsia="Calibri" w:hAnsi="Times New Roman" w:cs="Times New Roman"/>
          <w:iCs/>
          <w:sz w:val="24"/>
          <w:szCs w:val="24"/>
        </w:rPr>
        <w:t xml:space="preserve">Ar 01.05.2023. </w:t>
      </w:r>
      <w:r w:rsidRPr="00C72946">
        <w:rPr>
          <w:rFonts w:ascii="Times New Roman" w:eastAsia="Calibri" w:hAnsi="Times New Roman" w:cs="Times New Roman"/>
          <w:bCs/>
          <w:iCs/>
          <w:sz w:val="24"/>
          <w:szCs w:val="24"/>
        </w:rPr>
        <w:t>Madonas novada Centrālās administrācijas amata vienību sadaļā “Projektu ieviešanas nodaļa” p</w:t>
      </w:r>
      <w:r w:rsidRPr="00C72946">
        <w:rPr>
          <w:rFonts w:ascii="Times New Roman" w:eastAsia="Calibri" w:hAnsi="Times New Roman" w:cs="Times New Roman"/>
          <w:iCs/>
          <w:sz w:val="24"/>
          <w:szCs w:val="24"/>
        </w:rPr>
        <w:t xml:space="preserve">apildināt ar 4. punktu šādā redakcijā: </w:t>
      </w:r>
    </w:p>
    <w:p w14:paraId="14E117F7" w14:textId="77777777" w:rsidR="00C72946" w:rsidRPr="00C72946" w:rsidRDefault="00C72946" w:rsidP="00C72946">
      <w:pPr>
        <w:widowControl w:val="0"/>
        <w:autoSpaceDE w:val="0"/>
        <w:autoSpaceDN w:val="0"/>
        <w:spacing w:after="0" w:line="240" w:lineRule="auto"/>
        <w:ind w:left="850" w:right="142"/>
        <w:jc w:val="both"/>
        <w:rPr>
          <w:rFonts w:ascii="Times New Roman" w:eastAsia="Calibri" w:hAnsi="Times New Roman" w:cs="Times New Roman"/>
          <w:iCs/>
          <w:sz w:val="24"/>
          <w:szCs w:val="24"/>
        </w:rPr>
      </w:pP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7"/>
        <w:gridCol w:w="1133"/>
        <w:gridCol w:w="850"/>
        <w:gridCol w:w="1276"/>
        <w:gridCol w:w="1134"/>
        <w:gridCol w:w="822"/>
        <w:gridCol w:w="879"/>
        <w:gridCol w:w="1276"/>
      </w:tblGrid>
      <w:tr w:rsidR="00C72946" w:rsidRPr="00C72946" w14:paraId="4B95E681" w14:textId="77777777" w:rsidTr="00C72946">
        <w:trPr>
          <w:trHeight w:val="315"/>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CB39D19" w14:textId="77777777" w:rsidR="00C72946" w:rsidRPr="00C72946" w:rsidRDefault="00C72946" w:rsidP="00C72946">
            <w:pPr>
              <w:spacing w:after="0" w:line="240" w:lineRule="auto"/>
              <w:rPr>
                <w:rFonts w:ascii="Times New Roman" w:eastAsia="Calibri" w:hAnsi="Times New Roman" w:cs="Times New Roman"/>
                <w:b/>
                <w:bCs/>
                <w:color w:val="000000"/>
                <w:sz w:val="20"/>
                <w:szCs w:val="20"/>
              </w:rPr>
            </w:pPr>
            <w:proofErr w:type="spellStart"/>
            <w:r w:rsidRPr="00C72946">
              <w:rPr>
                <w:rFonts w:ascii="Times New Roman" w:eastAsia="Calibri" w:hAnsi="Times New Roman" w:cs="Times New Roman"/>
                <w:b/>
                <w:bCs/>
                <w:color w:val="000000"/>
                <w:sz w:val="20"/>
                <w:szCs w:val="20"/>
              </w:rPr>
              <w:t>Nr.p</w:t>
            </w:r>
            <w:proofErr w:type="spellEnd"/>
            <w:r w:rsidRPr="00C72946">
              <w:rPr>
                <w:rFonts w:ascii="Times New Roman" w:eastAsia="Calibri" w:hAnsi="Times New Roman" w:cs="Times New Roman"/>
                <w:b/>
                <w:bCs/>
                <w:color w:val="000000"/>
                <w:sz w:val="20"/>
                <w:szCs w:val="20"/>
              </w:rPr>
              <w:t>.</w:t>
            </w:r>
          </w:p>
          <w:p w14:paraId="419EBD92" w14:textId="77777777" w:rsidR="00C72946" w:rsidRPr="00C72946" w:rsidRDefault="00C72946" w:rsidP="00C72946">
            <w:pPr>
              <w:spacing w:after="0" w:line="240" w:lineRule="auto"/>
              <w:rPr>
                <w:rFonts w:ascii="Times New Roman" w:eastAsia="Calibri" w:hAnsi="Times New Roman" w:cs="Times New Roman"/>
                <w:color w:val="000000"/>
                <w:sz w:val="20"/>
                <w:szCs w:val="20"/>
              </w:rPr>
            </w:pPr>
            <w:r w:rsidRPr="00C72946">
              <w:rPr>
                <w:rFonts w:ascii="Times New Roman" w:eastAsia="Calibri" w:hAnsi="Times New Roman" w:cs="Times New Roman"/>
                <w:b/>
                <w:bCs/>
                <w:color w:val="000000"/>
                <w:sz w:val="20"/>
                <w:szCs w:val="20"/>
              </w:rPr>
              <w:t>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DB5CB0" w14:textId="77777777" w:rsidR="00C72946" w:rsidRPr="00C72946" w:rsidRDefault="00C72946" w:rsidP="00C72946">
            <w:pPr>
              <w:spacing w:after="0" w:line="240" w:lineRule="auto"/>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Amata vienības nosaukums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7F8CD3" w14:textId="77777777" w:rsidR="00C72946" w:rsidRPr="00C72946" w:rsidRDefault="00C72946" w:rsidP="00C72946">
            <w:pPr>
              <w:spacing w:after="0" w:line="240" w:lineRule="auto"/>
              <w:jc w:val="center"/>
              <w:rPr>
                <w:rFonts w:ascii="Times New Roman" w:eastAsia="Calibri" w:hAnsi="Times New Roman" w:cs="Times New Roman"/>
                <w:color w:val="000000"/>
                <w:sz w:val="20"/>
                <w:szCs w:val="20"/>
              </w:rPr>
            </w:pPr>
            <w:r w:rsidRPr="00C72946">
              <w:rPr>
                <w:rFonts w:ascii="Times New Roman" w:eastAsia="Calibri" w:hAnsi="Times New Roman" w:cs="Times New Roman"/>
                <w:b/>
                <w:bCs/>
                <w:sz w:val="20"/>
                <w:szCs w:val="20"/>
              </w:rPr>
              <w:t>Profesijas kods</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34A6008"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Amata vienību skaits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752FA88"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Mēnešalgas likme</w:t>
            </w:r>
            <w:r w:rsidRPr="00C72946">
              <w:rPr>
                <w:rFonts w:ascii="Times New Roman" w:eastAsia="Calibri" w:hAnsi="Times New Roman" w:cs="Times New Roman"/>
                <w:b/>
                <w:bCs/>
                <w:sz w:val="20"/>
                <w:szCs w:val="20"/>
              </w:rPr>
              <w:br/>
              <w:t>(EUR)</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5621542"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 xml:space="preserve">Mēnešalgas fonds </w:t>
            </w:r>
            <w:r w:rsidRPr="00C72946">
              <w:rPr>
                <w:rFonts w:ascii="Times New Roman" w:eastAsia="Calibri" w:hAnsi="Times New Roman" w:cs="Times New Roman"/>
                <w:b/>
                <w:bCs/>
                <w:sz w:val="20"/>
                <w:szCs w:val="20"/>
              </w:rPr>
              <w:br/>
              <w:t>(EUR)</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4ED68DB8"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Amata saime</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1807B8B8"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Amata saimes līmenis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B461B65"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Mēnešalgas grupa</w:t>
            </w:r>
          </w:p>
        </w:tc>
      </w:tr>
      <w:tr w:rsidR="00C72946" w:rsidRPr="00C72946" w14:paraId="6216D44D" w14:textId="77777777" w:rsidTr="00C72946">
        <w:trPr>
          <w:trHeight w:val="86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50B8C398" w14:textId="77777777" w:rsidR="00C72946" w:rsidRPr="00C72946" w:rsidRDefault="00C72946" w:rsidP="00C72946">
            <w:pPr>
              <w:spacing w:after="0" w:line="240" w:lineRule="auto"/>
              <w:rPr>
                <w:rFonts w:ascii="Times New Roman" w:eastAsia="Calibri" w:hAnsi="Times New Roman" w:cs="Times New Roman"/>
                <w:color w:val="000000"/>
                <w:sz w:val="20"/>
                <w:szCs w:val="20"/>
              </w:rPr>
            </w:pPr>
            <w:r w:rsidRPr="00C72946">
              <w:rPr>
                <w:rFonts w:ascii="Times New Roman" w:eastAsia="Calibri" w:hAnsi="Times New Roman" w:cs="Times New Roman"/>
                <w:color w:val="000000"/>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348B2A" w14:textId="77777777" w:rsidR="00C72946" w:rsidRPr="00C72946" w:rsidRDefault="00C72946" w:rsidP="00C72946">
            <w:pPr>
              <w:spacing w:after="0" w:line="240" w:lineRule="auto"/>
              <w:rPr>
                <w:rFonts w:ascii="Times New Roman" w:eastAsia="Calibri" w:hAnsi="Times New Roman" w:cs="Times New Roman"/>
                <w:sz w:val="20"/>
                <w:szCs w:val="20"/>
              </w:rPr>
            </w:pPr>
            <w:r w:rsidRPr="00C72946">
              <w:rPr>
                <w:rFonts w:ascii="Times New Roman" w:eastAsia="Calibri" w:hAnsi="Times New Roman" w:cs="Times New Roman"/>
                <w:sz w:val="20"/>
                <w:szCs w:val="20"/>
              </w:rPr>
              <w:t>Projektu sagatavošanas un ieviešanas speciālists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CBA826"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2422 01</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4FE5DC5"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D602F9A"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 xml:space="preserve">1200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E0EE30A"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1200</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5C28C408"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39.1.</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22F55919"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IIA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967E707"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9.</w:t>
            </w:r>
          </w:p>
        </w:tc>
      </w:tr>
      <w:bookmarkEnd w:id="23"/>
    </w:tbl>
    <w:p w14:paraId="20DB893B" w14:textId="77777777" w:rsidR="00C72946" w:rsidRPr="00C72946" w:rsidRDefault="00C72946" w:rsidP="00C72946">
      <w:pPr>
        <w:widowControl w:val="0"/>
        <w:autoSpaceDE w:val="0"/>
        <w:autoSpaceDN w:val="0"/>
        <w:spacing w:after="0" w:line="240" w:lineRule="auto"/>
        <w:ind w:left="850" w:right="142"/>
        <w:jc w:val="both"/>
        <w:rPr>
          <w:rFonts w:ascii="Times New Roman" w:eastAsia="Calibri" w:hAnsi="Times New Roman" w:cs="Times New Roman"/>
          <w:iCs/>
          <w:sz w:val="24"/>
          <w:szCs w:val="24"/>
        </w:rPr>
      </w:pPr>
    </w:p>
    <w:p w14:paraId="212C6E8F" w14:textId="1A610BD7" w:rsidR="00C72946" w:rsidRDefault="00C72946" w:rsidP="00C72946">
      <w:pPr>
        <w:widowControl w:val="0"/>
        <w:numPr>
          <w:ilvl w:val="1"/>
          <w:numId w:val="64"/>
        </w:numPr>
        <w:autoSpaceDE w:val="0"/>
        <w:autoSpaceDN w:val="0"/>
        <w:spacing w:after="0" w:line="240" w:lineRule="auto"/>
        <w:ind w:left="850" w:right="142" w:hanging="425"/>
        <w:jc w:val="both"/>
        <w:rPr>
          <w:rFonts w:ascii="Times New Roman" w:eastAsia="Calibri" w:hAnsi="Times New Roman" w:cs="Times New Roman"/>
          <w:iCs/>
          <w:sz w:val="24"/>
          <w:szCs w:val="24"/>
        </w:rPr>
      </w:pPr>
      <w:r w:rsidRPr="00C72946">
        <w:rPr>
          <w:rFonts w:ascii="Times New Roman" w:eastAsia="Calibri" w:hAnsi="Times New Roman" w:cs="Times New Roman"/>
          <w:iCs/>
          <w:sz w:val="24"/>
          <w:szCs w:val="24"/>
        </w:rPr>
        <w:t xml:space="preserve">Ar 01.05.2023. Madonas novada Centrālās administrācijas amatu vienību sarakstu sadaļā “Ārpus nodaļām esošie speciālisti” papildināt ar 6. punktu šādā redakcijā:  </w:t>
      </w:r>
    </w:p>
    <w:p w14:paraId="180FF7EC" w14:textId="77777777" w:rsidR="00C72946" w:rsidRPr="00C72946" w:rsidRDefault="00C72946" w:rsidP="00C72946">
      <w:pPr>
        <w:widowControl w:val="0"/>
        <w:autoSpaceDE w:val="0"/>
        <w:autoSpaceDN w:val="0"/>
        <w:spacing w:after="0" w:line="240" w:lineRule="auto"/>
        <w:ind w:left="850" w:right="142"/>
        <w:jc w:val="both"/>
        <w:rPr>
          <w:rFonts w:ascii="Times New Roman" w:eastAsia="Calibri" w:hAnsi="Times New Roman" w:cs="Times New Roman"/>
          <w:iCs/>
          <w:sz w:val="24"/>
          <w:szCs w:val="24"/>
        </w:rPr>
      </w:pP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7"/>
        <w:gridCol w:w="1133"/>
        <w:gridCol w:w="850"/>
        <w:gridCol w:w="1276"/>
        <w:gridCol w:w="1134"/>
        <w:gridCol w:w="822"/>
        <w:gridCol w:w="879"/>
        <w:gridCol w:w="1276"/>
      </w:tblGrid>
      <w:tr w:rsidR="00C72946" w:rsidRPr="00C72946" w14:paraId="4D275C9B" w14:textId="77777777" w:rsidTr="00C72946">
        <w:trPr>
          <w:trHeight w:val="315"/>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409A1A6C" w14:textId="77777777" w:rsidR="00C72946" w:rsidRPr="00C72946" w:rsidRDefault="00C72946" w:rsidP="00C72946">
            <w:pPr>
              <w:spacing w:after="0" w:line="240" w:lineRule="auto"/>
              <w:rPr>
                <w:rFonts w:ascii="Times New Roman" w:eastAsia="Calibri" w:hAnsi="Times New Roman" w:cs="Times New Roman"/>
                <w:b/>
                <w:bCs/>
                <w:color w:val="000000"/>
                <w:sz w:val="20"/>
                <w:szCs w:val="20"/>
              </w:rPr>
            </w:pPr>
            <w:proofErr w:type="spellStart"/>
            <w:r w:rsidRPr="00C72946">
              <w:rPr>
                <w:rFonts w:ascii="Times New Roman" w:eastAsia="Calibri" w:hAnsi="Times New Roman" w:cs="Times New Roman"/>
                <w:b/>
                <w:bCs/>
                <w:color w:val="000000"/>
                <w:sz w:val="20"/>
                <w:szCs w:val="20"/>
              </w:rPr>
              <w:t>Nr.p</w:t>
            </w:r>
            <w:proofErr w:type="spellEnd"/>
            <w:r w:rsidRPr="00C72946">
              <w:rPr>
                <w:rFonts w:ascii="Times New Roman" w:eastAsia="Calibri" w:hAnsi="Times New Roman" w:cs="Times New Roman"/>
                <w:b/>
                <w:bCs/>
                <w:color w:val="000000"/>
                <w:sz w:val="20"/>
                <w:szCs w:val="20"/>
              </w:rPr>
              <w:t>.</w:t>
            </w:r>
          </w:p>
          <w:p w14:paraId="72F47D18" w14:textId="77777777" w:rsidR="00C72946" w:rsidRPr="00C72946" w:rsidRDefault="00C72946" w:rsidP="00C72946">
            <w:pPr>
              <w:spacing w:after="0" w:line="240" w:lineRule="auto"/>
              <w:rPr>
                <w:rFonts w:ascii="Times New Roman" w:eastAsia="Calibri" w:hAnsi="Times New Roman" w:cs="Times New Roman"/>
                <w:color w:val="000000"/>
                <w:sz w:val="20"/>
                <w:szCs w:val="20"/>
              </w:rPr>
            </w:pPr>
            <w:r w:rsidRPr="00C72946">
              <w:rPr>
                <w:rFonts w:ascii="Times New Roman" w:eastAsia="Calibri" w:hAnsi="Times New Roman" w:cs="Times New Roman"/>
                <w:b/>
                <w:bCs/>
                <w:color w:val="000000"/>
                <w:sz w:val="20"/>
                <w:szCs w:val="20"/>
              </w:rPr>
              <w:t>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6FF616" w14:textId="77777777" w:rsidR="00C72946" w:rsidRPr="00C72946" w:rsidRDefault="00C72946" w:rsidP="00C72946">
            <w:pPr>
              <w:spacing w:after="0" w:line="240" w:lineRule="auto"/>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Amata vienības nosaukums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4060EA" w14:textId="77777777" w:rsidR="00C72946" w:rsidRPr="00C72946" w:rsidRDefault="00C72946" w:rsidP="00C72946">
            <w:pPr>
              <w:spacing w:after="0" w:line="240" w:lineRule="auto"/>
              <w:jc w:val="center"/>
              <w:rPr>
                <w:rFonts w:ascii="Times New Roman" w:eastAsia="Calibri" w:hAnsi="Times New Roman" w:cs="Times New Roman"/>
                <w:color w:val="000000"/>
                <w:sz w:val="20"/>
                <w:szCs w:val="20"/>
              </w:rPr>
            </w:pPr>
            <w:r w:rsidRPr="00C72946">
              <w:rPr>
                <w:rFonts w:ascii="Times New Roman" w:eastAsia="Calibri" w:hAnsi="Times New Roman" w:cs="Times New Roman"/>
                <w:b/>
                <w:bCs/>
                <w:sz w:val="20"/>
                <w:szCs w:val="20"/>
              </w:rPr>
              <w:t>Profesijas kods</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2D2D051"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Amata vienību skaits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C8E8F11"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Mēnešalgas likme</w:t>
            </w:r>
            <w:r w:rsidRPr="00C72946">
              <w:rPr>
                <w:rFonts w:ascii="Times New Roman" w:eastAsia="Calibri" w:hAnsi="Times New Roman" w:cs="Times New Roman"/>
                <w:b/>
                <w:bCs/>
                <w:sz w:val="20"/>
                <w:szCs w:val="20"/>
              </w:rPr>
              <w:br/>
              <w:t>(EUR)</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4133845"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 xml:space="preserve">Mēnešalgas fonds </w:t>
            </w:r>
            <w:r w:rsidRPr="00C72946">
              <w:rPr>
                <w:rFonts w:ascii="Times New Roman" w:eastAsia="Calibri" w:hAnsi="Times New Roman" w:cs="Times New Roman"/>
                <w:b/>
                <w:bCs/>
                <w:sz w:val="20"/>
                <w:szCs w:val="20"/>
              </w:rPr>
              <w:br/>
              <w:t>(EUR)</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206298A5"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Amata saime</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0186A2E0"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Amata saimes līmenis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5230FF1"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Mēnešalgas grupa</w:t>
            </w:r>
          </w:p>
        </w:tc>
      </w:tr>
      <w:tr w:rsidR="00C72946" w:rsidRPr="00C72946" w14:paraId="1A5F88CD" w14:textId="77777777" w:rsidTr="00C72946">
        <w:trPr>
          <w:trHeight w:val="768"/>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7A18734B" w14:textId="77777777" w:rsidR="00C72946" w:rsidRPr="00C72946" w:rsidRDefault="00C72946" w:rsidP="00C72946">
            <w:pPr>
              <w:spacing w:after="0" w:line="240" w:lineRule="auto"/>
              <w:rPr>
                <w:rFonts w:ascii="Times New Roman" w:eastAsia="Calibri" w:hAnsi="Times New Roman" w:cs="Times New Roman"/>
                <w:color w:val="000000"/>
                <w:sz w:val="20"/>
                <w:szCs w:val="20"/>
              </w:rPr>
            </w:pPr>
            <w:r w:rsidRPr="00C72946">
              <w:rPr>
                <w:rFonts w:ascii="Times New Roman" w:eastAsia="Calibri" w:hAnsi="Times New Roman" w:cs="Times New Roman"/>
                <w:color w:val="000000"/>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0C099F" w14:textId="77777777" w:rsidR="00C72946" w:rsidRPr="00C72946" w:rsidRDefault="00C72946" w:rsidP="00C72946">
            <w:pPr>
              <w:spacing w:after="0" w:line="240" w:lineRule="auto"/>
              <w:rPr>
                <w:rFonts w:ascii="Times New Roman" w:eastAsia="Calibri" w:hAnsi="Times New Roman" w:cs="Times New Roman"/>
                <w:sz w:val="20"/>
                <w:szCs w:val="20"/>
              </w:rPr>
            </w:pPr>
            <w:r w:rsidRPr="00C72946">
              <w:rPr>
                <w:rFonts w:ascii="Times New Roman" w:eastAsia="Calibri" w:hAnsi="Times New Roman" w:cs="Times New Roman"/>
                <w:sz w:val="20"/>
                <w:szCs w:val="20"/>
              </w:rPr>
              <w:t>Kārtībnieks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D9D887"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3355 34</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7547CA0"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F3DC7D7"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stundas algas likme EUR 6,58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028420C"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1649</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437A9004"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32.3.</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4FF3B222"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II</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305A388"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7.</w:t>
            </w:r>
          </w:p>
        </w:tc>
      </w:tr>
    </w:tbl>
    <w:p w14:paraId="5E0FE5A1" w14:textId="77777777" w:rsidR="00C72946" w:rsidRPr="00C72946" w:rsidRDefault="00C72946" w:rsidP="00C72946">
      <w:pPr>
        <w:widowControl w:val="0"/>
        <w:autoSpaceDE w:val="0"/>
        <w:autoSpaceDN w:val="0"/>
        <w:spacing w:after="0" w:line="240" w:lineRule="auto"/>
        <w:ind w:left="850" w:right="142"/>
        <w:jc w:val="both"/>
        <w:rPr>
          <w:rFonts w:ascii="Times New Roman" w:eastAsia="Calibri" w:hAnsi="Times New Roman" w:cs="Times New Roman"/>
          <w:iCs/>
          <w:sz w:val="24"/>
          <w:szCs w:val="24"/>
        </w:rPr>
      </w:pPr>
    </w:p>
    <w:p w14:paraId="22E9446E" w14:textId="77777777" w:rsidR="00C72946" w:rsidRPr="00C72946" w:rsidRDefault="00C72946" w:rsidP="00C72946">
      <w:pPr>
        <w:widowControl w:val="0"/>
        <w:numPr>
          <w:ilvl w:val="1"/>
          <w:numId w:val="64"/>
        </w:numPr>
        <w:autoSpaceDE w:val="0"/>
        <w:autoSpaceDN w:val="0"/>
        <w:spacing w:after="0" w:line="240" w:lineRule="auto"/>
        <w:ind w:left="850" w:right="142" w:hanging="425"/>
        <w:jc w:val="both"/>
        <w:rPr>
          <w:rFonts w:ascii="Times New Roman" w:eastAsia="Calibri" w:hAnsi="Times New Roman" w:cs="Times New Roman"/>
          <w:iCs/>
          <w:sz w:val="24"/>
          <w:szCs w:val="24"/>
        </w:rPr>
      </w:pPr>
      <w:r w:rsidRPr="00C72946">
        <w:rPr>
          <w:rFonts w:ascii="Times New Roman" w:eastAsia="Calibri" w:hAnsi="Times New Roman" w:cs="Times New Roman"/>
          <w:iCs/>
          <w:sz w:val="24"/>
          <w:szCs w:val="24"/>
        </w:rPr>
        <w:t xml:space="preserve">Ar 01.05.2023. Madonas novada Centrālās administrācijas amatu vienību saraksta sadaļā “Juridiskā un personāla nodaļa” svītrot 4. punktu. </w:t>
      </w:r>
    </w:p>
    <w:p w14:paraId="69F2FBDC" w14:textId="77777777" w:rsidR="00C72946" w:rsidRPr="00C72946" w:rsidRDefault="00C72946" w:rsidP="00C72946">
      <w:pPr>
        <w:widowControl w:val="0"/>
        <w:numPr>
          <w:ilvl w:val="1"/>
          <w:numId w:val="64"/>
        </w:numPr>
        <w:autoSpaceDE w:val="0"/>
        <w:autoSpaceDN w:val="0"/>
        <w:spacing w:after="0" w:line="240" w:lineRule="auto"/>
        <w:ind w:left="851" w:right="141" w:hanging="426"/>
        <w:jc w:val="both"/>
        <w:rPr>
          <w:rFonts w:ascii="Times New Roman" w:eastAsia="Calibri" w:hAnsi="Times New Roman" w:cs="Times New Roman"/>
          <w:iCs/>
          <w:sz w:val="24"/>
          <w:szCs w:val="24"/>
        </w:rPr>
      </w:pPr>
      <w:r w:rsidRPr="00C72946">
        <w:rPr>
          <w:rFonts w:ascii="Times New Roman" w:eastAsia="Calibri" w:hAnsi="Times New Roman" w:cs="Times New Roman"/>
          <w:iCs/>
          <w:sz w:val="24"/>
          <w:szCs w:val="24"/>
        </w:rPr>
        <w:t>Ar 01.05.2023. Madonas novada Centrālās administrācijas Finanšu nodaļas amata vienību sarakstā grozīt amata vienību “Grāmatvedis” ar profesijas kodu 3313 01, amata vienību skaitu 19,4, mēnešalgas likmi 1150 EUR, mēnešalgas fondu 22310 EUR, amata saimi 17., amata saimes līmeni II, mēnešalgas grupu 7., uz “Grāmatvedis” ar profesijas kodu 3313 01, amata vienību skaitu 17, mēnešalgas likmi 1150 EUR, mēnešalgas fondu 19550 EUR, amata saimi 17., amata saimes līmeni II, mēnešalgas grupu 7.;</w:t>
      </w:r>
    </w:p>
    <w:p w14:paraId="29B52733" w14:textId="77777777" w:rsidR="00C72946" w:rsidRPr="00C72946" w:rsidRDefault="00C72946" w:rsidP="00C72946">
      <w:pPr>
        <w:widowControl w:val="0"/>
        <w:numPr>
          <w:ilvl w:val="1"/>
          <w:numId w:val="64"/>
        </w:numPr>
        <w:autoSpaceDE w:val="0"/>
        <w:autoSpaceDN w:val="0"/>
        <w:spacing w:after="0" w:line="240" w:lineRule="auto"/>
        <w:ind w:left="851" w:right="141" w:hanging="425"/>
        <w:jc w:val="both"/>
        <w:rPr>
          <w:rFonts w:ascii="Times New Roman" w:eastAsia="Calibri" w:hAnsi="Times New Roman" w:cs="Times New Roman"/>
          <w:iCs/>
          <w:sz w:val="24"/>
          <w:szCs w:val="24"/>
        </w:rPr>
      </w:pPr>
      <w:r w:rsidRPr="00C72946">
        <w:rPr>
          <w:rFonts w:ascii="Times New Roman" w:eastAsia="Calibri" w:hAnsi="Times New Roman" w:cs="Times New Roman"/>
          <w:iCs/>
          <w:sz w:val="24"/>
          <w:szCs w:val="24"/>
        </w:rPr>
        <w:t>Ar 01.05.2023. Madonas novada Centrālās administrācijas Finanšu nodaļas amata vienību sarakstā grozīt amata vienību “Uzskaitvedis” ar profesijas kodu 4311 03, amata vienību skaitu 2,4, mēnešalgas likmi 880 EUR, mēnešalgas fondu 2112 EUR, amata saimi 17., amata saimes līmeni I, mēnešalgas grupu 4., uz “Uzskaitvedis” ar profesijas kodu 4311 03, amata vienību skaitu 1, mēnešalgas likmi 880 EUR, mēnešalgas fondu 880 EUR, amata saimi 17., amata saimes līmeni I, mēnešalgas grupu 4.</w:t>
      </w:r>
    </w:p>
    <w:p w14:paraId="25ADA82B" w14:textId="77777777" w:rsidR="00C72946" w:rsidRPr="00C72946" w:rsidRDefault="00C72946" w:rsidP="00C72946">
      <w:pPr>
        <w:numPr>
          <w:ilvl w:val="0"/>
          <w:numId w:val="64"/>
        </w:numPr>
        <w:spacing w:after="0" w:line="240" w:lineRule="auto"/>
        <w:ind w:right="141" w:hanging="426"/>
        <w:jc w:val="both"/>
        <w:rPr>
          <w:rFonts w:ascii="Times New Roman" w:eastAsia="Calibri" w:hAnsi="Times New Roman" w:cs="Times New Roman"/>
          <w:iCs/>
          <w:sz w:val="24"/>
          <w:szCs w:val="24"/>
        </w:rPr>
      </w:pPr>
      <w:r w:rsidRPr="00C72946">
        <w:rPr>
          <w:rFonts w:ascii="Times New Roman" w:eastAsia="Calibri" w:hAnsi="Times New Roman" w:cs="Times New Roman"/>
          <w:bCs/>
          <w:iCs/>
          <w:sz w:val="24"/>
          <w:szCs w:val="24"/>
        </w:rPr>
        <w:t xml:space="preserve">Madonas novada Ošupes pagasta pārvaldes un tās pakļautībā esošo iestāžu amata vienību sarakstā, kas apstiprināts ar </w:t>
      </w:r>
      <w:r w:rsidRPr="00C72946">
        <w:rPr>
          <w:rFonts w:ascii="Times New Roman" w:eastAsia="Calibri" w:hAnsi="Times New Roman" w:cs="Times New Roman"/>
          <w:iCs/>
          <w:sz w:val="24"/>
          <w:szCs w:val="24"/>
        </w:rPr>
        <w:t xml:space="preserve">Madonas novada pašvaldības </w:t>
      </w:r>
      <w:r w:rsidRPr="00C72946">
        <w:rPr>
          <w:rFonts w:ascii="Times New Roman" w:eastAsia="Calibri" w:hAnsi="Times New Roman" w:cs="Times New Roman"/>
          <w:iCs/>
          <w:sz w:val="24"/>
          <w:szCs w:val="24"/>
          <w:shd w:val="clear" w:color="auto" w:fill="FFFFFF"/>
        </w:rPr>
        <w:t>domes 24.01.2023. lēmumu Nr. 6 (protokols Nr. 1, 6. p.) “</w:t>
      </w:r>
      <w:r w:rsidRPr="00C72946">
        <w:rPr>
          <w:rFonts w:ascii="Times New Roman" w:eastAsia="Calibri" w:hAnsi="Times New Roman" w:cs="Times New Roman"/>
          <w:bCs/>
          <w:iCs/>
          <w:sz w:val="24"/>
          <w:szCs w:val="24"/>
          <w:shd w:val="clear" w:color="auto" w:fill="FFFFFF"/>
        </w:rPr>
        <w:t>Par Madonas novada pašvaldības iestāžu amata vienību sarakstu apstiprināšanu</w:t>
      </w:r>
      <w:r w:rsidRPr="00C72946">
        <w:rPr>
          <w:rFonts w:ascii="Times New Roman" w:eastAsia="Calibri" w:hAnsi="Times New Roman" w:cs="Times New Roman"/>
          <w:iCs/>
          <w:sz w:val="24"/>
          <w:szCs w:val="24"/>
          <w:shd w:val="clear" w:color="auto" w:fill="FFFFFF"/>
        </w:rPr>
        <w:t>”</w:t>
      </w:r>
      <w:r w:rsidRPr="00C72946">
        <w:rPr>
          <w:rFonts w:ascii="Times New Roman" w:eastAsia="Calibri" w:hAnsi="Times New Roman" w:cs="Times New Roman"/>
          <w:iCs/>
          <w:sz w:val="24"/>
          <w:szCs w:val="24"/>
        </w:rPr>
        <w:t xml:space="preserve"> </w:t>
      </w:r>
      <w:r w:rsidRPr="00C72946">
        <w:rPr>
          <w:rFonts w:ascii="Times New Roman" w:eastAsia="Calibri" w:hAnsi="Times New Roman" w:cs="Times New Roman"/>
          <w:iCs/>
          <w:sz w:val="24"/>
          <w:szCs w:val="24"/>
          <w:shd w:val="clear" w:color="auto" w:fill="FFFFFF"/>
        </w:rPr>
        <w:t>(31. pielikums), izdarīt šādus grozījumus:</w:t>
      </w:r>
    </w:p>
    <w:p w14:paraId="12194EE5" w14:textId="37A6D0C8" w:rsidR="00C72946" w:rsidRDefault="00C72946" w:rsidP="00C72946">
      <w:pPr>
        <w:widowControl w:val="0"/>
        <w:numPr>
          <w:ilvl w:val="1"/>
          <w:numId w:val="64"/>
        </w:numPr>
        <w:autoSpaceDE w:val="0"/>
        <w:autoSpaceDN w:val="0"/>
        <w:spacing w:after="0" w:line="240" w:lineRule="auto"/>
        <w:ind w:left="851" w:right="142" w:hanging="425"/>
        <w:jc w:val="both"/>
        <w:rPr>
          <w:rFonts w:ascii="Times New Roman" w:eastAsia="Calibri" w:hAnsi="Times New Roman" w:cs="Times New Roman"/>
          <w:iCs/>
          <w:sz w:val="24"/>
          <w:szCs w:val="24"/>
        </w:rPr>
      </w:pPr>
      <w:r w:rsidRPr="00C72946">
        <w:rPr>
          <w:rFonts w:ascii="Times New Roman" w:eastAsia="Calibri" w:hAnsi="Times New Roman" w:cs="Times New Roman"/>
          <w:iCs/>
          <w:sz w:val="24"/>
          <w:szCs w:val="24"/>
        </w:rPr>
        <w:t xml:space="preserve">Ar 01.05.2023. </w:t>
      </w:r>
      <w:r w:rsidRPr="00C72946">
        <w:rPr>
          <w:rFonts w:ascii="Times New Roman" w:eastAsia="Calibri" w:hAnsi="Times New Roman" w:cs="Times New Roman"/>
          <w:bCs/>
          <w:iCs/>
          <w:sz w:val="24"/>
          <w:szCs w:val="24"/>
        </w:rPr>
        <w:t>Madonas novada Ošupes pagasta pārvaldes amata vienību saraksta sadaļu “Lubāna mitrāja informācijas centrs” p</w:t>
      </w:r>
      <w:r w:rsidRPr="00C72946">
        <w:rPr>
          <w:rFonts w:ascii="Times New Roman" w:eastAsia="Calibri" w:hAnsi="Times New Roman" w:cs="Times New Roman"/>
          <w:iCs/>
          <w:sz w:val="24"/>
          <w:szCs w:val="24"/>
        </w:rPr>
        <w:t xml:space="preserve">apildināt ar 2.punktu šādā redakcijā: </w:t>
      </w:r>
    </w:p>
    <w:p w14:paraId="15A45D67" w14:textId="5D9FFC9A" w:rsidR="00C72946" w:rsidRDefault="00C72946" w:rsidP="00C72946">
      <w:pPr>
        <w:widowControl w:val="0"/>
        <w:autoSpaceDE w:val="0"/>
        <w:autoSpaceDN w:val="0"/>
        <w:spacing w:after="0" w:line="240" w:lineRule="auto"/>
        <w:ind w:left="851" w:right="142"/>
        <w:jc w:val="both"/>
        <w:rPr>
          <w:rFonts w:ascii="Times New Roman" w:eastAsia="Calibri" w:hAnsi="Times New Roman" w:cs="Times New Roman"/>
          <w:iCs/>
          <w:sz w:val="24"/>
          <w:szCs w:val="24"/>
        </w:rPr>
      </w:pPr>
    </w:p>
    <w:p w14:paraId="5DAA8506" w14:textId="77777777" w:rsidR="00C72946" w:rsidRPr="00C72946" w:rsidRDefault="00C72946" w:rsidP="00C72946">
      <w:pPr>
        <w:widowControl w:val="0"/>
        <w:autoSpaceDE w:val="0"/>
        <w:autoSpaceDN w:val="0"/>
        <w:spacing w:after="0" w:line="240" w:lineRule="auto"/>
        <w:ind w:left="851" w:right="142"/>
        <w:jc w:val="both"/>
        <w:rPr>
          <w:rFonts w:ascii="Times New Roman" w:eastAsia="Calibri" w:hAnsi="Times New Roman" w:cs="Times New Roman"/>
          <w:iCs/>
          <w:sz w:val="24"/>
          <w:szCs w:val="24"/>
        </w:rPr>
      </w:pP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557"/>
        <w:gridCol w:w="993"/>
        <w:gridCol w:w="850"/>
        <w:gridCol w:w="1276"/>
        <w:gridCol w:w="1134"/>
        <w:gridCol w:w="822"/>
        <w:gridCol w:w="879"/>
        <w:gridCol w:w="1276"/>
      </w:tblGrid>
      <w:tr w:rsidR="00C72946" w:rsidRPr="00C72946" w14:paraId="2700E168" w14:textId="77777777" w:rsidTr="00C72946">
        <w:trPr>
          <w:trHeight w:val="315"/>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FF44F6D" w14:textId="77777777" w:rsidR="00C72946" w:rsidRPr="00C72946" w:rsidRDefault="00C72946" w:rsidP="00C72946">
            <w:pPr>
              <w:spacing w:after="0" w:line="240" w:lineRule="auto"/>
              <w:rPr>
                <w:rFonts w:ascii="Times New Roman" w:eastAsia="Calibri" w:hAnsi="Times New Roman" w:cs="Times New Roman"/>
                <w:b/>
                <w:bCs/>
                <w:color w:val="000000"/>
                <w:sz w:val="20"/>
                <w:szCs w:val="20"/>
              </w:rPr>
            </w:pPr>
            <w:proofErr w:type="spellStart"/>
            <w:r w:rsidRPr="00C72946">
              <w:rPr>
                <w:rFonts w:ascii="Times New Roman" w:eastAsia="Calibri" w:hAnsi="Times New Roman" w:cs="Times New Roman"/>
                <w:b/>
                <w:bCs/>
                <w:color w:val="000000"/>
                <w:sz w:val="20"/>
                <w:szCs w:val="20"/>
              </w:rPr>
              <w:lastRenderedPageBreak/>
              <w:t>Nr.p</w:t>
            </w:r>
            <w:proofErr w:type="spellEnd"/>
            <w:r w:rsidRPr="00C72946">
              <w:rPr>
                <w:rFonts w:ascii="Times New Roman" w:eastAsia="Calibri" w:hAnsi="Times New Roman" w:cs="Times New Roman"/>
                <w:b/>
                <w:bCs/>
                <w:color w:val="000000"/>
                <w:sz w:val="20"/>
                <w:szCs w:val="20"/>
              </w:rPr>
              <w:t>.</w:t>
            </w:r>
          </w:p>
          <w:p w14:paraId="0A97F732" w14:textId="77777777" w:rsidR="00C72946" w:rsidRPr="00C72946" w:rsidRDefault="00C72946" w:rsidP="00C72946">
            <w:pPr>
              <w:spacing w:after="0" w:line="240" w:lineRule="auto"/>
              <w:rPr>
                <w:rFonts w:ascii="Times New Roman" w:eastAsia="Calibri" w:hAnsi="Times New Roman" w:cs="Times New Roman"/>
                <w:color w:val="000000"/>
                <w:sz w:val="20"/>
                <w:szCs w:val="20"/>
              </w:rPr>
            </w:pPr>
            <w:r w:rsidRPr="00C72946">
              <w:rPr>
                <w:rFonts w:ascii="Times New Roman" w:eastAsia="Calibri" w:hAnsi="Times New Roman" w:cs="Times New Roman"/>
                <w:b/>
                <w:bCs/>
                <w:color w:val="000000"/>
                <w:sz w:val="20"/>
                <w:szCs w:val="20"/>
              </w:rPr>
              <w:t>k.</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F2F08A" w14:textId="77777777" w:rsidR="00C72946" w:rsidRPr="00C72946" w:rsidRDefault="00C72946" w:rsidP="00C72946">
            <w:pPr>
              <w:spacing w:after="0" w:line="240" w:lineRule="auto"/>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Amata vienības nosaukums</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029A87" w14:textId="77777777" w:rsidR="00C72946" w:rsidRPr="00C72946" w:rsidRDefault="00C72946" w:rsidP="00C72946">
            <w:pPr>
              <w:spacing w:after="0" w:line="240" w:lineRule="auto"/>
              <w:jc w:val="center"/>
              <w:rPr>
                <w:rFonts w:ascii="Times New Roman" w:eastAsia="Calibri" w:hAnsi="Times New Roman" w:cs="Times New Roman"/>
                <w:color w:val="000000"/>
                <w:sz w:val="20"/>
                <w:szCs w:val="20"/>
              </w:rPr>
            </w:pPr>
            <w:r w:rsidRPr="00C72946">
              <w:rPr>
                <w:rFonts w:ascii="Times New Roman" w:eastAsia="Calibri" w:hAnsi="Times New Roman" w:cs="Times New Roman"/>
                <w:b/>
                <w:bCs/>
                <w:sz w:val="20"/>
                <w:szCs w:val="20"/>
              </w:rPr>
              <w:t>Profesijas kods</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7EEEFF5"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Amata vienību skaits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4785C5A"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Mēnešalgas likme</w:t>
            </w:r>
            <w:r w:rsidRPr="00C72946">
              <w:rPr>
                <w:rFonts w:ascii="Times New Roman" w:eastAsia="Calibri" w:hAnsi="Times New Roman" w:cs="Times New Roman"/>
                <w:b/>
                <w:bCs/>
                <w:sz w:val="20"/>
                <w:szCs w:val="20"/>
              </w:rPr>
              <w:br/>
              <w:t>(EUR)</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87BB412"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 xml:space="preserve">Mēnešalgas fonds </w:t>
            </w:r>
            <w:r w:rsidRPr="00C72946">
              <w:rPr>
                <w:rFonts w:ascii="Times New Roman" w:eastAsia="Calibri" w:hAnsi="Times New Roman" w:cs="Times New Roman"/>
                <w:b/>
                <w:bCs/>
                <w:sz w:val="20"/>
                <w:szCs w:val="20"/>
              </w:rPr>
              <w:br/>
              <w:t>(EUR)</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6CB80C66"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Amata saime</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6BC09A8A"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Amata saimes līmenis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6F59924"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b/>
                <w:bCs/>
                <w:sz w:val="20"/>
                <w:szCs w:val="20"/>
              </w:rPr>
              <w:t>Mēnešalgas grupa</w:t>
            </w:r>
          </w:p>
        </w:tc>
      </w:tr>
      <w:tr w:rsidR="00C72946" w:rsidRPr="00C72946" w14:paraId="13068B12" w14:textId="77777777" w:rsidTr="00C72946">
        <w:trPr>
          <w:trHeight w:val="86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7D418C3" w14:textId="77777777" w:rsidR="00C72946" w:rsidRPr="00C72946" w:rsidRDefault="00C72946" w:rsidP="00C72946">
            <w:pPr>
              <w:spacing w:after="0" w:line="240" w:lineRule="auto"/>
              <w:rPr>
                <w:rFonts w:ascii="Times New Roman" w:eastAsia="Calibri" w:hAnsi="Times New Roman" w:cs="Times New Roman"/>
                <w:color w:val="000000"/>
                <w:sz w:val="20"/>
                <w:szCs w:val="20"/>
              </w:rPr>
            </w:pPr>
            <w:r w:rsidRPr="00C72946">
              <w:rPr>
                <w:rFonts w:ascii="Times New Roman" w:eastAsia="Calibri" w:hAnsi="Times New Roman" w:cs="Times New Roman"/>
                <w:color w:val="000000"/>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C6E3B4" w14:textId="77777777" w:rsidR="00C72946" w:rsidRPr="00C72946" w:rsidRDefault="00C72946" w:rsidP="00C72946">
            <w:pPr>
              <w:spacing w:after="0" w:line="240" w:lineRule="auto"/>
              <w:rPr>
                <w:rFonts w:ascii="Times New Roman" w:eastAsia="Calibri" w:hAnsi="Times New Roman" w:cs="Times New Roman"/>
                <w:sz w:val="20"/>
                <w:szCs w:val="20"/>
              </w:rPr>
            </w:pPr>
            <w:r w:rsidRPr="00C72946">
              <w:rPr>
                <w:rFonts w:ascii="Times New Roman" w:eastAsia="Calibri" w:hAnsi="Times New Roman" w:cs="Times New Roman"/>
                <w:sz w:val="20"/>
                <w:szCs w:val="20"/>
              </w:rPr>
              <w:t>Tūrisma informācijas speciālists (no 1.maija līdz 30.septembrim)</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1A5BB0"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4221 05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13C4CF8"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0,5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161C4B9"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650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EC4C626"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325</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2DF26A96"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50.</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47EFBA9C"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I</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2D6BC67" w14:textId="77777777" w:rsidR="00C72946" w:rsidRPr="00C72946" w:rsidRDefault="00C72946" w:rsidP="00C72946">
            <w:pPr>
              <w:spacing w:after="0" w:line="240" w:lineRule="auto"/>
              <w:jc w:val="center"/>
              <w:rPr>
                <w:rFonts w:ascii="Times New Roman" w:eastAsia="Calibri" w:hAnsi="Times New Roman" w:cs="Times New Roman"/>
                <w:sz w:val="20"/>
                <w:szCs w:val="20"/>
              </w:rPr>
            </w:pPr>
            <w:r w:rsidRPr="00C72946">
              <w:rPr>
                <w:rFonts w:ascii="Times New Roman" w:eastAsia="Calibri" w:hAnsi="Times New Roman" w:cs="Times New Roman"/>
                <w:sz w:val="20"/>
                <w:szCs w:val="20"/>
              </w:rPr>
              <w:t>5.</w:t>
            </w:r>
          </w:p>
        </w:tc>
      </w:tr>
    </w:tbl>
    <w:p w14:paraId="7D11E83C" w14:textId="77777777" w:rsidR="00C72946" w:rsidRPr="00C72946" w:rsidRDefault="00C72946" w:rsidP="00C72946">
      <w:pPr>
        <w:widowControl w:val="0"/>
        <w:autoSpaceDE w:val="0"/>
        <w:autoSpaceDN w:val="0"/>
        <w:spacing w:after="0" w:line="240" w:lineRule="auto"/>
        <w:ind w:left="360" w:right="141"/>
        <w:contextualSpacing/>
        <w:jc w:val="both"/>
        <w:rPr>
          <w:rFonts w:ascii="Times New Roman" w:eastAsia="Calibri" w:hAnsi="Times New Roman" w:cs="Times New Roman"/>
          <w:iCs/>
          <w:sz w:val="24"/>
          <w:szCs w:val="24"/>
        </w:rPr>
      </w:pPr>
    </w:p>
    <w:p w14:paraId="33073691" w14:textId="77777777" w:rsidR="00C72946" w:rsidRPr="00C72946" w:rsidRDefault="00C72946" w:rsidP="00C72946">
      <w:pPr>
        <w:widowControl w:val="0"/>
        <w:numPr>
          <w:ilvl w:val="0"/>
          <w:numId w:val="64"/>
        </w:numPr>
        <w:autoSpaceDE w:val="0"/>
        <w:autoSpaceDN w:val="0"/>
        <w:spacing w:after="0" w:line="240" w:lineRule="auto"/>
        <w:ind w:right="141" w:hanging="426"/>
        <w:contextualSpacing/>
        <w:jc w:val="both"/>
        <w:rPr>
          <w:rFonts w:ascii="Times New Roman" w:eastAsia="Calibri" w:hAnsi="Times New Roman" w:cs="Times New Roman"/>
          <w:iCs/>
          <w:sz w:val="24"/>
          <w:szCs w:val="24"/>
        </w:rPr>
      </w:pPr>
      <w:r w:rsidRPr="00C72946">
        <w:rPr>
          <w:rFonts w:ascii="Times New Roman" w:eastAsia="Calibri" w:hAnsi="Times New Roman" w:cs="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36C51A64" w14:textId="77777777" w:rsidR="00C72946" w:rsidRPr="00C72946" w:rsidRDefault="00C72946" w:rsidP="00C72946">
      <w:pPr>
        <w:widowControl w:val="0"/>
        <w:numPr>
          <w:ilvl w:val="0"/>
          <w:numId w:val="64"/>
        </w:numPr>
        <w:autoSpaceDE w:val="0"/>
        <w:autoSpaceDN w:val="0"/>
        <w:spacing w:after="0" w:line="240" w:lineRule="auto"/>
        <w:ind w:right="141" w:hanging="426"/>
        <w:contextualSpacing/>
        <w:jc w:val="both"/>
        <w:rPr>
          <w:rFonts w:ascii="Times New Roman" w:eastAsia="Calibri" w:hAnsi="Times New Roman" w:cs="Times New Roman"/>
          <w:sz w:val="24"/>
          <w:szCs w:val="24"/>
        </w:rPr>
      </w:pPr>
      <w:r w:rsidRPr="00C72946">
        <w:rPr>
          <w:rFonts w:ascii="Times New Roman" w:eastAsia="Calibri"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w:t>
      </w:r>
    </w:p>
    <w:p w14:paraId="6B625FE1" w14:textId="77777777" w:rsidR="00EC223E" w:rsidRPr="00EC223E" w:rsidRDefault="00EC223E"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38051853" w14:textId="77777777" w:rsidR="00EC223E" w:rsidRPr="00EC223E" w:rsidRDefault="00EC223E" w:rsidP="0024122E">
      <w:pPr>
        <w:spacing w:after="0" w:line="240" w:lineRule="auto"/>
        <w:contextualSpacing/>
        <w:jc w:val="both"/>
        <w:rPr>
          <w:rFonts w:ascii="Times New Roman" w:eastAsia="Times New Roman" w:hAnsi="Times New Roman" w:cs="Times New Roman"/>
          <w:i/>
          <w:sz w:val="24"/>
          <w:szCs w:val="24"/>
          <w:lang w:eastAsia="lv-LV"/>
        </w:rPr>
      </w:pPr>
      <w:r w:rsidRPr="00EC223E">
        <w:rPr>
          <w:rFonts w:ascii="Times New Roman" w:eastAsia="Times New Roman" w:hAnsi="Times New Roman" w:cs="Times New Roman"/>
          <w:bCs/>
          <w:i/>
          <w:sz w:val="24"/>
          <w:szCs w:val="24"/>
          <w:lang w:eastAsia="lv-LV"/>
        </w:rPr>
        <w:t>Lauva</w:t>
      </w:r>
      <w:r w:rsidRPr="00EC223E">
        <w:rPr>
          <w:rFonts w:ascii="Times New Roman" w:eastAsia="Times New Roman" w:hAnsi="Times New Roman" w:cs="Times New Roman"/>
          <w:i/>
          <w:sz w:val="24"/>
          <w:szCs w:val="24"/>
          <w:lang w:eastAsia="lv-LV"/>
        </w:rPr>
        <w:t xml:space="preserve"> 26199545 </w:t>
      </w:r>
    </w:p>
    <w:p w14:paraId="3E323649" w14:textId="71BE124A" w:rsidR="00906B23" w:rsidRDefault="00F174B4" w:rsidP="002602D8">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259</w:t>
      </w:r>
    </w:p>
    <w:p w14:paraId="23D09C4B" w14:textId="77777777" w:rsidR="00C72946" w:rsidRPr="002602D8" w:rsidRDefault="00C72946" w:rsidP="002602D8">
      <w:pPr>
        <w:suppressAutoHyphens/>
        <w:spacing w:after="0" w:line="240" w:lineRule="auto"/>
        <w:rPr>
          <w:rFonts w:ascii="Times New Roman" w:eastAsia="Times New Roman" w:hAnsi="Times New Roman" w:cs="Times New Roman"/>
          <w:i/>
          <w:kern w:val="1"/>
          <w:sz w:val="24"/>
          <w:szCs w:val="24"/>
          <w:lang w:eastAsia="ar-SA"/>
        </w:rPr>
      </w:pPr>
    </w:p>
    <w:p w14:paraId="7E88409C" w14:textId="77777777" w:rsidR="00906B23" w:rsidRPr="00F536C2" w:rsidRDefault="00906B23" w:rsidP="0024122E">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Madonas novadpētniecības un mākslas muzejam</w:t>
      </w:r>
    </w:p>
    <w:p w14:paraId="4C238BD2" w14:textId="77777777" w:rsidR="00906B23" w:rsidRPr="00F536C2" w:rsidRDefault="00906B23"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7C814CB8" w14:textId="77777777" w:rsidR="00906B23" w:rsidRDefault="00906B23" w:rsidP="0024122E">
      <w:pPr>
        <w:spacing w:after="0" w:line="240" w:lineRule="auto"/>
        <w:ind w:firstLine="720"/>
        <w:jc w:val="both"/>
        <w:rPr>
          <w:rFonts w:ascii="Times New Roman" w:eastAsia="Times New Roman" w:hAnsi="Times New Roman" w:cs="Times New Roman"/>
          <w:sz w:val="24"/>
          <w:szCs w:val="24"/>
        </w:rPr>
      </w:pPr>
    </w:p>
    <w:p w14:paraId="606515A5" w14:textId="5EAF0C8C" w:rsidR="00906B23" w:rsidRPr="00906B23" w:rsidRDefault="00906B23" w:rsidP="0024122E">
      <w:pPr>
        <w:spacing w:after="0" w:line="240" w:lineRule="auto"/>
        <w:ind w:firstLine="720"/>
        <w:jc w:val="both"/>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rPr>
        <w:t xml:space="preserve">Madonas novada pašvaldība ir veikusi Madonas novadpētniecības un mākslas muzeja izstāžu zāļu ēkas pārbūvi vides pieejamības nodrošināšanai. Projekta kopējās izmaksas pēc būvdarbu iepirkuma </w:t>
      </w:r>
      <w:proofErr w:type="spellStart"/>
      <w:r w:rsidRPr="00906B23">
        <w:rPr>
          <w:rFonts w:ascii="Times New Roman" w:eastAsia="Times New Roman" w:hAnsi="Times New Roman" w:cs="Times New Roman"/>
          <w:sz w:val="24"/>
          <w:szCs w:val="24"/>
        </w:rPr>
        <w:t>id</w:t>
      </w:r>
      <w:proofErr w:type="spellEnd"/>
      <w:r w:rsidRPr="00906B23">
        <w:rPr>
          <w:rFonts w:ascii="Times New Roman" w:eastAsia="Times New Roman" w:hAnsi="Times New Roman" w:cs="Times New Roman"/>
          <w:sz w:val="24"/>
          <w:szCs w:val="24"/>
        </w:rPr>
        <w:t xml:space="preserve">. Nr. MNP 2022/13 “ Būvdarbi projektam ”Muzeja ēkas pārbūve vides pieejamības nodrošināšanai“ Skolas iela 10a, Madona, ir </w:t>
      </w:r>
      <w:r w:rsidRPr="00906B23">
        <w:rPr>
          <w:rFonts w:ascii="Times New Roman" w:eastAsia="Times New Roman" w:hAnsi="Times New Roman" w:cs="Times New Roman"/>
          <w:sz w:val="24"/>
          <w:szCs w:val="24"/>
          <w:lang w:eastAsia="lv-LV"/>
        </w:rPr>
        <w:t>EUR</w:t>
      </w:r>
      <w:r w:rsidRPr="00906B23">
        <w:rPr>
          <w:rFonts w:ascii="Times New Roman" w:eastAsia="Times New Roman" w:hAnsi="Times New Roman" w:cs="Times New Roman"/>
          <w:sz w:val="24"/>
          <w:szCs w:val="24"/>
        </w:rPr>
        <w:t xml:space="preserve"> 220 825,96 (divi simti </w:t>
      </w:r>
      <w:r w:rsidRPr="00906B23">
        <w:rPr>
          <w:rFonts w:ascii="Times New Roman" w:eastAsia="Times New Roman" w:hAnsi="Times New Roman" w:cs="Times New Roman"/>
          <w:sz w:val="24"/>
          <w:szCs w:val="24"/>
          <w:lang w:eastAsia="lv-LV"/>
        </w:rPr>
        <w:t xml:space="preserve">divdesmit tūkstoši astoņi simti divdesmit pieci eiro, deviņdesmit seši centi) bez pievienotā vērtības nodokļa. Summa ar pievienotās  vērtības nodokli ir EUR 267 199,41 (divi simti sešdesmit septiņi tūkstoši viens simts deviņdesmit deviņi eiro, četrdesmit viens cents). </w:t>
      </w:r>
    </w:p>
    <w:p w14:paraId="20FC50CE" w14:textId="77777777" w:rsidR="00906B23" w:rsidRPr="00906B23" w:rsidRDefault="00906B23" w:rsidP="0024122E">
      <w:pPr>
        <w:spacing w:after="0" w:line="240" w:lineRule="auto"/>
        <w:ind w:firstLine="720"/>
        <w:jc w:val="both"/>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 xml:space="preserve">Lai nodrošinātu  vides un informācijas pieejamību visām sabiedrības grupām, tostarp personām ar invaliditāti un funkcionālajiem traucējumiem, ar pašvaldības atbalstu ir veikti nozīmīgi darbi projekta realizācijā. Projektā tika veikta iekštelpu pielāgošana t.sk. arī 2. stāva pielāgošana vides pieejamībai: durvis nomainītas uz atbilstošiem aiļu platumiem, bez sliekšņiem cilvēkiem </w:t>
      </w:r>
      <w:proofErr w:type="spellStart"/>
      <w:r w:rsidRPr="00906B23">
        <w:rPr>
          <w:rFonts w:ascii="Times New Roman" w:eastAsia="Times New Roman" w:hAnsi="Times New Roman" w:cs="Times New Roman"/>
          <w:sz w:val="24"/>
          <w:szCs w:val="24"/>
          <w:lang w:eastAsia="lv-LV"/>
        </w:rPr>
        <w:t>ratiņkrēslos</w:t>
      </w:r>
      <w:proofErr w:type="spellEnd"/>
      <w:r w:rsidRPr="00906B23">
        <w:rPr>
          <w:rFonts w:ascii="Times New Roman" w:eastAsia="Times New Roman" w:hAnsi="Times New Roman" w:cs="Times New Roman"/>
          <w:sz w:val="24"/>
          <w:szCs w:val="24"/>
          <w:lang w:eastAsia="lv-LV"/>
        </w:rPr>
        <w:t>, nomainīts grīdas segums un griestu klājums foajē, pārbūvēts mansards un kāpnes uz otro stāvu, sakārtots sanitārais mezgls atbilstoši prasībām, nomainīti radiatori, telpās veikts kosmētiskais remonts u.c. darbi.</w:t>
      </w:r>
    </w:p>
    <w:p w14:paraId="0AB4BDF7" w14:textId="77777777" w:rsidR="00906B23" w:rsidRPr="00906B23" w:rsidRDefault="00906B23" w:rsidP="0024122E">
      <w:pPr>
        <w:spacing w:after="0" w:line="240" w:lineRule="auto"/>
        <w:ind w:firstLine="720"/>
        <w:jc w:val="both"/>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Lai saglabātu esošo parketu ilgstošai lietošanai Izstāžu zāļu lielajās zālēs 235 m</w:t>
      </w:r>
      <w:r w:rsidRPr="00906B23">
        <w:rPr>
          <w:rFonts w:ascii="Times New Roman" w:eastAsia="Times New Roman" w:hAnsi="Times New Roman" w:cs="Times New Roman"/>
          <w:sz w:val="24"/>
          <w:szCs w:val="24"/>
          <w:vertAlign w:val="superscript"/>
          <w:lang w:eastAsia="lv-LV"/>
        </w:rPr>
        <w:t xml:space="preserve">2 </w:t>
      </w:r>
      <w:r w:rsidRPr="00906B23">
        <w:rPr>
          <w:rFonts w:ascii="Times New Roman" w:eastAsia="Times New Roman" w:hAnsi="Times New Roman" w:cs="Times New Roman"/>
          <w:sz w:val="24"/>
          <w:szCs w:val="24"/>
          <w:lang w:eastAsia="lv-LV"/>
        </w:rPr>
        <w:t xml:space="preserve">platībā, nepieciešams veikt grīdas slīpēšanu un lakošanu, atjaunošanas darbu izmaksas ir 4699,25 EUR( četri tūkstoši seši simti deviņdesmit deviņi </w:t>
      </w:r>
      <w:proofErr w:type="spellStart"/>
      <w:r w:rsidRPr="00906B23">
        <w:rPr>
          <w:rFonts w:ascii="Times New Roman" w:eastAsia="Times New Roman" w:hAnsi="Times New Roman" w:cs="Times New Roman"/>
          <w:sz w:val="24"/>
          <w:szCs w:val="24"/>
          <w:lang w:eastAsia="lv-LV"/>
        </w:rPr>
        <w:t>euro</w:t>
      </w:r>
      <w:proofErr w:type="spellEnd"/>
      <w:r w:rsidRPr="00906B23">
        <w:rPr>
          <w:rFonts w:ascii="Times New Roman" w:eastAsia="Times New Roman" w:hAnsi="Times New Roman" w:cs="Times New Roman"/>
          <w:sz w:val="24"/>
          <w:szCs w:val="24"/>
          <w:lang w:eastAsia="lv-LV"/>
        </w:rPr>
        <w:t>, 25 centi).</w:t>
      </w:r>
    </w:p>
    <w:p w14:paraId="52E85903" w14:textId="77777777" w:rsidR="00906B23" w:rsidRPr="00906B23" w:rsidRDefault="00906B23" w:rsidP="0024122E">
      <w:pPr>
        <w:suppressAutoHyphens/>
        <w:spacing w:after="0" w:line="240" w:lineRule="auto"/>
        <w:ind w:firstLine="720"/>
        <w:jc w:val="both"/>
        <w:rPr>
          <w:rFonts w:ascii="Times New Roman" w:eastAsia="Times New Roman" w:hAnsi="Times New Roman" w:cs="Times New Roman"/>
          <w:b/>
          <w:color w:val="000000"/>
          <w:sz w:val="24"/>
          <w:szCs w:val="24"/>
          <w:lang w:eastAsia="lv-LV"/>
        </w:rPr>
      </w:pPr>
      <w:r w:rsidRPr="00906B23">
        <w:rPr>
          <w:rFonts w:ascii="Times New Roman" w:eastAsia="Times New Roman" w:hAnsi="Times New Roman" w:cs="Times New Roman"/>
          <w:sz w:val="24"/>
          <w:szCs w:val="24"/>
          <w:lang w:eastAsia="lv-LV"/>
        </w:rPr>
        <w:t xml:space="preserve">Noklausījusies sniegto informāciju, </w:t>
      </w:r>
      <w:r w:rsidRPr="00906B23">
        <w:rPr>
          <w:rFonts w:ascii="Times New Roman" w:eastAsia="Arial Unicode MS" w:hAnsi="Times New Roman" w:cs="Arial Unicode MS"/>
          <w:bCs/>
          <w:sz w:val="24"/>
          <w:szCs w:val="24"/>
          <w:lang w:eastAsia="lv-LV"/>
        </w:rPr>
        <w:t xml:space="preserve">ņemot vērā </w:t>
      </w:r>
      <w:r w:rsidRPr="00906B23">
        <w:rPr>
          <w:rFonts w:ascii="Times New Roman" w:eastAsia="Calibri" w:hAnsi="Times New Roman" w:cs="Times New Roman"/>
          <w:sz w:val="24"/>
          <w:szCs w:val="24"/>
        </w:rPr>
        <w:t xml:space="preserve">18.04.2023. Finanšu un attīstības komitejas atzinumu, </w:t>
      </w:r>
      <w:r w:rsidRPr="00906B23">
        <w:rPr>
          <w:rFonts w:ascii="Times New Roman" w:eastAsia="Times New Roman" w:hAnsi="Times New Roman" w:cs="Times New Roman"/>
          <w:b/>
          <w:bCs/>
          <w:color w:val="000000"/>
          <w:sz w:val="24"/>
          <w:szCs w:val="24"/>
          <w:lang w:eastAsia="lv-LV"/>
        </w:rPr>
        <w:t xml:space="preserve">atklāti balsojot: </w:t>
      </w:r>
      <w:r w:rsidRPr="00906B23">
        <w:rPr>
          <w:rFonts w:ascii="Times New Roman" w:eastAsia="Times New Roman" w:hAnsi="Times New Roman" w:cs="Times New Roman"/>
          <w:b/>
          <w:color w:val="000000"/>
          <w:sz w:val="24"/>
          <w:szCs w:val="24"/>
          <w:lang w:eastAsia="lv-LV"/>
        </w:rPr>
        <w:t xml:space="preserve">PAR – 16 </w:t>
      </w:r>
      <w:r w:rsidRPr="00906B23">
        <w:rPr>
          <w:rFonts w:ascii="Times New Roman" w:eastAsia="Times New Roman" w:hAnsi="Times New Roman" w:cs="Times New Roman"/>
          <w:bCs/>
          <w:color w:val="000000"/>
          <w:sz w:val="24"/>
          <w:szCs w:val="24"/>
          <w:lang w:eastAsia="lv-LV"/>
        </w:rPr>
        <w:t>(</w:t>
      </w:r>
      <w:r w:rsidRPr="00906B23">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906B23">
        <w:rPr>
          <w:rFonts w:ascii="Times New Roman" w:eastAsia="Times New Roman" w:hAnsi="Times New Roman" w:cs="Times New Roman"/>
          <w:noProof/>
          <w:sz w:val="24"/>
          <w:szCs w:val="24"/>
          <w:lang w:eastAsia="lv-LV"/>
        </w:rPr>
        <w:t>),</w:t>
      </w:r>
      <w:r w:rsidRPr="00906B23">
        <w:rPr>
          <w:rFonts w:ascii="Times New Roman" w:eastAsia="Times New Roman" w:hAnsi="Times New Roman" w:cs="Times New Roman"/>
          <w:b/>
          <w:noProof/>
          <w:sz w:val="24"/>
          <w:szCs w:val="24"/>
          <w:lang w:eastAsia="lv-LV"/>
        </w:rPr>
        <w:t xml:space="preserve"> </w:t>
      </w:r>
      <w:r w:rsidRPr="00906B23">
        <w:rPr>
          <w:rFonts w:ascii="Times New Roman" w:eastAsia="Times New Roman" w:hAnsi="Times New Roman" w:cs="Times New Roman"/>
          <w:b/>
          <w:color w:val="000000"/>
          <w:sz w:val="24"/>
          <w:szCs w:val="24"/>
          <w:lang w:eastAsia="lv-LV"/>
        </w:rPr>
        <w:t>PRET – NAV</w:t>
      </w:r>
      <w:r w:rsidRPr="00906B23">
        <w:rPr>
          <w:rFonts w:ascii="Times New Roman" w:eastAsia="Times New Roman" w:hAnsi="Times New Roman" w:cs="Times New Roman"/>
          <w:bCs/>
          <w:noProof/>
          <w:color w:val="000000"/>
          <w:sz w:val="24"/>
          <w:szCs w:val="24"/>
          <w:lang w:eastAsia="lv-LV"/>
        </w:rPr>
        <w:t>,</w:t>
      </w:r>
      <w:r w:rsidRPr="00906B23">
        <w:rPr>
          <w:rFonts w:ascii="Times New Roman" w:eastAsia="Times New Roman" w:hAnsi="Times New Roman" w:cs="Times New Roman"/>
          <w:b/>
          <w:color w:val="000000"/>
          <w:sz w:val="24"/>
          <w:szCs w:val="24"/>
          <w:lang w:eastAsia="lv-LV"/>
        </w:rPr>
        <w:t xml:space="preserve"> ATTURAS –  </w:t>
      </w:r>
      <w:r w:rsidRPr="00906B23">
        <w:rPr>
          <w:rFonts w:ascii="Times New Roman" w:eastAsia="Times New Roman" w:hAnsi="Times New Roman" w:cs="Times New Roman"/>
          <w:b/>
          <w:noProof/>
          <w:color w:val="000000"/>
          <w:sz w:val="24"/>
          <w:szCs w:val="24"/>
          <w:lang w:eastAsia="lv-LV"/>
        </w:rPr>
        <w:t xml:space="preserve">NAV, </w:t>
      </w:r>
      <w:r w:rsidRPr="00906B23">
        <w:rPr>
          <w:rFonts w:ascii="Times New Roman" w:eastAsia="Times New Roman" w:hAnsi="Times New Roman" w:cs="Times New Roman"/>
          <w:color w:val="000000"/>
          <w:sz w:val="24"/>
          <w:szCs w:val="24"/>
          <w:lang w:eastAsia="lv-LV"/>
        </w:rPr>
        <w:t xml:space="preserve">Madonas novada pašvaldības dome </w:t>
      </w:r>
      <w:r w:rsidRPr="00906B23">
        <w:rPr>
          <w:rFonts w:ascii="Times New Roman" w:eastAsia="Times New Roman" w:hAnsi="Times New Roman" w:cs="Times New Roman"/>
          <w:b/>
          <w:color w:val="000000"/>
          <w:sz w:val="24"/>
          <w:szCs w:val="24"/>
          <w:lang w:eastAsia="lv-LV"/>
        </w:rPr>
        <w:t>NOLEMJ:</w:t>
      </w:r>
    </w:p>
    <w:p w14:paraId="36ABAF58" w14:textId="77777777" w:rsidR="00906B23" w:rsidRPr="00906B23" w:rsidRDefault="00906B23" w:rsidP="0024122E">
      <w:pPr>
        <w:spacing w:after="0" w:line="240" w:lineRule="auto"/>
        <w:ind w:firstLine="720"/>
        <w:rPr>
          <w:rFonts w:ascii="Times New Roman" w:eastAsia="Times New Roman" w:hAnsi="Times New Roman" w:cs="Times New Roman"/>
          <w:sz w:val="24"/>
          <w:szCs w:val="24"/>
          <w:lang w:eastAsia="lv-LV"/>
        </w:rPr>
      </w:pPr>
    </w:p>
    <w:p w14:paraId="737281FB" w14:textId="77777777" w:rsidR="00906B23" w:rsidRPr="00906B23" w:rsidRDefault="00906B23" w:rsidP="00B6102A">
      <w:pPr>
        <w:numPr>
          <w:ilvl w:val="0"/>
          <w:numId w:val="55"/>
        </w:numPr>
        <w:spacing w:after="0" w:line="240" w:lineRule="auto"/>
        <w:ind w:hanging="720"/>
        <w:jc w:val="both"/>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Piešķirt Madonas novadpētniecības un mākslas muzejam Izstāžu zāļu parketa grīdas 235 m</w:t>
      </w:r>
      <w:r w:rsidRPr="00906B23">
        <w:rPr>
          <w:rFonts w:ascii="Times New Roman" w:eastAsia="Times New Roman" w:hAnsi="Times New Roman" w:cs="Times New Roman"/>
          <w:sz w:val="24"/>
          <w:szCs w:val="24"/>
          <w:vertAlign w:val="superscript"/>
          <w:lang w:eastAsia="lv-LV"/>
        </w:rPr>
        <w:t xml:space="preserve">2 </w:t>
      </w:r>
      <w:r w:rsidRPr="00906B23">
        <w:rPr>
          <w:rFonts w:ascii="Times New Roman" w:eastAsia="Times New Roman" w:hAnsi="Times New Roman" w:cs="Times New Roman"/>
          <w:sz w:val="24"/>
          <w:szCs w:val="24"/>
          <w:lang w:eastAsia="lv-LV"/>
        </w:rPr>
        <w:t xml:space="preserve">platībā slīpēšanai un lakošanai </w:t>
      </w:r>
      <w:r w:rsidRPr="00906B23">
        <w:rPr>
          <w:rFonts w:ascii="Times New Roman" w:eastAsia="Times New Roman" w:hAnsi="Times New Roman" w:cs="Times New Roman"/>
          <w:sz w:val="24"/>
          <w:szCs w:val="24"/>
        </w:rPr>
        <w:t xml:space="preserve"> EUR 4699,25 (četri tūkstoši seši simti deviņdesmit deviņi </w:t>
      </w:r>
      <w:proofErr w:type="spellStart"/>
      <w:r w:rsidRPr="00906B23">
        <w:rPr>
          <w:rFonts w:ascii="Times New Roman" w:eastAsia="Times New Roman" w:hAnsi="Times New Roman" w:cs="Times New Roman"/>
          <w:sz w:val="24"/>
          <w:szCs w:val="24"/>
        </w:rPr>
        <w:t>euro</w:t>
      </w:r>
      <w:proofErr w:type="spellEnd"/>
      <w:r w:rsidRPr="00906B23">
        <w:rPr>
          <w:rFonts w:ascii="Times New Roman" w:eastAsia="Times New Roman" w:hAnsi="Times New Roman" w:cs="Times New Roman"/>
          <w:sz w:val="24"/>
          <w:szCs w:val="24"/>
        </w:rPr>
        <w:t>, 25 centi) no Madonas novada pašvaldības 2023. gada budžeta nesadalītajiem līdzekļiem</w:t>
      </w:r>
    </w:p>
    <w:p w14:paraId="77D0DB0D" w14:textId="77777777" w:rsidR="00906B23" w:rsidRPr="00906B23" w:rsidRDefault="00906B23"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22706EBF" w14:textId="77777777" w:rsidR="00906B23" w:rsidRPr="00906B23" w:rsidRDefault="00906B23" w:rsidP="0024122E">
      <w:pPr>
        <w:spacing w:after="0" w:line="240" w:lineRule="auto"/>
        <w:contextualSpacing/>
        <w:jc w:val="both"/>
        <w:rPr>
          <w:rFonts w:ascii="Times New Roman" w:eastAsia="Times New Roman" w:hAnsi="Times New Roman" w:cs="Times New Roman"/>
          <w:i/>
          <w:sz w:val="24"/>
          <w:szCs w:val="24"/>
          <w:lang w:eastAsia="lv-LV"/>
        </w:rPr>
      </w:pPr>
      <w:proofErr w:type="spellStart"/>
      <w:r w:rsidRPr="00906B23">
        <w:rPr>
          <w:rFonts w:ascii="Times New Roman" w:eastAsia="Times New Roman" w:hAnsi="Times New Roman" w:cs="Times New Roman"/>
          <w:bCs/>
          <w:i/>
          <w:sz w:val="24"/>
          <w:szCs w:val="24"/>
          <w:lang w:eastAsia="lv-LV"/>
        </w:rPr>
        <w:lastRenderedPageBreak/>
        <w:t>Solozemniece</w:t>
      </w:r>
      <w:proofErr w:type="spellEnd"/>
      <w:r w:rsidRPr="00906B23">
        <w:rPr>
          <w:rFonts w:ascii="Times New Roman" w:eastAsia="Times New Roman" w:hAnsi="Times New Roman" w:cs="Times New Roman"/>
          <w:bCs/>
          <w:i/>
          <w:sz w:val="24"/>
          <w:szCs w:val="24"/>
          <w:lang w:eastAsia="lv-LV"/>
        </w:rPr>
        <w:t xml:space="preserve"> 62302391</w:t>
      </w:r>
    </w:p>
    <w:p w14:paraId="5921C7A4" w14:textId="2A6BFF18" w:rsidR="00F174B4" w:rsidRDefault="00F174B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260</w:t>
      </w:r>
    </w:p>
    <w:p w14:paraId="05076065" w14:textId="77777777" w:rsidR="00906B23" w:rsidRPr="00906B23" w:rsidRDefault="00906B23" w:rsidP="0024122E">
      <w:pPr>
        <w:spacing w:after="0" w:line="240" w:lineRule="auto"/>
        <w:jc w:val="both"/>
        <w:rPr>
          <w:rFonts w:ascii="Times New Roman" w:eastAsia="Times New Roman" w:hAnsi="Times New Roman" w:cs="Times New Roman"/>
          <w:i/>
          <w:iCs/>
          <w:sz w:val="24"/>
          <w:szCs w:val="24"/>
          <w:lang w:eastAsia="lv-LV"/>
        </w:rPr>
      </w:pPr>
    </w:p>
    <w:p w14:paraId="52C93DBA" w14:textId="77777777" w:rsidR="00906B23" w:rsidRPr="00F536C2" w:rsidRDefault="00906B23"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konkursa nolikuma par uzņēmējdarbībai piemērota zemes gabala apbūves tiesību (iegādes projekta apstiprināšanas gadījumā) Madonas pilsētas teritorijā” apstiprināšanu</w:t>
      </w:r>
    </w:p>
    <w:p w14:paraId="0D51F37F" w14:textId="77777777" w:rsidR="00906B23" w:rsidRPr="00F536C2" w:rsidRDefault="00906B23"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042ABD2C" w14:textId="7A2FA45E" w:rsidR="00906B23" w:rsidRPr="005C70D5" w:rsidRDefault="005C70D5" w:rsidP="0024122E">
      <w:pPr>
        <w:spacing w:after="0" w:line="240" w:lineRule="auto"/>
        <w:jc w:val="both"/>
        <w:rPr>
          <w:rFonts w:ascii="Times New Roman" w:eastAsia="Calibri" w:hAnsi="Times New Roman" w:cs="Times New Roman"/>
          <w:i/>
          <w:iCs/>
          <w:sz w:val="24"/>
          <w:szCs w:val="24"/>
          <w:lang w:eastAsia="lv-LV"/>
        </w:rPr>
      </w:pPr>
      <w:r w:rsidRPr="005C70D5">
        <w:rPr>
          <w:rFonts w:ascii="Times New Roman" w:eastAsia="Calibri" w:hAnsi="Times New Roman" w:cs="Times New Roman"/>
          <w:i/>
          <w:iCs/>
          <w:sz w:val="24"/>
          <w:szCs w:val="24"/>
          <w:lang w:eastAsia="lv-LV"/>
        </w:rPr>
        <w:t xml:space="preserve">DEBATĒS PIEDALĀS: </w:t>
      </w:r>
      <w:proofErr w:type="spellStart"/>
      <w:r>
        <w:rPr>
          <w:rFonts w:ascii="Times New Roman" w:eastAsia="Calibri" w:hAnsi="Times New Roman" w:cs="Times New Roman"/>
          <w:i/>
          <w:iCs/>
          <w:sz w:val="24"/>
          <w:szCs w:val="24"/>
          <w:lang w:eastAsia="lv-LV"/>
        </w:rPr>
        <w:t>A.Lungevičs</w:t>
      </w:r>
      <w:proofErr w:type="spellEnd"/>
      <w:r>
        <w:rPr>
          <w:rFonts w:ascii="Times New Roman" w:eastAsia="Calibri" w:hAnsi="Times New Roman" w:cs="Times New Roman"/>
          <w:i/>
          <w:iCs/>
          <w:sz w:val="24"/>
          <w:szCs w:val="24"/>
          <w:lang w:eastAsia="lv-LV"/>
        </w:rPr>
        <w:t xml:space="preserve">, </w:t>
      </w:r>
      <w:proofErr w:type="spellStart"/>
      <w:r>
        <w:rPr>
          <w:rFonts w:ascii="Times New Roman" w:eastAsia="Calibri" w:hAnsi="Times New Roman" w:cs="Times New Roman"/>
          <w:i/>
          <w:iCs/>
          <w:sz w:val="24"/>
          <w:szCs w:val="24"/>
          <w:lang w:eastAsia="lv-LV"/>
        </w:rPr>
        <w:t>V.Robalte</w:t>
      </w:r>
      <w:proofErr w:type="spellEnd"/>
      <w:r>
        <w:rPr>
          <w:rFonts w:ascii="Times New Roman" w:eastAsia="Calibri" w:hAnsi="Times New Roman" w:cs="Times New Roman"/>
          <w:i/>
          <w:iCs/>
          <w:sz w:val="24"/>
          <w:szCs w:val="24"/>
          <w:lang w:eastAsia="lv-LV"/>
        </w:rPr>
        <w:t xml:space="preserve">, </w:t>
      </w:r>
      <w:proofErr w:type="spellStart"/>
      <w:r>
        <w:rPr>
          <w:rFonts w:ascii="Times New Roman" w:eastAsia="Calibri" w:hAnsi="Times New Roman" w:cs="Times New Roman"/>
          <w:i/>
          <w:iCs/>
          <w:sz w:val="24"/>
          <w:szCs w:val="24"/>
          <w:lang w:eastAsia="lv-LV"/>
        </w:rPr>
        <w:t>K.Udrass</w:t>
      </w:r>
      <w:proofErr w:type="spellEnd"/>
      <w:r>
        <w:rPr>
          <w:rFonts w:ascii="Times New Roman" w:eastAsia="Calibri" w:hAnsi="Times New Roman" w:cs="Times New Roman"/>
          <w:i/>
          <w:iCs/>
          <w:sz w:val="24"/>
          <w:szCs w:val="24"/>
          <w:lang w:eastAsia="lv-LV"/>
        </w:rPr>
        <w:t xml:space="preserve">, </w:t>
      </w:r>
      <w:proofErr w:type="spellStart"/>
      <w:r>
        <w:rPr>
          <w:rFonts w:ascii="Times New Roman" w:eastAsia="Calibri" w:hAnsi="Times New Roman" w:cs="Times New Roman"/>
          <w:i/>
          <w:iCs/>
          <w:sz w:val="24"/>
          <w:szCs w:val="24"/>
          <w:lang w:eastAsia="lv-LV"/>
        </w:rPr>
        <w:t>S.Maksimova</w:t>
      </w:r>
      <w:proofErr w:type="spellEnd"/>
      <w:r>
        <w:rPr>
          <w:rFonts w:ascii="Times New Roman" w:eastAsia="Calibri" w:hAnsi="Times New Roman" w:cs="Times New Roman"/>
          <w:i/>
          <w:iCs/>
          <w:sz w:val="24"/>
          <w:szCs w:val="24"/>
          <w:lang w:eastAsia="lv-LV"/>
        </w:rPr>
        <w:t xml:space="preserve">, </w:t>
      </w:r>
      <w:proofErr w:type="spellStart"/>
      <w:r>
        <w:rPr>
          <w:rFonts w:ascii="Times New Roman" w:eastAsia="Calibri" w:hAnsi="Times New Roman" w:cs="Times New Roman"/>
          <w:i/>
          <w:iCs/>
          <w:sz w:val="24"/>
          <w:szCs w:val="24"/>
          <w:lang w:eastAsia="lv-LV"/>
        </w:rPr>
        <w:t>A.Dombrovskis</w:t>
      </w:r>
      <w:proofErr w:type="spellEnd"/>
      <w:r>
        <w:rPr>
          <w:rFonts w:ascii="Times New Roman" w:eastAsia="Calibri" w:hAnsi="Times New Roman" w:cs="Times New Roman"/>
          <w:i/>
          <w:iCs/>
          <w:sz w:val="24"/>
          <w:szCs w:val="24"/>
          <w:lang w:eastAsia="lv-LV"/>
        </w:rPr>
        <w:t xml:space="preserve">, </w:t>
      </w:r>
      <w:proofErr w:type="spellStart"/>
      <w:r>
        <w:rPr>
          <w:rFonts w:ascii="Times New Roman" w:eastAsia="Calibri" w:hAnsi="Times New Roman" w:cs="Times New Roman"/>
          <w:i/>
          <w:iCs/>
          <w:sz w:val="24"/>
          <w:szCs w:val="24"/>
          <w:lang w:eastAsia="lv-LV"/>
        </w:rPr>
        <w:t>A.Čačka</w:t>
      </w:r>
      <w:proofErr w:type="spellEnd"/>
      <w:r>
        <w:rPr>
          <w:rFonts w:ascii="Times New Roman" w:eastAsia="Calibri" w:hAnsi="Times New Roman" w:cs="Times New Roman"/>
          <w:i/>
          <w:iCs/>
          <w:sz w:val="24"/>
          <w:szCs w:val="24"/>
          <w:lang w:eastAsia="lv-LV"/>
        </w:rPr>
        <w:t xml:space="preserve">, </w:t>
      </w:r>
      <w:proofErr w:type="spellStart"/>
      <w:r>
        <w:rPr>
          <w:rFonts w:ascii="Times New Roman" w:eastAsia="Calibri" w:hAnsi="Times New Roman" w:cs="Times New Roman"/>
          <w:i/>
          <w:iCs/>
          <w:sz w:val="24"/>
          <w:szCs w:val="24"/>
          <w:lang w:eastAsia="lv-LV"/>
        </w:rPr>
        <w:t>G.Ķeveris</w:t>
      </w:r>
      <w:proofErr w:type="spellEnd"/>
    </w:p>
    <w:p w14:paraId="586DDB41" w14:textId="77777777" w:rsidR="005C70D5" w:rsidRDefault="005C70D5" w:rsidP="0024122E">
      <w:pPr>
        <w:spacing w:after="0" w:line="240" w:lineRule="auto"/>
        <w:jc w:val="both"/>
        <w:rPr>
          <w:rFonts w:ascii="Times New Roman" w:eastAsia="Calibri" w:hAnsi="Times New Roman" w:cs="Times New Roman"/>
          <w:sz w:val="24"/>
          <w:szCs w:val="24"/>
          <w:lang w:eastAsia="lv-LV"/>
        </w:rPr>
      </w:pPr>
    </w:p>
    <w:p w14:paraId="1B333CF1" w14:textId="0FF34F02" w:rsidR="00906B23" w:rsidRPr="00906B23" w:rsidRDefault="00906B23" w:rsidP="0024122E">
      <w:pPr>
        <w:spacing w:after="0" w:line="240" w:lineRule="auto"/>
        <w:ind w:firstLine="720"/>
        <w:jc w:val="both"/>
        <w:rPr>
          <w:rFonts w:ascii="Times New Roman" w:eastAsia="Times New Roman" w:hAnsi="Times New Roman" w:cs="Times New Roman"/>
          <w:sz w:val="24"/>
          <w:szCs w:val="24"/>
          <w:lang w:eastAsia="lv-LV"/>
        </w:rPr>
      </w:pPr>
      <w:r w:rsidRPr="00906B23">
        <w:rPr>
          <w:rFonts w:ascii="Times New Roman" w:eastAsia="Calibri" w:hAnsi="Times New Roman" w:cs="Times New Roman"/>
          <w:sz w:val="24"/>
          <w:szCs w:val="24"/>
          <w:lang w:eastAsia="lv-LV"/>
        </w:rPr>
        <w:t xml:space="preserve">Lai uzsāktu projektēšanas darbus un iesniegtu projekta pieteikumus par </w:t>
      </w:r>
      <w:r w:rsidRPr="00906B23">
        <w:rPr>
          <w:rFonts w:ascii="Times New Roman" w:eastAsia="Times New Roman" w:hAnsi="Times New Roman" w:cs="Times New Roman"/>
          <w:sz w:val="24"/>
          <w:szCs w:val="24"/>
          <w:lang w:eastAsia="lv-LV"/>
        </w:rPr>
        <w:t>Industriālās zonas un uzņēmējdarbības infrastruktūras izveidi Madonas pilsētā, atbilstoši plānotajām iecerēm, nepieciešama apbūves tiesības nodibināšana uz atbilstoša zemes gabala, ar iespēju iegādāties zemes gabalu projekta pieteikuma apstiprināšanas gadījumā.</w:t>
      </w:r>
    </w:p>
    <w:p w14:paraId="17B599CF" w14:textId="77777777" w:rsidR="00906B23" w:rsidRPr="00906B23" w:rsidRDefault="00906B23" w:rsidP="0024122E">
      <w:pPr>
        <w:spacing w:after="0" w:line="240" w:lineRule="auto"/>
        <w:ind w:firstLine="720"/>
        <w:jc w:val="both"/>
        <w:rPr>
          <w:rFonts w:ascii="Times New Roman" w:eastAsia="Times New Roman" w:hAnsi="Times New Roman" w:cs="Times New Roman"/>
          <w:sz w:val="24"/>
          <w:szCs w:val="24"/>
          <w:lang w:eastAsia="lv-LV"/>
        </w:rPr>
      </w:pPr>
      <w:r w:rsidRPr="00906B23">
        <w:rPr>
          <w:rFonts w:ascii="Times New Roman" w:eastAsia="Times New Roman" w:hAnsi="Times New Roman" w:cs="Times New Roman"/>
          <w:sz w:val="24"/>
          <w:szCs w:val="24"/>
          <w:lang w:eastAsia="lv-LV"/>
        </w:rPr>
        <w:t>Nepieciešams rīkot konkursu ar mērķi - konkursa kārtībā atklātā, caurskatāmā un nediskriminējošā veidā izvēlas uzņēmējdarbībai piemērotāko zemes gabalu apbūves tiesības nodibināšanai un iegādei projekta apstiprināšanas gadījumā Madonas pilsētas teritorijā – Madonas novada pašvaldības plānotās projekta idejas Industriālās zonas un uzņēmējdarbības infrastruktūras izveide Madonas pilsētā, iecerēm.</w:t>
      </w:r>
    </w:p>
    <w:p w14:paraId="2CDA4CC7" w14:textId="77777777" w:rsidR="00906B23" w:rsidRPr="00906B23" w:rsidRDefault="00906B23" w:rsidP="0024122E">
      <w:pPr>
        <w:suppressAutoHyphens/>
        <w:spacing w:after="0" w:line="240" w:lineRule="auto"/>
        <w:ind w:firstLine="720"/>
        <w:jc w:val="both"/>
        <w:rPr>
          <w:rFonts w:ascii="Times New Roman" w:eastAsia="Times New Roman" w:hAnsi="Times New Roman" w:cs="Times New Roman"/>
          <w:b/>
          <w:color w:val="000000"/>
          <w:sz w:val="24"/>
          <w:szCs w:val="24"/>
          <w:lang w:eastAsia="lv-LV"/>
        </w:rPr>
      </w:pPr>
      <w:r w:rsidRPr="00906B23">
        <w:rPr>
          <w:rFonts w:ascii="Times New Roman" w:eastAsia="Calibri" w:hAnsi="Times New Roman" w:cs="Times New Roman"/>
          <w:sz w:val="24"/>
          <w:szCs w:val="24"/>
        </w:rPr>
        <w:t xml:space="preserve">Noklausījusies sniegto informāciju, pamatojoties uz likuma “Pašvaldību likums” 10. panta pirmās daļas 16. punktu, </w:t>
      </w:r>
      <w:r w:rsidRPr="00906B23">
        <w:rPr>
          <w:rFonts w:ascii="Times New Roman" w:eastAsia="Times New Roman" w:hAnsi="Times New Roman" w:cs="Times New Roman"/>
          <w:b/>
          <w:bCs/>
          <w:color w:val="000000"/>
          <w:sz w:val="24"/>
          <w:szCs w:val="24"/>
          <w:lang w:eastAsia="lv-LV"/>
        </w:rPr>
        <w:t xml:space="preserve">atklāti balsojot: </w:t>
      </w:r>
      <w:r w:rsidRPr="00906B23">
        <w:rPr>
          <w:rFonts w:ascii="Times New Roman" w:eastAsia="Times New Roman" w:hAnsi="Times New Roman" w:cs="Times New Roman"/>
          <w:b/>
          <w:color w:val="000000"/>
          <w:sz w:val="24"/>
          <w:szCs w:val="24"/>
          <w:lang w:eastAsia="lv-LV"/>
        </w:rPr>
        <w:t xml:space="preserve">PAR – 16 </w:t>
      </w:r>
      <w:r w:rsidRPr="00906B23">
        <w:rPr>
          <w:rFonts w:ascii="Times New Roman" w:eastAsia="Times New Roman" w:hAnsi="Times New Roman" w:cs="Times New Roman"/>
          <w:color w:val="000000"/>
          <w:sz w:val="24"/>
          <w:szCs w:val="24"/>
          <w:lang w:eastAsia="lv-LV"/>
        </w:rPr>
        <w:t>(</w:t>
      </w:r>
      <w:r w:rsidRPr="00906B23">
        <w:rPr>
          <w:rFonts w:ascii="Times New Roman" w:eastAsia="Times New Roman" w:hAnsi="Times New Roman" w:cs="Times New Roman"/>
          <w:noProof/>
          <w:sz w:val="24"/>
          <w:szCs w:val="24"/>
          <w:lang w:eastAsia="lv-LV"/>
        </w:rPr>
        <w:t>Agris Lungevičs, Aivis Masaļskis, Andris Dombrovskis, Andris Sakne, Artūrs Čačka, Arvīds Greidiņš, Gatis Teilis, Gunārs Ikaunieks, Guntis Klikučs, Kaspars Udrass, Māris Olte, Rūdolfs Preiss, Sandra Maksimova, Valda Kļaviņa, Vita Robalte, Zigfrīds Gora),</w:t>
      </w:r>
      <w:r w:rsidRPr="00906B23">
        <w:rPr>
          <w:rFonts w:ascii="Times New Roman" w:eastAsia="Times New Roman" w:hAnsi="Times New Roman" w:cs="Times New Roman"/>
          <w:b/>
          <w:noProof/>
          <w:sz w:val="24"/>
          <w:szCs w:val="24"/>
          <w:lang w:eastAsia="lv-LV"/>
        </w:rPr>
        <w:t xml:space="preserve"> </w:t>
      </w:r>
      <w:r w:rsidRPr="00906B23">
        <w:rPr>
          <w:rFonts w:ascii="Times New Roman" w:eastAsia="Times New Roman" w:hAnsi="Times New Roman" w:cs="Times New Roman"/>
          <w:b/>
          <w:color w:val="000000"/>
          <w:sz w:val="24"/>
          <w:szCs w:val="24"/>
          <w:lang w:eastAsia="lv-LV"/>
        </w:rPr>
        <w:t>PRET – NAV</w:t>
      </w:r>
      <w:r w:rsidRPr="00906B23">
        <w:rPr>
          <w:rFonts w:ascii="Times New Roman" w:eastAsia="Times New Roman" w:hAnsi="Times New Roman" w:cs="Times New Roman"/>
          <w:bCs/>
          <w:noProof/>
          <w:color w:val="000000"/>
          <w:sz w:val="24"/>
          <w:szCs w:val="24"/>
          <w:lang w:eastAsia="lv-LV"/>
        </w:rPr>
        <w:t>,</w:t>
      </w:r>
      <w:r w:rsidRPr="00906B23">
        <w:rPr>
          <w:rFonts w:ascii="Times New Roman" w:eastAsia="Times New Roman" w:hAnsi="Times New Roman" w:cs="Times New Roman"/>
          <w:b/>
          <w:color w:val="000000"/>
          <w:sz w:val="24"/>
          <w:szCs w:val="24"/>
          <w:lang w:eastAsia="lv-LV"/>
        </w:rPr>
        <w:t xml:space="preserve"> ATTURAS –  </w:t>
      </w:r>
      <w:r w:rsidRPr="00906B23">
        <w:rPr>
          <w:rFonts w:ascii="Times New Roman" w:eastAsia="Times New Roman" w:hAnsi="Times New Roman" w:cs="Times New Roman"/>
          <w:b/>
          <w:noProof/>
          <w:color w:val="000000"/>
          <w:sz w:val="24"/>
          <w:szCs w:val="24"/>
          <w:lang w:eastAsia="lv-LV"/>
        </w:rPr>
        <w:t xml:space="preserve">NAV, </w:t>
      </w:r>
      <w:r w:rsidRPr="00906B23">
        <w:rPr>
          <w:rFonts w:ascii="Times New Roman" w:eastAsia="Times New Roman" w:hAnsi="Times New Roman" w:cs="Times New Roman"/>
          <w:color w:val="000000"/>
          <w:sz w:val="24"/>
          <w:szCs w:val="24"/>
          <w:lang w:eastAsia="lv-LV"/>
        </w:rPr>
        <w:t xml:space="preserve">Madonas novada pašvaldības dome </w:t>
      </w:r>
      <w:r w:rsidRPr="00906B23">
        <w:rPr>
          <w:rFonts w:ascii="Times New Roman" w:eastAsia="Times New Roman" w:hAnsi="Times New Roman" w:cs="Times New Roman"/>
          <w:b/>
          <w:color w:val="000000"/>
          <w:sz w:val="24"/>
          <w:szCs w:val="24"/>
          <w:lang w:eastAsia="lv-LV"/>
        </w:rPr>
        <w:t>NOLEMJ:</w:t>
      </w:r>
    </w:p>
    <w:p w14:paraId="4DC03912" w14:textId="77777777" w:rsidR="00906B23" w:rsidRPr="00906B23" w:rsidRDefault="00906B23" w:rsidP="0024122E">
      <w:pPr>
        <w:spacing w:after="0" w:line="240" w:lineRule="auto"/>
        <w:ind w:firstLine="720"/>
        <w:jc w:val="both"/>
        <w:rPr>
          <w:rFonts w:ascii="Times New Roman" w:eastAsia="Calibri" w:hAnsi="Times New Roman" w:cs="Times New Roman"/>
          <w:b/>
          <w:sz w:val="16"/>
          <w:szCs w:val="16"/>
          <w:lang w:eastAsia="lv-LV"/>
        </w:rPr>
      </w:pPr>
    </w:p>
    <w:p w14:paraId="715A719C" w14:textId="77777777" w:rsidR="00906B23" w:rsidRDefault="00906B23" w:rsidP="00B6102A">
      <w:pPr>
        <w:pStyle w:val="Sarakstarindkopa"/>
        <w:numPr>
          <w:ilvl w:val="0"/>
          <w:numId w:val="56"/>
        </w:numPr>
        <w:spacing w:after="0" w:line="240" w:lineRule="auto"/>
        <w:ind w:hanging="720"/>
        <w:jc w:val="both"/>
        <w:rPr>
          <w:rFonts w:ascii="Times New Roman" w:eastAsia="Calibri" w:hAnsi="Times New Roman" w:cs="Times New Roman"/>
          <w:sz w:val="24"/>
          <w:szCs w:val="24"/>
          <w:lang w:eastAsia="lv-LV"/>
        </w:rPr>
      </w:pPr>
      <w:r w:rsidRPr="00906B23">
        <w:rPr>
          <w:rFonts w:ascii="Times New Roman" w:eastAsia="Calibri" w:hAnsi="Times New Roman" w:cs="Times New Roman"/>
          <w:sz w:val="24"/>
          <w:szCs w:val="24"/>
          <w:lang w:eastAsia="lv-LV"/>
        </w:rPr>
        <w:t>Rīkot konkursu “Par uzņēmējdarbībai piemērota zemes gabala apbūves tiesību (iegādes projekta apstiprināšanas gadījumā) Madonas pilsētas teritorijā”.</w:t>
      </w:r>
    </w:p>
    <w:p w14:paraId="2FE63829" w14:textId="77777777" w:rsidR="00906B23" w:rsidRDefault="00906B23" w:rsidP="00B6102A">
      <w:pPr>
        <w:pStyle w:val="Sarakstarindkopa"/>
        <w:numPr>
          <w:ilvl w:val="0"/>
          <w:numId w:val="56"/>
        </w:numPr>
        <w:spacing w:after="0" w:line="240" w:lineRule="auto"/>
        <w:ind w:hanging="720"/>
        <w:jc w:val="both"/>
        <w:rPr>
          <w:rFonts w:ascii="Times New Roman" w:eastAsia="Calibri" w:hAnsi="Times New Roman" w:cs="Times New Roman"/>
          <w:sz w:val="24"/>
          <w:szCs w:val="24"/>
          <w:lang w:eastAsia="lv-LV"/>
        </w:rPr>
      </w:pPr>
      <w:r w:rsidRPr="00906B23">
        <w:rPr>
          <w:rFonts w:ascii="Times New Roman" w:eastAsia="Calibri" w:hAnsi="Times New Roman" w:cs="Times New Roman"/>
          <w:sz w:val="24"/>
          <w:szCs w:val="24"/>
          <w:lang w:eastAsia="lv-LV"/>
        </w:rPr>
        <w:t>Apstiprināt konkursa nolikumu un tā pielikumus (pielikumā).</w:t>
      </w:r>
    </w:p>
    <w:p w14:paraId="4E16DB2D" w14:textId="77777777" w:rsidR="00906B23" w:rsidRDefault="00906B23" w:rsidP="00B6102A">
      <w:pPr>
        <w:pStyle w:val="Sarakstarindkopa"/>
        <w:numPr>
          <w:ilvl w:val="0"/>
          <w:numId w:val="56"/>
        </w:numPr>
        <w:spacing w:after="0" w:line="240" w:lineRule="auto"/>
        <w:ind w:hanging="720"/>
        <w:jc w:val="both"/>
        <w:rPr>
          <w:rFonts w:ascii="Times New Roman" w:eastAsia="Calibri" w:hAnsi="Times New Roman" w:cs="Times New Roman"/>
          <w:sz w:val="24"/>
          <w:szCs w:val="24"/>
          <w:lang w:eastAsia="lv-LV"/>
        </w:rPr>
      </w:pPr>
      <w:r w:rsidRPr="00906B23">
        <w:rPr>
          <w:rFonts w:ascii="Times New Roman" w:eastAsia="Calibri" w:hAnsi="Times New Roman" w:cs="Times New Roman"/>
          <w:sz w:val="24"/>
          <w:szCs w:val="24"/>
          <w:lang w:eastAsia="lv-LV"/>
        </w:rPr>
        <w:t>Uzdot Nekustamā īpašuma pārvaldības un teritoriālās plānošanas nodaļai publicēt informāciju par konkursu.</w:t>
      </w:r>
    </w:p>
    <w:p w14:paraId="084BC74B" w14:textId="7D7A0B77" w:rsidR="00906B23" w:rsidRPr="00906B23" w:rsidRDefault="00906B23" w:rsidP="00B6102A">
      <w:pPr>
        <w:pStyle w:val="Sarakstarindkopa"/>
        <w:numPr>
          <w:ilvl w:val="0"/>
          <w:numId w:val="56"/>
        </w:numPr>
        <w:spacing w:after="0" w:line="240" w:lineRule="auto"/>
        <w:ind w:hanging="720"/>
        <w:jc w:val="both"/>
        <w:rPr>
          <w:rFonts w:ascii="Times New Roman" w:eastAsia="Calibri" w:hAnsi="Times New Roman" w:cs="Times New Roman"/>
          <w:sz w:val="24"/>
          <w:szCs w:val="24"/>
          <w:lang w:eastAsia="lv-LV"/>
        </w:rPr>
      </w:pPr>
      <w:r w:rsidRPr="00906B23">
        <w:rPr>
          <w:rFonts w:ascii="Times New Roman" w:eastAsia="Calibri" w:hAnsi="Times New Roman" w:cs="Times New Roman"/>
          <w:sz w:val="24"/>
          <w:szCs w:val="24"/>
          <w:lang w:eastAsia="lv-LV"/>
        </w:rPr>
        <w:t>Uzdot pašvaldības domes priekšsēdētājam izveidot konkursa vērtēšanas komisiju.</w:t>
      </w:r>
    </w:p>
    <w:p w14:paraId="0E1EAE71" w14:textId="77777777" w:rsidR="00906B23" w:rsidRPr="00906B23" w:rsidRDefault="00906B23"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4A16DDC5" w14:textId="77777777" w:rsidR="00906B23" w:rsidRPr="00906B23" w:rsidRDefault="00906B23" w:rsidP="0024122E">
      <w:pPr>
        <w:spacing w:after="0" w:line="240" w:lineRule="auto"/>
        <w:rPr>
          <w:rFonts w:ascii="Times New Roman" w:eastAsia="Times New Roman" w:hAnsi="Times New Roman" w:cs="Times New Roman"/>
          <w:sz w:val="24"/>
          <w:szCs w:val="24"/>
          <w:lang w:eastAsia="lv-LV"/>
        </w:rPr>
      </w:pPr>
      <w:r w:rsidRPr="00906B23">
        <w:rPr>
          <w:rFonts w:ascii="Times New Roman" w:eastAsia="Times New Roman" w:hAnsi="Times New Roman" w:cs="Times New Roman"/>
          <w:i/>
          <w:iCs/>
          <w:sz w:val="24"/>
          <w:szCs w:val="24"/>
          <w:lang w:eastAsia="lv-LV"/>
        </w:rPr>
        <w:t>Semjonova 27333721</w:t>
      </w:r>
    </w:p>
    <w:p w14:paraId="0C2604B4" w14:textId="6C1B277E" w:rsidR="00F174B4" w:rsidRDefault="00F174B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261</w:t>
      </w:r>
    </w:p>
    <w:p w14:paraId="07834E3D" w14:textId="77777777" w:rsidR="00906B23" w:rsidRPr="00906B23" w:rsidRDefault="00906B23" w:rsidP="0024122E">
      <w:pPr>
        <w:spacing w:after="0" w:line="240" w:lineRule="auto"/>
        <w:jc w:val="both"/>
        <w:rPr>
          <w:rFonts w:ascii="Times New Roman" w:eastAsia="Times New Roman" w:hAnsi="Times New Roman" w:cs="Times New Roman"/>
          <w:i/>
          <w:iCs/>
          <w:sz w:val="24"/>
          <w:szCs w:val="24"/>
          <w:lang w:eastAsia="lv-LV"/>
        </w:rPr>
      </w:pPr>
    </w:p>
    <w:p w14:paraId="79896095" w14:textId="77777777" w:rsidR="00906B23" w:rsidRPr="00F536C2" w:rsidRDefault="00906B23" w:rsidP="0024122E">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projektu ieviešanu sociālajā jomā</w:t>
      </w:r>
    </w:p>
    <w:p w14:paraId="264B31C9" w14:textId="77777777" w:rsidR="00906B23" w:rsidRPr="00F536C2" w:rsidRDefault="00906B23"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Uģis Fjodorovs</w:t>
      </w:r>
    </w:p>
    <w:p w14:paraId="6AB9DE3F" w14:textId="77777777" w:rsidR="00906B23" w:rsidRDefault="00906B23" w:rsidP="0024122E">
      <w:pPr>
        <w:spacing w:after="0" w:line="240" w:lineRule="auto"/>
        <w:ind w:firstLine="720"/>
        <w:jc w:val="both"/>
        <w:rPr>
          <w:rFonts w:ascii="Times New Roman" w:eastAsia="Calibri" w:hAnsi="Times New Roman" w:cs="Times New Roman"/>
          <w:sz w:val="24"/>
          <w:szCs w:val="24"/>
          <w:lang w:eastAsia="lv-LV" w:bidi="lo-LA"/>
        </w:rPr>
      </w:pPr>
    </w:p>
    <w:p w14:paraId="31D1C5F8" w14:textId="2259D129" w:rsidR="00906B23" w:rsidRPr="00906B23" w:rsidRDefault="00906B23" w:rsidP="0024122E">
      <w:pPr>
        <w:spacing w:after="0" w:line="240" w:lineRule="auto"/>
        <w:ind w:firstLine="720"/>
        <w:jc w:val="both"/>
        <w:rPr>
          <w:rFonts w:ascii="Times New Roman" w:eastAsia="Calibri" w:hAnsi="Times New Roman" w:cs="Times New Roman"/>
          <w:kern w:val="2"/>
          <w:sz w:val="24"/>
          <w:szCs w:val="24"/>
        </w:rPr>
      </w:pPr>
      <w:r w:rsidRPr="00906B23">
        <w:rPr>
          <w:rFonts w:ascii="Times New Roman" w:eastAsia="Calibri" w:hAnsi="Times New Roman" w:cs="Times New Roman"/>
          <w:sz w:val="24"/>
          <w:szCs w:val="24"/>
          <w:lang w:eastAsia="lv-LV" w:bidi="lo-LA"/>
        </w:rPr>
        <w:t>Madonas novada Sociālais dienests veic trīs pašvaldības projektu ieviešanu: projekts “</w:t>
      </w:r>
      <w:r w:rsidRPr="00906B23">
        <w:rPr>
          <w:rFonts w:ascii="Times New Roman" w:eastAsia="Calibri" w:hAnsi="Times New Roman" w:cs="Times New Roman"/>
          <w:color w:val="000000"/>
          <w:kern w:val="2"/>
          <w:sz w:val="24"/>
          <w:szCs w:val="24"/>
        </w:rPr>
        <w:t xml:space="preserve">Veselības veicināšanas un slimību profilakses pasākumu īstenošana Madonas novada iedzīvotājiem” (projekta Nr.9.2.4.2/16/092), projekts “Veselai un laimīgai ģimenei Cesvainē” (projekta Nr. 9.2.4.2/16/I/017) un projekts </w:t>
      </w:r>
      <w:r w:rsidRPr="00906B23">
        <w:rPr>
          <w:rFonts w:ascii="Times New Roman" w:eastAsia="Calibri" w:hAnsi="Times New Roman" w:cs="Times New Roman"/>
          <w:kern w:val="2"/>
          <w:sz w:val="24"/>
          <w:szCs w:val="24"/>
        </w:rPr>
        <w:t xml:space="preserve">“Vidzeme iekļauj”, (projekta Nr. 9.2.2.1/15/I/003). </w:t>
      </w:r>
    </w:p>
    <w:p w14:paraId="57A48D97" w14:textId="77777777" w:rsidR="00906B23" w:rsidRPr="00906B23" w:rsidRDefault="00906B23" w:rsidP="0024122E">
      <w:pPr>
        <w:spacing w:after="0" w:line="240" w:lineRule="auto"/>
        <w:ind w:firstLine="720"/>
        <w:jc w:val="both"/>
        <w:rPr>
          <w:rFonts w:ascii="Times New Roman" w:eastAsia="Calibri" w:hAnsi="Times New Roman" w:cs="Times New Roman"/>
          <w:kern w:val="2"/>
          <w:sz w:val="24"/>
          <w:szCs w:val="24"/>
        </w:rPr>
      </w:pPr>
      <w:r w:rsidRPr="00906B23">
        <w:rPr>
          <w:rFonts w:ascii="Times New Roman" w:eastAsia="Calibri" w:hAnsi="Times New Roman" w:cs="Times New Roman"/>
          <w:sz w:val="24"/>
          <w:szCs w:val="24"/>
          <w:lang w:eastAsia="lv-LV" w:bidi="lo-LA"/>
        </w:rPr>
        <w:t xml:space="preserve">Madonas novada Centrālās administrācijas Projektu ieviešanas nodaļa ir atbildīga par   dažāda veida pašvaldības projektu ieviešanu un ieviešanas kontroli pašvaldībā. Lai nodrošinātu vienotu pašvaldības projektu sagatavošanu, ieviešanu, kontroli, ir nepieciešams nodot minēto sociālās jomas projektu ieviešanu Projektu ieviešanas nodaļai.  </w:t>
      </w:r>
    </w:p>
    <w:p w14:paraId="5ED8B32B" w14:textId="77777777" w:rsidR="00906B23" w:rsidRPr="00906B23" w:rsidRDefault="00906B23" w:rsidP="0024122E">
      <w:pPr>
        <w:suppressAutoHyphens/>
        <w:spacing w:after="0" w:line="240" w:lineRule="auto"/>
        <w:ind w:firstLine="720"/>
        <w:jc w:val="both"/>
        <w:rPr>
          <w:rFonts w:ascii="Times New Roman" w:eastAsia="Times New Roman" w:hAnsi="Times New Roman" w:cs="Times New Roman"/>
          <w:b/>
          <w:color w:val="000000"/>
          <w:sz w:val="24"/>
          <w:szCs w:val="24"/>
          <w:lang w:eastAsia="lv-LV"/>
        </w:rPr>
      </w:pPr>
      <w:r w:rsidRPr="00906B23">
        <w:rPr>
          <w:rFonts w:ascii="Times New Roman" w:eastAsia="Calibri" w:hAnsi="Times New Roman" w:cs="Times New Roman"/>
          <w:sz w:val="24"/>
          <w:szCs w:val="24"/>
          <w:lang w:eastAsia="lv-LV"/>
        </w:rPr>
        <w:t xml:space="preserve">Noklausījusies sniegto informāciju, saskaņā ar Pašvaldību likuma 10. panta pirmās daļas 27. punktu, </w:t>
      </w:r>
      <w:r w:rsidRPr="00906B23">
        <w:rPr>
          <w:rFonts w:ascii="Times New Roman" w:eastAsia="Times New Roman" w:hAnsi="Times New Roman" w:cs="Times New Roman"/>
          <w:b/>
          <w:bCs/>
          <w:color w:val="000000"/>
          <w:sz w:val="24"/>
          <w:szCs w:val="24"/>
          <w:lang w:eastAsia="lv-LV"/>
        </w:rPr>
        <w:t xml:space="preserve">atklāti balsojot: </w:t>
      </w:r>
      <w:r w:rsidRPr="00906B23">
        <w:rPr>
          <w:rFonts w:ascii="Times New Roman" w:eastAsia="Times New Roman" w:hAnsi="Times New Roman" w:cs="Times New Roman"/>
          <w:b/>
          <w:color w:val="000000"/>
          <w:sz w:val="24"/>
          <w:szCs w:val="24"/>
          <w:lang w:eastAsia="lv-LV"/>
        </w:rPr>
        <w:t xml:space="preserve">PAR – 16 </w:t>
      </w:r>
      <w:r w:rsidRPr="00906B23">
        <w:rPr>
          <w:rFonts w:ascii="Times New Roman" w:eastAsia="Times New Roman" w:hAnsi="Times New Roman" w:cs="Times New Roman"/>
          <w:color w:val="000000"/>
          <w:sz w:val="24"/>
          <w:szCs w:val="24"/>
          <w:lang w:eastAsia="lv-LV"/>
        </w:rPr>
        <w:t>(</w:t>
      </w:r>
      <w:r w:rsidRPr="00906B23">
        <w:rPr>
          <w:rFonts w:ascii="Times New Roman" w:eastAsia="Times New Roman" w:hAnsi="Times New Roman" w:cs="Times New Roman"/>
          <w:bCs/>
          <w:noProof/>
          <w:sz w:val="24"/>
          <w:szCs w:val="24"/>
          <w:lang w:eastAsia="lv-LV"/>
        </w:rPr>
        <w:t xml:space="preserve">Agris Lungevičs, Aivis Masaļskis, Andris Dombrovskis, Andris Sakne, Artūrs Čačka, Arvīds Greidiņš, Gatis Teilis, Gunārs Ikaunieks, Guntis Klikučs, Kaspars Udrass, Māris Olte, Rūdolfs Preiss, Sandra Maksimova, Valda </w:t>
      </w:r>
      <w:r w:rsidRPr="00906B23">
        <w:rPr>
          <w:rFonts w:ascii="Times New Roman" w:eastAsia="Times New Roman" w:hAnsi="Times New Roman" w:cs="Times New Roman"/>
          <w:bCs/>
          <w:noProof/>
          <w:sz w:val="24"/>
          <w:szCs w:val="24"/>
          <w:lang w:eastAsia="lv-LV"/>
        </w:rPr>
        <w:lastRenderedPageBreak/>
        <w:t>Kļaviņa, Vita Robalte, Zigfrīds Gora</w:t>
      </w:r>
      <w:r w:rsidRPr="00906B23">
        <w:rPr>
          <w:rFonts w:ascii="Times New Roman" w:eastAsia="Times New Roman" w:hAnsi="Times New Roman" w:cs="Times New Roman"/>
          <w:noProof/>
          <w:sz w:val="24"/>
          <w:szCs w:val="24"/>
          <w:lang w:eastAsia="lv-LV"/>
        </w:rPr>
        <w:t>),</w:t>
      </w:r>
      <w:r w:rsidRPr="00906B23">
        <w:rPr>
          <w:rFonts w:ascii="Times New Roman" w:eastAsia="Times New Roman" w:hAnsi="Times New Roman" w:cs="Times New Roman"/>
          <w:b/>
          <w:noProof/>
          <w:sz w:val="24"/>
          <w:szCs w:val="24"/>
          <w:lang w:eastAsia="lv-LV"/>
        </w:rPr>
        <w:t xml:space="preserve"> </w:t>
      </w:r>
      <w:r w:rsidRPr="00906B23">
        <w:rPr>
          <w:rFonts w:ascii="Times New Roman" w:eastAsia="Times New Roman" w:hAnsi="Times New Roman" w:cs="Times New Roman"/>
          <w:b/>
          <w:color w:val="000000"/>
          <w:sz w:val="24"/>
          <w:szCs w:val="24"/>
          <w:lang w:eastAsia="lv-LV"/>
        </w:rPr>
        <w:t>PRET – NAV</w:t>
      </w:r>
      <w:r w:rsidRPr="00906B23">
        <w:rPr>
          <w:rFonts w:ascii="Times New Roman" w:eastAsia="Times New Roman" w:hAnsi="Times New Roman" w:cs="Times New Roman"/>
          <w:bCs/>
          <w:noProof/>
          <w:color w:val="000000"/>
          <w:sz w:val="24"/>
          <w:szCs w:val="24"/>
          <w:lang w:eastAsia="lv-LV"/>
        </w:rPr>
        <w:t>,</w:t>
      </w:r>
      <w:r w:rsidRPr="00906B23">
        <w:rPr>
          <w:rFonts w:ascii="Times New Roman" w:eastAsia="Times New Roman" w:hAnsi="Times New Roman" w:cs="Times New Roman"/>
          <w:b/>
          <w:color w:val="000000"/>
          <w:sz w:val="24"/>
          <w:szCs w:val="24"/>
          <w:lang w:eastAsia="lv-LV"/>
        </w:rPr>
        <w:t xml:space="preserve"> ATTURAS –  </w:t>
      </w:r>
      <w:r w:rsidRPr="00906B23">
        <w:rPr>
          <w:rFonts w:ascii="Times New Roman" w:eastAsia="Times New Roman" w:hAnsi="Times New Roman" w:cs="Times New Roman"/>
          <w:b/>
          <w:noProof/>
          <w:color w:val="000000"/>
          <w:sz w:val="24"/>
          <w:szCs w:val="24"/>
          <w:lang w:eastAsia="lv-LV"/>
        </w:rPr>
        <w:t xml:space="preserve">NAV, </w:t>
      </w:r>
      <w:r w:rsidRPr="00906B23">
        <w:rPr>
          <w:rFonts w:ascii="Times New Roman" w:eastAsia="Times New Roman" w:hAnsi="Times New Roman" w:cs="Times New Roman"/>
          <w:color w:val="000000"/>
          <w:sz w:val="24"/>
          <w:szCs w:val="24"/>
          <w:lang w:eastAsia="lv-LV"/>
        </w:rPr>
        <w:t xml:space="preserve">Madonas novada pašvaldības dome </w:t>
      </w:r>
      <w:r w:rsidRPr="00906B23">
        <w:rPr>
          <w:rFonts w:ascii="Times New Roman" w:eastAsia="Times New Roman" w:hAnsi="Times New Roman" w:cs="Times New Roman"/>
          <w:b/>
          <w:color w:val="000000"/>
          <w:sz w:val="24"/>
          <w:szCs w:val="24"/>
          <w:lang w:eastAsia="lv-LV"/>
        </w:rPr>
        <w:t>NOLEMJ:</w:t>
      </w:r>
    </w:p>
    <w:p w14:paraId="3A5E663E" w14:textId="77777777" w:rsidR="00906B23" w:rsidRPr="00906B23" w:rsidRDefault="00906B23" w:rsidP="0024122E">
      <w:pPr>
        <w:spacing w:after="0" w:line="240" w:lineRule="auto"/>
        <w:jc w:val="both"/>
        <w:rPr>
          <w:rFonts w:ascii="Times New Roman" w:eastAsia="Calibri" w:hAnsi="Times New Roman" w:cs="Times New Roman"/>
          <w:sz w:val="24"/>
          <w:szCs w:val="24"/>
          <w:lang w:eastAsia="lv-LV"/>
        </w:rPr>
      </w:pPr>
    </w:p>
    <w:p w14:paraId="52852865" w14:textId="337CAB93" w:rsidR="00906B23" w:rsidRPr="005C70D5" w:rsidRDefault="00906B23" w:rsidP="00B6102A">
      <w:pPr>
        <w:pStyle w:val="Sarakstarindkopa"/>
        <w:widowControl w:val="0"/>
        <w:numPr>
          <w:ilvl w:val="0"/>
          <w:numId w:val="63"/>
        </w:numPr>
        <w:autoSpaceDE w:val="0"/>
        <w:autoSpaceDN w:val="0"/>
        <w:spacing w:after="0" w:line="240" w:lineRule="auto"/>
        <w:ind w:right="141" w:hanging="720"/>
        <w:jc w:val="both"/>
        <w:rPr>
          <w:rFonts w:ascii="Times New Roman" w:eastAsia="Calibri" w:hAnsi="Times New Roman" w:cs="Times New Roman"/>
          <w:iCs/>
          <w:sz w:val="24"/>
          <w:szCs w:val="24"/>
        </w:rPr>
      </w:pPr>
      <w:r w:rsidRPr="005C70D5">
        <w:rPr>
          <w:rFonts w:ascii="Times New Roman" w:eastAsia="Calibri" w:hAnsi="Times New Roman" w:cs="Times New Roman"/>
          <w:iCs/>
          <w:sz w:val="24"/>
          <w:szCs w:val="24"/>
        </w:rPr>
        <w:t xml:space="preserve">Ar 2023. gada 2. maiju Madonas novada pašvaldības iestāde “Madonas novada Centrālā administrācija” veic šādu sociālās jomas projektu ieviešanu pašvaldībā, pārņemot attiecīgās funkcijas no Madonas novada pašvaldības iestādes “Madonas novada Sociālais dienests”: </w:t>
      </w:r>
    </w:p>
    <w:p w14:paraId="596B9CA8" w14:textId="77777777" w:rsidR="00906B23" w:rsidRPr="00906B23" w:rsidRDefault="00906B23" w:rsidP="0024122E">
      <w:pPr>
        <w:widowControl w:val="0"/>
        <w:autoSpaceDE w:val="0"/>
        <w:autoSpaceDN w:val="0"/>
        <w:spacing w:after="0" w:line="240" w:lineRule="auto"/>
        <w:ind w:left="1134" w:right="141" w:hanging="425"/>
        <w:jc w:val="both"/>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1.1.</w:t>
      </w:r>
      <w:r w:rsidRPr="00906B23">
        <w:rPr>
          <w:rFonts w:ascii="Times New Roman" w:eastAsia="Calibri" w:hAnsi="Times New Roman" w:cs="Times New Roman"/>
          <w:color w:val="000000"/>
          <w:kern w:val="2"/>
          <w:sz w:val="24"/>
          <w:szCs w:val="24"/>
        </w:rPr>
        <w:t xml:space="preserve"> projekts “Veselības veicināšanas un slimību profilakses pasākumu īstenošana Madonas novada iedzīvotājiem” (projekta Nr. 9.2.4.2/16/092),</w:t>
      </w:r>
    </w:p>
    <w:p w14:paraId="1065BD70" w14:textId="77777777" w:rsidR="00906B23" w:rsidRPr="00906B23" w:rsidRDefault="00906B23" w:rsidP="0024122E">
      <w:pPr>
        <w:widowControl w:val="0"/>
        <w:autoSpaceDE w:val="0"/>
        <w:autoSpaceDN w:val="0"/>
        <w:spacing w:after="0" w:line="240" w:lineRule="auto"/>
        <w:ind w:left="1134" w:right="141" w:hanging="425"/>
        <w:jc w:val="both"/>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 xml:space="preserve">1.2. </w:t>
      </w:r>
      <w:r w:rsidRPr="00906B23">
        <w:rPr>
          <w:rFonts w:ascii="Times New Roman" w:eastAsia="Calibri" w:hAnsi="Times New Roman" w:cs="Times New Roman"/>
          <w:color w:val="000000"/>
          <w:kern w:val="2"/>
          <w:sz w:val="24"/>
          <w:szCs w:val="24"/>
        </w:rPr>
        <w:t>projekts “Veselai un laimīgai ģimenei Cesvainē” (projekta Nr. 9.2.4.2/16/I/017);</w:t>
      </w:r>
    </w:p>
    <w:p w14:paraId="2A213473" w14:textId="77777777" w:rsidR="00906B23" w:rsidRPr="00906B23" w:rsidRDefault="00906B23" w:rsidP="0024122E">
      <w:pPr>
        <w:widowControl w:val="0"/>
        <w:autoSpaceDE w:val="0"/>
        <w:autoSpaceDN w:val="0"/>
        <w:spacing w:after="0" w:line="240" w:lineRule="auto"/>
        <w:ind w:left="1134" w:right="141" w:hanging="425"/>
        <w:jc w:val="both"/>
        <w:rPr>
          <w:rFonts w:ascii="Times New Roman" w:eastAsia="Calibri" w:hAnsi="Times New Roman" w:cs="Times New Roman"/>
          <w:iCs/>
          <w:sz w:val="24"/>
          <w:szCs w:val="24"/>
        </w:rPr>
      </w:pPr>
      <w:r w:rsidRPr="00906B23">
        <w:rPr>
          <w:rFonts w:ascii="Times New Roman" w:eastAsia="Calibri" w:hAnsi="Times New Roman" w:cs="Times New Roman"/>
          <w:iCs/>
          <w:sz w:val="24"/>
          <w:szCs w:val="24"/>
        </w:rPr>
        <w:t xml:space="preserve">1.3. </w:t>
      </w:r>
      <w:r w:rsidRPr="00906B23">
        <w:rPr>
          <w:rFonts w:ascii="Times New Roman" w:eastAsia="Calibri" w:hAnsi="Times New Roman" w:cs="Times New Roman"/>
          <w:color w:val="000000"/>
          <w:kern w:val="2"/>
          <w:sz w:val="24"/>
          <w:szCs w:val="24"/>
        </w:rPr>
        <w:t xml:space="preserve">projekts </w:t>
      </w:r>
      <w:r w:rsidRPr="00906B23">
        <w:rPr>
          <w:rFonts w:ascii="Times New Roman" w:eastAsia="Calibri" w:hAnsi="Times New Roman" w:cs="Times New Roman"/>
          <w:kern w:val="2"/>
          <w:sz w:val="24"/>
          <w:szCs w:val="24"/>
        </w:rPr>
        <w:t>“Vidzeme iekļauj”, (projekta Nr. 9.2.2.1/15/I/003).</w:t>
      </w:r>
    </w:p>
    <w:p w14:paraId="56E5F38C" w14:textId="670DE09E" w:rsidR="00906B23" w:rsidRDefault="00906B23" w:rsidP="00B6102A">
      <w:pPr>
        <w:pStyle w:val="Sarakstarindkopa"/>
        <w:widowControl w:val="0"/>
        <w:numPr>
          <w:ilvl w:val="0"/>
          <w:numId w:val="63"/>
        </w:numPr>
        <w:autoSpaceDE w:val="0"/>
        <w:autoSpaceDN w:val="0"/>
        <w:spacing w:after="0" w:line="240" w:lineRule="auto"/>
        <w:ind w:right="141" w:hanging="720"/>
        <w:jc w:val="both"/>
        <w:rPr>
          <w:rFonts w:ascii="Times New Roman" w:eastAsia="Calibri" w:hAnsi="Times New Roman" w:cs="Times New Roman"/>
          <w:iCs/>
          <w:sz w:val="24"/>
          <w:szCs w:val="24"/>
        </w:rPr>
      </w:pPr>
      <w:r w:rsidRPr="005C70D5">
        <w:rPr>
          <w:rFonts w:ascii="Times New Roman" w:eastAsia="Calibri" w:hAnsi="Times New Roman" w:cs="Times New Roman"/>
          <w:iCs/>
          <w:sz w:val="24"/>
          <w:szCs w:val="24"/>
        </w:rPr>
        <w:t xml:space="preserve">Ar 2023. gada 2. maiju nodot šādas Madonas novada budžeta pozīcijas no Madonas novada Sociālā dienesta uz Madonas novada Centrālās administrācijas Projektu ieviešanas nodaļas budžeta uzskaites dimensijas kodiem:   </w:t>
      </w:r>
    </w:p>
    <w:p w14:paraId="1A6F09B5" w14:textId="77777777" w:rsidR="0047178C" w:rsidRPr="005C70D5" w:rsidRDefault="0047178C" w:rsidP="0024122E">
      <w:pPr>
        <w:pStyle w:val="Sarakstarindkopa"/>
        <w:widowControl w:val="0"/>
        <w:autoSpaceDE w:val="0"/>
        <w:autoSpaceDN w:val="0"/>
        <w:spacing w:after="0" w:line="240" w:lineRule="auto"/>
        <w:ind w:right="141"/>
        <w:jc w:val="both"/>
        <w:rPr>
          <w:rFonts w:ascii="Times New Roman" w:eastAsia="Calibri" w:hAnsi="Times New Roman" w:cs="Times New Roman"/>
          <w:iCs/>
          <w:sz w:val="24"/>
          <w:szCs w:val="24"/>
        </w:rPr>
      </w:pPr>
    </w:p>
    <w:tbl>
      <w:tblPr>
        <w:tblW w:w="9072" w:type="dxa"/>
        <w:tblInd w:w="108" w:type="dxa"/>
        <w:tblLook w:val="04A0" w:firstRow="1" w:lastRow="0" w:firstColumn="1" w:lastColumn="0" w:noHBand="0" w:noVBand="1"/>
      </w:tblPr>
      <w:tblGrid>
        <w:gridCol w:w="1252"/>
        <w:gridCol w:w="7820"/>
      </w:tblGrid>
      <w:tr w:rsidR="00906B23" w:rsidRPr="00906B23" w14:paraId="4DC32B43" w14:textId="77777777" w:rsidTr="00674D8A">
        <w:trPr>
          <w:trHeight w:val="289"/>
        </w:trPr>
        <w:tc>
          <w:tcPr>
            <w:tcW w:w="1252" w:type="dxa"/>
            <w:tcBorders>
              <w:top w:val="single" w:sz="4" w:space="0" w:color="A9A9A9"/>
              <w:left w:val="single" w:sz="4" w:space="0" w:color="A9A9A9"/>
              <w:bottom w:val="single" w:sz="4" w:space="0" w:color="A9A9A9"/>
              <w:right w:val="single" w:sz="4" w:space="0" w:color="A9A9A9"/>
            </w:tcBorders>
            <w:shd w:val="clear" w:color="000000" w:fill="808080"/>
            <w:vAlign w:val="center"/>
            <w:hideMark/>
          </w:tcPr>
          <w:p w14:paraId="4EBD1E8C" w14:textId="77777777" w:rsidR="00906B23" w:rsidRPr="00906B23" w:rsidRDefault="00906B23" w:rsidP="0024122E">
            <w:pPr>
              <w:spacing w:after="0" w:line="240" w:lineRule="auto"/>
              <w:jc w:val="center"/>
              <w:rPr>
                <w:rFonts w:ascii="Times New Roman" w:eastAsia="Times New Roman" w:hAnsi="Times New Roman" w:cs="Times New Roman"/>
                <w:color w:val="FFFFFF"/>
                <w:sz w:val="18"/>
                <w:szCs w:val="18"/>
                <w:lang w:eastAsia="lv-LV"/>
              </w:rPr>
            </w:pPr>
            <w:r w:rsidRPr="00906B23">
              <w:rPr>
                <w:rFonts w:ascii="Times New Roman" w:eastAsia="Times New Roman" w:hAnsi="Times New Roman" w:cs="Times New Roman"/>
                <w:color w:val="FFFFFF"/>
                <w:sz w:val="18"/>
                <w:szCs w:val="18"/>
                <w:lang w:eastAsia="lv-LV"/>
              </w:rPr>
              <w:t>Uzsk. Dim. Kods</w:t>
            </w:r>
          </w:p>
        </w:tc>
        <w:tc>
          <w:tcPr>
            <w:tcW w:w="7820" w:type="dxa"/>
            <w:tcBorders>
              <w:top w:val="single" w:sz="4" w:space="0" w:color="A9A9A9"/>
              <w:left w:val="nil"/>
              <w:bottom w:val="single" w:sz="4" w:space="0" w:color="A9A9A9"/>
              <w:right w:val="single" w:sz="4" w:space="0" w:color="A9A9A9"/>
            </w:tcBorders>
            <w:shd w:val="clear" w:color="000000" w:fill="808080"/>
            <w:vAlign w:val="center"/>
            <w:hideMark/>
          </w:tcPr>
          <w:p w14:paraId="4849AEC9" w14:textId="77777777" w:rsidR="00906B23" w:rsidRPr="00906B23" w:rsidRDefault="00906B23" w:rsidP="0024122E">
            <w:pPr>
              <w:spacing w:after="0" w:line="240" w:lineRule="auto"/>
              <w:jc w:val="center"/>
              <w:rPr>
                <w:rFonts w:ascii="Times New Roman" w:eastAsia="Times New Roman" w:hAnsi="Times New Roman" w:cs="Times New Roman"/>
                <w:color w:val="FFFFFF"/>
                <w:sz w:val="18"/>
                <w:szCs w:val="18"/>
                <w:lang w:eastAsia="lv-LV"/>
              </w:rPr>
            </w:pPr>
            <w:r w:rsidRPr="00906B23">
              <w:rPr>
                <w:rFonts w:ascii="Times New Roman" w:eastAsia="Times New Roman" w:hAnsi="Times New Roman" w:cs="Times New Roman"/>
                <w:color w:val="FFFFFF"/>
                <w:sz w:val="18"/>
                <w:szCs w:val="18"/>
                <w:lang w:eastAsia="lv-LV"/>
              </w:rPr>
              <w:t>Uzsk. Dim. Nosaukums</w:t>
            </w:r>
          </w:p>
        </w:tc>
      </w:tr>
      <w:tr w:rsidR="00906B23" w:rsidRPr="00906B23" w14:paraId="289DFC2A" w14:textId="77777777" w:rsidTr="00674D8A">
        <w:trPr>
          <w:trHeight w:val="739"/>
        </w:trPr>
        <w:tc>
          <w:tcPr>
            <w:tcW w:w="1252" w:type="dxa"/>
            <w:tcBorders>
              <w:top w:val="nil"/>
              <w:left w:val="single" w:sz="4" w:space="0" w:color="A9A9A9"/>
              <w:bottom w:val="single" w:sz="4" w:space="0" w:color="A9A9A9"/>
              <w:right w:val="single" w:sz="4" w:space="0" w:color="A9A9A9"/>
            </w:tcBorders>
            <w:shd w:val="clear" w:color="000000" w:fill="FFFFFF"/>
            <w:vAlign w:val="center"/>
            <w:hideMark/>
          </w:tcPr>
          <w:p w14:paraId="535F85CD" w14:textId="77777777" w:rsidR="00906B23" w:rsidRPr="00906B23" w:rsidRDefault="00906B23" w:rsidP="0024122E">
            <w:pPr>
              <w:spacing w:after="0" w:line="240" w:lineRule="auto"/>
              <w:rPr>
                <w:rFonts w:ascii="Times New Roman" w:eastAsia="Times New Roman" w:hAnsi="Times New Roman" w:cs="Times New Roman"/>
                <w:sz w:val="18"/>
                <w:szCs w:val="18"/>
                <w:lang w:eastAsia="lv-LV"/>
              </w:rPr>
            </w:pPr>
            <w:r w:rsidRPr="00906B23">
              <w:rPr>
                <w:rFonts w:ascii="Times New Roman" w:eastAsia="Times New Roman" w:hAnsi="Times New Roman" w:cs="Times New Roman"/>
                <w:sz w:val="18"/>
                <w:szCs w:val="18"/>
                <w:lang w:eastAsia="lv-LV"/>
              </w:rPr>
              <w:t>1519.6</w:t>
            </w:r>
          </w:p>
        </w:tc>
        <w:tc>
          <w:tcPr>
            <w:tcW w:w="7820" w:type="dxa"/>
            <w:tcBorders>
              <w:top w:val="nil"/>
              <w:left w:val="nil"/>
              <w:bottom w:val="single" w:sz="4" w:space="0" w:color="A9A9A9"/>
              <w:right w:val="single" w:sz="4" w:space="0" w:color="A9A9A9"/>
            </w:tcBorders>
            <w:shd w:val="clear" w:color="000000" w:fill="FFFFFF"/>
            <w:vAlign w:val="center"/>
            <w:hideMark/>
          </w:tcPr>
          <w:p w14:paraId="129CE8DC" w14:textId="77777777" w:rsidR="00906B23" w:rsidRPr="00906B23" w:rsidRDefault="00906B23" w:rsidP="0024122E">
            <w:pPr>
              <w:spacing w:after="0" w:line="240" w:lineRule="auto"/>
              <w:rPr>
                <w:rFonts w:ascii="Times New Roman" w:eastAsia="Times New Roman" w:hAnsi="Times New Roman" w:cs="Times New Roman"/>
                <w:sz w:val="18"/>
                <w:szCs w:val="18"/>
                <w:lang w:eastAsia="lv-LV"/>
              </w:rPr>
            </w:pPr>
            <w:r w:rsidRPr="00906B23">
              <w:rPr>
                <w:rFonts w:ascii="Times New Roman" w:eastAsia="Times New Roman" w:hAnsi="Times New Roman" w:cs="Times New Roman"/>
                <w:sz w:val="18"/>
                <w:szCs w:val="18"/>
                <w:lang w:eastAsia="lv-LV"/>
              </w:rPr>
              <w:t>Veselības veicināšanas un slimību profilakses pasākumu īstenošana Cesvaines iedzīvotājiem</w:t>
            </w:r>
          </w:p>
        </w:tc>
      </w:tr>
      <w:tr w:rsidR="00906B23" w:rsidRPr="00906B23" w14:paraId="6E5D5450" w14:textId="77777777" w:rsidTr="00674D8A">
        <w:trPr>
          <w:trHeight w:val="514"/>
        </w:trPr>
        <w:tc>
          <w:tcPr>
            <w:tcW w:w="1252" w:type="dxa"/>
            <w:tcBorders>
              <w:top w:val="nil"/>
              <w:left w:val="single" w:sz="4" w:space="0" w:color="A9A9A9"/>
              <w:bottom w:val="single" w:sz="4" w:space="0" w:color="A9A9A9"/>
              <w:right w:val="single" w:sz="4" w:space="0" w:color="A9A9A9"/>
            </w:tcBorders>
            <w:shd w:val="clear" w:color="000000" w:fill="FFFFFF"/>
            <w:vAlign w:val="center"/>
            <w:hideMark/>
          </w:tcPr>
          <w:p w14:paraId="4FDFB298" w14:textId="77777777" w:rsidR="00906B23" w:rsidRPr="00906B23" w:rsidRDefault="00906B23" w:rsidP="0024122E">
            <w:pPr>
              <w:spacing w:after="0" w:line="240" w:lineRule="auto"/>
              <w:rPr>
                <w:rFonts w:ascii="Times New Roman" w:eastAsia="Times New Roman" w:hAnsi="Times New Roman" w:cs="Times New Roman"/>
                <w:sz w:val="18"/>
                <w:szCs w:val="18"/>
                <w:lang w:eastAsia="lv-LV"/>
              </w:rPr>
            </w:pPr>
            <w:r w:rsidRPr="00906B23">
              <w:rPr>
                <w:rFonts w:ascii="Times New Roman" w:eastAsia="Times New Roman" w:hAnsi="Times New Roman" w:cs="Times New Roman"/>
                <w:sz w:val="18"/>
                <w:szCs w:val="18"/>
                <w:lang w:eastAsia="lv-LV"/>
              </w:rPr>
              <w:t>1519.1</w:t>
            </w:r>
          </w:p>
        </w:tc>
        <w:tc>
          <w:tcPr>
            <w:tcW w:w="7820" w:type="dxa"/>
            <w:tcBorders>
              <w:top w:val="nil"/>
              <w:left w:val="nil"/>
              <w:bottom w:val="single" w:sz="4" w:space="0" w:color="A9A9A9"/>
              <w:right w:val="single" w:sz="4" w:space="0" w:color="A9A9A9"/>
            </w:tcBorders>
            <w:shd w:val="clear" w:color="000000" w:fill="FFFFFF"/>
            <w:vAlign w:val="center"/>
            <w:hideMark/>
          </w:tcPr>
          <w:p w14:paraId="53D35B2B" w14:textId="77777777" w:rsidR="00906B23" w:rsidRPr="00906B23" w:rsidRDefault="00906B23" w:rsidP="0024122E">
            <w:pPr>
              <w:spacing w:after="0" w:line="240" w:lineRule="auto"/>
              <w:rPr>
                <w:rFonts w:ascii="Times New Roman" w:eastAsia="Times New Roman" w:hAnsi="Times New Roman" w:cs="Times New Roman"/>
                <w:sz w:val="18"/>
                <w:szCs w:val="18"/>
                <w:lang w:eastAsia="lv-LV"/>
              </w:rPr>
            </w:pPr>
            <w:r w:rsidRPr="00906B23">
              <w:rPr>
                <w:rFonts w:ascii="Times New Roman" w:eastAsia="Times New Roman" w:hAnsi="Times New Roman" w:cs="Times New Roman"/>
                <w:sz w:val="18"/>
                <w:szCs w:val="18"/>
                <w:lang w:eastAsia="lv-LV"/>
              </w:rPr>
              <w:t>Projekts "Vidzeme iekļauj"</w:t>
            </w:r>
          </w:p>
        </w:tc>
      </w:tr>
      <w:tr w:rsidR="00906B23" w:rsidRPr="00906B23" w14:paraId="757C7F46" w14:textId="77777777" w:rsidTr="00674D8A">
        <w:trPr>
          <w:trHeight w:val="739"/>
        </w:trPr>
        <w:tc>
          <w:tcPr>
            <w:tcW w:w="1252" w:type="dxa"/>
            <w:tcBorders>
              <w:top w:val="nil"/>
              <w:left w:val="single" w:sz="4" w:space="0" w:color="A9A9A9"/>
              <w:bottom w:val="single" w:sz="4" w:space="0" w:color="A9A9A9"/>
              <w:right w:val="single" w:sz="4" w:space="0" w:color="A9A9A9"/>
            </w:tcBorders>
            <w:shd w:val="clear" w:color="000000" w:fill="FFFFFF"/>
            <w:vAlign w:val="center"/>
            <w:hideMark/>
          </w:tcPr>
          <w:p w14:paraId="0D787D26" w14:textId="77777777" w:rsidR="00906B23" w:rsidRPr="00906B23" w:rsidRDefault="00906B23" w:rsidP="0024122E">
            <w:pPr>
              <w:spacing w:after="0" w:line="240" w:lineRule="auto"/>
              <w:rPr>
                <w:rFonts w:ascii="Times New Roman" w:eastAsia="Times New Roman" w:hAnsi="Times New Roman" w:cs="Times New Roman"/>
                <w:sz w:val="18"/>
                <w:szCs w:val="18"/>
                <w:lang w:eastAsia="lv-LV"/>
              </w:rPr>
            </w:pPr>
            <w:r w:rsidRPr="00906B23">
              <w:rPr>
                <w:rFonts w:ascii="Times New Roman" w:eastAsia="Times New Roman" w:hAnsi="Times New Roman" w:cs="Times New Roman"/>
                <w:sz w:val="18"/>
                <w:szCs w:val="18"/>
                <w:lang w:eastAsia="lv-LV"/>
              </w:rPr>
              <w:t>1519.4</w:t>
            </w:r>
          </w:p>
        </w:tc>
        <w:tc>
          <w:tcPr>
            <w:tcW w:w="7820" w:type="dxa"/>
            <w:tcBorders>
              <w:top w:val="nil"/>
              <w:left w:val="nil"/>
              <w:bottom w:val="single" w:sz="4" w:space="0" w:color="A9A9A9"/>
              <w:right w:val="single" w:sz="4" w:space="0" w:color="A9A9A9"/>
            </w:tcBorders>
            <w:shd w:val="clear" w:color="000000" w:fill="FFFFFF"/>
            <w:vAlign w:val="center"/>
            <w:hideMark/>
          </w:tcPr>
          <w:p w14:paraId="6265C67C" w14:textId="77777777" w:rsidR="00906B23" w:rsidRPr="00906B23" w:rsidRDefault="00906B23" w:rsidP="0024122E">
            <w:pPr>
              <w:spacing w:after="0" w:line="240" w:lineRule="auto"/>
              <w:rPr>
                <w:rFonts w:ascii="Times New Roman" w:eastAsia="Times New Roman" w:hAnsi="Times New Roman" w:cs="Times New Roman"/>
                <w:sz w:val="18"/>
                <w:szCs w:val="18"/>
                <w:lang w:eastAsia="lv-LV"/>
              </w:rPr>
            </w:pPr>
            <w:r w:rsidRPr="00906B23">
              <w:rPr>
                <w:rFonts w:ascii="Times New Roman" w:eastAsia="Times New Roman" w:hAnsi="Times New Roman" w:cs="Times New Roman"/>
                <w:sz w:val="18"/>
                <w:szCs w:val="18"/>
                <w:lang w:eastAsia="lv-LV"/>
              </w:rPr>
              <w:t>Veselības veicināšanas un slimību profilakses pasākumu īstenošana Madonas novada iedzīvotājiem</w:t>
            </w:r>
          </w:p>
        </w:tc>
      </w:tr>
    </w:tbl>
    <w:p w14:paraId="442BA6C7" w14:textId="77777777" w:rsidR="00906B23" w:rsidRPr="00906B23" w:rsidRDefault="00906B23" w:rsidP="0024122E">
      <w:pPr>
        <w:widowControl w:val="0"/>
        <w:autoSpaceDE w:val="0"/>
        <w:autoSpaceDN w:val="0"/>
        <w:spacing w:after="0" w:line="240" w:lineRule="auto"/>
        <w:ind w:right="141"/>
        <w:jc w:val="both"/>
        <w:rPr>
          <w:rFonts w:ascii="Times New Roman" w:eastAsia="Calibri" w:hAnsi="Times New Roman" w:cs="Times New Roman"/>
          <w:iCs/>
          <w:sz w:val="24"/>
          <w:szCs w:val="24"/>
        </w:rPr>
      </w:pPr>
    </w:p>
    <w:p w14:paraId="59A9EDFE" w14:textId="77777777" w:rsidR="00906B23" w:rsidRPr="00906B23" w:rsidRDefault="00906B23" w:rsidP="00B6102A">
      <w:pPr>
        <w:widowControl w:val="0"/>
        <w:numPr>
          <w:ilvl w:val="0"/>
          <w:numId w:val="63"/>
        </w:numPr>
        <w:autoSpaceDE w:val="0"/>
        <w:autoSpaceDN w:val="0"/>
        <w:spacing w:after="0" w:line="240" w:lineRule="auto"/>
        <w:ind w:left="709" w:right="141" w:hanging="709"/>
        <w:jc w:val="both"/>
        <w:rPr>
          <w:rFonts w:ascii="Times New Roman" w:eastAsia="Calibri" w:hAnsi="Times New Roman" w:cs="Times New Roman"/>
          <w:sz w:val="24"/>
          <w:szCs w:val="24"/>
        </w:rPr>
      </w:pPr>
      <w:r w:rsidRPr="00906B23">
        <w:rPr>
          <w:rFonts w:ascii="Times New Roman" w:eastAsia="Calibri" w:hAnsi="Times New Roman" w:cs="Times New Roman"/>
          <w:sz w:val="24"/>
          <w:szCs w:val="24"/>
        </w:rPr>
        <w:t xml:space="preserve">Uzdot Madonas novada Sociālā dienesta vadītājai un pašvaldības izpilddirektoram nodrošināt ar lēmuma 1. punktā noteiktiem projektiem saistītās dokumentācijas nodošanu – pieņemšanu. </w:t>
      </w:r>
    </w:p>
    <w:p w14:paraId="2C26C2A7" w14:textId="44837467" w:rsidR="00906B23" w:rsidRPr="00906B23" w:rsidRDefault="00906B23" w:rsidP="00B6102A">
      <w:pPr>
        <w:widowControl w:val="0"/>
        <w:numPr>
          <w:ilvl w:val="0"/>
          <w:numId w:val="63"/>
        </w:numPr>
        <w:autoSpaceDE w:val="0"/>
        <w:autoSpaceDN w:val="0"/>
        <w:spacing w:after="0" w:line="240" w:lineRule="auto"/>
        <w:ind w:left="709" w:right="141" w:hanging="709"/>
        <w:contextualSpacing/>
        <w:jc w:val="both"/>
        <w:rPr>
          <w:rFonts w:ascii="Times New Roman" w:eastAsia="Times New Roman" w:hAnsi="Times New Roman" w:cs="Times New Roman"/>
          <w:bCs/>
          <w:sz w:val="24"/>
          <w:szCs w:val="24"/>
          <w:lang w:eastAsia="lv-LV"/>
        </w:rPr>
      </w:pPr>
      <w:r w:rsidRPr="00906B23">
        <w:rPr>
          <w:rFonts w:ascii="Times New Roman" w:eastAsia="Calibri" w:hAnsi="Times New Roman" w:cs="Times New Roman"/>
          <w:sz w:val="24"/>
          <w:szCs w:val="24"/>
        </w:rPr>
        <w:t xml:space="preserve">Uzdot Madonas novada Centrālās administrācijas Finanšu nodaļai izstrādāt ar lēmuma izpildi saistītos budžeta grozījumus. </w:t>
      </w:r>
    </w:p>
    <w:p w14:paraId="2BFFC387" w14:textId="77777777" w:rsidR="002602D8" w:rsidRDefault="002602D8" w:rsidP="0024122E">
      <w:pPr>
        <w:spacing w:after="0" w:line="240" w:lineRule="auto"/>
        <w:rPr>
          <w:rFonts w:ascii="Times New Roman" w:eastAsia="Times New Roman" w:hAnsi="Times New Roman" w:cs="Times New Roman"/>
          <w:i/>
          <w:iCs/>
          <w:sz w:val="24"/>
          <w:szCs w:val="24"/>
          <w:lang w:eastAsia="lv-LV"/>
        </w:rPr>
      </w:pPr>
    </w:p>
    <w:p w14:paraId="6606588F" w14:textId="46AE6905" w:rsidR="00906B23" w:rsidRPr="00906B23" w:rsidRDefault="00906B23" w:rsidP="0024122E">
      <w:pPr>
        <w:spacing w:after="0" w:line="240" w:lineRule="auto"/>
        <w:rPr>
          <w:rFonts w:ascii="Times New Roman" w:eastAsia="Times New Roman" w:hAnsi="Times New Roman" w:cs="Times New Roman"/>
          <w:sz w:val="24"/>
          <w:szCs w:val="24"/>
          <w:lang w:eastAsia="lv-LV"/>
        </w:rPr>
      </w:pPr>
      <w:r w:rsidRPr="00906B23">
        <w:rPr>
          <w:rFonts w:ascii="Times New Roman" w:eastAsia="Times New Roman" w:hAnsi="Times New Roman" w:cs="Times New Roman"/>
          <w:i/>
          <w:iCs/>
          <w:sz w:val="24"/>
          <w:szCs w:val="24"/>
          <w:lang w:eastAsia="lv-LV"/>
        </w:rPr>
        <w:t>Zāle 26486811</w:t>
      </w:r>
    </w:p>
    <w:p w14:paraId="68C70050" w14:textId="73B8EFD8" w:rsidR="00F174B4" w:rsidRDefault="00F174B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262</w:t>
      </w:r>
    </w:p>
    <w:p w14:paraId="205AD2E2" w14:textId="348AC90A" w:rsidR="00906B23" w:rsidRDefault="00906B23" w:rsidP="0024122E">
      <w:pPr>
        <w:spacing w:after="0" w:line="240" w:lineRule="auto"/>
        <w:jc w:val="both"/>
        <w:rPr>
          <w:rFonts w:ascii="Times New Roman" w:eastAsia="Times New Roman" w:hAnsi="Times New Roman" w:cs="Times New Roman"/>
          <w:i/>
          <w:iCs/>
          <w:sz w:val="24"/>
          <w:szCs w:val="24"/>
          <w:lang w:eastAsia="lv-LV"/>
        </w:rPr>
      </w:pPr>
    </w:p>
    <w:p w14:paraId="3767D237" w14:textId="77777777" w:rsidR="00C068E4" w:rsidRPr="00F536C2" w:rsidRDefault="00C068E4" w:rsidP="0024122E">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Madonas novada bibliotēkas projektam “Iedvesmas bibliotēka”</w:t>
      </w:r>
    </w:p>
    <w:p w14:paraId="24F8469F" w14:textId="77777777" w:rsidR="00C068E4" w:rsidRPr="00F536C2" w:rsidRDefault="00C068E4" w:rsidP="0024122E">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4B4F54F5" w14:textId="77777777" w:rsidR="00C068E4" w:rsidRPr="00906B23" w:rsidRDefault="00C068E4" w:rsidP="0024122E">
      <w:pPr>
        <w:spacing w:after="0" w:line="240" w:lineRule="auto"/>
        <w:jc w:val="both"/>
        <w:rPr>
          <w:rFonts w:ascii="Times New Roman" w:eastAsia="Times New Roman" w:hAnsi="Times New Roman" w:cs="Times New Roman"/>
          <w:i/>
          <w:iCs/>
          <w:sz w:val="24"/>
          <w:szCs w:val="24"/>
          <w:lang w:eastAsia="lv-LV"/>
        </w:rPr>
      </w:pPr>
    </w:p>
    <w:p w14:paraId="7DCA6C3E" w14:textId="77777777" w:rsidR="00C068E4" w:rsidRPr="00C068E4" w:rsidRDefault="00C068E4" w:rsidP="0024122E">
      <w:pPr>
        <w:spacing w:after="0" w:line="240" w:lineRule="auto"/>
        <w:ind w:firstLine="720"/>
        <w:jc w:val="both"/>
        <w:rPr>
          <w:rFonts w:ascii="Times New Roman" w:eastAsia="Times New Roman" w:hAnsi="Times New Roman" w:cs="Times New Roman"/>
          <w:sz w:val="24"/>
          <w:szCs w:val="24"/>
          <w:lang w:eastAsia="lv-LV"/>
        </w:rPr>
      </w:pPr>
      <w:r w:rsidRPr="00C068E4">
        <w:rPr>
          <w:rFonts w:ascii="Times New Roman" w:eastAsia="Times New Roman" w:hAnsi="Times New Roman" w:cs="Times New Roman"/>
          <w:sz w:val="24"/>
          <w:szCs w:val="24"/>
          <w:lang w:eastAsia="lv-LV"/>
        </w:rPr>
        <w:t xml:space="preserve">Madonas novada pašvaldībā 2022. gada 23. augustā tika pieņemts lēmums Nr. 517 “Par finansiālu atbalstu Madonas novada bibliotēkas dalībai Latvijas Nacionālās bibliotēkas Atbalsta biedrības projektā “Iedvesmas bibliotēka”, piešķirot līdzfinansējumu projekta īstenošanai no 2023. gada budžeta līdzekļiem projekta pieteikuma atbalsta gadījumā. Projekta pieteikums ir izvērtēts Latvijas Nacionālās bibliotēkas Atbalsta biedrībā un nav saņēmis atbalstu un finansējumu. </w:t>
      </w:r>
    </w:p>
    <w:p w14:paraId="59A7860D" w14:textId="77777777" w:rsidR="00C068E4" w:rsidRPr="00C068E4" w:rsidRDefault="00C068E4" w:rsidP="0024122E">
      <w:pPr>
        <w:spacing w:after="0" w:line="240" w:lineRule="auto"/>
        <w:ind w:firstLine="720"/>
        <w:jc w:val="both"/>
        <w:rPr>
          <w:rFonts w:ascii="Times New Roman" w:eastAsia="Times New Roman" w:hAnsi="Times New Roman" w:cs="Times New Roman"/>
          <w:sz w:val="24"/>
          <w:szCs w:val="24"/>
          <w:lang w:eastAsia="lv-LV"/>
        </w:rPr>
      </w:pPr>
      <w:r w:rsidRPr="00C068E4">
        <w:rPr>
          <w:rFonts w:ascii="Times New Roman" w:eastAsia="Times New Roman" w:hAnsi="Times New Roman" w:cs="Times New Roman"/>
          <w:sz w:val="24"/>
          <w:szCs w:val="24"/>
          <w:lang w:eastAsia="lv-LV"/>
        </w:rPr>
        <w:t xml:space="preserve">Projekta “Iedvesmas bibliotēka” kopējās izmaksas ir EUR 28014,00. Projektā plānots Madonas novada bibliotēkas pagrabstāva telpā izveidot Digitālo iespēju telpu, paredzot telpas dizaina maiņu, kosmētisko remontu, tehnoloģiju uzstādīšanu, </w:t>
      </w:r>
      <w:proofErr w:type="spellStart"/>
      <w:r w:rsidRPr="00C068E4">
        <w:rPr>
          <w:rFonts w:ascii="Times New Roman" w:eastAsia="Times New Roman" w:hAnsi="Times New Roman" w:cs="Times New Roman"/>
          <w:sz w:val="24"/>
          <w:szCs w:val="24"/>
          <w:lang w:eastAsia="lv-LV"/>
        </w:rPr>
        <w:t>kinect</w:t>
      </w:r>
      <w:proofErr w:type="spellEnd"/>
      <w:r w:rsidRPr="00C068E4">
        <w:rPr>
          <w:rFonts w:ascii="Times New Roman" w:eastAsia="Times New Roman" w:hAnsi="Times New Roman" w:cs="Times New Roman"/>
          <w:sz w:val="24"/>
          <w:szCs w:val="24"/>
          <w:lang w:eastAsia="lv-LV"/>
        </w:rPr>
        <w:t xml:space="preserve"> un virtuālās realitātes piedāvājumu, kur ikvienam interesentam bez maksas būtu  pieejams inovatīvs pakalpojums un  iespējas gūt daudzpusīgas zināšanas aizraujošā veidā. </w:t>
      </w:r>
    </w:p>
    <w:p w14:paraId="0ACE808F" w14:textId="77777777" w:rsidR="00C068E4" w:rsidRPr="00C068E4" w:rsidRDefault="00C068E4" w:rsidP="0024122E">
      <w:pPr>
        <w:spacing w:after="0" w:line="240" w:lineRule="auto"/>
        <w:ind w:firstLine="567"/>
        <w:jc w:val="both"/>
        <w:rPr>
          <w:rFonts w:ascii="Times New Roman" w:eastAsia="Times New Roman" w:hAnsi="Times New Roman" w:cs="Times New Roman"/>
          <w:sz w:val="24"/>
          <w:szCs w:val="24"/>
          <w:lang w:eastAsia="lv-LV"/>
        </w:rPr>
      </w:pPr>
      <w:r w:rsidRPr="00C068E4">
        <w:rPr>
          <w:rFonts w:ascii="Times New Roman" w:eastAsia="Times New Roman" w:hAnsi="Times New Roman" w:cs="Times New Roman"/>
          <w:sz w:val="24"/>
          <w:szCs w:val="24"/>
          <w:lang w:eastAsia="lv-LV"/>
        </w:rPr>
        <w:t xml:space="preserve"> </w:t>
      </w:r>
      <w:r w:rsidRPr="00C068E4">
        <w:rPr>
          <w:rFonts w:ascii="Times New Roman" w:eastAsia="Times New Roman" w:hAnsi="Times New Roman" w:cs="Times New Roman"/>
          <w:sz w:val="24"/>
          <w:szCs w:val="24"/>
          <w:lang w:eastAsia="lv-LV"/>
        </w:rPr>
        <w:tab/>
        <w:t xml:space="preserve">Lai īstenotu projektu  “Iedvesmas bibliotēka”, nepieciešams piešķirt finansējumu EUR 28 014,00 (divdesmit astoņi tūkstoši četrpadsmit </w:t>
      </w:r>
      <w:proofErr w:type="spellStart"/>
      <w:r w:rsidRPr="00C068E4">
        <w:rPr>
          <w:rFonts w:ascii="Times New Roman" w:eastAsia="Times New Roman" w:hAnsi="Times New Roman" w:cs="Times New Roman"/>
          <w:i/>
          <w:sz w:val="24"/>
          <w:szCs w:val="24"/>
          <w:lang w:eastAsia="lv-LV"/>
        </w:rPr>
        <w:t>euro</w:t>
      </w:r>
      <w:proofErr w:type="spellEnd"/>
      <w:r w:rsidRPr="00C068E4">
        <w:rPr>
          <w:rFonts w:ascii="Times New Roman" w:eastAsia="Times New Roman" w:hAnsi="Times New Roman" w:cs="Times New Roman"/>
          <w:i/>
          <w:sz w:val="24"/>
          <w:szCs w:val="24"/>
          <w:lang w:eastAsia="lv-LV"/>
        </w:rPr>
        <w:t>,</w:t>
      </w:r>
      <w:r w:rsidRPr="00C068E4">
        <w:rPr>
          <w:rFonts w:ascii="Times New Roman" w:eastAsia="Times New Roman" w:hAnsi="Times New Roman" w:cs="Times New Roman"/>
          <w:sz w:val="24"/>
          <w:szCs w:val="24"/>
          <w:lang w:eastAsia="lv-LV"/>
        </w:rPr>
        <w:t xml:space="preserve"> 00 centi) no Madonas novada pašvaldības 2023. gada budžeta nesadalītajiem līdzekļiem.  </w:t>
      </w:r>
    </w:p>
    <w:p w14:paraId="2F26ADA4" w14:textId="77777777" w:rsidR="00C068E4" w:rsidRPr="00C068E4" w:rsidRDefault="00C068E4" w:rsidP="0024122E">
      <w:pPr>
        <w:spacing w:after="0" w:line="240" w:lineRule="auto"/>
        <w:ind w:firstLine="709"/>
        <w:jc w:val="both"/>
        <w:rPr>
          <w:rFonts w:ascii="Times New Roman" w:eastAsia="Times New Roman" w:hAnsi="Times New Roman" w:cs="Times New Roman"/>
          <w:sz w:val="24"/>
          <w:szCs w:val="24"/>
          <w:lang w:eastAsia="lv-LV"/>
        </w:rPr>
      </w:pPr>
      <w:r w:rsidRPr="00C068E4">
        <w:rPr>
          <w:rFonts w:ascii="Times New Roman" w:eastAsia="Times New Roman" w:hAnsi="Times New Roman" w:cs="Times New Roman"/>
          <w:sz w:val="24"/>
          <w:szCs w:val="24"/>
          <w:lang w:eastAsia="lv-LV"/>
        </w:rPr>
        <w:lastRenderedPageBreak/>
        <w:t xml:space="preserve">Noklausījusies sniegto informāciju, </w:t>
      </w:r>
      <w:r w:rsidRPr="00C068E4">
        <w:rPr>
          <w:rFonts w:ascii="Times New Roman" w:eastAsia="Times New Roman" w:hAnsi="Times New Roman" w:cs="Times New Roman"/>
          <w:b/>
          <w:bCs/>
          <w:color w:val="000000"/>
          <w:sz w:val="24"/>
          <w:szCs w:val="24"/>
          <w:lang w:eastAsia="lv-LV"/>
        </w:rPr>
        <w:t xml:space="preserve">atklāti balsojot: </w:t>
      </w:r>
      <w:r w:rsidRPr="00C068E4">
        <w:rPr>
          <w:rFonts w:ascii="Times New Roman" w:eastAsia="Times New Roman" w:hAnsi="Times New Roman" w:cs="Times New Roman"/>
          <w:b/>
          <w:color w:val="000000"/>
          <w:sz w:val="24"/>
          <w:szCs w:val="24"/>
          <w:lang w:eastAsia="lv-LV"/>
        </w:rPr>
        <w:t xml:space="preserve">PAR – 16 </w:t>
      </w:r>
      <w:r w:rsidRPr="00C068E4">
        <w:rPr>
          <w:rFonts w:ascii="Times New Roman" w:eastAsia="Times New Roman" w:hAnsi="Times New Roman" w:cs="Times New Roman"/>
          <w:color w:val="000000"/>
          <w:sz w:val="24"/>
          <w:szCs w:val="24"/>
          <w:lang w:eastAsia="lv-LV"/>
        </w:rPr>
        <w:t>(</w:t>
      </w:r>
      <w:r w:rsidRPr="00C068E4">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C068E4">
        <w:rPr>
          <w:rFonts w:ascii="Times New Roman" w:eastAsia="Times New Roman" w:hAnsi="Times New Roman" w:cs="Times New Roman"/>
          <w:noProof/>
          <w:sz w:val="24"/>
          <w:szCs w:val="24"/>
          <w:lang w:eastAsia="lv-LV"/>
        </w:rPr>
        <w:t>),</w:t>
      </w:r>
      <w:r w:rsidRPr="00C068E4">
        <w:rPr>
          <w:rFonts w:ascii="Times New Roman" w:eastAsia="Times New Roman" w:hAnsi="Times New Roman" w:cs="Times New Roman"/>
          <w:b/>
          <w:noProof/>
          <w:sz w:val="24"/>
          <w:szCs w:val="24"/>
          <w:lang w:eastAsia="lv-LV"/>
        </w:rPr>
        <w:t xml:space="preserve"> </w:t>
      </w:r>
      <w:r w:rsidRPr="00C068E4">
        <w:rPr>
          <w:rFonts w:ascii="Times New Roman" w:eastAsia="Times New Roman" w:hAnsi="Times New Roman" w:cs="Times New Roman"/>
          <w:b/>
          <w:color w:val="000000"/>
          <w:sz w:val="24"/>
          <w:szCs w:val="24"/>
          <w:lang w:eastAsia="lv-LV"/>
        </w:rPr>
        <w:t>PRET – NAV</w:t>
      </w:r>
      <w:r w:rsidRPr="00C068E4">
        <w:rPr>
          <w:rFonts w:ascii="Times New Roman" w:eastAsia="Times New Roman" w:hAnsi="Times New Roman" w:cs="Times New Roman"/>
          <w:bCs/>
          <w:noProof/>
          <w:color w:val="000000"/>
          <w:sz w:val="24"/>
          <w:szCs w:val="24"/>
          <w:lang w:eastAsia="lv-LV"/>
        </w:rPr>
        <w:t>,</w:t>
      </w:r>
      <w:r w:rsidRPr="00C068E4">
        <w:rPr>
          <w:rFonts w:ascii="Times New Roman" w:eastAsia="Times New Roman" w:hAnsi="Times New Roman" w:cs="Times New Roman"/>
          <w:b/>
          <w:color w:val="000000"/>
          <w:sz w:val="24"/>
          <w:szCs w:val="24"/>
          <w:lang w:eastAsia="lv-LV"/>
        </w:rPr>
        <w:t xml:space="preserve"> ATTURAS –  </w:t>
      </w:r>
      <w:r w:rsidRPr="00C068E4">
        <w:rPr>
          <w:rFonts w:ascii="Times New Roman" w:eastAsia="Times New Roman" w:hAnsi="Times New Roman" w:cs="Times New Roman"/>
          <w:b/>
          <w:noProof/>
          <w:color w:val="000000"/>
          <w:sz w:val="24"/>
          <w:szCs w:val="24"/>
          <w:lang w:eastAsia="lv-LV"/>
        </w:rPr>
        <w:t xml:space="preserve">NAV, </w:t>
      </w:r>
      <w:r w:rsidRPr="00C068E4">
        <w:rPr>
          <w:rFonts w:ascii="Times New Roman" w:eastAsia="Times New Roman" w:hAnsi="Times New Roman" w:cs="Times New Roman"/>
          <w:color w:val="000000"/>
          <w:sz w:val="24"/>
          <w:szCs w:val="24"/>
          <w:lang w:eastAsia="lv-LV"/>
        </w:rPr>
        <w:t xml:space="preserve">Madonas novada pašvaldības dome </w:t>
      </w:r>
      <w:r w:rsidRPr="00C068E4">
        <w:rPr>
          <w:rFonts w:ascii="Times New Roman" w:eastAsia="Times New Roman" w:hAnsi="Times New Roman" w:cs="Times New Roman"/>
          <w:b/>
          <w:color w:val="000000"/>
          <w:sz w:val="24"/>
          <w:szCs w:val="24"/>
          <w:lang w:eastAsia="lv-LV"/>
        </w:rPr>
        <w:t>NOLEMJ:</w:t>
      </w:r>
    </w:p>
    <w:p w14:paraId="79E02F30" w14:textId="77777777" w:rsidR="00C068E4" w:rsidRPr="00C068E4" w:rsidRDefault="00C068E4" w:rsidP="0024122E">
      <w:pPr>
        <w:spacing w:after="0" w:line="240" w:lineRule="auto"/>
        <w:jc w:val="both"/>
        <w:rPr>
          <w:rFonts w:ascii="Times New Roman" w:eastAsia="Times New Roman" w:hAnsi="Times New Roman" w:cs="Times New Roman"/>
          <w:b/>
          <w:sz w:val="24"/>
          <w:szCs w:val="24"/>
          <w:lang w:eastAsia="lv-LV"/>
        </w:rPr>
      </w:pPr>
    </w:p>
    <w:p w14:paraId="287F30A3" w14:textId="77777777" w:rsidR="00C068E4" w:rsidRPr="00C068E4" w:rsidRDefault="00C068E4" w:rsidP="00B6102A">
      <w:pPr>
        <w:numPr>
          <w:ilvl w:val="0"/>
          <w:numId w:val="57"/>
        </w:numPr>
        <w:spacing w:after="0" w:line="240" w:lineRule="auto"/>
        <w:ind w:left="709" w:hanging="709"/>
        <w:contextualSpacing/>
        <w:jc w:val="both"/>
        <w:rPr>
          <w:rFonts w:ascii="Times New Roman" w:eastAsia="Times New Roman" w:hAnsi="Times New Roman" w:cs="Times New Roman"/>
          <w:sz w:val="24"/>
          <w:szCs w:val="24"/>
          <w:lang w:eastAsia="lv-LV"/>
        </w:rPr>
      </w:pPr>
      <w:r w:rsidRPr="00C068E4">
        <w:rPr>
          <w:rFonts w:ascii="Times New Roman" w:eastAsia="Times New Roman" w:hAnsi="Times New Roman" w:cs="Times New Roman"/>
          <w:sz w:val="24"/>
          <w:szCs w:val="24"/>
          <w:lang w:eastAsia="lv-LV"/>
        </w:rPr>
        <w:t xml:space="preserve">Piešķirt  Madonas novada bibliotēkas projekta “Iedvesmas bibliotēka” īstenošanai finansējumu EUR 28 014,00 apmērā no 2023. gada pašvaldības budžeta nesadalītajiem līdzekļiem.  </w:t>
      </w:r>
    </w:p>
    <w:p w14:paraId="70DBFCE9" w14:textId="77777777" w:rsidR="00C068E4" w:rsidRPr="00C068E4" w:rsidRDefault="00C068E4" w:rsidP="0024122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42826098" w14:textId="77777777" w:rsidR="00C068E4" w:rsidRPr="00C068E4" w:rsidRDefault="00C068E4" w:rsidP="0024122E">
      <w:pPr>
        <w:spacing w:after="0" w:line="240" w:lineRule="auto"/>
        <w:ind w:right="-199"/>
        <w:jc w:val="both"/>
        <w:rPr>
          <w:rFonts w:ascii="Times New Roman" w:eastAsia="Times New Roman" w:hAnsi="Times New Roman" w:cs="Times New Roman"/>
          <w:i/>
          <w:sz w:val="24"/>
          <w:szCs w:val="24"/>
          <w:lang w:eastAsia="lv-LV"/>
        </w:rPr>
      </w:pPr>
      <w:proofErr w:type="spellStart"/>
      <w:r w:rsidRPr="00C068E4">
        <w:rPr>
          <w:rFonts w:ascii="Times New Roman" w:eastAsia="Times New Roman" w:hAnsi="Times New Roman" w:cs="Times New Roman"/>
          <w:i/>
          <w:sz w:val="24"/>
          <w:szCs w:val="24"/>
          <w:lang w:eastAsia="lv-LV"/>
        </w:rPr>
        <w:t>Solozemniece</w:t>
      </w:r>
      <w:proofErr w:type="spellEnd"/>
      <w:r w:rsidRPr="00C068E4">
        <w:rPr>
          <w:rFonts w:ascii="Times New Roman" w:eastAsia="Times New Roman" w:hAnsi="Times New Roman" w:cs="Times New Roman"/>
          <w:i/>
          <w:sz w:val="24"/>
          <w:szCs w:val="24"/>
          <w:lang w:eastAsia="lv-LV"/>
        </w:rPr>
        <w:t xml:space="preserve"> 62302391</w:t>
      </w:r>
    </w:p>
    <w:p w14:paraId="18D61401" w14:textId="032E3A34" w:rsidR="00F174B4" w:rsidRDefault="00F174B4" w:rsidP="0024122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263</w:t>
      </w:r>
    </w:p>
    <w:p w14:paraId="2CBFE816" w14:textId="1EB462B5" w:rsidR="00DB3B79" w:rsidRDefault="00DB3B79" w:rsidP="0024122E">
      <w:pPr>
        <w:spacing w:after="0" w:line="240" w:lineRule="auto"/>
        <w:jc w:val="both"/>
        <w:rPr>
          <w:rFonts w:ascii="Times New Roman" w:eastAsia="Times New Roman" w:hAnsi="Times New Roman" w:cs="Times New Roman"/>
          <w:i/>
          <w:iCs/>
          <w:sz w:val="24"/>
          <w:szCs w:val="24"/>
          <w:lang w:eastAsia="lv-LV"/>
        </w:rPr>
      </w:pPr>
    </w:p>
    <w:p w14:paraId="365E6405" w14:textId="77777777" w:rsidR="00C068E4" w:rsidRPr="00F536C2" w:rsidRDefault="00C068E4" w:rsidP="0024122E">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w:t>
      </w:r>
    </w:p>
    <w:p w14:paraId="5E2FF54C" w14:textId="77777777" w:rsidR="00C068E4" w:rsidRPr="00F536C2" w:rsidRDefault="00C068E4" w:rsidP="0024122E">
      <w:pPr>
        <w:spacing w:after="0" w:line="240" w:lineRule="auto"/>
        <w:rPr>
          <w:rFonts w:ascii="Times New Roman" w:hAnsi="Times New Roman" w:cs="Times New Roman"/>
          <w:b/>
          <w:sz w:val="24"/>
          <w:szCs w:val="24"/>
          <w:u w:val="single"/>
        </w:rPr>
      </w:pPr>
      <w:r w:rsidRPr="00F536C2">
        <w:rPr>
          <w:rFonts w:ascii="Times New Roman" w:hAnsi="Times New Roman" w:cs="Times New Roman"/>
          <w:b/>
          <w:noProof/>
          <w:sz w:val="24"/>
          <w:szCs w:val="24"/>
          <w:u w:val="single"/>
        </w:rPr>
        <w:t>Par pašvaldības atzinumu SIA “Enviroprojekts” izstrādātajam Dabas lieguma “Lubāna mitrājs” dabas aizsardzības plānam</w:t>
      </w:r>
    </w:p>
    <w:p w14:paraId="70E24A82" w14:textId="1E2A1815" w:rsidR="00C068E4" w:rsidRDefault="00C068E4" w:rsidP="0024122E">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Lelde Celmiņa</w:t>
      </w:r>
      <w:r w:rsidR="005C70D5">
        <w:rPr>
          <w:rFonts w:ascii="Times New Roman" w:hAnsi="Times New Roman" w:cs="Times New Roman"/>
          <w:i/>
          <w:noProof/>
          <w:sz w:val="24"/>
          <w:szCs w:val="24"/>
        </w:rPr>
        <w:t>, Aigars Šķēls</w:t>
      </w:r>
    </w:p>
    <w:p w14:paraId="5BEB93E8" w14:textId="1508A305" w:rsidR="005C70D5" w:rsidRPr="00F536C2" w:rsidRDefault="005C70D5" w:rsidP="0024122E">
      <w:pPr>
        <w:spacing w:after="0" w:line="240" w:lineRule="auto"/>
        <w:rPr>
          <w:rFonts w:ascii="Times New Roman" w:hAnsi="Times New Roman" w:cs="Times New Roman"/>
          <w:i/>
          <w:noProof/>
          <w:sz w:val="24"/>
          <w:szCs w:val="24"/>
        </w:rPr>
      </w:pPr>
      <w:r>
        <w:rPr>
          <w:rFonts w:ascii="Times New Roman" w:hAnsi="Times New Roman" w:cs="Times New Roman"/>
          <w:i/>
          <w:noProof/>
          <w:sz w:val="24"/>
          <w:szCs w:val="24"/>
        </w:rPr>
        <w:t>DEBATĒS PIEDALĀS: A.Dombrovskis, V.Robalte, A.Lungevičs, M.Olte</w:t>
      </w:r>
    </w:p>
    <w:p w14:paraId="34515EA1" w14:textId="77777777" w:rsidR="00C068E4" w:rsidRDefault="00C068E4" w:rsidP="0024122E">
      <w:pPr>
        <w:spacing w:after="0" w:line="240" w:lineRule="auto"/>
        <w:rPr>
          <w:rFonts w:ascii="Times New Roman" w:hAnsi="Times New Roman" w:cs="Times New Roman"/>
          <w:sz w:val="24"/>
          <w:szCs w:val="24"/>
        </w:rPr>
      </w:pPr>
      <w:r w:rsidRPr="00F536C2">
        <w:rPr>
          <w:rFonts w:ascii="Times New Roman" w:hAnsi="Times New Roman" w:cs="Times New Roman"/>
          <w:noProof/>
          <w:sz w:val="24"/>
          <w:szCs w:val="24"/>
        </w:rPr>
        <w:t>Dabas aizsardzības plāna aktuālā redakcija, ar pielikumiem:</w:t>
      </w:r>
    </w:p>
    <w:p w14:paraId="30A814A4" w14:textId="77777777" w:rsidR="00C068E4" w:rsidRPr="00F536C2" w:rsidRDefault="00C068E4" w:rsidP="0024122E">
      <w:pPr>
        <w:spacing w:after="0" w:line="240" w:lineRule="auto"/>
        <w:rPr>
          <w:rFonts w:ascii="Times New Roman" w:hAnsi="Times New Roman" w:cs="Times New Roman"/>
          <w:sz w:val="24"/>
          <w:szCs w:val="24"/>
        </w:rPr>
      </w:pPr>
      <w:r w:rsidRPr="00F536C2">
        <w:rPr>
          <w:rFonts w:ascii="Times New Roman" w:hAnsi="Times New Roman" w:cs="Times New Roman"/>
          <w:noProof/>
          <w:sz w:val="24"/>
          <w:szCs w:val="24"/>
        </w:rPr>
        <w:t>https://ekos.enviro.lv:777/index.php/s/ZXcotTTs9N4EQM7</w:t>
      </w:r>
    </w:p>
    <w:p w14:paraId="39776BE2" w14:textId="4D51BBC0" w:rsidR="00C068E4" w:rsidRDefault="00C068E4" w:rsidP="0024122E">
      <w:pPr>
        <w:spacing w:after="0" w:line="240" w:lineRule="auto"/>
        <w:rPr>
          <w:rFonts w:ascii="Times New Roman" w:hAnsi="Times New Roman" w:cs="Times New Roman"/>
          <w:sz w:val="24"/>
          <w:szCs w:val="24"/>
        </w:rPr>
      </w:pPr>
    </w:p>
    <w:p w14:paraId="091541B7" w14:textId="49DE6999" w:rsidR="00C068E4" w:rsidRPr="00B33C43" w:rsidRDefault="004967E8" w:rsidP="004967E8">
      <w:pPr>
        <w:spacing w:after="0"/>
        <w:jc w:val="both"/>
        <w:rPr>
          <w:rFonts w:ascii="Times New Roman" w:hAnsi="Times New Roman" w:cs="Times New Roman"/>
          <w:sz w:val="24"/>
          <w:szCs w:val="24"/>
        </w:rPr>
      </w:pPr>
      <w:r w:rsidRPr="00B33C43">
        <w:rPr>
          <w:rFonts w:ascii="Times New Roman" w:hAnsi="Times New Roman" w:cs="Times New Roman"/>
          <w:sz w:val="24"/>
          <w:szCs w:val="24"/>
        </w:rPr>
        <w:t>Lelde Celmiņa informē, ka šā gada 17. aprīlī no SIA “</w:t>
      </w:r>
      <w:proofErr w:type="spellStart"/>
      <w:r w:rsidRPr="00B33C43">
        <w:rPr>
          <w:rFonts w:ascii="Times New Roman" w:hAnsi="Times New Roman" w:cs="Times New Roman"/>
          <w:sz w:val="24"/>
          <w:szCs w:val="24"/>
        </w:rPr>
        <w:t>Enviroprojekts</w:t>
      </w:r>
      <w:proofErr w:type="spellEnd"/>
      <w:r w:rsidRPr="00B33C43">
        <w:rPr>
          <w:rFonts w:ascii="Times New Roman" w:hAnsi="Times New Roman" w:cs="Times New Roman"/>
          <w:sz w:val="24"/>
          <w:szCs w:val="24"/>
        </w:rPr>
        <w:t xml:space="preserve">” tika saņemta Dabas lieguma “Lubāna mitrājs” dabas aizsardzības plāna aktuālā redakcija, par kuru jāsniedz atzinums, kas apstiprināms domes sēdē. Madonas novada pašvaldība jau ir sniegus vairākus atzinumus par izstrādāto plānu, tāpat sniegusi </w:t>
      </w:r>
      <w:proofErr w:type="spellStart"/>
      <w:r w:rsidRPr="00B33C43">
        <w:rPr>
          <w:rFonts w:ascii="Times New Roman" w:hAnsi="Times New Roman" w:cs="Times New Roman"/>
          <w:sz w:val="24"/>
          <w:szCs w:val="24"/>
        </w:rPr>
        <w:t>iebildes</w:t>
      </w:r>
      <w:proofErr w:type="spellEnd"/>
      <w:r w:rsidRPr="00B33C43">
        <w:rPr>
          <w:rFonts w:ascii="Times New Roman" w:hAnsi="Times New Roman" w:cs="Times New Roman"/>
          <w:sz w:val="24"/>
          <w:szCs w:val="24"/>
        </w:rPr>
        <w:t xml:space="preserve"> sabiedriskās apspriešanas laikā Degumnieku kultūras namā š.g. 31. janvārī, kā arī tikusies klātienē ar Dabas aizsardzības pārvaldes speciālistiem un plāna izstrādātājiem SIA “</w:t>
      </w:r>
      <w:proofErr w:type="spellStart"/>
      <w:r w:rsidRPr="00B33C43">
        <w:rPr>
          <w:rFonts w:ascii="Times New Roman" w:hAnsi="Times New Roman" w:cs="Times New Roman"/>
          <w:sz w:val="24"/>
          <w:szCs w:val="24"/>
        </w:rPr>
        <w:t>Enviroprojkets</w:t>
      </w:r>
      <w:proofErr w:type="spellEnd"/>
      <w:r w:rsidRPr="00B33C43">
        <w:rPr>
          <w:rFonts w:ascii="Times New Roman" w:hAnsi="Times New Roman" w:cs="Times New Roman"/>
          <w:sz w:val="24"/>
          <w:szCs w:val="24"/>
        </w:rPr>
        <w:t>” š.g. 27. martā. Madonas pašvaldības speciālisti iebildumu un ierosinājumu izstrādē sadarbojas ar citā</w:t>
      </w:r>
      <w:r w:rsidR="00B33C43">
        <w:rPr>
          <w:rFonts w:ascii="Times New Roman" w:hAnsi="Times New Roman" w:cs="Times New Roman"/>
          <w:sz w:val="24"/>
          <w:szCs w:val="24"/>
        </w:rPr>
        <w:t>m</w:t>
      </w:r>
      <w:r w:rsidRPr="00B33C43">
        <w:rPr>
          <w:rFonts w:ascii="Times New Roman" w:hAnsi="Times New Roman" w:cs="Times New Roman"/>
          <w:sz w:val="24"/>
          <w:szCs w:val="24"/>
        </w:rPr>
        <w:t xml:space="preserve"> pašvaldībām, kurās atrodas Lubāna mitrājs – Gulbenes, Balvu, Rēzeknes un Varakļānu. Šobrīd speciālisti iepazīstas ar precizēto plānu. Pamatojoties uz steidzamību, lēmumu par atzinumu  būs jāpieņem ārkārtas sēdē.</w:t>
      </w:r>
    </w:p>
    <w:p w14:paraId="20A61E1F" w14:textId="77777777" w:rsidR="004967E8" w:rsidRPr="004967E8" w:rsidRDefault="004967E8" w:rsidP="004967E8">
      <w:pPr>
        <w:spacing w:after="0"/>
        <w:jc w:val="both"/>
        <w:rPr>
          <w:rFonts w:ascii="Times New Roman" w:hAnsi="Times New Roman" w:cs="Times New Roman"/>
          <w:sz w:val="24"/>
          <w:szCs w:val="24"/>
        </w:rPr>
      </w:pPr>
    </w:p>
    <w:p w14:paraId="0F86CD5E" w14:textId="77777777" w:rsidR="00C068E4" w:rsidRPr="00F536C2" w:rsidRDefault="00C068E4" w:rsidP="004967E8">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w:t>
      </w:r>
    </w:p>
    <w:p w14:paraId="4181585B" w14:textId="77777777" w:rsidR="00C068E4" w:rsidRPr="00F536C2" w:rsidRDefault="00C068E4" w:rsidP="0024122E">
      <w:pPr>
        <w:spacing w:after="0" w:line="240" w:lineRule="auto"/>
        <w:rPr>
          <w:rFonts w:ascii="Times New Roman" w:hAnsi="Times New Roman" w:cs="Times New Roman"/>
          <w:b/>
          <w:sz w:val="24"/>
          <w:szCs w:val="24"/>
          <w:u w:val="single"/>
        </w:rPr>
      </w:pPr>
      <w:r w:rsidRPr="00F536C2">
        <w:rPr>
          <w:rFonts w:ascii="Times New Roman" w:hAnsi="Times New Roman" w:cs="Times New Roman"/>
          <w:b/>
          <w:noProof/>
          <w:sz w:val="24"/>
          <w:szCs w:val="24"/>
          <w:u w:val="single"/>
        </w:rPr>
        <w:t>Par centrālapkuri Mārcienas pagastā</w:t>
      </w:r>
    </w:p>
    <w:p w14:paraId="1A27604C" w14:textId="779621AA" w:rsidR="00C068E4" w:rsidRDefault="00C068E4" w:rsidP="0024122E">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 Edgars Lācis</w:t>
      </w:r>
    </w:p>
    <w:p w14:paraId="559676A9" w14:textId="4FAC6A7C" w:rsidR="005C70D5" w:rsidRDefault="005C70D5" w:rsidP="0024122E">
      <w:pPr>
        <w:spacing w:after="0" w:line="240" w:lineRule="auto"/>
        <w:rPr>
          <w:rFonts w:ascii="Times New Roman" w:hAnsi="Times New Roman" w:cs="Times New Roman"/>
          <w:i/>
          <w:noProof/>
          <w:sz w:val="24"/>
          <w:szCs w:val="24"/>
        </w:rPr>
      </w:pPr>
      <w:r>
        <w:rPr>
          <w:rFonts w:ascii="Times New Roman" w:hAnsi="Times New Roman" w:cs="Times New Roman"/>
          <w:i/>
          <w:noProof/>
          <w:sz w:val="24"/>
          <w:szCs w:val="24"/>
        </w:rPr>
        <w:t>DEBATĒS PIEDALĀS: A.Sakne, V.Robalte</w:t>
      </w:r>
    </w:p>
    <w:p w14:paraId="247E045F" w14:textId="77777777" w:rsidR="00384D3D" w:rsidRDefault="00384D3D" w:rsidP="0024122E">
      <w:pPr>
        <w:spacing w:after="0" w:line="240" w:lineRule="auto"/>
        <w:rPr>
          <w:rFonts w:ascii="Times New Roman" w:hAnsi="Times New Roman" w:cs="Times New Roman"/>
          <w:i/>
          <w:noProof/>
          <w:sz w:val="24"/>
          <w:szCs w:val="24"/>
        </w:rPr>
      </w:pPr>
    </w:p>
    <w:p w14:paraId="28B71646" w14:textId="0F28AD61" w:rsidR="00FF2407" w:rsidRPr="00384D3D" w:rsidRDefault="005C70D5" w:rsidP="00772B13">
      <w:pPr>
        <w:spacing w:after="0" w:line="240" w:lineRule="auto"/>
        <w:jc w:val="both"/>
        <w:rPr>
          <w:rFonts w:ascii="Times New Roman" w:hAnsi="Times New Roman" w:cs="Times New Roman"/>
          <w:iCs/>
          <w:noProof/>
          <w:sz w:val="24"/>
          <w:szCs w:val="24"/>
        </w:rPr>
      </w:pPr>
      <w:r w:rsidRPr="00384D3D">
        <w:rPr>
          <w:rFonts w:ascii="Times New Roman" w:hAnsi="Times New Roman" w:cs="Times New Roman"/>
          <w:iCs/>
          <w:noProof/>
          <w:sz w:val="24"/>
          <w:szCs w:val="24"/>
        </w:rPr>
        <w:t>A</w:t>
      </w:r>
      <w:r w:rsidR="00B33C43">
        <w:rPr>
          <w:rFonts w:ascii="Times New Roman" w:hAnsi="Times New Roman" w:cs="Times New Roman"/>
          <w:iCs/>
          <w:noProof/>
          <w:sz w:val="24"/>
          <w:szCs w:val="24"/>
        </w:rPr>
        <w:t>gris</w:t>
      </w:r>
      <w:r w:rsidR="00266FDF">
        <w:rPr>
          <w:rFonts w:ascii="Times New Roman" w:hAnsi="Times New Roman" w:cs="Times New Roman"/>
          <w:iCs/>
          <w:noProof/>
          <w:sz w:val="24"/>
          <w:szCs w:val="24"/>
        </w:rPr>
        <w:t xml:space="preserve"> </w:t>
      </w:r>
      <w:r w:rsidRPr="00384D3D">
        <w:rPr>
          <w:rFonts w:ascii="Times New Roman" w:hAnsi="Times New Roman" w:cs="Times New Roman"/>
          <w:iCs/>
          <w:noProof/>
          <w:sz w:val="24"/>
          <w:szCs w:val="24"/>
        </w:rPr>
        <w:t xml:space="preserve">Lungevičs informē, ka </w:t>
      </w:r>
      <w:r w:rsidR="00BE780E" w:rsidRPr="00384D3D">
        <w:rPr>
          <w:rFonts w:ascii="Times New Roman" w:hAnsi="Times New Roman" w:cs="Times New Roman"/>
          <w:iCs/>
          <w:noProof/>
          <w:sz w:val="24"/>
          <w:szCs w:val="24"/>
        </w:rPr>
        <w:t>Mārcienas pagasta</w:t>
      </w:r>
      <w:r w:rsidR="0037579D">
        <w:rPr>
          <w:rFonts w:ascii="Times New Roman" w:hAnsi="Times New Roman" w:cs="Times New Roman"/>
          <w:iCs/>
          <w:noProof/>
          <w:sz w:val="24"/>
          <w:szCs w:val="24"/>
        </w:rPr>
        <w:t>,</w:t>
      </w:r>
      <w:r w:rsidR="00BE780E" w:rsidRPr="00384D3D">
        <w:rPr>
          <w:rFonts w:ascii="Times New Roman" w:hAnsi="Times New Roman" w:cs="Times New Roman"/>
          <w:iCs/>
          <w:noProof/>
          <w:sz w:val="24"/>
          <w:szCs w:val="24"/>
        </w:rPr>
        <w:t xml:space="preserve"> Jaunās ielas 6 iedzīvotāji ir izrādījuši interesi par centrālās apkures pieslēgšanu mājai.</w:t>
      </w:r>
      <w:r w:rsidR="00293A28" w:rsidRPr="00384D3D">
        <w:rPr>
          <w:rFonts w:ascii="Times New Roman" w:hAnsi="Times New Roman" w:cs="Times New Roman"/>
          <w:iCs/>
          <w:noProof/>
          <w:sz w:val="24"/>
          <w:szCs w:val="24"/>
        </w:rPr>
        <w:t xml:space="preserve"> Iedzīvotāji paši </w:t>
      </w:r>
      <w:r w:rsidR="00384D3D">
        <w:rPr>
          <w:rFonts w:ascii="Times New Roman" w:hAnsi="Times New Roman" w:cs="Times New Roman"/>
          <w:iCs/>
          <w:noProof/>
          <w:sz w:val="24"/>
          <w:szCs w:val="24"/>
        </w:rPr>
        <w:t xml:space="preserve">nodrošinās </w:t>
      </w:r>
      <w:r w:rsidR="00293A28" w:rsidRPr="00384D3D">
        <w:rPr>
          <w:rFonts w:ascii="Times New Roman" w:hAnsi="Times New Roman" w:cs="Times New Roman"/>
          <w:iCs/>
          <w:noProof/>
          <w:sz w:val="24"/>
          <w:szCs w:val="24"/>
        </w:rPr>
        <w:t>iekšējo apkures tīklu</w:t>
      </w:r>
      <w:r w:rsidR="00384D3D">
        <w:rPr>
          <w:rFonts w:ascii="Times New Roman" w:hAnsi="Times New Roman" w:cs="Times New Roman"/>
          <w:iCs/>
          <w:noProof/>
          <w:sz w:val="24"/>
          <w:szCs w:val="24"/>
        </w:rPr>
        <w:t xml:space="preserve"> izbūvi mājā</w:t>
      </w:r>
      <w:r w:rsidR="00293A28" w:rsidRPr="00384D3D">
        <w:rPr>
          <w:rFonts w:ascii="Times New Roman" w:hAnsi="Times New Roman" w:cs="Times New Roman"/>
          <w:iCs/>
          <w:noProof/>
          <w:sz w:val="24"/>
          <w:szCs w:val="24"/>
        </w:rPr>
        <w:t>. Jautājums ir, vai pašvaldība var palīdzēt un nodrošināt siltuma padevi līdz mājai.</w:t>
      </w:r>
      <w:r w:rsidR="00FF2407" w:rsidRPr="00384D3D">
        <w:rPr>
          <w:rFonts w:ascii="Times New Roman" w:hAnsi="Times New Roman" w:cs="Times New Roman"/>
          <w:iCs/>
          <w:noProof/>
          <w:sz w:val="24"/>
          <w:szCs w:val="24"/>
        </w:rPr>
        <w:t xml:space="preserve"> Jau sākotnēji infrastruktūru varētu veidot tā, lai nepieciešamības gadījumā būtu iespēja pieslēgt arī citas Jaunās ielas daudzīvokļu mājas pie centrālapkures. Tas būtu </w:t>
      </w:r>
      <w:r w:rsidR="00384D3D" w:rsidRPr="00384D3D">
        <w:rPr>
          <w:rFonts w:ascii="Times New Roman" w:hAnsi="Times New Roman" w:cs="Times New Roman"/>
          <w:iCs/>
          <w:noProof/>
          <w:sz w:val="24"/>
          <w:szCs w:val="24"/>
        </w:rPr>
        <w:t>ļoti labs</w:t>
      </w:r>
      <w:r w:rsidR="00FF2407" w:rsidRPr="00384D3D">
        <w:rPr>
          <w:rFonts w:ascii="Times New Roman" w:hAnsi="Times New Roman" w:cs="Times New Roman"/>
          <w:iCs/>
          <w:noProof/>
          <w:sz w:val="24"/>
          <w:szCs w:val="24"/>
        </w:rPr>
        <w:t xml:space="preserve"> ieguldījums ciema attīstībā</w:t>
      </w:r>
      <w:r w:rsidR="00384D3D" w:rsidRPr="00384D3D">
        <w:rPr>
          <w:rFonts w:ascii="Times New Roman" w:hAnsi="Times New Roman" w:cs="Times New Roman"/>
          <w:iCs/>
          <w:noProof/>
          <w:sz w:val="24"/>
          <w:szCs w:val="24"/>
        </w:rPr>
        <w:t>.</w:t>
      </w:r>
    </w:p>
    <w:p w14:paraId="6A79FEC3" w14:textId="31B222D1" w:rsidR="00293A28" w:rsidRPr="00384D3D" w:rsidRDefault="00293A28" w:rsidP="00772B13">
      <w:pPr>
        <w:spacing w:after="0" w:line="240" w:lineRule="auto"/>
        <w:jc w:val="both"/>
        <w:rPr>
          <w:rFonts w:ascii="Times New Roman" w:hAnsi="Times New Roman" w:cs="Times New Roman"/>
          <w:iCs/>
          <w:noProof/>
          <w:sz w:val="24"/>
          <w:szCs w:val="24"/>
        </w:rPr>
      </w:pPr>
      <w:r w:rsidRPr="00384D3D">
        <w:rPr>
          <w:rFonts w:ascii="Times New Roman" w:hAnsi="Times New Roman" w:cs="Times New Roman"/>
          <w:iCs/>
          <w:noProof/>
          <w:sz w:val="24"/>
          <w:szCs w:val="24"/>
        </w:rPr>
        <w:t>Deputāti atbalsta pašvaldības iesaisti</w:t>
      </w:r>
      <w:r w:rsidR="00384D3D" w:rsidRPr="00384D3D">
        <w:rPr>
          <w:rFonts w:ascii="Times New Roman" w:hAnsi="Times New Roman" w:cs="Times New Roman"/>
          <w:iCs/>
          <w:noProof/>
          <w:sz w:val="24"/>
          <w:szCs w:val="24"/>
        </w:rPr>
        <w:t xml:space="preserve"> centrālapkures sistēmas izbūvē</w:t>
      </w:r>
      <w:r w:rsidR="00FF2407" w:rsidRPr="00384D3D">
        <w:rPr>
          <w:rFonts w:ascii="Times New Roman" w:hAnsi="Times New Roman" w:cs="Times New Roman"/>
          <w:iCs/>
          <w:noProof/>
          <w:sz w:val="24"/>
          <w:szCs w:val="24"/>
        </w:rPr>
        <w:t>, nodrošinot siltuma padev</w:t>
      </w:r>
      <w:r w:rsidR="00384D3D">
        <w:rPr>
          <w:rFonts w:ascii="Times New Roman" w:hAnsi="Times New Roman" w:cs="Times New Roman"/>
          <w:iCs/>
          <w:noProof/>
          <w:sz w:val="24"/>
          <w:szCs w:val="24"/>
        </w:rPr>
        <w:t>es izbūvi</w:t>
      </w:r>
      <w:r w:rsidR="00FF2407" w:rsidRPr="00384D3D">
        <w:rPr>
          <w:rFonts w:ascii="Times New Roman" w:hAnsi="Times New Roman" w:cs="Times New Roman"/>
          <w:iCs/>
          <w:noProof/>
          <w:sz w:val="24"/>
          <w:szCs w:val="24"/>
        </w:rPr>
        <w:t xml:space="preserve"> līdz mājai.</w:t>
      </w:r>
    </w:p>
    <w:p w14:paraId="1F459CB7" w14:textId="77777777" w:rsidR="000A4003" w:rsidRDefault="000A4003" w:rsidP="0024122E">
      <w:pPr>
        <w:spacing w:after="0" w:line="240" w:lineRule="auto"/>
        <w:rPr>
          <w:rFonts w:ascii="Times New Roman" w:hAnsi="Times New Roman" w:cs="Times New Roman"/>
          <w:sz w:val="24"/>
          <w:szCs w:val="24"/>
        </w:rPr>
      </w:pPr>
    </w:p>
    <w:p w14:paraId="4C99E548" w14:textId="5EDA95DD" w:rsidR="0098662E" w:rsidRPr="00C3365C" w:rsidRDefault="0098662E" w:rsidP="0024122E">
      <w:pPr>
        <w:spacing w:after="0" w:line="240" w:lineRule="auto"/>
        <w:rPr>
          <w:rFonts w:ascii="Times New Roman" w:hAnsi="Times New Roman" w:cs="Times New Roman"/>
          <w:noProof/>
          <w:sz w:val="24"/>
          <w:szCs w:val="24"/>
        </w:rPr>
      </w:pPr>
      <w:r w:rsidRPr="00C3365C">
        <w:rPr>
          <w:rFonts w:ascii="Times New Roman" w:hAnsi="Times New Roman" w:cs="Times New Roman"/>
          <w:sz w:val="24"/>
          <w:szCs w:val="24"/>
        </w:rPr>
        <w:t xml:space="preserve">Sēdi slēdz plkst. </w:t>
      </w:r>
      <w:r w:rsidR="00A145D1">
        <w:rPr>
          <w:rFonts w:ascii="Times New Roman" w:hAnsi="Times New Roman" w:cs="Times New Roman"/>
          <w:noProof/>
          <w:sz w:val="24"/>
          <w:szCs w:val="24"/>
        </w:rPr>
        <w:t>1</w:t>
      </w:r>
      <w:r w:rsidR="00C068E4">
        <w:rPr>
          <w:rFonts w:ascii="Times New Roman" w:hAnsi="Times New Roman" w:cs="Times New Roman"/>
          <w:noProof/>
          <w:sz w:val="24"/>
          <w:szCs w:val="24"/>
        </w:rPr>
        <w:t>2:00</w:t>
      </w:r>
    </w:p>
    <w:p w14:paraId="55342FC4" w14:textId="77777777" w:rsidR="00C068E4" w:rsidRPr="00C3365C" w:rsidRDefault="00C068E4" w:rsidP="0024122E">
      <w:pPr>
        <w:spacing w:after="0" w:line="240" w:lineRule="auto"/>
        <w:rPr>
          <w:rFonts w:ascii="Times New Roman" w:hAnsi="Times New Roman" w:cs="Times New Roman"/>
          <w:noProof/>
          <w:sz w:val="24"/>
          <w:szCs w:val="24"/>
        </w:rPr>
      </w:pPr>
    </w:p>
    <w:p w14:paraId="13EC6049" w14:textId="17F8BE81" w:rsidR="00287155" w:rsidRPr="00C3365C" w:rsidRDefault="00287155" w:rsidP="0024122E">
      <w:pPr>
        <w:spacing w:after="0" w:line="240" w:lineRule="auto"/>
        <w:rPr>
          <w:rFonts w:ascii="Times New Roman" w:hAnsi="Times New Roman" w:cs="Times New Roman"/>
          <w:noProof/>
          <w:sz w:val="24"/>
          <w:szCs w:val="24"/>
        </w:rPr>
      </w:pPr>
      <w:r w:rsidRPr="00C3365C">
        <w:rPr>
          <w:rFonts w:ascii="Times New Roman" w:hAnsi="Times New Roman" w:cs="Times New Roman"/>
          <w:noProof/>
          <w:sz w:val="24"/>
          <w:szCs w:val="24"/>
        </w:rPr>
        <w:t>Sēdes vadītājs</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38751F" w:rsidRPr="00C3365C">
        <w:rPr>
          <w:rFonts w:ascii="Times New Roman" w:hAnsi="Times New Roman" w:cs="Times New Roman"/>
          <w:noProof/>
          <w:sz w:val="24"/>
          <w:szCs w:val="24"/>
        </w:rPr>
        <w:t>A.</w:t>
      </w:r>
      <w:r w:rsidR="00061FA4">
        <w:rPr>
          <w:rFonts w:ascii="Times New Roman" w:hAnsi="Times New Roman" w:cs="Times New Roman"/>
          <w:noProof/>
          <w:sz w:val="24"/>
          <w:szCs w:val="24"/>
        </w:rPr>
        <w:t xml:space="preserve"> </w:t>
      </w:r>
      <w:r w:rsidR="0038751F" w:rsidRPr="00C3365C">
        <w:rPr>
          <w:rFonts w:ascii="Times New Roman" w:hAnsi="Times New Roman" w:cs="Times New Roman"/>
          <w:noProof/>
          <w:sz w:val="24"/>
          <w:szCs w:val="24"/>
        </w:rPr>
        <w:t>Lungevičs</w:t>
      </w:r>
    </w:p>
    <w:p w14:paraId="091F7C85" w14:textId="77777777" w:rsidR="00061FA4" w:rsidRPr="00C3365C" w:rsidRDefault="00061FA4" w:rsidP="0024122E">
      <w:pPr>
        <w:spacing w:after="0" w:line="240" w:lineRule="auto"/>
        <w:rPr>
          <w:rFonts w:ascii="Times New Roman" w:hAnsi="Times New Roman" w:cs="Times New Roman"/>
          <w:noProof/>
          <w:sz w:val="24"/>
          <w:szCs w:val="24"/>
        </w:rPr>
      </w:pPr>
    </w:p>
    <w:p w14:paraId="26100946" w14:textId="3CB11994" w:rsidR="00287155" w:rsidRPr="00C3365C" w:rsidRDefault="00287155" w:rsidP="0024122E">
      <w:pPr>
        <w:spacing w:after="0" w:line="240" w:lineRule="auto"/>
        <w:rPr>
          <w:rFonts w:ascii="Times New Roman" w:hAnsi="Times New Roman" w:cs="Times New Roman"/>
          <w:sz w:val="24"/>
          <w:szCs w:val="24"/>
        </w:rPr>
      </w:pPr>
      <w:r w:rsidRPr="00C3365C">
        <w:rPr>
          <w:rFonts w:ascii="Times New Roman" w:hAnsi="Times New Roman" w:cs="Times New Roman"/>
          <w:noProof/>
          <w:sz w:val="24"/>
          <w:szCs w:val="24"/>
        </w:rPr>
        <w:t>Sēdes protokoliste</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B01F74" w:rsidRPr="00C3365C">
        <w:rPr>
          <w:rFonts w:ascii="Times New Roman" w:hAnsi="Times New Roman" w:cs="Times New Roman"/>
          <w:noProof/>
          <w:sz w:val="24"/>
          <w:szCs w:val="24"/>
        </w:rPr>
        <w:t>D.</w:t>
      </w:r>
      <w:r w:rsidR="00061FA4">
        <w:rPr>
          <w:rFonts w:ascii="Times New Roman" w:hAnsi="Times New Roman" w:cs="Times New Roman"/>
          <w:noProof/>
          <w:sz w:val="24"/>
          <w:szCs w:val="24"/>
        </w:rPr>
        <w:t xml:space="preserve"> </w:t>
      </w:r>
      <w:r w:rsidR="00B01F74" w:rsidRPr="00C3365C">
        <w:rPr>
          <w:rFonts w:ascii="Times New Roman" w:hAnsi="Times New Roman" w:cs="Times New Roman"/>
          <w:noProof/>
          <w:sz w:val="24"/>
          <w:szCs w:val="24"/>
        </w:rPr>
        <w:t>Cipule</w:t>
      </w:r>
    </w:p>
    <w:sectPr w:rsidR="00287155" w:rsidRPr="00C3365C" w:rsidSect="0092040A">
      <w:footerReference w:type="default" r:id="rId2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853B" w14:textId="77777777" w:rsidR="00AB72F6" w:rsidRDefault="00AB72F6" w:rsidP="00C3365C">
      <w:pPr>
        <w:spacing w:after="0" w:line="240" w:lineRule="auto"/>
      </w:pPr>
      <w:r>
        <w:separator/>
      </w:r>
    </w:p>
  </w:endnote>
  <w:endnote w:type="continuationSeparator" w:id="0">
    <w:p w14:paraId="182E21EF" w14:textId="77777777" w:rsidR="00AB72F6" w:rsidRDefault="00AB72F6"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01257"/>
      <w:docPartObj>
        <w:docPartGallery w:val="Page Numbers (Bottom of Page)"/>
        <w:docPartUnique/>
      </w:docPartObj>
    </w:sdtPr>
    <w:sdtEndPr/>
    <w:sdtContent>
      <w:p w14:paraId="6347009D" w14:textId="77777777" w:rsidR="00DC529E" w:rsidRDefault="00DC529E">
        <w:pPr>
          <w:pStyle w:val="Kjene"/>
          <w:jc w:val="right"/>
        </w:pPr>
        <w:r>
          <w:fldChar w:fldCharType="begin"/>
        </w:r>
        <w:r>
          <w:instrText>PAGE   \* MERGEFORMAT</w:instrText>
        </w:r>
        <w:r>
          <w:fldChar w:fldCharType="separate"/>
        </w:r>
        <w:r w:rsidR="000A4003">
          <w:rPr>
            <w:noProof/>
          </w:rPr>
          <w:t>81</w:t>
        </w:r>
        <w:r>
          <w:fldChar w:fldCharType="end"/>
        </w:r>
      </w:p>
    </w:sdtContent>
  </w:sdt>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9EC6C" w14:textId="77777777" w:rsidR="00AB72F6" w:rsidRDefault="00AB72F6" w:rsidP="00C3365C">
      <w:pPr>
        <w:spacing w:after="0" w:line="240" w:lineRule="auto"/>
      </w:pPr>
      <w:r>
        <w:separator/>
      </w:r>
    </w:p>
  </w:footnote>
  <w:footnote w:type="continuationSeparator" w:id="0">
    <w:p w14:paraId="0FB4D4ED" w14:textId="77777777" w:rsidR="00AB72F6" w:rsidRDefault="00AB72F6"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5068A1E"/>
    <w:name w:val="WW8Num1"/>
    <w:lvl w:ilvl="0">
      <w:start w:val="1"/>
      <w:numFmt w:val="decimal"/>
      <w:lvlText w:val="%1."/>
      <w:lvlJc w:val="left"/>
      <w:pPr>
        <w:tabs>
          <w:tab w:val="num" w:pos="0"/>
        </w:tabs>
        <w:ind w:left="432" w:hanging="432"/>
      </w:pPr>
      <w:rPr>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2E206F"/>
    <w:multiLevelType w:val="hybridMultilevel"/>
    <w:tmpl w:val="EB2A33B2"/>
    <w:lvl w:ilvl="0" w:tplc="DB282A4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644"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04E746B8"/>
    <w:multiLevelType w:val="hybridMultilevel"/>
    <w:tmpl w:val="493E4156"/>
    <w:lvl w:ilvl="0" w:tplc="AE880F46">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9C1CCC"/>
    <w:multiLevelType w:val="hybridMultilevel"/>
    <w:tmpl w:val="EE98C0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B60EB9"/>
    <w:multiLevelType w:val="hybridMultilevel"/>
    <w:tmpl w:val="DC8A27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98353B"/>
    <w:multiLevelType w:val="hybridMultilevel"/>
    <w:tmpl w:val="CFF6BFBC"/>
    <w:lvl w:ilvl="0" w:tplc="FBEC4D3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0A1C7DA0"/>
    <w:multiLevelType w:val="hybridMultilevel"/>
    <w:tmpl w:val="5D980E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F501A2D"/>
    <w:multiLevelType w:val="hybridMultilevel"/>
    <w:tmpl w:val="843A1DE0"/>
    <w:lvl w:ilvl="0" w:tplc="7B46BE7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0F8347FC"/>
    <w:multiLevelType w:val="hybridMultilevel"/>
    <w:tmpl w:val="ADE841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A3079C"/>
    <w:multiLevelType w:val="hybridMultilevel"/>
    <w:tmpl w:val="4F3409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E300DE"/>
    <w:multiLevelType w:val="multilevel"/>
    <w:tmpl w:val="0AD016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1C724BF"/>
    <w:multiLevelType w:val="multilevel"/>
    <w:tmpl w:val="F9D63A04"/>
    <w:lvl w:ilvl="0">
      <w:start w:val="1"/>
      <w:numFmt w:val="decimal"/>
      <w:lvlText w:val="%1."/>
      <w:lvlJc w:val="left"/>
      <w:pPr>
        <w:ind w:left="720" w:hanging="360"/>
      </w:pPr>
      <w:rPr>
        <w:rFonts w:hint="default"/>
        <w:b w:val="0"/>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37D627A"/>
    <w:multiLevelType w:val="hybridMultilevel"/>
    <w:tmpl w:val="FCAC08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403306"/>
    <w:multiLevelType w:val="hybridMultilevel"/>
    <w:tmpl w:val="A6C2DBD8"/>
    <w:lvl w:ilvl="0" w:tplc="C2F00704">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D167A21"/>
    <w:multiLevelType w:val="multilevel"/>
    <w:tmpl w:val="F62694BE"/>
    <w:lvl w:ilvl="0">
      <w:start w:val="1"/>
      <w:numFmt w:val="decimal"/>
      <w:lvlText w:val="%1."/>
      <w:lvlJc w:val="left"/>
      <w:pPr>
        <w:ind w:left="720" w:hanging="360"/>
      </w:pPr>
      <w:rPr>
        <w:rFonts w:hint="default"/>
        <w:b w:val="0"/>
        <w:sz w:val="22"/>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15:restartNumberingAfterBreak="0">
    <w:nsid w:val="23715B3A"/>
    <w:multiLevelType w:val="hybridMultilevel"/>
    <w:tmpl w:val="2E747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583605"/>
    <w:multiLevelType w:val="hybridMultilevel"/>
    <w:tmpl w:val="E7FAF50A"/>
    <w:lvl w:ilvl="0" w:tplc="8D5453D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B8B37CC"/>
    <w:multiLevelType w:val="hybridMultilevel"/>
    <w:tmpl w:val="BE86C240"/>
    <w:lvl w:ilvl="0" w:tplc="89B67BD4">
      <w:start w:val="1"/>
      <w:numFmt w:val="decimal"/>
      <w:lvlText w:val="%1."/>
      <w:lvlJc w:val="left"/>
      <w:pPr>
        <w:ind w:left="720" w:hanging="360"/>
      </w:pPr>
      <w:rPr>
        <w:rFonts w:eastAsia="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C0A3544"/>
    <w:multiLevelType w:val="hybridMultilevel"/>
    <w:tmpl w:val="E7C03B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2E663BA6"/>
    <w:multiLevelType w:val="hybridMultilevel"/>
    <w:tmpl w:val="8ED294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E750911"/>
    <w:multiLevelType w:val="hybridMultilevel"/>
    <w:tmpl w:val="415E28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1914D8E"/>
    <w:multiLevelType w:val="hybridMultilevel"/>
    <w:tmpl w:val="F27E6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0A5616"/>
    <w:multiLevelType w:val="hybridMultilevel"/>
    <w:tmpl w:val="CE08B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3B26322"/>
    <w:multiLevelType w:val="hybridMultilevel"/>
    <w:tmpl w:val="DA0A4E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D244019"/>
    <w:multiLevelType w:val="hybridMultilevel"/>
    <w:tmpl w:val="1AD2487A"/>
    <w:lvl w:ilvl="0" w:tplc="E91EA90C">
      <w:start w:val="1"/>
      <w:numFmt w:val="decimal"/>
      <w:lvlText w:val="%1."/>
      <w:lvlJc w:val="left"/>
      <w:pPr>
        <w:ind w:left="720" w:hanging="360"/>
      </w:pPr>
      <w:rPr>
        <w:rFonts w:eastAsia="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E4E02B4"/>
    <w:multiLevelType w:val="hybridMultilevel"/>
    <w:tmpl w:val="E962EA7C"/>
    <w:lvl w:ilvl="0" w:tplc="53DE020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EE80FF5"/>
    <w:multiLevelType w:val="hybridMultilevel"/>
    <w:tmpl w:val="9A46DF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008398B"/>
    <w:multiLevelType w:val="hybridMultilevel"/>
    <w:tmpl w:val="C69857E4"/>
    <w:lvl w:ilvl="0" w:tplc="CE6239C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46C940FF"/>
    <w:multiLevelType w:val="hybridMultilevel"/>
    <w:tmpl w:val="862CE0E6"/>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36" w15:restartNumberingAfterBreak="0">
    <w:nsid w:val="49410435"/>
    <w:multiLevelType w:val="hybridMultilevel"/>
    <w:tmpl w:val="955C8A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A0A14CE"/>
    <w:multiLevelType w:val="hybridMultilevel"/>
    <w:tmpl w:val="A4E674C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4B885D9A"/>
    <w:multiLevelType w:val="hybridMultilevel"/>
    <w:tmpl w:val="6B342FDC"/>
    <w:lvl w:ilvl="0" w:tplc="5928D560">
      <w:start w:val="1"/>
      <w:numFmt w:val="decimal"/>
      <w:lvlText w:val="%1."/>
      <w:lvlJc w:val="left"/>
      <w:pPr>
        <w:ind w:left="720" w:hanging="360"/>
      </w:pPr>
      <w:rPr>
        <w:rFonts w:eastAsia="Times New Roman" w:cs="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50CE2DFB"/>
    <w:multiLevelType w:val="hybridMultilevel"/>
    <w:tmpl w:val="14BE3E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2DD3042"/>
    <w:multiLevelType w:val="hybridMultilevel"/>
    <w:tmpl w:val="34947E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AE001AF"/>
    <w:multiLevelType w:val="multilevel"/>
    <w:tmpl w:val="6760258A"/>
    <w:lvl w:ilvl="0">
      <w:start w:val="1"/>
      <w:numFmt w:val="decimal"/>
      <w:lvlText w:val="%1."/>
      <w:lvlJc w:val="left"/>
      <w:pPr>
        <w:ind w:left="1080" w:hanging="360"/>
      </w:pPr>
      <w:rPr>
        <w:rFonts w:hint="default"/>
      </w:rPr>
    </w:lvl>
    <w:lvl w:ilvl="1">
      <w:start w:val="1"/>
      <w:numFmt w:val="decimal"/>
      <w:isLgl/>
      <w:lvlText w:val="%1.%2."/>
      <w:lvlJc w:val="left"/>
      <w:pPr>
        <w:ind w:left="1437" w:hanging="36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659" w:hanging="1440"/>
      </w:pPr>
      <w:rPr>
        <w:rFonts w:hint="default"/>
      </w:rPr>
    </w:lvl>
    <w:lvl w:ilvl="8">
      <w:start w:val="1"/>
      <w:numFmt w:val="decimal"/>
      <w:isLgl/>
      <w:lvlText w:val="%1.%2.%3.%4.%5.%6.%7.%8.%9."/>
      <w:lvlJc w:val="left"/>
      <w:pPr>
        <w:ind w:left="5376" w:hanging="1800"/>
      </w:pPr>
      <w:rPr>
        <w:rFonts w:hint="default"/>
      </w:rPr>
    </w:lvl>
  </w:abstractNum>
  <w:abstractNum w:abstractNumId="45" w15:restartNumberingAfterBreak="0">
    <w:nsid w:val="5F5F1240"/>
    <w:multiLevelType w:val="hybridMultilevel"/>
    <w:tmpl w:val="65E221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12345F4"/>
    <w:multiLevelType w:val="hybridMultilevel"/>
    <w:tmpl w:val="04B4D798"/>
    <w:lvl w:ilvl="0" w:tplc="3198028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7" w15:restartNumberingAfterBreak="0">
    <w:nsid w:val="635D2689"/>
    <w:multiLevelType w:val="hybridMultilevel"/>
    <w:tmpl w:val="1B3881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5484BCB"/>
    <w:multiLevelType w:val="hybridMultilevel"/>
    <w:tmpl w:val="12DE21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58E3C10"/>
    <w:multiLevelType w:val="hybridMultilevel"/>
    <w:tmpl w:val="36A82F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605102F"/>
    <w:multiLevelType w:val="hybridMultilevel"/>
    <w:tmpl w:val="33303B30"/>
    <w:lvl w:ilvl="0" w:tplc="04260005">
      <w:start w:val="1"/>
      <w:numFmt w:val="bullet"/>
      <w:lvlText w:val=""/>
      <w:lvlJc w:val="left"/>
      <w:pPr>
        <w:ind w:left="1003" w:hanging="360"/>
      </w:pPr>
      <w:rPr>
        <w:rFonts w:ascii="Wingdings" w:hAnsi="Wingdings" w:hint="default"/>
      </w:rPr>
    </w:lvl>
    <w:lvl w:ilvl="1" w:tplc="04260003">
      <w:start w:val="1"/>
      <w:numFmt w:val="bullet"/>
      <w:lvlText w:val="o"/>
      <w:lvlJc w:val="left"/>
      <w:pPr>
        <w:ind w:left="1723" w:hanging="360"/>
      </w:pPr>
      <w:rPr>
        <w:rFonts w:ascii="Courier New" w:hAnsi="Courier New" w:cs="Courier New" w:hint="default"/>
      </w:rPr>
    </w:lvl>
    <w:lvl w:ilvl="2" w:tplc="04260005">
      <w:start w:val="1"/>
      <w:numFmt w:val="bullet"/>
      <w:lvlText w:val=""/>
      <w:lvlJc w:val="left"/>
      <w:pPr>
        <w:ind w:left="2443" w:hanging="360"/>
      </w:pPr>
      <w:rPr>
        <w:rFonts w:ascii="Wingdings" w:hAnsi="Wingdings" w:hint="default"/>
      </w:rPr>
    </w:lvl>
    <w:lvl w:ilvl="3" w:tplc="04260001">
      <w:start w:val="1"/>
      <w:numFmt w:val="bullet"/>
      <w:lvlText w:val=""/>
      <w:lvlJc w:val="left"/>
      <w:pPr>
        <w:ind w:left="3163" w:hanging="360"/>
      </w:pPr>
      <w:rPr>
        <w:rFonts w:ascii="Symbol" w:hAnsi="Symbol" w:hint="default"/>
      </w:rPr>
    </w:lvl>
    <w:lvl w:ilvl="4" w:tplc="04260003">
      <w:start w:val="1"/>
      <w:numFmt w:val="bullet"/>
      <w:lvlText w:val="o"/>
      <w:lvlJc w:val="left"/>
      <w:pPr>
        <w:ind w:left="3883" w:hanging="360"/>
      </w:pPr>
      <w:rPr>
        <w:rFonts w:ascii="Courier New" w:hAnsi="Courier New" w:cs="Courier New" w:hint="default"/>
      </w:rPr>
    </w:lvl>
    <w:lvl w:ilvl="5" w:tplc="04260005">
      <w:start w:val="1"/>
      <w:numFmt w:val="bullet"/>
      <w:lvlText w:val=""/>
      <w:lvlJc w:val="left"/>
      <w:pPr>
        <w:ind w:left="4603" w:hanging="360"/>
      </w:pPr>
      <w:rPr>
        <w:rFonts w:ascii="Wingdings" w:hAnsi="Wingdings" w:hint="default"/>
      </w:rPr>
    </w:lvl>
    <w:lvl w:ilvl="6" w:tplc="04260001">
      <w:start w:val="1"/>
      <w:numFmt w:val="bullet"/>
      <w:lvlText w:val=""/>
      <w:lvlJc w:val="left"/>
      <w:pPr>
        <w:ind w:left="5323" w:hanging="360"/>
      </w:pPr>
      <w:rPr>
        <w:rFonts w:ascii="Symbol" w:hAnsi="Symbol" w:hint="default"/>
      </w:rPr>
    </w:lvl>
    <w:lvl w:ilvl="7" w:tplc="04260003">
      <w:start w:val="1"/>
      <w:numFmt w:val="bullet"/>
      <w:lvlText w:val="o"/>
      <w:lvlJc w:val="left"/>
      <w:pPr>
        <w:ind w:left="6043" w:hanging="360"/>
      </w:pPr>
      <w:rPr>
        <w:rFonts w:ascii="Courier New" w:hAnsi="Courier New" w:cs="Courier New" w:hint="default"/>
      </w:rPr>
    </w:lvl>
    <w:lvl w:ilvl="8" w:tplc="04260005">
      <w:start w:val="1"/>
      <w:numFmt w:val="bullet"/>
      <w:lvlText w:val=""/>
      <w:lvlJc w:val="left"/>
      <w:pPr>
        <w:ind w:left="6763" w:hanging="360"/>
      </w:pPr>
      <w:rPr>
        <w:rFonts w:ascii="Wingdings" w:hAnsi="Wingdings" w:hint="default"/>
      </w:rPr>
    </w:lvl>
  </w:abstractNum>
  <w:abstractNum w:abstractNumId="51" w15:restartNumberingAfterBreak="0">
    <w:nsid w:val="69B4799F"/>
    <w:multiLevelType w:val="hybridMultilevel"/>
    <w:tmpl w:val="6CC8BF6C"/>
    <w:lvl w:ilvl="0" w:tplc="F0CA097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2"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EFC004D"/>
    <w:multiLevelType w:val="hybridMultilevel"/>
    <w:tmpl w:val="F3025E74"/>
    <w:lvl w:ilvl="0" w:tplc="0F429CD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785"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6" w15:restartNumberingAfterBreak="0">
    <w:nsid w:val="6FD935BF"/>
    <w:multiLevelType w:val="hybridMultilevel"/>
    <w:tmpl w:val="5F5A6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72921B5C"/>
    <w:multiLevelType w:val="hybridMultilevel"/>
    <w:tmpl w:val="BAD037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2A028AB"/>
    <w:multiLevelType w:val="hybridMultilevel"/>
    <w:tmpl w:val="0D3E56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72F7486B"/>
    <w:multiLevelType w:val="hybridMultilevel"/>
    <w:tmpl w:val="81AC3012"/>
    <w:lvl w:ilvl="0" w:tplc="9E78EFD2">
      <w:start w:val="1"/>
      <w:numFmt w:val="decimal"/>
      <w:lvlText w:val="%1."/>
      <w:lvlJc w:val="left"/>
      <w:rPr>
        <w:rFonts w:hint="default"/>
        <w:b/>
        <w:color w:val="auto"/>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4FB23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54E79FF"/>
    <w:multiLevelType w:val="hybridMultilevel"/>
    <w:tmpl w:val="761CAD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B36198B"/>
    <w:multiLevelType w:val="multilevel"/>
    <w:tmpl w:val="C28638A6"/>
    <w:lvl w:ilvl="0">
      <w:start w:val="1"/>
      <w:numFmt w:val="decimal"/>
      <w:lvlText w:val="%1."/>
      <w:lvlJc w:val="left"/>
      <w:pPr>
        <w:tabs>
          <w:tab w:val="num" w:pos="757"/>
        </w:tabs>
        <w:ind w:left="757" w:hanging="397"/>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42"/>
  </w:num>
  <w:num w:numId="2">
    <w:abstractNumId w:val="14"/>
  </w:num>
  <w:num w:numId="3">
    <w:abstractNumId w:val="17"/>
  </w:num>
  <w:num w:numId="4">
    <w:abstractNumId w:val="55"/>
  </w:num>
  <w:num w:numId="5">
    <w:abstractNumId w:val="2"/>
  </w:num>
  <w:num w:numId="6">
    <w:abstractNumId w:val="3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28"/>
  </w:num>
  <w:num w:numId="10">
    <w:abstractNumId w:val="43"/>
  </w:num>
  <w:num w:numId="11">
    <w:abstractNumId w:val="21"/>
  </w:num>
  <w:num w:numId="12">
    <w:abstractNumId w:val="29"/>
  </w:num>
  <w:num w:numId="13">
    <w:abstractNumId w:val="44"/>
  </w:num>
  <w:num w:numId="14">
    <w:abstractNumId w:val="15"/>
  </w:num>
  <w:num w:numId="15">
    <w:abstractNumId w:val="36"/>
  </w:num>
  <w:num w:numId="16">
    <w:abstractNumId w:val="6"/>
  </w:num>
  <w:num w:numId="17">
    <w:abstractNumId w:val="61"/>
  </w:num>
  <w:num w:numId="18">
    <w:abstractNumId w:val="9"/>
  </w:num>
  <w:num w:numId="19">
    <w:abstractNumId w:val="31"/>
  </w:num>
  <w:num w:numId="20">
    <w:abstractNumId w:val="48"/>
  </w:num>
  <w:num w:numId="21">
    <w:abstractNumId w:val="54"/>
  </w:num>
  <w:num w:numId="22">
    <w:abstractNumId w:val="50"/>
  </w:num>
  <w:num w:numId="23">
    <w:abstractNumId w:val="34"/>
  </w:num>
  <w:num w:numId="24">
    <w:abstractNumId w:val="20"/>
  </w:num>
  <w:num w:numId="25">
    <w:abstractNumId w:val="23"/>
  </w:num>
  <w:num w:numId="26">
    <w:abstractNumId w:val="35"/>
  </w:num>
  <w:num w:numId="27">
    <w:abstractNumId w:val="32"/>
  </w:num>
  <w:num w:numId="28">
    <w:abstractNumId w:val="60"/>
  </w:num>
  <w:num w:numId="29">
    <w:abstractNumId w:val="51"/>
  </w:num>
  <w:num w:numId="30">
    <w:abstractNumId w:val="24"/>
  </w:num>
  <w:num w:numId="31">
    <w:abstractNumId w:val="8"/>
  </w:num>
  <w:num w:numId="32">
    <w:abstractNumId w:val="18"/>
  </w:num>
  <w:num w:numId="33">
    <w:abstractNumId w:val="19"/>
  </w:num>
  <w:num w:numId="34">
    <w:abstractNumId w:val="7"/>
  </w:num>
  <w:num w:numId="35">
    <w:abstractNumId w:val="62"/>
  </w:num>
  <w:num w:numId="36">
    <w:abstractNumId w:val="1"/>
  </w:num>
  <w:num w:numId="37">
    <w:abstractNumId w:val="22"/>
  </w:num>
  <w:num w:numId="38">
    <w:abstractNumId w:val="52"/>
  </w:num>
  <w:num w:numId="39">
    <w:abstractNumId w:val="12"/>
  </w:num>
  <w:num w:numId="40">
    <w:abstractNumId w:val="58"/>
  </w:num>
  <w:num w:numId="41">
    <w:abstractNumId w:val="47"/>
  </w:num>
  <w:num w:numId="42">
    <w:abstractNumId w:val="39"/>
  </w:num>
  <w:num w:numId="43">
    <w:abstractNumId w:val="26"/>
  </w:num>
  <w:num w:numId="44">
    <w:abstractNumId w:val="5"/>
  </w:num>
  <w:num w:numId="45">
    <w:abstractNumId w:val="56"/>
  </w:num>
  <w:num w:numId="46">
    <w:abstractNumId w:val="38"/>
  </w:num>
  <w:num w:numId="47">
    <w:abstractNumId w:val="4"/>
  </w:num>
  <w:num w:numId="48">
    <w:abstractNumId w:val="16"/>
  </w:num>
  <w:num w:numId="49">
    <w:abstractNumId w:val="46"/>
  </w:num>
  <w:num w:numId="50">
    <w:abstractNumId w:val="30"/>
  </w:num>
  <w:num w:numId="51">
    <w:abstractNumId w:val="41"/>
  </w:num>
  <w:num w:numId="52">
    <w:abstractNumId w:val="10"/>
  </w:num>
  <w:num w:numId="53">
    <w:abstractNumId w:val="59"/>
  </w:num>
  <w:num w:numId="54">
    <w:abstractNumId w:val="63"/>
  </w:num>
  <w:num w:numId="55">
    <w:abstractNumId w:val="27"/>
  </w:num>
  <w:num w:numId="56">
    <w:abstractNumId w:val="11"/>
  </w:num>
  <w:num w:numId="57">
    <w:abstractNumId w:val="25"/>
  </w:num>
  <w:num w:numId="58">
    <w:abstractNumId w:val="45"/>
  </w:num>
  <w:num w:numId="59">
    <w:abstractNumId w:val="49"/>
  </w:num>
  <w:num w:numId="60">
    <w:abstractNumId w:val="57"/>
  </w:num>
  <w:num w:numId="61">
    <w:abstractNumId w:val="53"/>
  </w:num>
  <w:num w:numId="62">
    <w:abstractNumId w:val="13"/>
  </w:num>
  <w:num w:numId="63">
    <w:abstractNumId w:val="40"/>
  </w:num>
  <w:num w:numId="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11A6A"/>
    <w:rsid w:val="0002713D"/>
    <w:rsid w:val="000433F9"/>
    <w:rsid w:val="00043D04"/>
    <w:rsid w:val="000440AA"/>
    <w:rsid w:val="00045F14"/>
    <w:rsid w:val="00061FA4"/>
    <w:rsid w:val="0006611F"/>
    <w:rsid w:val="000734AF"/>
    <w:rsid w:val="0009542D"/>
    <w:rsid w:val="000A1BD7"/>
    <w:rsid w:val="000A31FD"/>
    <w:rsid w:val="000A4003"/>
    <w:rsid w:val="000A4B00"/>
    <w:rsid w:val="000A4C42"/>
    <w:rsid w:val="000A5185"/>
    <w:rsid w:val="000A7414"/>
    <w:rsid w:val="000B2004"/>
    <w:rsid w:val="000C0CCB"/>
    <w:rsid w:val="000D754A"/>
    <w:rsid w:val="000E3DD7"/>
    <w:rsid w:val="00105E77"/>
    <w:rsid w:val="00114956"/>
    <w:rsid w:val="00121CE2"/>
    <w:rsid w:val="00123B29"/>
    <w:rsid w:val="00132808"/>
    <w:rsid w:val="00135B68"/>
    <w:rsid w:val="00141FBD"/>
    <w:rsid w:val="00146111"/>
    <w:rsid w:val="0015135B"/>
    <w:rsid w:val="00154CE6"/>
    <w:rsid w:val="00164C45"/>
    <w:rsid w:val="001713FE"/>
    <w:rsid w:val="00172439"/>
    <w:rsid w:val="00173C44"/>
    <w:rsid w:val="00174C50"/>
    <w:rsid w:val="001B3D67"/>
    <w:rsid w:val="001C0E29"/>
    <w:rsid w:val="001C2FD0"/>
    <w:rsid w:val="001C50EB"/>
    <w:rsid w:val="001D22A6"/>
    <w:rsid w:val="001E7CCE"/>
    <w:rsid w:val="001F2163"/>
    <w:rsid w:val="001F5908"/>
    <w:rsid w:val="002027EE"/>
    <w:rsid w:val="002044F1"/>
    <w:rsid w:val="002057DC"/>
    <w:rsid w:val="00211D03"/>
    <w:rsid w:val="00211DD1"/>
    <w:rsid w:val="00211EA9"/>
    <w:rsid w:val="0022233B"/>
    <w:rsid w:val="00235128"/>
    <w:rsid w:val="00237024"/>
    <w:rsid w:val="0024122E"/>
    <w:rsid w:val="002602D8"/>
    <w:rsid w:val="00265F14"/>
    <w:rsid w:val="00266FDF"/>
    <w:rsid w:val="00270012"/>
    <w:rsid w:val="00281DF4"/>
    <w:rsid w:val="00287155"/>
    <w:rsid w:val="00293A28"/>
    <w:rsid w:val="00296372"/>
    <w:rsid w:val="002A0D53"/>
    <w:rsid w:val="002A1194"/>
    <w:rsid w:val="002A1617"/>
    <w:rsid w:val="002A188D"/>
    <w:rsid w:val="002B1A56"/>
    <w:rsid w:val="002B1DB7"/>
    <w:rsid w:val="002C1FA8"/>
    <w:rsid w:val="002C2D90"/>
    <w:rsid w:val="002D54C3"/>
    <w:rsid w:val="002F771F"/>
    <w:rsid w:val="003022C6"/>
    <w:rsid w:val="003027E1"/>
    <w:rsid w:val="00305E20"/>
    <w:rsid w:val="0032132E"/>
    <w:rsid w:val="00323BA8"/>
    <w:rsid w:val="003347DB"/>
    <w:rsid w:val="00335D16"/>
    <w:rsid w:val="00340382"/>
    <w:rsid w:val="0035115F"/>
    <w:rsid w:val="00351300"/>
    <w:rsid w:val="003613BA"/>
    <w:rsid w:val="003616A6"/>
    <w:rsid w:val="0037579D"/>
    <w:rsid w:val="0037745E"/>
    <w:rsid w:val="00380016"/>
    <w:rsid w:val="00382D47"/>
    <w:rsid w:val="00384D3D"/>
    <w:rsid w:val="0038751F"/>
    <w:rsid w:val="00395178"/>
    <w:rsid w:val="003A224E"/>
    <w:rsid w:val="003B3341"/>
    <w:rsid w:val="003B7C9B"/>
    <w:rsid w:val="003C4273"/>
    <w:rsid w:val="003C7310"/>
    <w:rsid w:val="003D24E6"/>
    <w:rsid w:val="003E1B98"/>
    <w:rsid w:val="003E4498"/>
    <w:rsid w:val="003E6D3F"/>
    <w:rsid w:val="003F1A6A"/>
    <w:rsid w:val="003F4657"/>
    <w:rsid w:val="0040252C"/>
    <w:rsid w:val="00405D30"/>
    <w:rsid w:val="00406533"/>
    <w:rsid w:val="00410296"/>
    <w:rsid w:val="00412E98"/>
    <w:rsid w:val="00415594"/>
    <w:rsid w:val="0042190C"/>
    <w:rsid w:val="004530B0"/>
    <w:rsid w:val="00456A5D"/>
    <w:rsid w:val="00457975"/>
    <w:rsid w:val="0047178C"/>
    <w:rsid w:val="00472DD2"/>
    <w:rsid w:val="004806F7"/>
    <w:rsid w:val="00484068"/>
    <w:rsid w:val="004862B9"/>
    <w:rsid w:val="0049049E"/>
    <w:rsid w:val="00492087"/>
    <w:rsid w:val="004921ED"/>
    <w:rsid w:val="00493DB2"/>
    <w:rsid w:val="0049403C"/>
    <w:rsid w:val="004967E8"/>
    <w:rsid w:val="004A44EB"/>
    <w:rsid w:val="004B776F"/>
    <w:rsid w:val="004C3453"/>
    <w:rsid w:val="004D184E"/>
    <w:rsid w:val="004D52B9"/>
    <w:rsid w:val="004E644C"/>
    <w:rsid w:val="004F39B7"/>
    <w:rsid w:val="00500DBC"/>
    <w:rsid w:val="00507D67"/>
    <w:rsid w:val="005139C7"/>
    <w:rsid w:val="00517085"/>
    <w:rsid w:val="00521B13"/>
    <w:rsid w:val="00527258"/>
    <w:rsid w:val="005530A1"/>
    <w:rsid w:val="005558FC"/>
    <w:rsid w:val="00561383"/>
    <w:rsid w:val="00575EE9"/>
    <w:rsid w:val="00593A37"/>
    <w:rsid w:val="005C70D5"/>
    <w:rsid w:val="005F3675"/>
    <w:rsid w:val="006052A5"/>
    <w:rsid w:val="0060677C"/>
    <w:rsid w:val="00616087"/>
    <w:rsid w:val="00643CBF"/>
    <w:rsid w:val="006444B5"/>
    <w:rsid w:val="006465DA"/>
    <w:rsid w:val="00647C53"/>
    <w:rsid w:val="00653732"/>
    <w:rsid w:val="00666C17"/>
    <w:rsid w:val="00672E59"/>
    <w:rsid w:val="006775BE"/>
    <w:rsid w:val="00683919"/>
    <w:rsid w:val="00686795"/>
    <w:rsid w:val="00690F3B"/>
    <w:rsid w:val="006944FE"/>
    <w:rsid w:val="006953B3"/>
    <w:rsid w:val="006B1188"/>
    <w:rsid w:val="006B74AC"/>
    <w:rsid w:val="006C2F98"/>
    <w:rsid w:val="006E2F91"/>
    <w:rsid w:val="006E7F8A"/>
    <w:rsid w:val="00714F3C"/>
    <w:rsid w:val="00715058"/>
    <w:rsid w:val="0072755C"/>
    <w:rsid w:val="00737719"/>
    <w:rsid w:val="00743C8C"/>
    <w:rsid w:val="00745631"/>
    <w:rsid w:val="00747F69"/>
    <w:rsid w:val="007527AB"/>
    <w:rsid w:val="007558EC"/>
    <w:rsid w:val="00772B13"/>
    <w:rsid w:val="00790BB4"/>
    <w:rsid w:val="00793713"/>
    <w:rsid w:val="007A6585"/>
    <w:rsid w:val="007B56FF"/>
    <w:rsid w:val="007B6971"/>
    <w:rsid w:val="007B7CE2"/>
    <w:rsid w:val="007B7D04"/>
    <w:rsid w:val="007C0188"/>
    <w:rsid w:val="007C447B"/>
    <w:rsid w:val="007C53AA"/>
    <w:rsid w:val="007C7C10"/>
    <w:rsid w:val="007D22C0"/>
    <w:rsid w:val="007D3ABC"/>
    <w:rsid w:val="007E63AF"/>
    <w:rsid w:val="007F6742"/>
    <w:rsid w:val="008040FB"/>
    <w:rsid w:val="00804539"/>
    <w:rsid w:val="00807A35"/>
    <w:rsid w:val="008130FD"/>
    <w:rsid w:val="00813C15"/>
    <w:rsid w:val="0081470D"/>
    <w:rsid w:val="008155B1"/>
    <w:rsid w:val="0082005E"/>
    <w:rsid w:val="0082600E"/>
    <w:rsid w:val="00837AD0"/>
    <w:rsid w:val="0084008A"/>
    <w:rsid w:val="00862ED2"/>
    <w:rsid w:val="00872910"/>
    <w:rsid w:val="00874439"/>
    <w:rsid w:val="0088190D"/>
    <w:rsid w:val="00881AEA"/>
    <w:rsid w:val="00882B35"/>
    <w:rsid w:val="00891486"/>
    <w:rsid w:val="008916B5"/>
    <w:rsid w:val="00892828"/>
    <w:rsid w:val="00893CCB"/>
    <w:rsid w:val="00895985"/>
    <w:rsid w:val="008977B0"/>
    <w:rsid w:val="008B369B"/>
    <w:rsid w:val="008B5049"/>
    <w:rsid w:val="008B5C91"/>
    <w:rsid w:val="008C34E9"/>
    <w:rsid w:val="008F03E3"/>
    <w:rsid w:val="008F0DF5"/>
    <w:rsid w:val="00906B23"/>
    <w:rsid w:val="0092040A"/>
    <w:rsid w:val="0092186B"/>
    <w:rsid w:val="009311DB"/>
    <w:rsid w:val="00935B4E"/>
    <w:rsid w:val="00935BA9"/>
    <w:rsid w:val="009546A8"/>
    <w:rsid w:val="00955683"/>
    <w:rsid w:val="009614D3"/>
    <w:rsid w:val="00971F79"/>
    <w:rsid w:val="00974E35"/>
    <w:rsid w:val="00976C3C"/>
    <w:rsid w:val="00977A5E"/>
    <w:rsid w:val="00982B56"/>
    <w:rsid w:val="0098662E"/>
    <w:rsid w:val="009A54C1"/>
    <w:rsid w:val="009B2E8E"/>
    <w:rsid w:val="009B5C31"/>
    <w:rsid w:val="009C0B4A"/>
    <w:rsid w:val="009C797F"/>
    <w:rsid w:val="009D213E"/>
    <w:rsid w:val="009E00A7"/>
    <w:rsid w:val="00A03960"/>
    <w:rsid w:val="00A04CA2"/>
    <w:rsid w:val="00A145D1"/>
    <w:rsid w:val="00A2066F"/>
    <w:rsid w:val="00A250A1"/>
    <w:rsid w:val="00A325BA"/>
    <w:rsid w:val="00A3624A"/>
    <w:rsid w:val="00A4714A"/>
    <w:rsid w:val="00A528B8"/>
    <w:rsid w:val="00A56E6F"/>
    <w:rsid w:val="00A66B77"/>
    <w:rsid w:val="00A67FFC"/>
    <w:rsid w:val="00A71F8A"/>
    <w:rsid w:val="00A73282"/>
    <w:rsid w:val="00A742D7"/>
    <w:rsid w:val="00A803FB"/>
    <w:rsid w:val="00A82458"/>
    <w:rsid w:val="00A900F6"/>
    <w:rsid w:val="00A91980"/>
    <w:rsid w:val="00A93AC1"/>
    <w:rsid w:val="00A93C9A"/>
    <w:rsid w:val="00A9436E"/>
    <w:rsid w:val="00A96973"/>
    <w:rsid w:val="00AA1BFB"/>
    <w:rsid w:val="00AB3593"/>
    <w:rsid w:val="00AB72F6"/>
    <w:rsid w:val="00AC2FA0"/>
    <w:rsid w:val="00AD151E"/>
    <w:rsid w:val="00AE69B6"/>
    <w:rsid w:val="00AE6FE8"/>
    <w:rsid w:val="00AF27CD"/>
    <w:rsid w:val="00AF53E5"/>
    <w:rsid w:val="00AF552A"/>
    <w:rsid w:val="00AF6438"/>
    <w:rsid w:val="00B01F74"/>
    <w:rsid w:val="00B05035"/>
    <w:rsid w:val="00B06A6D"/>
    <w:rsid w:val="00B117DD"/>
    <w:rsid w:val="00B22FD8"/>
    <w:rsid w:val="00B33C43"/>
    <w:rsid w:val="00B354C0"/>
    <w:rsid w:val="00B43067"/>
    <w:rsid w:val="00B4453D"/>
    <w:rsid w:val="00B44D40"/>
    <w:rsid w:val="00B54F2A"/>
    <w:rsid w:val="00B55D29"/>
    <w:rsid w:val="00B6102A"/>
    <w:rsid w:val="00B71EC1"/>
    <w:rsid w:val="00B817A1"/>
    <w:rsid w:val="00B81BEC"/>
    <w:rsid w:val="00B841C5"/>
    <w:rsid w:val="00B873EB"/>
    <w:rsid w:val="00B8764A"/>
    <w:rsid w:val="00B91886"/>
    <w:rsid w:val="00BA1974"/>
    <w:rsid w:val="00BA62F4"/>
    <w:rsid w:val="00BC2A06"/>
    <w:rsid w:val="00BD2EDA"/>
    <w:rsid w:val="00BD5E8B"/>
    <w:rsid w:val="00BE2C25"/>
    <w:rsid w:val="00BE40BF"/>
    <w:rsid w:val="00BE780E"/>
    <w:rsid w:val="00BF1C43"/>
    <w:rsid w:val="00BF5491"/>
    <w:rsid w:val="00C068E4"/>
    <w:rsid w:val="00C134A4"/>
    <w:rsid w:val="00C2423E"/>
    <w:rsid w:val="00C3230D"/>
    <w:rsid w:val="00C3365C"/>
    <w:rsid w:val="00C46815"/>
    <w:rsid w:val="00C473B5"/>
    <w:rsid w:val="00C477CC"/>
    <w:rsid w:val="00C63A2A"/>
    <w:rsid w:val="00C66DF9"/>
    <w:rsid w:val="00C72946"/>
    <w:rsid w:val="00C72E3E"/>
    <w:rsid w:val="00C752F0"/>
    <w:rsid w:val="00C75D21"/>
    <w:rsid w:val="00C76720"/>
    <w:rsid w:val="00C80356"/>
    <w:rsid w:val="00C84238"/>
    <w:rsid w:val="00C85BDF"/>
    <w:rsid w:val="00CA22BE"/>
    <w:rsid w:val="00CA7CEE"/>
    <w:rsid w:val="00CC1DD5"/>
    <w:rsid w:val="00CD0ED0"/>
    <w:rsid w:val="00CD11A4"/>
    <w:rsid w:val="00CD433A"/>
    <w:rsid w:val="00CE1234"/>
    <w:rsid w:val="00CE24E0"/>
    <w:rsid w:val="00CE2874"/>
    <w:rsid w:val="00CF2A09"/>
    <w:rsid w:val="00D101F4"/>
    <w:rsid w:val="00D139E6"/>
    <w:rsid w:val="00D17AD6"/>
    <w:rsid w:val="00D327A8"/>
    <w:rsid w:val="00D4479A"/>
    <w:rsid w:val="00D44FC0"/>
    <w:rsid w:val="00D663F6"/>
    <w:rsid w:val="00D671C8"/>
    <w:rsid w:val="00D7690E"/>
    <w:rsid w:val="00D80C76"/>
    <w:rsid w:val="00D908DF"/>
    <w:rsid w:val="00D948D7"/>
    <w:rsid w:val="00D97817"/>
    <w:rsid w:val="00D97ABB"/>
    <w:rsid w:val="00DA451A"/>
    <w:rsid w:val="00DA51D6"/>
    <w:rsid w:val="00DB3B79"/>
    <w:rsid w:val="00DB5286"/>
    <w:rsid w:val="00DC33BE"/>
    <w:rsid w:val="00DC529E"/>
    <w:rsid w:val="00DD5212"/>
    <w:rsid w:val="00DD628B"/>
    <w:rsid w:val="00DE1090"/>
    <w:rsid w:val="00DE2701"/>
    <w:rsid w:val="00DF3064"/>
    <w:rsid w:val="00DF30EB"/>
    <w:rsid w:val="00DF7DB5"/>
    <w:rsid w:val="00E00F4E"/>
    <w:rsid w:val="00E02EC5"/>
    <w:rsid w:val="00E0364C"/>
    <w:rsid w:val="00E06A15"/>
    <w:rsid w:val="00E120FB"/>
    <w:rsid w:val="00E14D20"/>
    <w:rsid w:val="00E15DBD"/>
    <w:rsid w:val="00E26C5C"/>
    <w:rsid w:val="00E62350"/>
    <w:rsid w:val="00E67EAA"/>
    <w:rsid w:val="00E73425"/>
    <w:rsid w:val="00E813CC"/>
    <w:rsid w:val="00E86CFF"/>
    <w:rsid w:val="00E944F4"/>
    <w:rsid w:val="00EA4B0E"/>
    <w:rsid w:val="00EC223E"/>
    <w:rsid w:val="00ED0CBD"/>
    <w:rsid w:val="00ED6786"/>
    <w:rsid w:val="00ED7F8D"/>
    <w:rsid w:val="00EE1601"/>
    <w:rsid w:val="00EE3797"/>
    <w:rsid w:val="00EE5843"/>
    <w:rsid w:val="00EF03C8"/>
    <w:rsid w:val="00F020D8"/>
    <w:rsid w:val="00F049D2"/>
    <w:rsid w:val="00F13753"/>
    <w:rsid w:val="00F174B4"/>
    <w:rsid w:val="00F352F0"/>
    <w:rsid w:val="00F4105D"/>
    <w:rsid w:val="00F50CA1"/>
    <w:rsid w:val="00F536C2"/>
    <w:rsid w:val="00F60CEE"/>
    <w:rsid w:val="00F618F1"/>
    <w:rsid w:val="00F67786"/>
    <w:rsid w:val="00F7717A"/>
    <w:rsid w:val="00F82274"/>
    <w:rsid w:val="00F87429"/>
    <w:rsid w:val="00F9381C"/>
    <w:rsid w:val="00FA041E"/>
    <w:rsid w:val="00FA4588"/>
    <w:rsid w:val="00FA669F"/>
    <w:rsid w:val="00FB2B0A"/>
    <w:rsid w:val="00FC52C1"/>
    <w:rsid w:val="00FC5633"/>
    <w:rsid w:val="00FE0C7D"/>
    <w:rsid w:val="00FE134E"/>
    <w:rsid w:val="00FF24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F7DB5"/>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B81BEC"/>
    <w:pPr>
      <w:ind w:left="720"/>
      <w:contextualSpacing/>
    </w:pPr>
  </w:style>
  <w:style w:type="paragraph" w:styleId="Paraststmeklis">
    <w:name w:val="Normal (Web)"/>
    <w:basedOn w:val="Parasts"/>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adastrs.lv/explications/3000051348?options%5Bdeep_expand%5D=false&amp;options%5Binline%5D=true&amp;options%5Bnew_tab%5D=false&amp;options%5Borigin%5D=property" TargetMode="External"/><Relationship Id="rId18" Type="http://schemas.openxmlformats.org/officeDocument/2006/relationships/hyperlink" Target="https://www.kadastrs.lv/varis/102166683?type=hous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adona.lv" TargetMode="External"/><Relationship Id="rId7" Type="http://schemas.openxmlformats.org/officeDocument/2006/relationships/endnotes" Target="endnotes.xml"/><Relationship Id="rId12" Type="http://schemas.openxmlformats.org/officeDocument/2006/relationships/hyperlink" Target="https://www.madona.lv/lat/?ct=ilona" TargetMode="External"/><Relationship Id="rId17" Type="http://schemas.openxmlformats.org/officeDocument/2006/relationships/hyperlink" Target="https://www.kadastrs.lv/explications/3000051348?options%5Bdeep_expand%5D=false&amp;options%5Binline%5D=true&amp;options%5Bnew_tab%5D=false&amp;options%5Borigin%5D=propert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dona.lv/lat/?ct=ilona" TargetMode="External"/><Relationship Id="rId20" Type="http://schemas.openxmlformats.org/officeDocument/2006/relationships/hyperlink" Target="https://www.kadastrs.lv/varis/106795922?type=hou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dona.lv/lat/?ct=ilona" TargetMode="External"/><Relationship Id="rId24" Type="http://schemas.openxmlformats.org/officeDocument/2006/relationships/hyperlink" Target="https://likumi.lv/ta/id/5490-komerclikums" TargetMode="External"/><Relationship Id="rId5" Type="http://schemas.openxmlformats.org/officeDocument/2006/relationships/webSettings" Target="webSettings.xml"/><Relationship Id="rId15" Type="http://schemas.openxmlformats.org/officeDocument/2006/relationships/hyperlink" Target="https://www.madona.lv/lat/?ct=ilona" TargetMode="External"/><Relationship Id="rId23" Type="http://schemas.openxmlformats.org/officeDocument/2006/relationships/hyperlink" Target="https://www.madona.lv/lat/?ct=ilona" TargetMode="External"/><Relationship Id="rId10" Type="http://schemas.openxmlformats.org/officeDocument/2006/relationships/hyperlink" Target="https://zemesgramata.lv/lv/Search/GetFolioDataByCadastre?loginUsingLvLv=false&amp;cadasterId=70420100154" TargetMode="External"/><Relationship Id="rId19" Type="http://schemas.openxmlformats.org/officeDocument/2006/relationships/hyperlink" Target="https://www.kadastrs.lv/varis/105719318?type=house" TargetMode="External"/><Relationship Id="rId4" Type="http://schemas.openxmlformats.org/officeDocument/2006/relationships/settings" Target="settings.xml"/><Relationship Id="rId9" Type="http://schemas.openxmlformats.org/officeDocument/2006/relationships/hyperlink" Target="https://www.kadastrs.lv/explications/3000057918?options%5Bdeep_expand%5D=false&amp;options%5Binline%5D=true&amp;options%5Bnew_tab%5D=false&amp;options%5Borigin%5D=property" TargetMode="External"/><Relationship Id="rId14" Type="http://schemas.openxmlformats.org/officeDocument/2006/relationships/hyperlink" Target="https://zemesgramata.lv/lv/Search/GetFolioDataByCadastre?loginUsingLvLv=false&amp;cadasterId=70010011347" TargetMode="External"/><Relationship Id="rId22" Type="http://schemas.openxmlformats.org/officeDocument/2006/relationships/hyperlink" Target="https://likumi.lv/ta/id/63545" TargetMode="Externa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2758</TotalTime>
  <Pages>78</Pages>
  <Words>167635</Words>
  <Characters>95553</Characters>
  <Application>Microsoft Office Word</Application>
  <DocSecurity>0</DocSecurity>
  <Lines>796</Lines>
  <Paragraphs>525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180</cp:revision>
  <cp:lastPrinted>2023-02-09T14:20:00Z</cp:lastPrinted>
  <dcterms:created xsi:type="dcterms:W3CDTF">2020-08-18T12:32:00Z</dcterms:created>
  <dcterms:modified xsi:type="dcterms:W3CDTF">2023-05-16T09:28:00Z</dcterms:modified>
</cp:coreProperties>
</file>