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9CA7" w14:textId="77777777" w:rsidR="00F62ED7" w:rsidRPr="00F62ED7" w:rsidRDefault="00F62ED7" w:rsidP="00F62ED7">
      <w:pPr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 w:bidi="lo-LA"/>
          <w14:ligatures w14:val="none"/>
        </w:rPr>
      </w:pPr>
      <w:r w:rsidRPr="00F62ED7">
        <w:rPr>
          <w:rFonts w:ascii="Times New Roman" w:eastAsia="Times New Roman" w:hAnsi="Times New Roman" w:cs="Arial Unicode MS"/>
          <w:noProof/>
          <w:kern w:val="0"/>
          <w:sz w:val="24"/>
          <w:szCs w:val="24"/>
          <w:lang w:eastAsia="lv-LV" w:bidi="lo-LA"/>
          <w14:ligatures w14:val="none"/>
        </w:rPr>
        <w:drawing>
          <wp:anchor distT="0" distB="0" distL="114300" distR="114300" simplePos="0" relativeHeight="251659264" behindDoc="0" locked="0" layoutInCell="1" allowOverlap="1" wp14:anchorId="206E5EA4" wp14:editId="45318661">
            <wp:simplePos x="0" y="0"/>
            <wp:positionH relativeFrom="column">
              <wp:posOffset>-89535</wp:posOffset>
            </wp:positionH>
            <wp:positionV relativeFrom="paragraph">
              <wp:posOffset>3810</wp:posOffset>
            </wp:positionV>
            <wp:extent cx="892175" cy="1076325"/>
            <wp:effectExtent l="0" t="0" r="3175" b="9525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ED7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 w:bidi="lo-LA"/>
          <w14:ligatures w14:val="none"/>
        </w:rPr>
        <w:t>MADONAS NOVADA PAŠVALDĪBA</w:t>
      </w:r>
    </w:p>
    <w:p w14:paraId="731E57D4" w14:textId="77777777" w:rsidR="00F62ED7" w:rsidRPr="00F62ED7" w:rsidRDefault="00F62ED7" w:rsidP="00F62ED7">
      <w:pPr>
        <w:spacing w:after="0" w:line="240" w:lineRule="auto"/>
        <w:contextualSpacing/>
        <w:jc w:val="center"/>
        <w:rPr>
          <w:rFonts w:ascii="Times New Roman" w:eastAsia="Times New Roman" w:hAnsi="Times New Roman" w:cs="Arial Unicode MS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6E1C63D0" w14:textId="77777777" w:rsidR="00F62ED7" w:rsidRPr="00F62ED7" w:rsidRDefault="00F62ED7" w:rsidP="00F62E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62ED7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62ED7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522E0FE2" w14:textId="77777777" w:rsidR="00F62ED7" w:rsidRPr="00F62ED7" w:rsidRDefault="00F62ED7" w:rsidP="00F62ED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F62ED7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Saieta laukums 1, Madona, Madonas novads, LV-4801</w:t>
      </w:r>
    </w:p>
    <w:p w14:paraId="4C242B8A" w14:textId="77777777" w:rsidR="00F62ED7" w:rsidRPr="00F62ED7" w:rsidRDefault="00F62ED7" w:rsidP="00F62ED7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62ED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t. 64860090, e-pasts: pasts@madona.lv</w:t>
      </w:r>
    </w:p>
    <w:p w14:paraId="22A73031" w14:textId="77777777" w:rsidR="00F62ED7" w:rsidRPr="00F62ED7" w:rsidRDefault="00F62ED7" w:rsidP="00F62ED7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lv-LV" w:bidi="lo-LA"/>
          <w14:ligatures w14:val="none"/>
        </w:rPr>
      </w:pPr>
    </w:p>
    <w:p w14:paraId="02F0803A" w14:textId="77777777" w:rsidR="00F62ED7" w:rsidRPr="00F62ED7" w:rsidRDefault="00F62ED7" w:rsidP="00F62ED7">
      <w:pPr>
        <w:pBdr>
          <w:top w:val="single" w:sz="4" w:space="5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</w:pPr>
    </w:p>
    <w:p w14:paraId="5F73DBED" w14:textId="77777777" w:rsidR="00F62ED7" w:rsidRPr="00F62ED7" w:rsidRDefault="00F62ED7" w:rsidP="00F62ED7">
      <w:pPr>
        <w:pBdr>
          <w:top w:val="single" w:sz="4" w:space="5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</w:pPr>
      <w:r w:rsidRPr="00F62ED7"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>APSTIPRINĀTI</w:t>
      </w:r>
    </w:p>
    <w:p w14:paraId="7AC90F67" w14:textId="77777777" w:rsidR="00F62ED7" w:rsidRPr="00F62ED7" w:rsidRDefault="00F62ED7" w:rsidP="00F62ED7">
      <w:pPr>
        <w:pBdr>
          <w:top w:val="single" w:sz="4" w:space="5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</w:pPr>
      <w:r w:rsidRPr="00F62ED7"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>ar Madonas novada pašvaldības domes</w:t>
      </w:r>
    </w:p>
    <w:p w14:paraId="0E60E060" w14:textId="639051E9" w:rsidR="00F62ED7" w:rsidRPr="00F62ED7" w:rsidRDefault="00F62ED7" w:rsidP="00F62ED7">
      <w:pPr>
        <w:pBdr>
          <w:top w:val="single" w:sz="4" w:space="5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</w:pPr>
      <w:r w:rsidRPr="00F62ED7"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>28.09.2023. lēmumu Nr. 60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>8</w:t>
      </w:r>
    </w:p>
    <w:p w14:paraId="358C8364" w14:textId="39AB53D9" w:rsidR="00F62ED7" w:rsidRPr="00F62ED7" w:rsidRDefault="00F62ED7" w:rsidP="00F62ED7">
      <w:pPr>
        <w:pBdr>
          <w:top w:val="single" w:sz="4" w:space="5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</w:pPr>
      <w:r w:rsidRPr="00F62ED7"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>(protokols Nr. 18, 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>4</w:t>
      </w:r>
      <w:r w:rsidRPr="00F62ED7"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>. p.)</w:t>
      </w:r>
    </w:p>
    <w:p w14:paraId="6A9955DD" w14:textId="75065E53" w:rsidR="00F62ED7" w:rsidRDefault="00F62ED7" w:rsidP="00F62ED7">
      <w:pPr>
        <w:keepNext/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Arial Unicode MS"/>
          <w:b/>
          <w:bCs/>
          <w:kern w:val="0"/>
          <w:sz w:val="24"/>
          <w:szCs w:val="24"/>
          <w:lang w:eastAsia="lv-LV" w:bidi="lo-LA"/>
          <w14:ligatures w14:val="none"/>
        </w:rPr>
      </w:pPr>
    </w:p>
    <w:p w14:paraId="105D8CEB" w14:textId="77777777" w:rsidR="00F62ED7" w:rsidRPr="00F62ED7" w:rsidRDefault="00F62ED7" w:rsidP="00F62ED7">
      <w:pPr>
        <w:keepNext/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Arial Unicode MS"/>
          <w:b/>
          <w:bCs/>
          <w:kern w:val="0"/>
          <w:sz w:val="24"/>
          <w:szCs w:val="24"/>
          <w:lang w:eastAsia="lv-LV" w:bidi="lo-LA"/>
          <w14:ligatures w14:val="none"/>
        </w:rPr>
      </w:pPr>
    </w:p>
    <w:p w14:paraId="242A281B" w14:textId="2757C1A4" w:rsidR="00813DDA" w:rsidRPr="00F62ED7" w:rsidRDefault="00F62ED7" w:rsidP="00F62ED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 Unicode MS"/>
          <w:b/>
          <w:bCs/>
          <w:kern w:val="0"/>
          <w:sz w:val="24"/>
          <w:szCs w:val="24"/>
          <w:lang w:eastAsia="lv-LV" w:bidi="lo-LA"/>
          <w14:ligatures w14:val="none"/>
        </w:rPr>
      </w:pPr>
      <w:r w:rsidRPr="00F62ED7">
        <w:rPr>
          <w:rFonts w:ascii="Times New Roman" w:eastAsia="Times New Roman" w:hAnsi="Times New Roman" w:cs="Arial Unicode MS"/>
          <w:b/>
          <w:bCs/>
          <w:kern w:val="0"/>
          <w:sz w:val="24"/>
          <w:szCs w:val="24"/>
          <w:lang w:eastAsia="lv-LV" w:bidi="lo-LA"/>
          <w14:ligatures w14:val="none"/>
        </w:rPr>
        <w:t>SAISTOŠIE NOTEIKUMI Nr. 1</w:t>
      </w:r>
      <w:r>
        <w:rPr>
          <w:rFonts w:ascii="Times New Roman" w:eastAsia="Times New Roman" w:hAnsi="Times New Roman" w:cs="Arial Unicode MS"/>
          <w:b/>
          <w:bCs/>
          <w:kern w:val="0"/>
          <w:sz w:val="24"/>
          <w:szCs w:val="24"/>
          <w:lang w:eastAsia="lv-LV" w:bidi="lo-LA"/>
          <w14:ligatures w14:val="none"/>
        </w:rPr>
        <w:t>5</w:t>
      </w:r>
    </w:p>
    <w:p w14:paraId="2580B535" w14:textId="32B350A9" w:rsidR="00D1547A" w:rsidRPr="00F62ED7" w:rsidRDefault="00D1547A" w:rsidP="00D460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 w:rsidRPr="00F62E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Pabalsti bārenim vai bez vecāku gādības palikušajam bērnam un audžuģimenei Madonas novadā</w:t>
      </w:r>
    </w:p>
    <w:p w14:paraId="27B81E8B" w14:textId="77777777" w:rsidR="00D460E1" w:rsidRPr="00397F11" w:rsidRDefault="00D460E1" w:rsidP="00D1547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</w:pPr>
    </w:p>
    <w:p w14:paraId="05E2FCCB" w14:textId="6617EC01" w:rsidR="00D1547A" w:rsidRPr="00397F11" w:rsidRDefault="00D1547A" w:rsidP="00D460E1">
      <w:pPr>
        <w:shd w:val="clear" w:color="auto" w:fill="FFFFFF"/>
        <w:spacing w:after="0" w:line="270" w:lineRule="atLeast"/>
        <w:ind w:left="4536"/>
        <w:jc w:val="both"/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Izdoti saskaņā ar likuma 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“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Par palīdzību dzīvokļa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jautājumu risināšanā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”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25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.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vertAlign w:val="superscript"/>
          <w:lang w:eastAsia="lv-LV"/>
          <w14:ligatures w14:val="none"/>
        </w:rPr>
        <w:t>2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 pantu,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Ministru kabineta </w:t>
      </w:r>
      <w:r w:rsidR="00547820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2005. gada 15.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 </w:t>
      </w:r>
      <w:r w:rsidR="00547820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novembra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 noteikumu Nr. 857 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“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Noteikumi par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sociālajām garantijām bārenim un bez vecāku gādības palikušajam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bērnam, kurš ir </w:t>
      </w:r>
      <w:proofErr w:type="spellStart"/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ārpusģimenes</w:t>
      </w:r>
      <w:proofErr w:type="spellEnd"/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 aprūpē, kā arī pēc </w:t>
      </w:r>
      <w:proofErr w:type="spellStart"/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ārpusģimenes</w:t>
      </w:r>
      <w:proofErr w:type="spellEnd"/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 aprūpes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beigšanās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”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22., 27., 30., 31., 3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1.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vertAlign w:val="superscript"/>
          <w:lang w:eastAsia="lv-LV"/>
          <w14:ligatures w14:val="none"/>
        </w:rPr>
        <w:t xml:space="preserve">1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bdr w:val="none" w:sz="0" w:space="0" w:color="auto" w:frame="1"/>
          <w:vertAlign w:val="superscript"/>
          <w:lang w:eastAsia="lv-LV"/>
          <w14:ligatures w14:val="none"/>
        </w:rPr>
        <w:t> 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punktu, Ministru kabineta </w:t>
      </w:r>
      <w:r w:rsidR="00547820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2018. gada 26.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 </w:t>
      </w:r>
      <w:r w:rsidR="00547820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jūnija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noteikumu Nr. 354 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“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Audžuģimenes noteikumi</w:t>
      </w:r>
      <w:r w:rsidR="00D460E1"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 xml:space="preserve">” </w:t>
      </w:r>
      <w:r w:rsidRPr="00397F11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lv-LV"/>
          <w14:ligatures w14:val="none"/>
        </w:rPr>
        <w:t>78. punktu</w:t>
      </w:r>
    </w:p>
    <w:p w14:paraId="778EBFC5" w14:textId="6335E79B" w:rsidR="00F741C5" w:rsidRPr="00397F11" w:rsidRDefault="00F741C5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26031687" w14:textId="77777777" w:rsidR="000D2841" w:rsidRDefault="000D2841" w:rsidP="00F62ED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</w:pPr>
    </w:p>
    <w:p w14:paraId="0C889E48" w14:textId="602D8BFD" w:rsidR="00F741C5" w:rsidRPr="00397F11" w:rsidRDefault="008D7F97" w:rsidP="00F62E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1</w:t>
      </w:r>
      <w:r w:rsidR="00D1547A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 VISPĀRĪGIE JAUTĀJUMI</w:t>
      </w:r>
    </w:p>
    <w:p w14:paraId="1586D370" w14:textId="7739D2AB" w:rsidR="00D1547A" w:rsidRPr="00397F11" w:rsidRDefault="00D1547A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1. Saistošie noteikumi (turpmāk – noteikumi) nosaka Madonas novada pašvaldības (turpmāk – pašvaldība) pabalstu</w:t>
      </w:r>
      <w:r w:rsidR="00FC2E75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veidus, apmēru, pieprasīšanas un piešķiršanas kārtību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bārenim vai bez vecāku gādības palikuša</w:t>
      </w:r>
      <w:r w:rsidR="00FC2E75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ja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m bērnam (turpmāk – bārenis) pēc </w:t>
      </w:r>
      <w:r w:rsidR="00B57DB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pilngadības sasniegšanas un </w:t>
      </w:r>
      <w:proofErr w:type="spellStart"/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ārpusģimenes</w:t>
      </w:r>
      <w:proofErr w:type="spellEnd"/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aprūpes beigšanās, bārenim, kurš nodots aizbildnībā vai audžuģimenē, un audžuģimenei (t.sk. specializētajai audžuģimenei).</w:t>
      </w:r>
      <w:r w:rsidR="0020542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23A7CEEE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06A21F6" w14:textId="4898A968" w:rsidR="00D1547A" w:rsidRPr="00397F11" w:rsidRDefault="00D1547A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2. Tiesības saņemt noteikumos paredzētos pabalstus ir bārenim, par kura </w:t>
      </w:r>
      <w:proofErr w:type="spellStart"/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ārpusģimenes</w:t>
      </w:r>
      <w:proofErr w:type="spellEnd"/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aprūpi lēmumu pieņēmusi Madonas novada bāriņtiesa, Cesvaines novada bāriņtiesa, Ērgļu novada bāriņtiesa vai Lubānas novada bāriņtiesa (turpmāk – Bāriņtiesa), un audžuģimenei, kurā bērnu ievietojusi Bāriņtiesa.</w:t>
      </w:r>
    </w:p>
    <w:p w14:paraId="3D4D7106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2A5D600" w14:textId="77BA3342" w:rsidR="00D1547A" w:rsidRPr="00397F11" w:rsidRDefault="00D1547A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3. Pabalstu piešķiršanu un izmaksu organizē Madonas novada Sociālais dienests (turpmāk – Sociālais dienests), savā darbībā ievērojot spēkā esošo normatīvo aktu prasības</w:t>
      </w:r>
      <w:r w:rsidR="00D460E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</w:p>
    <w:p w14:paraId="1687CD56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F0F8CC1" w14:textId="2B0E5D90" w:rsidR="00D1547A" w:rsidRPr="00397F11" w:rsidRDefault="00D1547A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4. Sociālais dienests lēmumu par pabalsta piešķiršanu vai atteikumu piešķirt pabalstu pieņem 10 darba dienu laikā no dienas, kad saņemts iesniegums.</w:t>
      </w:r>
    </w:p>
    <w:p w14:paraId="27B6403D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7E047DC" w14:textId="7F592DE1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 Pabalstu veidi:</w:t>
      </w:r>
    </w:p>
    <w:p w14:paraId="7231CCCA" w14:textId="518AD41F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.1. pabalsti bārenim pēc </w:t>
      </w:r>
      <w:r w:rsidR="00B57DB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pilngadības sasniegšanas un </w:t>
      </w:r>
      <w:proofErr w:type="spellStart"/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ārpusģimenes</w:t>
      </w:r>
      <w:proofErr w:type="spellEnd"/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aprūpes beigšanās:</w:t>
      </w:r>
    </w:p>
    <w:p w14:paraId="7B8A439C" w14:textId="39D2EDBB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.1.1. vienreizējs pabalsts patstāvīgas dzīves uzsākšanai;</w:t>
      </w:r>
      <w:r w:rsidR="0058383D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0250BCF9" w14:textId="7AC70BB7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.1.2. vienreizējs pabalsts sadzīves priekšmetu un mīkstā inventāra iegādei;</w:t>
      </w:r>
    </w:p>
    <w:p w14:paraId="6E6E5553" w14:textId="039614BE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.1.3. pabalsts ikmēneša izdevumiem;</w:t>
      </w:r>
    </w:p>
    <w:p w14:paraId="19CC4C31" w14:textId="2189B567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.1.4. mājokļa pabalsts;</w:t>
      </w:r>
    </w:p>
    <w:p w14:paraId="4D93A1BB" w14:textId="30864813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.2. pabalsts izglītībai bārenim</w:t>
      </w:r>
      <w:r w:rsidR="00B57DB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kurš nodots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B57DB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aizbildnībā vai </w:t>
      </w:r>
      <w:r w:rsidR="005B4504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ievietots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audžuģimenē;</w:t>
      </w:r>
    </w:p>
    <w:p w14:paraId="33B06A09" w14:textId="36C03524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.3. pabalsti audžuģimen</w:t>
      </w:r>
      <w:r w:rsidR="005B4504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ei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:</w:t>
      </w:r>
    </w:p>
    <w:p w14:paraId="11E0B2B7" w14:textId="10FBBAFE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.3.1. pabalsts bērna uzturam;</w:t>
      </w:r>
    </w:p>
    <w:p w14:paraId="7434C8FB" w14:textId="79699995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.3.2. pabalsts apģērba un mīkstā inventāra iegādei.</w:t>
      </w:r>
    </w:p>
    <w:p w14:paraId="77415402" w14:textId="77777777" w:rsidR="009433E7" w:rsidRPr="00397F11" w:rsidRDefault="009433E7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1CBA8B5" w14:textId="185E1E84" w:rsidR="009433E7" w:rsidRPr="00397F11" w:rsidRDefault="008D7F97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2</w:t>
      </w:r>
      <w:r w:rsidR="00D1547A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. PABALSTI BĀRENIM PĒC </w:t>
      </w:r>
      <w:r w:rsidR="00B57DBC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PILNGADĪBAS SASNIEGŠANAS UN </w:t>
      </w:r>
    </w:p>
    <w:p w14:paraId="611E4DE9" w14:textId="61930AC9" w:rsidR="00F741C5" w:rsidRDefault="00D1547A" w:rsidP="00F62E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ĀRPUSĢIMENES APRŪPES BEIGŠANĀS</w:t>
      </w:r>
    </w:p>
    <w:p w14:paraId="6111AB44" w14:textId="77777777" w:rsidR="00F62ED7" w:rsidRPr="00F62ED7" w:rsidRDefault="00F62ED7" w:rsidP="00F62E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5DC91856" w14:textId="5F1C73CB" w:rsidR="008D7F97" w:rsidRPr="00F62ED7" w:rsidRDefault="008D7F97" w:rsidP="00F62E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8D7F97">
        <w:rPr>
          <w:rFonts w:ascii="Times New Roman" w:eastAsia="Times New Roman" w:hAnsi="Times New Roman" w:cs="Times New Roman"/>
          <w:b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2.1. V</w:t>
      </w:r>
      <w:r w:rsidRPr="008D7F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ienreizējs pabalsts patstāvīgas dzīves uzsākšanai</w:t>
      </w:r>
    </w:p>
    <w:p w14:paraId="05EA3CD1" w14:textId="65B8FD98" w:rsidR="00D1547A" w:rsidRPr="00397F11" w:rsidRDefault="000D2841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6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. Vienreizēj</w:t>
      </w:r>
      <w:r w:rsidR="004204B7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s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pabalst</w:t>
      </w:r>
      <w:r w:rsidR="004204B7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s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patstāvīgas dzīves uzsākšanai</w:t>
      </w:r>
      <w:r w:rsidR="0019148C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</w:t>
      </w:r>
      <w:r w:rsidR="00600F16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ir </w:t>
      </w:r>
      <w:r w:rsidR="009240A0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40 procenti (noapaļots līdz pilniem </w:t>
      </w:r>
      <w:proofErr w:type="spellStart"/>
      <w:r w:rsidR="009240A0" w:rsidRPr="00397F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="009240A0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) no Centrālās statistikas pārvaldes publicētās aktuālās minimālo ienākumu mediānas uz vienu ekvivalento patērētāju mēnesī, bet personām ar invaliditāti kopš bērnības </w:t>
      </w:r>
      <w:r w:rsidR="00C0654F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–</w:t>
      </w:r>
      <w:r w:rsidR="00B57DB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9240A0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60 procenti (noapaļots līdz pilniem </w:t>
      </w:r>
      <w:proofErr w:type="spellStart"/>
      <w:r w:rsidR="009240A0" w:rsidRPr="00397F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="009240A0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 no Centrālās statistikas pārvaldes publicētās aktuālās minimālo ienākumu mediānas uz vienu ekvivalento patērētāju mēnesī.</w:t>
      </w:r>
    </w:p>
    <w:p w14:paraId="29BE5B79" w14:textId="77777777" w:rsidR="00F741C5" w:rsidRDefault="00F741C5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</w:pPr>
    </w:p>
    <w:p w14:paraId="0874D102" w14:textId="3336F9DD" w:rsidR="008D7F97" w:rsidRPr="00F62ED7" w:rsidRDefault="008D7F97" w:rsidP="00F62E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2.2. Vienreizējs pabalsts sadzīves priekšmetu un mīkstā inventāra iegādei</w:t>
      </w:r>
    </w:p>
    <w:p w14:paraId="59AD2782" w14:textId="793561D8" w:rsidR="00600F16" w:rsidRPr="00397F11" w:rsidRDefault="000D2841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7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. Vienreizēj</w:t>
      </w:r>
      <w:r w:rsidR="004204B7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s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pabalst</w:t>
      </w:r>
      <w:r w:rsidR="004204B7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s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sadzīves priekšmetu un mīkstā inventāra iegādei</w:t>
      </w:r>
      <w:r w:rsidR="0019148C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</w:t>
      </w:r>
      <w:r w:rsidR="00600F16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ir vienāds ar Centrālās statistikas pārvaldes publicēto aktuālo minimālo ienākumu mediānu uz vienu ekvivalento patērētāju mēnesī, kurai piemērots koeficients 1,7 (noapaļots līdz pilniem </w:t>
      </w:r>
      <w:proofErr w:type="spellStart"/>
      <w:r w:rsidR="00600F16" w:rsidRPr="00397F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="00600F16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). </w:t>
      </w:r>
      <w:r w:rsidR="008B398B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40F760F1" w14:textId="77777777" w:rsidR="00F741C5" w:rsidRDefault="00F741C5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</w:pPr>
    </w:p>
    <w:p w14:paraId="6AFA4A1F" w14:textId="47AC2C94" w:rsidR="008D7F97" w:rsidRPr="00F62ED7" w:rsidRDefault="008D7F97" w:rsidP="00F62E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2.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3</w:t>
      </w: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</w:t>
      </w: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abalsts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ikmēneša izdevumiem</w:t>
      </w:r>
    </w:p>
    <w:p w14:paraId="005D56DF" w14:textId="77777777" w:rsidR="006E040A" w:rsidRPr="00F774E6" w:rsidRDefault="000D2841" w:rsidP="006E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8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. Pabalst</w:t>
      </w:r>
      <w:r w:rsidR="004204B7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s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ikmēneša izdevumiem</w:t>
      </w:r>
      <w:r w:rsidR="0019148C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</w:t>
      </w:r>
      <w:r w:rsidR="006E040A" w:rsidRPr="006E040A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bārenim, kurš mācās vispārējās, profesionālās izglītības iestādē vai studē augstākās izglītības iestādē, </w:t>
      </w:r>
      <w:r w:rsidR="00600F16" w:rsidRPr="006E040A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ir</w:t>
      </w:r>
      <w:r w:rsidR="00600F16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 xml:space="preserve"> </w:t>
      </w:r>
      <w:r w:rsidR="008E4517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20 procenti (noapaļots līdz pilniem </w:t>
      </w:r>
      <w:proofErr w:type="spellStart"/>
      <w:r w:rsidR="008E4517" w:rsidRPr="00397F11">
        <w:rPr>
          <w:rFonts w:ascii="Times New Roman" w:eastAsia="Times New Roman" w:hAnsi="Times New Roman" w:cs="Times New Roman"/>
          <w:i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euro</w:t>
      </w:r>
      <w:proofErr w:type="spellEnd"/>
      <w:r w:rsidR="008E4517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) no Centrālās statistikas pārvaldes publicētās aktuālās minimālo ienākumu mediānas uz vienu ekvivalento patērētāju mēnesī, bet personām ar invaliditāti kopš bērnības</w:t>
      </w:r>
      <w:r w:rsidR="00F741C5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 xml:space="preserve"> –</w:t>
      </w:r>
      <w:r w:rsidR="008E4517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 xml:space="preserve"> 30 procenti (noapaļots līdz pilniem </w:t>
      </w:r>
      <w:proofErr w:type="spellStart"/>
      <w:r w:rsidR="008E4517" w:rsidRPr="00397F11">
        <w:rPr>
          <w:rFonts w:ascii="Times New Roman" w:eastAsia="Times New Roman" w:hAnsi="Times New Roman" w:cs="Times New Roman"/>
          <w:i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euro</w:t>
      </w:r>
      <w:proofErr w:type="spellEnd"/>
      <w:r w:rsidR="008E4517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) no Centrālās statistikas pārvaldes publicētās aktuālās minimālo ienākumu mediānas uz vien</w:t>
      </w:r>
      <w:r w:rsidR="00B36624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u ekvivalento patērētāju mēnesī</w:t>
      </w:r>
      <w:r w:rsidR="006E040A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 xml:space="preserve"> un tiek </w:t>
      </w:r>
      <w:r w:rsidR="006E040A" w:rsidRPr="006E040A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piešķirts ar mēnesi, kad saņemts iesniegums.</w:t>
      </w:r>
    </w:p>
    <w:p w14:paraId="020F0702" w14:textId="77777777" w:rsidR="00F741C5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</w:pPr>
    </w:p>
    <w:p w14:paraId="62C24148" w14:textId="5B939446" w:rsidR="008D7F97" w:rsidRPr="00F62ED7" w:rsidRDefault="008D7F97" w:rsidP="00F62E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2.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4</w:t>
      </w: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Mājokļa p</w:t>
      </w: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abalsts</w:t>
      </w:r>
    </w:p>
    <w:p w14:paraId="52820487" w14:textId="39303007" w:rsidR="00D1547A" w:rsidRPr="00397F11" w:rsidRDefault="000D2841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9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. Mājokļa pabalsts</w:t>
      </w:r>
      <w:r w:rsidR="00AE69DF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 xml:space="preserve">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paredzēts ar mājokļa lietošanu saistīto ikmēneša izdevumu apmaksai pilngadību sasniegušam bārenim līdz 24 gadu vecumam, ja bārenis nedzīvo </w:t>
      </w:r>
      <w:r w:rsidR="00AE69DF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pašvaldības īrētā mājoklī vai sociālajā dzīvoklī un nesaņem Sociālo pakalpojumu un sociālās palīdzības likumā noteikto mājokļa pabalstu</w:t>
      </w:r>
      <w:r w:rsidR="005B4504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4B46A141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0F4880E" w14:textId="48752C14" w:rsidR="00D1547A" w:rsidRPr="00397F11" w:rsidRDefault="00AE69DF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0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ai saņemtu </w:t>
      </w:r>
      <w:r w:rsidR="005B4504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</w:t>
      </w:r>
      <w:r w:rsidR="008E618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ājokļa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pabalstu, bāreni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Sociālajā dienestā iesniedz:</w:t>
      </w:r>
    </w:p>
    <w:p w14:paraId="20147933" w14:textId="01597772" w:rsidR="00D1547A" w:rsidRPr="00397F11" w:rsidRDefault="00D1547A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0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.1. iesniegumu,</w:t>
      </w:r>
    </w:p>
    <w:p w14:paraId="4C7A5385" w14:textId="442F05FF" w:rsidR="00D1547A" w:rsidRPr="00397F11" w:rsidRDefault="00D1547A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0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.2. mājokļa </w:t>
      </w:r>
      <w:r w:rsidR="008E618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lietošanu apliecinoš</w:t>
      </w:r>
      <w:r w:rsidR="0059350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</w:t>
      </w:r>
      <w:r w:rsidR="008E618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dokumenta </w:t>
      </w:r>
      <w:r w:rsidR="00AE69DF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kopiju (uzrādot oriģinālu)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1C223C40" w14:textId="09A26E46" w:rsidR="00F741C5" w:rsidRPr="00397F11" w:rsidRDefault="008E6188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0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.3. </w:t>
      </w:r>
      <w:r w:rsidR="00F741C5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iepriekšējā vai kārtējā mēneša izdevumus par dzīvojamās telpas lietošanu un izdevumus par pakalpojumiem, kas saistīti ar dzīvojamās telpas lietošanu, apliecinošu dokumentu kopijas, uzrādot oriģinālus;</w:t>
      </w:r>
    </w:p>
    <w:p w14:paraId="2CDD42FE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BE305CA" w14:textId="73578E7B" w:rsidR="00D1547A" w:rsidRPr="00397F11" w:rsidRDefault="008E6188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Mājokļa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pabalstu aprēķina saskaņā ar Ministru kabineta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noteikumos par mājsaimniecības materiālās situācijas izvērtēšanu un sociālās palīdzības saņemšanu noteiktajām mājokļa pabalsta aprēķināšanai izmantojamām izdevumu pozīciju minimālajām normām. Mājokļa pabalsts tiek piešķirts, nepārsniedzot faktiskos ar māj</w:t>
      </w:r>
      <w:r w:rsidR="000B2EA7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okļa lietošanu saistītos izdevumus.</w:t>
      </w:r>
      <w:r w:rsidRPr="00397F11"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lv-LV"/>
          <w14:ligatures w14:val="none"/>
        </w:rPr>
        <w:t xml:space="preserve"> </w:t>
      </w:r>
    </w:p>
    <w:p w14:paraId="5AFE9261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4D2764D" w14:textId="2E9978C5" w:rsidR="000B2EA7" w:rsidRPr="00397F11" w:rsidRDefault="00D1547A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0B2EA7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Mājokļa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pabalst</w:t>
      </w:r>
      <w:r w:rsidR="000B2EA7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 tiek piešķirts ar mēnesi, kad saņemts iesniegums un noteikumu 1</w:t>
      </w:r>
      <w:r w:rsidR="003366E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0</w:t>
      </w:r>
      <w:r w:rsidR="000B2EA7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59350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0B2EA7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punktā norādītie dokumenti.</w:t>
      </w:r>
    </w:p>
    <w:p w14:paraId="5AA97889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5C3C4E6" w14:textId="77777777" w:rsidR="001B1005" w:rsidRPr="00397F11" w:rsidRDefault="00D1547A" w:rsidP="001B1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>1</w:t>
      </w:r>
      <w:r w:rsidR="000D284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0B2EA7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Mājokļa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pabalstu pārskaita </w:t>
      </w:r>
      <w:r w:rsidR="001B1005" w:rsidRPr="001B100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dzīvojamās telpas īpašniekam vai pārvaldniekam (</w:t>
      </w:r>
      <w:proofErr w:type="spellStart"/>
      <w:r w:rsidR="001B1005" w:rsidRPr="001B100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apsaimniekotājam</w:t>
      </w:r>
      <w:proofErr w:type="spellEnd"/>
      <w:r w:rsidR="001B1005" w:rsidRPr="001B100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) un/vai ar dzīvojamās telpas lietošanu saistītā pakalpojuma sniedzējam, </w:t>
      </w:r>
      <w:r w:rsidR="001B1005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vai uz iesniedzēja norādīto kredītiestādes maksājumu vai pasta norēķinu sistēmas kontu.</w:t>
      </w:r>
    </w:p>
    <w:p w14:paraId="2267F29A" w14:textId="77777777" w:rsidR="001B1005" w:rsidRDefault="001B1005" w:rsidP="00F741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23E7AAC8" w14:textId="4BC63850" w:rsidR="00D1547A" w:rsidRPr="00397F11" w:rsidRDefault="000B2EA7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āreni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m ir pienākums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mēneša laikā informē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Sociālo dienestu, ja tiek mainīta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viņa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faktiskā dzīvesvieta.</w:t>
      </w:r>
    </w:p>
    <w:p w14:paraId="14EF89D8" w14:textId="77777777" w:rsidR="00B85C18" w:rsidRPr="00397F11" w:rsidRDefault="00B85C18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54D01EBB" w14:textId="0DCE95D4" w:rsidR="00B85C18" w:rsidRPr="00397F11" w:rsidRDefault="008D7F97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3</w:t>
      </w:r>
      <w:r w:rsidR="00D1547A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 PABALSTS IZGLĪTĪBAI BĀRENIM</w:t>
      </w:r>
      <w:r w:rsidR="000B2EA7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, KURŠ NODOTS AIZBILDNĪBĀ </w:t>
      </w:r>
    </w:p>
    <w:p w14:paraId="2A539354" w14:textId="7DE43F45" w:rsidR="00B85C18" w:rsidRDefault="000B2EA7" w:rsidP="00F62E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VAI</w:t>
      </w:r>
      <w:r w:rsidR="00593508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IEVIETOTS </w:t>
      </w:r>
      <w:r w:rsidR="00D1547A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AUDŽUĢIMENĒ</w:t>
      </w:r>
    </w:p>
    <w:p w14:paraId="385C25AA" w14:textId="77777777" w:rsidR="00F62ED7" w:rsidRPr="00F62ED7" w:rsidRDefault="00F62ED7" w:rsidP="00F62E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7A662D0A" w14:textId="1A83D2B4" w:rsidR="000B2EA7" w:rsidRPr="00397F11" w:rsidRDefault="00D1547A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5</w:t>
      </w: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. Pabalst</w:t>
      </w:r>
      <w:r w:rsidR="000B2EA7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u</w:t>
      </w: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izglītībai</w:t>
      </w:r>
      <w:r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bārenim, kurš</w:t>
      </w:r>
      <w:r w:rsidR="000A130C" w:rsidRPr="00397F11">
        <w:t xml:space="preserve"> </w:t>
      </w:r>
      <w:r w:rsidR="000A130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nodots aizbildnībā vai ievietots audžuģimenē un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ir obligātās pirmsskolas izglītības iestādes vai vispārizglītojošās mācību iestādes audzēknis</w:t>
      </w:r>
      <w:r w:rsidR="00B85C1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piešķir vienreiz gadā </w:t>
      </w:r>
      <w:r w:rsidR="006E040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60</w:t>
      </w:r>
      <w:r w:rsidR="00B85C1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="00B85C18" w:rsidRPr="00397F1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="00B85C18" w:rsidRPr="00397F1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 </w:t>
      </w:r>
      <w:r w:rsidR="00B85C1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apmērā. </w:t>
      </w:r>
    </w:p>
    <w:p w14:paraId="5207B81E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C0D5A18" w14:textId="5AE47B78" w:rsidR="00D1547A" w:rsidRPr="00397F11" w:rsidRDefault="000B2EA7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B85C1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Lai saņemtu </w:t>
      </w:r>
      <w:r w:rsidR="00F836BD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pa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balstu</w:t>
      </w:r>
      <w:r w:rsidR="00F836BD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,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aizbildnis vai audžuģimene iesniedz </w:t>
      </w:r>
      <w:r w:rsidR="00C33F1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iesniegumu </w:t>
      </w:r>
      <w:r w:rsidR="00F836BD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Sociālajā dienestā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.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3E664577" w14:textId="77777777" w:rsidR="00F741C5" w:rsidRPr="00397F11" w:rsidRDefault="00F741C5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7E7D57EC" w14:textId="421DBE4E" w:rsidR="00F741C5" w:rsidRDefault="008D7F97" w:rsidP="00F62E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4</w:t>
      </w:r>
      <w:r w:rsidR="00D1547A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 PABALSTI AUDŽUĢIMENEI</w:t>
      </w:r>
    </w:p>
    <w:p w14:paraId="0A1A7E1F" w14:textId="77777777" w:rsidR="00F62ED7" w:rsidRPr="00F62ED7" w:rsidRDefault="00F62ED7" w:rsidP="00F62E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7A25A823" w14:textId="1C253CA0" w:rsidR="008D7F97" w:rsidRPr="00F62ED7" w:rsidRDefault="008D7F97" w:rsidP="00F62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4.1. P</w:t>
      </w: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abalsts bērna uzturam</w:t>
      </w:r>
    </w:p>
    <w:p w14:paraId="10EFCA51" w14:textId="4D39619C" w:rsidR="00D1547A" w:rsidRPr="00397F11" w:rsidRDefault="00D1547A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1</w:t>
      </w:r>
      <w:r w:rsidR="000D2841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7</w:t>
      </w: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. Pabalst</w:t>
      </w:r>
      <w:r w:rsidR="000D2841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s</w:t>
      </w: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 xml:space="preserve"> bērna uzturam</w:t>
      </w:r>
      <w:r w:rsidR="00B85C18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 xml:space="preserve"> </w:t>
      </w:r>
      <w:r w:rsidR="000D2841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 xml:space="preserve">ir </w:t>
      </w:r>
      <w:r w:rsidR="0050782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valstī noteikto minimālo uzturlīdzekļu apmēr</w:t>
      </w:r>
      <w:r w:rsidR="00B85C1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</w:t>
      </w:r>
      <w:r w:rsidR="0050782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mēnesī</w:t>
      </w:r>
      <w:r w:rsidR="000D666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ņemot vērā bērna vecumu, piemērojot koeficient</w:t>
      </w:r>
      <w:r w:rsidR="00B85C1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</w:t>
      </w:r>
      <w:r w:rsidR="000D666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2</w:t>
      </w:r>
      <w:r w:rsidR="00E65D0F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un </w:t>
      </w:r>
      <w:r w:rsidR="003366E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to </w:t>
      </w:r>
      <w:r w:rsidR="00E65D0F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izmaksā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līdz kārtējā mēneša </w:t>
      </w:r>
      <w:r w:rsidR="00F741C5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5. datumam, pirmreizēji – 10 darba dienu laikā pēc līguma noslēgšanas</w:t>
      </w:r>
      <w:r w:rsidR="009C1009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6752A51D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407B63C" w14:textId="20C32DE4" w:rsidR="00D1547A" w:rsidRPr="00397F11" w:rsidRDefault="00E65D0F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18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 </w:t>
      </w:r>
      <w:r w:rsidR="00B85C1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udžuģimenei, kura saņem pabalstu bērna uzturam, ir pienākums informēt Sociālo dienestu par apstākļiem, kas var būt par pamatu pabalsta izmaksas pārtraukšanai</w:t>
      </w:r>
      <w:r w:rsidR="00E240C5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saskaņā ar Ministru kabineta audžuģimenes noteikumiem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4199B093" w14:textId="77777777" w:rsidR="00F741C5" w:rsidRDefault="00F741C5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</w:pPr>
    </w:p>
    <w:p w14:paraId="711082E1" w14:textId="7F69E28D" w:rsidR="008D7F97" w:rsidRPr="00F62ED7" w:rsidRDefault="008D7F97" w:rsidP="00F62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4.2. P</w:t>
      </w:r>
      <w:r w:rsidRPr="008D7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abalsts apģērba un mīkstā inventāra iegādei</w:t>
      </w:r>
    </w:p>
    <w:p w14:paraId="01D26946" w14:textId="13771848" w:rsidR="00D1547A" w:rsidRPr="00397F11" w:rsidRDefault="00E65D0F" w:rsidP="00F7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19</w:t>
      </w:r>
      <w:r w:rsidR="00D1547A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>. Pabalsts apģērba un mīkstā inventāra iegādei</w:t>
      </w:r>
      <w:r w:rsidR="00E240C5" w:rsidRPr="00397F11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 </w:t>
      </w:r>
      <w:r w:rsidR="00E240C5" w:rsidRPr="00397F1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lv-LV"/>
          <w14:ligatures w14:val="none"/>
        </w:rPr>
        <w:t xml:space="preserve">ir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vienreizēj</w:t>
      </w:r>
      <w:r w:rsidR="00E240C5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pabalst</w:t>
      </w:r>
      <w:r w:rsidR="00B85C18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apģērba un mīkstā inventāra iegādei </w:t>
      </w:r>
      <w:r w:rsidR="00F43C00" w:rsidRPr="00397F11"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 xml:space="preserve">200 </w:t>
      </w:r>
      <w:proofErr w:type="spellStart"/>
      <w:r w:rsidR="00D1547A" w:rsidRPr="00397F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euro</w:t>
      </w:r>
      <w:proofErr w:type="spellEnd"/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ievietojot bērnu audžuģimenē</w:t>
      </w:r>
      <w:r w:rsidR="009C1009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D36F66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6CC8C8EF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48A4EB1" w14:textId="7590ADBD" w:rsidR="00D1547A" w:rsidRPr="00397F11" w:rsidRDefault="00E240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E65D0F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0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 </w:t>
      </w:r>
      <w:r w:rsidR="00DD28E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J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 bērns audžuģimenē ievietots uz laiku, kas ir </w:t>
      </w:r>
      <w:r w:rsidR="00480ED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maz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āks par mēnesi, novērtējot pabalsta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apģērba un mīkstā inventāra iegādei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nepieciešamību atbilstoši bērna vajadzībām, Sociālais dienests samazina pabalsta apmēru</w:t>
      </w:r>
      <w:r w:rsidR="009C1009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16CF624B" w14:textId="77777777" w:rsidR="00F741C5" w:rsidRPr="00397F11" w:rsidRDefault="00F741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8F9B087" w14:textId="5643E436" w:rsidR="00D1547A" w:rsidRPr="00397F11" w:rsidRDefault="00E240C5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E65D0F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 </w:t>
      </w:r>
      <w:r w:rsidR="00DD28E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J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 bērn</w:t>
      </w:r>
      <w:r w:rsidR="00C33F1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am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C33F1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tiek 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pārtrau</w:t>
      </w:r>
      <w:r w:rsidR="00C33F1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kta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uzturē</w:t>
      </w:r>
      <w:r w:rsidR="00C33F1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šanās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audžuģimenē, par pašvaldības līdzekļiem iegādātais apģērbs, apavi, rotaļlietas, mīkstais inventārs, kā arī personiskās mantas, paliek 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bērna</w:t>
      </w:r>
      <w:r w:rsidR="00D1547A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lietošanā</w:t>
      </w:r>
      <w:r w:rsidR="00DD28EC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2282FAE9" w14:textId="77777777" w:rsidR="00F741C5" w:rsidRPr="00397F11" w:rsidRDefault="00F741C5" w:rsidP="00F741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6358EBF6" w14:textId="35651F30" w:rsidR="00F741C5" w:rsidRDefault="008D7F97" w:rsidP="00F62E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5</w:t>
      </w:r>
      <w:r w:rsidR="00D1547A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 NOSLĒGUMA JAUTĀJUM</w:t>
      </w:r>
      <w:r w:rsidR="00F836BD" w:rsidRPr="00397F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S</w:t>
      </w:r>
    </w:p>
    <w:p w14:paraId="036A498F" w14:textId="77777777" w:rsidR="00F62ED7" w:rsidRPr="00F62ED7" w:rsidRDefault="00F62ED7" w:rsidP="00F62E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22EFB9C4" w14:textId="551720E6" w:rsidR="000E4BAD" w:rsidRDefault="00F43C00" w:rsidP="00F7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E65D0F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Atzīt par spēku zaudējušiem Madonas novada pašvaldības 20</w:t>
      </w:r>
      <w:r w:rsidR="00D36F66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21. gada 25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D36F66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novembra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saistošos noteikumus Nr. </w:t>
      </w:r>
      <w:r w:rsidR="00D36F66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16 “</w:t>
      </w:r>
      <w:r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Pabalsti bārenim vai bez vecāku gādības palikušajam bērnam un audžuģimenei Madonas novadā</w:t>
      </w:r>
      <w:r w:rsidR="00D36F66" w:rsidRPr="00397F1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”.</w:t>
      </w:r>
    </w:p>
    <w:p w14:paraId="735600D4" w14:textId="456AB230" w:rsidR="00F62ED7" w:rsidRDefault="00F62ED7" w:rsidP="00F62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942A7F1" w14:textId="7D318D7B" w:rsidR="00F62ED7" w:rsidRDefault="00F62ED7" w:rsidP="00F62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79147DC" w14:textId="77777777" w:rsidR="00F62ED7" w:rsidRPr="00F62ED7" w:rsidRDefault="00F62ED7" w:rsidP="00F62E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B7E957F" w14:textId="77777777" w:rsidR="00F62ED7" w:rsidRPr="00F62ED7" w:rsidRDefault="00F62ED7" w:rsidP="00F62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 w:bidi="lo-LA"/>
          <w14:ligatures w14:val="none"/>
        </w:rPr>
      </w:pPr>
      <w:r w:rsidRPr="00F62E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 w:bidi="lo-LA"/>
          <w14:ligatures w14:val="none"/>
        </w:rPr>
        <w:t>Domes priekšsēdētājs</w:t>
      </w:r>
      <w:r w:rsidRPr="00F62E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 w:bidi="lo-LA"/>
          <w14:ligatures w14:val="none"/>
        </w:rPr>
        <w:tab/>
      </w:r>
      <w:r w:rsidRPr="00F62E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 w:bidi="lo-LA"/>
          <w14:ligatures w14:val="none"/>
        </w:rPr>
        <w:tab/>
      </w:r>
      <w:r w:rsidRPr="00F62E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 w:bidi="lo-LA"/>
          <w14:ligatures w14:val="none"/>
        </w:rPr>
        <w:tab/>
      </w:r>
      <w:r w:rsidRPr="00F62E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 w:bidi="lo-LA"/>
          <w14:ligatures w14:val="none"/>
        </w:rPr>
        <w:tab/>
      </w:r>
      <w:r w:rsidRPr="00F62E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 w:bidi="lo-LA"/>
          <w14:ligatures w14:val="none"/>
        </w:rPr>
        <w:tab/>
      </w:r>
      <w:r w:rsidRPr="00F62ED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 w:bidi="lo-LA"/>
          <w14:ligatures w14:val="none"/>
        </w:rPr>
        <w:tab/>
        <w:t>A. Lungevičs</w:t>
      </w:r>
    </w:p>
    <w:p w14:paraId="1239E30F" w14:textId="77777777" w:rsidR="00F62ED7" w:rsidRPr="00F62ED7" w:rsidRDefault="00F62ED7" w:rsidP="00F62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 w:bidi="lo-LA"/>
          <w14:ligatures w14:val="none"/>
        </w:rPr>
      </w:pPr>
    </w:p>
    <w:p w14:paraId="12ED3FBE" w14:textId="77777777" w:rsidR="00F62ED7" w:rsidRPr="00F62ED7" w:rsidRDefault="00F62ED7" w:rsidP="00F62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 w:bidi="lo-LA"/>
          <w14:ligatures w14:val="none"/>
        </w:rPr>
      </w:pPr>
    </w:p>
    <w:p w14:paraId="710DAC14" w14:textId="1F94B39D" w:rsidR="00F62ED7" w:rsidRPr="00F62ED7" w:rsidRDefault="00F62ED7" w:rsidP="00F62E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i/>
          <w:kern w:val="0"/>
          <w:lang w:eastAsia="lv-LV" w:bidi="lo-LA"/>
          <w14:ligatures w14:val="none"/>
        </w:rPr>
      </w:pPr>
      <w:r w:rsidRPr="00F62ED7">
        <w:rPr>
          <w:rFonts w:ascii="Times New Roman" w:eastAsia="Times New Roman" w:hAnsi="Times New Roman" w:cs="Times New Roman"/>
          <w:color w:val="000000"/>
          <w:kern w:val="0"/>
          <w:lang w:eastAsia="lv-LV" w:bidi="lo-LA"/>
          <w14:ligatures w14:val="none"/>
        </w:rPr>
        <w:t>ŠIS DOKUMENTS IR ELEKTRONISKI PARAKSTĪTS AR DROŠU ELEKTRONISKO PARAKSTU UN SATUR LAIKA ZĪMOGU</w:t>
      </w:r>
    </w:p>
    <w:sectPr w:rsidR="00F62ED7" w:rsidRPr="00F62ED7" w:rsidSect="00F62ED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7A"/>
    <w:rsid w:val="00002E8D"/>
    <w:rsid w:val="00090020"/>
    <w:rsid w:val="000A130C"/>
    <w:rsid w:val="000B2EA7"/>
    <w:rsid w:val="000B3F24"/>
    <w:rsid w:val="000D2841"/>
    <w:rsid w:val="000D6668"/>
    <w:rsid w:val="000E4BAD"/>
    <w:rsid w:val="00177B0A"/>
    <w:rsid w:val="0019148C"/>
    <w:rsid w:val="001B1005"/>
    <w:rsid w:val="00201C20"/>
    <w:rsid w:val="0020542C"/>
    <w:rsid w:val="002C693A"/>
    <w:rsid w:val="003366E1"/>
    <w:rsid w:val="00397F11"/>
    <w:rsid w:val="004204B7"/>
    <w:rsid w:val="00480EDE"/>
    <w:rsid w:val="0050782C"/>
    <w:rsid w:val="00536156"/>
    <w:rsid w:val="00547820"/>
    <w:rsid w:val="0058383D"/>
    <w:rsid w:val="00593508"/>
    <w:rsid w:val="005A2776"/>
    <w:rsid w:val="005B4504"/>
    <w:rsid w:val="005D6F33"/>
    <w:rsid w:val="00600F16"/>
    <w:rsid w:val="006E040A"/>
    <w:rsid w:val="00731190"/>
    <w:rsid w:val="007A7635"/>
    <w:rsid w:val="007C6DFD"/>
    <w:rsid w:val="00813DDA"/>
    <w:rsid w:val="008B22DC"/>
    <w:rsid w:val="008B398B"/>
    <w:rsid w:val="008D7F97"/>
    <w:rsid w:val="008E4517"/>
    <w:rsid w:val="008E6188"/>
    <w:rsid w:val="008F3676"/>
    <w:rsid w:val="009240A0"/>
    <w:rsid w:val="009433E7"/>
    <w:rsid w:val="009C1009"/>
    <w:rsid w:val="00AE69DF"/>
    <w:rsid w:val="00B267EF"/>
    <w:rsid w:val="00B36624"/>
    <w:rsid w:val="00B57DBC"/>
    <w:rsid w:val="00B85C18"/>
    <w:rsid w:val="00BC607A"/>
    <w:rsid w:val="00C0654F"/>
    <w:rsid w:val="00C1625C"/>
    <w:rsid w:val="00C33F15"/>
    <w:rsid w:val="00CA4F83"/>
    <w:rsid w:val="00D1199E"/>
    <w:rsid w:val="00D1547A"/>
    <w:rsid w:val="00D25E43"/>
    <w:rsid w:val="00D36F66"/>
    <w:rsid w:val="00D460E1"/>
    <w:rsid w:val="00DD28EC"/>
    <w:rsid w:val="00E240C5"/>
    <w:rsid w:val="00E35500"/>
    <w:rsid w:val="00E65D0F"/>
    <w:rsid w:val="00E74634"/>
    <w:rsid w:val="00F43C00"/>
    <w:rsid w:val="00F62ED7"/>
    <w:rsid w:val="00F741C5"/>
    <w:rsid w:val="00F836BD"/>
    <w:rsid w:val="00FC2E75"/>
    <w:rsid w:val="00FE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AFF1"/>
  <w15:docId w15:val="{2A690CA3-451F-494E-BB08-835D3316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7A763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A763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A763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A763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A763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4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460E1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F74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9ACC5-57B5-4A22-871B-677C879D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4636</Words>
  <Characters>2644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DaceC</cp:lastModifiedBy>
  <cp:revision>3</cp:revision>
  <cp:lastPrinted>2023-08-10T11:09:00Z</cp:lastPrinted>
  <dcterms:created xsi:type="dcterms:W3CDTF">2023-09-27T13:21:00Z</dcterms:created>
  <dcterms:modified xsi:type="dcterms:W3CDTF">2023-09-29T14:13:00Z</dcterms:modified>
</cp:coreProperties>
</file>