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B1A5A" w14:textId="77777777" w:rsidR="0015500A" w:rsidRPr="0075652B" w:rsidRDefault="0015500A" w:rsidP="0015500A">
      <w:pPr>
        <w:jc w:val="center"/>
        <w:rPr>
          <w:rFonts w:ascii="Times New Roman" w:hAnsi="Times New Roman"/>
          <w:b/>
          <w:bCs/>
          <w:sz w:val="32"/>
          <w:szCs w:val="32"/>
        </w:rPr>
      </w:pPr>
      <w:bookmarkStart w:id="0" w:name="_GoBack"/>
      <w:bookmarkEnd w:id="0"/>
    </w:p>
    <w:p w14:paraId="3C9EADA3" w14:textId="77777777" w:rsidR="0015500A" w:rsidRPr="0075652B" w:rsidRDefault="0015500A" w:rsidP="0015500A">
      <w:pPr>
        <w:jc w:val="center"/>
        <w:rPr>
          <w:rFonts w:ascii="Times New Roman" w:hAnsi="Times New Roman"/>
          <w:b/>
          <w:bCs/>
          <w:sz w:val="32"/>
          <w:szCs w:val="32"/>
        </w:rPr>
      </w:pPr>
    </w:p>
    <w:p w14:paraId="2E780FDF" w14:textId="77777777" w:rsidR="0015500A" w:rsidRPr="0075652B" w:rsidRDefault="0015500A" w:rsidP="0015500A">
      <w:pPr>
        <w:jc w:val="center"/>
        <w:rPr>
          <w:rFonts w:ascii="Times New Roman" w:hAnsi="Times New Roman"/>
          <w:b/>
          <w:bCs/>
          <w:sz w:val="32"/>
          <w:szCs w:val="32"/>
        </w:rPr>
      </w:pPr>
    </w:p>
    <w:p w14:paraId="4F05A6B1" w14:textId="77777777" w:rsidR="0015500A" w:rsidRPr="0075652B" w:rsidRDefault="0015500A" w:rsidP="0015500A">
      <w:pPr>
        <w:jc w:val="center"/>
        <w:rPr>
          <w:rFonts w:ascii="Times New Roman" w:hAnsi="Times New Roman"/>
          <w:b/>
          <w:bCs/>
          <w:sz w:val="32"/>
          <w:szCs w:val="32"/>
        </w:rPr>
      </w:pPr>
    </w:p>
    <w:p w14:paraId="26D8B57C" w14:textId="77777777" w:rsidR="0015500A" w:rsidRPr="0075652B" w:rsidRDefault="0015500A" w:rsidP="0015500A">
      <w:pPr>
        <w:jc w:val="center"/>
        <w:rPr>
          <w:rFonts w:ascii="Times New Roman" w:hAnsi="Times New Roman"/>
          <w:b/>
          <w:bCs/>
          <w:sz w:val="32"/>
          <w:szCs w:val="32"/>
        </w:rPr>
      </w:pPr>
    </w:p>
    <w:p w14:paraId="62B72013" w14:textId="77777777" w:rsidR="0015500A" w:rsidRPr="005268CE" w:rsidRDefault="0015500A" w:rsidP="0015500A">
      <w:pPr>
        <w:jc w:val="center"/>
        <w:rPr>
          <w:rFonts w:ascii="Times New Roman" w:hAnsi="Times New Roman"/>
          <w:b/>
          <w:bCs/>
          <w:color w:val="0D0D0D" w:themeColor="text1" w:themeTint="F2"/>
          <w:sz w:val="48"/>
          <w:szCs w:val="48"/>
        </w:rPr>
      </w:pPr>
      <w:r w:rsidRPr="005268CE">
        <w:rPr>
          <w:rFonts w:ascii="Times New Roman" w:hAnsi="Times New Roman"/>
          <w:b/>
          <w:bCs/>
          <w:color w:val="0D0D0D" w:themeColor="text1" w:themeTint="F2"/>
          <w:sz w:val="48"/>
          <w:szCs w:val="48"/>
        </w:rPr>
        <w:t xml:space="preserve">MADONAS </w:t>
      </w:r>
      <w:r w:rsidR="00DC053A" w:rsidRPr="005268CE">
        <w:rPr>
          <w:rFonts w:ascii="Times New Roman" w:hAnsi="Times New Roman"/>
          <w:b/>
          <w:bCs/>
          <w:color w:val="0D0D0D" w:themeColor="text1" w:themeTint="F2"/>
          <w:sz w:val="48"/>
          <w:szCs w:val="48"/>
        </w:rPr>
        <w:t>NOVADA SADARBĪBAS TERITORIJ</w:t>
      </w:r>
      <w:r w:rsidR="00C66FCD" w:rsidRPr="005268CE">
        <w:rPr>
          <w:rFonts w:ascii="Times New Roman" w:hAnsi="Times New Roman"/>
          <w:b/>
          <w:bCs/>
          <w:color w:val="0D0D0D" w:themeColor="text1" w:themeTint="F2"/>
          <w:sz w:val="48"/>
          <w:szCs w:val="48"/>
        </w:rPr>
        <w:t>AS</w:t>
      </w:r>
      <w:r w:rsidR="00DC053A" w:rsidRPr="005268CE">
        <w:rPr>
          <w:rFonts w:ascii="Times New Roman" w:hAnsi="Times New Roman"/>
          <w:b/>
          <w:bCs/>
          <w:color w:val="0D0D0D" w:themeColor="text1" w:themeTint="F2"/>
          <w:sz w:val="48"/>
          <w:szCs w:val="48"/>
        </w:rPr>
        <w:t xml:space="preserve"> </w:t>
      </w:r>
    </w:p>
    <w:p w14:paraId="2656646D" w14:textId="77777777" w:rsidR="00FF3CEC" w:rsidRPr="005268CE" w:rsidRDefault="0015500A" w:rsidP="0015500A">
      <w:pPr>
        <w:jc w:val="center"/>
        <w:rPr>
          <w:rFonts w:ascii="Times New Roman" w:hAnsi="Times New Roman"/>
          <w:b/>
          <w:bCs/>
          <w:color w:val="0D0D0D" w:themeColor="text1" w:themeTint="F2"/>
          <w:sz w:val="48"/>
          <w:szCs w:val="48"/>
        </w:rPr>
      </w:pPr>
      <w:r w:rsidRPr="005268CE">
        <w:rPr>
          <w:rFonts w:ascii="Times New Roman" w:hAnsi="Times New Roman"/>
          <w:b/>
          <w:bCs/>
          <w:color w:val="0D0D0D" w:themeColor="text1" w:themeTint="F2"/>
          <w:sz w:val="48"/>
          <w:szCs w:val="48"/>
        </w:rPr>
        <w:t>CIVILĀS AIZSARDZĪBAS PLĀNS</w:t>
      </w:r>
    </w:p>
    <w:p w14:paraId="5B57762C" w14:textId="77777777" w:rsidR="0015500A" w:rsidRPr="0075652B" w:rsidRDefault="0015500A" w:rsidP="0015500A">
      <w:pPr>
        <w:jc w:val="center"/>
        <w:rPr>
          <w:rFonts w:ascii="Times New Roman" w:hAnsi="Times New Roman"/>
          <w:b/>
          <w:bCs/>
          <w:sz w:val="32"/>
          <w:szCs w:val="32"/>
        </w:rPr>
      </w:pPr>
    </w:p>
    <w:p w14:paraId="455D6840" w14:textId="77777777" w:rsidR="0015500A" w:rsidRPr="00884B5A" w:rsidRDefault="0015500A" w:rsidP="00884B5A">
      <w:pPr>
        <w:jc w:val="right"/>
        <w:rPr>
          <w:rFonts w:ascii="Times New Roman" w:hAnsi="Times New Roman"/>
          <w:b/>
          <w:bCs/>
          <w:sz w:val="20"/>
          <w:szCs w:val="20"/>
        </w:rPr>
      </w:pPr>
    </w:p>
    <w:p w14:paraId="2B75392A" w14:textId="26BABF30" w:rsidR="0015500A" w:rsidRDefault="00884B5A" w:rsidP="00884B5A">
      <w:pPr>
        <w:jc w:val="right"/>
        <w:rPr>
          <w:rFonts w:ascii="Arial" w:hAnsi="Arial" w:cs="Arial"/>
          <w:sz w:val="20"/>
          <w:szCs w:val="20"/>
        </w:rPr>
      </w:pPr>
      <w:r w:rsidRPr="00884B5A">
        <w:rPr>
          <w:rFonts w:ascii="Arial" w:hAnsi="Arial" w:cs="Arial"/>
          <w:sz w:val="20"/>
          <w:szCs w:val="20"/>
        </w:rPr>
        <w:t>APSTIPRINĀJA:</w:t>
      </w:r>
      <w:r w:rsidRPr="00884B5A">
        <w:rPr>
          <w:rFonts w:ascii="Courier New" w:hAnsi="Courier New" w:cs="Courier New"/>
          <w:sz w:val="20"/>
          <w:szCs w:val="20"/>
        </w:rPr>
        <w:t xml:space="preserve"> </w:t>
      </w:r>
      <w:r w:rsidRPr="00884B5A">
        <w:rPr>
          <w:sz w:val="20"/>
          <w:szCs w:val="20"/>
        </w:rPr>
        <w:br/>
      </w:r>
      <w:r>
        <w:rPr>
          <w:rFonts w:ascii="Arial" w:hAnsi="Arial" w:cs="Arial"/>
          <w:sz w:val="20"/>
          <w:szCs w:val="20"/>
        </w:rPr>
        <w:t>Madonas novada</w:t>
      </w:r>
      <w:r w:rsidRPr="00884B5A">
        <w:rPr>
          <w:rFonts w:ascii="Arial" w:hAnsi="Arial" w:cs="Arial"/>
          <w:sz w:val="20"/>
          <w:szCs w:val="20"/>
        </w:rPr>
        <w:t xml:space="preserve"> domes priekšsēdētājs </w:t>
      </w:r>
      <w:r w:rsidRPr="00884B5A">
        <w:rPr>
          <w:sz w:val="20"/>
          <w:szCs w:val="20"/>
        </w:rPr>
        <w:br/>
      </w:r>
      <w:r w:rsidRPr="00884B5A">
        <w:rPr>
          <w:rFonts w:ascii="Arial" w:hAnsi="Arial" w:cs="Arial"/>
          <w:sz w:val="20"/>
          <w:szCs w:val="20"/>
        </w:rPr>
        <w:t xml:space="preserve">STCA komisijas priekšsēdētājs </w:t>
      </w:r>
      <w:r w:rsidRPr="00884B5A">
        <w:rPr>
          <w:sz w:val="20"/>
          <w:szCs w:val="20"/>
        </w:rPr>
        <w:br/>
      </w:r>
      <w:r w:rsidRPr="00884B5A">
        <w:rPr>
          <w:rFonts w:ascii="Arial" w:hAnsi="Arial" w:cs="Arial"/>
          <w:sz w:val="20"/>
          <w:szCs w:val="20"/>
        </w:rPr>
        <w:t xml:space="preserve">______________________________ </w:t>
      </w:r>
      <w:r>
        <w:rPr>
          <w:rFonts w:ascii="Arial" w:hAnsi="Arial" w:cs="Arial"/>
          <w:sz w:val="20"/>
          <w:szCs w:val="20"/>
        </w:rPr>
        <w:t>Agris Lungevičs</w:t>
      </w:r>
      <w:r w:rsidRPr="00884B5A">
        <w:rPr>
          <w:rFonts w:ascii="Arial" w:hAnsi="Arial" w:cs="Arial"/>
          <w:sz w:val="20"/>
          <w:szCs w:val="20"/>
        </w:rPr>
        <w:t xml:space="preserve"> </w:t>
      </w:r>
      <w:r w:rsidRPr="00884B5A">
        <w:rPr>
          <w:sz w:val="20"/>
          <w:szCs w:val="20"/>
        </w:rPr>
        <w:br/>
      </w:r>
      <w:r w:rsidRPr="00884B5A">
        <w:rPr>
          <w:sz w:val="20"/>
          <w:szCs w:val="20"/>
        </w:rPr>
        <w:br/>
      </w:r>
      <w:r w:rsidRPr="00884B5A">
        <w:rPr>
          <w:sz w:val="20"/>
          <w:szCs w:val="20"/>
        </w:rPr>
        <w:br/>
      </w:r>
      <w:r w:rsidRPr="00884B5A">
        <w:rPr>
          <w:sz w:val="20"/>
          <w:szCs w:val="20"/>
        </w:rPr>
        <w:br/>
      </w:r>
      <w:r w:rsidRPr="00884B5A">
        <w:rPr>
          <w:sz w:val="20"/>
          <w:szCs w:val="20"/>
        </w:rPr>
        <w:br/>
      </w:r>
      <w:r w:rsidRPr="00884B5A">
        <w:rPr>
          <w:sz w:val="20"/>
          <w:szCs w:val="20"/>
        </w:rPr>
        <w:br/>
      </w:r>
      <w:r w:rsidRPr="00884B5A">
        <w:rPr>
          <w:sz w:val="20"/>
          <w:szCs w:val="20"/>
        </w:rPr>
        <w:br/>
      </w:r>
    </w:p>
    <w:p w14:paraId="4B1ED8E6" w14:textId="77777777" w:rsidR="005268CE" w:rsidRDefault="005268CE" w:rsidP="00884B5A">
      <w:pPr>
        <w:jc w:val="right"/>
        <w:rPr>
          <w:rFonts w:ascii="Arial" w:hAnsi="Arial" w:cs="Arial"/>
          <w:sz w:val="20"/>
          <w:szCs w:val="20"/>
        </w:rPr>
      </w:pPr>
    </w:p>
    <w:p w14:paraId="7973C4D2" w14:textId="77777777" w:rsidR="005268CE" w:rsidRDefault="005268CE" w:rsidP="00884B5A">
      <w:pPr>
        <w:jc w:val="right"/>
        <w:rPr>
          <w:rFonts w:ascii="Arial" w:hAnsi="Arial" w:cs="Arial"/>
          <w:sz w:val="20"/>
          <w:szCs w:val="20"/>
        </w:rPr>
      </w:pPr>
    </w:p>
    <w:p w14:paraId="6952A140" w14:textId="77777777" w:rsidR="005268CE" w:rsidRPr="00884B5A" w:rsidRDefault="005268CE" w:rsidP="00884B5A">
      <w:pPr>
        <w:jc w:val="right"/>
        <w:rPr>
          <w:rFonts w:ascii="Times New Roman" w:hAnsi="Times New Roman"/>
          <w:b/>
          <w:bCs/>
          <w:sz w:val="20"/>
          <w:szCs w:val="20"/>
        </w:rPr>
      </w:pPr>
    </w:p>
    <w:p w14:paraId="220102EC" w14:textId="77777777" w:rsidR="0015500A" w:rsidRPr="00884B5A" w:rsidRDefault="0015500A" w:rsidP="0015500A">
      <w:pPr>
        <w:jc w:val="center"/>
        <w:rPr>
          <w:rFonts w:ascii="Times New Roman" w:hAnsi="Times New Roman"/>
          <w:b/>
          <w:bCs/>
          <w:sz w:val="20"/>
          <w:szCs w:val="20"/>
        </w:rPr>
      </w:pPr>
    </w:p>
    <w:p w14:paraId="1BD9D614" w14:textId="77777777" w:rsidR="0015500A" w:rsidRDefault="0015500A" w:rsidP="0015500A">
      <w:pPr>
        <w:jc w:val="center"/>
        <w:rPr>
          <w:rFonts w:ascii="Times New Roman" w:hAnsi="Times New Roman"/>
          <w:b/>
          <w:bCs/>
          <w:sz w:val="20"/>
          <w:szCs w:val="20"/>
        </w:rPr>
      </w:pPr>
    </w:p>
    <w:p w14:paraId="0EF6758A" w14:textId="77777777" w:rsidR="00413EEA" w:rsidRPr="00884B5A" w:rsidRDefault="00413EEA" w:rsidP="0015500A">
      <w:pPr>
        <w:jc w:val="center"/>
        <w:rPr>
          <w:rFonts w:ascii="Times New Roman" w:hAnsi="Times New Roman"/>
          <w:b/>
          <w:bCs/>
          <w:sz w:val="20"/>
          <w:szCs w:val="20"/>
        </w:rPr>
      </w:pPr>
    </w:p>
    <w:p w14:paraId="2007F26C" w14:textId="77777777" w:rsidR="0015500A" w:rsidRPr="00884B5A" w:rsidRDefault="0015500A" w:rsidP="0015500A">
      <w:pPr>
        <w:jc w:val="center"/>
        <w:rPr>
          <w:rFonts w:ascii="Times New Roman" w:hAnsi="Times New Roman"/>
          <w:b/>
          <w:bCs/>
          <w:sz w:val="20"/>
          <w:szCs w:val="20"/>
        </w:rPr>
      </w:pPr>
    </w:p>
    <w:p w14:paraId="6BEBD10E" w14:textId="77777777" w:rsidR="00C66FCD" w:rsidRPr="00413EEA" w:rsidRDefault="0015500A" w:rsidP="00413EEA">
      <w:pPr>
        <w:jc w:val="center"/>
        <w:rPr>
          <w:rFonts w:ascii="Times New Roman" w:hAnsi="Times New Roman"/>
          <w:b/>
          <w:bCs/>
          <w:sz w:val="28"/>
          <w:szCs w:val="28"/>
        </w:rPr>
      </w:pPr>
      <w:r w:rsidRPr="00413EEA">
        <w:rPr>
          <w:rFonts w:ascii="Times New Roman" w:hAnsi="Times New Roman"/>
          <w:b/>
          <w:bCs/>
          <w:sz w:val="28"/>
          <w:szCs w:val="28"/>
        </w:rPr>
        <w:t>2021, Madona</w:t>
      </w:r>
    </w:p>
    <w:p w14:paraId="50BFEC4A" w14:textId="77777777" w:rsidR="00A037A9" w:rsidRPr="009C7782" w:rsidRDefault="00A037A9" w:rsidP="00A037A9">
      <w:pPr>
        <w:pStyle w:val="Saturardtjavirsraksts"/>
        <w:jc w:val="center"/>
        <w:rPr>
          <w:rFonts w:ascii="Times New Roman" w:hAnsi="Times New Roman"/>
          <w:b/>
          <w:bCs/>
          <w:color w:val="auto"/>
        </w:rPr>
      </w:pPr>
      <w:bookmarkStart w:id="1" w:name="_Hlk89939962"/>
      <w:r w:rsidRPr="009C7782">
        <w:rPr>
          <w:rFonts w:ascii="Times New Roman" w:hAnsi="Times New Roman"/>
          <w:b/>
          <w:bCs/>
          <w:color w:val="auto"/>
        </w:rPr>
        <w:lastRenderedPageBreak/>
        <w:t>Saturs</w:t>
      </w:r>
    </w:p>
    <w:p w14:paraId="6DD8A36E" w14:textId="77777777" w:rsidR="00A037A9" w:rsidRPr="009C7782" w:rsidRDefault="00A037A9" w:rsidP="00A037A9">
      <w:pPr>
        <w:pStyle w:val="Saturs1"/>
        <w:tabs>
          <w:tab w:val="right" w:leader="dot" w:pos="9962"/>
        </w:tabs>
        <w:rPr>
          <w:rFonts w:eastAsia="Times New Roman"/>
          <w:b/>
          <w:bCs/>
          <w:noProof/>
          <w:lang w:eastAsia="lv-LV"/>
        </w:rPr>
      </w:pPr>
      <w:r w:rsidRPr="009C7782">
        <w:rPr>
          <w:rFonts w:ascii="Times New Roman" w:hAnsi="Times New Roman"/>
          <w:b/>
          <w:bCs/>
          <w:sz w:val="24"/>
          <w:szCs w:val="24"/>
        </w:rPr>
        <w:fldChar w:fldCharType="begin"/>
      </w:r>
      <w:r w:rsidRPr="009C7782">
        <w:rPr>
          <w:rFonts w:ascii="Times New Roman" w:hAnsi="Times New Roman"/>
          <w:b/>
          <w:bCs/>
          <w:sz w:val="24"/>
          <w:szCs w:val="24"/>
        </w:rPr>
        <w:instrText xml:space="preserve"> TOC \o "1-3" \h \z \u </w:instrText>
      </w:r>
      <w:r w:rsidRPr="009C7782">
        <w:rPr>
          <w:rFonts w:ascii="Times New Roman" w:hAnsi="Times New Roman"/>
          <w:b/>
          <w:bCs/>
          <w:sz w:val="24"/>
          <w:szCs w:val="24"/>
        </w:rPr>
        <w:fldChar w:fldCharType="separate"/>
      </w:r>
      <w:hyperlink w:anchor="_Toc67134879" w:history="1">
        <w:r w:rsidRPr="009C7782">
          <w:rPr>
            <w:rStyle w:val="Hipersaite"/>
            <w:rFonts w:ascii="Times New Roman" w:hAnsi="Times New Roman"/>
            <w:b/>
            <w:bCs/>
            <w:noProof/>
          </w:rPr>
          <w:t>Ievads</w:t>
        </w:r>
        <w:r w:rsidRPr="009C7782">
          <w:rPr>
            <w:b/>
            <w:bCs/>
            <w:noProof/>
            <w:webHidden/>
          </w:rPr>
          <w:tab/>
        </w:r>
        <w:r w:rsidRPr="009C7782">
          <w:rPr>
            <w:b/>
            <w:bCs/>
            <w:noProof/>
            <w:webHidden/>
          </w:rPr>
          <w:fldChar w:fldCharType="begin"/>
        </w:r>
        <w:r w:rsidRPr="009C7782">
          <w:rPr>
            <w:b/>
            <w:bCs/>
            <w:noProof/>
            <w:webHidden/>
          </w:rPr>
          <w:instrText xml:space="preserve"> PAGEREF _Toc67134879 \h </w:instrText>
        </w:r>
        <w:r w:rsidRPr="009C7782">
          <w:rPr>
            <w:b/>
            <w:bCs/>
            <w:noProof/>
            <w:webHidden/>
          </w:rPr>
        </w:r>
        <w:r w:rsidRPr="009C7782">
          <w:rPr>
            <w:b/>
            <w:bCs/>
            <w:noProof/>
            <w:webHidden/>
          </w:rPr>
          <w:fldChar w:fldCharType="separate"/>
        </w:r>
        <w:r w:rsidRPr="009C7782">
          <w:rPr>
            <w:b/>
            <w:bCs/>
            <w:noProof/>
            <w:webHidden/>
          </w:rPr>
          <w:t>4</w:t>
        </w:r>
        <w:r w:rsidRPr="009C7782">
          <w:rPr>
            <w:b/>
            <w:bCs/>
            <w:noProof/>
            <w:webHidden/>
          </w:rPr>
          <w:fldChar w:fldCharType="end"/>
        </w:r>
      </w:hyperlink>
    </w:p>
    <w:p w14:paraId="2B0296EB" w14:textId="77777777" w:rsidR="00A037A9" w:rsidRPr="009C7782" w:rsidRDefault="00E11911" w:rsidP="00A037A9">
      <w:pPr>
        <w:pStyle w:val="Saturs1"/>
        <w:tabs>
          <w:tab w:val="left" w:pos="440"/>
          <w:tab w:val="right" w:leader="dot" w:pos="9962"/>
        </w:tabs>
        <w:rPr>
          <w:rFonts w:eastAsia="Times New Roman"/>
          <w:b/>
          <w:bCs/>
          <w:noProof/>
          <w:lang w:eastAsia="lv-LV"/>
        </w:rPr>
      </w:pPr>
      <w:hyperlink w:anchor="_Toc67134880" w:history="1">
        <w:r w:rsidR="00A037A9" w:rsidRPr="009C7782">
          <w:rPr>
            <w:rStyle w:val="Hipersaite"/>
            <w:rFonts w:ascii="Times New Roman" w:hAnsi="Times New Roman"/>
            <w:b/>
            <w:bCs/>
            <w:noProof/>
            <w:spacing w:val="-2"/>
            <w:lang w:eastAsia="lv-LV" w:bidi="lv-LV"/>
          </w:rPr>
          <w:t>1.</w:t>
        </w:r>
        <w:r w:rsidR="00A037A9" w:rsidRPr="009C7782">
          <w:rPr>
            <w:rFonts w:eastAsia="Times New Roman"/>
            <w:b/>
            <w:bCs/>
            <w:noProof/>
            <w:lang w:eastAsia="lv-LV"/>
          </w:rPr>
          <w:tab/>
        </w:r>
        <w:r w:rsidR="00A037A9" w:rsidRPr="009C7782">
          <w:rPr>
            <w:rStyle w:val="Hipersaite"/>
            <w:rFonts w:ascii="Times New Roman" w:hAnsi="Times New Roman"/>
            <w:b/>
            <w:bCs/>
            <w:noProof/>
          </w:rPr>
          <w:t>Pašvaldības vai sadarbības teritorijas administratīvi teritoriālais raksturojums</w:t>
        </w:r>
        <w:r w:rsidR="00A037A9" w:rsidRPr="009C7782">
          <w:rPr>
            <w:b/>
            <w:bCs/>
            <w:noProof/>
            <w:webHidden/>
          </w:rPr>
          <w:tab/>
        </w:r>
        <w:r w:rsidR="00A037A9">
          <w:rPr>
            <w:b/>
            <w:bCs/>
            <w:noProof/>
            <w:webHidden/>
          </w:rPr>
          <w:t>6</w:t>
        </w:r>
      </w:hyperlink>
    </w:p>
    <w:p w14:paraId="1D6474D6" w14:textId="77777777" w:rsidR="00A037A9" w:rsidRPr="009C7782" w:rsidRDefault="00E11911" w:rsidP="00A037A9">
      <w:pPr>
        <w:pStyle w:val="Saturs2"/>
        <w:tabs>
          <w:tab w:val="left" w:pos="880"/>
          <w:tab w:val="right" w:leader="dot" w:pos="9962"/>
        </w:tabs>
        <w:rPr>
          <w:rFonts w:eastAsia="Times New Roman"/>
          <w:b/>
          <w:bCs/>
          <w:noProof/>
          <w:lang w:eastAsia="lv-LV"/>
        </w:rPr>
      </w:pPr>
      <w:hyperlink w:anchor="_Toc67134881" w:history="1">
        <w:r w:rsidR="00A037A9" w:rsidRPr="009C7782">
          <w:rPr>
            <w:rStyle w:val="Hipersaite"/>
            <w:rFonts w:ascii="Times New Roman" w:hAnsi="Times New Roman"/>
            <w:b/>
            <w:bCs/>
            <w:noProof/>
            <w:lang w:eastAsia="lv-LV" w:bidi="lv-LV"/>
          </w:rPr>
          <w:t>1.1.</w:t>
        </w:r>
        <w:r w:rsidR="00A037A9" w:rsidRPr="009C7782">
          <w:rPr>
            <w:rFonts w:eastAsia="Times New Roman"/>
            <w:b/>
            <w:bCs/>
            <w:noProof/>
            <w:lang w:eastAsia="lv-LV"/>
          </w:rPr>
          <w:tab/>
        </w:r>
        <w:r w:rsidR="00A037A9" w:rsidRPr="009C7782">
          <w:rPr>
            <w:rStyle w:val="Hipersaite"/>
            <w:rFonts w:ascii="Times New Roman" w:hAnsi="Times New Roman"/>
            <w:b/>
            <w:bCs/>
            <w:noProof/>
          </w:rPr>
          <w:t>Administratīvi teritoriālais sadalījums</w:t>
        </w:r>
        <w:r w:rsidR="00A037A9" w:rsidRPr="009C7782">
          <w:rPr>
            <w:b/>
            <w:bCs/>
            <w:noProof/>
            <w:webHidden/>
          </w:rPr>
          <w:tab/>
        </w:r>
        <w:r w:rsidR="00A037A9">
          <w:rPr>
            <w:b/>
            <w:bCs/>
            <w:noProof/>
            <w:webHidden/>
          </w:rPr>
          <w:t>6</w:t>
        </w:r>
      </w:hyperlink>
    </w:p>
    <w:p w14:paraId="31E309D0" w14:textId="77777777" w:rsidR="00A037A9" w:rsidRPr="009C7782" w:rsidRDefault="00E11911" w:rsidP="00A037A9">
      <w:pPr>
        <w:pStyle w:val="Saturs2"/>
        <w:tabs>
          <w:tab w:val="left" w:pos="880"/>
          <w:tab w:val="right" w:leader="dot" w:pos="9962"/>
        </w:tabs>
        <w:rPr>
          <w:rFonts w:eastAsia="Times New Roman"/>
          <w:b/>
          <w:bCs/>
          <w:noProof/>
          <w:lang w:eastAsia="lv-LV"/>
        </w:rPr>
      </w:pPr>
      <w:hyperlink w:anchor="_Toc67134882" w:history="1">
        <w:r w:rsidR="00A037A9" w:rsidRPr="009C7782">
          <w:rPr>
            <w:rStyle w:val="Hipersaite"/>
            <w:rFonts w:ascii="Times New Roman" w:hAnsi="Times New Roman"/>
            <w:b/>
            <w:bCs/>
            <w:noProof/>
            <w:lang w:eastAsia="lv-LV" w:bidi="lv-LV"/>
          </w:rPr>
          <w:t>1.2.</w:t>
        </w:r>
        <w:r w:rsidR="00A037A9" w:rsidRPr="009C7782">
          <w:rPr>
            <w:rFonts w:eastAsia="Times New Roman"/>
            <w:b/>
            <w:bCs/>
            <w:noProof/>
            <w:lang w:eastAsia="lv-LV"/>
          </w:rPr>
          <w:tab/>
        </w:r>
        <w:r w:rsidR="00A037A9" w:rsidRPr="009C7782">
          <w:rPr>
            <w:rStyle w:val="Hipersaite"/>
            <w:rFonts w:ascii="Times New Roman" w:hAnsi="Times New Roman"/>
            <w:b/>
            <w:bCs/>
            <w:noProof/>
          </w:rPr>
          <w:t>Iedzīvotāju skaits un blīvums</w:t>
        </w:r>
        <w:r w:rsidR="00A037A9" w:rsidRPr="009C7782">
          <w:rPr>
            <w:b/>
            <w:bCs/>
            <w:noProof/>
            <w:webHidden/>
          </w:rPr>
          <w:tab/>
        </w:r>
        <w:r w:rsidR="00A037A9">
          <w:rPr>
            <w:b/>
            <w:bCs/>
            <w:noProof/>
            <w:webHidden/>
          </w:rPr>
          <w:t>7</w:t>
        </w:r>
      </w:hyperlink>
    </w:p>
    <w:p w14:paraId="6DFC42C2" w14:textId="77777777" w:rsidR="00A037A9" w:rsidRPr="009C7782" w:rsidRDefault="00E11911" w:rsidP="00A037A9">
      <w:pPr>
        <w:pStyle w:val="Saturs2"/>
        <w:tabs>
          <w:tab w:val="left" w:pos="880"/>
          <w:tab w:val="right" w:leader="dot" w:pos="9962"/>
        </w:tabs>
        <w:rPr>
          <w:rFonts w:eastAsia="Times New Roman"/>
          <w:b/>
          <w:bCs/>
          <w:noProof/>
          <w:lang w:eastAsia="lv-LV"/>
        </w:rPr>
      </w:pPr>
      <w:hyperlink w:anchor="_Toc67134883" w:history="1">
        <w:r w:rsidR="00A037A9" w:rsidRPr="009C7782">
          <w:rPr>
            <w:rStyle w:val="Hipersaite"/>
            <w:rFonts w:ascii="Times New Roman" w:hAnsi="Times New Roman"/>
            <w:b/>
            <w:bCs/>
            <w:noProof/>
            <w:lang w:eastAsia="lv-LV" w:bidi="lv-LV"/>
          </w:rPr>
          <w:t>1.3.</w:t>
        </w:r>
        <w:r w:rsidR="00A037A9" w:rsidRPr="009C7782">
          <w:rPr>
            <w:rFonts w:eastAsia="Times New Roman"/>
            <w:b/>
            <w:bCs/>
            <w:noProof/>
            <w:lang w:eastAsia="lv-LV"/>
          </w:rPr>
          <w:tab/>
        </w:r>
        <w:r w:rsidR="00A037A9" w:rsidRPr="009C7782">
          <w:rPr>
            <w:rStyle w:val="Hipersaite"/>
            <w:rFonts w:ascii="Times New Roman" w:hAnsi="Times New Roman"/>
            <w:b/>
            <w:bCs/>
            <w:noProof/>
          </w:rPr>
          <w:t>Blakus esošās pašvaldības vai Civilās aizsardzības komisijas</w:t>
        </w:r>
        <w:r w:rsidR="00A037A9" w:rsidRPr="009C7782">
          <w:rPr>
            <w:b/>
            <w:bCs/>
            <w:noProof/>
            <w:webHidden/>
          </w:rPr>
          <w:tab/>
        </w:r>
        <w:r w:rsidR="00A037A9">
          <w:rPr>
            <w:b/>
            <w:bCs/>
            <w:noProof/>
            <w:webHidden/>
          </w:rPr>
          <w:t>8</w:t>
        </w:r>
      </w:hyperlink>
    </w:p>
    <w:p w14:paraId="0199F049" w14:textId="77777777" w:rsidR="00A037A9" w:rsidRPr="009C7782" w:rsidRDefault="00E11911" w:rsidP="00A037A9">
      <w:pPr>
        <w:pStyle w:val="Saturs1"/>
        <w:tabs>
          <w:tab w:val="right" w:leader="dot" w:pos="9962"/>
        </w:tabs>
        <w:rPr>
          <w:rFonts w:eastAsia="Times New Roman"/>
          <w:b/>
          <w:bCs/>
          <w:noProof/>
          <w:lang w:eastAsia="lv-LV"/>
        </w:rPr>
      </w:pPr>
      <w:hyperlink w:anchor="_Toc67134884" w:history="1">
        <w:r w:rsidR="00A037A9" w:rsidRPr="009C7782">
          <w:rPr>
            <w:rStyle w:val="Hipersaite"/>
            <w:rFonts w:ascii="Times New Roman" w:hAnsi="Times New Roman"/>
            <w:b/>
            <w:bCs/>
            <w:noProof/>
          </w:rPr>
          <w:t>2. Pašvaldības teritorijā iespējamie riski (zemi, vidēji, augsti un ļoti augsti), ņemot vērā valsts civilās aizsardzības plānā norādīto informāciju</w:t>
        </w:r>
        <w:r w:rsidR="00A037A9" w:rsidRPr="009C7782">
          <w:rPr>
            <w:b/>
            <w:bCs/>
            <w:noProof/>
            <w:webHidden/>
          </w:rPr>
          <w:tab/>
        </w:r>
        <w:r w:rsidR="00A037A9">
          <w:rPr>
            <w:b/>
            <w:bCs/>
            <w:noProof/>
            <w:webHidden/>
          </w:rPr>
          <w:t>9</w:t>
        </w:r>
      </w:hyperlink>
    </w:p>
    <w:p w14:paraId="09A3D1E7" w14:textId="77777777" w:rsidR="00A037A9" w:rsidRPr="009C7782" w:rsidRDefault="00E11911" w:rsidP="00A037A9">
      <w:pPr>
        <w:pStyle w:val="Saturs2"/>
        <w:tabs>
          <w:tab w:val="right" w:leader="dot" w:pos="9962"/>
        </w:tabs>
        <w:rPr>
          <w:rFonts w:eastAsia="Times New Roman"/>
          <w:b/>
          <w:bCs/>
          <w:noProof/>
          <w:lang w:eastAsia="lv-LV"/>
        </w:rPr>
      </w:pPr>
      <w:hyperlink w:anchor="_Toc67134885" w:history="1">
        <w:r w:rsidR="00A037A9" w:rsidRPr="009C7782">
          <w:rPr>
            <w:rStyle w:val="Hipersaite"/>
            <w:rFonts w:ascii="Times New Roman" w:hAnsi="Times New Roman"/>
            <w:b/>
            <w:bCs/>
            <w:noProof/>
          </w:rPr>
          <w:t>Vētra, lietus gāzes, snigšana, apledojums un</w:t>
        </w:r>
        <w:r w:rsidR="00A037A9" w:rsidRPr="009C7782">
          <w:rPr>
            <w:rStyle w:val="Hipersaite"/>
            <w:rFonts w:ascii="Times New Roman" w:hAnsi="Times New Roman"/>
            <w:b/>
            <w:bCs/>
            <w:noProof/>
            <w:spacing w:val="-2"/>
          </w:rPr>
          <w:t xml:space="preserve"> </w:t>
        </w:r>
        <w:r w:rsidR="00A037A9" w:rsidRPr="009C7782">
          <w:rPr>
            <w:rStyle w:val="Hipersaite"/>
            <w:rFonts w:ascii="Times New Roman" w:hAnsi="Times New Roman"/>
            <w:b/>
            <w:bCs/>
            <w:noProof/>
          </w:rPr>
          <w:t>putenis</w:t>
        </w:r>
        <w:r w:rsidR="00A037A9" w:rsidRPr="009C7782">
          <w:rPr>
            <w:b/>
            <w:bCs/>
            <w:noProof/>
            <w:webHidden/>
          </w:rPr>
          <w:tab/>
        </w:r>
        <w:r w:rsidR="00A037A9">
          <w:rPr>
            <w:b/>
            <w:bCs/>
            <w:noProof/>
            <w:webHidden/>
          </w:rPr>
          <w:t>10</w:t>
        </w:r>
      </w:hyperlink>
    </w:p>
    <w:p w14:paraId="6CB832EE" w14:textId="77777777" w:rsidR="00A037A9" w:rsidRPr="009C7782" w:rsidRDefault="00E11911" w:rsidP="00A037A9">
      <w:pPr>
        <w:pStyle w:val="Saturs2"/>
        <w:tabs>
          <w:tab w:val="right" w:leader="dot" w:pos="9962"/>
        </w:tabs>
        <w:rPr>
          <w:rFonts w:eastAsia="Times New Roman"/>
          <w:b/>
          <w:bCs/>
          <w:noProof/>
          <w:lang w:eastAsia="lv-LV"/>
        </w:rPr>
      </w:pPr>
      <w:hyperlink w:anchor="_Toc67134886" w:history="1">
        <w:r w:rsidR="00A037A9" w:rsidRPr="009C7782">
          <w:rPr>
            <w:rStyle w:val="Hipersaite"/>
            <w:rFonts w:ascii="Times New Roman" w:hAnsi="Times New Roman"/>
            <w:b/>
            <w:bCs/>
            <w:noProof/>
          </w:rPr>
          <w:t>Zemestrīce</w:t>
        </w:r>
        <w:r w:rsidR="00A037A9" w:rsidRPr="009C7782">
          <w:rPr>
            <w:b/>
            <w:bCs/>
            <w:noProof/>
            <w:webHidden/>
          </w:rPr>
          <w:tab/>
        </w:r>
        <w:r w:rsidR="00A037A9">
          <w:rPr>
            <w:b/>
            <w:bCs/>
            <w:noProof/>
            <w:webHidden/>
          </w:rPr>
          <w:t>11</w:t>
        </w:r>
      </w:hyperlink>
    </w:p>
    <w:p w14:paraId="7186B9A6" w14:textId="77777777" w:rsidR="00A037A9" w:rsidRPr="009C7782" w:rsidRDefault="00E11911" w:rsidP="00A037A9">
      <w:pPr>
        <w:pStyle w:val="Saturs2"/>
        <w:tabs>
          <w:tab w:val="right" w:leader="dot" w:pos="9962"/>
        </w:tabs>
        <w:rPr>
          <w:rFonts w:eastAsia="Times New Roman"/>
          <w:b/>
          <w:bCs/>
          <w:noProof/>
          <w:lang w:eastAsia="lv-LV"/>
        </w:rPr>
      </w:pPr>
      <w:hyperlink w:anchor="_Toc67134887" w:history="1">
        <w:r w:rsidR="00A037A9" w:rsidRPr="009C7782">
          <w:rPr>
            <w:rStyle w:val="Hipersaite"/>
            <w:rFonts w:ascii="Times New Roman" w:hAnsi="Times New Roman"/>
            <w:b/>
            <w:bCs/>
            <w:noProof/>
          </w:rPr>
          <w:t>Plūdi</w:t>
        </w:r>
        <w:r w:rsidR="00A037A9" w:rsidRPr="009C7782">
          <w:rPr>
            <w:b/>
            <w:bCs/>
            <w:noProof/>
            <w:webHidden/>
          </w:rPr>
          <w:tab/>
        </w:r>
        <w:r w:rsidR="00A037A9">
          <w:rPr>
            <w:b/>
            <w:bCs/>
            <w:noProof/>
            <w:webHidden/>
          </w:rPr>
          <w:t>12</w:t>
        </w:r>
      </w:hyperlink>
    </w:p>
    <w:p w14:paraId="588D0E2A" w14:textId="77777777" w:rsidR="00A037A9" w:rsidRPr="009C7782" w:rsidRDefault="00E11911" w:rsidP="00A037A9">
      <w:pPr>
        <w:pStyle w:val="Saturs2"/>
        <w:tabs>
          <w:tab w:val="right" w:leader="dot" w:pos="9962"/>
        </w:tabs>
        <w:rPr>
          <w:rFonts w:eastAsia="Times New Roman"/>
          <w:b/>
          <w:bCs/>
          <w:noProof/>
          <w:lang w:eastAsia="lv-LV"/>
        </w:rPr>
      </w:pPr>
      <w:hyperlink w:anchor="_Toc67134888" w:history="1">
        <w:r w:rsidR="00A037A9" w:rsidRPr="009C7782">
          <w:rPr>
            <w:rStyle w:val="Hipersaite"/>
            <w:rFonts w:ascii="Times New Roman" w:hAnsi="Times New Roman"/>
            <w:b/>
            <w:bCs/>
            <w:noProof/>
          </w:rPr>
          <w:t>Mežu un kūdras purvu</w:t>
        </w:r>
        <w:r w:rsidR="00A037A9" w:rsidRPr="009C7782">
          <w:rPr>
            <w:rStyle w:val="Hipersaite"/>
            <w:rFonts w:ascii="Times New Roman" w:hAnsi="Times New Roman"/>
            <w:b/>
            <w:bCs/>
            <w:noProof/>
            <w:spacing w:val="-2"/>
          </w:rPr>
          <w:t xml:space="preserve"> </w:t>
        </w:r>
        <w:r w:rsidR="00A037A9" w:rsidRPr="009C7782">
          <w:rPr>
            <w:rStyle w:val="Hipersaite"/>
            <w:rFonts w:ascii="Times New Roman" w:hAnsi="Times New Roman"/>
            <w:b/>
            <w:bCs/>
            <w:noProof/>
          </w:rPr>
          <w:t>ugunsgrēki</w:t>
        </w:r>
        <w:r w:rsidR="00A037A9" w:rsidRPr="009C7782">
          <w:rPr>
            <w:b/>
            <w:bCs/>
            <w:noProof/>
            <w:webHidden/>
          </w:rPr>
          <w:tab/>
        </w:r>
        <w:r w:rsidR="00A037A9">
          <w:rPr>
            <w:b/>
            <w:bCs/>
            <w:noProof/>
            <w:webHidden/>
          </w:rPr>
          <w:t>13</w:t>
        </w:r>
      </w:hyperlink>
    </w:p>
    <w:p w14:paraId="36653AA6" w14:textId="77777777" w:rsidR="00A037A9" w:rsidRPr="009C7782" w:rsidRDefault="00E11911" w:rsidP="00A037A9">
      <w:pPr>
        <w:pStyle w:val="Saturs2"/>
        <w:tabs>
          <w:tab w:val="right" w:leader="dot" w:pos="9962"/>
        </w:tabs>
        <w:rPr>
          <w:rFonts w:eastAsia="Times New Roman"/>
          <w:b/>
          <w:bCs/>
          <w:noProof/>
          <w:lang w:eastAsia="lv-LV"/>
        </w:rPr>
      </w:pPr>
      <w:hyperlink w:anchor="_Toc67134889" w:history="1">
        <w:r w:rsidR="00A037A9" w:rsidRPr="009C7782">
          <w:rPr>
            <w:rStyle w:val="Hipersaite"/>
            <w:rFonts w:ascii="Times New Roman" w:hAnsi="Times New Roman"/>
            <w:b/>
            <w:bCs/>
            <w:noProof/>
          </w:rPr>
          <w:t>Bīstamo vielu</w:t>
        </w:r>
        <w:r w:rsidR="00A037A9" w:rsidRPr="009C7782">
          <w:rPr>
            <w:rStyle w:val="Hipersaite"/>
            <w:rFonts w:ascii="Times New Roman" w:hAnsi="Times New Roman"/>
            <w:b/>
            <w:bCs/>
            <w:noProof/>
            <w:spacing w:val="-1"/>
          </w:rPr>
          <w:t xml:space="preserve"> </w:t>
        </w:r>
        <w:r w:rsidR="00A037A9" w:rsidRPr="009C7782">
          <w:rPr>
            <w:rStyle w:val="Hipersaite"/>
            <w:rFonts w:ascii="Times New Roman" w:hAnsi="Times New Roman"/>
            <w:b/>
            <w:bCs/>
            <w:noProof/>
          </w:rPr>
          <w:t>noplūde</w:t>
        </w:r>
        <w:r w:rsidR="00A037A9" w:rsidRPr="009C7782">
          <w:rPr>
            <w:b/>
            <w:bCs/>
            <w:noProof/>
            <w:webHidden/>
          </w:rPr>
          <w:tab/>
        </w:r>
        <w:r w:rsidR="00A037A9">
          <w:rPr>
            <w:b/>
            <w:bCs/>
            <w:noProof/>
            <w:webHidden/>
          </w:rPr>
          <w:t>14</w:t>
        </w:r>
      </w:hyperlink>
    </w:p>
    <w:p w14:paraId="6487C087" w14:textId="77777777" w:rsidR="00A037A9" w:rsidRPr="009C7782" w:rsidRDefault="00E11911" w:rsidP="00A037A9">
      <w:pPr>
        <w:pStyle w:val="Saturs2"/>
        <w:tabs>
          <w:tab w:val="right" w:leader="dot" w:pos="9962"/>
        </w:tabs>
        <w:rPr>
          <w:rFonts w:eastAsia="Times New Roman"/>
          <w:b/>
          <w:bCs/>
          <w:noProof/>
          <w:lang w:eastAsia="lv-LV"/>
        </w:rPr>
      </w:pPr>
      <w:hyperlink w:anchor="_Toc67134890" w:history="1">
        <w:r w:rsidR="00A037A9" w:rsidRPr="009C7782">
          <w:rPr>
            <w:rStyle w:val="Hipersaite"/>
            <w:rFonts w:ascii="Times New Roman" w:hAnsi="Times New Roman"/>
            <w:b/>
            <w:bCs/>
            <w:noProof/>
          </w:rPr>
          <w:t>Radiācijas negadījumi vai</w:t>
        </w:r>
        <w:r w:rsidR="00A037A9" w:rsidRPr="009C7782">
          <w:rPr>
            <w:rStyle w:val="Hipersaite"/>
            <w:rFonts w:ascii="Times New Roman" w:hAnsi="Times New Roman"/>
            <w:b/>
            <w:bCs/>
            <w:noProof/>
            <w:spacing w:val="-2"/>
          </w:rPr>
          <w:t xml:space="preserve"> </w:t>
        </w:r>
        <w:r w:rsidR="00A037A9" w:rsidRPr="009C7782">
          <w:rPr>
            <w:rStyle w:val="Hipersaite"/>
            <w:rFonts w:ascii="Times New Roman" w:hAnsi="Times New Roman"/>
            <w:b/>
            <w:bCs/>
            <w:noProof/>
          </w:rPr>
          <w:t>incidenti</w:t>
        </w:r>
        <w:r w:rsidR="00A037A9" w:rsidRPr="009C7782">
          <w:rPr>
            <w:b/>
            <w:bCs/>
            <w:noProof/>
            <w:webHidden/>
          </w:rPr>
          <w:tab/>
        </w:r>
        <w:r w:rsidR="00A037A9">
          <w:rPr>
            <w:b/>
            <w:bCs/>
            <w:noProof/>
            <w:webHidden/>
          </w:rPr>
          <w:t>17</w:t>
        </w:r>
      </w:hyperlink>
    </w:p>
    <w:p w14:paraId="46F1ED29" w14:textId="77777777" w:rsidR="00A037A9" w:rsidRPr="005B6FFA" w:rsidRDefault="00E11911" w:rsidP="00A037A9">
      <w:pPr>
        <w:pStyle w:val="Saturs2"/>
        <w:tabs>
          <w:tab w:val="right" w:leader="dot" w:pos="9962"/>
        </w:tabs>
        <w:rPr>
          <w:rStyle w:val="Hipersaite"/>
          <w:rFonts w:ascii="Times New Roman" w:hAnsi="Times New Roman"/>
          <w:b/>
          <w:bCs/>
          <w:color w:val="auto"/>
          <w:u w:val="none"/>
        </w:rPr>
      </w:pPr>
      <w:hyperlink w:anchor="_Toc67134891" w:history="1">
        <w:r w:rsidR="00A037A9" w:rsidRPr="005B6FFA">
          <w:rPr>
            <w:rStyle w:val="Hipersaite"/>
            <w:rFonts w:ascii="Times New Roman" w:hAnsi="Times New Roman"/>
            <w:b/>
            <w:bCs/>
            <w:noProof/>
            <w:color w:val="auto"/>
            <w:u w:val="none"/>
          </w:rPr>
          <w:t>Transporta avārijas</w:t>
        </w:r>
        <w:r w:rsidR="00A037A9" w:rsidRPr="005B6FFA">
          <w:rPr>
            <w:rStyle w:val="Hipersaite"/>
            <w:rFonts w:ascii="Times New Roman" w:hAnsi="Times New Roman"/>
            <w:b/>
            <w:bCs/>
            <w:webHidden/>
            <w:color w:val="auto"/>
            <w:u w:val="none"/>
          </w:rPr>
          <w:tab/>
          <w:t>18</w:t>
        </w:r>
      </w:hyperlink>
    </w:p>
    <w:p w14:paraId="4A2409DF" w14:textId="77777777" w:rsidR="00A037A9" w:rsidRPr="005B6FFA" w:rsidRDefault="00A037A9" w:rsidP="00A037A9">
      <w:pPr>
        <w:rPr>
          <w:rStyle w:val="Hipersaite"/>
          <w:rFonts w:ascii="Times New Roman" w:hAnsi="Times New Roman"/>
          <w:b/>
          <w:bCs/>
          <w:noProof/>
          <w:color w:val="auto"/>
          <w:u w:val="none"/>
        </w:rPr>
      </w:pPr>
      <w:r>
        <w:rPr>
          <w:rStyle w:val="Hipersaite"/>
          <w:rFonts w:ascii="Times New Roman" w:hAnsi="Times New Roman"/>
          <w:b/>
          <w:bCs/>
          <w:noProof/>
          <w:u w:val="none"/>
        </w:rPr>
        <w:t xml:space="preserve">    </w:t>
      </w:r>
      <w:r w:rsidRPr="005B6FFA">
        <w:rPr>
          <w:rStyle w:val="Hipersaite"/>
          <w:rFonts w:ascii="Times New Roman" w:hAnsi="Times New Roman"/>
          <w:b/>
          <w:bCs/>
          <w:noProof/>
          <w:color w:val="auto"/>
          <w:u w:val="none"/>
        </w:rPr>
        <w:t>Avārijas komunālajos tīklos un energoapgādes sistēmā</w:t>
      </w:r>
      <w:r w:rsidRPr="00A037A9">
        <w:rPr>
          <w:rStyle w:val="Hipersaite"/>
          <w:rFonts w:ascii="Times New Roman" w:hAnsi="Times New Roman"/>
          <w:b/>
          <w:bCs/>
          <w:noProof/>
          <w:color w:val="auto"/>
          <w:u w:val="none"/>
        </w:rPr>
        <w:t>s……………………………</w:t>
      </w:r>
      <w:r w:rsidR="004B24DA">
        <w:rPr>
          <w:rStyle w:val="Hipersaite"/>
          <w:rFonts w:ascii="Times New Roman" w:hAnsi="Times New Roman"/>
          <w:b/>
          <w:bCs/>
          <w:noProof/>
          <w:color w:val="auto"/>
          <w:u w:val="none"/>
        </w:rPr>
        <w:t>………………</w:t>
      </w:r>
      <w:r w:rsidRPr="00A037A9">
        <w:rPr>
          <w:rStyle w:val="Hipersaite"/>
          <w:rFonts w:ascii="Times New Roman" w:hAnsi="Times New Roman"/>
          <w:b/>
          <w:bCs/>
          <w:noProof/>
          <w:color w:val="auto"/>
          <w:u w:val="none"/>
        </w:rPr>
        <w:t>……..19</w:t>
      </w:r>
    </w:p>
    <w:p w14:paraId="639B90E4" w14:textId="77777777" w:rsidR="00A037A9" w:rsidRPr="009C7782" w:rsidRDefault="00E11911" w:rsidP="00A037A9">
      <w:pPr>
        <w:pStyle w:val="Saturs2"/>
        <w:tabs>
          <w:tab w:val="right" w:leader="dot" w:pos="9962"/>
        </w:tabs>
        <w:rPr>
          <w:rFonts w:eastAsia="Times New Roman"/>
          <w:b/>
          <w:bCs/>
          <w:noProof/>
          <w:lang w:eastAsia="lv-LV"/>
        </w:rPr>
      </w:pPr>
      <w:hyperlink w:anchor="_Toc67134892" w:history="1">
        <w:r w:rsidR="00A037A9" w:rsidRPr="009C7782">
          <w:rPr>
            <w:rStyle w:val="Hipersaite"/>
            <w:rFonts w:ascii="Times New Roman" w:hAnsi="Times New Roman"/>
            <w:b/>
            <w:bCs/>
            <w:noProof/>
          </w:rPr>
          <w:t>Bīstamās</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infekcijas</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slimības</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un</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citu</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infekcijas</w:t>
        </w:r>
        <w:r w:rsidR="00A037A9" w:rsidRPr="009C7782">
          <w:rPr>
            <w:rStyle w:val="Hipersaite"/>
            <w:rFonts w:ascii="Times New Roman" w:hAnsi="Times New Roman"/>
            <w:b/>
            <w:bCs/>
            <w:noProof/>
            <w:spacing w:val="-9"/>
          </w:rPr>
          <w:t xml:space="preserve"> </w:t>
        </w:r>
        <w:r w:rsidR="00A037A9" w:rsidRPr="009C7782">
          <w:rPr>
            <w:rStyle w:val="Hipersaite"/>
            <w:rFonts w:ascii="Times New Roman" w:hAnsi="Times New Roman"/>
            <w:b/>
            <w:bCs/>
            <w:noProof/>
          </w:rPr>
          <w:t>slimību</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ar</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ievērojamu</w:t>
        </w:r>
        <w:r w:rsidR="00A037A9" w:rsidRPr="009C7782">
          <w:rPr>
            <w:rStyle w:val="Hipersaite"/>
            <w:rFonts w:ascii="Times New Roman" w:hAnsi="Times New Roman"/>
            <w:b/>
            <w:bCs/>
            <w:noProof/>
            <w:spacing w:val="-9"/>
          </w:rPr>
          <w:t xml:space="preserve"> </w:t>
        </w:r>
        <w:r w:rsidR="00A037A9" w:rsidRPr="009C7782">
          <w:rPr>
            <w:rStyle w:val="Hipersaite"/>
            <w:rFonts w:ascii="Times New Roman" w:hAnsi="Times New Roman"/>
            <w:b/>
            <w:bCs/>
            <w:noProof/>
          </w:rPr>
          <w:t>un</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grūti</w:t>
        </w:r>
        <w:r w:rsidR="00A037A9" w:rsidRPr="009C7782">
          <w:rPr>
            <w:rStyle w:val="Hipersaite"/>
            <w:rFonts w:ascii="Times New Roman" w:hAnsi="Times New Roman"/>
            <w:b/>
            <w:bCs/>
            <w:noProof/>
            <w:spacing w:val="-9"/>
          </w:rPr>
          <w:t xml:space="preserve"> </w:t>
        </w:r>
        <w:r w:rsidR="00A037A9" w:rsidRPr="009C7782">
          <w:rPr>
            <w:rStyle w:val="Hipersaite"/>
            <w:rFonts w:ascii="Times New Roman" w:hAnsi="Times New Roman"/>
            <w:b/>
            <w:bCs/>
            <w:noProof/>
          </w:rPr>
          <w:t>kontrolējamu infekcijas izplatīšanās potenciālu uzliesmojumi (to draudi) un masveida</w:t>
        </w:r>
        <w:r w:rsidR="00A037A9" w:rsidRPr="009C7782">
          <w:rPr>
            <w:rStyle w:val="Hipersaite"/>
            <w:rFonts w:ascii="Times New Roman" w:hAnsi="Times New Roman"/>
            <w:b/>
            <w:bCs/>
            <w:noProof/>
            <w:spacing w:val="-10"/>
          </w:rPr>
          <w:t xml:space="preserve"> </w:t>
        </w:r>
        <w:r w:rsidR="00A037A9" w:rsidRPr="009C7782">
          <w:rPr>
            <w:rStyle w:val="Hipersaite"/>
            <w:rFonts w:ascii="Times New Roman" w:hAnsi="Times New Roman"/>
            <w:b/>
            <w:bCs/>
            <w:noProof/>
          </w:rPr>
          <w:t>saindēšanās</w:t>
        </w:r>
        <w:r w:rsidR="00A037A9" w:rsidRPr="009C7782">
          <w:rPr>
            <w:b/>
            <w:bCs/>
            <w:noProof/>
            <w:webHidden/>
          </w:rPr>
          <w:tab/>
        </w:r>
        <w:r w:rsidR="00A037A9">
          <w:rPr>
            <w:b/>
            <w:bCs/>
            <w:noProof/>
            <w:webHidden/>
          </w:rPr>
          <w:t>21</w:t>
        </w:r>
      </w:hyperlink>
    </w:p>
    <w:p w14:paraId="621275B5" w14:textId="77777777" w:rsidR="00A037A9" w:rsidRPr="009C7782" w:rsidRDefault="00E11911" w:rsidP="00A037A9">
      <w:pPr>
        <w:pStyle w:val="Saturs2"/>
        <w:tabs>
          <w:tab w:val="right" w:leader="dot" w:pos="9962"/>
        </w:tabs>
        <w:rPr>
          <w:rFonts w:eastAsia="Times New Roman"/>
          <w:b/>
          <w:bCs/>
          <w:noProof/>
          <w:lang w:eastAsia="lv-LV"/>
        </w:rPr>
      </w:pPr>
      <w:hyperlink w:anchor="_Toc67134893" w:history="1">
        <w:r w:rsidR="00A037A9" w:rsidRPr="009C7782">
          <w:rPr>
            <w:rStyle w:val="Hipersaite"/>
            <w:rFonts w:ascii="Times New Roman" w:hAnsi="Times New Roman"/>
            <w:b/>
            <w:bCs/>
            <w:noProof/>
          </w:rPr>
          <w:t>Dzīvnieku masveida saslimšana un dzīvniekiem bīstamu infekcijas slimību, un augiem kaitīgo organismu</w:t>
        </w:r>
        <w:r w:rsidR="00A037A9" w:rsidRPr="009C7782">
          <w:rPr>
            <w:rStyle w:val="Hipersaite"/>
            <w:rFonts w:ascii="Times New Roman" w:hAnsi="Times New Roman"/>
            <w:b/>
            <w:bCs/>
            <w:noProof/>
            <w:spacing w:val="-1"/>
          </w:rPr>
          <w:t xml:space="preserve"> </w:t>
        </w:r>
        <w:r w:rsidR="00A037A9" w:rsidRPr="009C7782">
          <w:rPr>
            <w:rStyle w:val="Hipersaite"/>
            <w:rFonts w:ascii="Times New Roman" w:hAnsi="Times New Roman"/>
            <w:b/>
            <w:bCs/>
            <w:noProof/>
          </w:rPr>
          <w:t>uzliesmojumi</w:t>
        </w:r>
        <w:r w:rsidR="00A037A9" w:rsidRPr="009C7782">
          <w:rPr>
            <w:b/>
            <w:bCs/>
            <w:noProof/>
            <w:webHidden/>
          </w:rPr>
          <w:tab/>
        </w:r>
        <w:r w:rsidR="00A037A9">
          <w:rPr>
            <w:b/>
            <w:bCs/>
            <w:noProof/>
            <w:webHidden/>
          </w:rPr>
          <w:t>24</w:t>
        </w:r>
      </w:hyperlink>
    </w:p>
    <w:p w14:paraId="793A9CC2" w14:textId="77777777" w:rsidR="00A037A9" w:rsidRPr="009C7782" w:rsidRDefault="00E11911" w:rsidP="00A037A9">
      <w:pPr>
        <w:pStyle w:val="Saturs2"/>
        <w:tabs>
          <w:tab w:val="right" w:leader="dot" w:pos="9962"/>
        </w:tabs>
        <w:rPr>
          <w:rFonts w:eastAsia="Times New Roman"/>
          <w:b/>
          <w:bCs/>
          <w:noProof/>
          <w:lang w:eastAsia="lv-LV"/>
        </w:rPr>
      </w:pPr>
      <w:hyperlink w:anchor="_Toc67134894" w:history="1">
        <w:r w:rsidR="00A037A9" w:rsidRPr="009C7782">
          <w:rPr>
            <w:rStyle w:val="Hipersaite"/>
            <w:rFonts w:ascii="Times New Roman" w:hAnsi="Times New Roman"/>
            <w:b/>
            <w:bCs/>
            <w:noProof/>
          </w:rPr>
          <w:t>Sabiedriskās</w:t>
        </w:r>
        <w:r w:rsidR="00A037A9" w:rsidRPr="009C7782">
          <w:rPr>
            <w:rStyle w:val="Hipersaite"/>
            <w:rFonts w:ascii="Times New Roman" w:hAnsi="Times New Roman"/>
            <w:b/>
            <w:bCs/>
            <w:noProof/>
            <w:spacing w:val="-1"/>
          </w:rPr>
          <w:t xml:space="preserve"> </w:t>
        </w:r>
        <w:r w:rsidR="00A037A9" w:rsidRPr="009C7782">
          <w:rPr>
            <w:rStyle w:val="Hipersaite"/>
            <w:rFonts w:ascii="Times New Roman" w:hAnsi="Times New Roman"/>
            <w:b/>
            <w:bCs/>
            <w:noProof/>
          </w:rPr>
          <w:t>nekārtības</w:t>
        </w:r>
        <w:r w:rsidR="00A037A9" w:rsidRPr="009C7782">
          <w:rPr>
            <w:b/>
            <w:bCs/>
            <w:noProof/>
            <w:webHidden/>
          </w:rPr>
          <w:tab/>
        </w:r>
        <w:r w:rsidR="00A037A9">
          <w:rPr>
            <w:b/>
            <w:bCs/>
            <w:noProof/>
            <w:webHidden/>
          </w:rPr>
          <w:t>25</w:t>
        </w:r>
      </w:hyperlink>
    </w:p>
    <w:p w14:paraId="589CAFEB" w14:textId="77777777" w:rsidR="00A037A9" w:rsidRPr="009C7782" w:rsidRDefault="00E11911" w:rsidP="00A037A9">
      <w:pPr>
        <w:pStyle w:val="Saturs2"/>
        <w:tabs>
          <w:tab w:val="right" w:leader="dot" w:pos="9962"/>
        </w:tabs>
        <w:rPr>
          <w:rFonts w:eastAsia="Times New Roman"/>
          <w:b/>
          <w:bCs/>
          <w:noProof/>
          <w:lang w:eastAsia="lv-LV"/>
        </w:rPr>
      </w:pPr>
      <w:hyperlink w:anchor="_Toc67134895" w:history="1">
        <w:r w:rsidR="00A037A9" w:rsidRPr="009C7782">
          <w:rPr>
            <w:rStyle w:val="Hipersaite"/>
            <w:rFonts w:ascii="Times New Roman" w:hAnsi="Times New Roman"/>
            <w:b/>
            <w:bCs/>
            <w:noProof/>
          </w:rPr>
          <w:t>Terora akti</w:t>
        </w:r>
        <w:r w:rsidR="00A037A9" w:rsidRPr="009C7782">
          <w:rPr>
            <w:b/>
            <w:bCs/>
            <w:noProof/>
            <w:webHidden/>
          </w:rPr>
          <w:tab/>
        </w:r>
        <w:r w:rsidR="00A037A9">
          <w:rPr>
            <w:b/>
            <w:bCs/>
            <w:noProof/>
            <w:webHidden/>
          </w:rPr>
          <w:t>25</w:t>
        </w:r>
      </w:hyperlink>
    </w:p>
    <w:p w14:paraId="0E15A483" w14:textId="77777777" w:rsidR="00A037A9" w:rsidRPr="009C7782" w:rsidRDefault="00E11911" w:rsidP="00A037A9">
      <w:pPr>
        <w:pStyle w:val="Saturs2"/>
        <w:tabs>
          <w:tab w:val="right" w:leader="dot" w:pos="9962"/>
        </w:tabs>
        <w:rPr>
          <w:rFonts w:eastAsia="Times New Roman"/>
          <w:b/>
          <w:bCs/>
          <w:noProof/>
          <w:lang w:eastAsia="lv-LV"/>
        </w:rPr>
      </w:pPr>
      <w:hyperlink w:anchor="_Toc67134896" w:history="1">
        <w:r w:rsidR="00A037A9" w:rsidRPr="009C7782">
          <w:rPr>
            <w:rStyle w:val="Hipersaite"/>
            <w:rFonts w:ascii="Times New Roman" w:hAnsi="Times New Roman"/>
            <w:b/>
            <w:bCs/>
            <w:noProof/>
          </w:rPr>
          <w:t>Katastrofas pārvaldīšanas pasākumi kara, militāra iebrukuma vai to draudu gadījumā</w:t>
        </w:r>
        <w:r w:rsidR="00A037A9" w:rsidRPr="009C7782">
          <w:rPr>
            <w:b/>
            <w:bCs/>
            <w:noProof/>
            <w:webHidden/>
          </w:rPr>
          <w:tab/>
        </w:r>
        <w:r w:rsidR="00A037A9">
          <w:rPr>
            <w:b/>
            <w:bCs/>
            <w:noProof/>
            <w:webHidden/>
          </w:rPr>
          <w:t>27</w:t>
        </w:r>
      </w:hyperlink>
    </w:p>
    <w:p w14:paraId="6F54FCC5" w14:textId="77777777" w:rsidR="00A037A9" w:rsidRPr="009C7782" w:rsidRDefault="00E11911" w:rsidP="00A037A9">
      <w:pPr>
        <w:pStyle w:val="Saturs2"/>
        <w:tabs>
          <w:tab w:val="right" w:leader="dot" w:pos="9962"/>
        </w:tabs>
        <w:rPr>
          <w:rFonts w:eastAsia="Times New Roman"/>
          <w:b/>
          <w:bCs/>
          <w:noProof/>
          <w:lang w:eastAsia="lv-LV"/>
        </w:rPr>
      </w:pPr>
      <w:hyperlink w:anchor="_Toc67134897" w:history="1">
        <w:r w:rsidR="00A037A9" w:rsidRPr="009C7782">
          <w:rPr>
            <w:rStyle w:val="Hipersaite"/>
            <w:rFonts w:ascii="Times New Roman" w:hAnsi="Times New Roman"/>
            <w:b/>
            <w:bCs/>
            <w:noProof/>
          </w:rPr>
          <w:t>Ēku un būvju</w:t>
        </w:r>
        <w:r w:rsidR="00A037A9" w:rsidRPr="009C7782">
          <w:rPr>
            <w:rStyle w:val="Hipersaite"/>
            <w:rFonts w:ascii="Times New Roman" w:hAnsi="Times New Roman"/>
            <w:b/>
            <w:bCs/>
            <w:noProof/>
            <w:spacing w:val="-1"/>
          </w:rPr>
          <w:t xml:space="preserve"> </w:t>
        </w:r>
        <w:r w:rsidR="00A037A9" w:rsidRPr="009C7782">
          <w:rPr>
            <w:rStyle w:val="Hipersaite"/>
            <w:rFonts w:ascii="Times New Roman" w:hAnsi="Times New Roman"/>
            <w:b/>
            <w:bCs/>
            <w:noProof/>
          </w:rPr>
          <w:t>sabrukšana</w:t>
        </w:r>
        <w:r w:rsidR="00A037A9" w:rsidRPr="009C7782">
          <w:rPr>
            <w:b/>
            <w:bCs/>
            <w:noProof/>
            <w:webHidden/>
          </w:rPr>
          <w:tab/>
        </w:r>
        <w:r w:rsidR="00A037A9">
          <w:rPr>
            <w:b/>
            <w:bCs/>
            <w:noProof/>
            <w:webHidden/>
          </w:rPr>
          <w:t>28</w:t>
        </w:r>
      </w:hyperlink>
    </w:p>
    <w:p w14:paraId="2A7200D6" w14:textId="77777777" w:rsidR="00A037A9" w:rsidRPr="009C7782" w:rsidRDefault="00E11911" w:rsidP="00A037A9">
      <w:pPr>
        <w:pStyle w:val="Saturs1"/>
        <w:tabs>
          <w:tab w:val="right" w:leader="dot" w:pos="9962"/>
        </w:tabs>
        <w:rPr>
          <w:rFonts w:eastAsia="Times New Roman"/>
          <w:b/>
          <w:bCs/>
          <w:noProof/>
          <w:lang w:eastAsia="lv-LV"/>
        </w:rPr>
      </w:pPr>
      <w:hyperlink w:anchor="_Toc67134898" w:history="1">
        <w:r w:rsidR="00A037A9" w:rsidRPr="009C7782">
          <w:rPr>
            <w:rStyle w:val="Hipersaite"/>
            <w:rFonts w:ascii="Times New Roman" w:hAnsi="Times New Roman"/>
            <w:b/>
            <w:bCs/>
            <w:noProof/>
            <w:lang w:eastAsia="lv-LV" w:bidi="lv-LV"/>
          </w:rPr>
          <w:t>3. Kopsavilkums par risku novērtēšanu</w:t>
        </w:r>
        <w:r w:rsidR="00A037A9" w:rsidRPr="009C7782">
          <w:rPr>
            <w:b/>
            <w:bCs/>
            <w:noProof/>
            <w:webHidden/>
          </w:rPr>
          <w:tab/>
        </w:r>
        <w:r w:rsidR="00A037A9">
          <w:rPr>
            <w:b/>
            <w:bCs/>
            <w:noProof/>
            <w:webHidden/>
          </w:rPr>
          <w:t>29</w:t>
        </w:r>
      </w:hyperlink>
    </w:p>
    <w:p w14:paraId="7296E18A" w14:textId="77777777" w:rsidR="00A037A9" w:rsidRPr="009C7782" w:rsidRDefault="00E11911" w:rsidP="00A037A9">
      <w:pPr>
        <w:pStyle w:val="Saturs2"/>
        <w:tabs>
          <w:tab w:val="right" w:leader="dot" w:pos="9962"/>
        </w:tabs>
        <w:rPr>
          <w:rFonts w:eastAsia="Times New Roman"/>
          <w:b/>
          <w:bCs/>
          <w:noProof/>
          <w:lang w:eastAsia="lv-LV"/>
        </w:rPr>
      </w:pPr>
      <w:hyperlink w:anchor="_Toc67134899" w:history="1">
        <w:r w:rsidR="00A037A9" w:rsidRPr="009C7782">
          <w:rPr>
            <w:rStyle w:val="Hipersaite"/>
            <w:rFonts w:ascii="Times New Roman" w:hAnsi="Times New Roman"/>
            <w:b/>
            <w:bCs/>
            <w:noProof/>
            <w:lang w:eastAsia="lv-LV" w:bidi="lv-LV"/>
          </w:rPr>
          <w:t>Mežu un kūdras</w:t>
        </w:r>
        <w:r w:rsidR="00A037A9" w:rsidRPr="009C7782">
          <w:rPr>
            <w:rStyle w:val="Hipersaite"/>
            <w:rFonts w:ascii="Times New Roman" w:hAnsi="Times New Roman"/>
            <w:b/>
            <w:bCs/>
            <w:noProof/>
            <w:spacing w:val="-5"/>
            <w:lang w:eastAsia="lv-LV" w:bidi="lv-LV"/>
          </w:rPr>
          <w:t xml:space="preserve"> </w:t>
        </w:r>
        <w:r w:rsidR="00A037A9" w:rsidRPr="009C7782">
          <w:rPr>
            <w:rStyle w:val="Hipersaite"/>
            <w:rFonts w:ascii="Times New Roman" w:hAnsi="Times New Roman"/>
            <w:b/>
            <w:bCs/>
            <w:noProof/>
            <w:lang w:eastAsia="lv-LV" w:bidi="lv-LV"/>
          </w:rPr>
          <w:t>purvu ugunsgrēki</w:t>
        </w:r>
        <w:r w:rsidR="00A037A9" w:rsidRPr="009C7782">
          <w:rPr>
            <w:b/>
            <w:bCs/>
            <w:noProof/>
            <w:webHidden/>
          </w:rPr>
          <w:tab/>
        </w:r>
        <w:r w:rsidR="00A037A9">
          <w:rPr>
            <w:b/>
            <w:bCs/>
            <w:noProof/>
            <w:webHidden/>
          </w:rPr>
          <w:t>29</w:t>
        </w:r>
      </w:hyperlink>
    </w:p>
    <w:p w14:paraId="21575622" w14:textId="77777777" w:rsidR="00A037A9" w:rsidRPr="009C7782" w:rsidRDefault="00E11911" w:rsidP="00A037A9">
      <w:pPr>
        <w:pStyle w:val="Saturs2"/>
        <w:tabs>
          <w:tab w:val="right" w:leader="dot" w:pos="9962"/>
        </w:tabs>
        <w:rPr>
          <w:rFonts w:eastAsia="Times New Roman"/>
          <w:b/>
          <w:bCs/>
          <w:noProof/>
          <w:lang w:eastAsia="lv-LV"/>
        </w:rPr>
      </w:pPr>
      <w:hyperlink w:anchor="_Toc67134900" w:history="1">
        <w:r w:rsidR="00A037A9" w:rsidRPr="009C7782">
          <w:rPr>
            <w:rStyle w:val="Hipersaite"/>
            <w:rFonts w:ascii="Times New Roman" w:hAnsi="Times New Roman"/>
            <w:b/>
            <w:bCs/>
            <w:noProof/>
            <w:lang w:eastAsia="lv-LV" w:bidi="lv-LV"/>
          </w:rPr>
          <w:t>Avārijas komunālajos tīklos un</w:t>
        </w:r>
        <w:r w:rsidR="00A037A9" w:rsidRPr="009C7782">
          <w:rPr>
            <w:rStyle w:val="Hipersaite"/>
            <w:rFonts w:ascii="Times New Roman" w:hAnsi="Times New Roman"/>
            <w:b/>
            <w:bCs/>
            <w:noProof/>
            <w:spacing w:val="-12"/>
            <w:lang w:eastAsia="lv-LV" w:bidi="lv-LV"/>
          </w:rPr>
          <w:t xml:space="preserve"> </w:t>
        </w:r>
        <w:r w:rsidR="00A037A9" w:rsidRPr="009C7782">
          <w:rPr>
            <w:rStyle w:val="Hipersaite"/>
            <w:rFonts w:ascii="Times New Roman" w:hAnsi="Times New Roman"/>
            <w:b/>
            <w:bCs/>
            <w:noProof/>
            <w:lang w:eastAsia="lv-LV" w:bidi="lv-LV"/>
          </w:rPr>
          <w:t>energoapgādes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sistēmās</w:t>
        </w:r>
        <w:r w:rsidR="00A037A9" w:rsidRPr="009C7782">
          <w:rPr>
            <w:b/>
            <w:bCs/>
            <w:noProof/>
            <w:webHidden/>
          </w:rPr>
          <w:tab/>
        </w:r>
        <w:r w:rsidR="00A037A9">
          <w:rPr>
            <w:b/>
            <w:bCs/>
            <w:noProof/>
            <w:webHidden/>
          </w:rPr>
          <w:t>30</w:t>
        </w:r>
      </w:hyperlink>
    </w:p>
    <w:p w14:paraId="2E901884" w14:textId="77777777" w:rsidR="00A037A9" w:rsidRPr="009C7782" w:rsidRDefault="00E11911" w:rsidP="00A037A9">
      <w:pPr>
        <w:pStyle w:val="Saturs2"/>
        <w:tabs>
          <w:tab w:val="right" w:leader="dot" w:pos="9962"/>
        </w:tabs>
        <w:rPr>
          <w:rFonts w:eastAsia="Times New Roman"/>
          <w:b/>
          <w:bCs/>
          <w:noProof/>
          <w:lang w:eastAsia="lv-LV"/>
        </w:rPr>
      </w:pPr>
      <w:hyperlink w:anchor="_Toc67134901" w:history="1">
        <w:r w:rsidR="00A037A9" w:rsidRPr="009C7782">
          <w:rPr>
            <w:rStyle w:val="Hipersaite"/>
            <w:rFonts w:ascii="Times New Roman" w:hAnsi="Times New Roman"/>
            <w:b/>
            <w:bCs/>
            <w:noProof/>
            <w:lang w:eastAsia="lv-LV" w:bidi="lv-LV"/>
          </w:rPr>
          <w:t>Dzīvnieku masveida saslimšana un dzīvniekiem bīstamu infekcijas slimību, un augiem kaitīgo organismu</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uzliesmojumi</w:t>
        </w:r>
        <w:r w:rsidR="00A037A9" w:rsidRPr="009C7782">
          <w:rPr>
            <w:b/>
            <w:bCs/>
            <w:noProof/>
            <w:webHidden/>
          </w:rPr>
          <w:tab/>
        </w:r>
        <w:r w:rsidR="00A037A9">
          <w:rPr>
            <w:b/>
            <w:bCs/>
            <w:noProof/>
            <w:webHidden/>
          </w:rPr>
          <w:t>31</w:t>
        </w:r>
      </w:hyperlink>
    </w:p>
    <w:p w14:paraId="69094256" w14:textId="77777777" w:rsidR="00A037A9" w:rsidRPr="009C7782" w:rsidRDefault="00E11911" w:rsidP="00A037A9">
      <w:pPr>
        <w:pStyle w:val="Saturs2"/>
        <w:tabs>
          <w:tab w:val="right" w:leader="dot" w:pos="9962"/>
        </w:tabs>
        <w:rPr>
          <w:rFonts w:eastAsia="Times New Roman"/>
          <w:b/>
          <w:bCs/>
          <w:noProof/>
          <w:lang w:eastAsia="lv-LV"/>
        </w:rPr>
      </w:pPr>
      <w:hyperlink w:anchor="_Toc67134902" w:history="1">
        <w:r w:rsidR="00A037A9" w:rsidRPr="009C7782">
          <w:rPr>
            <w:rStyle w:val="Hipersaite"/>
            <w:rFonts w:ascii="Times New Roman" w:hAnsi="Times New Roman"/>
            <w:b/>
            <w:bCs/>
            <w:noProof/>
            <w:lang w:eastAsia="lv-LV" w:bidi="lv-LV"/>
          </w:rPr>
          <w:t>Ēku un</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būvju sabrukšana</w:t>
        </w:r>
        <w:r w:rsidR="00A037A9" w:rsidRPr="009C7782">
          <w:rPr>
            <w:b/>
            <w:bCs/>
            <w:noProof/>
            <w:webHidden/>
          </w:rPr>
          <w:tab/>
        </w:r>
        <w:r w:rsidR="00A037A9">
          <w:rPr>
            <w:b/>
            <w:bCs/>
            <w:noProof/>
            <w:webHidden/>
          </w:rPr>
          <w:t>32</w:t>
        </w:r>
      </w:hyperlink>
    </w:p>
    <w:p w14:paraId="2342DAE6" w14:textId="77777777" w:rsidR="00A037A9" w:rsidRPr="009C7782" w:rsidRDefault="00E11911" w:rsidP="00A037A9">
      <w:pPr>
        <w:pStyle w:val="Saturs2"/>
        <w:tabs>
          <w:tab w:val="right" w:leader="dot" w:pos="9962"/>
        </w:tabs>
        <w:rPr>
          <w:rFonts w:eastAsia="Times New Roman"/>
          <w:b/>
          <w:bCs/>
          <w:noProof/>
          <w:lang w:eastAsia="lv-LV"/>
        </w:rPr>
      </w:pPr>
      <w:hyperlink w:anchor="_Toc67134903" w:history="1">
        <w:r w:rsidR="00A037A9" w:rsidRPr="009C7782">
          <w:rPr>
            <w:rStyle w:val="Hipersaite"/>
            <w:rFonts w:ascii="Times New Roman" w:hAnsi="Times New Roman"/>
            <w:b/>
            <w:bCs/>
            <w:noProof/>
            <w:lang w:eastAsia="lv-LV" w:bidi="lv-LV"/>
          </w:rPr>
          <w:t>Risku matrica</w:t>
        </w:r>
        <w:r w:rsidR="00A037A9" w:rsidRPr="009C7782">
          <w:rPr>
            <w:b/>
            <w:bCs/>
            <w:noProof/>
            <w:webHidden/>
          </w:rPr>
          <w:tab/>
        </w:r>
        <w:r w:rsidR="00A037A9">
          <w:rPr>
            <w:b/>
            <w:bCs/>
            <w:noProof/>
            <w:webHidden/>
          </w:rPr>
          <w:t>34</w:t>
        </w:r>
      </w:hyperlink>
    </w:p>
    <w:p w14:paraId="56D4747B" w14:textId="77777777" w:rsidR="00A037A9" w:rsidRPr="009C7782" w:rsidRDefault="00E11911" w:rsidP="00A037A9">
      <w:pPr>
        <w:pStyle w:val="Saturs1"/>
        <w:tabs>
          <w:tab w:val="right" w:leader="dot" w:pos="9962"/>
        </w:tabs>
        <w:rPr>
          <w:rFonts w:eastAsia="Times New Roman"/>
          <w:b/>
          <w:bCs/>
          <w:noProof/>
          <w:lang w:eastAsia="lv-LV"/>
        </w:rPr>
      </w:pPr>
      <w:hyperlink w:anchor="_Toc67134904" w:history="1">
        <w:r w:rsidR="00A037A9" w:rsidRPr="009C7782">
          <w:rPr>
            <w:rStyle w:val="Hipersaite"/>
            <w:rFonts w:ascii="Times New Roman" w:hAnsi="Times New Roman"/>
            <w:b/>
            <w:bCs/>
            <w:noProof/>
          </w:rPr>
          <w:t>4. Preventīvie, gatavības, reaģēšanas un seku likvidēšanas pasākumi atsevišķi katram riskam</w:t>
        </w:r>
        <w:r w:rsidR="00A037A9" w:rsidRPr="009C7782">
          <w:rPr>
            <w:b/>
            <w:bCs/>
            <w:noProof/>
            <w:webHidden/>
          </w:rPr>
          <w:tab/>
        </w:r>
        <w:r w:rsidR="00A037A9">
          <w:rPr>
            <w:b/>
            <w:bCs/>
            <w:noProof/>
            <w:webHidden/>
          </w:rPr>
          <w:t>37</w:t>
        </w:r>
      </w:hyperlink>
    </w:p>
    <w:p w14:paraId="2F85851A" w14:textId="77777777" w:rsidR="00A037A9" w:rsidRPr="009C7782" w:rsidRDefault="00E11911" w:rsidP="00A037A9">
      <w:pPr>
        <w:pStyle w:val="Saturs2"/>
        <w:tabs>
          <w:tab w:val="right" w:leader="dot" w:pos="9962"/>
        </w:tabs>
        <w:rPr>
          <w:rFonts w:eastAsia="Times New Roman"/>
          <w:b/>
          <w:bCs/>
          <w:noProof/>
          <w:lang w:eastAsia="lv-LV"/>
        </w:rPr>
      </w:pPr>
      <w:hyperlink w:anchor="_Toc67134905" w:history="1">
        <w:r w:rsidR="00A037A9" w:rsidRPr="009C7782">
          <w:rPr>
            <w:rStyle w:val="Hipersaite"/>
            <w:rFonts w:ascii="Times New Roman" w:hAnsi="Times New Roman"/>
            <w:b/>
            <w:bCs/>
            <w:noProof/>
            <w:lang w:eastAsia="lv-LV" w:bidi="lv-LV"/>
          </w:rPr>
          <w:t>Vētra, lietus gāzes, snigšana,</w:t>
        </w:r>
        <w:r w:rsidR="00A037A9" w:rsidRPr="009C7782">
          <w:rPr>
            <w:rStyle w:val="Hipersaite"/>
            <w:rFonts w:ascii="Times New Roman" w:hAnsi="Times New Roman"/>
            <w:b/>
            <w:bCs/>
            <w:noProof/>
            <w:spacing w:val="-10"/>
            <w:lang w:eastAsia="lv-LV" w:bidi="lv-LV"/>
          </w:rPr>
          <w:t xml:space="preserve"> </w:t>
        </w:r>
        <w:r w:rsidR="00A037A9" w:rsidRPr="009C7782">
          <w:rPr>
            <w:rStyle w:val="Hipersaite"/>
            <w:rFonts w:ascii="Times New Roman" w:hAnsi="Times New Roman"/>
            <w:b/>
            <w:bCs/>
            <w:noProof/>
            <w:lang w:eastAsia="lv-LV" w:bidi="lv-LV"/>
          </w:rPr>
          <w:t>apledojums,</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putenis</w:t>
        </w:r>
        <w:r w:rsidR="00A037A9" w:rsidRPr="009C7782">
          <w:rPr>
            <w:b/>
            <w:bCs/>
            <w:noProof/>
            <w:webHidden/>
          </w:rPr>
          <w:tab/>
        </w:r>
        <w:r w:rsidR="00A037A9">
          <w:rPr>
            <w:b/>
            <w:bCs/>
            <w:noProof/>
            <w:webHidden/>
          </w:rPr>
          <w:t>37</w:t>
        </w:r>
      </w:hyperlink>
    </w:p>
    <w:p w14:paraId="304FF7EF" w14:textId="77777777" w:rsidR="00A037A9" w:rsidRPr="009C7782" w:rsidRDefault="00E11911" w:rsidP="00A037A9">
      <w:pPr>
        <w:pStyle w:val="Saturs2"/>
        <w:tabs>
          <w:tab w:val="right" w:leader="dot" w:pos="9962"/>
        </w:tabs>
        <w:rPr>
          <w:rFonts w:eastAsia="Times New Roman"/>
          <w:b/>
          <w:bCs/>
          <w:noProof/>
          <w:lang w:eastAsia="lv-LV"/>
        </w:rPr>
      </w:pPr>
      <w:hyperlink w:anchor="_Toc67134906" w:history="1">
        <w:r w:rsidR="00A037A9" w:rsidRPr="009C7782">
          <w:rPr>
            <w:rStyle w:val="Hipersaite"/>
            <w:rFonts w:ascii="Times New Roman" w:hAnsi="Times New Roman"/>
            <w:b/>
            <w:bCs/>
            <w:noProof/>
            <w:lang w:eastAsia="lv-LV" w:bidi="lv-LV"/>
          </w:rPr>
          <w:t>Zemestrīce</w:t>
        </w:r>
        <w:r w:rsidR="00A037A9" w:rsidRPr="009C7782">
          <w:rPr>
            <w:b/>
            <w:bCs/>
            <w:noProof/>
            <w:webHidden/>
          </w:rPr>
          <w:tab/>
        </w:r>
        <w:r w:rsidR="00A037A9">
          <w:rPr>
            <w:b/>
            <w:bCs/>
            <w:noProof/>
            <w:webHidden/>
          </w:rPr>
          <w:t>42</w:t>
        </w:r>
      </w:hyperlink>
    </w:p>
    <w:p w14:paraId="06E75C3A" w14:textId="77777777" w:rsidR="00A037A9" w:rsidRPr="009C7782" w:rsidRDefault="00E11911" w:rsidP="00A037A9">
      <w:pPr>
        <w:pStyle w:val="Saturs2"/>
        <w:tabs>
          <w:tab w:val="right" w:leader="dot" w:pos="9962"/>
        </w:tabs>
        <w:rPr>
          <w:rFonts w:eastAsia="Times New Roman"/>
          <w:b/>
          <w:bCs/>
          <w:noProof/>
          <w:lang w:eastAsia="lv-LV"/>
        </w:rPr>
      </w:pPr>
      <w:hyperlink w:anchor="_Toc67134907" w:history="1">
        <w:r w:rsidR="00A037A9" w:rsidRPr="009C7782">
          <w:rPr>
            <w:rStyle w:val="Hipersaite"/>
            <w:rFonts w:ascii="Times New Roman" w:hAnsi="Times New Roman"/>
            <w:b/>
            <w:bCs/>
            <w:noProof/>
            <w:lang w:eastAsia="lv-LV" w:bidi="lv-LV"/>
          </w:rPr>
          <w:t>Plūdi</w:t>
        </w:r>
        <w:r w:rsidR="00A037A9" w:rsidRPr="009C7782">
          <w:rPr>
            <w:b/>
            <w:bCs/>
            <w:noProof/>
            <w:webHidden/>
          </w:rPr>
          <w:tab/>
        </w:r>
        <w:r w:rsidR="00A037A9">
          <w:rPr>
            <w:b/>
            <w:bCs/>
            <w:noProof/>
            <w:webHidden/>
          </w:rPr>
          <w:t>47</w:t>
        </w:r>
      </w:hyperlink>
    </w:p>
    <w:p w14:paraId="74C9CCB9" w14:textId="77777777" w:rsidR="00A037A9" w:rsidRPr="009C7782" w:rsidRDefault="00E11911" w:rsidP="00A037A9">
      <w:pPr>
        <w:pStyle w:val="Saturs2"/>
        <w:tabs>
          <w:tab w:val="right" w:leader="dot" w:pos="9962"/>
        </w:tabs>
        <w:rPr>
          <w:rFonts w:eastAsia="Times New Roman"/>
          <w:b/>
          <w:bCs/>
          <w:noProof/>
          <w:lang w:eastAsia="lv-LV"/>
        </w:rPr>
      </w:pPr>
      <w:hyperlink w:anchor="_Toc67134908" w:history="1">
        <w:r w:rsidR="00A037A9" w:rsidRPr="009C7782">
          <w:rPr>
            <w:rStyle w:val="Hipersaite"/>
            <w:rFonts w:ascii="Times New Roman" w:hAnsi="Times New Roman"/>
            <w:b/>
            <w:bCs/>
            <w:noProof/>
            <w:lang w:eastAsia="lv-LV" w:bidi="lv-LV"/>
          </w:rPr>
          <w:t>Meža un kūdras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purvu</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ugunsgrēki</w:t>
        </w:r>
        <w:r w:rsidR="00A037A9" w:rsidRPr="009C7782">
          <w:rPr>
            <w:b/>
            <w:bCs/>
            <w:noProof/>
            <w:webHidden/>
          </w:rPr>
          <w:tab/>
        </w:r>
        <w:r w:rsidR="00A037A9">
          <w:rPr>
            <w:b/>
            <w:bCs/>
            <w:noProof/>
            <w:webHidden/>
          </w:rPr>
          <w:t>52</w:t>
        </w:r>
      </w:hyperlink>
    </w:p>
    <w:p w14:paraId="7CBFC320" w14:textId="77777777" w:rsidR="00A037A9" w:rsidRPr="009C7782" w:rsidRDefault="00E11911" w:rsidP="00A037A9">
      <w:pPr>
        <w:pStyle w:val="Saturs2"/>
        <w:tabs>
          <w:tab w:val="right" w:leader="dot" w:pos="9962"/>
        </w:tabs>
        <w:rPr>
          <w:rFonts w:eastAsia="Times New Roman"/>
          <w:b/>
          <w:bCs/>
          <w:noProof/>
          <w:lang w:eastAsia="lv-LV"/>
        </w:rPr>
      </w:pPr>
      <w:hyperlink w:anchor="_Toc67134909" w:history="1">
        <w:r w:rsidR="00A037A9" w:rsidRPr="009C7782">
          <w:rPr>
            <w:rStyle w:val="Hipersaite"/>
            <w:rFonts w:ascii="Times New Roman" w:hAnsi="Times New Roman"/>
            <w:b/>
            <w:bCs/>
            <w:noProof/>
            <w:lang w:eastAsia="lv-LV" w:bidi="lv-LV"/>
          </w:rPr>
          <w:t>Autotransporta avārijas ar bīstamo</w:t>
        </w:r>
        <w:r w:rsidR="00A037A9" w:rsidRPr="009C7782">
          <w:rPr>
            <w:rStyle w:val="Hipersaite"/>
            <w:rFonts w:ascii="Times New Roman" w:hAnsi="Times New Roman"/>
            <w:b/>
            <w:bCs/>
            <w:noProof/>
            <w:spacing w:val="-7"/>
            <w:lang w:eastAsia="lv-LV" w:bidi="lv-LV"/>
          </w:rPr>
          <w:t xml:space="preserve"> </w:t>
        </w:r>
        <w:r w:rsidR="00A037A9" w:rsidRPr="009C7782">
          <w:rPr>
            <w:rStyle w:val="Hipersaite"/>
            <w:rFonts w:ascii="Times New Roman" w:hAnsi="Times New Roman"/>
            <w:b/>
            <w:bCs/>
            <w:noProof/>
            <w:lang w:eastAsia="lv-LV" w:bidi="lv-LV"/>
          </w:rPr>
          <w:t>vielu</w:t>
        </w:r>
        <w:r w:rsidR="00A037A9" w:rsidRPr="009C7782">
          <w:rPr>
            <w:rStyle w:val="Hipersaite"/>
            <w:rFonts w:ascii="Times New Roman" w:hAnsi="Times New Roman"/>
            <w:b/>
            <w:bCs/>
            <w:noProof/>
            <w:spacing w:val="-4"/>
            <w:lang w:eastAsia="lv-LV" w:bidi="lv-LV"/>
          </w:rPr>
          <w:t xml:space="preserve"> </w:t>
        </w:r>
        <w:r w:rsidR="00A037A9" w:rsidRPr="009C7782">
          <w:rPr>
            <w:rStyle w:val="Hipersaite"/>
            <w:rFonts w:ascii="Times New Roman" w:hAnsi="Times New Roman"/>
            <w:b/>
            <w:bCs/>
            <w:noProof/>
            <w:lang w:eastAsia="lv-LV" w:bidi="lv-LV"/>
          </w:rPr>
          <w:t>noplūdi</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_Toc67134909 \h </w:instrText>
        </w:r>
        <w:r w:rsidR="00A037A9" w:rsidRPr="009C7782">
          <w:rPr>
            <w:b/>
            <w:bCs/>
            <w:noProof/>
            <w:webHidden/>
          </w:rPr>
        </w:r>
        <w:r w:rsidR="00A037A9" w:rsidRPr="009C7782">
          <w:rPr>
            <w:b/>
            <w:bCs/>
            <w:noProof/>
            <w:webHidden/>
          </w:rPr>
          <w:fldChar w:fldCharType="separate"/>
        </w:r>
        <w:r w:rsidR="00A037A9" w:rsidRPr="009C7782">
          <w:rPr>
            <w:b/>
            <w:bCs/>
            <w:noProof/>
            <w:webHidden/>
          </w:rPr>
          <w:t>5</w:t>
        </w:r>
        <w:r w:rsidR="00A037A9">
          <w:rPr>
            <w:b/>
            <w:bCs/>
            <w:noProof/>
            <w:webHidden/>
          </w:rPr>
          <w:t>6</w:t>
        </w:r>
        <w:r w:rsidR="00A037A9" w:rsidRPr="009C7782">
          <w:rPr>
            <w:b/>
            <w:bCs/>
            <w:noProof/>
            <w:webHidden/>
          </w:rPr>
          <w:fldChar w:fldCharType="end"/>
        </w:r>
      </w:hyperlink>
    </w:p>
    <w:p w14:paraId="63AD8E72" w14:textId="77777777" w:rsidR="00A037A9" w:rsidRPr="009C7782" w:rsidRDefault="00E11911" w:rsidP="00A037A9">
      <w:pPr>
        <w:pStyle w:val="Saturs2"/>
        <w:tabs>
          <w:tab w:val="right" w:leader="dot" w:pos="9962"/>
        </w:tabs>
        <w:rPr>
          <w:rFonts w:eastAsia="Times New Roman"/>
          <w:b/>
          <w:bCs/>
          <w:noProof/>
          <w:lang w:eastAsia="lv-LV"/>
        </w:rPr>
      </w:pPr>
      <w:hyperlink w:anchor="_Toc67134910" w:history="1">
        <w:r w:rsidR="00A037A9" w:rsidRPr="009C7782">
          <w:rPr>
            <w:rStyle w:val="Hipersaite"/>
            <w:rFonts w:ascii="Times New Roman" w:hAnsi="Times New Roman"/>
            <w:b/>
            <w:bCs/>
            <w:noProof/>
            <w:lang w:eastAsia="lv-LV" w:bidi="lv-LV"/>
          </w:rPr>
          <w:t>Radiācijas negadījums</w:t>
        </w:r>
        <w:r w:rsidR="00A037A9" w:rsidRPr="009C7782">
          <w:rPr>
            <w:rStyle w:val="Hipersaite"/>
            <w:rFonts w:ascii="Times New Roman" w:hAnsi="Times New Roman"/>
            <w:b/>
            <w:bCs/>
            <w:noProof/>
            <w:spacing w:val="-4"/>
            <w:lang w:eastAsia="lv-LV" w:bidi="lv-LV"/>
          </w:rPr>
          <w:t xml:space="preserve"> </w:t>
        </w:r>
        <w:r w:rsidR="00A037A9" w:rsidRPr="009C7782">
          <w:rPr>
            <w:rStyle w:val="Hipersaite"/>
            <w:rFonts w:ascii="Times New Roman" w:hAnsi="Times New Roman"/>
            <w:b/>
            <w:bCs/>
            <w:noProof/>
            <w:lang w:eastAsia="lv-LV" w:bidi="lv-LV"/>
          </w:rPr>
          <w:t>vai incidents</w:t>
        </w:r>
        <w:r w:rsidR="00A037A9" w:rsidRPr="009C7782">
          <w:rPr>
            <w:b/>
            <w:bCs/>
            <w:noProof/>
            <w:webHidden/>
          </w:rPr>
          <w:tab/>
        </w:r>
        <w:r w:rsidR="00A037A9">
          <w:rPr>
            <w:b/>
            <w:bCs/>
            <w:noProof/>
            <w:webHidden/>
          </w:rPr>
          <w:t>60</w:t>
        </w:r>
      </w:hyperlink>
    </w:p>
    <w:p w14:paraId="143E93F1" w14:textId="77777777" w:rsidR="00A037A9" w:rsidRPr="009C7782" w:rsidRDefault="00E11911" w:rsidP="00A037A9">
      <w:pPr>
        <w:pStyle w:val="Saturs2"/>
        <w:tabs>
          <w:tab w:val="right" w:leader="dot" w:pos="9962"/>
        </w:tabs>
        <w:rPr>
          <w:rFonts w:eastAsia="Times New Roman"/>
          <w:b/>
          <w:bCs/>
          <w:noProof/>
          <w:lang w:eastAsia="lv-LV"/>
        </w:rPr>
      </w:pPr>
      <w:hyperlink w:anchor="_Toc67134911" w:history="1">
        <w:r w:rsidR="00A037A9" w:rsidRPr="009C7782">
          <w:rPr>
            <w:rStyle w:val="Hipersaite"/>
            <w:rFonts w:ascii="Times New Roman" w:hAnsi="Times New Roman"/>
            <w:b/>
            <w:bCs/>
            <w:noProof/>
            <w:lang w:eastAsia="lv-LV" w:bidi="lv-LV"/>
          </w:rPr>
          <w:t>Avārijas komunālajos tīklos un</w:t>
        </w:r>
        <w:r w:rsidR="00A037A9" w:rsidRPr="009C7782">
          <w:rPr>
            <w:rStyle w:val="Hipersaite"/>
            <w:rFonts w:ascii="Times New Roman" w:hAnsi="Times New Roman"/>
            <w:b/>
            <w:bCs/>
            <w:noProof/>
            <w:spacing w:val="-12"/>
            <w:lang w:eastAsia="lv-LV" w:bidi="lv-LV"/>
          </w:rPr>
          <w:t xml:space="preserve"> </w:t>
        </w:r>
        <w:r w:rsidR="00A037A9" w:rsidRPr="009C7782">
          <w:rPr>
            <w:rStyle w:val="Hipersaite"/>
            <w:rFonts w:ascii="Times New Roman" w:hAnsi="Times New Roman"/>
            <w:b/>
            <w:bCs/>
            <w:noProof/>
            <w:lang w:eastAsia="lv-LV" w:bidi="lv-LV"/>
          </w:rPr>
          <w:t>energoapgādes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sistēmās</w:t>
        </w:r>
        <w:r w:rsidR="00A037A9" w:rsidRPr="009C7782">
          <w:rPr>
            <w:b/>
            <w:bCs/>
            <w:noProof/>
            <w:webHidden/>
          </w:rPr>
          <w:tab/>
        </w:r>
        <w:r w:rsidR="00A037A9">
          <w:rPr>
            <w:b/>
            <w:bCs/>
            <w:noProof/>
            <w:webHidden/>
          </w:rPr>
          <w:t>64</w:t>
        </w:r>
      </w:hyperlink>
    </w:p>
    <w:p w14:paraId="3FBE46F0" w14:textId="77777777" w:rsidR="00A037A9" w:rsidRPr="009C7782" w:rsidRDefault="00E11911" w:rsidP="00A037A9">
      <w:pPr>
        <w:pStyle w:val="Saturs2"/>
        <w:tabs>
          <w:tab w:val="right" w:leader="dot" w:pos="9962"/>
        </w:tabs>
        <w:rPr>
          <w:rFonts w:eastAsia="Times New Roman"/>
          <w:b/>
          <w:bCs/>
          <w:noProof/>
          <w:lang w:eastAsia="lv-LV"/>
        </w:rPr>
      </w:pPr>
      <w:hyperlink w:anchor="_Toc67134912" w:history="1">
        <w:r w:rsidR="00A037A9" w:rsidRPr="009C7782">
          <w:rPr>
            <w:rStyle w:val="Hipersaite"/>
            <w:rFonts w:ascii="Times New Roman" w:hAnsi="Times New Roman"/>
            <w:b/>
            <w:bCs/>
            <w:noProof/>
            <w:lang w:eastAsia="lv-LV" w:bidi="lv-LV"/>
          </w:rPr>
          <w:t>Bīstamas infekciju slimības un</w:t>
        </w:r>
        <w:r w:rsidR="00A037A9" w:rsidRPr="009C7782">
          <w:rPr>
            <w:rStyle w:val="Hipersaite"/>
            <w:rFonts w:ascii="Times New Roman" w:hAnsi="Times New Roman"/>
            <w:b/>
            <w:bCs/>
            <w:noProof/>
            <w:spacing w:val="-14"/>
            <w:lang w:eastAsia="lv-LV" w:bidi="lv-LV"/>
          </w:rPr>
          <w:t xml:space="preserve"> </w:t>
        </w:r>
        <w:r w:rsidR="00A037A9" w:rsidRPr="009C7782">
          <w:rPr>
            <w:rStyle w:val="Hipersaite"/>
            <w:rFonts w:ascii="Times New Roman" w:hAnsi="Times New Roman"/>
            <w:b/>
            <w:bCs/>
            <w:noProof/>
            <w:lang w:eastAsia="lv-LV" w:bidi="lv-LV"/>
          </w:rPr>
          <w:t>masveida</w:t>
        </w:r>
        <w:r w:rsidR="00A037A9" w:rsidRPr="009C7782">
          <w:rPr>
            <w:rStyle w:val="Hipersaite"/>
            <w:rFonts w:ascii="Times New Roman" w:hAnsi="Times New Roman"/>
            <w:b/>
            <w:bCs/>
            <w:noProof/>
            <w:spacing w:val="-4"/>
            <w:lang w:eastAsia="lv-LV" w:bidi="lv-LV"/>
          </w:rPr>
          <w:t xml:space="preserve"> </w:t>
        </w:r>
        <w:r w:rsidR="00A037A9" w:rsidRPr="009C7782">
          <w:rPr>
            <w:rStyle w:val="Hipersaite"/>
            <w:rFonts w:ascii="Times New Roman" w:hAnsi="Times New Roman"/>
            <w:b/>
            <w:bCs/>
            <w:noProof/>
            <w:lang w:eastAsia="lv-LV" w:bidi="lv-LV"/>
          </w:rPr>
          <w:t>saindēšanās</w:t>
        </w:r>
        <w:r w:rsidR="00A037A9" w:rsidRPr="009C7782">
          <w:rPr>
            <w:b/>
            <w:bCs/>
            <w:noProof/>
            <w:webHidden/>
          </w:rPr>
          <w:tab/>
        </w:r>
        <w:r w:rsidR="00A037A9">
          <w:rPr>
            <w:b/>
            <w:bCs/>
            <w:noProof/>
            <w:webHidden/>
          </w:rPr>
          <w:t>66</w:t>
        </w:r>
      </w:hyperlink>
    </w:p>
    <w:p w14:paraId="01B43C7C" w14:textId="77777777" w:rsidR="00A037A9" w:rsidRPr="009C7782" w:rsidRDefault="00E11911" w:rsidP="00A037A9">
      <w:pPr>
        <w:pStyle w:val="Saturs2"/>
        <w:tabs>
          <w:tab w:val="right" w:leader="dot" w:pos="9962"/>
        </w:tabs>
        <w:rPr>
          <w:rFonts w:eastAsia="Times New Roman"/>
          <w:b/>
          <w:bCs/>
          <w:noProof/>
          <w:lang w:eastAsia="lv-LV"/>
        </w:rPr>
      </w:pPr>
      <w:hyperlink w:anchor="_Toc67134913" w:history="1">
        <w:r w:rsidR="00A037A9" w:rsidRPr="009C7782">
          <w:rPr>
            <w:rStyle w:val="Hipersaite"/>
            <w:rFonts w:ascii="Times New Roman" w:hAnsi="Times New Roman"/>
            <w:b/>
            <w:bCs/>
            <w:noProof/>
            <w:lang w:eastAsia="lv-LV" w:bidi="lv-LV"/>
          </w:rPr>
          <w:t>Dzīvnieku masveida saslimšana un dzīvniekiem bīstamu infekcijas slimību, un augiem kaitīgo organismu</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uzliesmojumi</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_Toc67134913 \h </w:instrText>
        </w:r>
        <w:r w:rsidR="00A037A9" w:rsidRPr="009C7782">
          <w:rPr>
            <w:b/>
            <w:bCs/>
            <w:noProof/>
            <w:webHidden/>
          </w:rPr>
        </w:r>
        <w:r w:rsidR="00A037A9" w:rsidRPr="009C7782">
          <w:rPr>
            <w:b/>
            <w:bCs/>
            <w:noProof/>
            <w:webHidden/>
          </w:rPr>
          <w:fldChar w:fldCharType="separate"/>
        </w:r>
        <w:r w:rsidR="00A037A9" w:rsidRPr="009C7782">
          <w:rPr>
            <w:b/>
            <w:bCs/>
            <w:noProof/>
            <w:webHidden/>
          </w:rPr>
          <w:t>6</w:t>
        </w:r>
        <w:r w:rsidR="00A037A9">
          <w:rPr>
            <w:b/>
            <w:bCs/>
            <w:noProof/>
            <w:webHidden/>
          </w:rPr>
          <w:t>7</w:t>
        </w:r>
        <w:r w:rsidR="00A037A9" w:rsidRPr="009C7782">
          <w:rPr>
            <w:b/>
            <w:bCs/>
            <w:noProof/>
            <w:webHidden/>
          </w:rPr>
          <w:fldChar w:fldCharType="end"/>
        </w:r>
      </w:hyperlink>
    </w:p>
    <w:p w14:paraId="7A81059C" w14:textId="77777777" w:rsidR="00A037A9" w:rsidRPr="009C7782" w:rsidRDefault="00E11911" w:rsidP="00A037A9">
      <w:pPr>
        <w:pStyle w:val="Saturs2"/>
        <w:tabs>
          <w:tab w:val="right" w:leader="dot" w:pos="9962"/>
        </w:tabs>
        <w:rPr>
          <w:rFonts w:eastAsia="Times New Roman"/>
          <w:b/>
          <w:bCs/>
          <w:noProof/>
          <w:lang w:eastAsia="lv-LV"/>
        </w:rPr>
      </w:pPr>
      <w:hyperlink w:anchor="_Toc67134914" w:history="1">
        <w:r w:rsidR="00A037A9" w:rsidRPr="009C7782">
          <w:rPr>
            <w:rStyle w:val="Hipersaite"/>
            <w:rFonts w:ascii="Times New Roman" w:hAnsi="Times New Roman"/>
            <w:b/>
            <w:bCs/>
            <w:noProof/>
            <w:lang w:eastAsia="lv-LV" w:bidi="lv-LV"/>
          </w:rPr>
          <w:t>Sabiedriskās nekārtības,</w:t>
        </w:r>
        <w:r w:rsidR="00A037A9" w:rsidRPr="009C7782">
          <w:rPr>
            <w:rStyle w:val="Hipersaite"/>
            <w:rFonts w:ascii="Times New Roman" w:hAnsi="Times New Roman"/>
            <w:b/>
            <w:bCs/>
            <w:noProof/>
            <w:spacing w:val="-10"/>
            <w:lang w:eastAsia="lv-LV" w:bidi="lv-LV"/>
          </w:rPr>
          <w:t xml:space="preserve"> </w:t>
        </w:r>
        <w:r w:rsidR="00A037A9" w:rsidRPr="009C7782">
          <w:rPr>
            <w:rStyle w:val="Hipersaite"/>
            <w:rFonts w:ascii="Times New Roman" w:hAnsi="Times New Roman"/>
            <w:b/>
            <w:bCs/>
            <w:noProof/>
            <w:lang w:eastAsia="lv-LV" w:bidi="lv-LV"/>
          </w:rPr>
          <w:t>iekšējie</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nemieri</w:t>
        </w:r>
        <w:r w:rsidR="00A037A9" w:rsidRPr="009C7782">
          <w:rPr>
            <w:b/>
            <w:bCs/>
            <w:noProof/>
            <w:webHidden/>
          </w:rPr>
          <w:tab/>
        </w:r>
        <w:r w:rsidR="00A037A9">
          <w:rPr>
            <w:b/>
            <w:bCs/>
            <w:noProof/>
            <w:webHidden/>
          </w:rPr>
          <w:t>70</w:t>
        </w:r>
      </w:hyperlink>
    </w:p>
    <w:p w14:paraId="42C12417" w14:textId="77777777" w:rsidR="00A037A9" w:rsidRPr="009C7782" w:rsidRDefault="00E11911" w:rsidP="00A037A9">
      <w:pPr>
        <w:pStyle w:val="Saturs2"/>
        <w:tabs>
          <w:tab w:val="right" w:leader="dot" w:pos="9962"/>
        </w:tabs>
        <w:rPr>
          <w:rFonts w:eastAsia="Times New Roman"/>
          <w:b/>
          <w:bCs/>
          <w:noProof/>
          <w:lang w:eastAsia="lv-LV"/>
        </w:rPr>
      </w:pPr>
      <w:hyperlink w:anchor="_Toc67134915" w:history="1">
        <w:r w:rsidR="00A037A9" w:rsidRPr="009C7782">
          <w:rPr>
            <w:rStyle w:val="Hipersaite"/>
            <w:rFonts w:ascii="Times New Roman" w:hAnsi="Times New Roman"/>
            <w:b/>
            <w:bCs/>
            <w:noProof/>
            <w:lang w:eastAsia="lv-LV" w:bidi="lv-LV"/>
          </w:rPr>
          <w:t>Terora</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akti</w:t>
        </w:r>
        <w:r w:rsidR="00A037A9" w:rsidRPr="009C7782">
          <w:rPr>
            <w:b/>
            <w:bCs/>
            <w:noProof/>
            <w:webHidden/>
          </w:rPr>
          <w:tab/>
        </w:r>
        <w:r w:rsidR="00A037A9">
          <w:rPr>
            <w:b/>
            <w:bCs/>
            <w:noProof/>
            <w:webHidden/>
          </w:rPr>
          <w:t>76</w:t>
        </w:r>
      </w:hyperlink>
    </w:p>
    <w:p w14:paraId="06925EDA" w14:textId="77777777" w:rsidR="00A037A9" w:rsidRPr="009C7782" w:rsidRDefault="00E11911" w:rsidP="00A037A9">
      <w:pPr>
        <w:pStyle w:val="Saturs2"/>
        <w:tabs>
          <w:tab w:val="right" w:leader="dot" w:pos="9962"/>
        </w:tabs>
        <w:rPr>
          <w:rFonts w:eastAsia="Times New Roman"/>
          <w:b/>
          <w:bCs/>
          <w:noProof/>
          <w:lang w:eastAsia="lv-LV"/>
        </w:rPr>
      </w:pPr>
      <w:hyperlink w:anchor="_Toc67134916" w:history="1">
        <w:r w:rsidR="00A037A9" w:rsidRPr="009C7782">
          <w:rPr>
            <w:rStyle w:val="Hipersaite"/>
            <w:rFonts w:ascii="Times New Roman" w:hAnsi="Times New Roman"/>
            <w:b/>
            <w:bCs/>
            <w:noProof/>
            <w:lang w:eastAsia="lv-LV" w:bidi="lv-LV"/>
          </w:rPr>
          <w:t>Katastrofas pārvaldīšanas pasākumi kara, militāra iebrukuma vai to</w:t>
        </w:r>
        <w:r w:rsidR="00A037A9" w:rsidRPr="009C7782">
          <w:rPr>
            <w:rStyle w:val="Hipersaite"/>
            <w:rFonts w:ascii="Times New Roman" w:hAnsi="Times New Roman"/>
            <w:b/>
            <w:bCs/>
            <w:noProof/>
            <w:spacing w:val="-22"/>
            <w:lang w:eastAsia="lv-LV" w:bidi="lv-LV"/>
          </w:rPr>
          <w:t xml:space="preserve"> </w:t>
        </w:r>
        <w:r w:rsidR="00A037A9" w:rsidRPr="009C7782">
          <w:rPr>
            <w:rStyle w:val="Hipersaite"/>
            <w:rFonts w:ascii="Times New Roman" w:hAnsi="Times New Roman"/>
            <w:b/>
            <w:bCs/>
            <w:noProof/>
            <w:lang w:eastAsia="lv-LV" w:bidi="lv-LV"/>
          </w:rPr>
          <w:t>draudu</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gadījumā</w:t>
        </w:r>
        <w:r w:rsidR="00A037A9" w:rsidRPr="009C7782">
          <w:rPr>
            <w:b/>
            <w:bCs/>
            <w:noProof/>
            <w:webHidden/>
          </w:rPr>
          <w:tab/>
        </w:r>
        <w:r w:rsidR="00A037A9">
          <w:rPr>
            <w:b/>
            <w:bCs/>
            <w:noProof/>
            <w:webHidden/>
          </w:rPr>
          <w:t>81</w:t>
        </w:r>
      </w:hyperlink>
    </w:p>
    <w:p w14:paraId="384D722A" w14:textId="77777777" w:rsidR="00A037A9" w:rsidRPr="009C7782" w:rsidRDefault="00E11911" w:rsidP="00A037A9">
      <w:pPr>
        <w:pStyle w:val="Saturs2"/>
        <w:tabs>
          <w:tab w:val="right" w:leader="dot" w:pos="9962"/>
        </w:tabs>
        <w:rPr>
          <w:rFonts w:eastAsia="Times New Roman"/>
          <w:b/>
          <w:bCs/>
          <w:noProof/>
          <w:lang w:eastAsia="lv-LV"/>
        </w:rPr>
      </w:pPr>
      <w:hyperlink w:anchor="_Toc67134917" w:history="1">
        <w:r w:rsidR="00A037A9" w:rsidRPr="009C7782">
          <w:rPr>
            <w:rStyle w:val="Hipersaite"/>
            <w:rFonts w:ascii="Times New Roman" w:hAnsi="Times New Roman"/>
            <w:b/>
            <w:bCs/>
            <w:noProof/>
            <w:lang w:eastAsia="lv-LV" w:bidi="lv-LV"/>
          </w:rPr>
          <w:t>Ēku un</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būvju sabrukšana</w:t>
        </w:r>
        <w:r w:rsidR="00A037A9" w:rsidRPr="009C7782">
          <w:rPr>
            <w:b/>
            <w:bCs/>
            <w:noProof/>
            <w:webHidden/>
          </w:rPr>
          <w:tab/>
        </w:r>
        <w:r w:rsidR="00A037A9">
          <w:rPr>
            <w:b/>
            <w:bCs/>
            <w:noProof/>
            <w:webHidden/>
          </w:rPr>
          <w:t>89</w:t>
        </w:r>
      </w:hyperlink>
    </w:p>
    <w:p w14:paraId="0E218C1A" w14:textId="77777777" w:rsidR="00A037A9" w:rsidRPr="009C7782" w:rsidRDefault="00E11911" w:rsidP="00A037A9">
      <w:pPr>
        <w:pStyle w:val="Saturs1"/>
        <w:tabs>
          <w:tab w:val="right" w:leader="dot" w:pos="9962"/>
        </w:tabs>
        <w:rPr>
          <w:rFonts w:eastAsia="Times New Roman"/>
          <w:b/>
          <w:bCs/>
          <w:noProof/>
          <w:lang w:eastAsia="lv-LV"/>
        </w:rPr>
      </w:pPr>
      <w:hyperlink w:anchor="_Toc67134918" w:history="1">
        <w:r w:rsidR="00A037A9" w:rsidRPr="009C7782">
          <w:rPr>
            <w:rStyle w:val="Hipersaite"/>
            <w:rFonts w:ascii="Times New Roman" w:hAnsi="Times New Roman"/>
            <w:b/>
            <w:bCs/>
            <w:noProof/>
            <w:lang w:eastAsia="lv-LV" w:bidi="lv-LV"/>
          </w:rPr>
          <w:t>5.Reaģēšanas un seku likvidēšanas</w:t>
        </w:r>
        <w:r w:rsidR="00A037A9" w:rsidRPr="009C7782">
          <w:rPr>
            <w:rStyle w:val="Hipersaite"/>
            <w:rFonts w:ascii="Times New Roman" w:hAnsi="Times New Roman"/>
            <w:b/>
            <w:bCs/>
            <w:noProof/>
            <w:spacing w:val="-11"/>
            <w:lang w:eastAsia="lv-LV" w:bidi="lv-LV"/>
          </w:rPr>
          <w:t xml:space="preserve"> </w:t>
        </w:r>
        <w:r w:rsidR="00A037A9" w:rsidRPr="009C7782">
          <w:rPr>
            <w:rStyle w:val="Hipersaite"/>
            <w:rFonts w:ascii="Times New Roman" w:hAnsi="Times New Roman"/>
            <w:b/>
            <w:bCs/>
            <w:noProof/>
            <w:lang w:eastAsia="lv-LV" w:bidi="lv-LV"/>
          </w:rPr>
          <w:t>darbu</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vadītāji</w:t>
        </w:r>
        <w:r w:rsidR="00A037A9" w:rsidRPr="009C7782">
          <w:rPr>
            <w:b/>
            <w:bCs/>
            <w:noProof/>
            <w:webHidden/>
          </w:rPr>
          <w:tab/>
        </w:r>
        <w:r w:rsidR="00A037A9">
          <w:rPr>
            <w:b/>
            <w:bCs/>
            <w:noProof/>
            <w:webHidden/>
          </w:rPr>
          <w:t>93</w:t>
        </w:r>
      </w:hyperlink>
    </w:p>
    <w:p w14:paraId="380888ED" w14:textId="77777777" w:rsidR="00A037A9" w:rsidRPr="009C7782" w:rsidRDefault="00E11911" w:rsidP="00A037A9">
      <w:pPr>
        <w:pStyle w:val="Saturs1"/>
        <w:tabs>
          <w:tab w:val="right" w:leader="dot" w:pos="9962"/>
        </w:tabs>
        <w:rPr>
          <w:rFonts w:eastAsia="Times New Roman"/>
          <w:b/>
          <w:bCs/>
          <w:noProof/>
          <w:lang w:eastAsia="lv-LV"/>
        </w:rPr>
      </w:pPr>
      <w:hyperlink w:anchor="_Toc67134919" w:history="1">
        <w:r w:rsidR="00A037A9" w:rsidRPr="009C7782">
          <w:rPr>
            <w:rStyle w:val="Hipersaite"/>
            <w:rFonts w:ascii="Times New Roman" w:hAnsi="Times New Roman"/>
            <w:b/>
            <w:bCs/>
            <w:noProof/>
            <w:lang w:eastAsia="lv-LV" w:bidi="lv-LV"/>
          </w:rPr>
          <w:t>6. Iedzīvotāju evakuācija no katastrofas apdraudētajām vai skartajām teritorijām, ņemot vērā attiecīgā apdraudējuma</w:t>
        </w:r>
        <w:r w:rsidR="00A037A9" w:rsidRPr="009C7782">
          <w:rPr>
            <w:rStyle w:val="Hipersaite"/>
            <w:rFonts w:ascii="Times New Roman" w:hAnsi="Times New Roman"/>
            <w:b/>
            <w:bCs/>
            <w:noProof/>
            <w:spacing w:val="-6"/>
            <w:lang w:eastAsia="lv-LV" w:bidi="lv-LV"/>
          </w:rPr>
          <w:t xml:space="preserve"> </w:t>
        </w:r>
        <w:r w:rsidR="00A037A9" w:rsidRPr="009C7782">
          <w:rPr>
            <w:rStyle w:val="Hipersaite"/>
            <w:rFonts w:ascii="Times New Roman" w:hAnsi="Times New Roman"/>
            <w:b/>
            <w:bCs/>
            <w:noProof/>
            <w:lang w:eastAsia="lv-LV" w:bidi="lv-LV"/>
          </w:rPr>
          <w:t>iespējamās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sekas</w:t>
        </w:r>
        <w:r w:rsidR="00A037A9" w:rsidRPr="009C7782">
          <w:rPr>
            <w:b/>
            <w:bCs/>
            <w:noProof/>
            <w:webHidden/>
          </w:rPr>
          <w:tab/>
        </w:r>
        <w:r w:rsidR="00A037A9">
          <w:rPr>
            <w:b/>
            <w:bCs/>
            <w:noProof/>
            <w:webHidden/>
          </w:rPr>
          <w:t>95</w:t>
        </w:r>
      </w:hyperlink>
    </w:p>
    <w:p w14:paraId="3A79D0E0" w14:textId="77777777" w:rsidR="00A037A9" w:rsidRPr="009C7782" w:rsidRDefault="00E11911" w:rsidP="00A037A9">
      <w:pPr>
        <w:pStyle w:val="Saturs2"/>
        <w:tabs>
          <w:tab w:val="right" w:leader="dot" w:pos="9962"/>
        </w:tabs>
        <w:rPr>
          <w:rFonts w:eastAsia="Times New Roman"/>
          <w:b/>
          <w:bCs/>
          <w:noProof/>
          <w:lang w:eastAsia="lv-LV"/>
        </w:rPr>
      </w:pPr>
      <w:hyperlink w:anchor="_Toc67134920" w:history="1">
        <w:r w:rsidR="00A037A9" w:rsidRPr="009C7782">
          <w:rPr>
            <w:rStyle w:val="Hipersaite"/>
            <w:rFonts w:ascii="Times New Roman" w:hAnsi="Times New Roman"/>
            <w:b/>
            <w:bCs/>
            <w:noProof/>
          </w:rPr>
          <w:t>Evakuācijas</w:t>
        </w:r>
        <w:r w:rsidR="00A037A9" w:rsidRPr="009C7782">
          <w:rPr>
            <w:rStyle w:val="Hipersaite"/>
            <w:rFonts w:ascii="Times New Roman" w:hAnsi="Times New Roman"/>
            <w:b/>
            <w:bCs/>
            <w:noProof/>
            <w:spacing w:val="-2"/>
          </w:rPr>
          <w:t xml:space="preserve"> </w:t>
        </w:r>
        <w:r w:rsidR="00A037A9" w:rsidRPr="009C7782">
          <w:rPr>
            <w:rStyle w:val="Hipersaite"/>
            <w:rFonts w:ascii="Times New Roman" w:hAnsi="Times New Roman"/>
            <w:b/>
            <w:bCs/>
            <w:noProof/>
          </w:rPr>
          <w:t>veids</w:t>
        </w:r>
        <w:r w:rsidR="00A037A9" w:rsidRPr="009C7782">
          <w:rPr>
            <w:b/>
            <w:bCs/>
            <w:noProof/>
            <w:webHidden/>
          </w:rPr>
          <w:tab/>
        </w:r>
        <w:r w:rsidR="00A037A9">
          <w:rPr>
            <w:b/>
            <w:bCs/>
            <w:noProof/>
            <w:webHidden/>
          </w:rPr>
          <w:t>96</w:t>
        </w:r>
      </w:hyperlink>
    </w:p>
    <w:p w14:paraId="6E4F06FA" w14:textId="77777777" w:rsidR="00A037A9" w:rsidRPr="009C7782" w:rsidRDefault="00E11911" w:rsidP="00A037A9">
      <w:pPr>
        <w:pStyle w:val="Saturs2"/>
        <w:tabs>
          <w:tab w:val="right" w:leader="dot" w:pos="9962"/>
        </w:tabs>
        <w:rPr>
          <w:rFonts w:eastAsia="Times New Roman"/>
          <w:b/>
          <w:bCs/>
          <w:noProof/>
          <w:lang w:eastAsia="lv-LV"/>
        </w:rPr>
      </w:pPr>
      <w:hyperlink w:anchor="_Toc67134921" w:history="1">
        <w:r w:rsidR="00A037A9" w:rsidRPr="009C7782">
          <w:rPr>
            <w:rStyle w:val="Hipersaite"/>
            <w:rFonts w:ascii="Times New Roman" w:hAnsi="Times New Roman"/>
            <w:b/>
            <w:bCs/>
            <w:noProof/>
            <w:lang w:eastAsia="lv-LV" w:bidi="lv-LV"/>
          </w:rPr>
          <w:t>Pulcēšanās</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vietas</w:t>
        </w:r>
        <w:r w:rsidR="00A037A9" w:rsidRPr="009C7782">
          <w:rPr>
            <w:b/>
            <w:bCs/>
            <w:noProof/>
            <w:webHidden/>
          </w:rPr>
          <w:tab/>
        </w:r>
        <w:r w:rsidR="00A037A9">
          <w:rPr>
            <w:b/>
            <w:bCs/>
            <w:noProof/>
            <w:webHidden/>
          </w:rPr>
          <w:t>96</w:t>
        </w:r>
      </w:hyperlink>
    </w:p>
    <w:p w14:paraId="68CB8A59" w14:textId="77777777" w:rsidR="00A037A9" w:rsidRPr="009C7782" w:rsidRDefault="00E11911" w:rsidP="00A037A9">
      <w:pPr>
        <w:pStyle w:val="Saturs2"/>
        <w:tabs>
          <w:tab w:val="right" w:leader="dot" w:pos="9962"/>
        </w:tabs>
        <w:rPr>
          <w:rFonts w:eastAsia="Times New Roman"/>
          <w:b/>
          <w:bCs/>
          <w:noProof/>
          <w:lang w:eastAsia="lv-LV"/>
        </w:rPr>
      </w:pPr>
      <w:hyperlink w:anchor="_Toc67134922" w:history="1">
        <w:r w:rsidR="00A037A9" w:rsidRPr="009C7782">
          <w:rPr>
            <w:rStyle w:val="Hipersaite"/>
            <w:rFonts w:ascii="Times New Roman" w:hAnsi="Times New Roman"/>
            <w:b/>
            <w:bCs/>
            <w:noProof/>
            <w:lang w:eastAsia="lv-LV" w:bidi="lv-LV"/>
          </w:rPr>
          <w:t>Evakuācijas</w:t>
        </w:r>
        <w:r w:rsidR="00A037A9" w:rsidRPr="009C7782">
          <w:rPr>
            <w:rStyle w:val="Hipersaite"/>
            <w:rFonts w:ascii="Times New Roman" w:hAnsi="Times New Roman"/>
            <w:b/>
            <w:bCs/>
            <w:noProof/>
            <w:spacing w:val="-4"/>
            <w:lang w:eastAsia="lv-LV" w:bidi="lv-LV"/>
          </w:rPr>
          <w:t xml:space="preserve"> </w:t>
        </w:r>
        <w:r w:rsidR="00A037A9" w:rsidRPr="009C7782">
          <w:rPr>
            <w:rStyle w:val="Hipersaite"/>
            <w:rFonts w:ascii="Times New Roman" w:hAnsi="Times New Roman"/>
            <w:b/>
            <w:bCs/>
            <w:noProof/>
            <w:lang w:eastAsia="lv-LV" w:bidi="lv-LV"/>
          </w:rPr>
          <w:t>maršruti</w:t>
        </w:r>
        <w:r w:rsidR="00A037A9" w:rsidRPr="009C7782">
          <w:rPr>
            <w:b/>
            <w:bCs/>
            <w:noProof/>
            <w:webHidden/>
          </w:rPr>
          <w:tab/>
        </w:r>
        <w:r w:rsidR="00A037A9">
          <w:rPr>
            <w:b/>
            <w:bCs/>
            <w:noProof/>
            <w:webHidden/>
          </w:rPr>
          <w:t>96</w:t>
        </w:r>
      </w:hyperlink>
    </w:p>
    <w:p w14:paraId="638756F7" w14:textId="77777777" w:rsidR="00A037A9" w:rsidRPr="009C7782" w:rsidRDefault="00E11911" w:rsidP="00A037A9">
      <w:pPr>
        <w:pStyle w:val="Saturs2"/>
        <w:tabs>
          <w:tab w:val="right" w:leader="dot" w:pos="9962"/>
        </w:tabs>
        <w:rPr>
          <w:rFonts w:eastAsia="Times New Roman"/>
          <w:b/>
          <w:bCs/>
          <w:noProof/>
          <w:lang w:eastAsia="lv-LV"/>
        </w:rPr>
      </w:pPr>
      <w:hyperlink w:anchor="_Toc67134923" w:history="1">
        <w:r w:rsidR="00A037A9" w:rsidRPr="009C7782">
          <w:rPr>
            <w:rStyle w:val="Hipersaite"/>
            <w:rFonts w:ascii="Times New Roman" w:hAnsi="Times New Roman"/>
            <w:b/>
            <w:bCs/>
            <w:noProof/>
            <w:lang w:eastAsia="lv-LV" w:bidi="lv-LV"/>
          </w:rPr>
          <w:t>Transporta</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nodrošinājums</w:t>
        </w:r>
        <w:r w:rsidR="00A037A9" w:rsidRPr="009C7782">
          <w:rPr>
            <w:b/>
            <w:bCs/>
            <w:noProof/>
            <w:webHidden/>
          </w:rPr>
          <w:tab/>
        </w:r>
        <w:r w:rsidR="00A037A9">
          <w:rPr>
            <w:b/>
            <w:bCs/>
            <w:noProof/>
            <w:webHidden/>
          </w:rPr>
          <w:t>96</w:t>
        </w:r>
      </w:hyperlink>
    </w:p>
    <w:p w14:paraId="5A202B61" w14:textId="77777777" w:rsidR="00A037A9" w:rsidRPr="009C7782" w:rsidRDefault="00E11911" w:rsidP="00A037A9">
      <w:pPr>
        <w:pStyle w:val="Saturs2"/>
        <w:tabs>
          <w:tab w:val="right" w:leader="dot" w:pos="9962"/>
        </w:tabs>
        <w:rPr>
          <w:rFonts w:eastAsia="Times New Roman"/>
          <w:b/>
          <w:bCs/>
          <w:noProof/>
          <w:lang w:eastAsia="lv-LV"/>
        </w:rPr>
      </w:pPr>
      <w:hyperlink w:anchor="_Toc67134924" w:history="1">
        <w:r w:rsidR="00A037A9" w:rsidRPr="009C7782">
          <w:rPr>
            <w:rStyle w:val="Hipersaite"/>
            <w:rFonts w:ascii="Times New Roman" w:hAnsi="Times New Roman"/>
            <w:b/>
            <w:bCs/>
            <w:noProof/>
            <w:lang w:eastAsia="lv-LV" w:bidi="lv-LV"/>
          </w:rPr>
          <w:t>Pagaidu</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izmitināšana</w:t>
        </w:r>
        <w:r w:rsidR="00A037A9" w:rsidRPr="009C7782">
          <w:rPr>
            <w:b/>
            <w:bCs/>
            <w:noProof/>
            <w:webHidden/>
          </w:rPr>
          <w:tab/>
        </w:r>
        <w:r w:rsidR="00A037A9">
          <w:rPr>
            <w:b/>
            <w:bCs/>
            <w:noProof/>
            <w:webHidden/>
          </w:rPr>
          <w:t>96</w:t>
        </w:r>
      </w:hyperlink>
    </w:p>
    <w:p w14:paraId="1F2D066D" w14:textId="77777777" w:rsidR="00A037A9" w:rsidRPr="009C7782" w:rsidRDefault="00E11911" w:rsidP="00A037A9">
      <w:pPr>
        <w:pStyle w:val="Saturs2"/>
        <w:tabs>
          <w:tab w:val="right" w:leader="dot" w:pos="9962"/>
        </w:tabs>
        <w:rPr>
          <w:rFonts w:eastAsia="Times New Roman"/>
          <w:b/>
          <w:bCs/>
          <w:noProof/>
          <w:lang w:eastAsia="lv-LV"/>
        </w:rPr>
      </w:pPr>
      <w:hyperlink w:anchor="_Toc67134925" w:history="1">
        <w:r w:rsidR="00A037A9" w:rsidRPr="009C7782">
          <w:rPr>
            <w:rStyle w:val="Hipersaite"/>
            <w:rFonts w:ascii="Times New Roman" w:hAnsi="Times New Roman"/>
            <w:b/>
            <w:bCs/>
            <w:noProof/>
            <w:lang w:eastAsia="lv-LV" w:bidi="lv-LV"/>
          </w:rPr>
          <w:t>Evakuēto</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uzskaite</w:t>
        </w:r>
        <w:r w:rsidR="00A037A9" w:rsidRPr="009C7782">
          <w:rPr>
            <w:b/>
            <w:bCs/>
            <w:noProof/>
            <w:webHidden/>
          </w:rPr>
          <w:tab/>
        </w:r>
        <w:r w:rsidR="00A037A9">
          <w:rPr>
            <w:b/>
            <w:bCs/>
            <w:noProof/>
            <w:webHidden/>
          </w:rPr>
          <w:t>96</w:t>
        </w:r>
      </w:hyperlink>
    </w:p>
    <w:p w14:paraId="1D5C4370" w14:textId="77777777" w:rsidR="00A037A9" w:rsidRPr="009C7782" w:rsidRDefault="00E11911" w:rsidP="00A037A9">
      <w:pPr>
        <w:pStyle w:val="Saturs2"/>
        <w:tabs>
          <w:tab w:val="right" w:leader="dot" w:pos="9962"/>
        </w:tabs>
        <w:rPr>
          <w:rFonts w:eastAsia="Times New Roman"/>
          <w:b/>
          <w:bCs/>
          <w:noProof/>
          <w:lang w:eastAsia="lv-LV"/>
        </w:rPr>
      </w:pPr>
      <w:hyperlink w:anchor="_Toc67134926" w:history="1">
        <w:r w:rsidR="00A037A9" w:rsidRPr="009C7782">
          <w:rPr>
            <w:rStyle w:val="Hipersaite"/>
            <w:rFonts w:ascii="Times New Roman" w:hAnsi="Times New Roman"/>
            <w:b/>
            <w:bCs/>
            <w:noProof/>
            <w:lang w:eastAsia="lv-LV" w:bidi="lv-LV"/>
          </w:rPr>
          <w:t>Evakuēto</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ēdināšana</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_Toc67134926 \h </w:instrText>
        </w:r>
        <w:r w:rsidR="00A037A9" w:rsidRPr="009C7782">
          <w:rPr>
            <w:b/>
            <w:bCs/>
            <w:noProof/>
            <w:webHidden/>
          </w:rPr>
        </w:r>
        <w:r w:rsidR="00A037A9" w:rsidRPr="009C7782">
          <w:rPr>
            <w:b/>
            <w:bCs/>
            <w:noProof/>
            <w:webHidden/>
          </w:rPr>
          <w:fldChar w:fldCharType="separate"/>
        </w:r>
        <w:r w:rsidR="00A037A9" w:rsidRPr="009C7782">
          <w:rPr>
            <w:b/>
            <w:bCs/>
            <w:noProof/>
            <w:webHidden/>
          </w:rPr>
          <w:t>9</w:t>
        </w:r>
        <w:r w:rsidR="00A037A9">
          <w:rPr>
            <w:b/>
            <w:bCs/>
            <w:noProof/>
            <w:webHidden/>
          </w:rPr>
          <w:t>7</w:t>
        </w:r>
        <w:r w:rsidR="00A037A9" w:rsidRPr="009C7782">
          <w:rPr>
            <w:b/>
            <w:bCs/>
            <w:noProof/>
            <w:webHidden/>
          </w:rPr>
          <w:fldChar w:fldCharType="end"/>
        </w:r>
      </w:hyperlink>
    </w:p>
    <w:p w14:paraId="7793F03B" w14:textId="77777777" w:rsidR="00A037A9" w:rsidRPr="009C7782" w:rsidRDefault="00E11911" w:rsidP="00A037A9">
      <w:pPr>
        <w:pStyle w:val="Saturs2"/>
        <w:tabs>
          <w:tab w:val="right" w:leader="dot" w:pos="9962"/>
        </w:tabs>
        <w:rPr>
          <w:rFonts w:eastAsia="Times New Roman"/>
          <w:b/>
          <w:bCs/>
          <w:noProof/>
          <w:lang w:eastAsia="lv-LV"/>
        </w:rPr>
      </w:pPr>
      <w:hyperlink w:anchor="_Toc67134927" w:history="1">
        <w:r w:rsidR="00A037A9" w:rsidRPr="009C7782">
          <w:rPr>
            <w:rStyle w:val="Hipersaite"/>
            <w:rFonts w:ascii="Times New Roman" w:hAnsi="Times New Roman"/>
            <w:b/>
            <w:bCs/>
            <w:noProof/>
            <w:lang w:eastAsia="lv-LV" w:bidi="lv-LV"/>
          </w:rPr>
          <w:t>Evakuēto</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sociālā</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aprūpe</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_Toc67134927 \h </w:instrText>
        </w:r>
        <w:r w:rsidR="00A037A9" w:rsidRPr="009C7782">
          <w:rPr>
            <w:b/>
            <w:bCs/>
            <w:noProof/>
            <w:webHidden/>
          </w:rPr>
        </w:r>
        <w:r w:rsidR="00A037A9" w:rsidRPr="009C7782">
          <w:rPr>
            <w:b/>
            <w:bCs/>
            <w:noProof/>
            <w:webHidden/>
          </w:rPr>
          <w:fldChar w:fldCharType="separate"/>
        </w:r>
        <w:r w:rsidR="00A037A9" w:rsidRPr="009C7782">
          <w:rPr>
            <w:b/>
            <w:bCs/>
            <w:noProof/>
            <w:webHidden/>
          </w:rPr>
          <w:t>9</w:t>
        </w:r>
        <w:r w:rsidR="00A037A9">
          <w:rPr>
            <w:b/>
            <w:bCs/>
            <w:noProof/>
            <w:webHidden/>
          </w:rPr>
          <w:t>7</w:t>
        </w:r>
        <w:r w:rsidR="00A037A9" w:rsidRPr="009C7782">
          <w:rPr>
            <w:b/>
            <w:bCs/>
            <w:noProof/>
            <w:webHidden/>
          </w:rPr>
          <w:fldChar w:fldCharType="end"/>
        </w:r>
      </w:hyperlink>
    </w:p>
    <w:p w14:paraId="017411C1" w14:textId="77777777" w:rsidR="00A037A9" w:rsidRPr="009C7782" w:rsidRDefault="00E11911" w:rsidP="00A037A9">
      <w:pPr>
        <w:pStyle w:val="Saturs2"/>
        <w:tabs>
          <w:tab w:val="right" w:leader="dot" w:pos="9962"/>
        </w:tabs>
        <w:rPr>
          <w:rFonts w:eastAsia="Times New Roman"/>
          <w:b/>
          <w:bCs/>
          <w:noProof/>
          <w:lang w:eastAsia="lv-LV"/>
        </w:rPr>
      </w:pPr>
      <w:hyperlink w:anchor="_Toc67134928" w:history="1">
        <w:r w:rsidR="00A037A9" w:rsidRPr="009C7782">
          <w:rPr>
            <w:rStyle w:val="Hipersaite"/>
            <w:rFonts w:ascii="Times New Roman" w:hAnsi="Times New Roman"/>
            <w:b/>
            <w:bCs/>
            <w:noProof/>
            <w:lang w:eastAsia="lv-LV" w:bidi="lv-LV"/>
          </w:rPr>
          <w:t>Evakuēto</w:t>
        </w:r>
        <w:r w:rsidR="00A037A9" w:rsidRPr="009C7782">
          <w:rPr>
            <w:rStyle w:val="Hipersaite"/>
            <w:rFonts w:ascii="Times New Roman" w:hAnsi="Times New Roman"/>
            <w:b/>
            <w:bCs/>
            <w:noProof/>
            <w:spacing w:val="-1"/>
            <w:lang w:eastAsia="lv-LV" w:bidi="lv-LV"/>
          </w:rPr>
          <w:t xml:space="preserve"> </w:t>
        </w:r>
        <w:r w:rsidR="00A037A9" w:rsidRPr="009C7782">
          <w:rPr>
            <w:rStyle w:val="Hipersaite"/>
            <w:rFonts w:ascii="Times New Roman" w:hAnsi="Times New Roman"/>
            <w:b/>
            <w:bCs/>
            <w:noProof/>
            <w:lang w:eastAsia="lv-LV" w:bidi="lv-LV"/>
          </w:rPr>
          <w:t>īpašuma</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apsardze</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_Toc67134928 \h </w:instrText>
        </w:r>
        <w:r w:rsidR="00A037A9" w:rsidRPr="009C7782">
          <w:rPr>
            <w:b/>
            <w:bCs/>
            <w:noProof/>
            <w:webHidden/>
          </w:rPr>
        </w:r>
        <w:r w:rsidR="00A037A9" w:rsidRPr="009C7782">
          <w:rPr>
            <w:b/>
            <w:bCs/>
            <w:noProof/>
            <w:webHidden/>
          </w:rPr>
          <w:fldChar w:fldCharType="separate"/>
        </w:r>
        <w:r w:rsidR="00A037A9" w:rsidRPr="009C7782">
          <w:rPr>
            <w:b/>
            <w:bCs/>
            <w:noProof/>
            <w:webHidden/>
          </w:rPr>
          <w:t>9</w:t>
        </w:r>
        <w:r w:rsidR="00A037A9">
          <w:rPr>
            <w:b/>
            <w:bCs/>
            <w:noProof/>
            <w:webHidden/>
          </w:rPr>
          <w:t>8</w:t>
        </w:r>
        <w:r w:rsidR="00A037A9" w:rsidRPr="009C7782">
          <w:rPr>
            <w:b/>
            <w:bCs/>
            <w:noProof/>
            <w:webHidden/>
          </w:rPr>
          <w:fldChar w:fldCharType="end"/>
        </w:r>
      </w:hyperlink>
    </w:p>
    <w:p w14:paraId="5CD9D893" w14:textId="77777777" w:rsidR="00A037A9" w:rsidRPr="009C7782" w:rsidRDefault="00E11911" w:rsidP="00A037A9">
      <w:pPr>
        <w:pStyle w:val="Saturs2"/>
        <w:tabs>
          <w:tab w:val="right" w:leader="dot" w:pos="9962"/>
        </w:tabs>
        <w:rPr>
          <w:rFonts w:eastAsia="Times New Roman"/>
          <w:b/>
          <w:bCs/>
          <w:noProof/>
          <w:lang w:eastAsia="lv-LV"/>
        </w:rPr>
      </w:pPr>
      <w:hyperlink w:anchor="_Toc67134929" w:history="1">
        <w:r w:rsidR="00A037A9" w:rsidRPr="009C7782">
          <w:rPr>
            <w:rStyle w:val="Hipersaite"/>
            <w:rFonts w:ascii="Times New Roman" w:hAnsi="Times New Roman"/>
            <w:b/>
            <w:bCs/>
            <w:noProof/>
            <w:lang w:eastAsia="lv-LV" w:bidi="lv-LV"/>
          </w:rPr>
          <w:t>Sadarbība ar citām pašvaldībām evakuēto</w:t>
        </w:r>
        <w:r w:rsidR="00A037A9" w:rsidRPr="009C7782">
          <w:rPr>
            <w:rStyle w:val="Hipersaite"/>
            <w:rFonts w:ascii="Times New Roman" w:hAnsi="Times New Roman"/>
            <w:b/>
            <w:bCs/>
            <w:noProof/>
            <w:spacing w:val="-15"/>
            <w:lang w:eastAsia="lv-LV" w:bidi="lv-LV"/>
          </w:rPr>
          <w:t xml:space="preserve"> </w:t>
        </w:r>
        <w:r w:rsidR="00A037A9" w:rsidRPr="009C7782">
          <w:rPr>
            <w:rStyle w:val="Hipersaite"/>
            <w:rFonts w:ascii="Times New Roman" w:hAnsi="Times New Roman"/>
            <w:b/>
            <w:bCs/>
            <w:noProof/>
            <w:lang w:eastAsia="lv-LV" w:bidi="lv-LV"/>
          </w:rPr>
          <w:t>uzņemšanas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jomā</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_Toc67134929 \h </w:instrText>
        </w:r>
        <w:r w:rsidR="00A037A9" w:rsidRPr="009C7782">
          <w:rPr>
            <w:b/>
            <w:bCs/>
            <w:noProof/>
            <w:webHidden/>
          </w:rPr>
        </w:r>
        <w:r w:rsidR="00A037A9" w:rsidRPr="009C7782">
          <w:rPr>
            <w:b/>
            <w:bCs/>
            <w:noProof/>
            <w:webHidden/>
          </w:rPr>
          <w:fldChar w:fldCharType="separate"/>
        </w:r>
        <w:r w:rsidR="00A037A9" w:rsidRPr="009C7782">
          <w:rPr>
            <w:b/>
            <w:bCs/>
            <w:noProof/>
            <w:webHidden/>
          </w:rPr>
          <w:t>9</w:t>
        </w:r>
        <w:r w:rsidR="00A037A9">
          <w:rPr>
            <w:b/>
            <w:bCs/>
            <w:noProof/>
            <w:webHidden/>
          </w:rPr>
          <w:t>8</w:t>
        </w:r>
        <w:r w:rsidR="00A037A9" w:rsidRPr="009C7782">
          <w:rPr>
            <w:b/>
            <w:bCs/>
            <w:noProof/>
            <w:webHidden/>
          </w:rPr>
          <w:fldChar w:fldCharType="end"/>
        </w:r>
      </w:hyperlink>
    </w:p>
    <w:p w14:paraId="2C5679D6" w14:textId="77777777" w:rsidR="00A037A9" w:rsidRPr="009C7782" w:rsidRDefault="00E11911" w:rsidP="00A037A9">
      <w:pPr>
        <w:pStyle w:val="Saturs1"/>
        <w:tabs>
          <w:tab w:val="right" w:leader="dot" w:pos="9962"/>
        </w:tabs>
        <w:rPr>
          <w:rFonts w:eastAsia="Times New Roman"/>
          <w:b/>
          <w:bCs/>
          <w:noProof/>
          <w:lang w:eastAsia="lv-LV"/>
        </w:rPr>
      </w:pPr>
      <w:hyperlink w:anchor="_Toc67134930" w:history="1">
        <w:r w:rsidR="00A037A9" w:rsidRPr="009C7782">
          <w:rPr>
            <w:rStyle w:val="Hipersaite"/>
            <w:rFonts w:ascii="Times New Roman" w:hAnsi="Times New Roman"/>
            <w:b/>
            <w:bCs/>
            <w:noProof/>
            <w:lang w:eastAsia="lv-LV" w:bidi="lv-LV"/>
          </w:rPr>
          <w:t>7.Iesaistāmie</w:t>
        </w:r>
        <w:r w:rsidR="00A037A9" w:rsidRPr="009C7782">
          <w:rPr>
            <w:rStyle w:val="Hipersaite"/>
            <w:rFonts w:ascii="Times New Roman" w:hAnsi="Times New Roman"/>
            <w:b/>
            <w:bCs/>
            <w:noProof/>
            <w:spacing w:val="-4"/>
            <w:lang w:eastAsia="lv-LV" w:bidi="lv-LV"/>
          </w:rPr>
          <w:t xml:space="preserve"> </w:t>
        </w:r>
        <w:r w:rsidR="00A037A9" w:rsidRPr="009C7782">
          <w:rPr>
            <w:rStyle w:val="Hipersaite"/>
            <w:rFonts w:ascii="Times New Roman" w:hAnsi="Times New Roman"/>
            <w:b/>
            <w:bCs/>
            <w:noProof/>
            <w:lang w:eastAsia="lv-LV" w:bidi="lv-LV"/>
          </w:rPr>
          <w:t>resursi</w:t>
        </w:r>
        <w:r w:rsidR="00A037A9" w:rsidRPr="009C7782">
          <w:rPr>
            <w:b/>
            <w:bCs/>
            <w:noProof/>
            <w:webHidden/>
          </w:rPr>
          <w:tab/>
        </w:r>
        <w:r w:rsidR="00A037A9">
          <w:rPr>
            <w:b/>
            <w:bCs/>
            <w:noProof/>
            <w:webHidden/>
          </w:rPr>
          <w:t>99</w:t>
        </w:r>
      </w:hyperlink>
    </w:p>
    <w:p w14:paraId="0C8CE468" w14:textId="77777777" w:rsidR="00A037A9" w:rsidRPr="009C7782" w:rsidRDefault="00E11911" w:rsidP="00A037A9">
      <w:pPr>
        <w:pStyle w:val="Saturs2"/>
        <w:tabs>
          <w:tab w:val="right" w:leader="dot" w:pos="9962"/>
        </w:tabs>
        <w:rPr>
          <w:rFonts w:eastAsia="Times New Roman"/>
          <w:b/>
          <w:bCs/>
          <w:noProof/>
          <w:lang w:eastAsia="lv-LV"/>
        </w:rPr>
      </w:pPr>
      <w:hyperlink w:anchor="_Toc67134931" w:history="1">
        <w:r w:rsidR="00A037A9" w:rsidRPr="009C7782">
          <w:rPr>
            <w:rStyle w:val="Hipersaite"/>
            <w:rFonts w:ascii="Times New Roman" w:hAnsi="Times New Roman"/>
            <w:b/>
            <w:bCs/>
            <w:noProof/>
            <w:lang w:eastAsia="lv-LV" w:bidi="lv-LV"/>
          </w:rPr>
          <w:t>Pašvaldības vai pašvaldību resursi, kas iesaistāmi reaģēšanas un seku</w:t>
        </w:r>
        <w:r w:rsidR="00A037A9" w:rsidRPr="009C7782">
          <w:rPr>
            <w:rStyle w:val="Hipersaite"/>
            <w:rFonts w:ascii="Times New Roman" w:hAnsi="Times New Roman"/>
            <w:b/>
            <w:bCs/>
            <w:noProof/>
            <w:spacing w:val="-24"/>
            <w:lang w:eastAsia="lv-LV" w:bidi="lv-LV"/>
          </w:rPr>
          <w:t xml:space="preserve"> </w:t>
        </w:r>
        <w:r w:rsidR="00A037A9" w:rsidRPr="009C7782">
          <w:rPr>
            <w:rStyle w:val="Hipersaite"/>
            <w:rFonts w:ascii="Times New Roman" w:hAnsi="Times New Roman"/>
            <w:b/>
            <w:bCs/>
            <w:noProof/>
            <w:lang w:eastAsia="lv-LV" w:bidi="lv-LV"/>
          </w:rPr>
          <w:t>likvidēšanas</w:t>
        </w:r>
        <w:r w:rsidR="00A037A9" w:rsidRPr="009C7782">
          <w:rPr>
            <w:rStyle w:val="Hipersaite"/>
            <w:rFonts w:ascii="Times New Roman" w:hAnsi="Times New Roman"/>
            <w:b/>
            <w:bCs/>
            <w:noProof/>
            <w:spacing w:val="-5"/>
            <w:lang w:eastAsia="lv-LV" w:bidi="lv-LV"/>
          </w:rPr>
          <w:t xml:space="preserve"> </w:t>
        </w:r>
        <w:r w:rsidR="00A037A9" w:rsidRPr="009C7782">
          <w:rPr>
            <w:rStyle w:val="Hipersaite"/>
            <w:rFonts w:ascii="Times New Roman" w:hAnsi="Times New Roman"/>
            <w:b/>
            <w:bCs/>
            <w:noProof/>
            <w:lang w:eastAsia="lv-LV" w:bidi="lv-LV"/>
          </w:rPr>
          <w:t>pasākumos</w:t>
        </w:r>
        <w:r w:rsidR="00A037A9" w:rsidRPr="009C7782">
          <w:rPr>
            <w:b/>
            <w:bCs/>
            <w:noProof/>
            <w:webHidden/>
          </w:rPr>
          <w:tab/>
        </w:r>
        <w:r w:rsidR="00A037A9">
          <w:rPr>
            <w:b/>
            <w:bCs/>
            <w:noProof/>
            <w:webHidden/>
          </w:rPr>
          <w:t>99</w:t>
        </w:r>
      </w:hyperlink>
    </w:p>
    <w:p w14:paraId="14231F35" w14:textId="77777777" w:rsidR="00A037A9" w:rsidRPr="009C7782" w:rsidRDefault="00E11911" w:rsidP="00A037A9">
      <w:pPr>
        <w:pStyle w:val="Saturs2"/>
        <w:tabs>
          <w:tab w:val="right" w:leader="dot" w:pos="9962"/>
        </w:tabs>
        <w:rPr>
          <w:rFonts w:eastAsia="Times New Roman"/>
          <w:b/>
          <w:bCs/>
          <w:noProof/>
          <w:lang w:eastAsia="lv-LV"/>
        </w:rPr>
      </w:pPr>
      <w:hyperlink w:anchor="_Toc67134932" w:history="1">
        <w:r w:rsidR="00A037A9" w:rsidRPr="009C7782">
          <w:rPr>
            <w:rStyle w:val="Hipersaite"/>
            <w:rFonts w:ascii="Times New Roman" w:hAnsi="Times New Roman"/>
            <w:b/>
            <w:bCs/>
            <w:noProof/>
            <w:lang w:eastAsia="lv-LV" w:bidi="lv-LV"/>
          </w:rPr>
          <w:t>Fizisko vai juridisko personu resursi, kas iesaistāmi reaģēšanas un seku</w:t>
        </w:r>
        <w:r w:rsidR="00A037A9" w:rsidRPr="009C7782">
          <w:rPr>
            <w:rStyle w:val="Hipersaite"/>
            <w:rFonts w:ascii="Times New Roman" w:hAnsi="Times New Roman"/>
            <w:b/>
            <w:bCs/>
            <w:noProof/>
            <w:spacing w:val="-33"/>
            <w:lang w:eastAsia="lv-LV" w:bidi="lv-LV"/>
          </w:rPr>
          <w:t xml:space="preserve"> </w:t>
        </w:r>
        <w:r w:rsidR="00A037A9" w:rsidRPr="009C7782">
          <w:rPr>
            <w:rStyle w:val="Hipersaite"/>
            <w:rFonts w:ascii="Times New Roman" w:hAnsi="Times New Roman"/>
            <w:b/>
            <w:bCs/>
            <w:noProof/>
            <w:lang w:eastAsia="lv-LV" w:bidi="lv-LV"/>
          </w:rPr>
          <w:t>likvidēšanas</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pasākumos</w:t>
        </w:r>
        <w:r w:rsidR="00A037A9" w:rsidRPr="009C7782">
          <w:rPr>
            <w:b/>
            <w:bCs/>
            <w:noProof/>
            <w:webHidden/>
          </w:rPr>
          <w:tab/>
        </w:r>
        <w:r w:rsidR="00A037A9">
          <w:rPr>
            <w:b/>
            <w:bCs/>
            <w:noProof/>
            <w:webHidden/>
          </w:rPr>
          <w:t>99</w:t>
        </w:r>
      </w:hyperlink>
    </w:p>
    <w:p w14:paraId="2270FB4A" w14:textId="77777777" w:rsidR="00A037A9" w:rsidRPr="009C7782" w:rsidRDefault="00E11911" w:rsidP="00A037A9">
      <w:pPr>
        <w:pStyle w:val="Saturs2"/>
        <w:tabs>
          <w:tab w:val="right" w:leader="dot" w:pos="9962"/>
        </w:tabs>
        <w:rPr>
          <w:rFonts w:eastAsia="Times New Roman"/>
          <w:b/>
          <w:bCs/>
          <w:noProof/>
          <w:lang w:eastAsia="lv-LV"/>
        </w:rPr>
      </w:pPr>
      <w:hyperlink w:anchor="_Toc67134933" w:history="1">
        <w:r w:rsidR="00A037A9" w:rsidRPr="009C7782">
          <w:rPr>
            <w:rStyle w:val="Hipersaite"/>
            <w:rFonts w:ascii="Times New Roman" w:hAnsi="Times New Roman"/>
            <w:b/>
            <w:bCs/>
            <w:noProof/>
            <w:lang w:eastAsia="lv-LV" w:bidi="lv-LV"/>
          </w:rPr>
          <w:t>Nodrošinājums ar energoresursiem energoapgādes</w:t>
        </w:r>
        <w:r w:rsidR="00A037A9" w:rsidRPr="009C7782">
          <w:rPr>
            <w:rStyle w:val="Hipersaite"/>
            <w:rFonts w:ascii="Times New Roman" w:hAnsi="Times New Roman"/>
            <w:b/>
            <w:bCs/>
            <w:noProof/>
            <w:spacing w:val="-13"/>
            <w:lang w:eastAsia="lv-LV" w:bidi="lv-LV"/>
          </w:rPr>
          <w:t xml:space="preserve"> </w:t>
        </w:r>
        <w:r w:rsidR="00A037A9" w:rsidRPr="009C7782">
          <w:rPr>
            <w:rStyle w:val="Hipersaite"/>
            <w:rFonts w:ascii="Times New Roman" w:hAnsi="Times New Roman"/>
            <w:b/>
            <w:bCs/>
            <w:noProof/>
            <w:lang w:eastAsia="lv-LV" w:bidi="lv-LV"/>
          </w:rPr>
          <w:t>traucējumu</w:t>
        </w:r>
        <w:r w:rsidR="00A037A9" w:rsidRPr="009C7782">
          <w:rPr>
            <w:rStyle w:val="Hipersaite"/>
            <w:rFonts w:ascii="Times New Roman" w:hAnsi="Times New Roman"/>
            <w:b/>
            <w:bCs/>
            <w:noProof/>
            <w:spacing w:val="-3"/>
            <w:lang w:eastAsia="lv-LV" w:bidi="lv-LV"/>
          </w:rPr>
          <w:t xml:space="preserve"> </w:t>
        </w:r>
        <w:r w:rsidR="00A037A9" w:rsidRPr="009C7782">
          <w:rPr>
            <w:rStyle w:val="Hipersaite"/>
            <w:rFonts w:ascii="Times New Roman" w:hAnsi="Times New Roman"/>
            <w:b/>
            <w:bCs/>
            <w:noProof/>
            <w:lang w:eastAsia="lv-LV" w:bidi="lv-LV"/>
          </w:rPr>
          <w:t>gadījumā</w:t>
        </w:r>
        <w:r w:rsidR="00A037A9" w:rsidRPr="009C7782">
          <w:rPr>
            <w:b/>
            <w:bCs/>
            <w:noProof/>
            <w:webHidden/>
          </w:rPr>
          <w:tab/>
        </w:r>
        <w:r w:rsidR="00A037A9" w:rsidRPr="009C7782">
          <w:rPr>
            <w:b/>
            <w:bCs/>
            <w:noProof/>
            <w:webHidden/>
          </w:rPr>
          <w:fldChar w:fldCharType="begin"/>
        </w:r>
        <w:r w:rsidR="00A037A9" w:rsidRPr="009C7782">
          <w:rPr>
            <w:b/>
            <w:bCs/>
            <w:noProof/>
            <w:webHidden/>
          </w:rPr>
          <w:instrText xml:space="preserve"> PAGEREF _Toc67134933 \h </w:instrText>
        </w:r>
        <w:r w:rsidR="00A037A9" w:rsidRPr="009C7782">
          <w:rPr>
            <w:b/>
            <w:bCs/>
            <w:noProof/>
            <w:webHidden/>
          </w:rPr>
        </w:r>
        <w:r w:rsidR="00A037A9" w:rsidRPr="009C7782">
          <w:rPr>
            <w:b/>
            <w:bCs/>
            <w:noProof/>
            <w:webHidden/>
          </w:rPr>
          <w:fldChar w:fldCharType="separate"/>
        </w:r>
        <w:r w:rsidR="00A037A9" w:rsidRPr="009C7782">
          <w:rPr>
            <w:b/>
            <w:bCs/>
            <w:noProof/>
            <w:webHidden/>
          </w:rPr>
          <w:t>9</w:t>
        </w:r>
        <w:r w:rsidR="00A037A9">
          <w:rPr>
            <w:b/>
            <w:bCs/>
            <w:noProof/>
            <w:webHidden/>
          </w:rPr>
          <w:t>9</w:t>
        </w:r>
        <w:r w:rsidR="00A037A9" w:rsidRPr="009C7782">
          <w:rPr>
            <w:b/>
            <w:bCs/>
            <w:noProof/>
            <w:webHidden/>
          </w:rPr>
          <w:fldChar w:fldCharType="end"/>
        </w:r>
      </w:hyperlink>
    </w:p>
    <w:p w14:paraId="636500D9" w14:textId="77777777" w:rsidR="00A037A9" w:rsidRPr="009C7782" w:rsidRDefault="00E11911" w:rsidP="00A037A9">
      <w:pPr>
        <w:pStyle w:val="Saturs1"/>
        <w:tabs>
          <w:tab w:val="right" w:leader="dot" w:pos="9962"/>
        </w:tabs>
        <w:rPr>
          <w:rFonts w:eastAsia="Times New Roman"/>
          <w:b/>
          <w:bCs/>
          <w:noProof/>
          <w:lang w:eastAsia="lv-LV"/>
        </w:rPr>
      </w:pPr>
      <w:hyperlink w:anchor="_Toc67134934" w:history="1">
        <w:r w:rsidR="00A037A9" w:rsidRPr="009C7782">
          <w:rPr>
            <w:rStyle w:val="Hipersaite"/>
            <w:rFonts w:ascii="Times New Roman" w:hAnsi="Times New Roman"/>
            <w:b/>
            <w:bCs/>
            <w:noProof/>
            <w:lang w:eastAsia="lv-LV" w:bidi="lv-LV"/>
          </w:rPr>
          <w:t>8. Sadarbība ar citu administratīvo teritoriju, Civilās</w:t>
        </w:r>
        <w:r w:rsidR="00A037A9" w:rsidRPr="009C7782">
          <w:rPr>
            <w:rStyle w:val="Hipersaite"/>
            <w:rFonts w:ascii="Times New Roman" w:hAnsi="Times New Roman"/>
            <w:b/>
            <w:bCs/>
            <w:noProof/>
            <w:spacing w:val="16"/>
            <w:lang w:eastAsia="lv-LV" w:bidi="lv-LV"/>
          </w:rPr>
          <w:t xml:space="preserve"> </w:t>
        </w:r>
        <w:r w:rsidR="00A037A9" w:rsidRPr="009C7782">
          <w:rPr>
            <w:rStyle w:val="Hipersaite"/>
            <w:rFonts w:ascii="Times New Roman" w:hAnsi="Times New Roman"/>
            <w:b/>
            <w:bCs/>
            <w:noProof/>
            <w:lang w:eastAsia="lv-LV" w:bidi="lv-LV"/>
          </w:rPr>
          <w:t>aizsardzības</w:t>
        </w:r>
        <w:r w:rsidR="00A037A9" w:rsidRPr="009C7782">
          <w:rPr>
            <w:rStyle w:val="Hipersaite"/>
            <w:rFonts w:ascii="Times New Roman" w:hAnsi="Times New Roman"/>
            <w:b/>
            <w:bCs/>
            <w:noProof/>
            <w:spacing w:val="17"/>
            <w:lang w:eastAsia="lv-LV" w:bidi="lv-LV"/>
          </w:rPr>
          <w:t xml:space="preserve"> </w:t>
        </w:r>
        <w:r w:rsidR="00A037A9" w:rsidRPr="009C7782">
          <w:rPr>
            <w:rStyle w:val="Hipersaite"/>
            <w:rFonts w:ascii="Times New Roman" w:hAnsi="Times New Roman"/>
            <w:b/>
            <w:bCs/>
            <w:noProof/>
            <w:lang w:eastAsia="lv-LV" w:bidi="lv-LV"/>
          </w:rPr>
          <w:t>komisiju, valsts un citu valstu glābšanas dienestiem un blakus</w:t>
        </w:r>
        <w:r w:rsidR="00A037A9" w:rsidRPr="009C7782">
          <w:rPr>
            <w:rStyle w:val="Hipersaite"/>
            <w:rFonts w:ascii="Times New Roman" w:hAnsi="Times New Roman"/>
            <w:b/>
            <w:bCs/>
            <w:noProof/>
            <w:spacing w:val="-15"/>
            <w:lang w:eastAsia="lv-LV" w:bidi="lv-LV"/>
          </w:rPr>
          <w:t xml:space="preserve"> </w:t>
        </w:r>
        <w:r w:rsidR="00A037A9" w:rsidRPr="009C7782">
          <w:rPr>
            <w:rStyle w:val="Hipersaite"/>
            <w:rFonts w:ascii="Times New Roman" w:hAnsi="Times New Roman"/>
            <w:b/>
            <w:bCs/>
            <w:noProof/>
            <w:lang w:eastAsia="lv-LV" w:bidi="lv-LV"/>
          </w:rPr>
          <w:t>esošajām</w:t>
        </w:r>
        <w:r w:rsidR="00A037A9" w:rsidRPr="009C7782">
          <w:rPr>
            <w:rStyle w:val="Hipersaite"/>
            <w:rFonts w:ascii="Times New Roman" w:hAnsi="Times New Roman"/>
            <w:b/>
            <w:bCs/>
            <w:noProof/>
            <w:spacing w:val="-2"/>
            <w:lang w:eastAsia="lv-LV" w:bidi="lv-LV"/>
          </w:rPr>
          <w:t xml:space="preserve"> </w:t>
        </w:r>
        <w:r w:rsidR="00A037A9" w:rsidRPr="009C7782">
          <w:rPr>
            <w:rStyle w:val="Hipersaite"/>
            <w:rFonts w:ascii="Times New Roman" w:hAnsi="Times New Roman"/>
            <w:b/>
            <w:bCs/>
            <w:noProof/>
            <w:lang w:eastAsia="lv-LV" w:bidi="lv-LV"/>
          </w:rPr>
          <w:t>pašvaldībām</w:t>
        </w:r>
        <w:r w:rsidR="00A037A9" w:rsidRPr="009C7782">
          <w:rPr>
            <w:b/>
            <w:bCs/>
            <w:noProof/>
            <w:webHidden/>
          </w:rPr>
          <w:tab/>
        </w:r>
        <w:r w:rsidR="00A037A9">
          <w:rPr>
            <w:b/>
            <w:bCs/>
            <w:noProof/>
            <w:webHidden/>
          </w:rPr>
          <w:t>100</w:t>
        </w:r>
      </w:hyperlink>
    </w:p>
    <w:p w14:paraId="34DE832A" w14:textId="77777777" w:rsidR="00A037A9" w:rsidRPr="0075652B" w:rsidRDefault="00E11911" w:rsidP="00A037A9">
      <w:pPr>
        <w:pStyle w:val="Saturs1"/>
        <w:tabs>
          <w:tab w:val="right" w:leader="dot" w:pos="9962"/>
        </w:tabs>
        <w:rPr>
          <w:rFonts w:ascii="Times New Roman" w:hAnsi="Times New Roman"/>
        </w:rPr>
      </w:pPr>
      <w:hyperlink w:anchor="_Toc67134935" w:history="1">
        <w:r w:rsidR="00A037A9" w:rsidRPr="009C7782">
          <w:rPr>
            <w:rStyle w:val="Hipersaite"/>
            <w:rFonts w:ascii="Times New Roman" w:hAnsi="Times New Roman"/>
            <w:b/>
            <w:bCs/>
            <w:noProof/>
            <w:lang w:eastAsia="lv-LV" w:bidi="lv-LV"/>
          </w:rPr>
          <w:t>P</w:t>
        </w:r>
      </w:hyperlink>
      <w:r w:rsidR="00A037A9" w:rsidRPr="009C7782">
        <w:rPr>
          <w:rFonts w:ascii="Times New Roman" w:hAnsi="Times New Roman"/>
          <w:b/>
          <w:bCs/>
          <w:sz w:val="24"/>
          <w:szCs w:val="24"/>
        </w:rPr>
        <w:fldChar w:fldCharType="end"/>
      </w:r>
    </w:p>
    <w:p w14:paraId="575A9F2C" w14:textId="77777777" w:rsidR="00934DAC" w:rsidRPr="0075652B" w:rsidRDefault="00934DAC">
      <w:pPr>
        <w:rPr>
          <w:rFonts w:ascii="Times New Roman" w:hAnsi="Times New Roman"/>
        </w:rPr>
      </w:pPr>
    </w:p>
    <w:p w14:paraId="4A994EAC" w14:textId="77777777" w:rsidR="00934DAC" w:rsidRPr="0075652B" w:rsidRDefault="00934DAC">
      <w:pPr>
        <w:rPr>
          <w:rFonts w:ascii="Times New Roman" w:hAnsi="Times New Roman"/>
          <w:b/>
          <w:bCs/>
          <w:sz w:val="24"/>
          <w:szCs w:val="24"/>
        </w:rPr>
      </w:pPr>
    </w:p>
    <w:p w14:paraId="766C07B4" w14:textId="77777777" w:rsidR="0015500A" w:rsidRPr="0051479F" w:rsidRDefault="009C1D25" w:rsidP="00EE0956">
      <w:pPr>
        <w:pStyle w:val="Virsraksts1"/>
        <w:spacing w:before="0" w:line="360" w:lineRule="auto"/>
        <w:jc w:val="center"/>
        <w:rPr>
          <w:rFonts w:ascii="Times New Roman" w:hAnsi="Times New Roman"/>
          <w:b/>
          <w:bCs/>
          <w:color w:val="auto"/>
        </w:rPr>
      </w:pPr>
      <w:r>
        <w:rPr>
          <w:rFonts w:ascii="Times New Roman" w:hAnsi="Times New Roman"/>
        </w:rPr>
        <w:br w:type="page"/>
      </w:r>
      <w:bookmarkStart w:id="2" w:name="_Toc67134879"/>
      <w:bookmarkEnd w:id="1"/>
      <w:r w:rsidR="00934DAC" w:rsidRPr="0051479F">
        <w:rPr>
          <w:rFonts w:ascii="Times New Roman" w:hAnsi="Times New Roman"/>
          <w:b/>
          <w:bCs/>
          <w:color w:val="auto"/>
        </w:rPr>
        <w:lastRenderedPageBreak/>
        <w:t>Ievads</w:t>
      </w:r>
      <w:bookmarkEnd w:id="2"/>
    </w:p>
    <w:p w14:paraId="297081D3" w14:textId="77777777" w:rsidR="00554E1E" w:rsidRPr="005268CE" w:rsidRDefault="00554E1E" w:rsidP="0087657E">
      <w:pPr>
        <w:pStyle w:val="Pamatteksts"/>
        <w:spacing w:line="360" w:lineRule="auto"/>
        <w:ind w:firstLine="567"/>
        <w:jc w:val="both"/>
        <w:rPr>
          <w:color w:val="0D0D0D" w:themeColor="text1" w:themeTint="F2"/>
        </w:rPr>
      </w:pPr>
      <w:r w:rsidRPr="005268CE">
        <w:rPr>
          <w:color w:val="0D0D0D" w:themeColor="text1" w:themeTint="F2"/>
        </w:rPr>
        <w:t>Civilās aizsardzības un katastrofas pārvaldīšanas likuma</w:t>
      </w:r>
      <w:r w:rsidR="00312BD5" w:rsidRPr="005268CE">
        <w:rPr>
          <w:color w:val="0D0D0D" w:themeColor="text1" w:themeTint="F2"/>
        </w:rPr>
        <w:t xml:space="preserve"> (turpmāk – CAKP likuma)</w:t>
      </w:r>
      <w:r w:rsidRPr="005268CE">
        <w:rPr>
          <w:color w:val="0D0D0D" w:themeColor="text1" w:themeTint="F2"/>
        </w:rPr>
        <w:t xml:space="preserve"> 11.panta ceturtās daļas 3.punkts nosaka, ka pašvaldības dome izstrādā sadarbības teritorijas civilās aizsardzības plānu un katras pašvaldības domei apstiprināšanai iesniedz </w:t>
      </w:r>
      <w:r w:rsidR="00312BD5" w:rsidRPr="005268CE">
        <w:rPr>
          <w:color w:val="0D0D0D" w:themeColor="text1" w:themeTint="F2"/>
        </w:rPr>
        <w:t>sadarbības teritorijas civilās aizsardzības</w:t>
      </w:r>
      <w:r w:rsidRPr="005268CE">
        <w:rPr>
          <w:color w:val="0D0D0D" w:themeColor="text1" w:themeTint="F2"/>
        </w:rPr>
        <w:t xml:space="preserve"> plāna projektu. </w:t>
      </w:r>
    </w:p>
    <w:p w14:paraId="5C3131D3" w14:textId="77777777" w:rsidR="008833C0" w:rsidRPr="005268CE" w:rsidRDefault="00554E1E" w:rsidP="008833C0">
      <w:pPr>
        <w:pStyle w:val="Pamatteksts"/>
        <w:spacing w:line="360" w:lineRule="auto"/>
        <w:ind w:firstLine="567"/>
        <w:jc w:val="both"/>
        <w:rPr>
          <w:color w:val="0D0D0D" w:themeColor="text1" w:themeTint="F2"/>
        </w:rPr>
      </w:pPr>
      <w:r w:rsidRPr="005268CE">
        <w:rPr>
          <w:color w:val="0D0D0D" w:themeColor="text1" w:themeTint="F2"/>
        </w:rPr>
        <w:t xml:space="preserve">Atbilstoši CAKP likuma 17.panta pirmajai daļai </w:t>
      </w:r>
      <w:r w:rsidR="0060223D" w:rsidRPr="005268CE">
        <w:rPr>
          <w:color w:val="0D0D0D" w:themeColor="text1" w:themeTint="F2"/>
        </w:rPr>
        <w:t>sadarbības teritorijas civilās aizsardzības</w:t>
      </w:r>
      <w:r w:rsidRPr="005268CE">
        <w:rPr>
          <w:color w:val="0D0D0D" w:themeColor="text1" w:themeTint="F2"/>
        </w:rPr>
        <w:t xml:space="preserve"> plānu pašvaldības dome apstiprina ne retāk kā reizi četros gados, kā arī veic nepieciešamos grozījumus, ja sadarbības teritorijas civilās aizsardzības komisijas locekļi iesniedz attiecīgās pašvaldības domei </w:t>
      </w:r>
      <w:r w:rsidRPr="005268CE">
        <w:rPr>
          <w:color w:val="0D0D0D" w:themeColor="text1" w:themeTint="F2"/>
        </w:rPr>
        <w:br/>
        <w:t xml:space="preserve">priekšlikumus par </w:t>
      </w:r>
      <w:r w:rsidR="0060223D" w:rsidRPr="005268CE">
        <w:rPr>
          <w:color w:val="0D0D0D" w:themeColor="text1" w:themeTint="F2"/>
        </w:rPr>
        <w:t xml:space="preserve">sadarbības teritorijas civilās aizsardzības </w:t>
      </w:r>
      <w:r w:rsidRPr="005268CE">
        <w:rPr>
          <w:color w:val="0D0D0D" w:themeColor="text1" w:themeTint="F2"/>
        </w:rPr>
        <w:t>plāna grozījumiem.</w:t>
      </w:r>
      <w:r w:rsidR="008833C0" w:rsidRPr="005268CE">
        <w:rPr>
          <w:color w:val="0D0D0D" w:themeColor="text1" w:themeTint="F2"/>
        </w:rPr>
        <w:t xml:space="preserve"> </w:t>
      </w:r>
    </w:p>
    <w:p w14:paraId="66515201" w14:textId="77777777" w:rsidR="00554E1E" w:rsidRPr="008833C0" w:rsidRDefault="008833C0" w:rsidP="008833C0">
      <w:pPr>
        <w:pStyle w:val="Pamatteksts"/>
        <w:spacing w:line="360" w:lineRule="auto"/>
        <w:ind w:firstLine="567"/>
        <w:jc w:val="both"/>
      </w:pPr>
      <w:r w:rsidRPr="0075652B">
        <w:t>Madonas</w:t>
      </w:r>
      <w:r>
        <w:t xml:space="preserve"> novada</w:t>
      </w:r>
      <w:r w:rsidR="0060223D">
        <w:t xml:space="preserve"> sadarbības teritorijas</w:t>
      </w:r>
      <w:r w:rsidRPr="0075652B">
        <w:t xml:space="preserve"> civilās aizsardzības (turpmāk tekstā – CA) plāns izstrādāts saskaņā ar Civilās aizsardzības un katastrofu pārvaldīšanas likumu, Ministru kabineta 2017. gada 7. novembra noteikumu Nr. 658 “Noteikumi par civilās aizsardzības plānu struktūru un tajos iekļaujamo informāciju” un atbilstoši Ministru kabineta 2017. gada 26. septembra Nr. 582 “Noteikumi par pašvaldību </w:t>
      </w:r>
      <w:r>
        <w:t>Civilās</w:t>
      </w:r>
      <w:r w:rsidRPr="0075652B">
        <w:t xml:space="preserve"> aizsardzības komisijām”</w:t>
      </w:r>
      <w:r w:rsidRPr="00554E1E">
        <w:t xml:space="preserve"> </w:t>
      </w:r>
      <w:r w:rsidRPr="0075652B">
        <w:t>prasībām.</w:t>
      </w:r>
    </w:p>
    <w:p w14:paraId="58C3CED9" w14:textId="77777777" w:rsidR="0087657E" w:rsidRPr="0075652B" w:rsidRDefault="0087657E" w:rsidP="0087657E">
      <w:pPr>
        <w:pStyle w:val="Pamatteksts"/>
        <w:spacing w:line="360" w:lineRule="auto"/>
        <w:ind w:firstLine="567"/>
        <w:jc w:val="both"/>
      </w:pPr>
      <w:r w:rsidRPr="0075652B">
        <w:t>CA plāna izstrādes gaitā kā literatūras avoti izmantoti sekojoši dokumenti:</w:t>
      </w:r>
    </w:p>
    <w:p w14:paraId="6AE3368B" w14:textId="77777777" w:rsidR="006C38E5" w:rsidRPr="0060223D" w:rsidRDefault="006C38E5" w:rsidP="00EE0956">
      <w:pPr>
        <w:pStyle w:val="Sarakstarindkopa"/>
        <w:numPr>
          <w:ilvl w:val="1"/>
          <w:numId w:val="4"/>
        </w:numPr>
        <w:tabs>
          <w:tab w:val="left" w:pos="993"/>
        </w:tabs>
        <w:spacing w:before="0" w:line="360" w:lineRule="auto"/>
        <w:ind w:left="0" w:firstLine="567"/>
        <w:rPr>
          <w:sz w:val="24"/>
          <w:szCs w:val="24"/>
        </w:rPr>
      </w:pPr>
      <w:r w:rsidRPr="0060223D">
        <w:rPr>
          <w:sz w:val="24"/>
          <w:szCs w:val="24"/>
        </w:rPr>
        <w:t>Madonas novada ilgtspējīgas attīstības stratēģija 2013.-2038. gadam;</w:t>
      </w:r>
    </w:p>
    <w:p w14:paraId="29B058ED" w14:textId="77777777" w:rsidR="000F535E" w:rsidRDefault="000F535E" w:rsidP="00EE0956">
      <w:pPr>
        <w:pStyle w:val="Sarakstarindkopa"/>
        <w:numPr>
          <w:ilvl w:val="1"/>
          <w:numId w:val="4"/>
        </w:numPr>
        <w:tabs>
          <w:tab w:val="left" w:pos="993"/>
        </w:tabs>
        <w:spacing w:before="0" w:line="360" w:lineRule="auto"/>
        <w:ind w:left="0" w:firstLine="567"/>
        <w:rPr>
          <w:sz w:val="24"/>
        </w:rPr>
      </w:pPr>
      <w:r w:rsidRPr="000F535E">
        <w:rPr>
          <w:sz w:val="24"/>
        </w:rPr>
        <w:t>Centrālās statistikas pārvaldes dati</w:t>
      </w:r>
      <w:r>
        <w:rPr>
          <w:sz w:val="24"/>
        </w:rPr>
        <w:t>;</w:t>
      </w:r>
    </w:p>
    <w:p w14:paraId="6D503B43" w14:textId="77777777" w:rsidR="006C38E5" w:rsidRDefault="006C38E5" w:rsidP="00EE0956">
      <w:pPr>
        <w:pStyle w:val="Sarakstarindkopa"/>
        <w:numPr>
          <w:ilvl w:val="1"/>
          <w:numId w:val="4"/>
        </w:numPr>
        <w:tabs>
          <w:tab w:val="left" w:pos="993"/>
        </w:tabs>
        <w:spacing w:before="0" w:line="360" w:lineRule="auto"/>
        <w:ind w:left="0" w:firstLine="567"/>
        <w:rPr>
          <w:sz w:val="24"/>
        </w:rPr>
      </w:pPr>
      <w:r>
        <w:rPr>
          <w:sz w:val="24"/>
        </w:rPr>
        <w:t>Latvijas valsts ceļu mājas lapā pieejamie dati;</w:t>
      </w:r>
    </w:p>
    <w:p w14:paraId="39FE57E6" w14:textId="77777777" w:rsidR="006C38E5" w:rsidRDefault="006C38E5" w:rsidP="00EE0956">
      <w:pPr>
        <w:pStyle w:val="Sarakstarindkopa"/>
        <w:numPr>
          <w:ilvl w:val="1"/>
          <w:numId w:val="4"/>
        </w:numPr>
        <w:tabs>
          <w:tab w:val="left" w:pos="993"/>
        </w:tabs>
        <w:spacing w:before="0" w:line="360" w:lineRule="auto"/>
        <w:ind w:left="0" w:firstLine="567"/>
        <w:rPr>
          <w:sz w:val="24"/>
        </w:rPr>
      </w:pPr>
      <w:r>
        <w:rPr>
          <w:sz w:val="24"/>
        </w:rPr>
        <w:t>Valsts Meža dienesta dati;</w:t>
      </w:r>
    </w:p>
    <w:p w14:paraId="6D7EF562" w14:textId="77777777" w:rsidR="006C38E5" w:rsidRDefault="006C38E5" w:rsidP="00EE0956">
      <w:pPr>
        <w:pStyle w:val="Sarakstarindkopa"/>
        <w:numPr>
          <w:ilvl w:val="1"/>
          <w:numId w:val="4"/>
        </w:numPr>
        <w:tabs>
          <w:tab w:val="left" w:pos="993"/>
        </w:tabs>
        <w:spacing w:before="0" w:line="360" w:lineRule="auto"/>
        <w:ind w:left="0" w:firstLine="567"/>
        <w:rPr>
          <w:sz w:val="24"/>
        </w:rPr>
      </w:pPr>
      <w:r>
        <w:rPr>
          <w:sz w:val="24"/>
        </w:rPr>
        <w:t>Slimību profilakses un kontroles centra dati;</w:t>
      </w:r>
    </w:p>
    <w:p w14:paraId="3A98A0D8" w14:textId="77777777" w:rsidR="006C38E5" w:rsidRDefault="006C38E5" w:rsidP="00EE0956">
      <w:pPr>
        <w:pStyle w:val="Sarakstarindkopa"/>
        <w:numPr>
          <w:ilvl w:val="1"/>
          <w:numId w:val="4"/>
        </w:numPr>
        <w:tabs>
          <w:tab w:val="left" w:pos="993"/>
        </w:tabs>
        <w:spacing w:before="0" w:line="360" w:lineRule="auto"/>
        <w:ind w:left="0" w:firstLine="567"/>
        <w:rPr>
          <w:sz w:val="24"/>
        </w:rPr>
      </w:pPr>
      <w:r>
        <w:rPr>
          <w:sz w:val="24"/>
        </w:rPr>
        <w:t>Rīgas austrumu klīniskās universitātes slimnīcas pieejamā informācija, dati;</w:t>
      </w:r>
    </w:p>
    <w:p w14:paraId="0C5F5C35" w14:textId="77777777" w:rsidR="00FC7533" w:rsidRDefault="00FC7533" w:rsidP="00EE0956">
      <w:pPr>
        <w:pStyle w:val="Sarakstarindkopa"/>
        <w:numPr>
          <w:ilvl w:val="1"/>
          <w:numId w:val="4"/>
        </w:numPr>
        <w:tabs>
          <w:tab w:val="left" w:pos="993"/>
        </w:tabs>
        <w:spacing w:before="0" w:line="360" w:lineRule="auto"/>
        <w:ind w:left="0" w:firstLine="567"/>
        <w:rPr>
          <w:sz w:val="24"/>
        </w:rPr>
      </w:pPr>
      <w:r>
        <w:rPr>
          <w:sz w:val="24"/>
        </w:rPr>
        <w:t>Zemkopības ministrijas Pārtikas un veterinārā dienesta informācija, dati;</w:t>
      </w:r>
    </w:p>
    <w:p w14:paraId="416119A5" w14:textId="77777777" w:rsidR="00FC7533" w:rsidRDefault="00FC7533" w:rsidP="00EE0956">
      <w:pPr>
        <w:pStyle w:val="Sarakstarindkopa"/>
        <w:numPr>
          <w:ilvl w:val="1"/>
          <w:numId w:val="4"/>
        </w:numPr>
        <w:tabs>
          <w:tab w:val="left" w:pos="993"/>
        </w:tabs>
        <w:spacing w:before="0" w:line="360" w:lineRule="auto"/>
        <w:ind w:left="0" w:firstLine="567"/>
        <w:rPr>
          <w:sz w:val="24"/>
        </w:rPr>
      </w:pPr>
      <w:r>
        <w:rPr>
          <w:sz w:val="24"/>
        </w:rPr>
        <w:t>Būvniecības valsts kontroles biroja dati;</w:t>
      </w:r>
    </w:p>
    <w:p w14:paraId="4521B837" w14:textId="77777777" w:rsidR="006C38E5" w:rsidRPr="000F535E" w:rsidRDefault="006C38E5" w:rsidP="00EE0956">
      <w:pPr>
        <w:pStyle w:val="Sarakstarindkopa"/>
        <w:numPr>
          <w:ilvl w:val="1"/>
          <w:numId w:val="4"/>
        </w:numPr>
        <w:tabs>
          <w:tab w:val="left" w:pos="993"/>
        </w:tabs>
        <w:spacing w:before="0" w:line="360" w:lineRule="auto"/>
        <w:ind w:left="0" w:firstLine="567"/>
        <w:rPr>
          <w:sz w:val="24"/>
        </w:rPr>
      </w:pPr>
      <w:r w:rsidRPr="00554E1E">
        <w:rPr>
          <w:sz w:val="24"/>
        </w:rPr>
        <w:t>Latvijas Vides, ģeoloģijas un meteoroloģijas aģentūra, 1998.gads</w:t>
      </w:r>
    </w:p>
    <w:p w14:paraId="39A4F7B0" w14:textId="77777777" w:rsidR="0087657E" w:rsidRPr="002D0620" w:rsidRDefault="0087657E" w:rsidP="00EE0956">
      <w:pPr>
        <w:pStyle w:val="Sarakstarindkopa"/>
        <w:numPr>
          <w:ilvl w:val="1"/>
          <w:numId w:val="4"/>
        </w:numPr>
        <w:tabs>
          <w:tab w:val="left" w:pos="993"/>
        </w:tabs>
        <w:spacing w:before="0" w:line="360" w:lineRule="auto"/>
        <w:ind w:left="0" w:firstLine="567"/>
        <w:rPr>
          <w:sz w:val="24"/>
        </w:rPr>
      </w:pPr>
      <w:r w:rsidRPr="002D0620">
        <w:rPr>
          <w:sz w:val="24"/>
        </w:rPr>
        <w:t>Ilgtspējīgas enerģijas un klimata pārmaiņu rīcības</w:t>
      </w:r>
      <w:r w:rsidRPr="002D0620">
        <w:rPr>
          <w:spacing w:val="-1"/>
          <w:sz w:val="24"/>
        </w:rPr>
        <w:t xml:space="preserve"> </w:t>
      </w:r>
      <w:r w:rsidRPr="002D0620">
        <w:rPr>
          <w:sz w:val="24"/>
        </w:rPr>
        <w:t>plāns;</w:t>
      </w:r>
    </w:p>
    <w:p w14:paraId="08BEEF63" w14:textId="77777777" w:rsidR="0087657E" w:rsidRPr="002D0620" w:rsidRDefault="0087657E" w:rsidP="00EE0956">
      <w:pPr>
        <w:pStyle w:val="Sarakstarindkopa"/>
        <w:numPr>
          <w:ilvl w:val="1"/>
          <w:numId w:val="4"/>
        </w:numPr>
        <w:tabs>
          <w:tab w:val="left" w:pos="993"/>
        </w:tabs>
        <w:spacing w:before="0" w:line="360" w:lineRule="auto"/>
        <w:ind w:left="0" w:firstLine="567"/>
        <w:rPr>
          <w:sz w:val="24"/>
        </w:rPr>
      </w:pPr>
      <w:r w:rsidRPr="002D0620">
        <w:rPr>
          <w:sz w:val="24"/>
        </w:rPr>
        <w:t>Valsts civilā aizsardzības plāna aktuālā 14.09.2016.</w:t>
      </w:r>
      <w:r w:rsidRPr="002D0620">
        <w:rPr>
          <w:spacing w:val="-10"/>
          <w:sz w:val="24"/>
        </w:rPr>
        <w:t xml:space="preserve"> </w:t>
      </w:r>
      <w:r w:rsidRPr="002D0620">
        <w:rPr>
          <w:sz w:val="24"/>
        </w:rPr>
        <w:t>versija;</w:t>
      </w:r>
    </w:p>
    <w:p w14:paraId="1FF25147" w14:textId="77777777" w:rsidR="0087657E" w:rsidRPr="000F535E" w:rsidRDefault="0087657E" w:rsidP="00EE0956">
      <w:pPr>
        <w:pStyle w:val="Sarakstarindkopa"/>
        <w:numPr>
          <w:ilvl w:val="1"/>
          <w:numId w:val="4"/>
        </w:numPr>
        <w:tabs>
          <w:tab w:val="left" w:pos="993"/>
        </w:tabs>
        <w:spacing w:before="0" w:line="360" w:lineRule="auto"/>
        <w:ind w:left="0" w:firstLine="567"/>
        <w:rPr>
          <w:sz w:val="24"/>
        </w:rPr>
      </w:pPr>
      <w:r w:rsidRPr="000F535E">
        <w:rPr>
          <w:sz w:val="24"/>
        </w:rPr>
        <w:t>Valsts aizsardzības koncepcija, kas apstiprināta</w:t>
      </w:r>
      <w:r w:rsidRPr="000F535E">
        <w:rPr>
          <w:spacing w:val="-11"/>
          <w:sz w:val="24"/>
        </w:rPr>
        <w:t xml:space="preserve"> </w:t>
      </w:r>
      <w:r w:rsidRPr="000F535E">
        <w:rPr>
          <w:sz w:val="24"/>
        </w:rPr>
        <w:t>16.06.2016;</w:t>
      </w:r>
    </w:p>
    <w:p w14:paraId="2E24DFFE" w14:textId="77777777" w:rsidR="0087657E" w:rsidRPr="000F535E" w:rsidRDefault="0087657E" w:rsidP="00EE0956">
      <w:pPr>
        <w:pStyle w:val="Sarakstarindkopa"/>
        <w:numPr>
          <w:ilvl w:val="1"/>
          <w:numId w:val="4"/>
        </w:numPr>
        <w:tabs>
          <w:tab w:val="left" w:pos="993"/>
        </w:tabs>
        <w:spacing w:before="0" w:line="360" w:lineRule="auto"/>
        <w:ind w:left="0" w:firstLine="567"/>
        <w:jc w:val="both"/>
        <w:rPr>
          <w:sz w:val="24"/>
        </w:rPr>
      </w:pPr>
      <w:r w:rsidRPr="000F535E">
        <w:rPr>
          <w:sz w:val="24"/>
        </w:rPr>
        <w:t>Nacionālo</w:t>
      </w:r>
      <w:r w:rsidRPr="000F535E">
        <w:rPr>
          <w:spacing w:val="-7"/>
          <w:sz w:val="24"/>
        </w:rPr>
        <w:t xml:space="preserve"> </w:t>
      </w:r>
      <w:r w:rsidRPr="000F535E">
        <w:rPr>
          <w:sz w:val="24"/>
        </w:rPr>
        <w:t>bruņoto</w:t>
      </w:r>
      <w:r w:rsidRPr="000F535E">
        <w:rPr>
          <w:spacing w:val="-6"/>
          <w:sz w:val="24"/>
        </w:rPr>
        <w:t xml:space="preserve"> </w:t>
      </w:r>
      <w:r w:rsidRPr="000F535E">
        <w:rPr>
          <w:sz w:val="24"/>
        </w:rPr>
        <w:t>spēku</w:t>
      </w:r>
      <w:r w:rsidRPr="000F535E">
        <w:rPr>
          <w:spacing w:val="-4"/>
          <w:sz w:val="24"/>
        </w:rPr>
        <w:t xml:space="preserve"> </w:t>
      </w:r>
      <w:r w:rsidRPr="000F535E">
        <w:rPr>
          <w:sz w:val="24"/>
        </w:rPr>
        <w:t>likums</w:t>
      </w:r>
      <w:r w:rsidRPr="000F535E">
        <w:rPr>
          <w:spacing w:val="-6"/>
          <w:sz w:val="24"/>
        </w:rPr>
        <w:t xml:space="preserve"> </w:t>
      </w:r>
      <w:r w:rsidRPr="000F535E">
        <w:rPr>
          <w:sz w:val="24"/>
        </w:rPr>
        <w:t>un</w:t>
      </w:r>
      <w:r w:rsidRPr="000F535E">
        <w:rPr>
          <w:spacing w:val="-6"/>
          <w:sz w:val="24"/>
        </w:rPr>
        <w:t xml:space="preserve"> </w:t>
      </w:r>
      <w:r w:rsidRPr="000F535E">
        <w:rPr>
          <w:sz w:val="24"/>
        </w:rPr>
        <w:t>Ministru</w:t>
      </w:r>
      <w:r w:rsidRPr="000F535E">
        <w:rPr>
          <w:spacing w:val="-6"/>
          <w:sz w:val="24"/>
        </w:rPr>
        <w:t xml:space="preserve"> </w:t>
      </w:r>
      <w:r w:rsidRPr="000F535E">
        <w:rPr>
          <w:sz w:val="24"/>
        </w:rPr>
        <w:t>kabineta</w:t>
      </w:r>
      <w:r w:rsidRPr="000F535E">
        <w:rPr>
          <w:spacing w:val="-7"/>
          <w:sz w:val="24"/>
        </w:rPr>
        <w:t xml:space="preserve"> </w:t>
      </w:r>
      <w:r w:rsidRPr="000F535E">
        <w:rPr>
          <w:sz w:val="24"/>
        </w:rPr>
        <w:t>2010.</w:t>
      </w:r>
      <w:r w:rsidRPr="000F535E">
        <w:rPr>
          <w:spacing w:val="-6"/>
          <w:sz w:val="24"/>
        </w:rPr>
        <w:t xml:space="preserve"> </w:t>
      </w:r>
      <w:r w:rsidRPr="000F535E">
        <w:rPr>
          <w:sz w:val="24"/>
        </w:rPr>
        <w:t>gada</w:t>
      </w:r>
      <w:r w:rsidRPr="000F535E">
        <w:rPr>
          <w:spacing w:val="-7"/>
          <w:sz w:val="24"/>
        </w:rPr>
        <w:t xml:space="preserve"> </w:t>
      </w:r>
      <w:r w:rsidRPr="000F535E">
        <w:rPr>
          <w:sz w:val="24"/>
        </w:rPr>
        <w:t>5.</w:t>
      </w:r>
      <w:r w:rsidRPr="000F535E">
        <w:rPr>
          <w:spacing w:val="-6"/>
          <w:sz w:val="24"/>
        </w:rPr>
        <w:t xml:space="preserve"> </w:t>
      </w:r>
      <w:r w:rsidRPr="000F535E">
        <w:rPr>
          <w:sz w:val="24"/>
        </w:rPr>
        <w:t>oktobra</w:t>
      </w:r>
      <w:r w:rsidRPr="000F535E">
        <w:rPr>
          <w:spacing w:val="-7"/>
          <w:sz w:val="24"/>
        </w:rPr>
        <w:t xml:space="preserve"> </w:t>
      </w:r>
      <w:r w:rsidRPr="000F535E">
        <w:rPr>
          <w:sz w:val="24"/>
        </w:rPr>
        <w:t>noteikumi</w:t>
      </w:r>
      <w:r w:rsidRPr="000F535E">
        <w:rPr>
          <w:spacing w:val="-6"/>
          <w:sz w:val="24"/>
        </w:rPr>
        <w:t xml:space="preserve"> </w:t>
      </w:r>
      <w:r w:rsidRPr="000F535E">
        <w:rPr>
          <w:sz w:val="24"/>
        </w:rPr>
        <w:t>Nr. 946</w:t>
      </w:r>
      <w:r w:rsidRPr="000F535E">
        <w:rPr>
          <w:spacing w:val="-13"/>
          <w:sz w:val="24"/>
        </w:rPr>
        <w:t xml:space="preserve"> </w:t>
      </w:r>
      <w:r w:rsidRPr="000F535E">
        <w:rPr>
          <w:sz w:val="24"/>
        </w:rPr>
        <w:t>“Kārtība,</w:t>
      </w:r>
      <w:r w:rsidRPr="000F535E">
        <w:rPr>
          <w:spacing w:val="-13"/>
          <w:sz w:val="24"/>
        </w:rPr>
        <w:t xml:space="preserve"> </w:t>
      </w:r>
      <w:r w:rsidRPr="000F535E">
        <w:rPr>
          <w:sz w:val="24"/>
        </w:rPr>
        <w:t>kādā</w:t>
      </w:r>
      <w:r w:rsidRPr="000F535E">
        <w:rPr>
          <w:spacing w:val="-14"/>
          <w:sz w:val="24"/>
        </w:rPr>
        <w:t xml:space="preserve"> </w:t>
      </w:r>
      <w:r w:rsidRPr="000F535E">
        <w:rPr>
          <w:sz w:val="24"/>
        </w:rPr>
        <w:t>Nacionālie</w:t>
      </w:r>
      <w:r w:rsidRPr="000F535E">
        <w:rPr>
          <w:spacing w:val="-12"/>
          <w:sz w:val="24"/>
        </w:rPr>
        <w:t xml:space="preserve"> </w:t>
      </w:r>
      <w:r w:rsidRPr="000F535E">
        <w:rPr>
          <w:sz w:val="24"/>
        </w:rPr>
        <w:t>bruņotie</w:t>
      </w:r>
      <w:r w:rsidRPr="000F535E">
        <w:rPr>
          <w:spacing w:val="-14"/>
          <w:sz w:val="24"/>
        </w:rPr>
        <w:t xml:space="preserve"> </w:t>
      </w:r>
      <w:r w:rsidRPr="000F535E">
        <w:rPr>
          <w:sz w:val="24"/>
        </w:rPr>
        <w:t>spēki</w:t>
      </w:r>
      <w:r w:rsidRPr="000F535E">
        <w:rPr>
          <w:spacing w:val="-13"/>
          <w:sz w:val="24"/>
        </w:rPr>
        <w:t xml:space="preserve"> </w:t>
      </w:r>
      <w:r w:rsidRPr="000F535E">
        <w:rPr>
          <w:sz w:val="24"/>
        </w:rPr>
        <w:t>piedalās</w:t>
      </w:r>
      <w:r w:rsidRPr="000F535E">
        <w:rPr>
          <w:spacing w:val="-14"/>
          <w:sz w:val="24"/>
        </w:rPr>
        <w:t xml:space="preserve"> </w:t>
      </w:r>
      <w:r w:rsidRPr="000F535E">
        <w:rPr>
          <w:sz w:val="24"/>
        </w:rPr>
        <w:t>avārijas,</w:t>
      </w:r>
      <w:r w:rsidRPr="000F535E">
        <w:rPr>
          <w:spacing w:val="-12"/>
          <w:sz w:val="24"/>
        </w:rPr>
        <w:t xml:space="preserve"> </w:t>
      </w:r>
      <w:r w:rsidRPr="000F535E">
        <w:rPr>
          <w:sz w:val="24"/>
        </w:rPr>
        <w:t>ugunsdzēsības</w:t>
      </w:r>
      <w:r w:rsidRPr="000F535E">
        <w:rPr>
          <w:spacing w:val="-13"/>
          <w:sz w:val="24"/>
        </w:rPr>
        <w:t xml:space="preserve"> </w:t>
      </w:r>
      <w:r w:rsidRPr="000F535E">
        <w:rPr>
          <w:sz w:val="24"/>
        </w:rPr>
        <w:t>un</w:t>
      </w:r>
      <w:r w:rsidRPr="000F535E">
        <w:rPr>
          <w:spacing w:val="-13"/>
          <w:sz w:val="24"/>
        </w:rPr>
        <w:t xml:space="preserve"> </w:t>
      </w:r>
      <w:r w:rsidRPr="000F535E">
        <w:rPr>
          <w:sz w:val="24"/>
        </w:rPr>
        <w:t>glābšanas darbos, kā arī neatliekamos ārkārtējo situāciju izraisījušo notikumu seku likvidēšanas pasākumos”</w:t>
      </w:r>
    </w:p>
    <w:p w14:paraId="57B1ECE3" w14:textId="77777777" w:rsidR="0087657E" w:rsidRPr="000F535E" w:rsidRDefault="0087657E" w:rsidP="00EE0956">
      <w:pPr>
        <w:pStyle w:val="Sarakstarindkopa"/>
        <w:numPr>
          <w:ilvl w:val="1"/>
          <w:numId w:val="4"/>
        </w:numPr>
        <w:tabs>
          <w:tab w:val="left" w:pos="993"/>
        </w:tabs>
        <w:spacing w:before="0" w:line="360" w:lineRule="auto"/>
        <w:ind w:left="0" w:firstLine="567"/>
        <w:jc w:val="both"/>
        <w:rPr>
          <w:sz w:val="24"/>
        </w:rPr>
      </w:pPr>
      <w:r w:rsidRPr="000F535E">
        <w:rPr>
          <w:sz w:val="24"/>
        </w:rPr>
        <w:lastRenderedPageBreak/>
        <w:t>Latvijas Republikas Zemessardzes likums, kas stājies spēkā 2010. gada 1.</w:t>
      </w:r>
      <w:r w:rsidRPr="000F535E">
        <w:rPr>
          <w:spacing w:val="-11"/>
          <w:sz w:val="24"/>
        </w:rPr>
        <w:t xml:space="preserve"> </w:t>
      </w:r>
      <w:r w:rsidRPr="000F535E">
        <w:rPr>
          <w:sz w:val="24"/>
        </w:rPr>
        <w:t>septembrī;</w:t>
      </w:r>
    </w:p>
    <w:p w14:paraId="5FD9A398" w14:textId="77777777" w:rsidR="0087657E" w:rsidRPr="000F535E" w:rsidRDefault="0087657E" w:rsidP="00EE0956">
      <w:pPr>
        <w:pStyle w:val="Sarakstarindkopa"/>
        <w:numPr>
          <w:ilvl w:val="1"/>
          <w:numId w:val="4"/>
        </w:numPr>
        <w:tabs>
          <w:tab w:val="left" w:pos="993"/>
        </w:tabs>
        <w:spacing w:before="0" w:line="360" w:lineRule="auto"/>
        <w:ind w:left="0" w:firstLine="567"/>
        <w:rPr>
          <w:sz w:val="24"/>
        </w:rPr>
      </w:pPr>
      <w:r w:rsidRPr="000F535E">
        <w:rPr>
          <w:sz w:val="24"/>
        </w:rPr>
        <w:t>Ministru kabineta 2017. gada 8. augusta noteikumi Nr. 440 “Valsts agrīnās brīdināšanas sistēmas izveidošanas, darbības un finansēšanas</w:t>
      </w:r>
      <w:r w:rsidRPr="000F535E">
        <w:rPr>
          <w:spacing w:val="-5"/>
          <w:sz w:val="24"/>
        </w:rPr>
        <w:t xml:space="preserve"> </w:t>
      </w:r>
      <w:r w:rsidRPr="000F535E">
        <w:rPr>
          <w:sz w:val="24"/>
        </w:rPr>
        <w:t>kārtība”;</w:t>
      </w:r>
    </w:p>
    <w:p w14:paraId="3B65E3F9" w14:textId="77777777" w:rsidR="0087657E" w:rsidRPr="000F535E" w:rsidRDefault="0087657E" w:rsidP="00EE0956">
      <w:pPr>
        <w:pStyle w:val="Sarakstarindkopa"/>
        <w:numPr>
          <w:ilvl w:val="1"/>
          <w:numId w:val="4"/>
        </w:numPr>
        <w:tabs>
          <w:tab w:val="left" w:pos="993"/>
        </w:tabs>
        <w:spacing w:before="0" w:line="360" w:lineRule="auto"/>
        <w:ind w:left="0" w:firstLine="567"/>
        <w:rPr>
          <w:sz w:val="24"/>
        </w:rPr>
      </w:pPr>
      <w:r w:rsidRPr="000F535E">
        <w:rPr>
          <w:sz w:val="24"/>
        </w:rPr>
        <w:t>Ministru kabineta 2005. gada 20. decembra noteikumi Nr. 966 “Noteikumi par mobilizējamo civilās aizsardzības formējumu veidošanas kārtību un</w:t>
      </w:r>
      <w:r w:rsidRPr="000F535E">
        <w:rPr>
          <w:spacing w:val="-5"/>
          <w:sz w:val="24"/>
        </w:rPr>
        <w:t xml:space="preserve"> </w:t>
      </w:r>
      <w:r w:rsidRPr="000F535E">
        <w:rPr>
          <w:sz w:val="24"/>
        </w:rPr>
        <w:t>finansējumu”;</w:t>
      </w:r>
    </w:p>
    <w:p w14:paraId="4EE7948F" w14:textId="77777777" w:rsidR="0087657E" w:rsidRPr="000F535E" w:rsidRDefault="0087657E" w:rsidP="00EE0956">
      <w:pPr>
        <w:pStyle w:val="Sarakstarindkopa"/>
        <w:numPr>
          <w:ilvl w:val="1"/>
          <w:numId w:val="4"/>
        </w:numPr>
        <w:tabs>
          <w:tab w:val="left" w:pos="993"/>
        </w:tabs>
        <w:spacing w:before="0" w:line="360" w:lineRule="auto"/>
        <w:ind w:left="0" w:firstLine="567"/>
        <w:rPr>
          <w:sz w:val="24"/>
        </w:rPr>
      </w:pPr>
      <w:r w:rsidRPr="000F535E">
        <w:rPr>
          <w:sz w:val="24"/>
        </w:rPr>
        <w:t>Likums “Par ārkārtējo situāciju un izņēmuma stāvokli”, kas pieņemts 2013. gada 7.</w:t>
      </w:r>
      <w:r w:rsidRPr="000F535E">
        <w:rPr>
          <w:spacing w:val="-22"/>
          <w:sz w:val="24"/>
        </w:rPr>
        <w:t xml:space="preserve"> </w:t>
      </w:r>
      <w:r w:rsidRPr="000F535E">
        <w:rPr>
          <w:sz w:val="24"/>
        </w:rPr>
        <w:t>martā;</w:t>
      </w:r>
    </w:p>
    <w:p w14:paraId="253B0845" w14:textId="77777777" w:rsidR="00934DAC" w:rsidRDefault="0087657E" w:rsidP="00B77DA4">
      <w:pPr>
        <w:pStyle w:val="Sarakstarindkopa"/>
        <w:numPr>
          <w:ilvl w:val="1"/>
          <w:numId w:val="4"/>
        </w:numPr>
        <w:tabs>
          <w:tab w:val="left" w:pos="993"/>
        </w:tabs>
        <w:spacing w:before="0" w:line="360" w:lineRule="auto"/>
        <w:ind w:left="0" w:firstLine="567"/>
        <w:rPr>
          <w:sz w:val="24"/>
        </w:rPr>
      </w:pPr>
      <w:r w:rsidRPr="000F535E">
        <w:rPr>
          <w:sz w:val="24"/>
        </w:rPr>
        <w:t>Un citi informācijas avoti un interneta</w:t>
      </w:r>
      <w:r w:rsidRPr="000F535E">
        <w:rPr>
          <w:spacing w:val="-3"/>
          <w:sz w:val="24"/>
        </w:rPr>
        <w:t xml:space="preserve"> </w:t>
      </w:r>
      <w:r w:rsidRPr="000F535E">
        <w:rPr>
          <w:sz w:val="24"/>
        </w:rPr>
        <w:t>resursi.</w:t>
      </w:r>
    </w:p>
    <w:p w14:paraId="64B8FC22" w14:textId="77777777" w:rsidR="00314EEB" w:rsidRDefault="00314EEB" w:rsidP="00314EEB">
      <w:pPr>
        <w:tabs>
          <w:tab w:val="left" w:pos="993"/>
        </w:tabs>
        <w:spacing w:line="360" w:lineRule="auto"/>
        <w:rPr>
          <w:sz w:val="24"/>
        </w:rPr>
      </w:pPr>
    </w:p>
    <w:p w14:paraId="27AD7F9E" w14:textId="77777777" w:rsidR="00314EEB" w:rsidRDefault="00314EEB" w:rsidP="00314EEB">
      <w:pPr>
        <w:tabs>
          <w:tab w:val="left" w:pos="993"/>
        </w:tabs>
        <w:spacing w:line="360" w:lineRule="auto"/>
        <w:rPr>
          <w:sz w:val="24"/>
        </w:rPr>
      </w:pPr>
    </w:p>
    <w:p w14:paraId="46058D04" w14:textId="77777777" w:rsidR="00314EEB" w:rsidRDefault="00314EEB" w:rsidP="00314EEB">
      <w:pPr>
        <w:tabs>
          <w:tab w:val="left" w:pos="993"/>
        </w:tabs>
        <w:spacing w:line="360" w:lineRule="auto"/>
        <w:rPr>
          <w:sz w:val="24"/>
        </w:rPr>
      </w:pPr>
    </w:p>
    <w:p w14:paraId="5DFFAA45" w14:textId="77777777" w:rsidR="00314EEB" w:rsidRDefault="00314EEB" w:rsidP="00314EEB">
      <w:pPr>
        <w:tabs>
          <w:tab w:val="left" w:pos="993"/>
        </w:tabs>
        <w:spacing w:line="360" w:lineRule="auto"/>
        <w:rPr>
          <w:sz w:val="24"/>
        </w:rPr>
      </w:pPr>
    </w:p>
    <w:p w14:paraId="3433EE69" w14:textId="77777777" w:rsidR="00314EEB" w:rsidRDefault="00314EEB" w:rsidP="00314EEB">
      <w:pPr>
        <w:tabs>
          <w:tab w:val="left" w:pos="993"/>
        </w:tabs>
        <w:spacing w:line="360" w:lineRule="auto"/>
        <w:rPr>
          <w:sz w:val="24"/>
        </w:rPr>
      </w:pPr>
    </w:p>
    <w:p w14:paraId="474E07B6" w14:textId="77777777" w:rsidR="00314EEB" w:rsidRDefault="00314EEB" w:rsidP="00314EEB">
      <w:pPr>
        <w:tabs>
          <w:tab w:val="left" w:pos="993"/>
        </w:tabs>
        <w:spacing w:line="360" w:lineRule="auto"/>
        <w:rPr>
          <w:sz w:val="24"/>
        </w:rPr>
      </w:pPr>
    </w:p>
    <w:p w14:paraId="178ABB98" w14:textId="77777777" w:rsidR="00314EEB" w:rsidRDefault="00314EEB" w:rsidP="00314EEB">
      <w:pPr>
        <w:tabs>
          <w:tab w:val="left" w:pos="993"/>
        </w:tabs>
        <w:spacing w:line="360" w:lineRule="auto"/>
        <w:rPr>
          <w:sz w:val="24"/>
        </w:rPr>
      </w:pPr>
    </w:p>
    <w:p w14:paraId="404B6DF7" w14:textId="77777777" w:rsidR="00314EEB" w:rsidRDefault="00314EEB" w:rsidP="00314EEB">
      <w:pPr>
        <w:tabs>
          <w:tab w:val="left" w:pos="993"/>
        </w:tabs>
        <w:spacing w:line="360" w:lineRule="auto"/>
        <w:rPr>
          <w:sz w:val="24"/>
        </w:rPr>
      </w:pPr>
    </w:p>
    <w:p w14:paraId="28C67BF7" w14:textId="77777777" w:rsidR="00314EEB" w:rsidRDefault="00314EEB" w:rsidP="00314EEB">
      <w:pPr>
        <w:tabs>
          <w:tab w:val="left" w:pos="993"/>
        </w:tabs>
        <w:spacing w:line="360" w:lineRule="auto"/>
        <w:rPr>
          <w:sz w:val="24"/>
        </w:rPr>
      </w:pPr>
    </w:p>
    <w:p w14:paraId="618E8766" w14:textId="77777777" w:rsidR="00314EEB" w:rsidRDefault="00314EEB" w:rsidP="00314EEB">
      <w:pPr>
        <w:tabs>
          <w:tab w:val="left" w:pos="993"/>
        </w:tabs>
        <w:spacing w:line="360" w:lineRule="auto"/>
        <w:rPr>
          <w:sz w:val="24"/>
        </w:rPr>
      </w:pPr>
    </w:p>
    <w:p w14:paraId="33ED37A3" w14:textId="77777777" w:rsidR="00314EEB" w:rsidRDefault="00314EEB" w:rsidP="00314EEB">
      <w:pPr>
        <w:tabs>
          <w:tab w:val="left" w:pos="993"/>
        </w:tabs>
        <w:spacing w:line="360" w:lineRule="auto"/>
        <w:rPr>
          <w:sz w:val="24"/>
        </w:rPr>
      </w:pPr>
    </w:p>
    <w:p w14:paraId="2E7C2B0D" w14:textId="77777777" w:rsidR="00314EEB" w:rsidRDefault="00314EEB" w:rsidP="00314EEB">
      <w:pPr>
        <w:tabs>
          <w:tab w:val="left" w:pos="993"/>
        </w:tabs>
        <w:spacing w:line="360" w:lineRule="auto"/>
        <w:rPr>
          <w:sz w:val="24"/>
        </w:rPr>
      </w:pPr>
    </w:p>
    <w:p w14:paraId="6C8C6C75" w14:textId="77777777" w:rsidR="00314EEB" w:rsidRDefault="00314EEB" w:rsidP="00314EEB">
      <w:pPr>
        <w:tabs>
          <w:tab w:val="left" w:pos="993"/>
        </w:tabs>
        <w:spacing w:line="360" w:lineRule="auto"/>
        <w:rPr>
          <w:sz w:val="24"/>
        </w:rPr>
      </w:pPr>
    </w:p>
    <w:p w14:paraId="6229C36E" w14:textId="77777777" w:rsidR="00314EEB" w:rsidRDefault="00314EEB" w:rsidP="00314EEB">
      <w:pPr>
        <w:tabs>
          <w:tab w:val="left" w:pos="993"/>
        </w:tabs>
        <w:spacing w:line="360" w:lineRule="auto"/>
        <w:rPr>
          <w:sz w:val="24"/>
        </w:rPr>
      </w:pPr>
    </w:p>
    <w:p w14:paraId="773B47C5" w14:textId="77777777" w:rsidR="00314EEB" w:rsidRPr="00314EEB" w:rsidRDefault="00314EEB" w:rsidP="00314EEB">
      <w:pPr>
        <w:tabs>
          <w:tab w:val="left" w:pos="993"/>
        </w:tabs>
        <w:spacing w:line="360" w:lineRule="auto"/>
        <w:rPr>
          <w:sz w:val="24"/>
        </w:rPr>
      </w:pPr>
    </w:p>
    <w:p w14:paraId="383D5797" w14:textId="77777777" w:rsidR="00934DAC" w:rsidRPr="00D04D30" w:rsidRDefault="00934DAC" w:rsidP="00EE0956">
      <w:pPr>
        <w:pStyle w:val="Virsraksts1"/>
        <w:numPr>
          <w:ilvl w:val="0"/>
          <w:numId w:val="1"/>
        </w:numPr>
        <w:ind w:left="0" w:firstLine="0"/>
        <w:jc w:val="center"/>
        <w:rPr>
          <w:rFonts w:ascii="Times New Roman" w:hAnsi="Times New Roman"/>
          <w:b/>
          <w:bCs/>
          <w:color w:val="auto"/>
        </w:rPr>
      </w:pPr>
      <w:bookmarkStart w:id="3" w:name="_Toc67134880"/>
      <w:r w:rsidRPr="00D04D30">
        <w:rPr>
          <w:rFonts w:ascii="Times New Roman" w:hAnsi="Times New Roman"/>
          <w:b/>
          <w:bCs/>
          <w:color w:val="auto"/>
        </w:rPr>
        <w:lastRenderedPageBreak/>
        <w:t xml:space="preserve">Pašvaldības vai </w:t>
      </w:r>
      <w:r w:rsidR="000C3B2C" w:rsidRPr="00D04D30">
        <w:rPr>
          <w:rFonts w:ascii="Times New Roman" w:hAnsi="Times New Roman"/>
          <w:b/>
          <w:bCs/>
          <w:color w:val="auto"/>
        </w:rPr>
        <w:t>sadarbības teritorijas</w:t>
      </w:r>
      <w:r w:rsidRPr="00D04D30">
        <w:rPr>
          <w:rFonts w:ascii="Times New Roman" w:hAnsi="Times New Roman"/>
          <w:b/>
          <w:bCs/>
          <w:color w:val="auto"/>
        </w:rPr>
        <w:t xml:space="preserve"> administratīvi teritoriālais raksturojums</w:t>
      </w:r>
      <w:bookmarkEnd w:id="3"/>
    </w:p>
    <w:p w14:paraId="2455FB9F" w14:textId="77777777" w:rsidR="00126500" w:rsidRPr="00D04D30" w:rsidRDefault="00126500" w:rsidP="00126500">
      <w:pPr>
        <w:rPr>
          <w:b/>
          <w:bCs/>
        </w:rPr>
      </w:pPr>
    </w:p>
    <w:p w14:paraId="11A2CC58" w14:textId="77777777" w:rsidR="00991528" w:rsidRPr="00D04D30" w:rsidRDefault="00991528" w:rsidP="00991528">
      <w:pPr>
        <w:pStyle w:val="Virsraksts2"/>
        <w:numPr>
          <w:ilvl w:val="1"/>
          <w:numId w:val="1"/>
        </w:numPr>
        <w:ind w:left="0" w:firstLine="0"/>
        <w:jc w:val="center"/>
        <w:rPr>
          <w:rFonts w:ascii="Times New Roman" w:hAnsi="Times New Roman"/>
          <w:b/>
          <w:bCs/>
          <w:color w:val="auto"/>
        </w:rPr>
      </w:pPr>
      <w:bookmarkStart w:id="4" w:name="_Toc67134881"/>
      <w:r w:rsidRPr="00D04D30">
        <w:rPr>
          <w:rFonts w:ascii="Times New Roman" w:hAnsi="Times New Roman"/>
          <w:b/>
          <w:bCs/>
          <w:color w:val="auto"/>
        </w:rPr>
        <w:t>Administratīvi teritoriālais sadalījums</w:t>
      </w:r>
      <w:bookmarkEnd w:id="4"/>
    </w:p>
    <w:p w14:paraId="2D860DAF" w14:textId="77777777" w:rsidR="00EE0956" w:rsidRPr="0075652B" w:rsidRDefault="00EE0956" w:rsidP="00EE0956">
      <w:pPr>
        <w:pStyle w:val="Pamatteksts"/>
        <w:spacing w:line="360" w:lineRule="auto"/>
        <w:ind w:firstLine="567"/>
        <w:jc w:val="both"/>
      </w:pPr>
    </w:p>
    <w:p w14:paraId="0AC7B184" w14:textId="77777777" w:rsidR="00EE0956" w:rsidRDefault="00EE0956" w:rsidP="00EE0956">
      <w:pPr>
        <w:pStyle w:val="Pamatteksts"/>
        <w:spacing w:line="360" w:lineRule="auto"/>
        <w:ind w:firstLine="567"/>
        <w:jc w:val="both"/>
      </w:pPr>
      <w:r w:rsidRPr="0075652B">
        <w:t>Madonas novads atrodas Vidzemes dienvidaustrumos. Madonas novadu veido divas atšķirīgas teritorijas - Vidzemes Centrālā augstiene un Lubāna līdzenums. Novadā atrodas Latvijas augstākā virsotne Gaiziņkalns (311,94 m v.j.l.) un Latvijas lielākais ezers Lubāns</w:t>
      </w:r>
      <w:r w:rsidR="00A72AB1">
        <w:t>.</w:t>
      </w:r>
    </w:p>
    <w:p w14:paraId="29F1DE9C" w14:textId="77777777" w:rsidR="00EE0956" w:rsidRDefault="00EE0956" w:rsidP="00EE0956">
      <w:pPr>
        <w:pStyle w:val="Pamatteksts"/>
        <w:spacing w:line="360" w:lineRule="auto"/>
        <w:ind w:firstLine="567"/>
        <w:jc w:val="both"/>
      </w:pPr>
      <w:r w:rsidRPr="0075652B">
        <w:t>Pēc 2021. gada Administratīvi teritoriālās reformas</w:t>
      </w:r>
      <w:r w:rsidR="00A32343">
        <w:t xml:space="preserve"> Madonas</w:t>
      </w:r>
      <w:r w:rsidRPr="0075652B">
        <w:t xml:space="preserve"> novadā iekļauts Aronas pagasts, Barkavas pagasts, Bērzaunes pagasts, Cesvaines pagasts, Cesvaines pilsēta, Dzelzavas pagasts, Ērgļu pagasts, Indrānu pagasts, Jumurdas pagasts, Kalsnavas pagasts, Lazdonas pagasts, Liezēres pagasts, Lubānas pilsēta, Ļaudonas pagasts, Madonas pilsēta, Mārcienas pagasts, Mētrienas pagasts, Ošupes pagasts, Praulienas pagasts, Sarkaņu pagasts, Sausnējas pagasts</w:t>
      </w:r>
      <w:r w:rsidR="00370F37" w:rsidRPr="0075652B">
        <w:t xml:space="preserve">, </w:t>
      </w:r>
      <w:r w:rsidRPr="0075652B">
        <w:t>Vestienas pagasts</w:t>
      </w:r>
      <w:r w:rsidR="00A32343" w:rsidRPr="00A32343">
        <w:t>.</w:t>
      </w:r>
    </w:p>
    <w:p w14:paraId="3EF5CF5A" w14:textId="77777777" w:rsidR="008074F2" w:rsidRDefault="008074F2" w:rsidP="00EE0956">
      <w:pPr>
        <w:pStyle w:val="Pamatteksts"/>
        <w:spacing w:line="360" w:lineRule="auto"/>
        <w:ind w:firstLine="567"/>
        <w:jc w:val="both"/>
      </w:pPr>
      <w:r>
        <w:rPr>
          <w:noProof/>
          <w:lang w:bidi="ar-SA"/>
        </w:rPr>
        <w:drawing>
          <wp:inline distT="0" distB="0" distL="0" distR="0" wp14:anchorId="5F65F446" wp14:editId="6558FFFD">
            <wp:extent cx="5484027" cy="3441700"/>
            <wp:effectExtent l="0" t="0" r="2540"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50" t="23890" r="23786" b="11214"/>
                    <a:stretch/>
                  </pic:blipFill>
                  <pic:spPr bwMode="auto">
                    <a:xfrm>
                      <a:off x="0" y="0"/>
                      <a:ext cx="5492954" cy="3447303"/>
                    </a:xfrm>
                    <a:prstGeom prst="rect">
                      <a:avLst/>
                    </a:prstGeom>
                    <a:ln>
                      <a:noFill/>
                    </a:ln>
                    <a:extLst>
                      <a:ext uri="{53640926-AAD7-44D8-BBD7-CCE9431645EC}">
                        <a14:shadowObscured xmlns:a14="http://schemas.microsoft.com/office/drawing/2010/main"/>
                      </a:ext>
                    </a:extLst>
                  </pic:spPr>
                </pic:pic>
              </a:graphicData>
            </a:graphic>
          </wp:inline>
        </w:drawing>
      </w:r>
    </w:p>
    <w:p w14:paraId="772090E0" w14:textId="77777777" w:rsidR="00EE0956" w:rsidRPr="001D0520" w:rsidRDefault="00C37C23" w:rsidP="001D0520">
      <w:pPr>
        <w:pStyle w:val="Pamatteksts"/>
        <w:spacing w:line="360" w:lineRule="auto"/>
        <w:ind w:firstLine="567"/>
        <w:jc w:val="center"/>
        <w:rPr>
          <w:sz w:val="18"/>
          <w:szCs w:val="18"/>
        </w:rPr>
      </w:pPr>
      <w:r w:rsidRPr="001D0520">
        <w:rPr>
          <w:sz w:val="18"/>
          <w:szCs w:val="18"/>
        </w:rPr>
        <w:t>1. attēls</w:t>
      </w:r>
      <w:r w:rsidR="008B65C5" w:rsidRPr="001D0520">
        <w:rPr>
          <w:sz w:val="18"/>
          <w:szCs w:val="18"/>
        </w:rPr>
        <w:t xml:space="preserve"> Madonas </w:t>
      </w:r>
      <w:r w:rsidR="0021307E" w:rsidRPr="001D0520">
        <w:rPr>
          <w:sz w:val="18"/>
          <w:szCs w:val="18"/>
        </w:rPr>
        <w:t>novada</w:t>
      </w:r>
      <w:r w:rsidR="008B65C5" w:rsidRPr="001D0520">
        <w:rPr>
          <w:sz w:val="18"/>
          <w:szCs w:val="18"/>
        </w:rPr>
        <w:t xml:space="preserve"> teritorijas sadalījumu </w:t>
      </w:r>
      <w:r w:rsidRPr="001D0520">
        <w:rPr>
          <w:sz w:val="18"/>
          <w:szCs w:val="18"/>
        </w:rPr>
        <w:t>pa pagastiem</w:t>
      </w:r>
      <w:r w:rsidR="00EC106E" w:rsidRPr="001D0520">
        <w:rPr>
          <w:sz w:val="18"/>
          <w:szCs w:val="18"/>
        </w:rPr>
        <w:t xml:space="preserve"> pēc 2021. gada 1.jūlija.</w:t>
      </w:r>
    </w:p>
    <w:p w14:paraId="3762D1C5" w14:textId="77777777" w:rsidR="00B77DA4" w:rsidRDefault="00B77DA4" w:rsidP="00370F37">
      <w:pPr>
        <w:rPr>
          <w:rFonts w:ascii="Times New Roman" w:hAnsi="Times New Roman"/>
        </w:rPr>
      </w:pPr>
    </w:p>
    <w:p w14:paraId="651637B9" w14:textId="77777777" w:rsidR="00FF6E05" w:rsidRDefault="00FF6E05" w:rsidP="00370F37">
      <w:pPr>
        <w:rPr>
          <w:rFonts w:ascii="Times New Roman" w:hAnsi="Times New Roman"/>
        </w:rPr>
      </w:pPr>
    </w:p>
    <w:p w14:paraId="2064A726" w14:textId="77777777" w:rsidR="00C37C23" w:rsidRPr="0075652B" w:rsidRDefault="00C37C23" w:rsidP="00370F37">
      <w:pPr>
        <w:rPr>
          <w:rFonts w:ascii="Times New Roman" w:hAnsi="Times New Roman"/>
        </w:rPr>
      </w:pPr>
    </w:p>
    <w:p w14:paraId="506D28B5" w14:textId="77777777" w:rsidR="00934DAC" w:rsidRPr="00D04D30" w:rsidRDefault="00934DAC" w:rsidP="00370F37">
      <w:pPr>
        <w:pStyle w:val="Virsraksts2"/>
        <w:numPr>
          <w:ilvl w:val="1"/>
          <w:numId w:val="1"/>
        </w:numPr>
        <w:ind w:left="0" w:firstLine="0"/>
        <w:jc w:val="center"/>
        <w:rPr>
          <w:rFonts w:ascii="Times New Roman" w:hAnsi="Times New Roman"/>
          <w:b/>
          <w:bCs/>
          <w:color w:val="auto"/>
        </w:rPr>
      </w:pPr>
      <w:bookmarkStart w:id="5" w:name="_Toc67134882"/>
      <w:r w:rsidRPr="00D04D30">
        <w:rPr>
          <w:rFonts w:ascii="Times New Roman" w:hAnsi="Times New Roman"/>
          <w:b/>
          <w:bCs/>
          <w:color w:val="auto"/>
        </w:rPr>
        <w:lastRenderedPageBreak/>
        <w:t>Iedzīvotāju skaits un blīvums</w:t>
      </w:r>
      <w:bookmarkEnd w:id="5"/>
    </w:p>
    <w:p w14:paraId="06BF81AC" w14:textId="77777777" w:rsidR="0008433F" w:rsidRPr="0075652B" w:rsidRDefault="0008433F" w:rsidP="00370F37">
      <w:pPr>
        <w:rPr>
          <w:rFonts w:ascii="Times New Roman" w:hAnsi="Times New Roman"/>
        </w:rPr>
      </w:pPr>
    </w:p>
    <w:p w14:paraId="7BDE55C2" w14:textId="77777777" w:rsidR="009C7782" w:rsidRDefault="0008433F" w:rsidP="008378B7">
      <w:pPr>
        <w:pStyle w:val="Pamatteksts"/>
        <w:spacing w:line="355" w:lineRule="auto"/>
        <w:ind w:firstLine="567"/>
        <w:jc w:val="both"/>
      </w:pPr>
      <w:r w:rsidRPr="0075652B">
        <w:t xml:space="preserve">Madonas novadā pēc </w:t>
      </w:r>
      <w:r w:rsidR="00EC106E">
        <w:t xml:space="preserve">Pilsonības un migrācijas lietu pārvaldes </w:t>
      </w:r>
      <w:r w:rsidRPr="0075652B">
        <w:t>(</w:t>
      </w:r>
      <w:r w:rsidR="00EC106E">
        <w:t>PMLP</w:t>
      </w:r>
      <w:r w:rsidRPr="0075652B">
        <w:t>)</w:t>
      </w:r>
      <w:r w:rsidRPr="0075652B">
        <w:rPr>
          <w:position w:val="9"/>
          <w:sz w:val="16"/>
        </w:rPr>
        <w:t xml:space="preserve"> </w:t>
      </w:r>
      <w:r w:rsidRPr="0075652B">
        <w:t>informācijas uz 202</w:t>
      </w:r>
      <w:r w:rsidR="00EC106E">
        <w:t>1</w:t>
      </w:r>
      <w:r w:rsidRPr="0075652B">
        <w:t>. gad</w:t>
      </w:r>
      <w:r w:rsidR="00190BBA">
        <w:t>a 1. janvāri</w:t>
      </w:r>
      <w:r w:rsidRPr="0075652B">
        <w:t xml:space="preserve"> </w:t>
      </w:r>
      <w:r w:rsidR="00190BBA">
        <w:t>iedzīvotāju skaits</w:t>
      </w:r>
      <w:r w:rsidR="009C7782">
        <w:t xml:space="preserve"> </w:t>
      </w:r>
      <w:r w:rsidR="0090626E">
        <w:t>30 643</w:t>
      </w:r>
      <w:r w:rsidRPr="0075652B">
        <w:t xml:space="preserve"> iedzīvotāji</w:t>
      </w:r>
      <w:r w:rsidR="0006016C">
        <w:t xml:space="preserve">. Iedzīvotāju sadalījums pa teritorijas vienībām ir redzams 2. attēlā. </w:t>
      </w:r>
      <w:r w:rsidRPr="0075652B">
        <w:t xml:space="preserve">Madonas pilsētā pēc </w:t>
      </w:r>
      <w:r w:rsidR="0067517A">
        <w:t xml:space="preserve">PMLP </w:t>
      </w:r>
      <w:r w:rsidRPr="0075652B">
        <w:t>informācijas uz 202</w:t>
      </w:r>
      <w:r w:rsidR="0067517A">
        <w:t>1</w:t>
      </w:r>
      <w:r w:rsidRPr="0075652B">
        <w:t>. gad</w:t>
      </w:r>
      <w:r w:rsidR="0067517A">
        <w:t>a</w:t>
      </w:r>
      <w:r w:rsidRPr="0075652B">
        <w:t xml:space="preserve"> </w:t>
      </w:r>
      <w:r w:rsidR="0067517A">
        <w:t xml:space="preserve">1. janvāri </w:t>
      </w:r>
      <w:r w:rsidRPr="0075652B">
        <w:t>dzīvojoš</w:t>
      </w:r>
      <w:r w:rsidR="0067517A">
        <w:t>i</w:t>
      </w:r>
      <w:r w:rsidRPr="0075652B">
        <w:t xml:space="preserve"> ir </w:t>
      </w:r>
      <w:r w:rsidR="0067517A">
        <w:t xml:space="preserve">7323 </w:t>
      </w:r>
      <w:r w:rsidRPr="0075652B">
        <w:t>iedzīvotāji, kas ir lielākais apjoms salīdzinot ar pārējiem Madonas novada pagastiem. Madonas pilsētā dzīvo ~</w:t>
      </w:r>
      <w:r w:rsidR="00701DAF" w:rsidRPr="0075652B">
        <w:t xml:space="preserve"> 2</w:t>
      </w:r>
      <w:r w:rsidR="009F6ABC">
        <w:t>3</w:t>
      </w:r>
      <w:r w:rsidRPr="0075652B">
        <w:t xml:space="preserve">% no visiem Madonas novada iedzīvotājiem. </w:t>
      </w:r>
    </w:p>
    <w:p w14:paraId="1B8CEF1C" w14:textId="77777777" w:rsidR="00162456" w:rsidRDefault="00A34DAD" w:rsidP="009F6ABC">
      <w:pPr>
        <w:pStyle w:val="Pamatteksts"/>
        <w:spacing w:line="355" w:lineRule="auto"/>
        <w:ind w:firstLine="567"/>
        <w:jc w:val="center"/>
      </w:pPr>
      <w:r>
        <w:rPr>
          <w:noProof/>
          <w:lang w:bidi="ar-SA"/>
        </w:rPr>
        <w:drawing>
          <wp:inline distT="0" distB="0" distL="0" distR="0" wp14:anchorId="22616F98" wp14:editId="0F02D62A">
            <wp:extent cx="4377781" cy="2743200"/>
            <wp:effectExtent l="0" t="0" r="381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08" t="14129" r="21834" b="20302"/>
                    <a:stretch/>
                  </pic:blipFill>
                  <pic:spPr bwMode="auto">
                    <a:xfrm>
                      <a:off x="0" y="0"/>
                      <a:ext cx="4422940" cy="2771497"/>
                    </a:xfrm>
                    <a:prstGeom prst="rect">
                      <a:avLst/>
                    </a:prstGeom>
                    <a:ln>
                      <a:noFill/>
                    </a:ln>
                    <a:extLst>
                      <a:ext uri="{53640926-AAD7-44D8-BBD7-CCE9431645EC}">
                        <a14:shadowObscured xmlns:a14="http://schemas.microsoft.com/office/drawing/2010/main"/>
                      </a:ext>
                    </a:extLst>
                  </pic:spPr>
                </pic:pic>
              </a:graphicData>
            </a:graphic>
          </wp:inline>
        </w:drawing>
      </w:r>
    </w:p>
    <w:p w14:paraId="08BDD3ED" w14:textId="77777777" w:rsidR="009F6ABC" w:rsidRDefault="009F6ABC" w:rsidP="006D2257">
      <w:pPr>
        <w:pStyle w:val="Pamatteksts"/>
        <w:numPr>
          <w:ilvl w:val="0"/>
          <w:numId w:val="1"/>
        </w:numPr>
        <w:spacing w:line="355" w:lineRule="auto"/>
        <w:jc w:val="center"/>
        <w:rPr>
          <w:sz w:val="18"/>
          <w:szCs w:val="18"/>
        </w:rPr>
      </w:pPr>
      <w:r w:rsidRPr="00B605C4">
        <w:rPr>
          <w:sz w:val="18"/>
          <w:szCs w:val="18"/>
        </w:rPr>
        <w:t>attēls</w:t>
      </w:r>
      <w:r w:rsidR="0008433F" w:rsidRPr="00B605C4">
        <w:rPr>
          <w:sz w:val="18"/>
          <w:szCs w:val="18"/>
        </w:rPr>
        <w:t xml:space="preserve"> Madonas</w:t>
      </w:r>
      <w:r w:rsidR="00D1449A" w:rsidRPr="00B605C4">
        <w:rPr>
          <w:sz w:val="18"/>
          <w:szCs w:val="18"/>
        </w:rPr>
        <w:t xml:space="preserve"> </w:t>
      </w:r>
      <w:r w:rsidR="0021307E" w:rsidRPr="00B605C4">
        <w:rPr>
          <w:sz w:val="18"/>
          <w:szCs w:val="18"/>
        </w:rPr>
        <w:t>novada</w:t>
      </w:r>
      <w:r w:rsidR="00D1449A" w:rsidRPr="00B605C4">
        <w:rPr>
          <w:sz w:val="18"/>
          <w:szCs w:val="18"/>
        </w:rPr>
        <w:t xml:space="preserve"> teritorijas</w:t>
      </w:r>
      <w:r w:rsidR="0008433F" w:rsidRPr="00B605C4">
        <w:rPr>
          <w:sz w:val="18"/>
          <w:szCs w:val="18"/>
        </w:rPr>
        <w:t xml:space="preserve"> iedzīvotāju</w:t>
      </w:r>
      <w:r w:rsidR="0008433F" w:rsidRPr="00B605C4">
        <w:rPr>
          <w:spacing w:val="-5"/>
          <w:sz w:val="18"/>
          <w:szCs w:val="18"/>
        </w:rPr>
        <w:t xml:space="preserve"> </w:t>
      </w:r>
      <w:r w:rsidR="008378B7" w:rsidRPr="00B605C4">
        <w:rPr>
          <w:sz w:val="18"/>
          <w:szCs w:val="18"/>
        </w:rPr>
        <w:t>sadalījums</w:t>
      </w:r>
      <w:r w:rsidR="00314EEB">
        <w:rPr>
          <w:sz w:val="18"/>
          <w:szCs w:val="18"/>
        </w:rPr>
        <w:t xml:space="preserve"> pa pagastiem un pilsētām ( iedz skaits, PMLP)</w:t>
      </w:r>
    </w:p>
    <w:p w14:paraId="7577DAE6" w14:textId="77777777" w:rsidR="00B605C4" w:rsidRPr="00B605C4" w:rsidRDefault="00B605C4" w:rsidP="00B605C4">
      <w:pPr>
        <w:pStyle w:val="Pamatteksts"/>
        <w:spacing w:line="355" w:lineRule="auto"/>
        <w:ind w:left="1182"/>
        <w:rPr>
          <w:sz w:val="18"/>
          <w:szCs w:val="18"/>
        </w:rPr>
      </w:pPr>
    </w:p>
    <w:p w14:paraId="1215A56A" w14:textId="77777777" w:rsidR="009F6ABC" w:rsidRPr="004721F3" w:rsidRDefault="009F6ABC" w:rsidP="009F6ABC">
      <w:pPr>
        <w:pStyle w:val="Pamatteksts"/>
        <w:spacing w:line="355" w:lineRule="auto"/>
        <w:ind w:firstLine="567"/>
        <w:jc w:val="both"/>
      </w:pPr>
      <w:r w:rsidRPr="0075652B">
        <w:t>Iedzīvotāju blīvums Madonas novadā ir 47 iedz./km</w:t>
      </w:r>
      <w:r w:rsidRPr="0075652B">
        <w:rPr>
          <w:position w:val="9"/>
          <w:sz w:val="16"/>
        </w:rPr>
        <w:t>2</w:t>
      </w:r>
      <w:r w:rsidRPr="0075652B">
        <w:t>. Madonas pilsētas iedzīvotāju blīvums ir 690 iedz./km</w:t>
      </w:r>
      <w:r w:rsidRPr="0075652B">
        <w:rPr>
          <w:position w:val="9"/>
          <w:sz w:val="16"/>
        </w:rPr>
        <w:t>2</w:t>
      </w:r>
      <w:r w:rsidRPr="0075652B">
        <w:t xml:space="preserve">. </w:t>
      </w:r>
      <w:r w:rsidR="006D2257">
        <w:t xml:space="preserve">Viszemākais iedzīvotāju blīvums </w:t>
      </w:r>
      <w:r w:rsidR="004721F3">
        <w:t>ir Indrānu un Jumurdas pagastā 2 iedz/ km</w:t>
      </w:r>
      <w:r w:rsidR="004721F3" w:rsidRPr="004721F3">
        <w:rPr>
          <w:vertAlign w:val="superscript"/>
        </w:rPr>
        <w:t>2</w:t>
      </w:r>
      <w:r w:rsidR="004721F3">
        <w:t xml:space="preserve">. </w:t>
      </w:r>
    </w:p>
    <w:p w14:paraId="637790B9" w14:textId="77777777" w:rsidR="009F6ABC" w:rsidRDefault="00182C8F" w:rsidP="00182C8F">
      <w:pPr>
        <w:pStyle w:val="Pamatteksts"/>
        <w:spacing w:line="355" w:lineRule="auto"/>
        <w:ind w:firstLine="567"/>
        <w:jc w:val="center"/>
      </w:pPr>
      <w:r>
        <w:rPr>
          <w:noProof/>
          <w:lang w:bidi="ar-SA"/>
        </w:rPr>
        <w:drawing>
          <wp:inline distT="0" distB="0" distL="0" distR="0" wp14:anchorId="7ADEC8B8" wp14:editId="4FC73547">
            <wp:extent cx="3882193" cy="2363373"/>
            <wp:effectExtent l="0" t="0" r="444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22" t="13828" r="21851" b="20881"/>
                    <a:stretch/>
                  </pic:blipFill>
                  <pic:spPr bwMode="auto">
                    <a:xfrm>
                      <a:off x="0" y="0"/>
                      <a:ext cx="3912269" cy="2381682"/>
                    </a:xfrm>
                    <a:prstGeom prst="rect">
                      <a:avLst/>
                    </a:prstGeom>
                    <a:ln>
                      <a:noFill/>
                    </a:ln>
                    <a:extLst>
                      <a:ext uri="{53640926-AAD7-44D8-BBD7-CCE9431645EC}">
                        <a14:shadowObscured xmlns:a14="http://schemas.microsoft.com/office/drawing/2010/main"/>
                      </a:ext>
                    </a:extLst>
                  </pic:spPr>
                </pic:pic>
              </a:graphicData>
            </a:graphic>
          </wp:inline>
        </w:drawing>
      </w:r>
    </w:p>
    <w:p w14:paraId="7CF7F267" w14:textId="77777777" w:rsidR="00370F37" w:rsidRPr="00FF6E05" w:rsidRDefault="00B605C4" w:rsidP="00370F37">
      <w:pPr>
        <w:pStyle w:val="Pamatteksts"/>
        <w:numPr>
          <w:ilvl w:val="0"/>
          <w:numId w:val="1"/>
        </w:numPr>
        <w:spacing w:line="355" w:lineRule="auto"/>
        <w:jc w:val="center"/>
        <w:rPr>
          <w:sz w:val="18"/>
          <w:szCs w:val="18"/>
        </w:rPr>
      </w:pPr>
      <w:r w:rsidRPr="00B605C4">
        <w:rPr>
          <w:sz w:val="18"/>
          <w:szCs w:val="18"/>
        </w:rPr>
        <w:t>attēls Iedzīvotāju blīvums Madonas novadā</w:t>
      </w:r>
      <w:r w:rsidR="00D13BB2">
        <w:rPr>
          <w:sz w:val="18"/>
          <w:szCs w:val="18"/>
        </w:rPr>
        <w:t xml:space="preserve"> (CSP 2020. gada statistika iedz</w:t>
      </w:r>
      <w:r w:rsidR="00314EEB">
        <w:rPr>
          <w:sz w:val="18"/>
          <w:szCs w:val="18"/>
        </w:rPr>
        <w:t>.</w:t>
      </w:r>
      <w:r w:rsidR="00D13BB2">
        <w:rPr>
          <w:sz w:val="18"/>
          <w:szCs w:val="18"/>
        </w:rPr>
        <w:t>/ km</w:t>
      </w:r>
      <w:r w:rsidR="00D13BB2" w:rsidRPr="00D13BB2">
        <w:rPr>
          <w:sz w:val="18"/>
          <w:szCs w:val="18"/>
          <w:vertAlign w:val="superscript"/>
        </w:rPr>
        <w:t>2</w:t>
      </w:r>
      <w:r w:rsidR="00D13BB2">
        <w:rPr>
          <w:sz w:val="18"/>
          <w:szCs w:val="18"/>
        </w:rPr>
        <w:t>)</w:t>
      </w:r>
    </w:p>
    <w:p w14:paraId="4F1B5A85" w14:textId="77777777" w:rsidR="00934DAC" w:rsidRPr="00D04D30" w:rsidRDefault="00934DAC" w:rsidP="00FF6E05">
      <w:pPr>
        <w:pStyle w:val="Virsraksts2"/>
        <w:numPr>
          <w:ilvl w:val="1"/>
          <w:numId w:val="29"/>
        </w:numPr>
        <w:jc w:val="center"/>
        <w:rPr>
          <w:rFonts w:ascii="Times New Roman" w:hAnsi="Times New Roman"/>
          <w:b/>
          <w:bCs/>
          <w:color w:val="auto"/>
        </w:rPr>
      </w:pPr>
      <w:bookmarkStart w:id="6" w:name="_Toc67134883"/>
      <w:r w:rsidRPr="00D04D30">
        <w:rPr>
          <w:rFonts w:ascii="Times New Roman" w:hAnsi="Times New Roman"/>
          <w:b/>
          <w:bCs/>
          <w:color w:val="auto"/>
        </w:rPr>
        <w:lastRenderedPageBreak/>
        <w:t xml:space="preserve">Blakus esošās pašvaldības vai </w:t>
      </w:r>
      <w:r w:rsidR="00E15648" w:rsidRPr="00D04D30">
        <w:rPr>
          <w:rFonts w:ascii="Times New Roman" w:hAnsi="Times New Roman"/>
          <w:b/>
          <w:bCs/>
          <w:color w:val="auto"/>
        </w:rPr>
        <w:t>Civilās</w:t>
      </w:r>
      <w:r w:rsidRPr="00D04D30">
        <w:rPr>
          <w:rFonts w:ascii="Times New Roman" w:hAnsi="Times New Roman"/>
          <w:b/>
          <w:bCs/>
          <w:color w:val="auto"/>
        </w:rPr>
        <w:t xml:space="preserve"> aizsardzības komisijas</w:t>
      </w:r>
      <w:bookmarkEnd w:id="6"/>
      <w:r w:rsidR="00D13BB2">
        <w:rPr>
          <w:rFonts w:ascii="Times New Roman" w:hAnsi="Times New Roman"/>
          <w:b/>
          <w:bCs/>
          <w:color w:val="auto"/>
        </w:rPr>
        <w:t xml:space="preserve"> </w:t>
      </w:r>
    </w:p>
    <w:p w14:paraId="676C78F4" w14:textId="77777777" w:rsidR="00701DAF" w:rsidRPr="0075652B" w:rsidRDefault="00701DAF" w:rsidP="00701DAF">
      <w:pPr>
        <w:rPr>
          <w:rFonts w:ascii="Times New Roman" w:hAnsi="Times New Roman"/>
        </w:rPr>
      </w:pPr>
    </w:p>
    <w:p w14:paraId="47692446" w14:textId="77777777" w:rsidR="0003373E" w:rsidRPr="00544018" w:rsidRDefault="0003373E" w:rsidP="00A332A4">
      <w:pPr>
        <w:pStyle w:val="Pamatteksts"/>
        <w:spacing w:line="360" w:lineRule="auto"/>
        <w:ind w:firstLine="567"/>
        <w:jc w:val="both"/>
      </w:pPr>
      <w:r w:rsidRPr="00544018">
        <w:t xml:space="preserve">Atbilstoši Ministru kabineta 2017.gada 26.septembra noteikumu Nr.582 “Noteikumi par </w:t>
      </w:r>
      <w:r w:rsidRPr="00544018">
        <w:br/>
        <w:t xml:space="preserve">pašvaldību sadarbības teritorijas civilās aizsardzības komisijām” pielikumam, </w:t>
      </w:r>
      <w:r w:rsidR="002D2D89" w:rsidRPr="00544018">
        <w:t>Madonas novada</w:t>
      </w:r>
      <w:r w:rsidRPr="00544018">
        <w:t xml:space="preserve"> </w:t>
      </w:r>
      <w:r w:rsidRPr="00544018">
        <w:br/>
        <w:t xml:space="preserve">sadarbības teritorijas blakus esošās sadarbības teritorijas civilās aizsardzības komisijas ir: </w:t>
      </w:r>
    </w:p>
    <w:p w14:paraId="27A16008" w14:textId="77777777" w:rsidR="0003373E" w:rsidRPr="00544018" w:rsidRDefault="00554AAE" w:rsidP="00544018">
      <w:pPr>
        <w:pStyle w:val="Pamatteksts"/>
        <w:numPr>
          <w:ilvl w:val="0"/>
          <w:numId w:val="34"/>
        </w:numPr>
        <w:spacing w:line="360" w:lineRule="auto"/>
        <w:jc w:val="both"/>
      </w:pPr>
      <w:r w:rsidRPr="00544018">
        <w:t xml:space="preserve">Aizkraukles novada sadarbības teritorijas civilās aizsardzības komisija </w:t>
      </w:r>
      <w:r w:rsidR="0003373E" w:rsidRPr="00544018">
        <w:t xml:space="preserve">(veido </w:t>
      </w:r>
      <w:r w:rsidRPr="00544018">
        <w:t>Aizkraukles</w:t>
      </w:r>
      <w:r w:rsidR="0003373E" w:rsidRPr="00544018">
        <w:t xml:space="preserve"> novads); </w:t>
      </w:r>
    </w:p>
    <w:p w14:paraId="74EDDB22" w14:textId="77777777" w:rsidR="0003373E" w:rsidRPr="00544018" w:rsidRDefault="00554AAE" w:rsidP="00544018">
      <w:pPr>
        <w:pStyle w:val="Pamatteksts"/>
        <w:numPr>
          <w:ilvl w:val="0"/>
          <w:numId w:val="34"/>
        </w:numPr>
        <w:spacing w:line="360" w:lineRule="auto"/>
        <w:jc w:val="both"/>
      </w:pPr>
      <w:r w:rsidRPr="00544018">
        <w:t xml:space="preserve">Balvu novada sadarbības teritorijas civilās aizsardzības komisija </w:t>
      </w:r>
      <w:r w:rsidR="0003373E" w:rsidRPr="00544018">
        <w:t xml:space="preserve">(veido </w:t>
      </w:r>
      <w:r w:rsidRPr="00544018">
        <w:t xml:space="preserve">Balvu </w:t>
      </w:r>
      <w:r w:rsidR="0003373E" w:rsidRPr="00544018">
        <w:t xml:space="preserve">novads); </w:t>
      </w:r>
    </w:p>
    <w:p w14:paraId="63FCAB73" w14:textId="77777777" w:rsidR="00544018" w:rsidRPr="00544018" w:rsidRDefault="00554AAE" w:rsidP="00544018">
      <w:pPr>
        <w:pStyle w:val="Pamatteksts"/>
        <w:numPr>
          <w:ilvl w:val="0"/>
          <w:numId w:val="34"/>
        </w:numPr>
        <w:spacing w:line="360" w:lineRule="auto"/>
        <w:jc w:val="both"/>
      </w:pPr>
      <w:r w:rsidRPr="00544018">
        <w:t xml:space="preserve">Cēsu novada sadarbības teritorijas civilās aizsardzības komisija </w:t>
      </w:r>
      <w:r w:rsidR="0003373E" w:rsidRPr="00544018">
        <w:t xml:space="preserve">(veido </w:t>
      </w:r>
      <w:r w:rsidRPr="00544018">
        <w:t>Cēsu</w:t>
      </w:r>
      <w:r w:rsidR="0003373E" w:rsidRPr="00544018">
        <w:t xml:space="preserve"> novads)</w:t>
      </w:r>
      <w:r w:rsidRPr="00544018">
        <w:t>;</w:t>
      </w:r>
    </w:p>
    <w:p w14:paraId="6F4A3D9B" w14:textId="77777777" w:rsidR="00544018" w:rsidRPr="00544018" w:rsidRDefault="005709A0" w:rsidP="00544018">
      <w:pPr>
        <w:pStyle w:val="Pamatteksts"/>
        <w:numPr>
          <w:ilvl w:val="0"/>
          <w:numId w:val="34"/>
        </w:numPr>
        <w:spacing w:line="360" w:lineRule="auto"/>
        <w:jc w:val="both"/>
      </w:pPr>
      <w:r w:rsidRPr="00544018">
        <w:t xml:space="preserve">Gulbenes novada sadarbības teritorijas civilās aizsardzības komisija </w:t>
      </w:r>
      <w:r w:rsidR="00554AAE" w:rsidRPr="00544018">
        <w:t xml:space="preserve">(veido </w:t>
      </w:r>
      <w:r w:rsidRPr="00544018">
        <w:t>Gulbenes</w:t>
      </w:r>
      <w:r w:rsidR="00554AAE" w:rsidRPr="00544018">
        <w:t xml:space="preserve"> novads);</w:t>
      </w:r>
    </w:p>
    <w:p w14:paraId="0E2A538E" w14:textId="77777777" w:rsidR="00544018" w:rsidRPr="00544018" w:rsidRDefault="005709A0" w:rsidP="00544018">
      <w:pPr>
        <w:pStyle w:val="Pamatteksts"/>
        <w:numPr>
          <w:ilvl w:val="0"/>
          <w:numId w:val="34"/>
        </w:numPr>
        <w:spacing w:line="360" w:lineRule="auto"/>
        <w:jc w:val="both"/>
      </w:pPr>
      <w:r w:rsidRPr="00544018">
        <w:t>Jēkabpils novada sadarbības teritorijas civilās aizsardzības komisija (veido Jēkabpils novads);</w:t>
      </w:r>
    </w:p>
    <w:p w14:paraId="08D425F6" w14:textId="77777777" w:rsidR="00544018" w:rsidRPr="00544018" w:rsidRDefault="005709A0" w:rsidP="00544018">
      <w:pPr>
        <w:pStyle w:val="Pamatteksts"/>
        <w:numPr>
          <w:ilvl w:val="0"/>
          <w:numId w:val="34"/>
        </w:numPr>
        <w:spacing w:line="360" w:lineRule="auto"/>
        <w:jc w:val="both"/>
      </w:pPr>
      <w:r w:rsidRPr="00544018">
        <w:t xml:space="preserve"> </w:t>
      </w:r>
      <w:r w:rsidR="005474D4" w:rsidRPr="00544018">
        <w:t>Ogres novada sadarbības teritorijas civilās aizsardzības komisija (Ogres novads)</w:t>
      </w:r>
    </w:p>
    <w:p w14:paraId="4DC10AC2" w14:textId="77777777" w:rsidR="005474D4" w:rsidRDefault="005474D4" w:rsidP="00544018">
      <w:pPr>
        <w:pStyle w:val="Pamatteksts"/>
        <w:numPr>
          <w:ilvl w:val="0"/>
          <w:numId w:val="34"/>
        </w:numPr>
        <w:spacing w:line="360" w:lineRule="auto"/>
        <w:jc w:val="both"/>
      </w:pPr>
      <w:r w:rsidRPr="00544018">
        <w:t xml:space="preserve"> Rēzeknes pilsētas un Rēzeknes novada sadarbības teritorijas civilās aizsardzības komisija</w:t>
      </w:r>
      <w:r w:rsidR="00544018" w:rsidRPr="00544018">
        <w:t xml:space="preserve"> </w:t>
      </w:r>
      <w:r w:rsidR="00544018">
        <w:t>(</w:t>
      </w:r>
      <w:r w:rsidR="00604C99" w:rsidRPr="00544018">
        <w:t>veido Rēzeknes valstspilsētas pašvaldība un Rēzeknes novada pašvaldība)</w:t>
      </w:r>
    </w:p>
    <w:p w14:paraId="01C69DC1" w14:textId="77777777" w:rsidR="00544018" w:rsidRPr="00544018" w:rsidRDefault="00544018" w:rsidP="00544018">
      <w:pPr>
        <w:pStyle w:val="Pamatteksts"/>
        <w:numPr>
          <w:ilvl w:val="0"/>
          <w:numId w:val="34"/>
        </w:numPr>
        <w:spacing w:line="360" w:lineRule="auto"/>
        <w:jc w:val="both"/>
      </w:pPr>
      <w:r>
        <w:t>Varakļānu</w:t>
      </w:r>
      <w:r w:rsidRPr="00544018">
        <w:t xml:space="preserve"> novada sadarbības teritorijas civilās aizsardzības</w:t>
      </w:r>
      <w:r>
        <w:t xml:space="preserve"> </w:t>
      </w:r>
      <w:r w:rsidRPr="00544018">
        <w:t>komisija</w:t>
      </w:r>
      <w:r>
        <w:t xml:space="preserve"> </w:t>
      </w:r>
      <w:r w:rsidRPr="00544018">
        <w:t xml:space="preserve">(veido </w:t>
      </w:r>
      <w:r>
        <w:t>Varakļānu</w:t>
      </w:r>
      <w:r w:rsidRPr="00544018">
        <w:t xml:space="preserve"> novads);</w:t>
      </w:r>
    </w:p>
    <w:p w14:paraId="3B9EB075" w14:textId="77777777" w:rsidR="0021307E" w:rsidRDefault="0021307E" w:rsidP="00663C6A">
      <w:pPr>
        <w:pStyle w:val="Pamatteksts"/>
        <w:spacing w:line="360" w:lineRule="auto"/>
        <w:ind w:firstLine="567"/>
        <w:jc w:val="both"/>
      </w:pPr>
    </w:p>
    <w:p w14:paraId="51E44CF3" w14:textId="77777777" w:rsidR="009C7782" w:rsidRDefault="009C7782" w:rsidP="00663C6A">
      <w:pPr>
        <w:pStyle w:val="Pamatteksts"/>
        <w:spacing w:line="360" w:lineRule="auto"/>
        <w:ind w:firstLine="567"/>
        <w:jc w:val="both"/>
      </w:pPr>
    </w:p>
    <w:p w14:paraId="3E68EBF5" w14:textId="77777777" w:rsidR="00663C6A" w:rsidRPr="00E90F75" w:rsidRDefault="00663C6A" w:rsidP="00E90F75">
      <w:pPr>
        <w:pStyle w:val="Pamatteksts"/>
        <w:spacing w:line="360" w:lineRule="auto"/>
        <w:ind w:firstLine="567"/>
        <w:jc w:val="both"/>
      </w:pPr>
    </w:p>
    <w:p w14:paraId="5A30DC23" w14:textId="77777777" w:rsidR="00934DAC" w:rsidRPr="00D04D30" w:rsidRDefault="00A332A4" w:rsidP="00C51CC0">
      <w:pPr>
        <w:pStyle w:val="Virsraksts1"/>
        <w:jc w:val="center"/>
        <w:rPr>
          <w:rFonts w:ascii="Times New Roman" w:hAnsi="Times New Roman"/>
          <w:b/>
          <w:bCs/>
          <w:color w:val="auto"/>
        </w:rPr>
      </w:pPr>
      <w:r w:rsidRPr="0075652B">
        <w:rPr>
          <w:rFonts w:ascii="Times New Roman" w:hAnsi="Times New Roman"/>
        </w:rPr>
        <w:br w:type="page"/>
      </w:r>
      <w:bookmarkStart w:id="7" w:name="_Toc67134884"/>
      <w:r w:rsidR="00C51CC0" w:rsidRPr="00D04D30">
        <w:rPr>
          <w:rFonts w:ascii="Times New Roman" w:hAnsi="Times New Roman"/>
          <w:b/>
          <w:bCs/>
          <w:color w:val="auto"/>
        </w:rPr>
        <w:lastRenderedPageBreak/>
        <w:t xml:space="preserve">2. </w:t>
      </w:r>
      <w:r w:rsidR="00934DAC" w:rsidRPr="00D04D30">
        <w:rPr>
          <w:rFonts w:ascii="Times New Roman" w:hAnsi="Times New Roman"/>
          <w:b/>
          <w:bCs/>
          <w:color w:val="auto"/>
        </w:rPr>
        <w:t>Pašvaldības teritorijā iespējamie riski (zemi, vidēji, augsti un ļoti augsti), ņemot vērā</w:t>
      </w:r>
      <w:r w:rsidR="00C51CC0" w:rsidRPr="00D04D30">
        <w:rPr>
          <w:rFonts w:ascii="Times New Roman" w:hAnsi="Times New Roman"/>
          <w:b/>
          <w:bCs/>
          <w:color w:val="auto"/>
        </w:rPr>
        <w:t xml:space="preserve"> valsts civilās aizsardzības plānā norādīto informāciju</w:t>
      </w:r>
      <w:bookmarkEnd w:id="7"/>
    </w:p>
    <w:p w14:paraId="1F7A0528" w14:textId="77777777" w:rsidR="009B4D51" w:rsidRPr="0075652B" w:rsidRDefault="009B4D51" w:rsidP="009B4D51">
      <w:pPr>
        <w:pStyle w:val="Pamatteksts"/>
        <w:spacing w:line="360" w:lineRule="auto"/>
        <w:ind w:firstLine="567"/>
        <w:jc w:val="both"/>
      </w:pPr>
    </w:p>
    <w:p w14:paraId="27248C3A" w14:textId="77777777" w:rsidR="009B4D51" w:rsidRPr="0075652B" w:rsidRDefault="009B4D51" w:rsidP="009B4D51">
      <w:pPr>
        <w:pStyle w:val="Pamatteksts"/>
        <w:spacing w:line="360" w:lineRule="auto"/>
        <w:ind w:firstLine="567"/>
        <w:jc w:val="both"/>
      </w:pPr>
      <w:r w:rsidRPr="0075652B">
        <w:t>Valsts civilās aizsardzības plānā ir iekļauti 35 iespējamie apdraudējumi, kurus atbilstoši katastrofas riska novērtēšanas metodikai apzināja katastrofas pārvaldīšanas subjekti. Apzinātie apdraudējumi ir atspoguļoti Valsts civilās aizsardzības plāna 1.pielikuma "Iespējamo apdraudējumu saraksts" tabulā, un kopējā risku matricas kopsavilkumā.</w:t>
      </w:r>
      <w:r w:rsidRPr="0075652B">
        <w:rPr>
          <w:rStyle w:val="Vresatsauce"/>
        </w:rPr>
        <w:footnoteReference w:id="1"/>
      </w:r>
    </w:p>
    <w:p w14:paraId="4024457E" w14:textId="77777777" w:rsidR="009B4D51" w:rsidRPr="0075652B" w:rsidRDefault="009B4D51" w:rsidP="009B4D51">
      <w:pPr>
        <w:pStyle w:val="Pamatteksts"/>
        <w:spacing w:line="360" w:lineRule="auto"/>
        <w:ind w:firstLine="567"/>
        <w:jc w:val="both"/>
      </w:pPr>
      <w:r w:rsidRPr="0075652B">
        <w:t>Iespējamie apdraudējuma veidi:</w:t>
      </w:r>
    </w:p>
    <w:p w14:paraId="4A8AC3FF"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Vētra, lietus gāzes, snigšana, apledojums un</w:t>
      </w:r>
      <w:r w:rsidRPr="0075652B">
        <w:rPr>
          <w:spacing w:val="-2"/>
          <w:sz w:val="24"/>
        </w:rPr>
        <w:t xml:space="preserve"> </w:t>
      </w:r>
      <w:r w:rsidRPr="0075652B">
        <w:rPr>
          <w:sz w:val="24"/>
        </w:rPr>
        <w:t>putenis;</w:t>
      </w:r>
    </w:p>
    <w:p w14:paraId="488DE394"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Zemestrīce;</w:t>
      </w:r>
    </w:p>
    <w:p w14:paraId="06608BB9"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Plūdi;</w:t>
      </w:r>
    </w:p>
    <w:p w14:paraId="40DCDB59"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Mežu un kūdras purvu</w:t>
      </w:r>
      <w:r w:rsidRPr="0075652B">
        <w:rPr>
          <w:spacing w:val="-2"/>
          <w:sz w:val="24"/>
        </w:rPr>
        <w:t xml:space="preserve"> </w:t>
      </w:r>
      <w:r w:rsidRPr="0075652B">
        <w:rPr>
          <w:sz w:val="24"/>
        </w:rPr>
        <w:t>ugunsgrēki;</w:t>
      </w:r>
    </w:p>
    <w:p w14:paraId="73D7C670"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Bīstamo vielu</w:t>
      </w:r>
      <w:r w:rsidRPr="0075652B">
        <w:rPr>
          <w:spacing w:val="-1"/>
          <w:sz w:val="24"/>
        </w:rPr>
        <w:t xml:space="preserve"> </w:t>
      </w:r>
      <w:r w:rsidRPr="0075652B">
        <w:rPr>
          <w:sz w:val="24"/>
        </w:rPr>
        <w:t>noplūde;</w:t>
      </w:r>
    </w:p>
    <w:p w14:paraId="37E4A01D"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Radiācijas negadījumi vai</w:t>
      </w:r>
      <w:r w:rsidRPr="0075652B">
        <w:rPr>
          <w:spacing w:val="-2"/>
          <w:sz w:val="24"/>
        </w:rPr>
        <w:t xml:space="preserve"> </w:t>
      </w:r>
      <w:r w:rsidRPr="0075652B">
        <w:rPr>
          <w:sz w:val="24"/>
        </w:rPr>
        <w:t>incidenti;</w:t>
      </w:r>
    </w:p>
    <w:p w14:paraId="58DF41E4"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Transporta avārijas;</w:t>
      </w:r>
    </w:p>
    <w:p w14:paraId="07EF9B01"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Avārijas siltumapgādes</w:t>
      </w:r>
      <w:r w:rsidRPr="0075652B">
        <w:rPr>
          <w:spacing w:val="-9"/>
          <w:sz w:val="24"/>
        </w:rPr>
        <w:t xml:space="preserve"> </w:t>
      </w:r>
      <w:r w:rsidRPr="0075652B">
        <w:rPr>
          <w:sz w:val="24"/>
        </w:rPr>
        <w:t>sistēmās;</w:t>
      </w:r>
    </w:p>
    <w:p w14:paraId="0E1A1A4E"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Avārijas gāzes apgādes</w:t>
      </w:r>
      <w:r w:rsidRPr="0075652B">
        <w:rPr>
          <w:spacing w:val="-8"/>
          <w:sz w:val="24"/>
        </w:rPr>
        <w:t xml:space="preserve"> </w:t>
      </w:r>
      <w:r w:rsidRPr="0075652B">
        <w:rPr>
          <w:sz w:val="24"/>
        </w:rPr>
        <w:t>sistēmās;</w:t>
      </w:r>
    </w:p>
    <w:p w14:paraId="1A6FEADF"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Avārijas ūdens apgādes un kanalizācijas</w:t>
      </w:r>
      <w:r w:rsidRPr="0075652B">
        <w:rPr>
          <w:spacing w:val="-3"/>
          <w:sz w:val="24"/>
        </w:rPr>
        <w:t xml:space="preserve"> </w:t>
      </w:r>
      <w:r w:rsidRPr="0075652B">
        <w:rPr>
          <w:sz w:val="24"/>
        </w:rPr>
        <w:t>sistēmās;</w:t>
      </w:r>
    </w:p>
    <w:p w14:paraId="529219E5"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Elektrotīklu</w:t>
      </w:r>
      <w:r w:rsidRPr="0075652B">
        <w:rPr>
          <w:spacing w:val="-1"/>
          <w:sz w:val="24"/>
        </w:rPr>
        <w:t xml:space="preserve"> </w:t>
      </w:r>
      <w:r w:rsidRPr="0075652B">
        <w:rPr>
          <w:sz w:val="24"/>
        </w:rPr>
        <w:t>bojājumi;</w:t>
      </w:r>
    </w:p>
    <w:p w14:paraId="49F83876"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Bīstamās</w:t>
      </w:r>
      <w:r w:rsidRPr="0075652B">
        <w:rPr>
          <w:spacing w:val="-10"/>
          <w:sz w:val="24"/>
        </w:rPr>
        <w:t xml:space="preserve"> </w:t>
      </w:r>
      <w:r w:rsidRPr="0075652B">
        <w:rPr>
          <w:sz w:val="24"/>
        </w:rPr>
        <w:t>infekcijas</w:t>
      </w:r>
      <w:r w:rsidRPr="0075652B">
        <w:rPr>
          <w:spacing w:val="-10"/>
          <w:sz w:val="24"/>
        </w:rPr>
        <w:t xml:space="preserve"> </w:t>
      </w:r>
      <w:r w:rsidRPr="0075652B">
        <w:rPr>
          <w:sz w:val="24"/>
        </w:rPr>
        <w:t>slimības</w:t>
      </w:r>
      <w:r w:rsidRPr="0075652B">
        <w:rPr>
          <w:spacing w:val="-10"/>
          <w:sz w:val="24"/>
        </w:rPr>
        <w:t xml:space="preserve"> </w:t>
      </w:r>
      <w:r w:rsidRPr="0075652B">
        <w:rPr>
          <w:sz w:val="24"/>
        </w:rPr>
        <w:t>un</w:t>
      </w:r>
      <w:r w:rsidRPr="0075652B">
        <w:rPr>
          <w:spacing w:val="-10"/>
          <w:sz w:val="24"/>
        </w:rPr>
        <w:t xml:space="preserve"> </w:t>
      </w:r>
      <w:r w:rsidRPr="0075652B">
        <w:rPr>
          <w:sz w:val="24"/>
        </w:rPr>
        <w:t>citu</w:t>
      </w:r>
      <w:r w:rsidRPr="0075652B">
        <w:rPr>
          <w:spacing w:val="-10"/>
          <w:sz w:val="24"/>
        </w:rPr>
        <w:t xml:space="preserve"> </w:t>
      </w:r>
      <w:r w:rsidRPr="0075652B">
        <w:rPr>
          <w:sz w:val="24"/>
        </w:rPr>
        <w:t>infekcijas</w:t>
      </w:r>
      <w:r w:rsidRPr="0075652B">
        <w:rPr>
          <w:spacing w:val="-9"/>
          <w:sz w:val="24"/>
        </w:rPr>
        <w:t xml:space="preserve"> </w:t>
      </w:r>
      <w:r w:rsidRPr="0075652B">
        <w:rPr>
          <w:sz w:val="24"/>
        </w:rPr>
        <w:t>slimību</w:t>
      </w:r>
      <w:r w:rsidRPr="0075652B">
        <w:rPr>
          <w:spacing w:val="-10"/>
          <w:sz w:val="24"/>
        </w:rPr>
        <w:t xml:space="preserve"> </w:t>
      </w:r>
      <w:r w:rsidRPr="0075652B">
        <w:rPr>
          <w:sz w:val="24"/>
        </w:rPr>
        <w:t>ar</w:t>
      </w:r>
      <w:r w:rsidRPr="0075652B">
        <w:rPr>
          <w:spacing w:val="-10"/>
          <w:sz w:val="24"/>
        </w:rPr>
        <w:t xml:space="preserve"> </w:t>
      </w:r>
      <w:r w:rsidRPr="0075652B">
        <w:rPr>
          <w:sz w:val="24"/>
        </w:rPr>
        <w:t>ievērojamu</w:t>
      </w:r>
      <w:r w:rsidRPr="0075652B">
        <w:rPr>
          <w:spacing w:val="-9"/>
          <w:sz w:val="24"/>
        </w:rPr>
        <w:t xml:space="preserve"> </w:t>
      </w:r>
      <w:r w:rsidRPr="0075652B">
        <w:rPr>
          <w:sz w:val="24"/>
        </w:rPr>
        <w:t>un</w:t>
      </w:r>
      <w:r w:rsidRPr="0075652B">
        <w:rPr>
          <w:spacing w:val="-10"/>
          <w:sz w:val="24"/>
        </w:rPr>
        <w:t xml:space="preserve"> </w:t>
      </w:r>
      <w:r w:rsidRPr="0075652B">
        <w:rPr>
          <w:sz w:val="24"/>
        </w:rPr>
        <w:t>grūti</w:t>
      </w:r>
      <w:r w:rsidRPr="0075652B">
        <w:rPr>
          <w:spacing w:val="-9"/>
          <w:sz w:val="24"/>
        </w:rPr>
        <w:t xml:space="preserve"> </w:t>
      </w:r>
      <w:r w:rsidRPr="0075652B">
        <w:rPr>
          <w:sz w:val="24"/>
        </w:rPr>
        <w:t>kontrolējamu infekcijas izplatīšanās potenciālu uzliesmojumi (to draudi) un masveida</w:t>
      </w:r>
      <w:r w:rsidRPr="0075652B">
        <w:rPr>
          <w:spacing w:val="-10"/>
          <w:sz w:val="24"/>
        </w:rPr>
        <w:t xml:space="preserve"> </w:t>
      </w:r>
      <w:r w:rsidRPr="0075652B">
        <w:rPr>
          <w:sz w:val="24"/>
        </w:rPr>
        <w:t>saindēšanās;</w:t>
      </w:r>
    </w:p>
    <w:p w14:paraId="529AF1A4"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Dzīvnieku masveida saslimšana un dzīvniekiem bīstamu infekcijas slimību, un augiem kaitīgo organismu</w:t>
      </w:r>
      <w:r w:rsidRPr="0075652B">
        <w:rPr>
          <w:spacing w:val="-1"/>
          <w:sz w:val="24"/>
        </w:rPr>
        <w:t xml:space="preserve"> </w:t>
      </w:r>
      <w:r w:rsidRPr="0075652B">
        <w:rPr>
          <w:sz w:val="24"/>
        </w:rPr>
        <w:t>uzliesmojumi;</w:t>
      </w:r>
    </w:p>
    <w:p w14:paraId="1D34F433"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Sabiedriskās</w:t>
      </w:r>
      <w:r w:rsidRPr="0075652B">
        <w:rPr>
          <w:spacing w:val="-1"/>
          <w:sz w:val="24"/>
        </w:rPr>
        <w:t xml:space="preserve"> </w:t>
      </w:r>
      <w:r w:rsidRPr="0075652B">
        <w:rPr>
          <w:sz w:val="24"/>
        </w:rPr>
        <w:t>nekārtības;</w:t>
      </w:r>
    </w:p>
    <w:p w14:paraId="13891748"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Terora akti;</w:t>
      </w:r>
    </w:p>
    <w:p w14:paraId="0D4ED4F7" w14:textId="77777777" w:rsidR="009B4D51" w:rsidRPr="0075652B" w:rsidRDefault="009B4D51" w:rsidP="009B4D51">
      <w:pPr>
        <w:pStyle w:val="Sarakstarindkopa"/>
        <w:numPr>
          <w:ilvl w:val="1"/>
          <w:numId w:val="3"/>
        </w:numPr>
        <w:tabs>
          <w:tab w:val="left" w:pos="993"/>
        </w:tabs>
        <w:spacing w:before="0" w:line="360" w:lineRule="auto"/>
        <w:ind w:left="0" w:firstLine="567"/>
        <w:jc w:val="both"/>
        <w:rPr>
          <w:sz w:val="24"/>
        </w:rPr>
      </w:pPr>
      <w:r w:rsidRPr="0075652B">
        <w:rPr>
          <w:sz w:val="24"/>
        </w:rPr>
        <w:t>Karš, militārs iebrukums vai to</w:t>
      </w:r>
      <w:r w:rsidRPr="0075652B">
        <w:rPr>
          <w:spacing w:val="1"/>
          <w:sz w:val="24"/>
        </w:rPr>
        <w:t xml:space="preserve"> </w:t>
      </w:r>
      <w:r w:rsidRPr="0075652B">
        <w:rPr>
          <w:sz w:val="24"/>
        </w:rPr>
        <w:t>draudi;</w:t>
      </w:r>
    </w:p>
    <w:p w14:paraId="244CB6DD" w14:textId="77777777" w:rsidR="009B4D51" w:rsidRDefault="009B4D51" w:rsidP="00BA42BC">
      <w:pPr>
        <w:pStyle w:val="Sarakstarindkopa"/>
        <w:numPr>
          <w:ilvl w:val="1"/>
          <w:numId w:val="3"/>
        </w:numPr>
        <w:tabs>
          <w:tab w:val="left" w:pos="993"/>
        </w:tabs>
        <w:spacing w:before="0" w:line="360" w:lineRule="auto"/>
        <w:ind w:left="0" w:firstLine="567"/>
        <w:jc w:val="both"/>
        <w:rPr>
          <w:sz w:val="24"/>
        </w:rPr>
      </w:pPr>
      <w:r w:rsidRPr="0075652B">
        <w:rPr>
          <w:sz w:val="24"/>
        </w:rPr>
        <w:t>Ēku un būvju</w:t>
      </w:r>
      <w:r w:rsidRPr="0075652B">
        <w:rPr>
          <w:spacing w:val="-1"/>
          <w:sz w:val="24"/>
        </w:rPr>
        <w:t xml:space="preserve"> </w:t>
      </w:r>
      <w:r w:rsidRPr="0075652B">
        <w:rPr>
          <w:sz w:val="24"/>
        </w:rPr>
        <w:t>sabrukšana.</w:t>
      </w:r>
    </w:p>
    <w:p w14:paraId="2E0FF96E" w14:textId="77777777" w:rsidR="00BA42BC" w:rsidRPr="00BA42BC" w:rsidRDefault="00BA42BC" w:rsidP="00BA42BC">
      <w:pPr>
        <w:pStyle w:val="Sarakstarindkopa"/>
        <w:tabs>
          <w:tab w:val="left" w:pos="993"/>
        </w:tabs>
        <w:spacing w:before="0" w:line="360" w:lineRule="auto"/>
        <w:jc w:val="both"/>
        <w:rPr>
          <w:sz w:val="24"/>
        </w:rPr>
      </w:pPr>
    </w:p>
    <w:p w14:paraId="35E0ACD4" w14:textId="77777777" w:rsidR="00C51CC0" w:rsidRPr="00D04D30" w:rsidRDefault="00087390" w:rsidP="009B4D51">
      <w:pPr>
        <w:pStyle w:val="Virsraksts2"/>
        <w:jc w:val="center"/>
        <w:rPr>
          <w:rFonts w:ascii="Times New Roman" w:hAnsi="Times New Roman"/>
          <w:b/>
          <w:bCs/>
          <w:color w:val="auto"/>
        </w:rPr>
      </w:pPr>
      <w:bookmarkStart w:id="8" w:name="_Toc67134885"/>
      <w:r>
        <w:rPr>
          <w:rFonts w:ascii="Times New Roman" w:hAnsi="Times New Roman"/>
          <w:b/>
          <w:bCs/>
          <w:color w:val="auto"/>
        </w:rPr>
        <w:lastRenderedPageBreak/>
        <w:t xml:space="preserve">2.1. </w:t>
      </w:r>
      <w:r w:rsidR="00C51CC0" w:rsidRPr="00D04D30">
        <w:rPr>
          <w:rFonts w:ascii="Times New Roman" w:hAnsi="Times New Roman"/>
          <w:b/>
          <w:bCs/>
          <w:color w:val="auto"/>
        </w:rPr>
        <w:t>Vētra, lietus gāzes, snigšana, apledojums un</w:t>
      </w:r>
      <w:r w:rsidR="00C51CC0" w:rsidRPr="00D04D30">
        <w:rPr>
          <w:rFonts w:ascii="Times New Roman" w:hAnsi="Times New Roman"/>
          <w:b/>
          <w:bCs/>
          <w:color w:val="auto"/>
          <w:spacing w:val="-2"/>
        </w:rPr>
        <w:t xml:space="preserve"> </w:t>
      </w:r>
      <w:r w:rsidR="00C51CC0" w:rsidRPr="00D04D30">
        <w:rPr>
          <w:rFonts w:ascii="Times New Roman" w:hAnsi="Times New Roman"/>
          <w:b/>
          <w:bCs/>
          <w:color w:val="auto"/>
        </w:rPr>
        <w:t>putenis</w:t>
      </w:r>
      <w:bookmarkEnd w:id="8"/>
    </w:p>
    <w:p w14:paraId="07531FE1" w14:textId="77777777" w:rsidR="009B4D51" w:rsidRPr="0075652B" w:rsidRDefault="009B4D51" w:rsidP="009B4D51">
      <w:pPr>
        <w:rPr>
          <w:rFonts w:ascii="Times New Roman" w:hAnsi="Times New Roman"/>
        </w:rPr>
      </w:pPr>
    </w:p>
    <w:p w14:paraId="1AFAAC91" w14:textId="77777777" w:rsidR="009B4D51" w:rsidRPr="0075652B" w:rsidRDefault="00F81720" w:rsidP="00F81720">
      <w:pPr>
        <w:spacing w:after="0" w:line="360" w:lineRule="auto"/>
        <w:ind w:firstLine="567"/>
        <w:jc w:val="both"/>
        <w:rPr>
          <w:rFonts w:ascii="Times New Roman" w:hAnsi="Times New Roman"/>
          <w:sz w:val="24"/>
          <w:szCs w:val="24"/>
        </w:rPr>
      </w:pPr>
      <w:r w:rsidRPr="0075652B">
        <w:rPr>
          <w:rFonts w:ascii="Times New Roman" w:hAnsi="Times New Roman"/>
          <w:sz w:val="24"/>
          <w:szCs w:val="24"/>
        </w:rPr>
        <w:t>Iedzīvotājus, tautsaimniecības objektus un citus objektus var apdraudēt vētra ar vēja ātrumu 25 m/s un vairāk, kas var radīt elektronisko sakaru līniju un elektrolīniju pārrāvumus, kontaktu un kabeļu bojājumus pilsētu elektrotransporta un elektrovilcienu līnijās. Var tikt sagrautas vai bojātas dzīvojamās mājas un ražošanas ēkas, izraisītas transporta avārijas, mežu postījumi, autoceļu un ielu aizsprostojumi</w:t>
      </w:r>
      <w:r w:rsidR="00BA42BC">
        <w:rPr>
          <w:rFonts w:ascii="Times New Roman" w:hAnsi="Times New Roman"/>
          <w:sz w:val="24"/>
          <w:szCs w:val="24"/>
        </w:rPr>
        <w:t xml:space="preserve"> </w:t>
      </w:r>
      <w:r w:rsidRPr="0075652B">
        <w:rPr>
          <w:rFonts w:ascii="Times New Roman" w:hAnsi="Times New Roman"/>
          <w:sz w:val="24"/>
          <w:szCs w:val="24"/>
        </w:rPr>
        <w:t>(nogāzti koki,</w:t>
      </w:r>
      <w:r w:rsidRPr="0075652B">
        <w:rPr>
          <w:rFonts w:ascii="Times New Roman" w:hAnsi="Times New Roman"/>
          <w:sz w:val="24"/>
          <w:szCs w:val="24"/>
        </w:rPr>
        <w:tab/>
        <w:t>konstrukcijas).</w:t>
      </w:r>
      <w:r w:rsidRPr="0075652B">
        <w:rPr>
          <w:rFonts w:ascii="Times New Roman" w:hAnsi="Times New Roman"/>
          <w:sz w:val="24"/>
          <w:szCs w:val="24"/>
        </w:rPr>
        <w:tab/>
      </w:r>
    </w:p>
    <w:p w14:paraId="1DBB0880" w14:textId="77777777" w:rsidR="00F81720" w:rsidRPr="0075652B" w:rsidRDefault="00C363E2" w:rsidP="00F81720">
      <w:pPr>
        <w:spacing w:after="0" w:line="360" w:lineRule="auto"/>
        <w:ind w:firstLine="567"/>
        <w:jc w:val="both"/>
        <w:rPr>
          <w:rFonts w:ascii="Times New Roman" w:hAnsi="Times New Roman"/>
          <w:sz w:val="24"/>
          <w:szCs w:val="24"/>
        </w:rPr>
      </w:pPr>
      <w:r w:rsidRPr="0075652B">
        <w:rPr>
          <w:rFonts w:ascii="Times New Roman" w:hAnsi="Times New Roman"/>
          <w:sz w:val="24"/>
          <w:szCs w:val="24"/>
        </w:rPr>
        <w:t>Nokrišņu daudzums 50 mm un vairāk 12 stundu laikā vai īsākā laika periodā var izsaukt ūdens līmeņa celšanos upēs, applūdinot zemākās vietas, māju pagrabus u.c.</w:t>
      </w:r>
    </w:p>
    <w:p w14:paraId="2B41D777" w14:textId="77777777" w:rsidR="00C363E2" w:rsidRPr="0075652B" w:rsidRDefault="00C363E2" w:rsidP="00F81720">
      <w:pPr>
        <w:spacing w:after="0" w:line="360" w:lineRule="auto"/>
        <w:ind w:firstLine="567"/>
        <w:jc w:val="both"/>
        <w:rPr>
          <w:rFonts w:ascii="Times New Roman" w:hAnsi="Times New Roman"/>
          <w:sz w:val="24"/>
          <w:szCs w:val="24"/>
        </w:rPr>
      </w:pPr>
      <w:r w:rsidRPr="0075652B">
        <w:rPr>
          <w:rFonts w:ascii="Times New Roman" w:hAnsi="Times New Roman"/>
          <w:sz w:val="24"/>
          <w:szCs w:val="24"/>
        </w:rPr>
        <w:t>Stipra snigšana ar sniega segas palielināšanos par 6 – 13 cm un vairāk 12 stundās vai īsākā laika periodā, kā arī putenis un apledojums var izsaukt transporta kustības traucējumus, transporta avārijas, elektrolīniju un elektronisko sakaru līniju bojājumus, elektroenerģijas padeves pārtraukumus, mežu postījumus.</w:t>
      </w:r>
    </w:p>
    <w:p w14:paraId="17F3B637" w14:textId="77777777" w:rsidR="00BA321B" w:rsidRPr="006769C9" w:rsidRDefault="00BA321B" w:rsidP="006769C9">
      <w:pPr>
        <w:spacing w:after="0" w:line="360" w:lineRule="auto"/>
        <w:ind w:firstLine="567"/>
        <w:jc w:val="both"/>
        <w:rPr>
          <w:rFonts w:ascii="Times New Roman" w:hAnsi="Times New Roman"/>
          <w:sz w:val="24"/>
          <w:szCs w:val="24"/>
        </w:rPr>
      </w:pPr>
      <w:r w:rsidRPr="006769C9">
        <w:rPr>
          <w:rFonts w:ascii="Times New Roman" w:hAnsi="Times New Roman"/>
          <w:sz w:val="24"/>
          <w:szCs w:val="24"/>
        </w:rPr>
        <w:t>2019. gada vidējā gaisa temperatūra Latvijā bija +8,2 °C, kas ir augstākā gada vidējā gaisa temperatūra novērojumu vēsturē (kopš 1924. gada), par 0,4 °C pārspējot 2015. gada rekordu. Februāra vidū tika novēroti gada agrākie +13 °C</w:t>
      </w:r>
      <w:r w:rsidR="006769C9" w:rsidRPr="006769C9">
        <w:rPr>
          <w:rFonts w:ascii="Times New Roman" w:hAnsi="Times New Roman"/>
          <w:sz w:val="24"/>
          <w:szCs w:val="24"/>
        </w:rPr>
        <w:t xml:space="preserve">. </w:t>
      </w:r>
      <w:r w:rsidRPr="006769C9">
        <w:rPr>
          <w:rFonts w:ascii="Times New Roman" w:hAnsi="Times New Roman"/>
          <w:sz w:val="24"/>
          <w:szCs w:val="24"/>
        </w:rPr>
        <w:t>Savukārt oktobra pēdējā dekādē tika novēroti vēlākie +19 °C</w:t>
      </w:r>
      <w:r w:rsidR="006769C9" w:rsidRPr="006769C9">
        <w:rPr>
          <w:rFonts w:ascii="Times New Roman" w:hAnsi="Times New Roman"/>
          <w:sz w:val="24"/>
          <w:szCs w:val="24"/>
        </w:rPr>
        <w:t xml:space="preserve">. </w:t>
      </w:r>
      <w:r w:rsidRPr="006769C9">
        <w:rPr>
          <w:rFonts w:ascii="Times New Roman" w:hAnsi="Times New Roman"/>
          <w:sz w:val="24"/>
          <w:szCs w:val="24"/>
        </w:rPr>
        <w:t>2019. gadā bija arī vairāki vēsāki periodi, no kuriem ilgākais bija no septembra vidus līdz oktobra sākumam, kad 3 dekādes pēc kārtas vidējā gaisa temperatūra Latvijā bija zem normas. Abos pusgados bija tikai viens mēnesis, kurā gaisa temperatūra bija zemāka par normu (janvāris un jūlijs). Bet visvairāk atmiņā paliekošais aukstums bija maija sākumā, kad 6. maija rītā Madonā gaisa temperatūra pazeminājās līdz –5 °C, kas bija pirmais Latvijas minimālās gaisa temperatūras rekords kopš 2017. gada.</w:t>
      </w:r>
    </w:p>
    <w:p w14:paraId="7BA2287B" w14:textId="77777777" w:rsidR="00C363E2" w:rsidRDefault="006769C9" w:rsidP="00BA321B">
      <w:pPr>
        <w:spacing w:after="0" w:line="360" w:lineRule="auto"/>
        <w:ind w:firstLine="567"/>
        <w:jc w:val="both"/>
        <w:rPr>
          <w:rFonts w:ascii="Times New Roman" w:hAnsi="Times New Roman"/>
          <w:sz w:val="24"/>
          <w:szCs w:val="24"/>
        </w:rPr>
      </w:pPr>
      <w:r w:rsidRPr="006769C9">
        <w:rPr>
          <w:rFonts w:ascii="Times New Roman" w:hAnsi="Times New Roman"/>
          <w:sz w:val="24"/>
          <w:szCs w:val="24"/>
        </w:rPr>
        <w:t>2019. g</w:t>
      </w:r>
      <w:r w:rsidR="00BA321B" w:rsidRPr="006769C9">
        <w:rPr>
          <w:rFonts w:ascii="Times New Roman" w:hAnsi="Times New Roman"/>
          <w:sz w:val="24"/>
          <w:szCs w:val="24"/>
        </w:rPr>
        <w:t xml:space="preserve">ada nokrišņu daudzums sasniedza 629,2 mm, kas ir 9% zem gada normas (692,3 mm). Lielākajā daļā Latvijas gada nokrišņu daudzums bija zem normas, tikai vietām valsts ziemeļos un austrumos gada nokrišņu daudzums bija nedaudz virs normas. No mēnešiem 7 bija mitrāki par normu, bet 5 — sausāki. Aprīlī vidēji Latvijā nolija vien 2,9 mm, tam kļūstot par sausāko aprīli novērojumu vēsturē, bet Madonā aprīlī nokrišņi nesasniedza pat 0,1 mm. </w:t>
      </w:r>
    </w:p>
    <w:p w14:paraId="16F7E1FC" w14:textId="77777777" w:rsidR="001F0558" w:rsidRDefault="001F0558" w:rsidP="00BA321B">
      <w:pPr>
        <w:spacing w:after="0" w:line="360" w:lineRule="auto"/>
        <w:ind w:firstLine="567"/>
        <w:jc w:val="both"/>
        <w:rPr>
          <w:rFonts w:ascii="Times New Roman" w:hAnsi="Times New Roman"/>
          <w:sz w:val="24"/>
          <w:szCs w:val="24"/>
        </w:rPr>
      </w:pPr>
      <w:r w:rsidRPr="001F0558">
        <w:rPr>
          <w:rFonts w:ascii="Times New Roman" w:hAnsi="Times New Roman"/>
          <w:sz w:val="24"/>
          <w:szCs w:val="24"/>
        </w:rPr>
        <w:t>Vētra, lietus gāzes, snigšana, apledojums un putenis</w:t>
      </w:r>
      <w:r>
        <w:rPr>
          <w:rFonts w:ascii="Times New Roman" w:hAnsi="Times New Roman"/>
          <w:sz w:val="24"/>
          <w:szCs w:val="24"/>
        </w:rPr>
        <w:t xml:space="preserve"> vērtējams kā </w:t>
      </w:r>
      <w:r w:rsidRPr="007A442C">
        <w:rPr>
          <w:rFonts w:ascii="Times New Roman" w:hAnsi="Times New Roman"/>
          <w:b/>
          <w:bCs/>
          <w:sz w:val="24"/>
          <w:szCs w:val="24"/>
        </w:rPr>
        <w:t>vidējs risks</w:t>
      </w:r>
      <w:r>
        <w:rPr>
          <w:rFonts w:ascii="Times New Roman" w:hAnsi="Times New Roman"/>
          <w:sz w:val="24"/>
          <w:szCs w:val="24"/>
        </w:rPr>
        <w:t xml:space="preserve"> </w:t>
      </w:r>
      <w:r w:rsidRPr="007A442C">
        <w:rPr>
          <w:rFonts w:ascii="Times New Roman" w:hAnsi="Times New Roman"/>
          <w:sz w:val="24"/>
          <w:szCs w:val="24"/>
          <w:u w:val="single"/>
        </w:rPr>
        <w:t>ar augstu varbūtību</w:t>
      </w:r>
      <w:r>
        <w:rPr>
          <w:rFonts w:ascii="Times New Roman" w:hAnsi="Times New Roman"/>
          <w:sz w:val="24"/>
          <w:szCs w:val="24"/>
        </w:rPr>
        <w:t>.</w:t>
      </w:r>
    </w:p>
    <w:p w14:paraId="3EA53838" w14:textId="77777777" w:rsidR="001F0558" w:rsidRDefault="001F0558" w:rsidP="00BA321B">
      <w:pPr>
        <w:spacing w:after="0" w:line="360" w:lineRule="auto"/>
        <w:ind w:firstLine="567"/>
        <w:jc w:val="both"/>
        <w:rPr>
          <w:rFonts w:ascii="Times New Roman" w:hAnsi="Times New Roman"/>
          <w:sz w:val="24"/>
          <w:szCs w:val="24"/>
        </w:rPr>
      </w:pPr>
    </w:p>
    <w:p w14:paraId="636A949C" w14:textId="77777777" w:rsidR="006769C9" w:rsidRDefault="006769C9" w:rsidP="00BA321B">
      <w:pPr>
        <w:spacing w:after="0" w:line="360" w:lineRule="auto"/>
        <w:ind w:firstLine="567"/>
        <w:jc w:val="both"/>
        <w:rPr>
          <w:rFonts w:ascii="Times New Roman" w:hAnsi="Times New Roman"/>
          <w:sz w:val="24"/>
          <w:szCs w:val="24"/>
        </w:rPr>
      </w:pPr>
    </w:p>
    <w:p w14:paraId="0AD3FD77" w14:textId="77777777" w:rsidR="00D73248" w:rsidRPr="006769C9" w:rsidRDefault="00D73248" w:rsidP="00BA321B">
      <w:pPr>
        <w:spacing w:after="0" w:line="360" w:lineRule="auto"/>
        <w:ind w:firstLine="567"/>
        <w:jc w:val="both"/>
        <w:rPr>
          <w:rFonts w:ascii="Times New Roman" w:hAnsi="Times New Roman"/>
          <w:sz w:val="24"/>
          <w:szCs w:val="24"/>
        </w:rPr>
      </w:pPr>
    </w:p>
    <w:p w14:paraId="01AF7B14" w14:textId="77777777" w:rsidR="00C51CC0" w:rsidRPr="00D04D30" w:rsidRDefault="00CC26C5" w:rsidP="009B4D51">
      <w:pPr>
        <w:pStyle w:val="Virsraksts2"/>
        <w:jc w:val="center"/>
        <w:rPr>
          <w:rFonts w:ascii="Times New Roman" w:hAnsi="Times New Roman"/>
          <w:b/>
          <w:bCs/>
          <w:color w:val="auto"/>
        </w:rPr>
      </w:pPr>
      <w:bookmarkStart w:id="9" w:name="_Toc67134886"/>
      <w:r>
        <w:rPr>
          <w:rFonts w:ascii="Times New Roman" w:hAnsi="Times New Roman"/>
          <w:b/>
          <w:bCs/>
          <w:color w:val="auto"/>
        </w:rPr>
        <w:lastRenderedPageBreak/>
        <w:t xml:space="preserve">2.2. </w:t>
      </w:r>
      <w:r w:rsidR="00C51CC0" w:rsidRPr="00D04D30">
        <w:rPr>
          <w:rFonts w:ascii="Times New Roman" w:hAnsi="Times New Roman"/>
          <w:b/>
          <w:bCs/>
          <w:color w:val="auto"/>
        </w:rPr>
        <w:t>Zemestrīce</w:t>
      </w:r>
      <w:bookmarkEnd w:id="9"/>
    </w:p>
    <w:p w14:paraId="44114E43" w14:textId="77777777" w:rsidR="000171AC" w:rsidRPr="0075652B" w:rsidRDefault="000171AC" w:rsidP="000171AC">
      <w:pPr>
        <w:spacing w:after="0" w:line="360" w:lineRule="auto"/>
        <w:ind w:firstLine="567"/>
        <w:jc w:val="both"/>
        <w:rPr>
          <w:rFonts w:ascii="Times New Roman" w:hAnsi="Times New Roman"/>
          <w:sz w:val="24"/>
          <w:szCs w:val="24"/>
        </w:rPr>
      </w:pPr>
    </w:p>
    <w:p w14:paraId="66F42952" w14:textId="77777777" w:rsidR="00C363E2" w:rsidRPr="0075652B" w:rsidRDefault="000171AC" w:rsidP="000171AC">
      <w:pPr>
        <w:spacing w:after="0" w:line="360" w:lineRule="auto"/>
        <w:ind w:firstLine="567"/>
        <w:jc w:val="both"/>
        <w:rPr>
          <w:rFonts w:ascii="Times New Roman" w:hAnsi="Times New Roman"/>
          <w:sz w:val="24"/>
          <w:szCs w:val="24"/>
        </w:rPr>
      </w:pPr>
      <w:r w:rsidRPr="0075652B">
        <w:rPr>
          <w:rFonts w:ascii="Times New Roman" w:hAnsi="Times New Roman"/>
          <w:sz w:val="24"/>
          <w:szCs w:val="24"/>
        </w:rPr>
        <w:t>Tektonisko zemestrīču izcelsme ir saistīta ar aktīviem tektoniskiem lūzumiem Zemes garozā.</w:t>
      </w:r>
    </w:p>
    <w:p w14:paraId="3FE21C7C" w14:textId="77777777" w:rsidR="000171AC" w:rsidRPr="0075652B" w:rsidRDefault="000171AC" w:rsidP="000171AC">
      <w:pPr>
        <w:spacing w:after="0" w:line="360" w:lineRule="auto"/>
        <w:ind w:firstLine="567"/>
        <w:jc w:val="both"/>
        <w:rPr>
          <w:rFonts w:ascii="Times New Roman" w:hAnsi="Times New Roman"/>
          <w:sz w:val="24"/>
          <w:szCs w:val="24"/>
        </w:rPr>
      </w:pPr>
      <w:r w:rsidRPr="0075652B">
        <w:rPr>
          <w:rFonts w:ascii="Times New Roman" w:hAnsi="Times New Roman"/>
          <w:sz w:val="24"/>
          <w:szCs w:val="24"/>
        </w:rPr>
        <w:t>Vislielākā bīstamība zemestrīces ir sekundārie efekti, jo tie nes lielākus zaudējumus galvenokārt blīvi apdzīvotās vietās ar būvkonstrukcijām, kas nav pietiekami izturīgas.</w:t>
      </w:r>
    </w:p>
    <w:p w14:paraId="606B97E3" w14:textId="77777777" w:rsidR="000171AC" w:rsidRPr="0075652B" w:rsidRDefault="000171AC" w:rsidP="00D51B73">
      <w:pPr>
        <w:spacing w:after="0" w:line="360" w:lineRule="auto"/>
        <w:ind w:firstLine="567"/>
        <w:jc w:val="both"/>
        <w:rPr>
          <w:rFonts w:ascii="Times New Roman" w:hAnsi="Times New Roman"/>
          <w:sz w:val="24"/>
          <w:szCs w:val="24"/>
        </w:rPr>
      </w:pPr>
      <w:r w:rsidRPr="0075652B">
        <w:rPr>
          <w:rFonts w:ascii="Times New Roman" w:hAnsi="Times New Roman"/>
          <w:sz w:val="24"/>
          <w:szCs w:val="24"/>
        </w:rPr>
        <w:t>Pamatojoties uz Latvijas seismiskās bīstamības pētījumu rezultātiem, ir pamats uzskatīt par ticamu zemestrīces rašanās scenāriju ar ne mazāk kā 5.2 magnitūdu pēc Rihtera skalas. Šāda stipruma zemestrīces var izraisīt ēku sienu bojājumus, plaisas, zemes nogruvumus, spēcīgas vibrācijas, dažādu objektu krišanu.</w:t>
      </w:r>
      <w:r w:rsidR="00D51B73" w:rsidRPr="00D51B73">
        <w:rPr>
          <w:rFonts w:ascii="Times New Roman" w:hAnsi="Times New Roman"/>
          <w:sz w:val="24"/>
          <w:szCs w:val="24"/>
        </w:rPr>
        <w:t xml:space="preserve"> </w:t>
      </w:r>
      <w:r w:rsidR="00D51B73" w:rsidRPr="0075652B">
        <w:rPr>
          <w:rFonts w:ascii="Times New Roman" w:hAnsi="Times New Roman"/>
          <w:sz w:val="24"/>
          <w:szCs w:val="24"/>
        </w:rPr>
        <w:t>Pamatojoties uz iegūtajiem seismiskajiem datiem</w:t>
      </w:r>
      <w:r w:rsidR="00D51B73">
        <w:rPr>
          <w:rFonts w:ascii="Times New Roman" w:hAnsi="Times New Roman"/>
          <w:sz w:val="24"/>
          <w:szCs w:val="24"/>
        </w:rPr>
        <w:t xml:space="preserve"> </w:t>
      </w:r>
      <w:r w:rsidR="00D51B73" w:rsidRPr="0075652B">
        <w:rPr>
          <w:rFonts w:ascii="Times New Roman" w:hAnsi="Times New Roman"/>
          <w:sz w:val="24"/>
          <w:szCs w:val="24"/>
        </w:rPr>
        <w:t>1998.gadā izstrādāta Latvijas vispārējās seismiskās rajonēšanas karte</w:t>
      </w:r>
      <w:r w:rsidR="00D51B73">
        <w:rPr>
          <w:rFonts w:ascii="Times New Roman" w:hAnsi="Times New Roman"/>
          <w:sz w:val="24"/>
          <w:szCs w:val="24"/>
        </w:rPr>
        <w:t xml:space="preserve"> ( 4.attēls).</w:t>
      </w:r>
    </w:p>
    <w:p w14:paraId="1AAECD50" w14:textId="77777777" w:rsidR="000171AC" w:rsidRPr="0075652B" w:rsidRDefault="000171AC" w:rsidP="000171AC">
      <w:pPr>
        <w:spacing w:after="0" w:line="360" w:lineRule="auto"/>
        <w:ind w:firstLine="567"/>
        <w:jc w:val="both"/>
        <w:rPr>
          <w:rFonts w:ascii="Times New Roman" w:hAnsi="Times New Roman"/>
          <w:sz w:val="24"/>
          <w:szCs w:val="24"/>
        </w:rPr>
      </w:pPr>
      <w:r w:rsidRPr="0075652B">
        <w:rPr>
          <w:rFonts w:ascii="Times New Roman" w:hAnsi="Times New Roman"/>
          <w:sz w:val="24"/>
          <w:szCs w:val="24"/>
        </w:rPr>
        <w:t>Spēcīgām zemestrīcēm ir raksturīgas un iespējamas šādas sekas: ēku un būvju sagruvumi, cietušie bojāgājušie, bojātas inženierkomunikācijas (gāzes apgāde, elektroapgāde, siltumapgāde, ūdens apgāde), hidroelektrostaciju dambju pārrāvumi, plūdi.</w:t>
      </w:r>
    </w:p>
    <w:p w14:paraId="3F07347A" w14:textId="77777777" w:rsidR="000171AC" w:rsidRPr="0075652B" w:rsidRDefault="000171AC" w:rsidP="000171AC">
      <w:pPr>
        <w:spacing w:after="0" w:line="360" w:lineRule="auto"/>
        <w:ind w:firstLine="567"/>
        <w:jc w:val="both"/>
        <w:rPr>
          <w:rFonts w:ascii="Times New Roman" w:hAnsi="Times New Roman"/>
          <w:sz w:val="24"/>
          <w:szCs w:val="24"/>
        </w:rPr>
      </w:pPr>
      <w:r w:rsidRPr="0075652B">
        <w:rPr>
          <w:rFonts w:ascii="Times New Roman" w:hAnsi="Times New Roman"/>
          <w:sz w:val="24"/>
          <w:szCs w:val="24"/>
        </w:rPr>
        <w:t xml:space="preserve">Ņemot vērā to, ka Baltijas reģionā eksistē relatīvi maza seismiskā aktivitāte, Latvijā zemestrīces apdraudējums novērtēts ar </w:t>
      </w:r>
      <w:r w:rsidRPr="007A442C">
        <w:rPr>
          <w:rFonts w:ascii="Times New Roman" w:hAnsi="Times New Roman"/>
          <w:b/>
          <w:bCs/>
          <w:sz w:val="24"/>
          <w:szCs w:val="24"/>
        </w:rPr>
        <w:t>ļoti zemu varbūtību</w:t>
      </w:r>
      <w:r w:rsidRPr="0075652B">
        <w:rPr>
          <w:rFonts w:ascii="Times New Roman" w:hAnsi="Times New Roman"/>
          <w:sz w:val="24"/>
          <w:szCs w:val="24"/>
        </w:rPr>
        <w:t xml:space="preserve"> </w:t>
      </w:r>
      <w:r w:rsidR="001F0558" w:rsidRPr="007A442C">
        <w:rPr>
          <w:rFonts w:ascii="Times New Roman" w:hAnsi="Times New Roman"/>
          <w:sz w:val="24"/>
          <w:szCs w:val="24"/>
          <w:u w:val="single"/>
        </w:rPr>
        <w:t>ka</w:t>
      </w:r>
      <w:r w:rsidRPr="007A442C">
        <w:rPr>
          <w:rFonts w:ascii="Times New Roman" w:hAnsi="Times New Roman"/>
          <w:sz w:val="24"/>
          <w:szCs w:val="24"/>
          <w:u w:val="single"/>
        </w:rPr>
        <w:t xml:space="preserve"> </w:t>
      </w:r>
      <w:r w:rsidR="001F0558" w:rsidRPr="007A442C">
        <w:rPr>
          <w:rFonts w:ascii="Times New Roman" w:hAnsi="Times New Roman"/>
          <w:sz w:val="24"/>
          <w:szCs w:val="24"/>
          <w:u w:val="single"/>
        </w:rPr>
        <w:t>nozīmīgs risks</w:t>
      </w:r>
      <w:r w:rsidRPr="0075652B">
        <w:rPr>
          <w:rFonts w:ascii="Times New Roman" w:hAnsi="Times New Roman"/>
          <w:sz w:val="24"/>
          <w:szCs w:val="24"/>
        </w:rPr>
        <w:t>.</w:t>
      </w:r>
      <w:r w:rsidRPr="0075652B">
        <w:rPr>
          <w:rStyle w:val="Vresatsauce"/>
          <w:rFonts w:ascii="Times New Roman" w:hAnsi="Times New Roman"/>
          <w:sz w:val="24"/>
          <w:szCs w:val="24"/>
        </w:rPr>
        <w:footnoteReference w:id="2"/>
      </w:r>
    </w:p>
    <w:p w14:paraId="127511ED" w14:textId="77777777" w:rsidR="00307106" w:rsidRDefault="00D5190A" w:rsidP="000171AC">
      <w:pPr>
        <w:spacing w:after="0" w:line="360" w:lineRule="auto"/>
        <w:ind w:firstLine="567"/>
        <w:jc w:val="both"/>
        <w:rPr>
          <w:rFonts w:ascii="Times New Roman" w:hAnsi="Times New Roman"/>
          <w:sz w:val="24"/>
          <w:szCs w:val="24"/>
        </w:rPr>
      </w:pPr>
      <w:r>
        <w:rPr>
          <w:rFonts w:ascii="Times New Roman" w:hAnsi="Times New Roman"/>
          <w:noProof/>
          <w:sz w:val="24"/>
          <w:szCs w:val="24"/>
          <w:lang w:eastAsia="lv-LV"/>
        </w:rPr>
        <w:drawing>
          <wp:anchor distT="0" distB="0" distL="114300" distR="114300" simplePos="0" relativeHeight="251659776" behindDoc="0" locked="0" layoutInCell="1" allowOverlap="1" wp14:anchorId="2853B724" wp14:editId="2EA5AB75">
            <wp:simplePos x="0" y="0"/>
            <wp:positionH relativeFrom="column">
              <wp:posOffset>1107293</wp:posOffset>
            </wp:positionH>
            <wp:positionV relativeFrom="paragraph">
              <wp:posOffset>-1270</wp:posOffset>
            </wp:positionV>
            <wp:extent cx="4469130" cy="3129915"/>
            <wp:effectExtent l="0" t="0" r="7620" b="0"/>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9130" cy="312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7043" w14:textId="77777777" w:rsidR="00307106" w:rsidRDefault="00307106" w:rsidP="000171AC">
      <w:pPr>
        <w:spacing w:after="0" w:line="360" w:lineRule="auto"/>
        <w:ind w:firstLine="567"/>
        <w:jc w:val="both"/>
        <w:rPr>
          <w:rFonts w:ascii="Times New Roman" w:hAnsi="Times New Roman"/>
          <w:sz w:val="24"/>
          <w:szCs w:val="24"/>
        </w:rPr>
      </w:pPr>
    </w:p>
    <w:p w14:paraId="400898E6" w14:textId="77777777" w:rsidR="00307106" w:rsidRDefault="00307106" w:rsidP="000171AC">
      <w:pPr>
        <w:spacing w:after="0" w:line="360" w:lineRule="auto"/>
        <w:ind w:firstLine="567"/>
        <w:jc w:val="both"/>
        <w:rPr>
          <w:rFonts w:ascii="Times New Roman" w:hAnsi="Times New Roman"/>
          <w:sz w:val="24"/>
          <w:szCs w:val="24"/>
        </w:rPr>
      </w:pPr>
    </w:p>
    <w:p w14:paraId="24DE923D" w14:textId="77777777" w:rsidR="00307106" w:rsidRDefault="00307106" w:rsidP="000171AC">
      <w:pPr>
        <w:spacing w:after="0" w:line="360" w:lineRule="auto"/>
        <w:ind w:firstLine="567"/>
        <w:jc w:val="both"/>
        <w:rPr>
          <w:rFonts w:ascii="Times New Roman" w:hAnsi="Times New Roman"/>
          <w:sz w:val="24"/>
          <w:szCs w:val="24"/>
        </w:rPr>
      </w:pPr>
    </w:p>
    <w:p w14:paraId="099CEA1B" w14:textId="77777777" w:rsidR="00307106" w:rsidRDefault="00307106" w:rsidP="000171AC">
      <w:pPr>
        <w:spacing w:after="0" w:line="360" w:lineRule="auto"/>
        <w:ind w:firstLine="567"/>
        <w:jc w:val="both"/>
        <w:rPr>
          <w:rFonts w:ascii="Times New Roman" w:hAnsi="Times New Roman"/>
          <w:sz w:val="24"/>
          <w:szCs w:val="24"/>
        </w:rPr>
      </w:pPr>
    </w:p>
    <w:p w14:paraId="63CDCD45" w14:textId="77777777" w:rsidR="00307106" w:rsidRDefault="00307106" w:rsidP="000171AC">
      <w:pPr>
        <w:spacing w:after="0" w:line="360" w:lineRule="auto"/>
        <w:ind w:firstLine="567"/>
        <w:jc w:val="both"/>
        <w:rPr>
          <w:rFonts w:ascii="Times New Roman" w:hAnsi="Times New Roman"/>
          <w:sz w:val="24"/>
          <w:szCs w:val="24"/>
        </w:rPr>
      </w:pPr>
    </w:p>
    <w:p w14:paraId="6948CA7F" w14:textId="77777777" w:rsidR="00307106" w:rsidRDefault="00307106" w:rsidP="000171AC">
      <w:pPr>
        <w:spacing w:after="0" w:line="360" w:lineRule="auto"/>
        <w:ind w:firstLine="567"/>
        <w:jc w:val="both"/>
        <w:rPr>
          <w:rFonts w:ascii="Times New Roman" w:hAnsi="Times New Roman"/>
          <w:sz w:val="24"/>
          <w:szCs w:val="24"/>
        </w:rPr>
      </w:pPr>
    </w:p>
    <w:p w14:paraId="288D62B3" w14:textId="77777777" w:rsidR="00307106" w:rsidRDefault="00307106" w:rsidP="000171AC">
      <w:pPr>
        <w:spacing w:after="0" w:line="360" w:lineRule="auto"/>
        <w:ind w:firstLine="567"/>
        <w:jc w:val="both"/>
        <w:rPr>
          <w:rFonts w:ascii="Times New Roman" w:hAnsi="Times New Roman"/>
          <w:sz w:val="24"/>
          <w:szCs w:val="24"/>
        </w:rPr>
      </w:pPr>
    </w:p>
    <w:p w14:paraId="53102A78" w14:textId="77777777" w:rsidR="00307106" w:rsidRDefault="00307106" w:rsidP="000171AC">
      <w:pPr>
        <w:spacing w:after="0" w:line="360" w:lineRule="auto"/>
        <w:ind w:firstLine="567"/>
        <w:jc w:val="both"/>
        <w:rPr>
          <w:rFonts w:ascii="Times New Roman" w:hAnsi="Times New Roman"/>
          <w:sz w:val="24"/>
          <w:szCs w:val="24"/>
        </w:rPr>
      </w:pPr>
    </w:p>
    <w:p w14:paraId="2E3A1556" w14:textId="77777777" w:rsidR="00307106" w:rsidRDefault="00307106" w:rsidP="000171AC">
      <w:pPr>
        <w:spacing w:after="0" w:line="360" w:lineRule="auto"/>
        <w:ind w:firstLine="567"/>
        <w:jc w:val="both"/>
        <w:rPr>
          <w:rFonts w:ascii="Times New Roman" w:hAnsi="Times New Roman"/>
          <w:sz w:val="24"/>
          <w:szCs w:val="24"/>
        </w:rPr>
      </w:pPr>
    </w:p>
    <w:p w14:paraId="0551529F" w14:textId="77777777" w:rsidR="00307106" w:rsidRDefault="00307106" w:rsidP="000171AC">
      <w:pPr>
        <w:spacing w:after="0" w:line="360" w:lineRule="auto"/>
        <w:ind w:firstLine="567"/>
        <w:jc w:val="both"/>
        <w:rPr>
          <w:rFonts w:ascii="Times New Roman" w:hAnsi="Times New Roman"/>
          <w:sz w:val="24"/>
          <w:szCs w:val="24"/>
        </w:rPr>
      </w:pPr>
    </w:p>
    <w:p w14:paraId="1BDB5117" w14:textId="77777777" w:rsidR="00D5190A" w:rsidRDefault="00D5190A" w:rsidP="00D5190A">
      <w:pPr>
        <w:rPr>
          <w:rFonts w:ascii="Times New Roman" w:hAnsi="Times New Roman"/>
          <w:sz w:val="24"/>
          <w:szCs w:val="24"/>
        </w:rPr>
      </w:pPr>
    </w:p>
    <w:p w14:paraId="47C2A317" w14:textId="77777777" w:rsidR="000117F5" w:rsidRPr="002A7536" w:rsidRDefault="00D51B73" w:rsidP="002A7536">
      <w:pPr>
        <w:pStyle w:val="Sarakstarindkopa"/>
        <w:numPr>
          <w:ilvl w:val="0"/>
          <w:numId w:val="1"/>
        </w:numPr>
        <w:spacing w:line="360" w:lineRule="auto"/>
        <w:jc w:val="center"/>
        <w:rPr>
          <w:sz w:val="18"/>
          <w:szCs w:val="18"/>
        </w:rPr>
      </w:pPr>
      <w:r>
        <w:rPr>
          <w:sz w:val="18"/>
          <w:szCs w:val="18"/>
        </w:rPr>
        <w:t>a</w:t>
      </w:r>
      <w:r w:rsidR="00D5190A" w:rsidRPr="002A7536">
        <w:rPr>
          <w:sz w:val="18"/>
          <w:szCs w:val="18"/>
        </w:rPr>
        <w:t xml:space="preserve">ttēls </w:t>
      </w:r>
      <w:r w:rsidR="002A7536" w:rsidRPr="002A7536">
        <w:rPr>
          <w:sz w:val="18"/>
          <w:szCs w:val="18"/>
        </w:rPr>
        <w:t xml:space="preserve"> 1998.gadā izstrādāta Latvijas vispārējās seismiskās rajonēšanas karte.</w:t>
      </w:r>
    </w:p>
    <w:p w14:paraId="10F78AFD" w14:textId="77777777" w:rsidR="0007544C" w:rsidRPr="00D04D30" w:rsidRDefault="00CC26C5" w:rsidP="00BA42BC">
      <w:pPr>
        <w:pStyle w:val="Virsraksts2"/>
        <w:jc w:val="center"/>
        <w:rPr>
          <w:rFonts w:ascii="Times New Roman" w:hAnsi="Times New Roman"/>
          <w:b/>
          <w:bCs/>
          <w:color w:val="auto"/>
        </w:rPr>
      </w:pPr>
      <w:bookmarkStart w:id="10" w:name="_Toc67134887"/>
      <w:r>
        <w:rPr>
          <w:rFonts w:ascii="Times New Roman" w:hAnsi="Times New Roman"/>
          <w:b/>
          <w:bCs/>
          <w:color w:val="auto"/>
        </w:rPr>
        <w:lastRenderedPageBreak/>
        <w:t xml:space="preserve">2.3. </w:t>
      </w:r>
      <w:r w:rsidR="008A165A" w:rsidRPr="00D04D30">
        <w:rPr>
          <w:rFonts w:ascii="Times New Roman" w:hAnsi="Times New Roman"/>
          <w:b/>
          <w:bCs/>
          <w:color w:val="auto"/>
        </w:rPr>
        <w:t>Plūdi</w:t>
      </w:r>
      <w:bookmarkEnd w:id="10"/>
    </w:p>
    <w:p w14:paraId="039BD964" w14:textId="77777777" w:rsidR="006769C9" w:rsidRPr="006769C9" w:rsidRDefault="006769C9" w:rsidP="006769C9">
      <w:pPr>
        <w:spacing w:after="0" w:line="360" w:lineRule="auto"/>
      </w:pPr>
    </w:p>
    <w:p w14:paraId="0CEF7DC4" w14:textId="77777777" w:rsidR="0007544C" w:rsidRPr="0075652B" w:rsidRDefault="0007544C" w:rsidP="0007544C">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Plūdus var izraisīt:</w:t>
      </w:r>
    </w:p>
    <w:p w14:paraId="5AB870AA" w14:textId="77777777" w:rsidR="0007544C" w:rsidRPr="0075652B" w:rsidRDefault="0007544C" w:rsidP="0007544C">
      <w:pPr>
        <w:widowControl w:val="0"/>
        <w:numPr>
          <w:ilvl w:val="0"/>
          <w:numId w:val="6"/>
        </w:numPr>
        <w:tabs>
          <w:tab w:val="left" w:pos="993"/>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pavasara pali</w:t>
      </w:r>
      <w:r w:rsidRPr="0075652B">
        <w:rPr>
          <w:rFonts w:ascii="Times New Roman" w:eastAsia="Times New Roman" w:hAnsi="Times New Roman"/>
          <w:spacing w:val="-2"/>
          <w:sz w:val="24"/>
          <w:szCs w:val="24"/>
          <w:lang w:eastAsia="lv-LV" w:bidi="lv-LV"/>
        </w:rPr>
        <w:t xml:space="preserve"> </w:t>
      </w:r>
      <w:r w:rsidRPr="0075652B">
        <w:rPr>
          <w:rFonts w:ascii="Times New Roman" w:eastAsia="Times New Roman" w:hAnsi="Times New Roman"/>
          <w:sz w:val="24"/>
          <w:szCs w:val="24"/>
          <w:lang w:eastAsia="lv-LV" w:bidi="lv-LV"/>
        </w:rPr>
        <w:t>upēs;</w:t>
      </w:r>
    </w:p>
    <w:p w14:paraId="70C706E4" w14:textId="77777777" w:rsidR="0007544C" w:rsidRPr="0075652B" w:rsidRDefault="0007544C" w:rsidP="0007544C">
      <w:pPr>
        <w:widowControl w:val="0"/>
        <w:numPr>
          <w:ilvl w:val="0"/>
          <w:numId w:val="6"/>
        </w:numPr>
        <w:tabs>
          <w:tab w:val="left" w:pos="993"/>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nokrišņu daudzums 50 mm un vairāk 12 stundu laikā vai īsākā</w:t>
      </w:r>
      <w:r w:rsidRPr="0075652B">
        <w:rPr>
          <w:rFonts w:ascii="Times New Roman" w:eastAsia="Times New Roman" w:hAnsi="Times New Roman"/>
          <w:spacing w:val="-3"/>
          <w:sz w:val="24"/>
          <w:szCs w:val="24"/>
          <w:lang w:eastAsia="lv-LV" w:bidi="lv-LV"/>
        </w:rPr>
        <w:t xml:space="preserve"> </w:t>
      </w:r>
      <w:r w:rsidRPr="0075652B">
        <w:rPr>
          <w:rFonts w:ascii="Times New Roman" w:eastAsia="Times New Roman" w:hAnsi="Times New Roman"/>
          <w:sz w:val="24"/>
          <w:szCs w:val="24"/>
          <w:lang w:eastAsia="lv-LV" w:bidi="lv-LV"/>
        </w:rPr>
        <w:t>laikposmā;</w:t>
      </w:r>
    </w:p>
    <w:p w14:paraId="1E605091" w14:textId="77777777" w:rsidR="0007544C" w:rsidRPr="0075652B" w:rsidRDefault="0007544C" w:rsidP="0007544C">
      <w:pPr>
        <w:widowControl w:val="0"/>
        <w:numPr>
          <w:ilvl w:val="0"/>
          <w:numId w:val="6"/>
        </w:numPr>
        <w:tabs>
          <w:tab w:val="left" w:pos="993"/>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ledus sastrēgumi</w:t>
      </w:r>
      <w:r w:rsidRPr="0075652B">
        <w:rPr>
          <w:rFonts w:ascii="Times New Roman" w:eastAsia="Times New Roman" w:hAnsi="Times New Roman"/>
          <w:spacing w:val="-1"/>
          <w:sz w:val="24"/>
          <w:szCs w:val="24"/>
          <w:lang w:eastAsia="lv-LV" w:bidi="lv-LV"/>
        </w:rPr>
        <w:t xml:space="preserve"> </w:t>
      </w:r>
      <w:r w:rsidRPr="0075652B">
        <w:rPr>
          <w:rFonts w:ascii="Times New Roman" w:eastAsia="Times New Roman" w:hAnsi="Times New Roman"/>
          <w:sz w:val="24"/>
          <w:szCs w:val="24"/>
          <w:lang w:eastAsia="lv-LV" w:bidi="lv-LV"/>
        </w:rPr>
        <w:t>upēs;</w:t>
      </w:r>
    </w:p>
    <w:p w14:paraId="6FFF8857" w14:textId="77777777" w:rsidR="0007544C" w:rsidRPr="0075652B" w:rsidRDefault="0007544C" w:rsidP="0007544C">
      <w:pPr>
        <w:widowControl w:val="0"/>
        <w:numPr>
          <w:ilvl w:val="0"/>
          <w:numId w:val="6"/>
        </w:numPr>
        <w:tabs>
          <w:tab w:val="left" w:pos="993"/>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vēja radīti uzplūdi teritorijās gar jūras krastu un lielāko upju</w:t>
      </w:r>
      <w:r w:rsidRPr="0075652B">
        <w:rPr>
          <w:rFonts w:ascii="Times New Roman" w:eastAsia="Times New Roman" w:hAnsi="Times New Roman"/>
          <w:spacing w:val="-6"/>
          <w:sz w:val="24"/>
          <w:szCs w:val="24"/>
          <w:lang w:eastAsia="lv-LV" w:bidi="lv-LV"/>
        </w:rPr>
        <w:t xml:space="preserve"> </w:t>
      </w:r>
      <w:r w:rsidRPr="0075652B">
        <w:rPr>
          <w:rFonts w:ascii="Times New Roman" w:eastAsia="Times New Roman" w:hAnsi="Times New Roman"/>
          <w:sz w:val="24"/>
          <w:szCs w:val="24"/>
          <w:lang w:eastAsia="lv-LV" w:bidi="lv-LV"/>
        </w:rPr>
        <w:t xml:space="preserve">grīvās; </w:t>
      </w:r>
    </w:p>
    <w:p w14:paraId="391E5E41" w14:textId="77777777" w:rsidR="0007544C" w:rsidRPr="0075652B" w:rsidRDefault="0007544C" w:rsidP="0007544C">
      <w:pPr>
        <w:widowControl w:val="0"/>
        <w:numPr>
          <w:ilvl w:val="0"/>
          <w:numId w:val="6"/>
        </w:numPr>
        <w:tabs>
          <w:tab w:val="left" w:pos="993"/>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hidrotehnisko būvju pārrāvumi vai to nepareiza ekspluatācija.</w:t>
      </w:r>
    </w:p>
    <w:p w14:paraId="5D12A5C6" w14:textId="77777777" w:rsidR="0007544C" w:rsidRPr="0075652B" w:rsidRDefault="0007544C" w:rsidP="0007544C">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Atkarībā</w:t>
      </w:r>
      <w:r w:rsidRPr="0075652B">
        <w:rPr>
          <w:rFonts w:ascii="Times New Roman" w:eastAsia="Times New Roman" w:hAnsi="Times New Roman"/>
          <w:spacing w:val="-18"/>
          <w:sz w:val="24"/>
          <w:szCs w:val="24"/>
          <w:lang w:eastAsia="lv-LV" w:bidi="lv-LV"/>
        </w:rPr>
        <w:t xml:space="preserve"> </w:t>
      </w:r>
      <w:r w:rsidRPr="0075652B">
        <w:rPr>
          <w:rFonts w:ascii="Times New Roman" w:eastAsia="Times New Roman" w:hAnsi="Times New Roman"/>
          <w:sz w:val="24"/>
          <w:szCs w:val="24"/>
          <w:lang w:eastAsia="lv-LV" w:bidi="lv-LV"/>
        </w:rPr>
        <w:t>no</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laika</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apstākļiem,</w:t>
      </w:r>
      <w:r w:rsidRPr="0075652B">
        <w:rPr>
          <w:rFonts w:ascii="Times New Roman" w:eastAsia="Times New Roman" w:hAnsi="Times New Roman"/>
          <w:spacing w:val="-16"/>
          <w:sz w:val="24"/>
          <w:szCs w:val="24"/>
          <w:lang w:eastAsia="lv-LV" w:bidi="lv-LV"/>
        </w:rPr>
        <w:t xml:space="preserve"> </w:t>
      </w:r>
      <w:r w:rsidR="0063475D">
        <w:rPr>
          <w:rFonts w:ascii="Times New Roman" w:eastAsia="Times New Roman" w:hAnsi="Times New Roman"/>
          <w:sz w:val="24"/>
          <w:szCs w:val="24"/>
          <w:lang w:eastAsia="lv-LV" w:bidi="lv-LV"/>
        </w:rPr>
        <w:t>Ogrē, Vesetā, Aiviekstē, Aronā,</w:t>
      </w:r>
      <w:r w:rsidRPr="0075652B">
        <w:rPr>
          <w:rFonts w:ascii="Times New Roman" w:eastAsia="Times New Roman" w:hAnsi="Times New Roman"/>
          <w:spacing w:val="-14"/>
          <w:sz w:val="24"/>
          <w:szCs w:val="24"/>
          <w:lang w:eastAsia="lv-LV" w:bidi="lv-LV"/>
        </w:rPr>
        <w:t xml:space="preserve"> </w:t>
      </w:r>
      <w:r w:rsidRPr="0075652B">
        <w:rPr>
          <w:rFonts w:ascii="Times New Roman" w:eastAsia="Times New Roman" w:hAnsi="Times New Roman"/>
          <w:sz w:val="24"/>
          <w:szCs w:val="24"/>
          <w:lang w:eastAsia="lv-LV" w:bidi="lv-LV"/>
        </w:rPr>
        <w:t>pavasarī var veidoties ievērojami ledus sastrēgumi, kas rada strauju ūdens līmeņa celšanos. Madonas novads nav iekļauts plūdu apdraudēto vietu sarakstā, līdz ar to var pieņemt, ka plūdu iespējamība klimatisko</w:t>
      </w:r>
      <w:r w:rsidRPr="0075652B">
        <w:rPr>
          <w:rFonts w:ascii="Times New Roman" w:eastAsia="Times New Roman" w:hAnsi="Times New Roman"/>
          <w:spacing w:val="-9"/>
          <w:sz w:val="24"/>
          <w:szCs w:val="24"/>
          <w:lang w:eastAsia="lv-LV" w:bidi="lv-LV"/>
        </w:rPr>
        <w:t xml:space="preserve"> </w:t>
      </w:r>
      <w:r w:rsidRPr="0075652B">
        <w:rPr>
          <w:rFonts w:ascii="Times New Roman" w:eastAsia="Times New Roman" w:hAnsi="Times New Roman"/>
          <w:sz w:val="24"/>
          <w:szCs w:val="24"/>
          <w:lang w:eastAsia="lv-LV" w:bidi="lv-LV"/>
        </w:rPr>
        <w:t>apstākļu</w:t>
      </w:r>
      <w:r w:rsidRPr="0075652B">
        <w:rPr>
          <w:rFonts w:ascii="Times New Roman" w:eastAsia="Times New Roman" w:hAnsi="Times New Roman"/>
          <w:spacing w:val="-8"/>
          <w:sz w:val="24"/>
          <w:szCs w:val="24"/>
          <w:lang w:eastAsia="lv-LV" w:bidi="lv-LV"/>
        </w:rPr>
        <w:t xml:space="preserve"> </w:t>
      </w:r>
      <w:r w:rsidRPr="0075652B">
        <w:rPr>
          <w:rFonts w:ascii="Times New Roman" w:eastAsia="Times New Roman" w:hAnsi="Times New Roman"/>
          <w:sz w:val="24"/>
          <w:szCs w:val="24"/>
          <w:lang w:eastAsia="lv-LV" w:bidi="lv-LV"/>
        </w:rPr>
        <w:t>ietekmē</w:t>
      </w:r>
      <w:r w:rsidRPr="0075652B">
        <w:rPr>
          <w:rFonts w:ascii="Times New Roman" w:eastAsia="Times New Roman" w:hAnsi="Times New Roman"/>
          <w:spacing w:val="-9"/>
          <w:sz w:val="24"/>
          <w:szCs w:val="24"/>
          <w:lang w:eastAsia="lv-LV" w:bidi="lv-LV"/>
        </w:rPr>
        <w:t xml:space="preserve"> </w:t>
      </w:r>
      <w:r w:rsidRPr="0075652B">
        <w:rPr>
          <w:rFonts w:ascii="Times New Roman" w:eastAsia="Times New Roman" w:hAnsi="Times New Roman"/>
          <w:sz w:val="24"/>
          <w:szCs w:val="24"/>
          <w:lang w:eastAsia="lv-LV" w:bidi="lv-LV"/>
        </w:rPr>
        <w:t>ir</w:t>
      </w:r>
      <w:r w:rsidRPr="0075652B">
        <w:rPr>
          <w:rFonts w:ascii="Times New Roman" w:eastAsia="Times New Roman" w:hAnsi="Times New Roman"/>
          <w:spacing w:val="-9"/>
          <w:sz w:val="24"/>
          <w:szCs w:val="24"/>
          <w:lang w:eastAsia="lv-LV" w:bidi="lv-LV"/>
        </w:rPr>
        <w:t xml:space="preserve"> </w:t>
      </w:r>
      <w:r w:rsidRPr="00446C4B">
        <w:rPr>
          <w:rFonts w:ascii="Times New Roman" w:eastAsia="Times New Roman" w:hAnsi="Times New Roman"/>
          <w:b/>
          <w:bCs/>
          <w:sz w:val="24"/>
          <w:szCs w:val="24"/>
          <w:lang w:eastAsia="lv-LV" w:bidi="lv-LV"/>
        </w:rPr>
        <w:t>maznozīmīg</w:t>
      </w:r>
      <w:r w:rsidR="001F0558" w:rsidRPr="00446C4B">
        <w:rPr>
          <w:rFonts w:ascii="Times New Roman" w:eastAsia="Times New Roman" w:hAnsi="Times New Roman"/>
          <w:b/>
          <w:bCs/>
          <w:sz w:val="24"/>
          <w:szCs w:val="24"/>
          <w:lang w:eastAsia="lv-LV" w:bidi="lv-LV"/>
        </w:rPr>
        <w:t>s risks</w:t>
      </w:r>
      <w:r w:rsidR="001F0558">
        <w:rPr>
          <w:rFonts w:ascii="Times New Roman" w:eastAsia="Times New Roman" w:hAnsi="Times New Roman"/>
          <w:sz w:val="24"/>
          <w:szCs w:val="24"/>
          <w:lang w:eastAsia="lv-LV" w:bidi="lv-LV"/>
        </w:rPr>
        <w:t xml:space="preserve"> </w:t>
      </w:r>
      <w:r w:rsidR="001F0558" w:rsidRPr="00446C4B">
        <w:rPr>
          <w:rFonts w:ascii="Times New Roman" w:eastAsia="Times New Roman" w:hAnsi="Times New Roman"/>
          <w:sz w:val="24"/>
          <w:szCs w:val="24"/>
          <w:u w:val="single"/>
          <w:lang w:eastAsia="lv-LV" w:bidi="lv-LV"/>
        </w:rPr>
        <w:t>ar zemu varbūtību</w:t>
      </w:r>
      <w:r w:rsidRPr="00446C4B">
        <w:rPr>
          <w:rFonts w:ascii="Times New Roman" w:eastAsia="Times New Roman" w:hAnsi="Times New Roman"/>
          <w:sz w:val="24"/>
          <w:szCs w:val="24"/>
          <w:u w:val="single"/>
          <w:lang w:eastAsia="lv-LV" w:bidi="lv-LV"/>
        </w:rPr>
        <w:t>.</w:t>
      </w:r>
      <w:r w:rsidRPr="0075652B">
        <w:rPr>
          <w:rFonts w:ascii="Times New Roman" w:eastAsia="Times New Roman" w:hAnsi="Times New Roman"/>
          <w:spacing w:val="-10"/>
          <w:sz w:val="24"/>
          <w:szCs w:val="24"/>
          <w:lang w:eastAsia="lv-LV" w:bidi="lv-LV"/>
        </w:rPr>
        <w:t xml:space="preserve"> </w:t>
      </w:r>
    </w:p>
    <w:p w14:paraId="2F6E85AE" w14:textId="77777777" w:rsidR="00FF30A9" w:rsidRPr="008378B7" w:rsidRDefault="0007544C" w:rsidP="008378B7">
      <w:pPr>
        <w:widowControl w:val="0"/>
        <w:autoSpaceDE w:val="0"/>
        <w:autoSpaceDN w:val="0"/>
        <w:spacing w:after="0" w:line="360" w:lineRule="auto"/>
        <w:ind w:firstLine="567"/>
        <w:jc w:val="both"/>
        <w:rPr>
          <w:rFonts w:ascii="Times New Roman" w:eastAsia="Times New Roman" w:hAnsi="Times New Roman"/>
          <w:color w:val="FF0000"/>
          <w:sz w:val="24"/>
          <w:szCs w:val="24"/>
          <w:lang w:eastAsia="lv-LV" w:bidi="lv-LV"/>
        </w:rPr>
      </w:pPr>
      <w:r w:rsidRPr="0075652B">
        <w:rPr>
          <w:rFonts w:ascii="Times New Roman" w:eastAsia="Times New Roman" w:hAnsi="Times New Roman"/>
          <w:sz w:val="24"/>
          <w:szCs w:val="24"/>
          <w:lang w:eastAsia="lv-LV" w:bidi="lv-LV"/>
        </w:rPr>
        <w:t xml:space="preserve">Hidrotehnisko būvju pārrāvumi vai to nepareiza ekspluatācija ir uzskatāma par otro plūdu risku </w:t>
      </w:r>
      <w:r w:rsidRPr="00E9121D">
        <w:rPr>
          <w:rFonts w:ascii="Times New Roman" w:eastAsia="Times New Roman" w:hAnsi="Times New Roman"/>
          <w:sz w:val="24"/>
          <w:szCs w:val="24"/>
          <w:lang w:eastAsia="lv-LV" w:bidi="lv-LV"/>
        </w:rPr>
        <w:t xml:space="preserve">radītāju, jo var nebūt atkarīgi tikai no meteoroloģiskajiem apstākļiem, bet arī no tehniskā stāvokļa. Atbilstoši mazo hidroelektrostaciju (turpmāk tekstā HES) 2011. gada sarakstam, kas sagatavots saskaņā ar Valsts vides dienesta Jūras un iekšējo ūdeņu pārvaldes datiem, </w:t>
      </w:r>
      <w:r w:rsidR="00E15648" w:rsidRPr="00812F75">
        <w:rPr>
          <w:rFonts w:ascii="Times New Roman" w:eastAsia="Times New Roman" w:hAnsi="Times New Roman"/>
          <w:sz w:val="24"/>
          <w:szCs w:val="24"/>
          <w:lang w:eastAsia="lv-LV" w:bidi="lv-LV"/>
        </w:rPr>
        <w:t>Madonas</w:t>
      </w:r>
      <w:r w:rsidRPr="00812F75">
        <w:rPr>
          <w:rFonts w:ascii="Times New Roman" w:eastAsia="Times New Roman" w:hAnsi="Times New Roman"/>
          <w:sz w:val="24"/>
          <w:szCs w:val="24"/>
          <w:lang w:eastAsia="lv-LV" w:bidi="lv-LV"/>
        </w:rPr>
        <w:t xml:space="preserve"> novadā ir darbojošies mazie HES (</w:t>
      </w:r>
      <w:r w:rsidR="008378B7" w:rsidRPr="00812F75">
        <w:rPr>
          <w:rFonts w:ascii="Times New Roman" w:eastAsia="Times New Roman" w:hAnsi="Times New Roman"/>
          <w:sz w:val="24"/>
          <w:szCs w:val="24"/>
          <w:lang w:eastAsia="lv-LV" w:bidi="lv-LV"/>
        </w:rPr>
        <w:t xml:space="preserve">Pielikums Nr. </w:t>
      </w:r>
      <w:r w:rsidR="00812F75" w:rsidRPr="00812F75">
        <w:rPr>
          <w:rFonts w:ascii="Times New Roman" w:eastAsia="Times New Roman" w:hAnsi="Times New Roman"/>
          <w:sz w:val="24"/>
          <w:szCs w:val="24"/>
          <w:lang w:eastAsia="lv-LV" w:bidi="lv-LV"/>
        </w:rPr>
        <w:t>1</w:t>
      </w:r>
      <w:r w:rsidRPr="00812F75">
        <w:rPr>
          <w:rFonts w:ascii="Times New Roman" w:eastAsia="Times New Roman" w:hAnsi="Times New Roman"/>
          <w:sz w:val="24"/>
          <w:szCs w:val="24"/>
          <w:lang w:eastAsia="lv-LV" w:bidi="lv-LV"/>
        </w:rPr>
        <w:t>).</w:t>
      </w:r>
    </w:p>
    <w:p w14:paraId="3E0B3B81" w14:textId="77777777" w:rsidR="0007544C" w:rsidRPr="0075652B" w:rsidRDefault="0007544C" w:rsidP="008378B7">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HES ir noteiktas trīs drošuma klases. Atbilstoši Valsts prezidenta izsludinātajam un Saeimas pieņemtajam likumam “Par hidroelektrostaciju hidrotehnisko būvju drošumu” 3. panta</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1. punktam, ir šādas HES hidrotehnisko būvju drošuma</w:t>
      </w:r>
      <w:r w:rsidRPr="0075652B">
        <w:rPr>
          <w:rFonts w:ascii="Times New Roman" w:eastAsia="Times New Roman" w:hAnsi="Times New Roman"/>
          <w:spacing w:val="-4"/>
          <w:sz w:val="24"/>
          <w:szCs w:val="24"/>
          <w:lang w:eastAsia="lv-LV" w:bidi="lv-LV"/>
        </w:rPr>
        <w:t xml:space="preserve"> </w:t>
      </w:r>
      <w:r w:rsidRPr="0075652B">
        <w:rPr>
          <w:rFonts w:ascii="Times New Roman" w:eastAsia="Times New Roman" w:hAnsi="Times New Roman"/>
          <w:sz w:val="24"/>
          <w:szCs w:val="24"/>
          <w:lang w:eastAsia="lv-LV" w:bidi="lv-LV"/>
        </w:rPr>
        <w:t>klases:</w:t>
      </w:r>
    </w:p>
    <w:p w14:paraId="4FF68ECA" w14:textId="77777777" w:rsidR="0007544C" w:rsidRPr="0075652B" w:rsidRDefault="0007544C" w:rsidP="0007544C">
      <w:pPr>
        <w:widowControl w:val="0"/>
        <w:numPr>
          <w:ilvl w:val="0"/>
          <w:numId w:val="7"/>
        </w:numPr>
        <w:tabs>
          <w:tab w:val="left" w:pos="851"/>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A</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klase</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būves,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kuru</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avāriju</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rezultātā</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rodas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draudi</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fiziskās</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personas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dzīvībai</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un</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veselībai, tiek</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nodarīts</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būtisks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zaudējums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fizisko</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un</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juridisko</w:t>
      </w:r>
      <w:r w:rsidRPr="0075652B">
        <w:rPr>
          <w:rFonts w:ascii="Times New Roman" w:eastAsia="Times New Roman" w:hAnsi="Times New Roman"/>
          <w:spacing w:val="-19"/>
          <w:sz w:val="24"/>
          <w:szCs w:val="24"/>
          <w:lang w:eastAsia="lv-LV" w:bidi="lv-LV"/>
        </w:rPr>
        <w:t xml:space="preserve"> </w:t>
      </w:r>
      <w:r w:rsidRPr="0075652B">
        <w:rPr>
          <w:rFonts w:ascii="Times New Roman" w:eastAsia="Times New Roman" w:hAnsi="Times New Roman"/>
          <w:sz w:val="24"/>
          <w:szCs w:val="24"/>
          <w:lang w:eastAsia="lv-LV" w:bidi="lv-LV"/>
        </w:rPr>
        <w:t>personu</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īpašumam</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un</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būtisks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kaitējums videi;</w:t>
      </w:r>
    </w:p>
    <w:p w14:paraId="40D0CDCC" w14:textId="77777777" w:rsidR="0007544C" w:rsidRPr="0075652B" w:rsidRDefault="0007544C" w:rsidP="0007544C">
      <w:pPr>
        <w:widowControl w:val="0"/>
        <w:numPr>
          <w:ilvl w:val="0"/>
          <w:numId w:val="7"/>
        </w:numPr>
        <w:tabs>
          <w:tab w:val="left" w:pos="851"/>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B klase — būves, kuru avāriju rezultātā nerodas draudi fiziskās personas dzīvībai un veselībai, bet tiek nodarīts zaudējums fizisko un juridisko personu īpašumam un</w:t>
      </w:r>
      <w:r w:rsidRPr="0075652B">
        <w:rPr>
          <w:rFonts w:ascii="Times New Roman" w:eastAsia="Times New Roman" w:hAnsi="Times New Roman"/>
          <w:spacing w:val="-21"/>
          <w:sz w:val="24"/>
          <w:szCs w:val="24"/>
          <w:lang w:eastAsia="lv-LV" w:bidi="lv-LV"/>
        </w:rPr>
        <w:t xml:space="preserve"> </w:t>
      </w:r>
      <w:r w:rsidRPr="0075652B">
        <w:rPr>
          <w:rFonts w:ascii="Times New Roman" w:eastAsia="Times New Roman" w:hAnsi="Times New Roman"/>
          <w:sz w:val="24"/>
          <w:szCs w:val="24"/>
          <w:lang w:eastAsia="lv-LV" w:bidi="lv-LV"/>
        </w:rPr>
        <w:t>kaitējums videi;</w:t>
      </w:r>
    </w:p>
    <w:p w14:paraId="2573F2F6" w14:textId="77777777" w:rsidR="00945E26" w:rsidRPr="001D549F" w:rsidRDefault="0007544C" w:rsidP="00945E26">
      <w:pPr>
        <w:widowControl w:val="0"/>
        <w:numPr>
          <w:ilvl w:val="0"/>
          <w:numId w:val="7"/>
        </w:numPr>
        <w:tabs>
          <w:tab w:val="left" w:pos="851"/>
        </w:tabs>
        <w:autoSpaceDE w:val="0"/>
        <w:autoSpaceDN w:val="0"/>
        <w:spacing w:after="0" w:line="360" w:lineRule="auto"/>
        <w:ind w:left="0"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C klase — būves, kuru avāriju rezultātā nerodas draudi fiziskās personas dzīvībai un veselībai, bet zaudējums fizisko un juridisko personu īpašumam un kaitējums videi ir nenozīmīgs.</w:t>
      </w:r>
    </w:p>
    <w:p w14:paraId="6C3C97C3" w14:textId="77777777" w:rsidR="0007544C" w:rsidRPr="00E9121D" w:rsidRDefault="0007544C" w:rsidP="00E9121D">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E9121D">
        <w:rPr>
          <w:rFonts w:ascii="Times New Roman" w:eastAsia="Times New Roman" w:hAnsi="Times New Roman"/>
          <w:sz w:val="24"/>
          <w:szCs w:val="24"/>
          <w:lang w:eastAsia="lv-LV" w:bidi="lv-LV"/>
        </w:rPr>
        <w:t xml:space="preserve">Lai pavasaros un rudeņos novērstu plūdu iespējamību </w:t>
      </w:r>
      <w:r w:rsidR="00E15648" w:rsidRPr="00E9121D">
        <w:rPr>
          <w:rFonts w:ascii="Times New Roman" w:eastAsia="Times New Roman" w:hAnsi="Times New Roman"/>
          <w:sz w:val="24"/>
          <w:szCs w:val="24"/>
          <w:lang w:eastAsia="lv-LV" w:bidi="lv-LV"/>
        </w:rPr>
        <w:t>Madonas</w:t>
      </w:r>
      <w:r w:rsidRPr="00E9121D">
        <w:rPr>
          <w:rFonts w:ascii="Times New Roman" w:eastAsia="Times New Roman" w:hAnsi="Times New Roman"/>
          <w:sz w:val="24"/>
          <w:szCs w:val="24"/>
          <w:lang w:eastAsia="lv-LV" w:bidi="lv-LV"/>
        </w:rPr>
        <w:t xml:space="preserve"> </w:t>
      </w:r>
      <w:r w:rsidR="0021307E">
        <w:rPr>
          <w:rFonts w:ascii="Times New Roman" w:eastAsia="Times New Roman" w:hAnsi="Times New Roman"/>
          <w:sz w:val="24"/>
          <w:szCs w:val="24"/>
          <w:lang w:eastAsia="lv-LV" w:bidi="lv-LV"/>
        </w:rPr>
        <w:t>novada</w:t>
      </w:r>
      <w:r w:rsidR="009922D7">
        <w:rPr>
          <w:rFonts w:ascii="Times New Roman" w:eastAsia="Times New Roman" w:hAnsi="Times New Roman"/>
          <w:sz w:val="24"/>
          <w:szCs w:val="24"/>
          <w:lang w:eastAsia="lv-LV" w:bidi="lv-LV"/>
        </w:rPr>
        <w:t xml:space="preserve"> teritorijā</w:t>
      </w:r>
      <w:r w:rsidRPr="00E9121D">
        <w:rPr>
          <w:rFonts w:ascii="Times New Roman" w:eastAsia="Times New Roman" w:hAnsi="Times New Roman"/>
          <w:sz w:val="24"/>
          <w:szCs w:val="24"/>
          <w:lang w:eastAsia="lv-LV" w:bidi="lv-LV"/>
        </w:rPr>
        <w:t>, jāregulē un jāsaskaņo hidrotehnisko būvju apsaimniekošana A</w:t>
      </w:r>
      <w:r w:rsidR="009922D7">
        <w:rPr>
          <w:rFonts w:ascii="Times New Roman" w:eastAsia="Times New Roman" w:hAnsi="Times New Roman"/>
          <w:sz w:val="24"/>
          <w:szCs w:val="24"/>
          <w:lang w:eastAsia="lv-LV" w:bidi="lv-LV"/>
        </w:rPr>
        <w:t>iviekstes, Ogres</w:t>
      </w:r>
      <w:r w:rsidRPr="00E9121D">
        <w:rPr>
          <w:rFonts w:ascii="Times New Roman" w:eastAsia="Times New Roman" w:hAnsi="Times New Roman"/>
          <w:sz w:val="24"/>
          <w:szCs w:val="24"/>
          <w:lang w:eastAsia="lv-LV" w:bidi="lv-LV"/>
        </w:rPr>
        <w:t xml:space="preserve"> up</w:t>
      </w:r>
      <w:r w:rsidR="009922D7">
        <w:rPr>
          <w:rFonts w:ascii="Times New Roman" w:eastAsia="Times New Roman" w:hAnsi="Times New Roman"/>
          <w:sz w:val="24"/>
          <w:szCs w:val="24"/>
          <w:lang w:eastAsia="lv-LV" w:bidi="lv-LV"/>
        </w:rPr>
        <w:t>ēs</w:t>
      </w:r>
      <w:r w:rsidRPr="00E9121D">
        <w:rPr>
          <w:rFonts w:ascii="Times New Roman" w:eastAsia="Times New Roman" w:hAnsi="Times New Roman"/>
          <w:sz w:val="24"/>
          <w:szCs w:val="24"/>
          <w:lang w:eastAsia="lv-LV" w:bidi="lv-LV"/>
        </w:rPr>
        <w:t xml:space="preserve"> ar mazo HES darbību savā starpā, un arī ar citām upes lejtecē atrodošajām HES. </w:t>
      </w:r>
    </w:p>
    <w:p w14:paraId="6B971038" w14:textId="77777777" w:rsidR="00BA42BC" w:rsidRDefault="00130BE7" w:rsidP="00BA42BC">
      <w:pPr>
        <w:spacing w:after="0" w:line="360" w:lineRule="auto"/>
        <w:ind w:firstLine="567"/>
        <w:jc w:val="both"/>
        <w:rPr>
          <w:rFonts w:ascii="Times New Roman" w:eastAsia="Times New Roman" w:hAnsi="Times New Roman"/>
          <w:sz w:val="24"/>
          <w:szCs w:val="24"/>
          <w:lang w:eastAsia="lv-LV" w:bidi="lv-LV"/>
        </w:rPr>
      </w:pPr>
      <w:r w:rsidRPr="00130BE7">
        <w:rPr>
          <w:rFonts w:ascii="Times New Roman" w:eastAsia="Times New Roman" w:hAnsi="Times New Roman"/>
          <w:sz w:val="24"/>
          <w:szCs w:val="24"/>
          <w:lang w:eastAsia="lv-LV" w:bidi="lv-LV"/>
        </w:rPr>
        <w:t>Lubāna zemienes teritorijā 2010. gada pavasarī intensīvas sniega kušanas rezultātā ir fiksēti</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plūdi, kas nodarījuši lielus zaudējumus gan lauksaimniekiem, gan apkārtējo ciemu un pilsētu</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 xml:space="preserve">iedzīvotājiem. </w:t>
      </w:r>
      <w:r w:rsidRPr="00544018">
        <w:rPr>
          <w:rFonts w:ascii="Times New Roman" w:eastAsia="Times New Roman" w:hAnsi="Times New Roman"/>
          <w:sz w:val="24"/>
          <w:szCs w:val="24"/>
          <w:lang w:eastAsia="lv-LV" w:bidi="lv-LV"/>
        </w:rPr>
        <w:lastRenderedPageBreak/>
        <w:t xml:space="preserve">Pēc </w:t>
      </w:r>
      <w:r w:rsidR="00544018">
        <w:rPr>
          <w:rFonts w:ascii="Times New Roman" w:eastAsia="Times New Roman" w:hAnsi="Times New Roman"/>
          <w:sz w:val="24"/>
          <w:szCs w:val="24"/>
          <w:lang w:eastAsia="lv-LV" w:bidi="lv-LV"/>
        </w:rPr>
        <w:t>hidroposteņa</w:t>
      </w:r>
      <w:r w:rsidRPr="00544018">
        <w:rPr>
          <w:rFonts w:ascii="Times New Roman" w:eastAsia="Times New Roman" w:hAnsi="Times New Roman"/>
          <w:sz w:val="24"/>
          <w:szCs w:val="24"/>
          <w:lang w:eastAsia="lv-LV" w:bidi="lv-LV"/>
        </w:rPr>
        <w:t xml:space="preserve"> stacijas</w:t>
      </w:r>
      <w:r w:rsidRPr="00130BE7">
        <w:rPr>
          <w:rFonts w:ascii="Times New Roman" w:eastAsia="Times New Roman" w:hAnsi="Times New Roman"/>
          <w:sz w:val="24"/>
          <w:szCs w:val="24"/>
          <w:lang w:eastAsia="lv-LV" w:bidi="lv-LV"/>
        </w:rPr>
        <w:t xml:space="preserve"> datiem, 2010. gadā palu maksimālais ūdens</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līmenis Aiviekstes augštecē sasniedza 6% varbūtības plūdu atzīmi (93.49 m BS jeb 93.63 m</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LAS), bet 2013. gada pavasarī – pat 4% varbūtības plūdu atzīmi (93.59 m BS jeb 93.73 m</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LAS).</w:t>
      </w:r>
    </w:p>
    <w:p w14:paraId="1D562244" w14:textId="77777777" w:rsidR="008A165A" w:rsidRDefault="00130BE7" w:rsidP="00BA42BC">
      <w:pPr>
        <w:spacing w:after="0" w:line="360" w:lineRule="auto"/>
        <w:ind w:firstLine="567"/>
        <w:jc w:val="both"/>
        <w:rPr>
          <w:rFonts w:ascii="Times New Roman" w:eastAsia="Times New Roman" w:hAnsi="Times New Roman"/>
          <w:sz w:val="24"/>
          <w:szCs w:val="24"/>
          <w:lang w:eastAsia="lv-LV" w:bidi="lv-LV"/>
        </w:rPr>
      </w:pPr>
      <w:r w:rsidRPr="00130BE7">
        <w:rPr>
          <w:rFonts w:ascii="Times New Roman" w:eastAsia="Times New Roman" w:hAnsi="Times New Roman"/>
          <w:sz w:val="24"/>
          <w:szCs w:val="24"/>
          <w:lang w:eastAsia="lv-LV" w:bidi="lv-LV"/>
        </w:rPr>
        <w:t>2010. gada 4. maijā augstais Lubānas ezera ūdens līmenis pārrāva Kalnagala slūžas – tika bojāts</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slūžu aizvara mehānisms un ūdens appludināja 127 hektāru lielu teritoriju Madonas novada</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Ošupes un Barkavas pagastos. Astoņām saimniecībām toreiz kopumā tika nodarīti zaudējumi</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15 075 latu (21 450 e</w:t>
      </w:r>
      <w:r w:rsidR="00EE2E29">
        <w:rPr>
          <w:rFonts w:ascii="Times New Roman" w:eastAsia="Times New Roman" w:hAnsi="Times New Roman"/>
          <w:sz w:val="24"/>
          <w:szCs w:val="24"/>
          <w:lang w:eastAsia="lv-LV" w:bidi="lv-LV"/>
        </w:rPr>
        <w:t>i</w:t>
      </w:r>
      <w:r w:rsidRPr="00130BE7">
        <w:rPr>
          <w:rFonts w:ascii="Times New Roman" w:eastAsia="Times New Roman" w:hAnsi="Times New Roman"/>
          <w:sz w:val="24"/>
          <w:szCs w:val="24"/>
          <w:lang w:eastAsia="lv-LV" w:bidi="lv-LV"/>
        </w:rPr>
        <w:t>ro) apmērā. Savukārt, Aiviekstes lejtecē (lejpus Aiviekstes HES)</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2010. gada pavasarī tika reģistrēts augstākais ūdens līmenis kopš hidroloģisko novērojumu</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sākuma (1967. gadā). Ledus sastrēguma rezultātā ūdens līmenis paaugstinājās līdz atzīmei</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82.16 m BS (82.30 m LAS). Šāds ūdens līmenis atbilst plūdiem ar atkārtošanās biežumu reizi</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67 gados (1.5% varbūtība).</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2013. gadā, lai segtu izdevumus, kas saistīti ar pavasara plūdu laikā radīto zaudējumu</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novēršanu, ceļu remontam Cesvaines novada pašvaldībai tika piešķirts 135 221 e</w:t>
      </w:r>
      <w:r w:rsidR="00EE2E29">
        <w:rPr>
          <w:rFonts w:ascii="Times New Roman" w:eastAsia="Times New Roman" w:hAnsi="Times New Roman"/>
          <w:sz w:val="24"/>
          <w:szCs w:val="24"/>
          <w:lang w:eastAsia="lv-LV" w:bidi="lv-LV"/>
        </w:rPr>
        <w:t>i</w:t>
      </w:r>
      <w:r w:rsidRPr="00130BE7">
        <w:rPr>
          <w:rFonts w:ascii="Times New Roman" w:eastAsia="Times New Roman" w:hAnsi="Times New Roman"/>
          <w:sz w:val="24"/>
          <w:szCs w:val="24"/>
          <w:lang w:eastAsia="lv-LV" w:bidi="lv-LV"/>
        </w:rPr>
        <w:t>ro</w:t>
      </w:r>
      <w:r w:rsidR="00BA42BC">
        <w:rPr>
          <w:rFonts w:ascii="Times New Roman" w:eastAsia="Times New Roman" w:hAnsi="Times New Roman"/>
          <w:sz w:val="24"/>
          <w:szCs w:val="24"/>
          <w:lang w:eastAsia="lv-LV" w:bidi="lv-LV"/>
        </w:rPr>
        <w:t xml:space="preserve"> </w:t>
      </w:r>
      <w:r w:rsidRPr="00130BE7">
        <w:rPr>
          <w:rFonts w:ascii="Times New Roman" w:eastAsia="Times New Roman" w:hAnsi="Times New Roman"/>
          <w:sz w:val="24"/>
          <w:szCs w:val="24"/>
          <w:lang w:eastAsia="lv-LV" w:bidi="lv-LV"/>
        </w:rPr>
        <w:t>finansējums (VARAM, 2017.b).</w:t>
      </w:r>
      <w:r>
        <w:rPr>
          <w:rStyle w:val="Vresatsauce"/>
          <w:rFonts w:ascii="Times New Roman" w:eastAsia="Times New Roman" w:hAnsi="Times New Roman"/>
          <w:sz w:val="24"/>
          <w:szCs w:val="24"/>
          <w:lang w:eastAsia="lv-LV" w:bidi="lv-LV"/>
        </w:rPr>
        <w:footnoteReference w:id="3"/>
      </w:r>
    </w:p>
    <w:p w14:paraId="0C6D502A" w14:textId="77777777" w:rsidR="008A165A" w:rsidRPr="00E9121D" w:rsidRDefault="00245B03" w:rsidP="00E9121D">
      <w:pPr>
        <w:spacing w:after="0" w:line="360" w:lineRule="auto"/>
        <w:ind w:firstLine="567"/>
        <w:jc w:val="both"/>
        <w:rPr>
          <w:rFonts w:ascii="Times New Roman" w:eastAsia="Times New Roman" w:hAnsi="Times New Roman"/>
          <w:sz w:val="24"/>
          <w:szCs w:val="24"/>
          <w:lang w:eastAsia="lv-LV" w:bidi="lv-LV"/>
        </w:rPr>
      </w:pPr>
      <w:r w:rsidRPr="00245B03">
        <w:rPr>
          <w:rFonts w:ascii="Times New Roman" w:eastAsia="Times New Roman" w:hAnsi="Times New Roman"/>
          <w:sz w:val="24"/>
          <w:szCs w:val="24"/>
          <w:lang w:eastAsia="lv-LV" w:bidi="lv-LV"/>
        </w:rPr>
        <w:t xml:space="preserve">Applūšanas risks </w:t>
      </w:r>
      <w:r>
        <w:rPr>
          <w:rFonts w:ascii="Times New Roman" w:eastAsia="Times New Roman" w:hAnsi="Times New Roman"/>
          <w:sz w:val="24"/>
          <w:szCs w:val="24"/>
          <w:lang w:eastAsia="lv-LV" w:bidi="lv-LV"/>
        </w:rPr>
        <w:t xml:space="preserve">Ērgļu novadā </w:t>
      </w:r>
      <w:r w:rsidRPr="00245B03">
        <w:rPr>
          <w:rFonts w:ascii="Times New Roman" w:eastAsia="Times New Roman" w:hAnsi="Times New Roman"/>
          <w:sz w:val="24"/>
          <w:szCs w:val="24"/>
          <w:lang w:eastAsia="lv-LV" w:bidi="lv-LV"/>
        </w:rPr>
        <w:t>pastāv Ērgļu HES avārijas gadījumā, ja tiek pārrauts aizsprosts. Teritorija gar Ogres upi, kuru apdraud applūšana, pieder Ērgļu HES īpašniekiem un tā nav apbūvējama. Pavasaros, paceļoties palu ūdeņiem applūst dažas pļavas gar Ogres upi. Tāpēc palieņu pļavas nav apbūvējamas. Arī bebru darbības rezultātā applūst teritorijas gar mazajām upītēm un meliorācijas grāvjiem. Bebru aizsprosti ir uzbūvēti uz Nāružas upes pie dabas objekta “Velna klēpis”, plaša teritorija applūdusi pie Liniņiem, kur aizsprosts uzcelts uz meliorācijas grāvja. Ilgstošu lietavu rezultātā mēdz applūst pļavas zemākās vietās, ieplakās, kur ir smagāka augsne. Pagastā nav novēroti lieli plūdi.  Applūstošās teritorijas nav nozīmīgas.</w:t>
      </w:r>
    </w:p>
    <w:p w14:paraId="58A91D58" w14:textId="77777777" w:rsidR="00DC3EC6" w:rsidRPr="0075652B" w:rsidRDefault="00DC3EC6" w:rsidP="008A165A">
      <w:pPr>
        <w:rPr>
          <w:rFonts w:ascii="Times New Roman" w:hAnsi="Times New Roman"/>
        </w:rPr>
      </w:pPr>
    </w:p>
    <w:p w14:paraId="6AD79ABF" w14:textId="77777777" w:rsidR="00C51CC0" w:rsidRPr="00D04D30" w:rsidRDefault="00E440AB" w:rsidP="008A165A">
      <w:pPr>
        <w:pStyle w:val="Virsraksts2"/>
        <w:jc w:val="center"/>
        <w:rPr>
          <w:rFonts w:ascii="Times New Roman" w:hAnsi="Times New Roman"/>
          <w:b/>
          <w:bCs/>
          <w:color w:val="auto"/>
        </w:rPr>
      </w:pPr>
      <w:bookmarkStart w:id="11" w:name="_Toc67134888"/>
      <w:r>
        <w:rPr>
          <w:rFonts w:ascii="Times New Roman" w:hAnsi="Times New Roman"/>
          <w:b/>
          <w:bCs/>
          <w:color w:val="auto"/>
        </w:rPr>
        <w:t xml:space="preserve">2.4. </w:t>
      </w:r>
      <w:r w:rsidR="00C51CC0" w:rsidRPr="00D04D30">
        <w:rPr>
          <w:rFonts w:ascii="Times New Roman" w:hAnsi="Times New Roman"/>
          <w:b/>
          <w:bCs/>
          <w:color w:val="auto"/>
        </w:rPr>
        <w:t>Mežu un kūdras purvu</w:t>
      </w:r>
      <w:r w:rsidR="00C51CC0" w:rsidRPr="00D04D30">
        <w:rPr>
          <w:rFonts w:ascii="Times New Roman" w:hAnsi="Times New Roman"/>
          <w:b/>
          <w:bCs/>
          <w:color w:val="auto"/>
          <w:spacing w:val="-2"/>
        </w:rPr>
        <w:t xml:space="preserve"> </w:t>
      </w:r>
      <w:r w:rsidR="00C51CC0" w:rsidRPr="00D04D30">
        <w:rPr>
          <w:rFonts w:ascii="Times New Roman" w:hAnsi="Times New Roman"/>
          <w:b/>
          <w:bCs/>
          <w:color w:val="auto"/>
        </w:rPr>
        <w:t>ugunsgrēki</w:t>
      </w:r>
      <w:bookmarkEnd w:id="11"/>
    </w:p>
    <w:p w14:paraId="6C589329" w14:textId="77777777" w:rsidR="00945E26" w:rsidRPr="0075652B" w:rsidRDefault="00945E26" w:rsidP="00945E26">
      <w:pPr>
        <w:rPr>
          <w:rFonts w:ascii="Times New Roman" w:hAnsi="Times New Roman"/>
        </w:rPr>
      </w:pPr>
    </w:p>
    <w:p w14:paraId="1D127CD0" w14:textId="77777777" w:rsidR="00AA54C6" w:rsidRPr="0075652B" w:rsidRDefault="00AA54C6" w:rsidP="002165A1">
      <w:pPr>
        <w:pStyle w:val="Paraststmeklis"/>
        <w:shd w:val="clear" w:color="auto" w:fill="FFFFFF"/>
        <w:spacing w:before="0" w:beforeAutospacing="0" w:after="0" w:afterAutospacing="0" w:line="360" w:lineRule="auto"/>
        <w:ind w:firstLine="567"/>
        <w:jc w:val="both"/>
        <w:rPr>
          <w:color w:val="414142"/>
        </w:rPr>
      </w:pPr>
      <w:r w:rsidRPr="0075652B">
        <w:rPr>
          <w:color w:val="414142"/>
        </w:rPr>
        <w:t xml:space="preserve">Klimata pārmaiņu kontekstā ir prognozēts, ka sausuma un karstuma periodi nākotnē kļūs biežāki, kas palielina reģiona ugunsbīstamību mežos un kūdras purvos. Par meža un purvu ugunsgrēka cēloņi var būt apzināta vai neapzināta cilvēka darbība vai arī dabas stihija - sausums, karstums, zibens iedarbība. Meža un kūdras purvu ugunsgrēku risks tiek vērtēts kā </w:t>
      </w:r>
      <w:r w:rsidRPr="00E660DA">
        <w:rPr>
          <w:b/>
          <w:bCs/>
          <w:color w:val="414142"/>
        </w:rPr>
        <w:t>nozīmīgs</w:t>
      </w:r>
      <w:r w:rsidR="001F0558">
        <w:rPr>
          <w:color w:val="414142"/>
        </w:rPr>
        <w:t xml:space="preserve"> </w:t>
      </w:r>
      <w:r w:rsidR="001F0558" w:rsidRPr="00E660DA">
        <w:rPr>
          <w:color w:val="414142"/>
          <w:u w:val="single"/>
        </w:rPr>
        <w:t>ar vidēju varbūtību</w:t>
      </w:r>
      <w:r w:rsidRPr="00E660DA">
        <w:rPr>
          <w:color w:val="414142"/>
          <w:u w:val="single"/>
        </w:rPr>
        <w:t>.</w:t>
      </w:r>
    </w:p>
    <w:p w14:paraId="694B0736" w14:textId="77777777" w:rsidR="00BA42BC" w:rsidRDefault="006A5C06" w:rsidP="00BA42BC">
      <w:pPr>
        <w:pStyle w:val="Paraststmeklis"/>
        <w:shd w:val="clear" w:color="auto" w:fill="FFFFFF"/>
        <w:spacing w:before="0" w:beforeAutospacing="0" w:after="0" w:afterAutospacing="0" w:line="360" w:lineRule="auto"/>
        <w:ind w:firstLine="567"/>
        <w:jc w:val="both"/>
        <w:rPr>
          <w:color w:val="414142"/>
        </w:rPr>
      </w:pPr>
      <w:r>
        <w:rPr>
          <w:noProof/>
        </w:rPr>
        <w:lastRenderedPageBreak/>
        <w:drawing>
          <wp:anchor distT="0" distB="0" distL="114300" distR="114300" simplePos="0" relativeHeight="251655679" behindDoc="0" locked="0" layoutInCell="1" allowOverlap="1" wp14:anchorId="24AF7701" wp14:editId="7A75307C">
            <wp:simplePos x="0" y="0"/>
            <wp:positionH relativeFrom="column">
              <wp:posOffset>649556</wp:posOffset>
            </wp:positionH>
            <wp:positionV relativeFrom="paragraph">
              <wp:posOffset>512103</wp:posOffset>
            </wp:positionV>
            <wp:extent cx="5351780" cy="2848610"/>
            <wp:effectExtent l="0" t="0" r="1270" b="889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00" t="14416" r="14469" b="5596"/>
                    <a:stretch/>
                  </pic:blipFill>
                  <pic:spPr bwMode="auto">
                    <a:xfrm>
                      <a:off x="0" y="0"/>
                      <a:ext cx="5351780" cy="2848610"/>
                    </a:xfrm>
                    <a:prstGeom prst="rect">
                      <a:avLst/>
                    </a:prstGeom>
                    <a:ln>
                      <a:noFill/>
                    </a:ln>
                    <a:extLst>
                      <a:ext uri="{53640926-AAD7-44D8-BBD7-CCE9431645EC}">
                        <a14:shadowObscured xmlns:a14="http://schemas.microsoft.com/office/drawing/2010/main"/>
                      </a:ext>
                    </a:extLst>
                  </pic:spPr>
                </pic:pic>
              </a:graphicData>
            </a:graphic>
          </wp:anchor>
        </w:drawing>
      </w:r>
      <w:r w:rsidR="00AA54C6" w:rsidRPr="0075652B">
        <w:rPr>
          <w:color w:val="414142"/>
        </w:rPr>
        <w:t>Meža un kūdras purvu ugunsgrēkiem piemīt arī pārrobežu izplatīšanās risks, kā rezultātā nepieciešama pārrobežu sadarbība katastrofas pārvarēšanai.</w:t>
      </w:r>
      <w:r w:rsidR="00AA54C6" w:rsidRPr="0075652B">
        <w:rPr>
          <w:rStyle w:val="Vresatsauce"/>
          <w:color w:val="414142"/>
        </w:rPr>
        <w:footnoteReference w:id="4"/>
      </w:r>
    </w:p>
    <w:p w14:paraId="7E607FAD"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570F009D"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75976F1C"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4D8E6A79" w14:textId="77777777" w:rsidR="00E22572" w:rsidRDefault="00E22572" w:rsidP="00BA42BC">
      <w:pPr>
        <w:pStyle w:val="Paraststmeklis"/>
        <w:shd w:val="clear" w:color="auto" w:fill="FFFFFF"/>
        <w:spacing w:before="0" w:beforeAutospacing="0" w:after="0" w:afterAutospacing="0" w:line="360" w:lineRule="auto"/>
        <w:ind w:firstLine="567"/>
        <w:jc w:val="both"/>
        <w:rPr>
          <w:color w:val="414142"/>
        </w:rPr>
      </w:pPr>
    </w:p>
    <w:p w14:paraId="6B9793F9"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3114A681"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00445DD6"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r>
        <w:rPr>
          <w:noProof/>
        </w:rPr>
        <w:drawing>
          <wp:anchor distT="0" distB="0" distL="114300" distR="114300" simplePos="0" relativeHeight="251660800" behindDoc="0" locked="0" layoutInCell="1" allowOverlap="1" wp14:anchorId="7CD1FE0D" wp14:editId="1F0C466A">
            <wp:simplePos x="0" y="0"/>
            <wp:positionH relativeFrom="column">
              <wp:posOffset>649556</wp:posOffset>
            </wp:positionH>
            <wp:positionV relativeFrom="paragraph">
              <wp:posOffset>150446</wp:posOffset>
            </wp:positionV>
            <wp:extent cx="1540413" cy="1148496"/>
            <wp:effectExtent l="0" t="0" r="3175" b="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549" t="48384" r="62233" b="35422"/>
                    <a:stretch/>
                  </pic:blipFill>
                  <pic:spPr bwMode="auto">
                    <a:xfrm>
                      <a:off x="0" y="0"/>
                      <a:ext cx="1540413" cy="1148496"/>
                    </a:xfrm>
                    <a:prstGeom prst="rect">
                      <a:avLst/>
                    </a:prstGeom>
                    <a:ln>
                      <a:noFill/>
                    </a:ln>
                    <a:extLst>
                      <a:ext uri="{53640926-AAD7-44D8-BBD7-CCE9431645EC}">
                        <a14:shadowObscured xmlns:a14="http://schemas.microsoft.com/office/drawing/2010/main"/>
                      </a:ext>
                    </a:extLst>
                  </pic:spPr>
                </pic:pic>
              </a:graphicData>
            </a:graphic>
          </wp:anchor>
        </w:drawing>
      </w:r>
    </w:p>
    <w:p w14:paraId="59D08C58"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30A4EF40"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427B45F6" w14:textId="77777777" w:rsidR="00132462" w:rsidRDefault="00132462" w:rsidP="00BA42BC">
      <w:pPr>
        <w:pStyle w:val="Paraststmeklis"/>
        <w:shd w:val="clear" w:color="auto" w:fill="FFFFFF"/>
        <w:spacing w:before="0" w:beforeAutospacing="0" w:after="0" w:afterAutospacing="0" w:line="360" w:lineRule="auto"/>
        <w:ind w:firstLine="567"/>
        <w:jc w:val="both"/>
        <w:rPr>
          <w:color w:val="414142"/>
        </w:rPr>
      </w:pPr>
    </w:p>
    <w:p w14:paraId="0E37D4CC" w14:textId="77777777" w:rsidR="00E22572" w:rsidRDefault="00E22572" w:rsidP="00BA42BC">
      <w:pPr>
        <w:pStyle w:val="Paraststmeklis"/>
        <w:shd w:val="clear" w:color="auto" w:fill="FFFFFF"/>
        <w:spacing w:before="0" w:beforeAutospacing="0" w:after="0" w:afterAutospacing="0" w:line="360" w:lineRule="auto"/>
        <w:ind w:firstLine="567"/>
        <w:jc w:val="both"/>
        <w:rPr>
          <w:color w:val="414142"/>
        </w:rPr>
      </w:pPr>
    </w:p>
    <w:p w14:paraId="0EEB5534" w14:textId="77777777" w:rsidR="00536988" w:rsidRPr="00B40774" w:rsidRDefault="00132462" w:rsidP="00132462">
      <w:pPr>
        <w:pStyle w:val="Paraststmeklis"/>
        <w:numPr>
          <w:ilvl w:val="0"/>
          <w:numId w:val="1"/>
        </w:numPr>
        <w:shd w:val="clear" w:color="auto" w:fill="FFFFFF"/>
        <w:spacing w:before="0" w:beforeAutospacing="0" w:after="0" w:afterAutospacing="0" w:line="360" w:lineRule="auto"/>
        <w:jc w:val="center"/>
        <w:rPr>
          <w:color w:val="414142"/>
          <w:sz w:val="18"/>
          <w:szCs w:val="18"/>
        </w:rPr>
      </w:pPr>
      <w:r>
        <w:rPr>
          <w:sz w:val="18"/>
          <w:szCs w:val="18"/>
        </w:rPr>
        <w:t>a</w:t>
      </w:r>
      <w:r w:rsidR="0009274F" w:rsidRPr="00132462">
        <w:rPr>
          <w:sz w:val="18"/>
          <w:szCs w:val="18"/>
        </w:rPr>
        <w:t>ttēls Meža uguns</w:t>
      </w:r>
      <w:r>
        <w:rPr>
          <w:sz w:val="18"/>
          <w:szCs w:val="18"/>
        </w:rPr>
        <w:t xml:space="preserve"> </w:t>
      </w:r>
      <w:r w:rsidR="0009274F" w:rsidRPr="00132462">
        <w:rPr>
          <w:sz w:val="18"/>
          <w:szCs w:val="18"/>
        </w:rPr>
        <w:t>novērošanas torņu un meža ugunsdzēsības staciju tīkls, kā arī meža ugunsgrēku statistika no 2013.-2018.gadam</w:t>
      </w:r>
      <w:r w:rsidR="009F7790">
        <w:rPr>
          <w:sz w:val="18"/>
          <w:szCs w:val="18"/>
        </w:rPr>
        <w:t>. Avots</w:t>
      </w:r>
      <w:r w:rsidR="00B40774">
        <w:rPr>
          <w:sz w:val="18"/>
          <w:szCs w:val="18"/>
        </w:rPr>
        <w:t>:</w:t>
      </w:r>
      <w:r w:rsidR="00B40774" w:rsidRPr="00B40774">
        <w:t xml:space="preserve"> </w:t>
      </w:r>
      <w:hyperlink r:id="rId14" w:history="1">
        <w:r w:rsidR="00B40774" w:rsidRPr="00B40774">
          <w:rPr>
            <w:rStyle w:val="Hipersaite"/>
            <w:rFonts w:eastAsia="Calibri"/>
            <w:sz w:val="18"/>
            <w:szCs w:val="18"/>
            <w:lang w:eastAsia="en-US"/>
          </w:rPr>
          <w:t>https://www.zm.gov.lv/public/files/CMS_Static_Page_Doc/00/00/01/30/95/Ugunsgreki.jpg</w:t>
        </w:r>
      </w:hyperlink>
      <w:r w:rsidR="00B40774">
        <w:rPr>
          <w:rFonts w:eastAsia="Calibri"/>
          <w:lang w:eastAsia="en-US"/>
        </w:rPr>
        <w:t xml:space="preserve"> </w:t>
      </w:r>
    </w:p>
    <w:p w14:paraId="75305D1E" w14:textId="77777777" w:rsidR="00515CE4" w:rsidRPr="00E22572" w:rsidRDefault="00E22572" w:rsidP="00515CE4">
      <w:pPr>
        <w:spacing w:before="100" w:beforeAutospacing="1" w:after="100" w:afterAutospacing="1" w:line="360" w:lineRule="auto"/>
        <w:ind w:firstLine="567"/>
        <w:jc w:val="both"/>
        <w:rPr>
          <w:rFonts w:ascii="Times New Roman" w:eastAsia="Times New Roman" w:hAnsi="Times New Roman"/>
          <w:color w:val="414142"/>
          <w:sz w:val="24"/>
          <w:szCs w:val="24"/>
          <w:lang w:eastAsia="lv-LV"/>
        </w:rPr>
      </w:pPr>
      <w:r w:rsidRPr="00E22572">
        <w:rPr>
          <w:rFonts w:ascii="Times New Roman" w:eastAsia="Times New Roman" w:hAnsi="Times New Roman"/>
          <w:color w:val="414142"/>
          <w:sz w:val="24"/>
          <w:szCs w:val="24"/>
          <w:lang w:eastAsia="lv-LV"/>
        </w:rPr>
        <w:t xml:space="preserve">Meža </w:t>
      </w:r>
      <w:r w:rsidR="00132462" w:rsidRPr="00E22572">
        <w:rPr>
          <w:rFonts w:ascii="Times New Roman" w:eastAsia="Times New Roman" w:hAnsi="Times New Roman"/>
          <w:color w:val="414142"/>
          <w:sz w:val="24"/>
          <w:szCs w:val="24"/>
          <w:lang w:eastAsia="lv-LV"/>
        </w:rPr>
        <w:t>uguns apsardzība</w:t>
      </w:r>
      <w:r w:rsidRPr="00E22572">
        <w:rPr>
          <w:rFonts w:ascii="Times New Roman" w:eastAsia="Times New Roman" w:hAnsi="Times New Roman"/>
          <w:color w:val="414142"/>
          <w:sz w:val="24"/>
          <w:szCs w:val="24"/>
          <w:lang w:eastAsia="lv-LV"/>
        </w:rPr>
        <w:t xml:space="preserve"> ir organizēta tā, lai pēc iespējas ātrāk atklātu un ierobežotu meža ugunsgrēkus visos mežos neatkarīgi no īpašuma veida un piederības. Lai sekmīgi veiktu šo uzdevumu, pa visu valsti ir izveidots meža </w:t>
      </w:r>
      <w:r w:rsidR="00132462" w:rsidRPr="00E22572">
        <w:rPr>
          <w:rFonts w:ascii="Times New Roman" w:eastAsia="Times New Roman" w:hAnsi="Times New Roman"/>
          <w:color w:val="414142"/>
          <w:sz w:val="24"/>
          <w:szCs w:val="24"/>
          <w:lang w:eastAsia="lv-LV"/>
        </w:rPr>
        <w:t>uguns novērošanas</w:t>
      </w:r>
      <w:r w:rsidRPr="00E22572">
        <w:rPr>
          <w:rFonts w:ascii="Times New Roman" w:eastAsia="Times New Roman" w:hAnsi="Times New Roman"/>
          <w:color w:val="414142"/>
          <w:sz w:val="24"/>
          <w:szCs w:val="24"/>
          <w:lang w:eastAsia="lv-LV"/>
        </w:rPr>
        <w:t xml:space="preserve"> torņu un meža ugunsdzēsības staciju tīkls.</w:t>
      </w:r>
      <w:r w:rsidR="00515CE4">
        <w:rPr>
          <w:rFonts w:ascii="Times New Roman" w:eastAsia="Times New Roman" w:hAnsi="Times New Roman"/>
          <w:color w:val="414142"/>
          <w:sz w:val="24"/>
          <w:szCs w:val="24"/>
          <w:lang w:eastAsia="lv-LV"/>
        </w:rPr>
        <w:t xml:space="preserve"> </w:t>
      </w:r>
      <w:r w:rsidR="00515CE4" w:rsidRPr="00515CE4">
        <w:rPr>
          <w:rFonts w:ascii="Times New Roman" w:eastAsia="Times New Roman" w:hAnsi="Times New Roman"/>
          <w:color w:val="414142"/>
          <w:sz w:val="24"/>
          <w:szCs w:val="24"/>
          <w:lang w:eastAsia="lv-LV"/>
        </w:rPr>
        <w:t>Meža ugunsnedrošajā laikposmā ugunsgrēku atklāšanai tiek izmantoti uguns</w:t>
      </w:r>
      <w:r w:rsidR="006F1EB4">
        <w:rPr>
          <w:rFonts w:ascii="Times New Roman" w:eastAsia="Times New Roman" w:hAnsi="Times New Roman"/>
          <w:color w:val="414142"/>
          <w:sz w:val="24"/>
          <w:szCs w:val="24"/>
          <w:lang w:eastAsia="lv-LV"/>
        </w:rPr>
        <w:t xml:space="preserve"> </w:t>
      </w:r>
      <w:r w:rsidR="00515CE4" w:rsidRPr="00515CE4">
        <w:rPr>
          <w:rFonts w:ascii="Times New Roman" w:eastAsia="Times New Roman" w:hAnsi="Times New Roman"/>
          <w:color w:val="414142"/>
          <w:sz w:val="24"/>
          <w:szCs w:val="24"/>
          <w:lang w:eastAsia="lv-LV"/>
        </w:rPr>
        <w:t>novērošanas torņi</w:t>
      </w:r>
      <w:r w:rsidR="006F1EB4">
        <w:rPr>
          <w:rFonts w:ascii="Times New Roman" w:eastAsia="Times New Roman" w:hAnsi="Times New Roman"/>
          <w:color w:val="414142"/>
          <w:sz w:val="24"/>
          <w:szCs w:val="24"/>
          <w:lang w:eastAsia="lv-LV"/>
        </w:rPr>
        <w:t xml:space="preserve">, balstoties uz no 2013. gada uzkrātajiem datiem ir izstrādāta meža ugunsgrēku statistikas karte </w:t>
      </w:r>
      <w:r w:rsidR="00515CE4" w:rsidRPr="00515CE4">
        <w:rPr>
          <w:rFonts w:ascii="Times New Roman" w:eastAsia="Times New Roman" w:hAnsi="Times New Roman"/>
          <w:color w:val="414142"/>
          <w:sz w:val="24"/>
          <w:szCs w:val="24"/>
          <w:lang w:eastAsia="lv-LV"/>
        </w:rPr>
        <w:t xml:space="preserve"> (5. attēls)</w:t>
      </w:r>
      <w:r w:rsidR="006F1EB4">
        <w:rPr>
          <w:rFonts w:ascii="Times New Roman" w:eastAsia="Times New Roman" w:hAnsi="Times New Roman"/>
          <w:color w:val="414142"/>
          <w:sz w:val="24"/>
          <w:szCs w:val="24"/>
          <w:lang w:eastAsia="lv-LV"/>
        </w:rPr>
        <w:t>.</w:t>
      </w:r>
    </w:p>
    <w:p w14:paraId="5B712EB3" w14:textId="77777777" w:rsidR="00A36926" w:rsidRDefault="00A36926" w:rsidP="006A5C06">
      <w:pPr>
        <w:pStyle w:val="Virsraksts2"/>
        <w:rPr>
          <w:rFonts w:ascii="Times New Roman" w:hAnsi="Times New Roman"/>
          <w:b/>
          <w:bCs/>
          <w:color w:val="auto"/>
        </w:rPr>
      </w:pPr>
    </w:p>
    <w:p w14:paraId="20196AF6" w14:textId="77777777" w:rsidR="005359DA" w:rsidRPr="00D04D30" w:rsidRDefault="00E25C8D" w:rsidP="005359DA">
      <w:pPr>
        <w:pStyle w:val="Virsraksts2"/>
        <w:jc w:val="center"/>
        <w:rPr>
          <w:rFonts w:ascii="Times New Roman" w:hAnsi="Times New Roman"/>
          <w:b/>
          <w:bCs/>
          <w:color w:val="auto"/>
        </w:rPr>
      </w:pPr>
      <w:bookmarkStart w:id="12" w:name="_Toc67134889"/>
      <w:r>
        <w:rPr>
          <w:rFonts w:ascii="Times New Roman" w:hAnsi="Times New Roman"/>
          <w:b/>
          <w:bCs/>
          <w:color w:val="auto"/>
        </w:rPr>
        <w:t xml:space="preserve">2.5. </w:t>
      </w:r>
      <w:r w:rsidR="005359DA" w:rsidRPr="00D04D30">
        <w:rPr>
          <w:rFonts w:ascii="Times New Roman" w:hAnsi="Times New Roman"/>
          <w:b/>
          <w:bCs/>
          <w:color w:val="auto"/>
        </w:rPr>
        <w:t>Bīstamo vielu</w:t>
      </w:r>
      <w:r w:rsidR="005359DA" w:rsidRPr="00D04D30">
        <w:rPr>
          <w:rFonts w:ascii="Times New Roman" w:hAnsi="Times New Roman"/>
          <w:b/>
          <w:bCs/>
          <w:color w:val="auto"/>
          <w:spacing w:val="-1"/>
        </w:rPr>
        <w:t xml:space="preserve"> </w:t>
      </w:r>
      <w:r w:rsidR="005359DA" w:rsidRPr="00D04D30">
        <w:rPr>
          <w:rFonts w:ascii="Times New Roman" w:hAnsi="Times New Roman"/>
          <w:b/>
          <w:bCs/>
          <w:color w:val="auto"/>
        </w:rPr>
        <w:t>noplūde</w:t>
      </w:r>
      <w:bookmarkEnd w:id="12"/>
    </w:p>
    <w:p w14:paraId="0A29225B" w14:textId="77777777" w:rsidR="005359DA" w:rsidRPr="0075652B" w:rsidRDefault="005359DA" w:rsidP="005359DA">
      <w:pPr>
        <w:rPr>
          <w:rFonts w:ascii="Times New Roman" w:hAnsi="Times New Roman"/>
        </w:rPr>
      </w:pPr>
    </w:p>
    <w:p w14:paraId="6717BF5E" w14:textId="77777777" w:rsidR="00FA3FEA" w:rsidRPr="00C22114" w:rsidRDefault="00FA3FEA" w:rsidP="00FA3FEA">
      <w:pPr>
        <w:spacing w:after="0" w:line="360" w:lineRule="auto"/>
        <w:ind w:firstLine="567"/>
        <w:jc w:val="both"/>
        <w:rPr>
          <w:rFonts w:ascii="Times New Roman" w:hAnsi="Times New Roman"/>
          <w:sz w:val="24"/>
          <w:szCs w:val="24"/>
        </w:rPr>
      </w:pPr>
      <w:r w:rsidRPr="0075652B">
        <w:rPr>
          <w:rFonts w:ascii="Times New Roman" w:hAnsi="Times New Roman"/>
          <w:sz w:val="24"/>
          <w:szCs w:val="24"/>
        </w:rPr>
        <w:t xml:space="preserve">Bīstamo ķīmisko vielu noplūde - ražošanas tehnoloģisko procesu būtiski bojājumi, tilpņu, cauruļvadu vai bīstamo vielu pārvadāšanas līdzekļu bojājumi, kas noveduši pie bīstamo vielu noplūdes </w:t>
      </w:r>
      <w:r w:rsidRPr="00C22114">
        <w:rPr>
          <w:rFonts w:ascii="Times New Roman" w:hAnsi="Times New Roman"/>
          <w:sz w:val="24"/>
          <w:szCs w:val="24"/>
        </w:rPr>
        <w:t>tādos daudzumos, kas apdraud cilvēku, dzīvnieku veselību un dzīvību, kā arī rada postījumus apkārtējai videi.</w:t>
      </w:r>
    </w:p>
    <w:p w14:paraId="15156FD6" w14:textId="77777777" w:rsidR="005359DA" w:rsidRPr="00C22114" w:rsidRDefault="00FA3FEA" w:rsidP="001F0558">
      <w:pPr>
        <w:spacing w:after="0" w:line="360" w:lineRule="auto"/>
        <w:ind w:firstLine="567"/>
        <w:jc w:val="both"/>
        <w:rPr>
          <w:rFonts w:ascii="Times New Roman" w:hAnsi="Times New Roman"/>
          <w:sz w:val="24"/>
          <w:szCs w:val="24"/>
        </w:rPr>
      </w:pPr>
      <w:r w:rsidRPr="000566DB">
        <w:rPr>
          <w:rFonts w:ascii="Times New Roman" w:hAnsi="Times New Roman"/>
          <w:sz w:val="24"/>
          <w:szCs w:val="24"/>
          <w:shd w:val="clear" w:color="auto" w:fill="FFFFFF"/>
        </w:rPr>
        <w:lastRenderedPageBreak/>
        <w:t>Bīstamo ķīmisko vielu noplūde objektā</w:t>
      </w:r>
      <w:r w:rsidRPr="00C22114">
        <w:rPr>
          <w:rFonts w:ascii="Times New Roman" w:hAnsi="Times New Roman"/>
          <w:sz w:val="24"/>
          <w:szCs w:val="24"/>
        </w:rPr>
        <w:t xml:space="preserve"> var izraisīt cilvēku upurus, apdraudēt cilvēku dzīvību vai veselību, kā arī radīt kaitējumu videi un lielus materiālos zaudējumus. </w:t>
      </w:r>
      <w:r w:rsidRPr="000566DB">
        <w:rPr>
          <w:rFonts w:ascii="Times New Roman" w:hAnsi="Times New Roman"/>
          <w:b/>
          <w:bCs/>
          <w:sz w:val="24"/>
          <w:szCs w:val="24"/>
        </w:rPr>
        <w:t>Bīstamā ķīmisko vielu noplūde</w:t>
      </w:r>
      <w:r w:rsidRPr="00C22114">
        <w:rPr>
          <w:rFonts w:ascii="Times New Roman" w:hAnsi="Times New Roman"/>
          <w:sz w:val="24"/>
          <w:szCs w:val="24"/>
        </w:rPr>
        <w:t xml:space="preserve"> ir vērtējama kā </w:t>
      </w:r>
      <w:r w:rsidRPr="00891E53">
        <w:rPr>
          <w:rFonts w:ascii="Times New Roman" w:hAnsi="Times New Roman"/>
          <w:b/>
          <w:bCs/>
          <w:sz w:val="24"/>
          <w:szCs w:val="24"/>
        </w:rPr>
        <w:t>zems risks</w:t>
      </w:r>
      <w:r w:rsidRPr="00C22114">
        <w:rPr>
          <w:rFonts w:ascii="Times New Roman" w:hAnsi="Times New Roman"/>
          <w:sz w:val="24"/>
          <w:szCs w:val="24"/>
        </w:rPr>
        <w:t xml:space="preserve"> </w:t>
      </w:r>
      <w:r w:rsidRPr="00891E53">
        <w:rPr>
          <w:rFonts w:ascii="Times New Roman" w:hAnsi="Times New Roman"/>
          <w:sz w:val="24"/>
          <w:szCs w:val="24"/>
          <w:u w:val="single"/>
        </w:rPr>
        <w:t>ar vidēju seku ietekmi</w:t>
      </w:r>
      <w:r w:rsidR="001F0558" w:rsidRPr="00891E53">
        <w:rPr>
          <w:rFonts w:ascii="Times New Roman" w:hAnsi="Times New Roman"/>
          <w:sz w:val="24"/>
          <w:szCs w:val="24"/>
          <w:u w:val="single"/>
        </w:rPr>
        <w:t xml:space="preserve"> un vidēju varbūtību</w:t>
      </w:r>
      <w:r w:rsidRPr="00C22114">
        <w:rPr>
          <w:rFonts w:ascii="Times New Roman" w:hAnsi="Times New Roman"/>
          <w:sz w:val="24"/>
          <w:szCs w:val="24"/>
        </w:rPr>
        <w:t>.</w:t>
      </w:r>
    </w:p>
    <w:p w14:paraId="727033CA" w14:textId="77777777" w:rsidR="00FA3FEA" w:rsidRPr="00C22114" w:rsidRDefault="00FA3FEA" w:rsidP="00FA3FEA">
      <w:pPr>
        <w:spacing w:after="0" w:line="360" w:lineRule="auto"/>
        <w:ind w:firstLine="567"/>
        <w:jc w:val="both"/>
        <w:rPr>
          <w:rFonts w:ascii="Times New Roman" w:hAnsi="Times New Roman"/>
          <w:sz w:val="24"/>
          <w:szCs w:val="24"/>
          <w:shd w:val="clear" w:color="auto" w:fill="FFFFFF"/>
        </w:rPr>
      </w:pPr>
      <w:r w:rsidRPr="00891E53">
        <w:rPr>
          <w:rFonts w:ascii="Times New Roman" w:hAnsi="Times New Roman"/>
          <w:b/>
          <w:bCs/>
          <w:sz w:val="24"/>
          <w:szCs w:val="24"/>
          <w:u w:val="single"/>
          <w:shd w:val="clear" w:color="auto" w:fill="FFFFFF"/>
        </w:rPr>
        <w:t>Avāriju risks, kas saistīts ar maģistrālā naftas produktu</w:t>
      </w:r>
      <w:r w:rsidRPr="00C22114">
        <w:rPr>
          <w:rFonts w:ascii="Times New Roman" w:hAnsi="Times New Roman"/>
          <w:sz w:val="24"/>
          <w:szCs w:val="24"/>
          <w:shd w:val="clear" w:color="auto" w:fill="FFFFFF"/>
        </w:rPr>
        <w:t xml:space="preserve"> cauruļvada lietošanu vērtējams kā </w:t>
      </w:r>
      <w:r w:rsidRPr="00891E53">
        <w:rPr>
          <w:rFonts w:ascii="Times New Roman" w:hAnsi="Times New Roman"/>
          <w:b/>
          <w:bCs/>
          <w:sz w:val="24"/>
          <w:szCs w:val="24"/>
          <w:shd w:val="clear" w:color="auto" w:fill="FFFFFF"/>
        </w:rPr>
        <w:t>vidējais risks</w:t>
      </w:r>
      <w:r w:rsidRPr="00C22114">
        <w:rPr>
          <w:rFonts w:ascii="Times New Roman" w:hAnsi="Times New Roman"/>
          <w:sz w:val="24"/>
          <w:szCs w:val="24"/>
          <w:shd w:val="clear" w:color="auto" w:fill="FFFFFF"/>
        </w:rPr>
        <w:t xml:space="preserve"> ar </w:t>
      </w:r>
      <w:r w:rsidRPr="00891E53">
        <w:rPr>
          <w:rFonts w:ascii="Times New Roman" w:hAnsi="Times New Roman"/>
          <w:sz w:val="24"/>
          <w:szCs w:val="24"/>
          <w:u w:val="single"/>
          <w:shd w:val="clear" w:color="auto" w:fill="FFFFFF"/>
        </w:rPr>
        <w:t>ļoti zemu varbūtību</w:t>
      </w:r>
      <w:r w:rsidRPr="00C22114">
        <w:rPr>
          <w:rFonts w:ascii="Times New Roman" w:hAnsi="Times New Roman"/>
          <w:sz w:val="24"/>
          <w:szCs w:val="24"/>
          <w:shd w:val="clear" w:color="auto" w:fill="FFFFFF"/>
        </w:rPr>
        <w:t>. Naftas produktu noplūdes rezultātā var rasties grunts un ūdenstilpņu piesārņojums, kā arī tiks nodarīti lieli zaudējumi infrastruktūrai.</w:t>
      </w:r>
    </w:p>
    <w:p w14:paraId="557FBE6C" w14:textId="77777777" w:rsidR="00FA3FEA" w:rsidRPr="00E51F48" w:rsidRDefault="00FA3FEA" w:rsidP="00FA3FEA">
      <w:pPr>
        <w:spacing w:after="0" w:line="360" w:lineRule="auto"/>
        <w:ind w:firstLine="567"/>
        <w:jc w:val="both"/>
        <w:rPr>
          <w:rFonts w:ascii="Times New Roman" w:hAnsi="Times New Roman"/>
          <w:sz w:val="24"/>
          <w:szCs w:val="24"/>
          <w:shd w:val="clear" w:color="auto" w:fill="FFFFFF"/>
        </w:rPr>
      </w:pPr>
      <w:r w:rsidRPr="00E51F48">
        <w:rPr>
          <w:rFonts w:ascii="Times New Roman" w:hAnsi="Times New Roman"/>
          <w:sz w:val="24"/>
          <w:szCs w:val="24"/>
          <w:shd w:val="clear" w:color="auto" w:fill="FFFFFF"/>
        </w:rPr>
        <w:t>Dabasgāzes pārvades sistēma sastāv no cauruļvadu sistēmas, to kopējas garums Latvijas teritorijā ir 1 188 km un tās maksimālais darba spiediens var sasniegt līdz 55 bar, ar visiem pārvades funkciju veikšanai nepieciešamajiem objektiem, t.sk. 40 gāzes regulēšanas stacijām, 2 gāzes regulēšanas mezgliem un gāzes mērīšanas stacijas. Dabasgāzes pārvades sistēmas (maģistrāliem) cauruļvadiem pēc katriem 20 - 25 km ir ierīkoti krāni, kas nodrošina dabasgāzes plūsmas vadību.</w:t>
      </w:r>
    </w:p>
    <w:p w14:paraId="20B920C2" w14:textId="77777777" w:rsidR="00FA3FEA" w:rsidRPr="00E51F48" w:rsidRDefault="00FA3FEA" w:rsidP="00FA3FEA">
      <w:pPr>
        <w:spacing w:after="0" w:line="360" w:lineRule="auto"/>
        <w:ind w:firstLine="567"/>
        <w:jc w:val="both"/>
        <w:rPr>
          <w:rFonts w:ascii="Times New Roman" w:hAnsi="Times New Roman"/>
          <w:sz w:val="24"/>
          <w:szCs w:val="24"/>
          <w:shd w:val="clear" w:color="auto" w:fill="FFFFFF"/>
        </w:rPr>
      </w:pPr>
      <w:r w:rsidRPr="00E51F48">
        <w:rPr>
          <w:rFonts w:ascii="Times New Roman" w:hAnsi="Times New Roman"/>
          <w:sz w:val="24"/>
          <w:szCs w:val="24"/>
          <w:shd w:val="clear" w:color="auto" w:fill="FFFFFF"/>
        </w:rPr>
        <w:t>Avārijas dabasgāzes pārvades un krātuves sistēmā vērtējamas kā nozīmīgas, pie dabasgāzes noplūdes var rasties sprādzienbīstamā gāzes koncentrācija, kas tālāk var novest pie gāzes mākoņa uzliesmojuma (sprādziena) un ugunsgrēka, kā rezultātā var rasties ēku un būvju sagruvumi, meža un kūdras purvu ugunsgrēki, traucējumi siltumapgādes sistēmu un ražošanas procesu darbībā.</w:t>
      </w:r>
    </w:p>
    <w:p w14:paraId="792A7F0D" w14:textId="77777777" w:rsidR="00C12F72" w:rsidRDefault="00821066" w:rsidP="00FA3FEA">
      <w:pPr>
        <w:spacing w:after="0" w:line="360" w:lineRule="auto"/>
        <w:ind w:firstLine="567"/>
        <w:jc w:val="both"/>
        <w:rPr>
          <w:rFonts w:ascii="Times New Roman" w:hAnsi="Times New Roman"/>
          <w:color w:val="414142"/>
          <w:sz w:val="24"/>
          <w:szCs w:val="24"/>
          <w:shd w:val="clear" w:color="auto" w:fill="FFFFFF"/>
        </w:rPr>
      </w:pPr>
      <w:r>
        <w:rPr>
          <w:noProof/>
          <w:lang w:eastAsia="lv-LV"/>
        </w:rPr>
        <w:drawing>
          <wp:anchor distT="0" distB="0" distL="114300" distR="114300" simplePos="0" relativeHeight="251661824" behindDoc="0" locked="0" layoutInCell="1" allowOverlap="1" wp14:anchorId="34F61691" wp14:editId="5FCC8C25">
            <wp:simplePos x="0" y="0"/>
            <wp:positionH relativeFrom="column">
              <wp:posOffset>495447</wp:posOffset>
            </wp:positionH>
            <wp:positionV relativeFrom="paragraph">
              <wp:posOffset>689952</wp:posOffset>
            </wp:positionV>
            <wp:extent cx="4958861" cy="3011518"/>
            <wp:effectExtent l="0" t="0" r="0" b="0"/>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1102" cy="3018952"/>
                    </a:xfrm>
                    <a:prstGeom prst="rect">
                      <a:avLst/>
                    </a:prstGeom>
                  </pic:spPr>
                </pic:pic>
              </a:graphicData>
            </a:graphic>
            <wp14:sizeRelH relativeFrom="margin">
              <wp14:pctWidth>0</wp14:pctWidth>
            </wp14:sizeRelH>
            <wp14:sizeRelV relativeFrom="margin">
              <wp14:pctHeight>0</wp14:pctHeight>
            </wp14:sizeRelV>
          </wp:anchor>
        </w:drawing>
      </w:r>
      <w:r w:rsidR="00C12F72" w:rsidRPr="006756AB">
        <w:rPr>
          <w:rFonts w:ascii="Times New Roman" w:hAnsi="Times New Roman"/>
          <w:b/>
          <w:bCs/>
          <w:sz w:val="24"/>
          <w:szCs w:val="24"/>
          <w:shd w:val="clear" w:color="auto" w:fill="FFFFFF"/>
        </w:rPr>
        <w:t>Madonas novad</w:t>
      </w:r>
      <w:r w:rsidR="0021307E" w:rsidRPr="006756AB">
        <w:rPr>
          <w:rFonts w:ascii="Times New Roman" w:hAnsi="Times New Roman"/>
          <w:b/>
          <w:bCs/>
          <w:sz w:val="24"/>
          <w:szCs w:val="24"/>
          <w:shd w:val="clear" w:color="auto" w:fill="FFFFFF"/>
        </w:rPr>
        <w:t>u</w:t>
      </w:r>
      <w:r w:rsidR="00C12F72" w:rsidRPr="006756AB">
        <w:rPr>
          <w:rFonts w:ascii="Times New Roman" w:hAnsi="Times New Roman"/>
          <w:b/>
          <w:bCs/>
          <w:sz w:val="24"/>
          <w:szCs w:val="24"/>
          <w:shd w:val="clear" w:color="auto" w:fill="FFFFFF"/>
        </w:rPr>
        <w:t xml:space="preserve"> neapdraud gāzes noplūdes</w:t>
      </w:r>
      <w:r w:rsidR="00C12F72">
        <w:rPr>
          <w:rFonts w:ascii="Times New Roman" w:hAnsi="Times New Roman"/>
          <w:sz w:val="24"/>
          <w:szCs w:val="24"/>
          <w:shd w:val="clear" w:color="auto" w:fill="FFFFFF"/>
        </w:rPr>
        <w:t>, dabasgāzes pārvades un krātuves sistēmu avārijas, j</w:t>
      </w:r>
      <w:r w:rsidR="001C7E65">
        <w:rPr>
          <w:rFonts w:ascii="Times New Roman" w:hAnsi="Times New Roman"/>
          <w:sz w:val="24"/>
          <w:szCs w:val="24"/>
          <w:shd w:val="clear" w:color="auto" w:fill="FFFFFF"/>
        </w:rPr>
        <w:t xml:space="preserve">o </w:t>
      </w:r>
      <w:r w:rsidR="00C12F72">
        <w:rPr>
          <w:rFonts w:ascii="Times New Roman" w:hAnsi="Times New Roman"/>
          <w:sz w:val="24"/>
          <w:szCs w:val="24"/>
          <w:shd w:val="clear" w:color="auto" w:fill="FFFFFF"/>
        </w:rPr>
        <w:t xml:space="preserve">tādas nav izvietotas </w:t>
      </w:r>
      <w:r w:rsidR="0021307E">
        <w:rPr>
          <w:rFonts w:ascii="Times New Roman" w:hAnsi="Times New Roman"/>
          <w:sz w:val="24"/>
          <w:szCs w:val="24"/>
          <w:shd w:val="clear" w:color="auto" w:fill="FFFFFF"/>
        </w:rPr>
        <w:t>šajā</w:t>
      </w:r>
      <w:r w:rsidR="00C12F72">
        <w:rPr>
          <w:rFonts w:ascii="Times New Roman" w:hAnsi="Times New Roman"/>
          <w:sz w:val="24"/>
          <w:szCs w:val="24"/>
          <w:shd w:val="clear" w:color="auto" w:fill="FFFFFF"/>
        </w:rPr>
        <w:t xml:space="preserve"> teritorijā.</w:t>
      </w:r>
      <w:r w:rsidR="001007BC" w:rsidRPr="001007BC">
        <w:rPr>
          <w:rFonts w:ascii="Times New Roman" w:hAnsi="Times New Roman"/>
          <w:color w:val="414142"/>
          <w:sz w:val="24"/>
          <w:szCs w:val="24"/>
          <w:shd w:val="clear" w:color="auto" w:fill="FFFFFF"/>
        </w:rPr>
        <w:t xml:space="preserve"> </w:t>
      </w:r>
      <w:r w:rsidR="000F0DE0">
        <w:rPr>
          <w:rFonts w:ascii="Times New Roman" w:hAnsi="Times New Roman"/>
          <w:color w:val="414142"/>
          <w:sz w:val="24"/>
          <w:szCs w:val="24"/>
          <w:shd w:val="clear" w:color="auto" w:fill="FFFFFF"/>
        </w:rPr>
        <w:t>6. attēlā</w:t>
      </w:r>
      <w:r w:rsidR="001007BC">
        <w:rPr>
          <w:rFonts w:ascii="Times New Roman" w:hAnsi="Times New Roman"/>
          <w:color w:val="414142"/>
          <w:sz w:val="24"/>
          <w:szCs w:val="24"/>
          <w:shd w:val="clear" w:color="auto" w:fill="FFFFFF"/>
        </w:rPr>
        <w:t xml:space="preserve"> var redzēt d</w:t>
      </w:r>
      <w:r w:rsidR="001007BC" w:rsidRPr="002474D3">
        <w:rPr>
          <w:rFonts w:ascii="Times New Roman" w:hAnsi="Times New Roman"/>
          <w:color w:val="414142"/>
          <w:sz w:val="24"/>
          <w:szCs w:val="24"/>
          <w:shd w:val="clear" w:color="auto" w:fill="FFFFFF"/>
        </w:rPr>
        <w:t xml:space="preserve">abas gāzes pārvades un krātuves sistēmas </w:t>
      </w:r>
      <w:r w:rsidR="001007BC">
        <w:rPr>
          <w:rFonts w:ascii="Times New Roman" w:hAnsi="Times New Roman"/>
          <w:color w:val="414142"/>
          <w:sz w:val="24"/>
          <w:szCs w:val="24"/>
          <w:shd w:val="clear" w:color="auto" w:fill="FFFFFF"/>
        </w:rPr>
        <w:t>izvietojumu Latvijas kartē</w:t>
      </w:r>
    </w:p>
    <w:p w14:paraId="6E5907FC"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68944EE6"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1CA3AD3E"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4E39D546"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1BB7CFA6"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75A5D863"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766B39EF"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0A9A7C4A"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639EDD1A"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60950D74"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51320144" w14:textId="77777777" w:rsidR="001007BC" w:rsidRDefault="001007BC" w:rsidP="00FA3FEA">
      <w:pPr>
        <w:spacing w:after="0" w:line="360" w:lineRule="auto"/>
        <w:ind w:firstLine="567"/>
        <w:jc w:val="both"/>
        <w:rPr>
          <w:rFonts w:ascii="Times New Roman" w:hAnsi="Times New Roman"/>
          <w:color w:val="414142"/>
          <w:sz w:val="24"/>
          <w:szCs w:val="24"/>
          <w:shd w:val="clear" w:color="auto" w:fill="FFFFFF"/>
        </w:rPr>
      </w:pPr>
    </w:p>
    <w:p w14:paraId="06677DA6" w14:textId="77777777" w:rsidR="000F0DE0" w:rsidRPr="000F0DE0" w:rsidRDefault="001007BC" w:rsidP="00821066">
      <w:pPr>
        <w:spacing w:after="0" w:line="360" w:lineRule="auto"/>
        <w:jc w:val="center"/>
        <w:rPr>
          <w:rFonts w:ascii="Times New Roman" w:hAnsi="Times New Roman"/>
          <w:color w:val="414142"/>
          <w:sz w:val="20"/>
          <w:szCs w:val="20"/>
          <w:shd w:val="clear" w:color="auto" w:fill="FFFFFF"/>
        </w:rPr>
      </w:pPr>
      <w:r w:rsidRPr="000F0DE0">
        <w:rPr>
          <w:rFonts w:ascii="Times New Roman" w:hAnsi="Times New Roman"/>
          <w:sz w:val="20"/>
          <w:szCs w:val="20"/>
        </w:rPr>
        <w:t xml:space="preserve">6.attēls </w:t>
      </w:r>
      <w:r w:rsidR="000F0DE0" w:rsidRPr="000F0DE0">
        <w:rPr>
          <w:rFonts w:ascii="Times New Roman" w:hAnsi="Times New Roman"/>
          <w:color w:val="414142"/>
          <w:sz w:val="20"/>
          <w:szCs w:val="20"/>
          <w:shd w:val="clear" w:color="auto" w:fill="FFFFFF"/>
        </w:rPr>
        <w:t>Dabas gāzes pārvades un krātuves sistēmas izvietojums Latvijā</w:t>
      </w:r>
      <w:r w:rsidR="00602520">
        <w:rPr>
          <w:rFonts w:ascii="Times New Roman" w:hAnsi="Times New Roman"/>
          <w:color w:val="414142"/>
          <w:sz w:val="20"/>
          <w:szCs w:val="20"/>
          <w:shd w:val="clear" w:color="auto" w:fill="FFFFFF"/>
        </w:rPr>
        <w:t xml:space="preserve">. </w:t>
      </w:r>
      <w:r w:rsidR="00821066">
        <w:rPr>
          <w:rFonts w:ascii="Times New Roman" w:hAnsi="Times New Roman"/>
          <w:color w:val="414142"/>
          <w:sz w:val="20"/>
          <w:szCs w:val="20"/>
          <w:shd w:val="clear" w:color="auto" w:fill="FFFFFF"/>
        </w:rPr>
        <w:t>Informācijas a</w:t>
      </w:r>
      <w:r w:rsidR="00602520">
        <w:rPr>
          <w:rFonts w:ascii="Times New Roman" w:hAnsi="Times New Roman"/>
          <w:color w:val="414142"/>
          <w:sz w:val="20"/>
          <w:szCs w:val="20"/>
          <w:shd w:val="clear" w:color="auto" w:fill="FFFFFF"/>
        </w:rPr>
        <w:t>vots</w:t>
      </w:r>
      <w:r w:rsidR="00821066">
        <w:rPr>
          <w:rFonts w:ascii="Times New Roman" w:hAnsi="Times New Roman"/>
          <w:color w:val="414142"/>
          <w:sz w:val="20"/>
          <w:szCs w:val="20"/>
          <w:shd w:val="clear" w:color="auto" w:fill="FFFFFF"/>
        </w:rPr>
        <w:t>:</w:t>
      </w:r>
      <w:r w:rsidR="00602520">
        <w:rPr>
          <w:rFonts w:ascii="Times New Roman" w:hAnsi="Times New Roman"/>
          <w:color w:val="414142"/>
          <w:sz w:val="20"/>
          <w:szCs w:val="20"/>
          <w:shd w:val="clear" w:color="auto" w:fill="FFFFFF"/>
        </w:rPr>
        <w:t xml:space="preserve"> </w:t>
      </w:r>
      <w:hyperlink r:id="rId16" w:history="1">
        <w:r w:rsidR="00602520" w:rsidRPr="009F45AC">
          <w:rPr>
            <w:rStyle w:val="Hipersaite"/>
            <w:rFonts w:ascii="Times New Roman" w:hAnsi="Times New Roman"/>
            <w:sz w:val="20"/>
            <w:szCs w:val="20"/>
            <w:shd w:val="clear" w:color="auto" w:fill="FFFFFF"/>
          </w:rPr>
          <w:t>https://www.gaso.lv/uploads/filedir/Par_uznemumu/2020_gaso_vides_politika.pdf</w:t>
        </w:r>
      </w:hyperlink>
    </w:p>
    <w:p w14:paraId="4B4C0B04" w14:textId="77777777" w:rsidR="001007BC" w:rsidRPr="001007BC" w:rsidRDefault="001007BC" w:rsidP="001007BC">
      <w:pPr>
        <w:tabs>
          <w:tab w:val="left" w:pos="2802"/>
        </w:tabs>
        <w:rPr>
          <w:rFonts w:ascii="Times New Roman" w:hAnsi="Times New Roman"/>
          <w:sz w:val="24"/>
          <w:szCs w:val="24"/>
        </w:rPr>
      </w:pPr>
    </w:p>
    <w:p w14:paraId="3F4F7DC2" w14:textId="77777777" w:rsidR="00FA3FEA" w:rsidRPr="00C22114" w:rsidRDefault="00FA3FEA" w:rsidP="00FA3FEA">
      <w:pPr>
        <w:spacing w:after="0" w:line="360" w:lineRule="auto"/>
        <w:ind w:firstLine="567"/>
        <w:jc w:val="both"/>
        <w:rPr>
          <w:rFonts w:ascii="Times New Roman" w:hAnsi="Times New Roman"/>
          <w:sz w:val="24"/>
          <w:szCs w:val="24"/>
          <w:shd w:val="clear" w:color="auto" w:fill="FFFFFF"/>
        </w:rPr>
      </w:pPr>
      <w:r w:rsidRPr="003C660C">
        <w:rPr>
          <w:rFonts w:ascii="Times New Roman" w:hAnsi="Times New Roman"/>
          <w:sz w:val="24"/>
          <w:szCs w:val="24"/>
          <w:u w:val="single"/>
          <w:shd w:val="clear" w:color="auto" w:fill="FFFFFF"/>
        </w:rPr>
        <w:t>Madonas novadu teritorija neapdraud ārpus valsts esošie bīstamie objekti</w:t>
      </w:r>
      <w:r w:rsidRPr="00C22114">
        <w:rPr>
          <w:rFonts w:ascii="Times New Roman" w:hAnsi="Times New Roman"/>
          <w:sz w:val="24"/>
          <w:szCs w:val="24"/>
          <w:shd w:val="clear" w:color="auto" w:fill="FFFFFF"/>
        </w:rPr>
        <w:t>, tādi kā Baltkrievijas Republikas Novopolockas pilsētas ķīmisko un naftas produktu pārstrādes uzņēmumi un Lietuvas Republikas teritorijā, Latvijas robežas tuvumā, izvietotie Mažeiķu naftas pārstrādes rūpnīca un Butiņģes naftas produktu termināls.</w:t>
      </w:r>
    </w:p>
    <w:p w14:paraId="67984521" w14:textId="77777777" w:rsidR="00B77DA4" w:rsidRPr="00A36926" w:rsidRDefault="00FA3FEA" w:rsidP="001007BC">
      <w:pPr>
        <w:spacing w:after="0" w:line="360" w:lineRule="auto"/>
        <w:ind w:firstLine="567"/>
        <w:jc w:val="both"/>
        <w:rPr>
          <w:rFonts w:ascii="Times New Roman" w:hAnsi="Times New Roman"/>
          <w:sz w:val="24"/>
          <w:szCs w:val="24"/>
          <w:shd w:val="clear" w:color="auto" w:fill="FFFFFF"/>
        </w:rPr>
      </w:pPr>
      <w:r w:rsidRPr="00C22114">
        <w:rPr>
          <w:rFonts w:ascii="Times New Roman" w:hAnsi="Times New Roman"/>
          <w:sz w:val="24"/>
          <w:szCs w:val="24"/>
          <w:shd w:val="clear" w:color="auto" w:fill="FFFFFF"/>
        </w:rPr>
        <w:t>Madonas novadu teritoriju nešķērso valsts nozīmes (Polocka – Ventspils, Polocka – Mežaiķi) naftas un naftas produktu pārsūknēšanas cauruļvadi. Maksimālā produktu pārsūknēšanas iespējamā jauda 14 000 tonnu diennaktī. Darba spiediens vados sasniedz 64 bar. Šo cauruļvadu bojājumu gadījumā nav pamata uzskatīt, ka Madonas novadam tiks nodarīts kaitējums.</w:t>
      </w:r>
    </w:p>
    <w:p w14:paraId="57A0F208" w14:textId="77777777" w:rsidR="00A36926" w:rsidRDefault="00113531" w:rsidP="00EE2E29">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 xml:space="preserve">Bīstamo vielu noplūde var notikt arī no stacionāriem objektiem. Atbilstoši </w:t>
      </w:r>
      <w:r w:rsidR="00510C0C">
        <w:rPr>
          <w:rFonts w:ascii="Times New Roman" w:eastAsia="Times New Roman" w:hAnsi="Times New Roman"/>
          <w:sz w:val="24"/>
          <w:szCs w:val="24"/>
          <w:lang w:eastAsia="lv-LV" w:bidi="lv-LV"/>
        </w:rPr>
        <w:t xml:space="preserve">2021. gada 21. janvāra </w:t>
      </w:r>
      <w:r w:rsidRPr="0075652B">
        <w:rPr>
          <w:rFonts w:ascii="Times New Roman" w:eastAsia="Times New Roman" w:hAnsi="Times New Roman"/>
          <w:sz w:val="24"/>
          <w:szCs w:val="24"/>
          <w:lang w:eastAsia="lv-LV" w:bidi="lv-LV"/>
        </w:rPr>
        <w:t>M</w:t>
      </w:r>
      <w:r w:rsidR="00510C0C">
        <w:rPr>
          <w:rFonts w:ascii="Times New Roman" w:eastAsia="Times New Roman" w:hAnsi="Times New Roman"/>
          <w:sz w:val="24"/>
          <w:szCs w:val="24"/>
          <w:lang w:eastAsia="lv-LV" w:bidi="lv-LV"/>
        </w:rPr>
        <w:t>inistru kabineta</w:t>
      </w:r>
      <w:r w:rsidRPr="0075652B">
        <w:rPr>
          <w:rFonts w:ascii="Times New Roman" w:eastAsia="Times New Roman" w:hAnsi="Times New Roman"/>
          <w:sz w:val="24"/>
          <w:szCs w:val="24"/>
          <w:lang w:eastAsia="lv-LV" w:bidi="lv-LV"/>
        </w:rPr>
        <w:t xml:space="preserve"> noteikumiem Nr. </w:t>
      </w:r>
      <w:r w:rsidR="000A305C">
        <w:rPr>
          <w:rFonts w:ascii="Times New Roman" w:eastAsia="Times New Roman" w:hAnsi="Times New Roman"/>
          <w:sz w:val="24"/>
          <w:szCs w:val="24"/>
          <w:lang w:eastAsia="lv-LV" w:bidi="lv-LV"/>
        </w:rPr>
        <w:t>46</w:t>
      </w:r>
      <w:r w:rsidRPr="0075652B">
        <w:rPr>
          <w:rFonts w:ascii="Times New Roman" w:eastAsia="Times New Roman" w:hAnsi="Times New Roman"/>
          <w:sz w:val="24"/>
          <w:szCs w:val="24"/>
          <w:lang w:eastAsia="lv-LV" w:bidi="lv-LV"/>
        </w:rPr>
        <w:t xml:space="preserve"> “Paaugstinātas bīstamības objektu saraksts” un Vides pārraudzības valsts biroja mājaslapā norādītajam avārijas risku objektu sarakstam, Madonas novadā neatrodas </w:t>
      </w:r>
      <w:r w:rsidR="00E01890">
        <w:rPr>
          <w:rFonts w:ascii="Times New Roman" w:eastAsia="Times New Roman" w:hAnsi="Times New Roman"/>
          <w:sz w:val="24"/>
          <w:szCs w:val="24"/>
          <w:lang w:eastAsia="lv-LV" w:bidi="lv-LV"/>
        </w:rPr>
        <w:t xml:space="preserve">A kategorijas </w:t>
      </w:r>
      <w:r w:rsidRPr="0075652B">
        <w:rPr>
          <w:rFonts w:ascii="Times New Roman" w:eastAsia="Times New Roman" w:hAnsi="Times New Roman"/>
          <w:sz w:val="24"/>
          <w:szCs w:val="24"/>
          <w:lang w:eastAsia="lv-LV" w:bidi="lv-LV"/>
        </w:rPr>
        <w:t>paaugstinātas bīstamības objekti, kuriem ir piemērojamas MK noteikumu Nr. 131 "Rūpniecisko avāriju riska novērtēšanas kārtība un riska samazināšanas pasākumi" prasības. Kā stacionārus bīstamus objektus var uzskatīt degvielas uzpildes stacijas (DUS) un gāzes uzpildes stacijas</w:t>
      </w:r>
      <w:r w:rsidRPr="0075652B">
        <w:rPr>
          <w:rFonts w:ascii="Times New Roman" w:eastAsia="Times New Roman" w:hAnsi="Times New Roman"/>
          <w:spacing w:val="-7"/>
          <w:sz w:val="24"/>
          <w:szCs w:val="24"/>
          <w:lang w:eastAsia="lv-LV" w:bidi="lv-LV"/>
        </w:rPr>
        <w:t xml:space="preserve"> </w:t>
      </w:r>
      <w:r w:rsidRPr="0075652B">
        <w:rPr>
          <w:rFonts w:ascii="Times New Roman" w:eastAsia="Times New Roman" w:hAnsi="Times New Roman"/>
          <w:sz w:val="24"/>
          <w:szCs w:val="24"/>
          <w:lang w:eastAsia="lv-LV" w:bidi="lv-LV"/>
        </w:rPr>
        <w:t>(GUS).</w:t>
      </w:r>
      <w:r w:rsidRPr="0075652B">
        <w:rPr>
          <w:rFonts w:ascii="Times New Roman" w:eastAsia="Times New Roman" w:hAnsi="Times New Roman"/>
          <w:spacing w:val="-6"/>
          <w:sz w:val="24"/>
          <w:szCs w:val="24"/>
          <w:lang w:eastAsia="lv-LV" w:bidi="lv-LV"/>
        </w:rPr>
        <w:t xml:space="preserve"> </w:t>
      </w:r>
      <w:r w:rsidRPr="00602520">
        <w:rPr>
          <w:rFonts w:ascii="Times New Roman" w:eastAsia="Times New Roman" w:hAnsi="Times New Roman"/>
          <w:sz w:val="24"/>
          <w:szCs w:val="24"/>
          <w:lang w:eastAsia="lv-LV" w:bidi="lv-LV"/>
        </w:rPr>
        <w:t>Madonas</w:t>
      </w:r>
      <w:r w:rsidRPr="00602520">
        <w:rPr>
          <w:rFonts w:ascii="Times New Roman" w:eastAsia="Times New Roman" w:hAnsi="Times New Roman"/>
          <w:spacing w:val="-7"/>
          <w:sz w:val="24"/>
          <w:szCs w:val="24"/>
          <w:lang w:eastAsia="lv-LV" w:bidi="lv-LV"/>
        </w:rPr>
        <w:t xml:space="preserve"> </w:t>
      </w:r>
      <w:r w:rsidRPr="00602520">
        <w:rPr>
          <w:rFonts w:ascii="Times New Roman" w:eastAsia="Times New Roman" w:hAnsi="Times New Roman"/>
          <w:sz w:val="24"/>
          <w:szCs w:val="24"/>
          <w:lang w:eastAsia="lv-LV" w:bidi="lv-LV"/>
        </w:rPr>
        <w:t>novadā,</w:t>
      </w:r>
      <w:r w:rsidRPr="00602520">
        <w:rPr>
          <w:rFonts w:ascii="Times New Roman" w:eastAsia="Times New Roman" w:hAnsi="Times New Roman"/>
          <w:spacing w:val="-6"/>
          <w:sz w:val="24"/>
          <w:szCs w:val="24"/>
          <w:lang w:eastAsia="lv-LV" w:bidi="lv-LV"/>
        </w:rPr>
        <w:t xml:space="preserve"> </w:t>
      </w:r>
      <w:r w:rsidRPr="00602520">
        <w:rPr>
          <w:rFonts w:ascii="Times New Roman" w:eastAsia="Times New Roman" w:hAnsi="Times New Roman"/>
          <w:sz w:val="24"/>
          <w:szCs w:val="24"/>
          <w:lang w:eastAsia="lv-LV" w:bidi="lv-LV"/>
        </w:rPr>
        <w:t>atbilstoš</w:t>
      </w:r>
      <w:r w:rsidR="003A476E" w:rsidRPr="00602520">
        <w:rPr>
          <w:rFonts w:ascii="Times New Roman" w:eastAsia="Times New Roman" w:hAnsi="Times New Roman"/>
          <w:sz w:val="24"/>
          <w:szCs w:val="24"/>
          <w:lang w:eastAsia="lv-LV" w:bidi="lv-LV"/>
        </w:rPr>
        <w:t>o</w:t>
      </w:r>
      <w:r w:rsidRPr="00602520">
        <w:rPr>
          <w:rFonts w:ascii="Times New Roman" w:eastAsia="Times New Roman" w:hAnsi="Times New Roman"/>
          <w:spacing w:val="-5"/>
          <w:sz w:val="24"/>
          <w:szCs w:val="24"/>
          <w:lang w:eastAsia="lv-LV" w:bidi="lv-LV"/>
        </w:rPr>
        <w:t xml:space="preserve"> </w:t>
      </w:r>
      <w:r w:rsidR="00404220" w:rsidRPr="00602520">
        <w:rPr>
          <w:rFonts w:ascii="Times New Roman" w:eastAsia="Times New Roman" w:hAnsi="Times New Roman"/>
          <w:sz w:val="24"/>
          <w:szCs w:val="24"/>
          <w:lang w:eastAsia="lv-LV" w:bidi="lv-LV"/>
        </w:rPr>
        <w:t xml:space="preserve">piesārņojošo darbību veicēju saraksts apkopots </w:t>
      </w:r>
      <w:r w:rsidR="00A36926" w:rsidRPr="00602520">
        <w:rPr>
          <w:rFonts w:ascii="Times New Roman" w:eastAsia="Times New Roman" w:hAnsi="Times New Roman"/>
          <w:sz w:val="24"/>
          <w:szCs w:val="24"/>
          <w:lang w:eastAsia="lv-LV" w:bidi="lv-LV"/>
        </w:rPr>
        <w:t xml:space="preserve">Pielikumā Nr. </w:t>
      </w:r>
      <w:r w:rsidR="00B97C10" w:rsidRPr="00602520">
        <w:rPr>
          <w:rFonts w:ascii="Times New Roman" w:eastAsia="Times New Roman" w:hAnsi="Times New Roman"/>
          <w:sz w:val="24"/>
          <w:szCs w:val="24"/>
          <w:lang w:eastAsia="lv-LV" w:bidi="lv-LV"/>
        </w:rPr>
        <w:t>2</w:t>
      </w:r>
      <w:r w:rsidR="003A476E" w:rsidRPr="00602520">
        <w:rPr>
          <w:rFonts w:ascii="Times New Roman" w:eastAsia="Times New Roman" w:hAnsi="Times New Roman"/>
          <w:sz w:val="24"/>
          <w:szCs w:val="24"/>
          <w:lang w:eastAsia="lv-LV" w:bidi="lv-LV"/>
        </w:rPr>
        <w:t xml:space="preserve"> un Pielikumā Nr.3.</w:t>
      </w:r>
    </w:p>
    <w:p w14:paraId="5471FE16" w14:textId="77777777" w:rsidR="00404220" w:rsidRPr="003A476E" w:rsidRDefault="00113531" w:rsidP="003A476E">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5652B">
        <w:rPr>
          <w:rFonts w:ascii="Times New Roman" w:eastAsia="Times New Roman" w:hAnsi="Times New Roman"/>
          <w:sz w:val="24"/>
          <w:szCs w:val="24"/>
          <w:lang w:eastAsia="lv-LV" w:bidi="lv-LV"/>
        </w:rPr>
        <w:t>Iespējamās avārijas DUS un GUS saistītas ar degvielas/gāzes noplūdi tvertņu uzpildīšanas laikā, tvaiku/gāzes sprādzienbīstamu koncentrāciju veidošanos gaisā un tvaiku/gāzes gaisa maisījuma aizdegšanos. Tvaiku/gāzu maisījuma aizdegšanos var izsaukt elektroinstalāciju un iekārtu bojājumi, ugunsdrošības prasību neievērošana objektā, zibens izlāde, ugunsgrēki blakus esošajās</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teritorijās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un</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tīši</w:t>
      </w:r>
      <w:r w:rsidRPr="0075652B">
        <w:rPr>
          <w:rFonts w:ascii="Times New Roman" w:eastAsia="Times New Roman" w:hAnsi="Times New Roman"/>
          <w:spacing w:val="-14"/>
          <w:sz w:val="24"/>
          <w:szCs w:val="24"/>
          <w:lang w:eastAsia="lv-LV" w:bidi="lv-LV"/>
        </w:rPr>
        <w:t xml:space="preserve"> </w:t>
      </w:r>
      <w:r w:rsidRPr="0075652B">
        <w:rPr>
          <w:rFonts w:ascii="Times New Roman" w:eastAsia="Times New Roman" w:hAnsi="Times New Roman"/>
          <w:sz w:val="24"/>
          <w:szCs w:val="24"/>
          <w:lang w:eastAsia="lv-LV" w:bidi="lv-LV"/>
        </w:rPr>
        <w:t>bojājumi</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(terorisms).</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Tvaiku/gāzes</w:t>
      </w:r>
      <w:r w:rsidRPr="0075652B">
        <w:rPr>
          <w:rFonts w:ascii="Times New Roman" w:eastAsia="Times New Roman" w:hAnsi="Times New Roman"/>
          <w:spacing w:val="-16"/>
          <w:sz w:val="24"/>
          <w:szCs w:val="24"/>
          <w:lang w:eastAsia="lv-LV" w:bidi="lv-LV"/>
        </w:rPr>
        <w:t xml:space="preserve"> </w:t>
      </w:r>
      <w:r w:rsidRPr="0075652B">
        <w:rPr>
          <w:rFonts w:ascii="Times New Roman" w:eastAsia="Times New Roman" w:hAnsi="Times New Roman"/>
          <w:sz w:val="24"/>
          <w:szCs w:val="24"/>
          <w:lang w:eastAsia="lv-LV" w:bidi="lv-LV"/>
        </w:rPr>
        <w:t>gaisa</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maisījuma</w:t>
      </w:r>
      <w:r w:rsidRPr="0075652B">
        <w:rPr>
          <w:rFonts w:ascii="Times New Roman" w:eastAsia="Times New Roman" w:hAnsi="Times New Roman"/>
          <w:spacing w:val="-17"/>
          <w:sz w:val="24"/>
          <w:szCs w:val="24"/>
          <w:lang w:eastAsia="lv-LV" w:bidi="lv-LV"/>
        </w:rPr>
        <w:t xml:space="preserve"> </w:t>
      </w:r>
      <w:r w:rsidRPr="0075652B">
        <w:rPr>
          <w:rFonts w:ascii="Times New Roman" w:eastAsia="Times New Roman" w:hAnsi="Times New Roman"/>
          <w:sz w:val="24"/>
          <w:szCs w:val="24"/>
          <w:lang w:eastAsia="lv-LV" w:bidi="lv-LV"/>
        </w:rPr>
        <w:t>eksplozijas</w:t>
      </w:r>
      <w:r w:rsidRPr="0075652B">
        <w:rPr>
          <w:rFonts w:ascii="Times New Roman" w:eastAsia="Times New Roman" w:hAnsi="Times New Roman"/>
          <w:spacing w:val="-15"/>
          <w:sz w:val="24"/>
          <w:szCs w:val="24"/>
          <w:lang w:eastAsia="lv-LV" w:bidi="lv-LV"/>
        </w:rPr>
        <w:t xml:space="preserve"> </w:t>
      </w:r>
      <w:r w:rsidRPr="0075652B">
        <w:rPr>
          <w:rFonts w:ascii="Times New Roman" w:eastAsia="Times New Roman" w:hAnsi="Times New Roman"/>
          <w:sz w:val="24"/>
          <w:szCs w:val="24"/>
          <w:lang w:eastAsia="lv-LV" w:bidi="lv-LV"/>
        </w:rPr>
        <w:t>gadījumā tuvumā esošās ēkas var tikt sagrautas vai daļēji bojātas, cilvēkiem iespējami ausu bungādiņu bojājumi, savainojumi no lidojošām šķembām un pat letāls</w:t>
      </w:r>
      <w:r w:rsidRPr="0075652B">
        <w:rPr>
          <w:rFonts w:ascii="Times New Roman" w:eastAsia="Times New Roman" w:hAnsi="Times New Roman"/>
          <w:spacing w:val="-3"/>
          <w:sz w:val="24"/>
          <w:szCs w:val="24"/>
          <w:lang w:eastAsia="lv-LV" w:bidi="lv-LV"/>
        </w:rPr>
        <w:t xml:space="preserve"> </w:t>
      </w:r>
      <w:r w:rsidRPr="0075652B">
        <w:rPr>
          <w:rFonts w:ascii="Times New Roman" w:eastAsia="Times New Roman" w:hAnsi="Times New Roman"/>
          <w:sz w:val="24"/>
          <w:szCs w:val="24"/>
          <w:lang w:eastAsia="lv-LV" w:bidi="lv-LV"/>
        </w:rPr>
        <w:t>iznākums.</w:t>
      </w:r>
      <w:r w:rsidR="00A36926">
        <w:rPr>
          <w:rFonts w:ascii="Times New Roman" w:hAnsi="Times New Roman"/>
          <w:sz w:val="24"/>
          <w:szCs w:val="24"/>
          <w:shd w:val="clear" w:color="auto" w:fill="FFFFFF"/>
        </w:rPr>
        <w:t>.</w:t>
      </w:r>
    </w:p>
    <w:p w14:paraId="342D8263" w14:textId="77777777" w:rsidR="009D5545" w:rsidRDefault="009D5545"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50EFD51F" w14:textId="77777777" w:rsidR="005F0239" w:rsidRDefault="005F0239"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1BCFF934" w14:textId="77777777" w:rsidR="005F0239" w:rsidRDefault="005F0239"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14980BCC" w14:textId="77777777" w:rsidR="005F0239" w:rsidRDefault="005F0239"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280944A9" w14:textId="77777777" w:rsidR="005F0239" w:rsidRDefault="005F0239"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069BE00A" w14:textId="77777777" w:rsidR="005F0239" w:rsidRPr="009D5545" w:rsidRDefault="005F0239" w:rsidP="009D5545">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24EE8E8A" w14:textId="77777777" w:rsidR="00C51CC0" w:rsidRPr="00D04D30" w:rsidRDefault="008840B1" w:rsidP="009B4D51">
      <w:pPr>
        <w:pStyle w:val="Virsraksts2"/>
        <w:jc w:val="center"/>
        <w:rPr>
          <w:rFonts w:ascii="Times New Roman" w:hAnsi="Times New Roman"/>
          <w:b/>
          <w:bCs/>
          <w:color w:val="auto"/>
        </w:rPr>
      </w:pPr>
      <w:bookmarkStart w:id="13" w:name="_Toc67134890"/>
      <w:r>
        <w:rPr>
          <w:rFonts w:ascii="Times New Roman" w:hAnsi="Times New Roman"/>
          <w:b/>
          <w:bCs/>
          <w:color w:val="auto"/>
        </w:rPr>
        <w:lastRenderedPageBreak/>
        <w:t xml:space="preserve">2.6. </w:t>
      </w:r>
      <w:r w:rsidR="00C51CC0" w:rsidRPr="00D04D30">
        <w:rPr>
          <w:rFonts w:ascii="Times New Roman" w:hAnsi="Times New Roman"/>
          <w:b/>
          <w:bCs/>
          <w:color w:val="auto"/>
        </w:rPr>
        <w:t>Radiācijas negadījumi vai</w:t>
      </w:r>
      <w:r w:rsidR="00C51CC0" w:rsidRPr="00D04D30">
        <w:rPr>
          <w:rFonts w:ascii="Times New Roman" w:hAnsi="Times New Roman"/>
          <w:b/>
          <w:bCs/>
          <w:color w:val="auto"/>
          <w:spacing w:val="-2"/>
        </w:rPr>
        <w:t xml:space="preserve"> </w:t>
      </w:r>
      <w:r w:rsidR="00C51CC0" w:rsidRPr="00D04D30">
        <w:rPr>
          <w:rFonts w:ascii="Times New Roman" w:hAnsi="Times New Roman"/>
          <w:b/>
          <w:bCs/>
          <w:color w:val="auto"/>
        </w:rPr>
        <w:t>incidenti</w:t>
      </w:r>
      <w:bookmarkEnd w:id="13"/>
    </w:p>
    <w:p w14:paraId="6EDF12BB" w14:textId="77777777" w:rsidR="007A5BD9" w:rsidRPr="0075652B" w:rsidRDefault="007A5BD9" w:rsidP="00F661D0">
      <w:pPr>
        <w:rPr>
          <w:rFonts w:ascii="Times New Roman" w:hAnsi="Times New Roman"/>
        </w:rPr>
      </w:pPr>
    </w:p>
    <w:p w14:paraId="7EDE7E86" w14:textId="77777777" w:rsidR="00F661D0" w:rsidRPr="0075652B" w:rsidRDefault="00F661D0" w:rsidP="007A5BD9">
      <w:pPr>
        <w:spacing w:after="0" w:line="360" w:lineRule="auto"/>
        <w:ind w:firstLine="567"/>
        <w:jc w:val="both"/>
        <w:rPr>
          <w:rFonts w:ascii="Times New Roman" w:hAnsi="Times New Roman"/>
          <w:sz w:val="24"/>
          <w:szCs w:val="24"/>
        </w:rPr>
      </w:pPr>
      <w:r w:rsidRPr="0075652B">
        <w:rPr>
          <w:rFonts w:ascii="Times New Roman" w:hAnsi="Times New Roman"/>
          <w:sz w:val="24"/>
          <w:szCs w:val="24"/>
        </w:rPr>
        <w:t>Radiācijas avārija ir gadījums, kas saistīts ar jonizējošā starojumu avotu un kura izraisītās sekas rada noteikto jonizējošā starojuma dozas limitu pārsniegšanu un kaitējumu vai kaitējuma draudus.</w:t>
      </w:r>
    </w:p>
    <w:p w14:paraId="38A8DEC7" w14:textId="77777777" w:rsidR="00F661D0" w:rsidRPr="0075652B" w:rsidRDefault="00F661D0" w:rsidP="007A5BD9">
      <w:pPr>
        <w:spacing w:after="0" w:line="360" w:lineRule="auto"/>
        <w:ind w:firstLine="567"/>
        <w:jc w:val="both"/>
        <w:rPr>
          <w:rFonts w:ascii="Times New Roman" w:hAnsi="Times New Roman"/>
          <w:sz w:val="24"/>
          <w:szCs w:val="24"/>
        </w:rPr>
      </w:pPr>
      <w:r w:rsidRPr="0075652B">
        <w:rPr>
          <w:rFonts w:ascii="Times New Roman" w:hAnsi="Times New Roman"/>
          <w:sz w:val="24"/>
          <w:szCs w:val="24"/>
        </w:rPr>
        <w:t>Radiācijas avārijas cēlonis var būt saistīts ar ugunsgrēku, terora aktu, diversiju un radiācijas drošības normu neievērošanas, veicot darbības ar jonizējoša starojuma avotu. Ārējais radiācijas avārijas cēlonis var būt kodolavārija pārrobežas kodolobjektā, kā rezultātā nepieciešama starptautiska sadarbība katastrofas pārvarēšanai.</w:t>
      </w:r>
    </w:p>
    <w:p w14:paraId="41775B20" w14:textId="77777777" w:rsidR="007A5BD9" w:rsidRPr="0075652B" w:rsidRDefault="00F661D0" w:rsidP="007A5BD9">
      <w:pPr>
        <w:spacing w:after="0" w:line="360" w:lineRule="auto"/>
        <w:ind w:firstLine="567"/>
        <w:jc w:val="both"/>
        <w:rPr>
          <w:rFonts w:ascii="Times New Roman" w:hAnsi="Times New Roman"/>
          <w:sz w:val="24"/>
          <w:szCs w:val="24"/>
        </w:rPr>
      </w:pPr>
      <w:r w:rsidRPr="0075652B">
        <w:rPr>
          <w:rFonts w:ascii="Times New Roman" w:hAnsi="Times New Roman"/>
          <w:sz w:val="24"/>
          <w:szCs w:val="24"/>
        </w:rPr>
        <w:t>Radiācijas avārijas sekas var izpausties kā apdraudējums cilvēka veselībai un dzīvībai, vides piesārņojums, pārtikas un dzeramā ūdens piesārņojums vai īpašuma bojājums vai zaudējums (piesārņojuma gadījumā). Svarīgākais radiācijas avāriju situācijās ir institūciju koordinēta sadarbība un spēja operatīvi pieņemt lēmumus. Radiācijas avārijas gadījumā cilvēki var tikt ietekmēti psiholoģiski un iestāties arī panikas situācijas, kas ir viens no riska faktoriem.</w:t>
      </w:r>
    </w:p>
    <w:p w14:paraId="1AEFA482" w14:textId="77777777" w:rsidR="00F661D0" w:rsidRPr="0075652B" w:rsidRDefault="00F661D0" w:rsidP="00D04D30">
      <w:pPr>
        <w:spacing w:after="0" w:line="360" w:lineRule="auto"/>
        <w:ind w:firstLine="567"/>
        <w:jc w:val="both"/>
        <w:rPr>
          <w:rFonts w:ascii="Times New Roman" w:hAnsi="Times New Roman"/>
          <w:sz w:val="24"/>
          <w:szCs w:val="24"/>
        </w:rPr>
      </w:pPr>
      <w:r w:rsidRPr="0075652B">
        <w:rPr>
          <w:rFonts w:ascii="Times New Roman" w:hAnsi="Times New Roman"/>
          <w:sz w:val="24"/>
          <w:szCs w:val="24"/>
        </w:rPr>
        <w:t>Nepieciešamības gadījumā radiācijas avāriju seku apzināšanai, likvidēšanai ir iespēja piesaistīt citu valstu resursus, izmantojot Starptautiskās atomenerģijas aģentūras tīklu.</w:t>
      </w:r>
    </w:p>
    <w:p w14:paraId="7686C672" w14:textId="77777777" w:rsidR="00136809" w:rsidRDefault="00F661D0" w:rsidP="0064253E">
      <w:pPr>
        <w:spacing w:after="0" w:line="360" w:lineRule="auto"/>
        <w:ind w:firstLine="567"/>
        <w:jc w:val="both"/>
        <w:rPr>
          <w:rFonts w:ascii="Times New Roman" w:hAnsi="Times New Roman"/>
          <w:sz w:val="24"/>
          <w:szCs w:val="24"/>
          <w:u w:val="single"/>
        </w:rPr>
      </w:pPr>
      <w:r w:rsidRPr="0075652B">
        <w:rPr>
          <w:rFonts w:ascii="Times New Roman" w:hAnsi="Times New Roman"/>
          <w:sz w:val="24"/>
          <w:szCs w:val="24"/>
        </w:rPr>
        <w:t xml:space="preserve">Radiācijas avārijas apdraudējums valstī tiek vērtēts kā </w:t>
      </w:r>
      <w:r w:rsidR="00110063" w:rsidRPr="008B231E">
        <w:rPr>
          <w:rFonts w:ascii="Times New Roman" w:hAnsi="Times New Roman"/>
          <w:b/>
          <w:bCs/>
          <w:sz w:val="24"/>
          <w:szCs w:val="24"/>
        </w:rPr>
        <w:t>nozīmīgs</w:t>
      </w:r>
      <w:r w:rsidRPr="008B231E">
        <w:rPr>
          <w:rFonts w:ascii="Times New Roman" w:hAnsi="Times New Roman"/>
          <w:b/>
          <w:bCs/>
          <w:sz w:val="24"/>
          <w:szCs w:val="24"/>
        </w:rPr>
        <w:t xml:space="preserve"> risks</w:t>
      </w:r>
      <w:r w:rsidRPr="0075652B">
        <w:rPr>
          <w:rFonts w:ascii="Times New Roman" w:hAnsi="Times New Roman"/>
          <w:sz w:val="24"/>
          <w:szCs w:val="24"/>
        </w:rPr>
        <w:t xml:space="preserve"> </w:t>
      </w:r>
      <w:r w:rsidRPr="008B231E">
        <w:rPr>
          <w:rFonts w:ascii="Times New Roman" w:hAnsi="Times New Roman"/>
          <w:sz w:val="24"/>
          <w:szCs w:val="24"/>
          <w:u w:val="single"/>
        </w:rPr>
        <w:t xml:space="preserve">ar </w:t>
      </w:r>
      <w:r w:rsidR="00110063" w:rsidRPr="008B231E">
        <w:rPr>
          <w:rFonts w:ascii="Times New Roman" w:hAnsi="Times New Roman"/>
          <w:sz w:val="24"/>
          <w:szCs w:val="24"/>
          <w:u w:val="single"/>
        </w:rPr>
        <w:t>zemu varbūtību</w:t>
      </w:r>
      <w:r w:rsidRPr="008B231E">
        <w:rPr>
          <w:rFonts w:ascii="Times New Roman" w:hAnsi="Times New Roman"/>
          <w:sz w:val="24"/>
          <w:szCs w:val="24"/>
          <w:u w:val="single"/>
        </w:rPr>
        <w:t>.</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3141"/>
        <w:gridCol w:w="1691"/>
        <w:gridCol w:w="1995"/>
        <w:gridCol w:w="2268"/>
      </w:tblGrid>
      <w:tr w:rsidR="00136809" w:rsidRPr="00C22114" w14:paraId="6E6CC216" w14:textId="77777777" w:rsidTr="00136809">
        <w:trPr>
          <w:trHeight w:val="1134"/>
        </w:trPr>
        <w:tc>
          <w:tcPr>
            <w:tcW w:w="708" w:type="dxa"/>
            <w:shd w:val="clear" w:color="auto" w:fill="auto"/>
            <w:vAlign w:val="center"/>
          </w:tcPr>
          <w:p w14:paraId="2B77FE99" w14:textId="77777777" w:rsidR="00136809" w:rsidRPr="00C22114" w:rsidRDefault="00136809" w:rsidP="000E2E1F">
            <w:pPr>
              <w:pStyle w:val="TableParagraph"/>
              <w:spacing w:before="198"/>
              <w:jc w:val="center"/>
              <w:rPr>
                <w:b/>
                <w:bCs/>
                <w:sz w:val="24"/>
              </w:rPr>
            </w:pPr>
            <w:r w:rsidRPr="00C22114">
              <w:rPr>
                <w:b/>
                <w:bCs/>
                <w:sz w:val="24"/>
              </w:rPr>
              <w:t>Nr. p. k.</w:t>
            </w:r>
          </w:p>
        </w:tc>
        <w:tc>
          <w:tcPr>
            <w:tcW w:w="3141" w:type="dxa"/>
            <w:shd w:val="clear" w:color="auto" w:fill="auto"/>
            <w:vAlign w:val="center"/>
          </w:tcPr>
          <w:p w14:paraId="356EFEBC" w14:textId="77777777" w:rsidR="00136809" w:rsidRPr="00C22114" w:rsidRDefault="00136809" w:rsidP="000E2E1F">
            <w:pPr>
              <w:pStyle w:val="TableParagraph"/>
              <w:jc w:val="center"/>
              <w:rPr>
                <w:b/>
                <w:bCs/>
                <w:sz w:val="24"/>
              </w:rPr>
            </w:pPr>
            <w:r w:rsidRPr="00C22114">
              <w:rPr>
                <w:b/>
                <w:bCs/>
                <w:sz w:val="24"/>
              </w:rPr>
              <w:t>Objekts, iekārta</w:t>
            </w:r>
          </w:p>
        </w:tc>
        <w:tc>
          <w:tcPr>
            <w:tcW w:w="1691" w:type="dxa"/>
            <w:shd w:val="clear" w:color="auto" w:fill="auto"/>
            <w:vAlign w:val="center"/>
          </w:tcPr>
          <w:p w14:paraId="7E2F5340" w14:textId="77777777" w:rsidR="00136809" w:rsidRPr="00C22114" w:rsidRDefault="00136809" w:rsidP="000E2E1F">
            <w:pPr>
              <w:pStyle w:val="TableParagraph"/>
              <w:ind w:right="95"/>
              <w:jc w:val="center"/>
              <w:rPr>
                <w:b/>
                <w:bCs/>
                <w:sz w:val="24"/>
              </w:rPr>
            </w:pPr>
            <w:r w:rsidRPr="00C22114">
              <w:rPr>
                <w:b/>
                <w:bCs/>
                <w:sz w:val="24"/>
              </w:rPr>
              <w:t>Radionuklīds</w:t>
            </w:r>
          </w:p>
        </w:tc>
        <w:tc>
          <w:tcPr>
            <w:tcW w:w="1995" w:type="dxa"/>
            <w:shd w:val="clear" w:color="auto" w:fill="auto"/>
            <w:vAlign w:val="center"/>
          </w:tcPr>
          <w:p w14:paraId="7899C019" w14:textId="77777777" w:rsidR="00136809" w:rsidRPr="00C22114" w:rsidRDefault="00136809" w:rsidP="000E2E1F">
            <w:pPr>
              <w:pStyle w:val="TableParagraph"/>
              <w:ind w:left="125" w:right="98" w:firstLine="45"/>
              <w:jc w:val="center"/>
              <w:rPr>
                <w:b/>
                <w:bCs/>
                <w:sz w:val="24"/>
              </w:rPr>
            </w:pPr>
            <w:r w:rsidRPr="00C22114">
              <w:rPr>
                <w:b/>
                <w:bCs/>
                <w:sz w:val="24"/>
              </w:rPr>
              <w:t>Radioaktivitāte, TBq (2016. gada</w:t>
            </w:r>
          </w:p>
          <w:p w14:paraId="3D6B770B" w14:textId="77777777" w:rsidR="00136809" w:rsidRPr="00C22114" w:rsidRDefault="00136809" w:rsidP="000E2E1F">
            <w:pPr>
              <w:pStyle w:val="TableParagraph"/>
              <w:ind w:left="440"/>
              <w:jc w:val="center"/>
              <w:rPr>
                <w:b/>
                <w:bCs/>
                <w:sz w:val="24"/>
              </w:rPr>
            </w:pPr>
            <w:r w:rsidRPr="00C22114">
              <w:rPr>
                <w:b/>
                <w:bCs/>
                <w:sz w:val="24"/>
              </w:rPr>
              <w:t>1. janvārī)</w:t>
            </w:r>
          </w:p>
        </w:tc>
        <w:tc>
          <w:tcPr>
            <w:tcW w:w="2268" w:type="dxa"/>
            <w:shd w:val="clear" w:color="auto" w:fill="auto"/>
            <w:vAlign w:val="center"/>
          </w:tcPr>
          <w:p w14:paraId="5EC2B37E" w14:textId="77777777" w:rsidR="00136809" w:rsidRPr="00C22114" w:rsidRDefault="00136809" w:rsidP="000E2E1F">
            <w:pPr>
              <w:pStyle w:val="TableParagraph"/>
              <w:jc w:val="center"/>
              <w:rPr>
                <w:b/>
                <w:bCs/>
                <w:sz w:val="24"/>
              </w:rPr>
            </w:pPr>
            <w:r w:rsidRPr="00C22114">
              <w:rPr>
                <w:b/>
                <w:bCs/>
                <w:sz w:val="24"/>
              </w:rPr>
              <w:t>Objekta adrese</w:t>
            </w:r>
          </w:p>
        </w:tc>
      </w:tr>
      <w:tr w:rsidR="00136809" w:rsidRPr="0075652B" w14:paraId="33322FDE" w14:textId="77777777" w:rsidTr="00136809">
        <w:trPr>
          <w:trHeight w:val="671"/>
        </w:trPr>
        <w:tc>
          <w:tcPr>
            <w:tcW w:w="708" w:type="dxa"/>
            <w:shd w:val="clear" w:color="auto" w:fill="auto"/>
            <w:vAlign w:val="center"/>
          </w:tcPr>
          <w:p w14:paraId="5D5EB39C" w14:textId="77777777" w:rsidR="00136809" w:rsidRPr="0075652B" w:rsidRDefault="00136809" w:rsidP="000E2E1F">
            <w:pPr>
              <w:pStyle w:val="TableParagraph"/>
              <w:spacing w:before="1"/>
              <w:jc w:val="center"/>
              <w:rPr>
                <w:sz w:val="24"/>
              </w:rPr>
            </w:pPr>
            <w:r w:rsidRPr="0075652B">
              <w:rPr>
                <w:sz w:val="24"/>
              </w:rPr>
              <w:t>1.</w:t>
            </w:r>
          </w:p>
        </w:tc>
        <w:tc>
          <w:tcPr>
            <w:tcW w:w="3141" w:type="dxa"/>
            <w:shd w:val="clear" w:color="auto" w:fill="auto"/>
            <w:vAlign w:val="center"/>
          </w:tcPr>
          <w:p w14:paraId="151D5DFD" w14:textId="77777777" w:rsidR="00136809" w:rsidRPr="0075652B" w:rsidRDefault="00136809" w:rsidP="000E2E1F">
            <w:pPr>
              <w:pStyle w:val="TableParagraph"/>
              <w:spacing w:before="1"/>
              <w:ind w:left="302" w:right="296"/>
              <w:jc w:val="center"/>
              <w:rPr>
                <w:sz w:val="24"/>
              </w:rPr>
            </w:pPr>
            <w:r w:rsidRPr="0075652B">
              <w:rPr>
                <w:sz w:val="24"/>
              </w:rPr>
              <w:t>Valsts asinsdonoru centrs, gamma starošanas iekārta BIOBEAM 2000</w:t>
            </w:r>
          </w:p>
        </w:tc>
        <w:tc>
          <w:tcPr>
            <w:tcW w:w="1691" w:type="dxa"/>
            <w:shd w:val="clear" w:color="auto" w:fill="auto"/>
            <w:vAlign w:val="center"/>
          </w:tcPr>
          <w:p w14:paraId="22AB5F1F" w14:textId="77777777" w:rsidR="00136809" w:rsidRPr="0075652B" w:rsidRDefault="00136809" w:rsidP="000E2E1F">
            <w:pPr>
              <w:pStyle w:val="TableParagraph"/>
              <w:ind w:right="95"/>
              <w:jc w:val="center"/>
              <w:rPr>
                <w:sz w:val="24"/>
              </w:rPr>
            </w:pPr>
            <w:r w:rsidRPr="0075652B">
              <w:rPr>
                <w:sz w:val="24"/>
              </w:rPr>
              <w:t>Cs-137</w:t>
            </w:r>
          </w:p>
        </w:tc>
        <w:tc>
          <w:tcPr>
            <w:tcW w:w="1995" w:type="dxa"/>
            <w:shd w:val="clear" w:color="auto" w:fill="auto"/>
            <w:vAlign w:val="center"/>
          </w:tcPr>
          <w:p w14:paraId="236CE22F" w14:textId="77777777" w:rsidR="00136809" w:rsidRPr="0075652B" w:rsidRDefault="00136809" w:rsidP="000E2E1F">
            <w:pPr>
              <w:pStyle w:val="TableParagraph"/>
              <w:jc w:val="center"/>
              <w:rPr>
                <w:sz w:val="24"/>
              </w:rPr>
            </w:pPr>
            <w:r w:rsidRPr="0075652B">
              <w:rPr>
                <w:sz w:val="24"/>
              </w:rPr>
              <w:t>30</w:t>
            </w:r>
          </w:p>
        </w:tc>
        <w:tc>
          <w:tcPr>
            <w:tcW w:w="2268" w:type="dxa"/>
            <w:shd w:val="clear" w:color="auto" w:fill="auto"/>
            <w:vAlign w:val="center"/>
          </w:tcPr>
          <w:p w14:paraId="232DE836" w14:textId="77777777" w:rsidR="00136809" w:rsidRPr="0075652B" w:rsidRDefault="00136809" w:rsidP="000E2E1F">
            <w:pPr>
              <w:pStyle w:val="TableParagraph"/>
              <w:spacing w:before="138"/>
              <w:ind w:left="147" w:right="103" w:hanging="40"/>
              <w:jc w:val="center"/>
              <w:rPr>
                <w:sz w:val="24"/>
              </w:rPr>
            </w:pPr>
            <w:r w:rsidRPr="0075652B">
              <w:rPr>
                <w:sz w:val="24"/>
              </w:rPr>
              <w:t>Sēlpils iela 9, Rīga, LV-1007</w:t>
            </w:r>
          </w:p>
        </w:tc>
      </w:tr>
      <w:tr w:rsidR="00136809" w:rsidRPr="0075652B" w14:paraId="7C7388D8" w14:textId="77777777" w:rsidTr="00136809">
        <w:trPr>
          <w:trHeight w:val="1391"/>
        </w:trPr>
        <w:tc>
          <w:tcPr>
            <w:tcW w:w="708" w:type="dxa"/>
            <w:shd w:val="clear" w:color="auto" w:fill="auto"/>
            <w:vAlign w:val="center"/>
          </w:tcPr>
          <w:p w14:paraId="27631FBB" w14:textId="77777777" w:rsidR="00136809" w:rsidRPr="0075652B" w:rsidRDefault="00136809" w:rsidP="000E2E1F">
            <w:pPr>
              <w:pStyle w:val="TableParagraph"/>
              <w:jc w:val="center"/>
              <w:rPr>
                <w:sz w:val="24"/>
              </w:rPr>
            </w:pPr>
            <w:r w:rsidRPr="0075652B">
              <w:rPr>
                <w:sz w:val="24"/>
              </w:rPr>
              <w:t>2.</w:t>
            </w:r>
          </w:p>
        </w:tc>
        <w:tc>
          <w:tcPr>
            <w:tcW w:w="3141" w:type="dxa"/>
            <w:shd w:val="clear" w:color="auto" w:fill="auto"/>
            <w:vAlign w:val="center"/>
          </w:tcPr>
          <w:p w14:paraId="20C518BC" w14:textId="77777777" w:rsidR="00136809" w:rsidRPr="0075652B" w:rsidRDefault="00136809" w:rsidP="000E2E1F">
            <w:pPr>
              <w:pStyle w:val="TableParagraph"/>
              <w:spacing w:before="76"/>
              <w:ind w:left="119" w:right="112" w:firstLine="1"/>
              <w:jc w:val="center"/>
              <w:rPr>
                <w:sz w:val="24"/>
              </w:rPr>
            </w:pPr>
            <w:r w:rsidRPr="0075652B">
              <w:rPr>
                <w:sz w:val="24"/>
              </w:rPr>
              <w:t>Valsts SIA "Latvijas Vides, ģeoloģijas un meteoroloģijas centrs", radioaktīvo atkritumu glabātava "Radons"</w:t>
            </w:r>
          </w:p>
        </w:tc>
        <w:tc>
          <w:tcPr>
            <w:tcW w:w="1691" w:type="dxa"/>
            <w:shd w:val="clear" w:color="auto" w:fill="auto"/>
            <w:vAlign w:val="center"/>
          </w:tcPr>
          <w:p w14:paraId="4452A8EE" w14:textId="77777777" w:rsidR="00136809" w:rsidRPr="0075652B" w:rsidRDefault="00136809" w:rsidP="000E2E1F">
            <w:pPr>
              <w:pStyle w:val="TableParagraph"/>
              <w:ind w:left="133" w:right="126"/>
              <w:jc w:val="center"/>
              <w:rPr>
                <w:sz w:val="24"/>
              </w:rPr>
            </w:pPr>
            <w:r w:rsidRPr="0075652B">
              <w:rPr>
                <w:sz w:val="24"/>
              </w:rPr>
              <w:t xml:space="preserve">Dažādi, t. </w:t>
            </w:r>
            <w:r w:rsidRPr="0075652B">
              <w:rPr>
                <w:spacing w:val="-5"/>
                <w:sz w:val="24"/>
              </w:rPr>
              <w:t xml:space="preserve">sk. </w:t>
            </w:r>
            <w:r w:rsidRPr="0075652B">
              <w:rPr>
                <w:sz w:val="24"/>
              </w:rPr>
              <w:t>H-3, Sr-90, Co-60,</w:t>
            </w:r>
          </w:p>
          <w:p w14:paraId="32279AFD" w14:textId="77777777" w:rsidR="00136809" w:rsidRPr="0075652B" w:rsidRDefault="00136809" w:rsidP="000E2E1F">
            <w:pPr>
              <w:pStyle w:val="TableParagraph"/>
              <w:spacing w:line="270" w:lineRule="atLeast"/>
              <w:ind w:left="385" w:right="378"/>
              <w:jc w:val="center"/>
              <w:rPr>
                <w:sz w:val="24"/>
              </w:rPr>
            </w:pPr>
            <w:r w:rsidRPr="0075652B">
              <w:rPr>
                <w:sz w:val="24"/>
              </w:rPr>
              <w:t>Cs-137,</w:t>
            </w:r>
            <w:r w:rsidRPr="0075652B">
              <w:rPr>
                <w:w w:val="99"/>
                <w:sz w:val="24"/>
              </w:rPr>
              <w:t xml:space="preserve"> </w:t>
            </w:r>
            <w:r w:rsidRPr="0075652B">
              <w:rPr>
                <w:sz w:val="24"/>
              </w:rPr>
              <w:t>Ra-226</w:t>
            </w:r>
          </w:p>
        </w:tc>
        <w:tc>
          <w:tcPr>
            <w:tcW w:w="1995" w:type="dxa"/>
            <w:shd w:val="clear" w:color="auto" w:fill="auto"/>
            <w:vAlign w:val="center"/>
          </w:tcPr>
          <w:p w14:paraId="34719E4C" w14:textId="77777777" w:rsidR="00136809" w:rsidRPr="0075652B" w:rsidRDefault="00136809" w:rsidP="000E2E1F">
            <w:pPr>
              <w:pStyle w:val="TableParagraph"/>
              <w:spacing w:before="1"/>
              <w:jc w:val="center"/>
              <w:rPr>
                <w:sz w:val="24"/>
              </w:rPr>
            </w:pPr>
            <w:r w:rsidRPr="0075652B">
              <w:rPr>
                <w:sz w:val="24"/>
              </w:rPr>
              <w:t>340</w:t>
            </w:r>
          </w:p>
        </w:tc>
        <w:tc>
          <w:tcPr>
            <w:tcW w:w="2268" w:type="dxa"/>
            <w:shd w:val="clear" w:color="auto" w:fill="auto"/>
            <w:vAlign w:val="center"/>
          </w:tcPr>
          <w:p w14:paraId="05D2A0E8" w14:textId="77777777" w:rsidR="00136809" w:rsidRPr="0075652B" w:rsidRDefault="00136809" w:rsidP="000E2E1F">
            <w:pPr>
              <w:pStyle w:val="TableParagraph"/>
              <w:spacing w:before="215"/>
              <w:ind w:left="147" w:right="196" w:hanging="40"/>
              <w:jc w:val="center"/>
              <w:rPr>
                <w:sz w:val="24"/>
              </w:rPr>
            </w:pPr>
            <w:r w:rsidRPr="0075652B">
              <w:rPr>
                <w:sz w:val="24"/>
              </w:rPr>
              <w:t>"Radons", Baldones novads, LV-2125</w:t>
            </w:r>
          </w:p>
        </w:tc>
      </w:tr>
      <w:tr w:rsidR="00136809" w:rsidRPr="0075652B" w14:paraId="0B004307" w14:textId="77777777" w:rsidTr="00136809">
        <w:trPr>
          <w:trHeight w:val="1134"/>
        </w:trPr>
        <w:tc>
          <w:tcPr>
            <w:tcW w:w="708" w:type="dxa"/>
            <w:shd w:val="clear" w:color="auto" w:fill="auto"/>
            <w:vAlign w:val="center"/>
          </w:tcPr>
          <w:p w14:paraId="7755B8E2" w14:textId="77777777" w:rsidR="00136809" w:rsidRPr="0075652B" w:rsidRDefault="00136809" w:rsidP="000E2E1F">
            <w:pPr>
              <w:pStyle w:val="TableParagraph"/>
              <w:spacing w:before="172"/>
              <w:jc w:val="center"/>
              <w:rPr>
                <w:sz w:val="24"/>
              </w:rPr>
            </w:pPr>
            <w:r w:rsidRPr="0075652B">
              <w:rPr>
                <w:sz w:val="24"/>
              </w:rPr>
              <w:t>3.</w:t>
            </w:r>
          </w:p>
        </w:tc>
        <w:tc>
          <w:tcPr>
            <w:tcW w:w="3141" w:type="dxa"/>
            <w:shd w:val="clear" w:color="auto" w:fill="auto"/>
            <w:vAlign w:val="center"/>
          </w:tcPr>
          <w:p w14:paraId="2EA29E07" w14:textId="77777777" w:rsidR="00136809" w:rsidRPr="0075652B" w:rsidRDefault="00136809" w:rsidP="000E2E1F">
            <w:pPr>
              <w:pStyle w:val="TableParagraph"/>
              <w:ind w:left="172" w:right="163" w:hanging="1"/>
              <w:jc w:val="center"/>
              <w:rPr>
                <w:sz w:val="24"/>
              </w:rPr>
            </w:pPr>
            <w:r w:rsidRPr="0075652B">
              <w:rPr>
                <w:sz w:val="24"/>
              </w:rPr>
              <w:t>Valsts SIA "Latvijas Vides, ģeoloģijas un meteoroloģijas centrs", Salaspils kodolreaktors</w:t>
            </w:r>
          </w:p>
        </w:tc>
        <w:tc>
          <w:tcPr>
            <w:tcW w:w="1691" w:type="dxa"/>
            <w:shd w:val="clear" w:color="auto" w:fill="auto"/>
            <w:vAlign w:val="center"/>
          </w:tcPr>
          <w:p w14:paraId="2F9549FC" w14:textId="77777777" w:rsidR="00136809" w:rsidRPr="0075652B" w:rsidRDefault="00136809" w:rsidP="000E2E1F">
            <w:pPr>
              <w:pStyle w:val="TableParagraph"/>
              <w:ind w:right="126"/>
              <w:jc w:val="center"/>
              <w:rPr>
                <w:sz w:val="24"/>
              </w:rPr>
            </w:pPr>
            <w:r w:rsidRPr="0075652B">
              <w:rPr>
                <w:sz w:val="24"/>
              </w:rPr>
              <w:t>Dažādi, t. sk. H-3, Co-60</w:t>
            </w:r>
          </w:p>
        </w:tc>
        <w:tc>
          <w:tcPr>
            <w:tcW w:w="1995" w:type="dxa"/>
            <w:shd w:val="clear" w:color="auto" w:fill="auto"/>
            <w:vAlign w:val="center"/>
          </w:tcPr>
          <w:p w14:paraId="0D44216A" w14:textId="77777777" w:rsidR="00136809" w:rsidRPr="0075652B" w:rsidRDefault="00136809" w:rsidP="000E2E1F">
            <w:pPr>
              <w:pStyle w:val="TableParagraph"/>
              <w:spacing w:before="215"/>
              <w:jc w:val="center"/>
              <w:rPr>
                <w:sz w:val="24"/>
              </w:rPr>
            </w:pPr>
            <w:r w:rsidRPr="0075652B">
              <w:rPr>
                <w:sz w:val="24"/>
              </w:rPr>
              <w:t>100</w:t>
            </w:r>
          </w:p>
        </w:tc>
        <w:tc>
          <w:tcPr>
            <w:tcW w:w="2268" w:type="dxa"/>
            <w:shd w:val="clear" w:color="auto" w:fill="auto"/>
            <w:vAlign w:val="center"/>
          </w:tcPr>
          <w:p w14:paraId="09C2A352" w14:textId="77777777" w:rsidR="00136809" w:rsidRPr="0075652B" w:rsidRDefault="00136809" w:rsidP="000E2E1F">
            <w:pPr>
              <w:pStyle w:val="TableParagraph"/>
              <w:spacing w:before="135"/>
              <w:ind w:left="147" w:right="128" w:hanging="40"/>
              <w:jc w:val="center"/>
              <w:rPr>
                <w:sz w:val="24"/>
              </w:rPr>
            </w:pPr>
            <w:r w:rsidRPr="0075652B">
              <w:rPr>
                <w:sz w:val="24"/>
              </w:rPr>
              <w:t>Miera iela 31, Salaspils, Salaspils novads, LV-2169</w:t>
            </w:r>
          </w:p>
        </w:tc>
      </w:tr>
    </w:tbl>
    <w:p w14:paraId="24182CE6" w14:textId="77777777" w:rsidR="00FB7E73" w:rsidRPr="00136D57" w:rsidRDefault="0064253E" w:rsidP="000E2E1F">
      <w:pPr>
        <w:pStyle w:val="Pamatteksts"/>
        <w:numPr>
          <w:ilvl w:val="0"/>
          <w:numId w:val="31"/>
        </w:numPr>
        <w:spacing w:before="137"/>
        <w:ind w:left="1657" w:right="1508"/>
        <w:jc w:val="center"/>
      </w:pPr>
      <w:r w:rsidRPr="00467734">
        <w:rPr>
          <w:sz w:val="18"/>
          <w:szCs w:val="18"/>
        </w:rPr>
        <w:t xml:space="preserve">tabula </w:t>
      </w:r>
      <w:r w:rsidR="00FB7E73" w:rsidRPr="00467734">
        <w:rPr>
          <w:sz w:val="18"/>
          <w:szCs w:val="18"/>
        </w:rPr>
        <w:t>Valsts nozīmes jonizējošā starojuma objekti Latvijā</w:t>
      </w:r>
      <w:r w:rsidR="00F73A84" w:rsidRPr="00467734">
        <w:rPr>
          <w:sz w:val="18"/>
          <w:szCs w:val="18"/>
        </w:rPr>
        <w:t>. Avots</w:t>
      </w:r>
      <w:r w:rsidR="002E7001">
        <w:rPr>
          <w:sz w:val="18"/>
          <w:szCs w:val="18"/>
        </w:rPr>
        <w:t>:</w:t>
      </w:r>
      <w:hyperlink r:id="rId17" w:history="1">
        <w:r w:rsidR="002E7001" w:rsidRPr="00FD7BE5">
          <w:rPr>
            <w:rStyle w:val="Hipersaite"/>
            <w:sz w:val="18"/>
            <w:szCs w:val="18"/>
          </w:rPr>
          <w:t>https://tinyurl.com/2n8v96vr</w:t>
        </w:r>
      </w:hyperlink>
      <w:r w:rsidR="00467734">
        <w:rPr>
          <w:sz w:val="18"/>
          <w:szCs w:val="18"/>
        </w:rPr>
        <w:t xml:space="preserve"> </w:t>
      </w:r>
    </w:p>
    <w:p w14:paraId="4E7F46B9" w14:textId="77777777" w:rsidR="00136D57" w:rsidRPr="0064253E" w:rsidRDefault="00136D57" w:rsidP="00136D57">
      <w:pPr>
        <w:pStyle w:val="Pamatteksts"/>
        <w:spacing w:before="137"/>
        <w:ind w:left="1657" w:right="1508"/>
      </w:pPr>
    </w:p>
    <w:p w14:paraId="03C918E1" w14:textId="77777777" w:rsidR="0073160B" w:rsidRDefault="0064253E" w:rsidP="00A36926">
      <w:pPr>
        <w:pStyle w:val="Sarakstarindkopa"/>
        <w:spacing w:before="0" w:line="360" w:lineRule="auto"/>
        <w:ind w:left="0" w:firstLine="567"/>
        <w:jc w:val="both"/>
        <w:rPr>
          <w:sz w:val="24"/>
        </w:rPr>
      </w:pPr>
      <w:r>
        <w:rPr>
          <w:sz w:val="24"/>
        </w:rPr>
        <w:t>V</w:t>
      </w:r>
      <w:r w:rsidR="007A5BD9" w:rsidRPr="0075652B">
        <w:rPr>
          <w:sz w:val="24"/>
        </w:rPr>
        <w:t>alsts nozīmes jonizējošā starojuma objekti</w:t>
      </w:r>
      <w:r>
        <w:rPr>
          <w:sz w:val="24"/>
        </w:rPr>
        <w:t xml:space="preserve"> attēloti 1. tabulā</w:t>
      </w:r>
      <w:r w:rsidR="00FB7E73">
        <w:rPr>
          <w:sz w:val="24"/>
        </w:rPr>
        <w:t>-</w:t>
      </w:r>
      <w:r w:rsidR="007A5BD9" w:rsidRPr="0075652B">
        <w:rPr>
          <w:sz w:val="24"/>
        </w:rPr>
        <w:t xml:space="preserve"> ugunsgrēka, terora akta, diversijas un radiācijas drošības normu neievērošanas rezultātā var radīt apdraudējumu objekta darbiniekiem un </w:t>
      </w:r>
      <w:r w:rsidR="007A5BD9" w:rsidRPr="0075652B">
        <w:rPr>
          <w:sz w:val="24"/>
        </w:rPr>
        <w:lastRenderedPageBreak/>
        <w:t>piesārņojumu objekta teritorijā un ārpus tās. Ignalinas atomelektrostacija</w:t>
      </w:r>
      <w:r w:rsidR="002E7001">
        <w:rPr>
          <w:sz w:val="24"/>
        </w:rPr>
        <w:t xml:space="preserve"> </w:t>
      </w:r>
      <w:r w:rsidR="002E7001" w:rsidRPr="0075652B">
        <w:rPr>
          <w:sz w:val="24"/>
        </w:rPr>
        <w:t>atrod</w:t>
      </w:r>
      <w:r w:rsidR="002E7001">
        <w:rPr>
          <w:sz w:val="24"/>
        </w:rPr>
        <w:t>a</w:t>
      </w:r>
      <w:r w:rsidR="002E7001" w:rsidRPr="0075652B">
        <w:rPr>
          <w:sz w:val="24"/>
        </w:rPr>
        <w:t>s</w:t>
      </w:r>
      <w:r w:rsidR="007A5BD9" w:rsidRPr="0075652B">
        <w:rPr>
          <w:sz w:val="24"/>
        </w:rPr>
        <w:t xml:space="preserve"> aptuveni 17</w:t>
      </w:r>
      <w:r w:rsidR="0021307E">
        <w:rPr>
          <w:sz w:val="24"/>
        </w:rPr>
        <w:t>0</w:t>
      </w:r>
      <w:r w:rsidR="007A5BD9" w:rsidRPr="0075652B">
        <w:rPr>
          <w:sz w:val="24"/>
        </w:rPr>
        <w:t xml:space="preserve"> km attāluma no Madonas novada</w:t>
      </w:r>
      <w:r w:rsidR="0021307E">
        <w:rPr>
          <w:sz w:val="24"/>
        </w:rPr>
        <w:t>,</w:t>
      </w:r>
      <w:r w:rsidR="007A5BD9" w:rsidRPr="0075652B">
        <w:rPr>
          <w:sz w:val="24"/>
        </w:rPr>
        <w:t xml:space="preserve"> un tā uzskatāma par tuvāko atomelektrostaciju, kas beigusi savu darbību. Baltkrievijas AES ir tuvākā atomelektrostaciju un atrodas aptuveni 26</w:t>
      </w:r>
      <w:r w:rsidR="0021307E">
        <w:rPr>
          <w:sz w:val="24"/>
        </w:rPr>
        <w:t>0</w:t>
      </w:r>
      <w:r w:rsidR="007A5BD9" w:rsidRPr="0075652B">
        <w:rPr>
          <w:sz w:val="24"/>
        </w:rPr>
        <w:t xml:space="preserve"> km attālumā no Madonas novada.</w:t>
      </w:r>
    </w:p>
    <w:p w14:paraId="54CC11E8" w14:textId="77777777" w:rsidR="006B2C6D" w:rsidRDefault="006B2C6D" w:rsidP="00A36926">
      <w:pPr>
        <w:pStyle w:val="Sarakstarindkopa"/>
        <w:spacing w:before="0" w:line="360" w:lineRule="auto"/>
        <w:ind w:left="0" w:firstLine="567"/>
        <w:jc w:val="both"/>
        <w:rPr>
          <w:sz w:val="24"/>
        </w:rPr>
      </w:pPr>
    </w:p>
    <w:p w14:paraId="33D7C487" w14:textId="77777777" w:rsidR="00C51CC0" w:rsidRPr="00D04D30" w:rsidRDefault="00A36874" w:rsidP="0073160B">
      <w:pPr>
        <w:pStyle w:val="Virsraksts2"/>
        <w:spacing w:before="0" w:line="360" w:lineRule="auto"/>
        <w:ind w:firstLine="567"/>
        <w:jc w:val="center"/>
        <w:rPr>
          <w:rFonts w:ascii="Times New Roman" w:hAnsi="Times New Roman"/>
          <w:b/>
          <w:bCs/>
          <w:color w:val="auto"/>
        </w:rPr>
      </w:pPr>
      <w:bookmarkStart w:id="14" w:name="_Toc67134891"/>
      <w:r>
        <w:rPr>
          <w:rFonts w:ascii="Times New Roman" w:hAnsi="Times New Roman"/>
          <w:b/>
          <w:bCs/>
          <w:color w:val="auto"/>
        </w:rPr>
        <w:t xml:space="preserve">2.7. </w:t>
      </w:r>
      <w:r w:rsidR="00C51CC0" w:rsidRPr="00D04D30">
        <w:rPr>
          <w:rFonts w:ascii="Times New Roman" w:hAnsi="Times New Roman"/>
          <w:b/>
          <w:bCs/>
          <w:color w:val="auto"/>
        </w:rPr>
        <w:t>Transporta avārijas</w:t>
      </w:r>
      <w:bookmarkEnd w:id="14"/>
    </w:p>
    <w:p w14:paraId="779B4150" w14:textId="77777777" w:rsidR="00E7313C" w:rsidRPr="0075652B" w:rsidRDefault="00E7313C" w:rsidP="0073160B">
      <w:pPr>
        <w:spacing w:after="0" w:line="360" w:lineRule="auto"/>
        <w:ind w:firstLine="567"/>
        <w:rPr>
          <w:rFonts w:ascii="Times New Roman" w:hAnsi="Times New Roman"/>
        </w:rPr>
      </w:pPr>
    </w:p>
    <w:p w14:paraId="1A2584D7" w14:textId="77777777" w:rsidR="00E7313C" w:rsidRPr="0075652B" w:rsidRDefault="00E7313C" w:rsidP="0073160B">
      <w:pPr>
        <w:spacing w:after="0" w:line="360" w:lineRule="auto"/>
        <w:ind w:firstLine="567"/>
        <w:jc w:val="both"/>
        <w:rPr>
          <w:rFonts w:ascii="Times New Roman" w:hAnsi="Times New Roman"/>
          <w:sz w:val="24"/>
          <w:szCs w:val="24"/>
        </w:rPr>
      </w:pPr>
      <w:r w:rsidRPr="0075652B">
        <w:rPr>
          <w:rFonts w:ascii="Times New Roman" w:hAnsi="Times New Roman"/>
          <w:sz w:val="24"/>
          <w:szCs w:val="24"/>
        </w:rPr>
        <w:t>Autotransporta avārija var notikt dažādu iemeslu dēļ piemēram, autotransporta sadursme, autotransporta tehniskais stāvoklis, dabas vai tehnogēnas katastrofas ietekme, ļaunprātīgā rīcība vai terora akts, cilvēciskā faktora radītā kļūda.</w:t>
      </w:r>
    </w:p>
    <w:p w14:paraId="2C65D970" w14:textId="77777777" w:rsidR="00E7313C" w:rsidRPr="0075652B" w:rsidRDefault="00E7313C" w:rsidP="00E7313C">
      <w:pPr>
        <w:spacing w:after="0" w:line="360" w:lineRule="auto"/>
        <w:ind w:firstLine="567"/>
        <w:jc w:val="both"/>
        <w:rPr>
          <w:rFonts w:ascii="Times New Roman" w:hAnsi="Times New Roman"/>
          <w:sz w:val="24"/>
          <w:szCs w:val="24"/>
        </w:rPr>
      </w:pPr>
      <w:r w:rsidRPr="0075652B">
        <w:rPr>
          <w:rFonts w:ascii="Times New Roman" w:hAnsi="Times New Roman"/>
          <w:sz w:val="24"/>
          <w:szCs w:val="24"/>
        </w:rPr>
        <w:t>Autotransporta avārija var izraisīt cilvēku bojāeju, bīstamo vielu noplūdi, ugunsgrēku, sprādzienu, būvju bojājumus, ceļu satiksmes apgrūtinājumus, tajā skatā sastrēgumus un noteiktu ceļu posmu slēgšanu.</w:t>
      </w:r>
    </w:p>
    <w:p w14:paraId="5A537367" w14:textId="77777777" w:rsidR="00D818BE" w:rsidRDefault="006D023F" w:rsidP="00E7313C">
      <w:pPr>
        <w:spacing w:after="0" w:line="360" w:lineRule="auto"/>
        <w:ind w:firstLine="567"/>
        <w:jc w:val="both"/>
        <w:rPr>
          <w:rFonts w:ascii="Times New Roman" w:hAnsi="Times New Roman"/>
          <w:sz w:val="24"/>
          <w:szCs w:val="24"/>
          <w:u w:val="single"/>
        </w:rPr>
      </w:pPr>
      <w:r>
        <w:rPr>
          <w:rFonts w:ascii="Times New Roman" w:hAnsi="Times New Roman"/>
          <w:noProof/>
          <w:sz w:val="24"/>
          <w:szCs w:val="24"/>
          <w:lang w:eastAsia="lv-LV"/>
        </w:rPr>
        <mc:AlternateContent>
          <mc:Choice Requires="wps">
            <w:drawing>
              <wp:anchor distT="0" distB="0" distL="114300" distR="114300" simplePos="0" relativeHeight="251668992" behindDoc="0" locked="0" layoutInCell="1" allowOverlap="1" wp14:anchorId="45294E9E" wp14:editId="5CB9E1CF">
                <wp:simplePos x="0" y="0"/>
                <wp:positionH relativeFrom="column">
                  <wp:posOffset>-186837</wp:posOffset>
                </wp:positionH>
                <wp:positionV relativeFrom="paragraph">
                  <wp:posOffset>303335</wp:posOffset>
                </wp:positionV>
                <wp:extent cx="2173459" cy="253218"/>
                <wp:effectExtent l="0" t="0" r="0" b="0"/>
                <wp:wrapNone/>
                <wp:docPr id="23" name="Taisnstūris 23"/>
                <wp:cNvGraphicFramePr/>
                <a:graphic xmlns:a="http://schemas.openxmlformats.org/drawingml/2006/main">
                  <a:graphicData uri="http://schemas.microsoft.com/office/word/2010/wordprocessingShape">
                    <wps:wsp>
                      <wps:cNvSpPr/>
                      <wps:spPr>
                        <a:xfrm>
                          <a:off x="0" y="0"/>
                          <a:ext cx="2173459" cy="253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709F72" id="Taisnstūris 23" o:spid="_x0000_s1026" style="position:absolute;margin-left:-14.7pt;margin-top:23.9pt;width:171.15pt;height:19.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CmgIAAIkFAAAOAAAAZHJzL2Uyb0RvYy54bWysVM1u2zAMvg/YOwi6r47dZG2DOkXQosOA&#10;og3WDj0rshwLkEVNUuJkr7Tn2HuNkmyn64odhuWgiOLHjz8meXm1bxXZCesk6JLmJxNKhOZQSb0p&#10;6den2w/nlDjPdMUUaFHSg3D0avH+3WVn5qKABlQlLEES7eadKWnjvZlnmeONaJk7ASM0KmuwLfMo&#10;2k1WWdYhe6uyYjL5mHVgK2OBC+fw9SYp6SLy17Xg/qGunfBElRRj8/G08VyHM1tcsvnGMtNI3ofB&#10;/iGKlkmNTkeqG+YZ2Vr5B1UruQUHtT/h0GZQ15KLmANmk09eZfPYMCNiLlgcZ8Yyuf9Hy+93K0tk&#10;VdLilBLNWvxGT0w67fzPH1Y6gs9Yo864OUIfzcr2ksNrSHhf2zb8YypkH+t6GOsq9p5wfCzys9Pp&#10;7IISjrpidlrk54E0O1ob6/wnAS0Jl5Ja/G6xnGx353yCDpDgzIGS1a1UKgqhV8S1smTH8CuvN3lP&#10;/htK6YDVEKwSYXjJQmIplXjzByUCTukvosayhOBjILEhj04Y50L7PKkaVonkezbB3+B9CCsmGgkD&#10;c43+R+6eYEAmkoE7Rdnjg6mI/TwaT/4WWDIeLaJn0H40bqUG+xaBwqx6zwk/FCmVJlRpDdUBm8ZC&#10;miZn+K3Ez3bHnF8xi+ODg4YrwT/gUSvoSgr9jZIG7Pe33gMeuxq1lHQ4jiV137bMCkrUZ439fpFP&#10;p2F+ozCdnRUo2Jea9UuN3rbXgL2Q4/IxPF4D3qvhWlton3FzLINXVDHN0XdJubeDcO3TmsDdw8Vy&#10;GWE4s4b5O/1oeCAPVQ1t+bR/Ztb0veux6+9hGF02f9XCCRssNSy3HmoZ+/tY177eOO+xcfrdFBbK&#10;Szmijht08QsAAP//AwBQSwMEFAAGAAgAAAAhAKu1dfXhAAAACQEAAA8AAABkcnMvZG93bnJldi54&#10;bWxMj8FOwzAQRO9I/IO1SFxQ6zSpSBviVICExIVDS4V6dGM3thqvo9hNUr6e5QTH1T7NvCk3k2vZ&#10;oPtgPQpYzBNgGmuvLDYC9p9vsxWwECUq2XrUAq46wKa6vSllofyIWz3sYsMoBEMhBZgYu4LzUBvt&#10;ZJj7TiP9Tr53MtLZN1z1cqRw1/I0SR65kxapwchOvxpdn3cXJ+DjmmXvw0N2Hvc2a+w3P7x8GS/E&#10;/d30/AQs6in+wfCrT+pQkdPRX1AF1gqYpesloQKWOU0gIFuka2BHAas8B16V/P+C6gcAAP//AwBQ&#10;SwECLQAUAAYACAAAACEAtoM4kv4AAADhAQAAEwAAAAAAAAAAAAAAAAAAAAAAW0NvbnRlbnRfVHlw&#10;ZXNdLnhtbFBLAQItABQABgAIAAAAIQA4/SH/1gAAAJQBAAALAAAAAAAAAAAAAAAAAC8BAABfcmVs&#10;cy8ucmVsc1BLAQItABQABgAIAAAAIQDhVqnCmgIAAIkFAAAOAAAAAAAAAAAAAAAAAC4CAABkcnMv&#10;ZTJvRG9jLnhtbFBLAQItABQABgAIAAAAIQCrtXX14QAAAAkBAAAPAAAAAAAAAAAAAAAAAPQEAABk&#10;cnMvZG93bnJldi54bWxQSwUGAAAAAAQABADzAAAAAgYAAAAA&#10;" fillcolor="white [3212]" stroked="f" strokeweight="1pt"/>
            </w:pict>
          </mc:Fallback>
        </mc:AlternateContent>
      </w:r>
      <w:r w:rsidR="00E7313C" w:rsidRPr="0075652B">
        <w:rPr>
          <w:rFonts w:ascii="Times New Roman" w:hAnsi="Times New Roman"/>
          <w:sz w:val="24"/>
          <w:szCs w:val="24"/>
        </w:rPr>
        <w:t xml:space="preserve">Autotransporta avārija ir vērtējama kā </w:t>
      </w:r>
      <w:r w:rsidR="00E7313C" w:rsidRPr="00A36874">
        <w:rPr>
          <w:rFonts w:ascii="Times New Roman" w:hAnsi="Times New Roman"/>
          <w:b/>
          <w:bCs/>
          <w:sz w:val="24"/>
          <w:szCs w:val="24"/>
        </w:rPr>
        <w:t>maznozīmīgs risks</w:t>
      </w:r>
      <w:r w:rsidR="001F0558">
        <w:rPr>
          <w:rFonts w:ascii="Times New Roman" w:hAnsi="Times New Roman"/>
          <w:sz w:val="24"/>
          <w:szCs w:val="24"/>
        </w:rPr>
        <w:t xml:space="preserve"> </w:t>
      </w:r>
      <w:r w:rsidR="001F0558" w:rsidRPr="00A36874">
        <w:rPr>
          <w:rFonts w:ascii="Times New Roman" w:hAnsi="Times New Roman"/>
          <w:sz w:val="24"/>
          <w:szCs w:val="24"/>
          <w:u w:val="single"/>
        </w:rPr>
        <w:t>ar vidēju varbūtību</w:t>
      </w:r>
      <w:r w:rsidR="00E7313C" w:rsidRPr="00A36874">
        <w:rPr>
          <w:rFonts w:ascii="Times New Roman" w:hAnsi="Times New Roman"/>
          <w:sz w:val="24"/>
          <w:szCs w:val="24"/>
          <w:u w:val="single"/>
        </w:rPr>
        <w:t>.</w:t>
      </w:r>
    </w:p>
    <w:p w14:paraId="4E7F2ED4" w14:textId="77777777" w:rsidR="00427B8B" w:rsidRPr="0075652B" w:rsidRDefault="00971A51" w:rsidP="000A72AA">
      <w:pPr>
        <w:spacing w:after="0" w:line="360" w:lineRule="auto"/>
        <w:jc w:val="both"/>
        <w:rPr>
          <w:rFonts w:ascii="Times New Roman" w:hAnsi="Times New Roman"/>
          <w:sz w:val="24"/>
          <w:szCs w:val="24"/>
        </w:rPr>
      </w:pPr>
      <w:r>
        <w:rPr>
          <w:noProof/>
          <w:lang w:eastAsia="lv-LV"/>
        </w:rPr>
        <w:drawing>
          <wp:anchor distT="0" distB="0" distL="114300" distR="114300" simplePos="0" relativeHeight="251663872" behindDoc="0" locked="0" layoutInCell="1" allowOverlap="1" wp14:anchorId="621896F1" wp14:editId="64638619">
            <wp:simplePos x="0" y="0"/>
            <wp:positionH relativeFrom="column">
              <wp:posOffset>-468630</wp:posOffset>
            </wp:positionH>
            <wp:positionV relativeFrom="paragraph">
              <wp:posOffset>37807</wp:posOffset>
            </wp:positionV>
            <wp:extent cx="3226435" cy="4156710"/>
            <wp:effectExtent l="0" t="0" r="0" b="0"/>
            <wp:wrapThrough wrapText="bothSides">
              <wp:wrapPolygon edited="0">
                <wp:start x="0" y="0"/>
                <wp:lineTo x="0" y="21481"/>
                <wp:lineTo x="21426" y="21481"/>
                <wp:lineTo x="21426" y="0"/>
                <wp:lineTo x="0" y="0"/>
              </wp:wrapPolygon>
            </wp:wrapThrough>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0030" b="987"/>
                    <a:stretch/>
                  </pic:blipFill>
                  <pic:spPr bwMode="auto">
                    <a:xfrm>
                      <a:off x="0" y="0"/>
                      <a:ext cx="3226435" cy="4156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3450E3" w14:textId="77777777" w:rsidR="00E94E25" w:rsidRPr="0075652B" w:rsidRDefault="005A58B8" w:rsidP="00E94E25">
      <w:pPr>
        <w:spacing w:after="0" w:line="360" w:lineRule="auto"/>
        <w:ind w:firstLine="567"/>
        <w:jc w:val="both"/>
        <w:rPr>
          <w:rFonts w:ascii="Times New Roman" w:hAnsi="Times New Roman"/>
          <w:sz w:val="24"/>
          <w:szCs w:val="24"/>
        </w:rPr>
      </w:pPr>
      <w:r w:rsidRPr="0075652B">
        <w:rPr>
          <w:rFonts w:ascii="Times New Roman" w:hAnsi="Times New Roman"/>
          <w:sz w:val="24"/>
          <w:szCs w:val="24"/>
        </w:rPr>
        <w:t>Avārijas uz autoceļiem ietekmē autoceļu tehniskais stāvoklis un satiksmes intensitāte.</w:t>
      </w:r>
      <w:r w:rsidR="00A97245" w:rsidRPr="0075652B">
        <w:rPr>
          <w:rFonts w:ascii="Times New Roman" w:hAnsi="Times New Roman"/>
          <w:sz w:val="24"/>
          <w:szCs w:val="24"/>
        </w:rPr>
        <w:t xml:space="preserve"> Kā redzams</w:t>
      </w:r>
      <w:r w:rsidR="00FB6D9B">
        <w:rPr>
          <w:rFonts w:ascii="Times New Roman" w:hAnsi="Times New Roman"/>
          <w:sz w:val="24"/>
          <w:szCs w:val="24"/>
        </w:rPr>
        <w:t xml:space="preserve"> </w:t>
      </w:r>
      <w:r w:rsidR="002E7001">
        <w:rPr>
          <w:rFonts w:ascii="Times New Roman" w:hAnsi="Times New Roman"/>
          <w:sz w:val="24"/>
          <w:szCs w:val="24"/>
        </w:rPr>
        <w:t>Pielikumā Nr.</w:t>
      </w:r>
      <w:r w:rsidR="00971A51">
        <w:rPr>
          <w:rFonts w:ascii="Times New Roman" w:hAnsi="Times New Roman"/>
          <w:sz w:val="24"/>
          <w:szCs w:val="24"/>
        </w:rPr>
        <w:t>4</w:t>
      </w:r>
      <w:r w:rsidR="00121137">
        <w:rPr>
          <w:rFonts w:ascii="Times New Roman" w:hAnsi="Times New Roman"/>
          <w:sz w:val="24"/>
          <w:szCs w:val="24"/>
        </w:rPr>
        <w:t xml:space="preserve"> </w:t>
      </w:r>
      <w:r w:rsidR="00E94E25" w:rsidRPr="0075652B">
        <w:rPr>
          <w:rFonts w:ascii="Times New Roman" w:hAnsi="Times New Roman"/>
          <w:sz w:val="24"/>
          <w:szCs w:val="24"/>
        </w:rPr>
        <w:t>Madonas novada teritoriju šķērso:</w:t>
      </w:r>
    </w:p>
    <w:p w14:paraId="720FCE15" w14:textId="77777777" w:rsidR="00E94E25" w:rsidRPr="0075652B" w:rsidRDefault="00E94E25" w:rsidP="00E94E25">
      <w:pPr>
        <w:numPr>
          <w:ilvl w:val="0"/>
          <w:numId w:val="12"/>
        </w:numPr>
        <w:spacing w:after="0" w:line="360" w:lineRule="auto"/>
        <w:jc w:val="both"/>
        <w:rPr>
          <w:rFonts w:ascii="Times New Roman" w:hAnsi="Times New Roman"/>
          <w:sz w:val="24"/>
          <w:szCs w:val="24"/>
        </w:rPr>
      </w:pPr>
      <w:r w:rsidRPr="0075652B">
        <w:rPr>
          <w:rFonts w:ascii="Times New Roman" w:hAnsi="Times New Roman"/>
          <w:sz w:val="24"/>
          <w:szCs w:val="24"/>
        </w:rPr>
        <w:t>7 valsts reģionālas nozīmes autoceļi (6 no tiem „staru veidā” saplūst Madonas pilsētā);</w:t>
      </w:r>
    </w:p>
    <w:p w14:paraId="6361EF9E" w14:textId="77777777" w:rsidR="00E94E25" w:rsidRPr="0075652B" w:rsidRDefault="00E94E25" w:rsidP="00E94E25">
      <w:pPr>
        <w:numPr>
          <w:ilvl w:val="0"/>
          <w:numId w:val="12"/>
        </w:numPr>
        <w:spacing w:after="0" w:line="360" w:lineRule="auto"/>
        <w:jc w:val="both"/>
        <w:rPr>
          <w:rFonts w:ascii="Times New Roman" w:hAnsi="Times New Roman"/>
          <w:sz w:val="24"/>
          <w:szCs w:val="24"/>
        </w:rPr>
      </w:pPr>
      <w:r w:rsidRPr="0075652B">
        <w:rPr>
          <w:rFonts w:ascii="Times New Roman" w:hAnsi="Times New Roman"/>
          <w:sz w:val="24"/>
          <w:szCs w:val="24"/>
        </w:rPr>
        <w:t>dzelzceļa līnija Pļaviņas-Gulbene ar 4 pasažieru stacijām un 3 nelieliem kravu pārkraušanas</w:t>
      </w:r>
    </w:p>
    <w:p w14:paraId="3F326F84" w14:textId="77777777" w:rsidR="00F10FA3" w:rsidRDefault="00E94E25" w:rsidP="00F10FA3">
      <w:pPr>
        <w:spacing w:after="0" w:line="360" w:lineRule="auto"/>
        <w:ind w:firstLine="567"/>
        <w:jc w:val="both"/>
        <w:rPr>
          <w:rFonts w:ascii="Times New Roman" w:hAnsi="Times New Roman"/>
          <w:sz w:val="24"/>
          <w:szCs w:val="24"/>
        </w:rPr>
      </w:pPr>
      <w:r w:rsidRPr="0075652B">
        <w:rPr>
          <w:rFonts w:ascii="Times New Roman" w:hAnsi="Times New Roman"/>
          <w:sz w:val="24"/>
          <w:szCs w:val="24"/>
        </w:rPr>
        <w:t>termināļiem (Jaunkalsnavā, Mārcienā, Madonā);</w:t>
      </w:r>
    </w:p>
    <w:p w14:paraId="0CED031B" w14:textId="77777777" w:rsidR="00E94E25" w:rsidRPr="00F10FA3" w:rsidRDefault="00E94E25" w:rsidP="00F10FA3">
      <w:pPr>
        <w:pStyle w:val="Sarakstarindkopa"/>
        <w:numPr>
          <w:ilvl w:val="0"/>
          <w:numId w:val="32"/>
        </w:numPr>
        <w:spacing w:line="360" w:lineRule="auto"/>
        <w:jc w:val="both"/>
        <w:rPr>
          <w:sz w:val="24"/>
          <w:szCs w:val="24"/>
        </w:rPr>
      </w:pPr>
      <w:r w:rsidRPr="00F10FA3">
        <w:rPr>
          <w:sz w:val="24"/>
          <w:szCs w:val="24"/>
        </w:rPr>
        <w:t xml:space="preserve">novadā atrodas </w:t>
      </w:r>
      <w:r w:rsidR="002513E1" w:rsidRPr="00F10FA3">
        <w:rPr>
          <w:sz w:val="24"/>
          <w:szCs w:val="24"/>
        </w:rPr>
        <w:t>3</w:t>
      </w:r>
      <w:r w:rsidRPr="00F10FA3">
        <w:rPr>
          <w:sz w:val="24"/>
          <w:szCs w:val="24"/>
        </w:rPr>
        <w:t xml:space="preserve"> mazie lidlauki (Kalsnavas, Praulienas, Ošupes</w:t>
      </w:r>
      <w:r w:rsidR="002513E1" w:rsidRPr="00F10FA3">
        <w:rPr>
          <w:sz w:val="24"/>
          <w:szCs w:val="24"/>
        </w:rPr>
        <w:t xml:space="preserve"> </w:t>
      </w:r>
      <w:r w:rsidRPr="00F10FA3">
        <w:rPr>
          <w:sz w:val="24"/>
          <w:szCs w:val="24"/>
        </w:rPr>
        <w:t>pagastos).</w:t>
      </w:r>
    </w:p>
    <w:p w14:paraId="7B9CE8B7" w14:textId="77777777" w:rsidR="00427B8B" w:rsidRPr="00971A51" w:rsidRDefault="002474D3" w:rsidP="00971A51">
      <w:pPr>
        <w:spacing w:after="0" w:line="360" w:lineRule="auto"/>
        <w:jc w:val="both"/>
        <w:rPr>
          <w:rFonts w:ascii="Times New Roman" w:hAnsi="Times New Roman"/>
          <w:sz w:val="24"/>
          <w:szCs w:val="24"/>
        </w:rPr>
      </w:pPr>
      <w:r>
        <w:rPr>
          <w:rFonts w:ascii="Times New Roman" w:hAnsi="Times New Roman"/>
          <w:sz w:val="24"/>
          <w:szCs w:val="24"/>
        </w:rPr>
        <w:t xml:space="preserve">Kā arī </w:t>
      </w:r>
      <w:r w:rsidR="000A72AA">
        <w:rPr>
          <w:rFonts w:ascii="Times New Roman" w:hAnsi="Times New Roman"/>
          <w:sz w:val="24"/>
          <w:szCs w:val="24"/>
        </w:rPr>
        <w:t>7</w:t>
      </w:r>
      <w:r w:rsidR="0069003C">
        <w:rPr>
          <w:rFonts w:ascii="Times New Roman" w:hAnsi="Times New Roman"/>
          <w:sz w:val="24"/>
          <w:szCs w:val="24"/>
        </w:rPr>
        <w:t>.attēlā</w:t>
      </w:r>
      <w:r w:rsidR="00D6241C" w:rsidRPr="0075652B">
        <w:rPr>
          <w:rFonts w:ascii="Times New Roman" w:hAnsi="Times New Roman"/>
          <w:sz w:val="24"/>
          <w:szCs w:val="24"/>
        </w:rPr>
        <w:t xml:space="preserve"> var aplūkot </w:t>
      </w:r>
      <w:r w:rsidR="00E20E4A" w:rsidRPr="0075652B">
        <w:rPr>
          <w:rFonts w:ascii="Times New Roman" w:hAnsi="Times New Roman"/>
          <w:sz w:val="24"/>
          <w:szCs w:val="24"/>
        </w:rPr>
        <w:t>bīstamos posmus un krustojumus uz Latvijas valsts galvenajiem autoceļiem 2017. – 2019. gadā.</w:t>
      </w:r>
    </w:p>
    <w:p w14:paraId="4D98A060" w14:textId="77777777" w:rsidR="00427B8B" w:rsidRDefault="000A72AA" w:rsidP="0069003C">
      <w:pPr>
        <w:spacing w:after="0" w:line="360" w:lineRule="auto"/>
        <w:rPr>
          <w:rFonts w:ascii="Times New Roman" w:hAnsi="Times New Roman"/>
          <w:sz w:val="18"/>
          <w:szCs w:val="18"/>
        </w:rPr>
      </w:pPr>
      <w:r>
        <w:rPr>
          <w:rFonts w:ascii="Times New Roman" w:hAnsi="Times New Roman"/>
          <w:sz w:val="18"/>
          <w:szCs w:val="18"/>
        </w:rPr>
        <w:t>7.</w:t>
      </w:r>
      <w:r w:rsidR="003D543D" w:rsidRPr="0024547E">
        <w:rPr>
          <w:rFonts w:ascii="Times New Roman" w:hAnsi="Times New Roman"/>
          <w:sz w:val="18"/>
          <w:szCs w:val="18"/>
        </w:rPr>
        <w:t xml:space="preserve">attēls </w:t>
      </w:r>
      <w:r w:rsidR="0024547E" w:rsidRPr="0024547E">
        <w:rPr>
          <w:rFonts w:ascii="Times New Roman" w:hAnsi="Times New Roman"/>
          <w:sz w:val="18"/>
          <w:szCs w:val="18"/>
        </w:rPr>
        <w:t>Bīstamie posmi</w:t>
      </w:r>
      <w:r w:rsidR="00BA1620">
        <w:rPr>
          <w:rFonts w:ascii="Times New Roman" w:hAnsi="Times New Roman"/>
          <w:sz w:val="18"/>
          <w:szCs w:val="18"/>
        </w:rPr>
        <w:t xml:space="preserve"> </w:t>
      </w:r>
      <w:r w:rsidR="0024547E" w:rsidRPr="0024547E">
        <w:rPr>
          <w:rFonts w:ascii="Times New Roman" w:hAnsi="Times New Roman"/>
          <w:sz w:val="18"/>
          <w:szCs w:val="18"/>
        </w:rPr>
        <w:t xml:space="preserve">un krustojumi </w:t>
      </w:r>
      <w:r w:rsidR="00BA1620">
        <w:rPr>
          <w:rFonts w:ascii="Times New Roman" w:hAnsi="Times New Roman"/>
          <w:sz w:val="18"/>
          <w:szCs w:val="18"/>
        </w:rPr>
        <w:t>Vidzemes reģionā</w:t>
      </w:r>
      <w:r w:rsidR="00BA1620" w:rsidRPr="0024547E">
        <w:rPr>
          <w:rFonts w:ascii="Times New Roman" w:hAnsi="Times New Roman"/>
          <w:sz w:val="18"/>
          <w:szCs w:val="18"/>
        </w:rPr>
        <w:t xml:space="preserve"> </w:t>
      </w:r>
      <w:r w:rsidR="0024547E" w:rsidRPr="0024547E">
        <w:rPr>
          <w:rFonts w:ascii="Times New Roman" w:hAnsi="Times New Roman"/>
          <w:sz w:val="18"/>
          <w:szCs w:val="18"/>
        </w:rPr>
        <w:t xml:space="preserve">uz Latvijas Valsts </w:t>
      </w:r>
    </w:p>
    <w:p w14:paraId="734D724A" w14:textId="77777777" w:rsidR="00427B8B" w:rsidRDefault="0024547E" w:rsidP="0069003C">
      <w:pPr>
        <w:spacing w:after="0" w:line="360" w:lineRule="auto"/>
        <w:rPr>
          <w:rStyle w:val="Hipersaite"/>
          <w:rFonts w:ascii="Times New Roman" w:hAnsi="Times New Roman"/>
          <w:sz w:val="18"/>
          <w:szCs w:val="18"/>
        </w:rPr>
      </w:pPr>
      <w:r w:rsidRPr="0024547E">
        <w:rPr>
          <w:rFonts w:ascii="Times New Roman" w:hAnsi="Times New Roman"/>
          <w:sz w:val="18"/>
          <w:szCs w:val="18"/>
        </w:rPr>
        <w:t>galvenajiem autoceļiem 2017.-2019. gads</w:t>
      </w:r>
      <w:r w:rsidR="0069003C">
        <w:rPr>
          <w:rFonts w:ascii="Times New Roman" w:hAnsi="Times New Roman"/>
          <w:sz w:val="18"/>
          <w:szCs w:val="18"/>
        </w:rPr>
        <w:t xml:space="preserve">. Avots: </w:t>
      </w:r>
      <w:hyperlink r:id="rId19" w:history="1">
        <w:r w:rsidR="0069003C" w:rsidRPr="009F45AC">
          <w:rPr>
            <w:rStyle w:val="Hipersaite"/>
            <w:rFonts w:ascii="Times New Roman" w:hAnsi="Times New Roman"/>
            <w:sz w:val="18"/>
            <w:szCs w:val="18"/>
          </w:rPr>
          <w:t>www.lvceli.lv</w:t>
        </w:r>
      </w:hyperlink>
    </w:p>
    <w:p w14:paraId="7D2684E7" w14:textId="77777777" w:rsidR="005F0239" w:rsidRDefault="005F0239" w:rsidP="0069003C">
      <w:pPr>
        <w:spacing w:after="0" w:line="360" w:lineRule="auto"/>
        <w:rPr>
          <w:rStyle w:val="Hipersaite"/>
          <w:rFonts w:ascii="Times New Roman" w:hAnsi="Times New Roman"/>
          <w:sz w:val="18"/>
          <w:szCs w:val="18"/>
        </w:rPr>
      </w:pPr>
    </w:p>
    <w:p w14:paraId="49C59438" w14:textId="77777777" w:rsidR="005F0239" w:rsidRPr="0069003C" w:rsidRDefault="005F0239" w:rsidP="0069003C">
      <w:pPr>
        <w:spacing w:after="0" w:line="360" w:lineRule="auto"/>
        <w:rPr>
          <w:rFonts w:ascii="Times New Roman" w:hAnsi="Times New Roman"/>
          <w:sz w:val="18"/>
          <w:szCs w:val="18"/>
        </w:rPr>
      </w:pPr>
    </w:p>
    <w:p w14:paraId="3BD3FD63" w14:textId="77777777" w:rsidR="006F2074" w:rsidRPr="008511C7" w:rsidRDefault="00A36874" w:rsidP="008511C7">
      <w:pPr>
        <w:spacing w:after="0" w:line="360" w:lineRule="auto"/>
        <w:ind w:firstLine="567"/>
        <w:jc w:val="center"/>
        <w:rPr>
          <w:rFonts w:ascii="Times New Roman" w:eastAsia="Times New Roman" w:hAnsi="Times New Roman"/>
          <w:b/>
          <w:bCs/>
          <w:sz w:val="26"/>
          <w:szCs w:val="26"/>
        </w:rPr>
      </w:pPr>
      <w:bookmarkStart w:id="15" w:name="_Hlk66189076"/>
      <w:r>
        <w:rPr>
          <w:rFonts w:ascii="Times New Roman" w:eastAsia="Times New Roman" w:hAnsi="Times New Roman"/>
          <w:b/>
          <w:bCs/>
          <w:sz w:val="26"/>
          <w:szCs w:val="26"/>
        </w:rPr>
        <w:lastRenderedPageBreak/>
        <w:t xml:space="preserve">2.8. </w:t>
      </w:r>
      <w:bookmarkStart w:id="16" w:name="_Hlk89940103"/>
      <w:r w:rsidR="00877E05" w:rsidRPr="00D04D30">
        <w:rPr>
          <w:rFonts w:ascii="Times New Roman" w:eastAsia="Times New Roman" w:hAnsi="Times New Roman"/>
          <w:b/>
          <w:bCs/>
          <w:sz w:val="26"/>
          <w:szCs w:val="26"/>
        </w:rPr>
        <w:t>Avārijas komunālajos tīklos un energoapgādes sistēmās</w:t>
      </w:r>
      <w:bookmarkEnd w:id="15"/>
      <w:bookmarkEnd w:id="16"/>
    </w:p>
    <w:p w14:paraId="4EAC9F06" w14:textId="77777777" w:rsidR="00877E05" w:rsidRPr="0075652B" w:rsidRDefault="00877E05" w:rsidP="006F2074">
      <w:pPr>
        <w:spacing w:after="0" w:line="360" w:lineRule="auto"/>
        <w:ind w:firstLine="567"/>
        <w:jc w:val="both"/>
        <w:rPr>
          <w:rFonts w:ascii="Times New Roman" w:hAnsi="Times New Roman"/>
          <w:sz w:val="24"/>
        </w:rPr>
      </w:pPr>
      <w:r w:rsidRPr="0075652B">
        <w:rPr>
          <w:rFonts w:ascii="Times New Roman" w:hAnsi="Times New Roman"/>
          <w:sz w:val="24"/>
        </w:rPr>
        <w:t>Avārijas komunālajos tīklos un energoapgādes sistēmās saistītas ar bojājumiem siltumapgādes tīklos, gāzes apgādes tīklos, ūdens un kanalizācijas tīklos, kā arī elektrotīklos.</w:t>
      </w:r>
    </w:p>
    <w:p w14:paraId="4F5D7DC6" w14:textId="77777777" w:rsidR="00877E05" w:rsidRPr="0075652B" w:rsidRDefault="00877E05" w:rsidP="002474D3">
      <w:pPr>
        <w:spacing w:after="0" w:line="360" w:lineRule="auto"/>
        <w:ind w:firstLine="567"/>
        <w:jc w:val="both"/>
        <w:rPr>
          <w:rFonts w:ascii="Times New Roman" w:hAnsi="Times New Roman"/>
          <w:sz w:val="24"/>
        </w:rPr>
      </w:pPr>
      <w:r w:rsidRPr="0075652B">
        <w:rPr>
          <w:rFonts w:ascii="Times New Roman" w:hAnsi="Times New Roman"/>
          <w:sz w:val="24"/>
        </w:rPr>
        <w:t>Madonas novada teritoriju šķērso nozīmīgi inženierkomunikāciju objekti:</w:t>
      </w:r>
    </w:p>
    <w:p w14:paraId="50AEF18A" w14:textId="77777777" w:rsidR="00877E05" w:rsidRPr="0075652B" w:rsidRDefault="00EC704F" w:rsidP="002474D3">
      <w:pPr>
        <w:numPr>
          <w:ilvl w:val="0"/>
          <w:numId w:val="13"/>
        </w:numPr>
        <w:spacing w:after="0" w:line="360" w:lineRule="auto"/>
        <w:ind w:left="0" w:firstLine="567"/>
        <w:jc w:val="both"/>
        <w:rPr>
          <w:rFonts w:ascii="Times New Roman" w:hAnsi="Times New Roman"/>
          <w:sz w:val="24"/>
        </w:rPr>
      </w:pPr>
      <w:r>
        <w:rPr>
          <w:rFonts w:ascii="Times New Roman" w:hAnsi="Times New Roman"/>
          <w:sz w:val="24"/>
        </w:rPr>
        <w:t xml:space="preserve">3 </w:t>
      </w:r>
      <w:r w:rsidR="00877E05" w:rsidRPr="0075652B">
        <w:rPr>
          <w:rFonts w:ascii="Times New Roman" w:hAnsi="Times New Roman"/>
          <w:sz w:val="24"/>
        </w:rPr>
        <w:t xml:space="preserve">elektropārvades tīkla 110 kV maģistrālās gaisvadu elektrolīnijas (Aiviekstes c.-Madona </w:t>
      </w:r>
      <w:r>
        <w:rPr>
          <w:rFonts w:ascii="Times New Roman" w:hAnsi="Times New Roman"/>
          <w:sz w:val="24"/>
        </w:rPr>
        <w:t>-Cesvaine -</w:t>
      </w:r>
      <w:r w:rsidR="00877E05" w:rsidRPr="0075652B">
        <w:rPr>
          <w:rFonts w:ascii="Times New Roman" w:hAnsi="Times New Roman"/>
          <w:sz w:val="24"/>
        </w:rPr>
        <w:t>Gulbene</w:t>
      </w:r>
      <w:r>
        <w:rPr>
          <w:rFonts w:ascii="Times New Roman" w:hAnsi="Times New Roman"/>
          <w:sz w:val="24"/>
        </w:rPr>
        <w:t xml:space="preserve">, </w:t>
      </w:r>
      <w:r w:rsidR="00877E05" w:rsidRPr="0075652B">
        <w:rPr>
          <w:rFonts w:ascii="Times New Roman" w:hAnsi="Times New Roman"/>
          <w:sz w:val="24"/>
        </w:rPr>
        <w:t>Murmastiene-Barkava</w:t>
      </w:r>
      <w:r>
        <w:rPr>
          <w:rFonts w:ascii="Times New Roman" w:hAnsi="Times New Roman"/>
          <w:sz w:val="24"/>
        </w:rPr>
        <w:t>, Ērgļi -Pļaviņas</w:t>
      </w:r>
      <w:r w:rsidR="00877E05" w:rsidRPr="0075652B">
        <w:rPr>
          <w:rFonts w:ascii="Times New Roman" w:hAnsi="Times New Roman"/>
          <w:sz w:val="24"/>
        </w:rPr>
        <w:t>)</w:t>
      </w:r>
      <w:r w:rsidR="00C759EF">
        <w:rPr>
          <w:rFonts w:ascii="Times New Roman" w:hAnsi="Times New Roman"/>
          <w:sz w:val="24"/>
        </w:rPr>
        <w:t>, 8.attēlā redzams novietojums.</w:t>
      </w:r>
    </w:p>
    <w:p w14:paraId="62752874" w14:textId="77777777" w:rsidR="00877E05" w:rsidRDefault="00AA6DEA" w:rsidP="002474D3">
      <w:pPr>
        <w:numPr>
          <w:ilvl w:val="0"/>
          <w:numId w:val="13"/>
        </w:numPr>
        <w:spacing w:after="0" w:line="360" w:lineRule="auto"/>
        <w:ind w:left="0" w:firstLine="567"/>
        <w:jc w:val="both"/>
        <w:rPr>
          <w:rFonts w:ascii="Times New Roman" w:hAnsi="Times New Roman"/>
          <w:sz w:val="24"/>
        </w:rPr>
      </w:pPr>
      <w:r>
        <w:rPr>
          <w:noProof/>
          <w:lang w:eastAsia="lv-LV"/>
        </w:rPr>
        <w:drawing>
          <wp:anchor distT="0" distB="0" distL="114300" distR="114300" simplePos="0" relativeHeight="251670016" behindDoc="0" locked="0" layoutInCell="1" allowOverlap="1" wp14:anchorId="591C5229" wp14:editId="2E88CA02">
            <wp:simplePos x="0" y="0"/>
            <wp:positionH relativeFrom="column">
              <wp:posOffset>-875855</wp:posOffset>
            </wp:positionH>
            <wp:positionV relativeFrom="paragraph">
              <wp:posOffset>792480</wp:posOffset>
            </wp:positionV>
            <wp:extent cx="7427180" cy="4353950"/>
            <wp:effectExtent l="0" t="0" r="2540" b="8890"/>
            <wp:wrapNone/>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2028" b="2365"/>
                    <a:stretch/>
                  </pic:blipFill>
                  <pic:spPr bwMode="auto">
                    <a:xfrm>
                      <a:off x="0" y="0"/>
                      <a:ext cx="7427180" cy="435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877E05" w:rsidRPr="0075652B">
        <w:rPr>
          <w:rFonts w:ascii="Times New Roman" w:hAnsi="Times New Roman"/>
          <w:sz w:val="24"/>
        </w:rPr>
        <w:t xml:space="preserve">novada teritorijā atrodas elektropārvades tīkla </w:t>
      </w:r>
      <w:r w:rsidR="00D53207" w:rsidRPr="00BC7620">
        <w:rPr>
          <w:rFonts w:ascii="Times New Roman" w:hAnsi="Times New Roman"/>
          <w:sz w:val="24"/>
        </w:rPr>
        <w:t xml:space="preserve">110 kV </w:t>
      </w:r>
      <w:r w:rsidR="00877E05" w:rsidRPr="00BC7620">
        <w:rPr>
          <w:rFonts w:ascii="Times New Roman" w:hAnsi="Times New Roman"/>
          <w:sz w:val="24"/>
        </w:rPr>
        <w:t xml:space="preserve">transformatoru </w:t>
      </w:r>
      <w:r w:rsidR="00877E05" w:rsidRPr="0075652B">
        <w:rPr>
          <w:rFonts w:ascii="Times New Roman" w:hAnsi="Times New Roman"/>
          <w:sz w:val="24"/>
        </w:rPr>
        <w:t>apakšstacijas</w:t>
      </w:r>
      <w:r w:rsidR="00C759EF">
        <w:rPr>
          <w:rFonts w:ascii="Times New Roman" w:hAnsi="Times New Roman"/>
          <w:sz w:val="24"/>
        </w:rPr>
        <w:t>-Ērgļos, Cesvainē, Madonā</w:t>
      </w:r>
      <w:r w:rsidR="00877E05" w:rsidRPr="0075652B">
        <w:rPr>
          <w:rFonts w:ascii="Times New Roman" w:hAnsi="Times New Roman"/>
          <w:sz w:val="24"/>
        </w:rPr>
        <w:t>,</w:t>
      </w:r>
      <w:r w:rsidR="00C759EF">
        <w:rPr>
          <w:rFonts w:ascii="Times New Roman" w:hAnsi="Times New Roman"/>
          <w:sz w:val="24"/>
        </w:rPr>
        <w:t xml:space="preserve"> Aiviekstē, Barkavā)</w:t>
      </w:r>
      <w:r w:rsidR="00877E05" w:rsidRPr="0075652B">
        <w:rPr>
          <w:rFonts w:ascii="Times New Roman" w:hAnsi="Times New Roman"/>
          <w:sz w:val="24"/>
        </w:rPr>
        <w:t xml:space="preserve"> kā arī AS „Latvenergo” telekomunikāciju pazemes elektronisko sakaru tīkla līnijas un radiosakaru līniju tornis</w:t>
      </w:r>
      <w:r w:rsidR="00C759EF">
        <w:rPr>
          <w:rFonts w:ascii="Times New Roman" w:hAnsi="Times New Roman"/>
          <w:sz w:val="24"/>
        </w:rPr>
        <w:t>, 8.attēlā redzams novietojums.</w:t>
      </w:r>
    </w:p>
    <w:p w14:paraId="439DC481" w14:textId="77777777" w:rsidR="00547693" w:rsidRDefault="00547693" w:rsidP="00547693">
      <w:pPr>
        <w:spacing w:after="0" w:line="360" w:lineRule="auto"/>
        <w:jc w:val="both"/>
        <w:rPr>
          <w:rFonts w:ascii="Times New Roman" w:hAnsi="Times New Roman"/>
          <w:sz w:val="24"/>
        </w:rPr>
      </w:pPr>
    </w:p>
    <w:p w14:paraId="168864F4" w14:textId="77777777" w:rsidR="00547693" w:rsidRDefault="00547693" w:rsidP="00547693">
      <w:pPr>
        <w:spacing w:after="0" w:line="360" w:lineRule="auto"/>
        <w:jc w:val="both"/>
        <w:rPr>
          <w:rFonts w:ascii="Times New Roman" w:hAnsi="Times New Roman"/>
          <w:sz w:val="24"/>
        </w:rPr>
      </w:pPr>
    </w:p>
    <w:p w14:paraId="0995A130" w14:textId="77777777" w:rsidR="00547693" w:rsidRDefault="00547693" w:rsidP="00547693">
      <w:pPr>
        <w:spacing w:after="0" w:line="360" w:lineRule="auto"/>
        <w:jc w:val="both"/>
        <w:rPr>
          <w:rFonts w:ascii="Times New Roman" w:hAnsi="Times New Roman"/>
          <w:sz w:val="24"/>
        </w:rPr>
      </w:pPr>
    </w:p>
    <w:p w14:paraId="4C5558EC" w14:textId="77777777" w:rsidR="00547693" w:rsidRDefault="00547693" w:rsidP="00547693">
      <w:pPr>
        <w:spacing w:after="0" w:line="360" w:lineRule="auto"/>
        <w:jc w:val="both"/>
        <w:rPr>
          <w:rFonts w:ascii="Times New Roman" w:hAnsi="Times New Roman"/>
          <w:sz w:val="24"/>
        </w:rPr>
      </w:pPr>
    </w:p>
    <w:p w14:paraId="01412F34" w14:textId="77777777" w:rsidR="00547693" w:rsidRDefault="00547693" w:rsidP="00547693">
      <w:pPr>
        <w:spacing w:after="0" w:line="360" w:lineRule="auto"/>
        <w:jc w:val="both"/>
        <w:rPr>
          <w:rFonts w:ascii="Times New Roman" w:hAnsi="Times New Roman"/>
          <w:sz w:val="24"/>
        </w:rPr>
      </w:pPr>
    </w:p>
    <w:p w14:paraId="3CBC8CB9" w14:textId="77777777" w:rsidR="00547693" w:rsidRDefault="00547693" w:rsidP="00547693">
      <w:pPr>
        <w:spacing w:after="0" w:line="360" w:lineRule="auto"/>
        <w:jc w:val="both"/>
        <w:rPr>
          <w:rFonts w:ascii="Times New Roman" w:hAnsi="Times New Roman"/>
          <w:sz w:val="24"/>
        </w:rPr>
      </w:pPr>
    </w:p>
    <w:p w14:paraId="286F5CD7" w14:textId="77777777" w:rsidR="00547693" w:rsidRDefault="00547693" w:rsidP="00547693">
      <w:pPr>
        <w:spacing w:after="0" w:line="360" w:lineRule="auto"/>
        <w:jc w:val="both"/>
        <w:rPr>
          <w:rFonts w:ascii="Times New Roman" w:hAnsi="Times New Roman"/>
          <w:sz w:val="24"/>
        </w:rPr>
      </w:pPr>
    </w:p>
    <w:p w14:paraId="53497BEC" w14:textId="77777777" w:rsidR="00D51DBA" w:rsidRDefault="00D51DBA" w:rsidP="00547693">
      <w:pPr>
        <w:spacing w:after="0" w:line="360" w:lineRule="auto"/>
        <w:jc w:val="both"/>
        <w:rPr>
          <w:rFonts w:ascii="Times New Roman" w:hAnsi="Times New Roman"/>
          <w:sz w:val="24"/>
        </w:rPr>
      </w:pPr>
    </w:p>
    <w:p w14:paraId="4523E214" w14:textId="77777777" w:rsidR="00547693" w:rsidRDefault="00547693" w:rsidP="00547693">
      <w:pPr>
        <w:spacing w:after="0" w:line="360" w:lineRule="auto"/>
        <w:jc w:val="both"/>
        <w:rPr>
          <w:rFonts w:ascii="Times New Roman" w:hAnsi="Times New Roman"/>
          <w:sz w:val="24"/>
        </w:rPr>
      </w:pPr>
    </w:p>
    <w:p w14:paraId="0CA4EED6" w14:textId="77777777" w:rsidR="00547693" w:rsidRDefault="00547693" w:rsidP="00547693">
      <w:pPr>
        <w:spacing w:after="0" w:line="360" w:lineRule="auto"/>
        <w:jc w:val="both"/>
        <w:rPr>
          <w:rFonts w:ascii="Times New Roman" w:hAnsi="Times New Roman"/>
          <w:sz w:val="24"/>
        </w:rPr>
      </w:pPr>
    </w:p>
    <w:p w14:paraId="2E6B4BDA" w14:textId="77777777" w:rsidR="00547693" w:rsidRDefault="00547693" w:rsidP="00547693">
      <w:pPr>
        <w:spacing w:after="0" w:line="360" w:lineRule="auto"/>
        <w:jc w:val="both"/>
        <w:rPr>
          <w:rFonts w:ascii="Times New Roman" w:hAnsi="Times New Roman"/>
          <w:sz w:val="24"/>
        </w:rPr>
      </w:pPr>
    </w:p>
    <w:p w14:paraId="6549C84E" w14:textId="77777777" w:rsidR="00547693" w:rsidRDefault="00547693" w:rsidP="00547693">
      <w:pPr>
        <w:spacing w:after="0" w:line="360" w:lineRule="auto"/>
        <w:jc w:val="both"/>
        <w:rPr>
          <w:rFonts w:ascii="Times New Roman" w:hAnsi="Times New Roman"/>
          <w:sz w:val="24"/>
        </w:rPr>
      </w:pPr>
    </w:p>
    <w:p w14:paraId="5A963792" w14:textId="77777777" w:rsidR="00547693" w:rsidRDefault="00547693" w:rsidP="00547693">
      <w:pPr>
        <w:spacing w:after="0" w:line="360" w:lineRule="auto"/>
        <w:jc w:val="both"/>
        <w:rPr>
          <w:rFonts w:ascii="Times New Roman" w:hAnsi="Times New Roman"/>
          <w:sz w:val="24"/>
        </w:rPr>
      </w:pPr>
    </w:p>
    <w:p w14:paraId="4FDEB0B5" w14:textId="77777777" w:rsidR="00547693" w:rsidRDefault="00547693" w:rsidP="00547693">
      <w:pPr>
        <w:spacing w:after="0" w:line="360" w:lineRule="auto"/>
        <w:jc w:val="both"/>
        <w:rPr>
          <w:rFonts w:ascii="Times New Roman" w:hAnsi="Times New Roman"/>
          <w:sz w:val="24"/>
        </w:rPr>
      </w:pPr>
    </w:p>
    <w:p w14:paraId="2D2DF356" w14:textId="77777777" w:rsidR="00547693" w:rsidRDefault="004D2569" w:rsidP="00547693">
      <w:pPr>
        <w:spacing w:after="0" w:line="360" w:lineRule="auto"/>
        <w:jc w:val="both"/>
        <w:rPr>
          <w:rFonts w:ascii="Times New Roman" w:hAnsi="Times New Roman"/>
          <w:sz w:val="24"/>
        </w:rPr>
      </w:pPr>
      <w:r>
        <w:rPr>
          <w:noProof/>
          <w:lang w:eastAsia="lv-LV"/>
        </w:rPr>
        <w:drawing>
          <wp:anchor distT="0" distB="0" distL="114300" distR="114300" simplePos="0" relativeHeight="251671040" behindDoc="0" locked="0" layoutInCell="1" allowOverlap="1" wp14:anchorId="50BA83C5" wp14:editId="1E5DFCA0">
            <wp:simplePos x="0" y="0"/>
            <wp:positionH relativeFrom="column">
              <wp:posOffset>-496326</wp:posOffset>
            </wp:positionH>
            <wp:positionV relativeFrom="paragraph">
              <wp:posOffset>233779</wp:posOffset>
            </wp:positionV>
            <wp:extent cx="4563658" cy="829994"/>
            <wp:effectExtent l="0" t="0" r="8890" b="8255"/>
            <wp:wrapNone/>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6692" b="5626"/>
                    <a:stretch/>
                  </pic:blipFill>
                  <pic:spPr bwMode="auto">
                    <a:xfrm>
                      <a:off x="0" y="0"/>
                      <a:ext cx="4564966" cy="830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DCED14" w14:textId="77777777" w:rsidR="00547693" w:rsidRDefault="00547693" w:rsidP="00547693">
      <w:pPr>
        <w:spacing w:after="0" w:line="360" w:lineRule="auto"/>
        <w:jc w:val="both"/>
        <w:rPr>
          <w:rFonts w:ascii="Times New Roman" w:hAnsi="Times New Roman"/>
          <w:sz w:val="24"/>
        </w:rPr>
      </w:pPr>
    </w:p>
    <w:p w14:paraId="747FF300" w14:textId="77777777" w:rsidR="00547693" w:rsidRDefault="00547693" w:rsidP="00547693">
      <w:pPr>
        <w:spacing w:after="0" w:line="360" w:lineRule="auto"/>
        <w:jc w:val="both"/>
        <w:rPr>
          <w:rFonts w:ascii="Times New Roman" w:hAnsi="Times New Roman"/>
          <w:sz w:val="24"/>
        </w:rPr>
      </w:pPr>
    </w:p>
    <w:p w14:paraId="6B9A45ED" w14:textId="77777777" w:rsidR="004D2569" w:rsidRDefault="004D2569" w:rsidP="00D51DBA">
      <w:pPr>
        <w:pStyle w:val="Virsraksts1"/>
        <w:jc w:val="center"/>
        <w:rPr>
          <w:rFonts w:ascii="Times New Roman" w:hAnsi="Times New Roman"/>
          <w:color w:val="auto"/>
          <w:sz w:val="20"/>
          <w:szCs w:val="20"/>
        </w:rPr>
      </w:pPr>
    </w:p>
    <w:p w14:paraId="187989EA" w14:textId="77777777" w:rsidR="00D51DBA" w:rsidRPr="00D51DBA" w:rsidRDefault="00D51DBA" w:rsidP="00D51DBA">
      <w:pPr>
        <w:pStyle w:val="Virsraksts1"/>
        <w:jc w:val="center"/>
        <w:rPr>
          <w:rFonts w:ascii="Times New Roman" w:hAnsi="Times New Roman"/>
          <w:color w:val="auto"/>
          <w:sz w:val="20"/>
          <w:szCs w:val="20"/>
          <w:lang w:eastAsia="lv-LV"/>
        </w:rPr>
      </w:pPr>
      <w:r w:rsidRPr="00D51DBA">
        <w:rPr>
          <w:rFonts w:ascii="Times New Roman" w:hAnsi="Times New Roman"/>
          <w:color w:val="auto"/>
          <w:sz w:val="20"/>
          <w:szCs w:val="20"/>
        </w:rPr>
        <w:t xml:space="preserve">8.attēls </w:t>
      </w:r>
      <w:r w:rsidRPr="00D51DBA">
        <w:rPr>
          <w:rStyle w:val="field-title"/>
          <w:rFonts w:ascii="Times New Roman" w:hAnsi="Times New Roman"/>
          <w:color w:val="auto"/>
          <w:sz w:val="20"/>
          <w:szCs w:val="20"/>
        </w:rPr>
        <w:t>Pārvades tīkls un apakšstacijas.</w:t>
      </w:r>
      <w:r w:rsidRPr="00D51DBA">
        <w:rPr>
          <w:rStyle w:val="Virsraksts1Rakstz"/>
          <w:rFonts w:ascii="Times New Roman" w:hAnsi="Times New Roman"/>
          <w:color w:val="auto"/>
          <w:sz w:val="20"/>
          <w:szCs w:val="20"/>
        </w:rPr>
        <w:t xml:space="preserve"> </w:t>
      </w:r>
      <w:r w:rsidRPr="00D51DBA">
        <w:rPr>
          <w:rStyle w:val="red-bottom-line"/>
          <w:rFonts w:ascii="Times New Roman" w:hAnsi="Times New Roman"/>
          <w:color w:val="auto"/>
          <w:sz w:val="20"/>
          <w:szCs w:val="20"/>
        </w:rPr>
        <w:t xml:space="preserve">330 kV un 110 kV elektrisko tīklu shēma. Avots : </w:t>
      </w:r>
      <w:hyperlink r:id="rId22" w:history="1">
        <w:r w:rsidRPr="00D51DBA">
          <w:rPr>
            <w:rStyle w:val="Hipersaite"/>
            <w:rFonts w:ascii="Times New Roman" w:hAnsi="Times New Roman"/>
            <w:color w:val="auto"/>
            <w:sz w:val="20"/>
            <w:szCs w:val="20"/>
          </w:rPr>
          <w:t>www.ast.lv</w:t>
        </w:r>
      </w:hyperlink>
    </w:p>
    <w:p w14:paraId="09AC9061" w14:textId="77777777" w:rsidR="00D51DBA" w:rsidRPr="00D51DBA" w:rsidRDefault="00D51DBA" w:rsidP="00547693">
      <w:pPr>
        <w:spacing w:after="0" w:line="360" w:lineRule="auto"/>
        <w:jc w:val="both"/>
        <w:rPr>
          <w:rFonts w:ascii="Times New Roman" w:hAnsi="Times New Roman"/>
          <w:sz w:val="24"/>
        </w:rPr>
      </w:pPr>
    </w:p>
    <w:p w14:paraId="3C2B9FD2" w14:textId="77777777" w:rsidR="00547693" w:rsidRPr="0075652B" w:rsidRDefault="00547693" w:rsidP="00547693">
      <w:pPr>
        <w:spacing w:after="0" w:line="360" w:lineRule="auto"/>
        <w:jc w:val="both"/>
        <w:rPr>
          <w:rFonts w:ascii="Times New Roman" w:hAnsi="Times New Roman"/>
          <w:sz w:val="24"/>
        </w:rPr>
      </w:pPr>
    </w:p>
    <w:p w14:paraId="709F192C" w14:textId="77777777" w:rsidR="00877E05" w:rsidRPr="0075652B" w:rsidRDefault="00D73248" w:rsidP="002474D3">
      <w:pPr>
        <w:numPr>
          <w:ilvl w:val="0"/>
          <w:numId w:val="13"/>
        </w:numPr>
        <w:spacing w:after="0" w:line="360" w:lineRule="auto"/>
        <w:ind w:left="0" w:firstLine="567"/>
        <w:jc w:val="both"/>
        <w:rPr>
          <w:rFonts w:ascii="Times New Roman" w:hAnsi="Times New Roman"/>
          <w:sz w:val="24"/>
        </w:rPr>
      </w:pPr>
      <w:r>
        <w:rPr>
          <w:rFonts w:ascii="Times New Roman" w:hAnsi="Times New Roman"/>
          <w:sz w:val="24"/>
        </w:rPr>
        <w:lastRenderedPageBreak/>
        <w:t>8</w:t>
      </w:r>
      <w:r w:rsidR="00877E05" w:rsidRPr="0075652B">
        <w:rPr>
          <w:rFonts w:ascii="Times New Roman" w:hAnsi="Times New Roman"/>
          <w:sz w:val="24"/>
        </w:rPr>
        <w:t xml:space="preserve"> mazās hidroelektrostacijas (1 uz Aiviekstes upes Aiviekstes c.</w:t>
      </w:r>
      <w:r>
        <w:rPr>
          <w:rFonts w:ascii="Times New Roman" w:hAnsi="Times New Roman"/>
          <w:sz w:val="24"/>
        </w:rPr>
        <w:t>,</w:t>
      </w:r>
      <w:r w:rsidR="00877E05" w:rsidRPr="0075652B">
        <w:rPr>
          <w:rFonts w:ascii="Times New Roman" w:hAnsi="Times New Roman"/>
          <w:sz w:val="24"/>
        </w:rPr>
        <w:t xml:space="preserve"> </w:t>
      </w:r>
      <w:r>
        <w:rPr>
          <w:rFonts w:ascii="Times New Roman" w:hAnsi="Times New Roman"/>
          <w:sz w:val="24"/>
        </w:rPr>
        <w:t xml:space="preserve">2 uz Ogres upes pie Ērgļiem, </w:t>
      </w:r>
      <w:r w:rsidR="00877E05" w:rsidRPr="0075652B">
        <w:rPr>
          <w:rFonts w:ascii="Times New Roman" w:hAnsi="Times New Roman"/>
          <w:sz w:val="24"/>
        </w:rPr>
        <w:t>3 uz Svētes upes pie Ļaudonas</w:t>
      </w:r>
      <w:r>
        <w:rPr>
          <w:rFonts w:ascii="Times New Roman" w:hAnsi="Times New Roman"/>
          <w:sz w:val="24"/>
        </w:rPr>
        <w:t>, 1 uz Kujas upes Cesvaines pagastā un 1 uz Lībes upes Sarkaņu pagastā</w:t>
      </w:r>
      <w:r w:rsidR="00877E05" w:rsidRPr="0075652B">
        <w:rPr>
          <w:rFonts w:ascii="Times New Roman" w:hAnsi="Times New Roman"/>
          <w:sz w:val="24"/>
        </w:rPr>
        <w:t>);</w:t>
      </w:r>
    </w:p>
    <w:p w14:paraId="22959DAE" w14:textId="77777777" w:rsidR="00877E05" w:rsidRPr="0075652B" w:rsidRDefault="00877E05" w:rsidP="002474D3">
      <w:pPr>
        <w:numPr>
          <w:ilvl w:val="0"/>
          <w:numId w:val="13"/>
        </w:numPr>
        <w:spacing w:after="0" w:line="360" w:lineRule="auto"/>
        <w:ind w:left="0" w:firstLine="567"/>
        <w:jc w:val="both"/>
        <w:rPr>
          <w:rFonts w:ascii="Times New Roman" w:hAnsi="Times New Roman"/>
          <w:sz w:val="24"/>
        </w:rPr>
      </w:pPr>
      <w:r w:rsidRPr="0075652B">
        <w:rPr>
          <w:rFonts w:ascii="Times New Roman" w:hAnsi="Times New Roman"/>
          <w:sz w:val="24"/>
        </w:rPr>
        <w:t>vairāk kā 20 mobilo sakaru bāzes stacijas;</w:t>
      </w:r>
    </w:p>
    <w:p w14:paraId="60CED6E1" w14:textId="77777777" w:rsidR="00CB1AC7" w:rsidRPr="00CB1AC7" w:rsidRDefault="005843E8" w:rsidP="00CB1AC7">
      <w:pPr>
        <w:numPr>
          <w:ilvl w:val="0"/>
          <w:numId w:val="13"/>
        </w:numPr>
        <w:spacing w:after="0" w:line="360" w:lineRule="auto"/>
        <w:ind w:left="0" w:firstLine="567"/>
        <w:jc w:val="both"/>
        <w:rPr>
          <w:rFonts w:ascii="Times New Roman" w:hAnsi="Times New Roman"/>
          <w:sz w:val="24"/>
        </w:rPr>
      </w:pPr>
      <w:r>
        <w:rPr>
          <w:rFonts w:ascii="Times New Roman" w:hAnsi="Times New Roman"/>
          <w:sz w:val="24"/>
        </w:rPr>
        <w:t xml:space="preserve"> </w:t>
      </w:r>
      <w:r w:rsidR="00877E05" w:rsidRPr="0075652B">
        <w:rPr>
          <w:rFonts w:ascii="Times New Roman" w:hAnsi="Times New Roman"/>
          <w:sz w:val="24"/>
        </w:rPr>
        <w:t>koģenerācijas stacijas (Sarkaņu pagastā, Jaunkalsnavā un Sauleskaln</w:t>
      </w:r>
      <w:r>
        <w:rPr>
          <w:rFonts w:ascii="Times New Roman" w:hAnsi="Times New Roman"/>
          <w:sz w:val="24"/>
        </w:rPr>
        <w:t>ā, Cesvaines pagastā</w:t>
      </w:r>
      <w:r w:rsidR="00877E05" w:rsidRPr="0075652B">
        <w:rPr>
          <w:rFonts w:ascii="Times New Roman" w:hAnsi="Times New Roman"/>
          <w:sz w:val="24"/>
        </w:rPr>
        <w:t>), kā arī plānota 1 koģenerācijas stacija Madonā</w:t>
      </w:r>
      <w:r w:rsidR="00081589">
        <w:rPr>
          <w:rFonts w:ascii="Times New Roman" w:hAnsi="Times New Roman"/>
          <w:sz w:val="24"/>
        </w:rPr>
        <w:t xml:space="preserve"> ( 9.attēlā)</w:t>
      </w:r>
    </w:p>
    <w:p w14:paraId="7A165831" w14:textId="77777777" w:rsidR="00CB1AC7" w:rsidRDefault="00CB1AC7" w:rsidP="00CB1AC7">
      <w:pPr>
        <w:spacing w:after="0" w:line="360" w:lineRule="auto"/>
        <w:jc w:val="both"/>
        <w:rPr>
          <w:rFonts w:ascii="Times New Roman" w:hAnsi="Times New Roman"/>
          <w:sz w:val="24"/>
        </w:rPr>
      </w:pPr>
      <w:r>
        <w:rPr>
          <w:noProof/>
          <w:lang w:eastAsia="lv-LV"/>
        </w:rPr>
        <w:drawing>
          <wp:inline distT="0" distB="0" distL="0" distR="0" wp14:anchorId="16B15AB9" wp14:editId="2CF22175">
            <wp:extent cx="5767754" cy="3379561"/>
            <wp:effectExtent l="0" t="0" r="444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1362" cy="3381675"/>
                    </a:xfrm>
                    <a:prstGeom prst="rect">
                      <a:avLst/>
                    </a:prstGeom>
                  </pic:spPr>
                </pic:pic>
              </a:graphicData>
            </a:graphic>
          </wp:inline>
        </w:drawing>
      </w:r>
    </w:p>
    <w:p w14:paraId="46424391" w14:textId="77777777" w:rsidR="005843E8" w:rsidRPr="00081589" w:rsidRDefault="005843E8" w:rsidP="00081589">
      <w:pPr>
        <w:spacing w:after="0" w:line="360" w:lineRule="auto"/>
        <w:jc w:val="center"/>
        <w:rPr>
          <w:rFonts w:ascii="Times New Roman" w:hAnsi="Times New Roman"/>
          <w:sz w:val="18"/>
          <w:szCs w:val="18"/>
        </w:rPr>
      </w:pPr>
      <w:r w:rsidRPr="00081589">
        <w:rPr>
          <w:rFonts w:ascii="Times New Roman" w:hAnsi="Times New Roman"/>
          <w:sz w:val="18"/>
          <w:szCs w:val="18"/>
        </w:rPr>
        <w:t>9. attēlā</w:t>
      </w:r>
      <w:r w:rsidR="00081589" w:rsidRPr="00081589">
        <w:rPr>
          <w:rFonts w:ascii="Times New Roman" w:hAnsi="Times New Roman"/>
          <w:sz w:val="18"/>
          <w:szCs w:val="18"/>
        </w:rPr>
        <w:t xml:space="preserve"> Koģenerācijas stacijās saražotā elektroenerģija Latvijas reģionos 2018. gadā. Avots: CSP</w:t>
      </w:r>
    </w:p>
    <w:p w14:paraId="7726DD93" w14:textId="77777777" w:rsidR="00CB1AC7" w:rsidRPr="0075652B" w:rsidRDefault="00CB1AC7" w:rsidP="00CB1AC7">
      <w:pPr>
        <w:spacing w:after="0" w:line="360" w:lineRule="auto"/>
        <w:jc w:val="both"/>
        <w:rPr>
          <w:rFonts w:ascii="Times New Roman" w:hAnsi="Times New Roman"/>
          <w:sz w:val="24"/>
        </w:rPr>
      </w:pPr>
    </w:p>
    <w:p w14:paraId="290F50AE" w14:textId="77777777" w:rsidR="00877E05" w:rsidRPr="0075652B" w:rsidRDefault="00877E05" w:rsidP="00822DFC">
      <w:pPr>
        <w:spacing w:after="0" w:line="360" w:lineRule="auto"/>
        <w:ind w:firstLine="567"/>
        <w:jc w:val="both"/>
        <w:rPr>
          <w:rFonts w:ascii="Times New Roman" w:hAnsi="Times New Roman"/>
          <w:sz w:val="24"/>
        </w:rPr>
      </w:pPr>
      <w:r w:rsidRPr="0075652B">
        <w:rPr>
          <w:rFonts w:ascii="Times New Roman" w:hAnsi="Times New Roman"/>
          <w:sz w:val="24"/>
        </w:rPr>
        <w:t>Avārijas gāzes apgādes sistēmās var izraisīt ugunsgrēkus, sprādzienus, ēku sagraušanu, kā rezultātā var iet bojā cilvēki</w:t>
      </w:r>
      <w:r w:rsidR="009F1E27">
        <w:rPr>
          <w:rFonts w:ascii="Times New Roman" w:hAnsi="Times New Roman"/>
          <w:sz w:val="24"/>
        </w:rPr>
        <w:t xml:space="preserve">. </w:t>
      </w:r>
      <w:r w:rsidRPr="0075652B">
        <w:rPr>
          <w:rFonts w:ascii="Times New Roman" w:hAnsi="Times New Roman"/>
          <w:sz w:val="24"/>
        </w:rPr>
        <w:t xml:space="preserve">Dabasgāzes padeves traucējumi var pārtraukt siltumapgādes sistēmu darbību un ražošanas procesus. Avārijas dabasgāzes pārvades sistēmā var izsaukt meža un purva ugunsgrēkus. </w:t>
      </w:r>
    </w:p>
    <w:p w14:paraId="4B96FBDA" w14:textId="77777777" w:rsidR="007747B9" w:rsidRPr="00822DFC" w:rsidRDefault="002D4A70" w:rsidP="00822DFC">
      <w:pPr>
        <w:spacing w:after="0" w:line="360" w:lineRule="auto"/>
        <w:ind w:firstLine="567"/>
        <w:jc w:val="both"/>
        <w:rPr>
          <w:rFonts w:ascii="Times New Roman" w:hAnsi="Times New Roman"/>
          <w:sz w:val="24"/>
        </w:rPr>
      </w:pPr>
      <w:r w:rsidRPr="002474D3">
        <w:rPr>
          <w:rFonts w:ascii="Times New Roman" w:hAnsi="Times New Roman"/>
          <w:sz w:val="24"/>
          <w:szCs w:val="24"/>
        </w:rPr>
        <w:t>Avārijas siltumapgādes sistēmās var pārtraukt ēku siltumapgādi. Bojājumi siltumtīklos</w:t>
      </w:r>
      <w:r w:rsidRPr="002474D3">
        <w:rPr>
          <w:rFonts w:ascii="Times New Roman" w:hAnsi="Times New Roman"/>
          <w:spacing w:val="-35"/>
          <w:sz w:val="24"/>
          <w:szCs w:val="24"/>
        </w:rPr>
        <w:t xml:space="preserve"> </w:t>
      </w:r>
      <w:r w:rsidRPr="002474D3">
        <w:rPr>
          <w:rFonts w:ascii="Times New Roman" w:hAnsi="Times New Roman"/>
          <w:sz w:val="24"/>
          <w:szCs w:val="24"/>
        </w:rPr>
        <w:t>var izraisīt</w:t>
      </w:r>
      <w:r w:rsidRPr="002474D3">
        <w:rPr>
          <w:rFonts w:ascii="Times New Roman" w:hAnsi="Times New Roman"/>
          <w:spacing w:val="-14"/>
          <w:sz w:val="24"/>
          <w:szCs w:val="24"/>
        </w:rPr>
        <w:t xml:space="preserve"> </w:t>
      </w:r>
      <w:r w:rsidRPr="002474D3">
        <w:rPr>
          <w:rFonts w:ascii="Times New Roman" w:hAnsi="Times New Roman"/>
          <w:sz w:val="24"/>
          <w:szCs w:val="24"/>
        </w:rPr>
        <w:t>apakšzemes</w:t>
      </w:r>
      <w:r w:rsidRPr="002474D3">
        <w:rPr>
          <w:rFonts w:ascii="Times New Roman" w:hAnsi="Times New Roman"/>
          <w:spacing w:val="-14"/>
          <w:sz w:val="24"/>
          <w:szCs w:val="24"/>
        </w:rPr>
        <w:t xml:space="preserve"> </w:t>
      </w:r>
      <w:r w:rsidRPr="002474D3">
        <w:rPr>
          <w:rFonts w:ascii="Times New Roman" w:hAnsi="Times New Roman"/>
          <w:sz w:val="24"/>
          <w:szCs w:val="24"/>
        </w:rPr>
        <w:t>inženierkomunikāciju</w:t>
      </w:r>
      <w:r w:rsidRPr="002474D3">
        <w:rPr>
          <w:rFonts w:ascii="Times New Roman" w:hAnsi="Times New Roman"/>
          <w:spacing w:val="-14"/>
          <w:sz w:val="24"/>
          <w:szCs w:val="24"/>
        </w:rPr>
        <w:t xml:space="preserve"> </w:t>
      </w:r>
      <w:r w:rsidRPr="002474D3">
        <w:rPr>
          <w:rFonts w:ascii="Times New Roman" w:hAnsi="Times New Roman"/>
          <w:sz w:val="24"/>
          <w:szCs w:val="24"/>
        </w:rPr>
        <w:t>applūšanu,</w:t>
      </w:r>
      <w:r w:rsidRPr="002474D3">
        <w:rPr>
          <w:rFonts w:ascii="Times New Roman" w:hAnsi="Times New Roman"/>
          <w:spacing w:val="-14"/>
          <w:sz w:val="24"/>
          <w:szCs w:val="24"/>
        </w:rPr>
        <w:t xml:space="preserve"> </w:t>
      </w:r>
      <w:r w:rsidRPr="002474D3">
        <w:rPr>
          <w:rFonts w:ascii="Times New Roman" w:hAnsi="Times New Roman"/>
          <w:sz w:val="24"/>
          <w:szCs w:val="24"/>
        </w:rPr>
        <w:t>ceļu</w:t>
      </w:r>
      <w:r w:rsidRPr="002474D3">
        <w:rPr>
          <w:rFonts w:ascii="Times New Roman" w:hAnsi="Times New Roman"/>
          <w:spacing w:val="-14"/>
          <w:sz w:val="24"/>
          <w:szCs w:val="24"/>
        </w:rPr>
        <w:t xml:space="preserve"> </w:t>
      </w:r>
      <w:r w:rsidRPr="002474D3">
        <w:rPr>
          <w:rFonts w:ascii="Times New Roman" w:hAnsi="Times New Roman"/>
          <w:sz w:val="24"/>
          <w:szCs w:val="24"/>
        </w:rPr>
        <w:t>un</w:t>
      </w:r>
      <w:r w:rsidRPr="002474D3">
        <w:rPr>
          <w:rFonts w:ascii="Times New Roman" w:hAnsi="Times New Roman"/>
          <w:spacing w:val="-14"/>
          <w:sz w:val="24"/>
          <w:szCs w:val="24"/>
        </w:rPr>
        <w:t xml:space="preserve"> </w:t>
      </w:r>
      <w:r w:rsidRPr="002474D3">
        <w:rPr>
          <w:rFonts w:ascii="Times New Roman" w:hAnsi="Times New Roman"/>
          <w:sz w:val="24"/>
          <w:szCs w:val="24"/>
        </w:rPr>
        <w:t>ielu</w:t>
      </w:r>
      <w:r w:rsidRPr="002474D3">
        <w:rPr>
          <w:rFonts w:ascii="Times New Roman" w:hAnsi="Times New Roman"/>
          <w:spacing w:val="-14"/>
          <w:sz w:val="24"/>
          <w:szCs w:val="24"/>
        </w:rPr>
        <w:t xml:space="preserve"> </w:t>
      </w:r>
      <w:r w:rsidRPr="002474D3">
        <w:rPr>
          <w:rFonts w:ascii="Times New Roman" w:hAnsi="Times New Roman"/>
          <w:sz w:val="24"/>
          <w:szCs w:val="24"/>
        </w:rPr>
        <w:t>izskalošanu,</w:t>
      </w:r>
      <w:r w:rsidRPr="002474D3">
        <w:rPr>
          <w:rFonts w:ascii="Times New Roman" w:hAnsi="Times New Roman"/>
          <w:spacing w:val="-15"/>
          <w:sz w:val="24"/>
          <w:szCs w:val="24"/>
        </w:rPr>
        <w:t xml:space="preserve"> </w:t>
      </w:r>
      <w:r w:rsidRPr="002474D3">
        <w:rPr>
          <w:rFonts w:ascii="Times New Roman" w:hAnsi="Times New Roman"/>
          <w:sz w:val="24"/>
          <w:szCs w:val="24"/>
        </w:rPr>
        <w:t>siltumapgādes</w:t>
      </w:r>
      <w:r w:rsidRPr="002474D3">
        <w:rPr>
          <w:rFonts w:ascii="Times New Roman" w:hAnsi="Times New Roman"/>
          <w:spacing w:val="-14"/>
          <w:sz w:val="24"/>
          <w:szCs w:val="24"/>
        </w:rPr>
        <w:t xml:space="preserve"> </w:t>
      </w:r>
      <w:r w:rsidRPr="002474D3">
        <w:rPr>
          <w:rFonts w:ascii="Times New Roman" w:hAnsi="Times New Roman"/>
          <w:sz w:val="24"/>
          <w:szCs w:val="24"/>
        </w:rPr>
        <w:t>tīklu, ēku</w:t>
      </w:r>
      <w:r w:rsidRPr="002474D3">
        <w:rPr>
          <w:rFonts w:ascii="Times New Roman" w:hAnsi="Times New Roman"/>
          <w:spacing w:val="-8"/>
          <w:sz w:val="24"/>
          <w:szCs w:val="24"/>
        </w:rPr>
        <w:t xml:space="preserve"> </w:t>
      </w:r>
      <w:r w:rsidRPr="002474D3">
        <w:rPr>
          <w:rFonts w:ascii="Times New Roman" w:hAnsi="Times New Roman"/>
          <w:sz w:val="24"/>
          <w:szCs w:val="24"/>
        </w:rPr>
        <w:t>siltumapgādes</w:t>
      </w:r>
      <w:r w:rsidRPr="002474D3">
        <w:rPr>
          <w:rFonts w:ascii="Times New Roman" w:hAnsi="Times New Roman"/>
          <w:spacing w:val="-7"/>
          <w:sz w:val="24"/>
          <w:szCs w:val="24"/>
        </w:rPr>
        <w:t xml:space="preserve"> </w:t>
      </w:r>
      <w:r w:rsidRPr="002474D3">
        <w:rPr>
          <w:rFonts w:ascii="Times New Roman" w:hAnsi="Times New Roman"/>
          <w:sz w:val="24"/>
          <w:szCs w:val="24"/>
        </w:rPr>
        <w:t>sistēmu</w:t>
      </w:r>
      <w:r w:rsidRPr="002474D3">
        <w:rPr>
          <w:rFonts w:ascii="Times New Roman" w:hAnsi="Times New Roman"/>
          <w:spacing w:val="-7"/>
          <w:sz w:val="24"/>
          <w:szCs w:val="24"/>
        </w:rPr>
        <w:t xml:space="preserve"> </w:t>
      </w:r>
      <w:r w:rsidRPr="002474D3">
        <w:rPr>
          <w:rFonts w:ascii="Times New Roman" w:hAnsi="Times New Roman"/>
          <w:sz w:val="24"/>
          <w:szCs w:val="24"/>
        </w:rPr>
        <w:t>un</w:t>
      </w:r>
      <w:r w:rsidRPr="002474D3">
        <w:rPr>
          <w:rFonts w:ascii="Times New Roman" w:hAnsi="Times New Roman"/>
          <w:spacing w:val="-7"/>
          <w:sz w:val="24"/>
          <w:szCs w:val="24"/>
        </w:rPr>
        <w:t xml:space="preserve"> </w:t>
      </w:r>
      <w:r w:rsidRPr="002474D3">
        <w:rPr>
          <w:rFonts w:ascii="Times New Roman" w:hAnsi="Times New Roman"/>
          <w:sz w:val="24"/>
          <w:szCs w:val="24"/>
        </w:rPr>
        <w:t>ūdensvadu</w:t>
      </w:r>
      <w:r w:rsidRPr="002474D3">
        <w:rPr>
          <w:rFonts w:ascii="Times New Roman" w:hAnsi="Times New Roman"/>
          <w:spacing w:val="-7"/>
          <w:sz w:val="24"/>
          <w:szCs w:val="24"/>
        </w:rPr>
        <w:t xml:space="preserve"> </w:t>
      </w:r>
      <w:r w:rsidRPr="002474D3">
        <w:rPr>
          <w:rFonts w:ascii="Times New Roman" w:hAnsi="Times New Roman"/>
          <w:sz w:val="24"/>
          <w:szCs w:val="24"/>
        </w:rPr>
        <w:t>aizsalšanu.</w:t>
      </w:r>
      <w:r w:rsidRPr="002474D3">
        <w:rPr>
          <w:rFonts w:ascii="Times New Roman" w:hAnsi="Times New Roman"/>
          <w:spacing w:val="-7"/>
          <w:sz w:val="24"/>
          <w:szCs w:val="24"/>
        </w:rPr>
        <w:t xml:space="preserve"> </w:t>
      </w:r>
      <w:r w:rsidRPr="002474D3">
        <w:rPr>
          <w:rFonts w:ascii="Times New Roman" w:hAnsi="Times New Roman"/>
          <w:sz w:val="24"/>
          <w:szCs w:val="24"/>
        </w:rPr>
        <w:t>Gāzes</w:t>
      </w:r>
      <w:r w:rsidRPr="002474D3">
        <w:rPr>
          <w:rFonts w:ascii="Times New Roman" w:hAnsi="Times New Roman"/>
          <w:spacing w:val="-7"/>
          <w:sz w:val="24"/>
          <w:szCs w:val="24"/>
        </w:rPr>
        <w:t xml:space="preserve"> </w:t>
      </w:r>
      <w:r w:rsidRPr="002474D3">
        <w:rPr>
          <w:rFonts w:ascii="Times New Roman" w:hAnsi="Times New Roman"/>
          <w:sz w:val="24"/>
          <w:szCs w:val="24"/>
        </w:rPr>
        <w:t>vadu</w:t>
      </w:r>
      <w:r w:rsidRPr="002474D3">
        <w:rPr>
          <w:rFonts w:ascii="Times New Roman" w:hAnsi="Times New Roman"/>
          <w:spacing w:val="-7"/>
          <w:sz w:val="24"/>
          <w:szCs w:val="24"/>
        </w:rPr>
        <w:t xml:space="preserve"> </w:t>
      </w:r>
      <w:r w:rsidRPr="002474D3">
        <w:rPr>
          <w:rFonts w:ascii="Times New Roman" w:hAnsi="Times New Roman"/>
          <w:sz w:val="24"/>
          <w:szCs w:val="24"/>
        </w:rPr>
        <w:t>vai</w:t>
      </w:r>
      <w:r w:rsidRPr="002474D3">
        <w:rPr>
          <w:rFonts w:ascii="Times New Roman" w:hAnsi="Times New Roman"/>
          <w:spacing w:val="-7"/>
          <w:sz w:val="24"/>
          <w:szCs w:val="24"/>
        </w:rPr>
        <w:t xml:space="preserve"> </w:t>
      </w:r>
      <w:r w:rsidRPr="002474D3">
        <w:rPr>
          <w:rFonts w:ascii="Times New Roman" w:hAnsi="Times New Roman"/>
          <w:sz w:val="24"/>
          <w:szCs w:val="24"/>
        </w:rPr>
        <w:t>elektropārvades</w:t>
      </w:r>
      <w:r w:rsidRPr="002474D3">
        <w:rPr>
          <w:rFonts w:ascii="Times New Roman" w:hAnsi="Times New Roman"/>
          <w:spacing w:val="-7"/>
          <w:sz w:val="24"/>
          <w:szCs w:val="24"/>
        </w:rPr>
        <w:t xml:space="preserve"> </w:t>
      </w:r>
      <w:r w:rsidRPr="002474D3">
        <w:rPr>
          <w:rFonts w:ascii="Times New Roman" w:hAnsi="Times New Roman"/>
          <w:sz w:val="24"/>
          <w:szCs w:val="24"/>
        </w:rPr>
        <w:t>līniju</w:t>
      </w:r>
      <w:r w:rsidRPr="002474D3">
        <w:rPr>
          <w:rFonts w:ascii="Times New Roman" w:hAnsi="Times New Roman"/>
          <w:spacing w:val="-8"/>
          <w:sz w:val="24"/>
          <w:szCs w:val="24"/>
        </w:rPr>
        <w:t xml:space="preserve"> </w:t>
      </w:r>
      <w:r w:rsidRPr="002474D3">
        <w:rPr>
          <w:rFonts w:ascii="Times New Roman" w:hAnsi="Times New Roman"/>
          <w:sz w:val="24"/>
          <w:szCs w:val="24"/>
        </w:rPr>
        <w:t>avāriju rezultātā var tikt pārtraukta siltumapgāde.</w:t>
      </w:r>
    </w:p>
    <w:p w14:paraId="7A48AF76" w14:textId="77777777" w:rsidR="002D4A70" w:rsidRPr="002474D3" w:rsidRDefault="002D4A70" w:rsidP="00822DFC">
      <w:pPr>
        <w:spacing w:after="0" w:line="360" w:lineRule="auto"/>
        <w:ind w:firstLine="567"/>
        <w:jc w:val="both"/>
        <w:rPr>
          <w:rFonts w:ascii="Times New Roman" w:hAnsi="Times New Roman"/>
          <w:sz w:val="24"/>
          <w:szCs w:val="24"/>
        </w:rPr>
      </w:pPr>
      <w:r w:rsidRPr="002474D3">
        <w:rPr>
          <w:rFonts w:ascii="Times New Roman" w:hAnsi="Times New Roman"/>
          <w:sz w:val="24"/>
          <w:szCs w:val="24"/>
        </w:rPr>
        <w:t>Avārijas ūdens apgādes sistēmās var notikt maģistrālo un sadales cauruļvadu bojājumu rezultātā, kas izsauc spiediena kritumu sistēmā, ceļu un ielu izskalošanu, pagrabu un pazemes telpu applūšanu. Ūdens padeves traucējumus var izsaukt arī avārijas energoapgādes sistēmās.</w:t>
      </w:r>
    </w:p>
    <w:p w14:paraId="518036D4" w14:textId="77777777" w:rsidR="002D4A70" w:rsidRPr="002474D3" w:rsidRDefault="002D4A70"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lastRenderedPageBreak/>
        <w:t>Kanalizācijas sistēma nodrošina notekūdeņu (fekālo, saimniecisko, ražošanas, atmosfēras nokrišņu) pieņemšanu un novadīšanu, ieskaitot to bioloģisko attīrīšanu. Kanalizācijas sistēmas bojājumu gadījumos ar notekūdeņiem var applūst ielas un to posmi, pagrabtelpas, kā arī ar neattīrītiem notekūdeņiem var tikt piesārņota vide, tai skaitā virszemes ūdeņi.</w:t>
      </w:r>
    </w:p>
    <w:p w14:paraId="3EC451AF" w14:textId="77777777" w:rsidR="002D4A70" w:rsidRPr="002474D3" w:rsidRDefault="002D4A70"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Notekūdeņu</w:t>
      </w:r>
      <w:r w:rsidRPr="002474D3">
        <w:rPr>
          <w:rFonts w:ascii="Times New Roman" w:hAnsi="Times New Roman"/>
          <w:spacing w:val="-12"/>
          <w:sz w:val="24"/>
          <w:szCs w:val="24"/>
        </w:rPr>
        <w:t xml:space="preserve"> </w:t>
      </w:r>
      <w:r w:rsidRPr="002474D3">
        <w:rPr>
          <w:rFonts w:ascii="Times New Roman" w:hAnsi="Times New Roman"/>
          <w:sz w:val="24"/>
          <w:szCs w:val="24"/>
        </w:rPr>
        <w:t>noplūdes</w:t>
      </w:r>
      <w:r w:rsidRPr="002474D3">
        <w:rPr>
          <w:rFonts w:ascii="Times New Roman" w:hAnsi="Times New Roman"/>
          <w:spacing w:val="-12"/>
          <w:sz w:val="24"/>
          <w:szCs w:val="24"/>
        </w:rPr>
        <w:t xml:space="preserve"> </w:t>
      </w:r>
      <w:r w:rsidRPr="002474D3">
        <w:rPr>
          <w:rFonts w:ascii="Times New Roman" w:hAnsi="Times New Roman"/>
          <w:sz w:val="24"/>
          <w:szCs w:val="24"/>
        </w:rPr>
        <w:t>vietās,</w:t>
      </w:r>
      <w:r w:rsidRPr="002474D3">
        <w:rPr>
          <w:rFonts w:ascii="Times New Roman" w:hAnsi="Times New Roman"/>
          <w:spacing w:val="-11"/>
          <w:sz w:val="24"/>
          <w:szCs w:val="24"/>
        </w:rPr>
        <w:t xml:space="preserve"> </w:t>
      </w:r>
      <w:r w:rsidRPr="002474D3">
        <w:rPr>
          <w:rFonts w:ascii="Times New Roman" w:hAnsi="Times New Roman"/>
          <w:sz w:val="24"/>
          <w:szCs w:val="24"/>
        </w:rPr>
        <w:t>īpaši</w:t>
      </w:r>
      <w:r w:rsidRPr="002474D3">
        <w:rPr>
          <w:rFonts w:ascii="Times New Roman" w:hAnsi="Times New Roman"/>
          <w:spacing w:val="-12"/>
          <w:sz w:val="24"/>
          <w:szCs w:val="24"/>
        </w:rPr>
        <w:t xml:space="preserve"> </w:t>
      </w:r>
      <w:r w:rsidRPr="002474D3">
        <w:rPr>
          <w:rFonts w:ascii="Times New Roman" w:hAnsi="Times New Roman"/>
          <w:sz w:val="24"/>
          <w:szCs w:val="24"/>
        </w:rPr>
        <w:t>ūdeni</w:t>
      </w:r>
      <w:r w:rsidRPr="002474D3">
        <w:rPr>
          <w:rFonts w:ascii="Times New Roman" w:hAnsi="Times New Roman"/>
          <w:spacing w:val="-11"/>
          <w:sz w:val="24"/>
          <w:szCs w:val="24"/>
        </w:rPr>
        <w:t xml:space="preserve"> </w:t>
      </w:r>
      <w:r w:rsidRPr="002474D3">
        <w:rPr>
          <w:rFonts w:ascii="Times New Roman" w:hAnsi="Times New Roman"/>
          <w:sz w:val="24"/>
          <w:szCs w:val="24"/>
        </w:rPr>
        <w:t>ilgstoši</w:t>
      </w:r>
      <w:r w:rsidRPr="002474D3">
        <w:rPr>
          <w:rFonts w:ascii="Times New Roman" w:hAnsi="Times New Roman"/>
          <w:spacing w:val="-12"/>
          <w:sz w:val="24"/>
          <w:szCs w:val="24"/>
        </w:rPr>
        <w:t xml:space="preserve"> </w:t>
      </w:r>
      <w:r w:rsidRPr="002474D3">
        <w:rPr>
          <w:rFonts w:ascii="Times New Roman" w:hAnsi="Times New Roman"/>
          <w:sz w:val="24"/>
          <w:szCs w:val="24"/>
        </w:rPr>
        <w:t>nenovadot,</w:t>
      </w:r>
      <w:r w:rsidRPr="002474D3">
        <w:rPr>
          <w:rFonts w:ascii="Times New Roman" w:hAnsi="Times New Roman"/>
          <w:spacing w:val="-11"/>
          <w:sz w:val="24"/>
          <w:szCs w:val="24"/>
        </w:rPr>
        <w:t xml:space="preserve"> </w:t>
      </w:r>
      <w:r w:rsidRPr="002474D3">
        <w:rPr>
          <w:rFonts w:ascii="Times New Roman" w:hAnsi="Times New Roman"/>
          <w:sz w:val="24"/>
          <w:szCs w:val="24"/>
        </w:rPr>
        <w:t>rodas</w:t>
      </w:r>
      <w:r w:rsidRPr="002474D3">
        <w:rPr>
          <w:rFonts w:ascii="Times New Roman" w:hAnsi="Times New Roman"/>
          <w:spacing w:val="-12"/>
          <w:sz w:val="24"/>
          <w:szCs w:val="24"/>
        </w:rPr>
        <w:t xml:space="preserve"> </w:t>
      </w:r>
      <w:r w:rsidRPr="002474D3">
        <w:rPr>
          <w:rFonts w:ascii="Times New Roman" w:hAnsi="Times New Roman"/>
          <w:sz w:val="24"/>
          <w:szCs w:val="24"/>
        </w:rPr>
        <w:t>labvēlīgi</w:t>
      </w:r>
      <w:r w:rsidRPr="002474D3">
        <w:rPr>
          <w:rFonts w:ascii="Times New Roman" w:hAnsi="Times New Roman"/>
          <w:spacing w:val="-11"/>
          <w:sz w:val="24"/>
          <w:szCs w:val="24"/>
        </w:rPr>
        <w:t xml:space="preserve"> </w:t>
      </w:r>
      <w:r w:rsidRPr="002474D3">
        <w:rPr>
          <w:rFonts w:ascii="Times New Roman" w:hAnsi="Times New Roman"/>
          <w:sz w:val="24"/>
          <w:szCs w:val="24"/>
        </w:rPr>
        <w:t>apstākļi</w:t>
      </w:r>
      <w:r w:rsidRPr="002474D3">
        <w:rPr>
          <w:rFonts w:ascii="Times New Roman" w:hAnsi="Times New Roman"/>
          <w:spacing w:val="-12"/>
          <w:sz w:val="24"/>
          <w:szCs w:val="24"/>
        </w:rPr>
        <w:t xml:space="preserve"> </w:t>
      </w:r>
      <w:r w:rsidRPr="002474D3">
        <w:rPr>
          <w:rFonts w:ascii="Times New Roman" w:hAnsi="Times New Roman"/>
          <w:sz w:val="24"/>
          <w:szCs w:val="24"/>
        </w:rPr>
        <w:t>dažādu infekcijas perēkļu slimību ierosinātāju izplatībai. Ļoti bīstama ir notekūdeņu iekļūšana tīra ūdens cauruļvados, jo pastāv infekcijas slimību uzliesmojumu risks.</w:t>
      </w:r>
    </w:p>
    <w:p w14:paraId="0C7E8B48" w14:textId="77777777" w:rsidR="002D4A70" w:rsidRPr="002474D3" w:rsidRDefault="002D4A70"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Elektrotīklu bojājumi apdraud ražojošo objektu, komunālo uzņēmumu, publisko elektronisko sakaru tīklu normālu darbību, radio un televīzijas pakalpojumu apraidi un raidīšanu, kā rezultātā tiek ierobežotas iedzīvotāju informēšanas iespējas. Elektrotīklu bojājumus var izsaukt vadu apledojums, vēja brāzmās nogāzto koku uzkrišana uz elektropārvades līnijām, bojājumi transformatoru apakšstacijās, terora akti u.c.</w:t>
      </w:r>
    </w:p>
    <w:p w14:paraId="6DB2016D" w14:textId="77777777" w:rsidR="00D818BE" w:rsidRPr="006346F2" w:rsidRDefault="001F0558" w:rsidP="001F0558">
      <w:pPr>
        <w:spacing w:after="0" w:line="360" w:lineRule="auto"/>
        <w:ind w:firstLine="567"/>
        <w:jc w:val="both"/>
        <w:rPr>
          <w:rFonts w:ascii="Times New Roman" w:hAnsi="Times New Roman"/>
          <w:sz w:val="24"/>
          <w:szCs w:val="24"/>
          <w:u w:val="single"/>
        </w:rPr>
      </w:pPr>
      <w:r w:rsidRPr="001F0558">
        <w:rPr>
          <w:rFonts w:ascii="Times New Roman" w:hAnsi="Times New Roman"/>
          <w:sz w:val="24"/>
          <w:szCs w:val="24"/>
        </w:rPr>
        <w:t>Avārijas komunālajos tīklos un energoapgādes sistēmās</w:t>
      </w:r>
      <w:r>
        <w:rPr>
          <w:rFonts w:ascii="Times New Roman" w:hAnsi="Times New Roman"/>
          <w:sz w:val="24"/>
          <w:szCs w:val="24"/>
        </w:rPr>
        <w:t xml:space="preserve"> vērtējamas ar </w:t>
      </w:r>
      <w:r w:rsidRPr="006346F2">
        <w:rPr>
          <w:rFonts w:ascii="Times New Roman" w:hAnsi="Times New Roman"/>
          <w:b/>
          <w:bCs/>
          <w:sz w:val="24"/>
          <w:szCs w:val="24"/>
        </w:rPr>
        <w:t>augstu varbūtību</w:t>
      </w:r>
      <w:r>
        <w:rPr>
          <w:rFonts w:ascii="Times New Roman" w:hAnsi="Times New Roman"/>
          <w:sz w:val="24"/>
          <w:szCs w:val="24"/>
        </w:rPr>
        <w:t xml:space="preserve"> </w:t>
      </w:r>
      <w:r w:rsidRPr="006346F2">
        <w:rPr>
          <w:rFonts w:ascii="Times New Roman" w:hAnsi="Times New Roman"/>
          <w:sz w:val="24"/>
          <w:szCs w:val="24"/>
          <w:u w:val="single"/>
        </w:rPr>
        <w:t>un kā nozīmīgs risks.</w:t>
      </w:r>
    </w:p>
    <w:p w14:paraId="60ED9C3F" w14:textId="77777777" w:rsidR="001F0558" w:rsidRDefault="001F0558" w:rsidP="009B4D51">
      <w:pPr>
        <w:pStyle w:val="Virsraksts2"/>
        <w:jc w:val="center"/>
        <w:rPr>
          <w:rFonts w:ascii="Times New Roman" w:hAnsi="Times New Roman"/>
          <w:b/>
          <w:bCs/>
          <w:color w:val="auto"/>
        </w:rPr>
      </w:pPr>
    </w:p>
    <w:p w14:paraId="168FFB39" w14:textId="77777777" w:rsidR="00C51CC0" w:rsidRPr="00D04D30" w:rsidRDefault="00A36874" w:rsidP="009B4D51">
      <w:pPr>
        <w:pStyle w:val="Virsraksts2"/>
        <w:jc w:val="center"/>
        <w:rPr>
          <w:rFonts w:ascii="Times New Roman" w:hAnsi="Times New Roman"/>
          <w:b/>
          <w:bCs/>
          <w:color w:val="auto"/>
        </w:rPr>
      </w:pPr>
      <w:bookmarkStart w:id="17" w:name="_Toc67134892"/>
      <w:r>
        <w:rPr>
          <w:rFonts w:ascii="Times New Roman" w:hAnsi="Times New Roman"/>
          <w:b/>
          <w:bCs/>
          <w:color w:val="auto"/>
        </w:rPr>
        <w:t xml:space="preserve">2.9. </w:t>
      </w:r>
      <w:r w:rsidR="00C51CC0" w:rsidRPr="00D04D30">
        <w:rPr>
          <w:rFonts w:ascii="Times New Roman" w:hAnsi="Times New Roman"/>
          <w:b/>
          <w:bCs/>
          <w:color w:val="auto"/>
        </w:rPr>
        <w:t>Bīstamās</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infekcijas</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slimības</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un</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citu</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infekcijas</w:t>
      </w:r>
      <w:r w:rsidR="00C51CC0" w:rsidRPr="00D04D30">
        <w:rPr>
          <w:rFonts w:ascii="Times New Roman" w:hAnsi="Times New Roman"/>
          <w:b/>
          <w:bCs/>
          <w:color w:val="auto"/>
          <w:spacing w:val="-9"/>
        </w:rPr>
        <w:t xml:space="preserve"> </w:t>
      </w:r>
      <w:r w:rsidR="00C51CC0" w:rsidRPr="00D04D30">
        <w:rPr>
          <w:rFonts w:ascii="Times New Roman" w:hAnsi="Times New Roman"/>
          <w:b/>
          <w:bCs/>
          <w:color w:val="auto"/>
        </w:rPr>
        <w:t>slimību</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ar</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ievērojamu</w:t>
      </w:r>
      <w:r w:rsidR="00C51CC0" w:rsidRPr="00D04D30">
        <w:rPr>
          <w:rFonts w:ascii="Times New Roman" w:hAnsi="Times New Roman"/>
          <w:b/>
          <w:bCs/>
          <w:color w:val="auto"/>
          <w:spacing w:val="-9"/>
        </w:rPr>
        <w:t xml:space="preserve"> </w:t>
      </w:r>
      <w:r w:rsidR="00C51CC0" w:rsidRPr="00D04D30">
        <w:rPr>
          <w:rFonts w:ascii="Times New Roman" w:hAnsi="Times New Roman"/>
          <w:b/>
          <w:bCs/>
          <w:color w:val="auto"/>
        </w:rPr>
        <w:t>un</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grūti</w:t>
      </w:r>
      <w:r w:rsidR="00C51CC0" w:rsidRPr="00D04D30">
        <w:rPr>
          <w:rFonts w:ascii="Times New Roman" w:hAnsi="Times New Roman"/>
          <w:b/>
          <w:bCs/>
          <w:color w:val="auto"/>
          <w:spacing w:val="-9"/>
        </w:rPr>
        <w:t xml:space="preserve"> </w:t>
      </w:r>
      <w:r w:rsidR="00C51CC0" w:rsidRPr="00D04D30">
        <w:rPr>
          <w:rFonts w:ascii="Times New Roman" w:hAnsi="Times New Roman"/>
          <w:b/>
          <w:bCs/>
          <w:color w:val="auto"/>
        </w:rPr>
        <w:t>kontrolējamu infekcijas izplatīšanās potenciālu uzliesmojumi (to draudi) un masveida</w:t>
      </w:r>
      <w:r w:rsidR="00C51CC0" w:rsidRPr="00D04D30">
        <w:rPr>
          <w:rFonts w:ascii="Times New Roman" w:hAnsi="Times New Roman"/>
          <w:b/>
          <w:bCs/>
          <w:color w:val="auto"/>
          <w:spacing w:val="-10"/>
        </w:rPr>
        <w:t xml:space="preserve"> </w:t>
      </w:r>
      <w:r w:rsidR="00C51CC0" w:rsidRPr="00D04D30">
        <w:rPr>
          <w:rFonts w:ascii="Times New Roman" w:hAnsi="Times New Roman"/>
          <w:b/>
          <w:bCs/>
          <w:color w:val="auto"/>
        </w:rPr>
        <w:t>saindēšanā</w:t>
      </w:r>
      <w:bookmarkEnd w:id="17"/>
      <w:r w:rsidR="00971A51">
        <w:rPr>
          <w:rFonts w:ascii="Times New Roman" w:hAnsi="Times New Roman"/>
          <w:b/>
          <w:bCs/>
          <w:color w:val="auto"/>
        </w:rPr>
        <w:t>s.</w:t>
      </w:r>
    </w:p>
    <w:p w14:paraId="2CA5877C" w14:textId="77777777" w:rsidR="00904A2F" w:rsidRPr="0075652B" w:rsidRDefault="00904A2F" w:rsidP="00904A2F">
      <w:pPr>
        <w:rPr>
          <w:rFonts w:ascii="Times New Roman" w:hAnsi="Times New Roman"/>
        </w:rPr>
      </w:pPr>
    </w:p>
    <w:p w14:paraId="654B685A"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Par potenciāliem cilvēku masveida saslimšanas avotiem uzskatāmi pārtikas apritē (t.sk. dzeramā ūdens piegādē) un sadzīves pakalpojumu sniegšanā iesaistītie sabiedriskās ēdināšanas uzņēmumi, pārtikas tirdzniecības un ražošanas uzņēmumi, publiskās atpūtas vietas, t.sk. peldvietas.</w:t>
      </w:r>
    </w:p>
    <w:p w14:paraId="18EF2967"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Var prognozēt:</w:t>
      </w:r>
    </w:p>
    <w:p w14:paraId="2A140CB1"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a)</w:t>
      </w:r>
      <w:r w:rsidR="002474D3">
        <w:rPr>
          <w:rFonts w:ascii="Times New Roman" w:hAnsi="Times New Roman"/>
          <w:sz w:val="24"/>
          <w:szCs w:val="24"/>
        </w:rPr>
        <w:t xml:space="preserve"> </w:t>
      </w:r>
      <w:r w:rsidRPr="002474D3">
        <w:rPr>
          <w:rFonts w:ascii="Times New Roman" w:hAnsi="Times New Roman"/>
          <w:sz w:val="24"/>
          <w:szCs w:val="24"/>
        </w:rPr>
        <w:t>ar pārtiku un dzeramo ūdeni saistītās masveida infekcijas slimības (salmoneloze, šigeloze, kampilobakterioze, ešerihiozes, A hepatīts un citas enterovīrusu infekcijas, trihineloze u.c.), toksikoinfekcijas un saindēšanās;</w:t>
      </w:r>
    </w:p>
    <w:p w14:paraId="5E37A596"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b)</w:t>
      </w:r>
      <w:r w:rsidR="002474D3">
        <w:rPr>
          <w:rFonts w:ascii="Times New Roman" w:hAnsi="Times New Roman"/>
          <w:sz w:val="24"/>
          <w:szCs w:val="24"/>
        </w:rPr>
        <w:t xml:space="preserve"> </w:t>
      </w:r>
      <w:r w:rsidRPr="002474D3">
        <w:rPr>
          <w:rFonts w:ascii="Times New Roman" w:hAnsi="Times New Roman"/>
          <w:sz w:val="24"/>
          <w:szCs w:val="24"/>
        </w:rPr>
        <w:t>ar vides faktoriem saistītas infekcijas slimības (leģioneloze, grauzēju un posmkāju pārnēsātās infekcijas slimības, epidēmiskais utu izsitumu tīfs u.c.) uzliesmojumus;</w:t>
      </w:r>
    </w:p>
    <w:p w14:paraId="17D849AE"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c)</w:t>
      </w:r>
      <w:r w:rsidR="002474D3">
        <w:rPr>
          <w:rFonts w:ascii="Times New Roman" w:hAnsi="Times New Roman"/>
          <w:sz w:val="24"/>
          <w:szCs w:val="24"/>
        </w:rPr>
        <w:t xml:space="preserve"> </w:t>
      </w:r>
      <w:r w:rsidRPr="002474D3">
        <w:rPr>
          <w:rFonts w:ascii="Times New Roman" w:hAnsi="Times New Roman"/>
          <w:sz w:val="24"/>
          <w:szCs w:val="24"/>
        </w:rPr>
        <w:t>lielu gripas epidēmiju vai pandēmiju;</w:t>
      </w:r>
    </w:p>
    <w:p w14:paraId="5F8F580C"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d)</w:t>
      </w:r>
      <w:r w:rsidR="002474D3">
        <w:rPr>
          <w:rFonts w:ascii="Times New Roman" w:hAnsi="Times New Roman"/>
          <w:sz w:val="24"/>
          <w:szCs w:val="24"/>
        </w:rPr>
        <w:t xml:space="preserve"> </w:t>
      </w:r>
      <w:r w:rsidRPr="002474D3">
        <w:rPr>
          <w:rFonts w:ascii="Times New Roman" w:hAnsi="Times New Roman"/>
          <w:sz w:val="24"/>
          <w:szCs w:val="24"/>
        </w:rPr>
        <w:t>vakcīnregulējamo infekcijas slimību uzliesmojumus (masalas, poliomielīts u.c.);</w:t>
      </w:r>
    </w:p>
    <w:p w14:paraId="1931BB46"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lastRenderedPageBreak/>
        <w:t>e)</w:t>
      </w:r>
      <w:r w:rsidR="002474D3">
        <w:rPr>
          <w:rFonts w:ascii="Times New Roman" w:hAnsi="Times New Roman"/>
          <w:sz w:val="24"/>
          <w:szCs w:val="24"/>
        </w:rPr>
        <w:t xml:space="preserve"> </w:t>
      </w:r>
      <w:r w:rsidRPr="002474D3">
        <w:rPr>
          <w:rFonts w:ascii="Times New Roman" w:hAnsi="Times New Roman"/>
          <w:sz w:val="24"/>
          <w:szCs w:val="24"/>
        </w:rPr>
        <w:t>bīstamo infekcijas slimību (mēris, holēra, tropu posmkāju pārnestie vīrusu hemorāģiskie drudži) ievešanu.</w:t>
      </w:r>
    </w:p>
    <w:p w14:paraId="23EA2A06"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Pēc Slimību profilakses un kontroles centra publiski pieejamās informācijas</w:t>
      </w:r>
      <w:r w:rsidR="006B5131" w:rsidRPr="002474D3">
        <w:rPr>
          <w:rFonts w:ascii="Times New Roman" w:hAnsi="Times New Roman"/>
          <w:sz w:val="24"/>
          <w:szCs w:val="24"/>
        </w:rPr>
        <w:t xml:space="preserve"> Madonas novadā</w:t>
      </w:r>
      <w:r w:rsidRPr="002474D3">
        <w:rPr>
          <w:rFonts w:ascii="Times New Roman" w:hAnsi="Times New Roman"/>
          <w:sz w:val="24"/>
          <w:szCs w:val="24"/>
        </w:rPr>
        <w:t xml:space="preserve"> pēdējos gados nav novēroti infekcijas slimību uzliesmojumi. Gripas sezonas laikā palielinās ar gripu saslimušo skaits, tomēr, ņemot vērā </w:t>
      </w:r>
      <w:r w:rsidR="006B5131" w:rsidRPr="002474D3">
        <w:rPr>
          <w:rFonts w:ascii="Times New Roman" w:hAnsi="Times New Roman"/>
          <w:sz w:val="24"/>
          <w:szCs w:val="24"/>
        </w:rPr>
        <w:t>Madonas</w:t>
      </w:r>
      <w:r w:rsidRPr="002474D3">
        <w:rPr>
          <w:rFonts w:ascii="Times New Roman" w:hAnsi="Times New Roman"/>
          <w:sz w:val="24"/>
          <w:szCs w:val="24"/>
        </w:rPr>
        <w:t xml:space="preserve"> novadu relatīvi mazo apdzīvotības blīvumu, masveida saslimšanas ir maz ticamas. Lai izvairītos no saindēšanās ar pārtiku un dzeramo ūdeni, jānodrošina kvalitatīvu produktu un ūdens izmantošana uzturā. </w:t>
      </w:r>
      <w:r w:rsidR="006B5131" w:rsidRPr="002474D3">
        <w:rPr>
          <w:rFonts w:ascii="Times New Roman" w:hAnsi="Times New Roman"/>
          <w:sz w:val="24"/>
          <w:szCs w:val="24"/>
        </w:rPr>
        <w:t>Madonas novadā</w:t>
      </w:r>
      <w:r w:rsidRPr="002474D3">
        <w:rPr>
          <w:rFonts w:ascii="Times New Roman" w:hAnsi="Times New Roman"/>
          <w:sz w:val="24"/>
          <w:szCs w:val="24"/>
        </w:rPr>
        <w:t xml:space="preserve"> centralizētā dzeramā ūdens apsaimnie</w:t>
      </w:r>
      <w:r w:rsidR="006B5131" w:rsidRPr="002474D3">
        <w:rPr>
          <w:rFonts w:ascii="Times New Roman" w:hAnsi="Times New Roman"/>
          <w:sz w:val="24"/>
          <w:szCs w:val="24"/>
        </w:rPr>
        <w:t>kotā</w:t>
      </w:r>
      <w:r w:rsidRPr="002474D3">
        <w:rPr>
          <w:rFonts w:ascii="Times New Roman" w:hAnsi="Times New Roman"/>
          <w:sz w:val="24"/>
          <w:szCs w:val="24"/>
        </w:rPr>
        <w:t>ji veic regulāras (minimums reizi ceturksnī) dzeramā ūdens pārbaudes.</w:t>
      </w:r>
    </w:p>
    <w:p w14:paraId="695AE77E"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Infekciju slimības izplatības īpatnības ir atkarīgas no daudziem faktoriem, tai skaitā, iedzīvotāju imunitātes, tai skaitā vakcinācijas aptveres, dzīves apstākļiem un sanitārās kultūras līmeņa, gadalaika (dažām infekcijas slimībām raksturīga sezonalitāte), ģeogrāfiskām un klimatiskajām joslām, klimata pārmaiņām, kā arī veikto pret</w:t>
      </w:r>
      <w:r w:rsidR="007747B9">
        <w:rPr>
          <w:rFonts w:ascii="Times New Roman" w:hAnsi="Times New Roman"/>
          <w:sz w:val="24"/>
          <w:szCs w:val="24"/>
        </w:rPr>
        <w:t xml:space="preserve"> </w:t>
      </w:r>
      <w:r w:rsidRPr="002474D3">
        <w:rPr>
          <w:rFonts w:ascii="Times New Roman" w:hAnsi="Times New Roman"/>
          <w:sz w:val="24"/>
          <w:szCs w:val="24"/>
        </w:rPr>
        <w:t>epi</w:t>
      </w:r>
      <w:r w:rsidR="006B5131" w:rsidRPr="002474D3">
        <w:rPr>
          <w:rFonts w:ascii="Times New Roman" w:hAnsi="Times New Roman"/>
          <w:sz w:val="24"/>
          <w:szCs w:val="24"/>
        </w:rPr>
        <w:t>dēmijas pasākumu efektivitātes.</w:t>
      </w:r>
    </w:p>
    <w:p w14:paraId="5F6FB945"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Epidēmiju iespējamība palielinās ārkārtas situācijās, piemēram, ja ir notikusi dabas katastrofa vai militārs iebrukums. Palielinās cilvēku skaits, kam nepieciešama medicīniskās palīdzība vai īpaša aprūpe, kā arī evakuācijas laikā, masveida izmitināšanas vietās un citur, kur lielā daudzumā uzturas un pulcējas cilvēki ir paaugstināts risks vides piesārņojumam, kas veicina infekciju slimības ievešanu un izplatīšanos.</w:t>
      </w:r>
      <w:r w:rsidR="006B5131" w:rsidRPr="002474D3">
        <w:rPr>
          <w:rFonts w:ascii="Times New Roman" w:hAnsi="Times New Roman"/>
          <w:sz w:val="24"/>
          <w:szCs w:val="24"/>
        </w:rPr>
        <w:t xml:space="preserve"> </w:t>
      </w:r>
      <w:r w:rsidRPr="002474D3">
        <w:rPr>
          <w:rFonts w:ascii="Times New Roman" w:hAnsi="Times New Roman"/>
          <w:sz w:val="24"/>
          <w:szCs w:val="24"/>
        </w:rPr>
        <w:t>Tāpat epidēmijas draudi var rasties infekcijas</w:t>
      </w:r>
      <w:r w:rsidR="006B5131" w:rsidRPr="002474D3">
        <w:rPr>
          <w:rFonts w:ascii="Times New Roman" w:hAnsi="Times New Roman"/>
          <w:sz w:val="24"/>
          <w:szCs w:val="24"/>
        </w:rPr>
        <w:t xml:space="preserve"> pārrobežu pārnešanas gadījumā.</w:t>
      </w:r>
    </w:p>
    <w:p w14:paraId="5C236681" w14:textId="77777777" w:rsidR="00904A2F" w:rsidRPr="002474D3" w:rsidRDefault="00904A2F" w:rsidP="002474D3">
      <w:pPr>
        <w:spacing w:after="0" w:line="360" w:lineRule="auto"/>
        <w:ind w:firstLine="567"/>
        <w:jc w:val="both"/>
        <w:rPr>
          <w:rFonts w:ascii="Times New Roman" w:hAnsi="Times New Roman"/>
          <w:sz w:val="24"/>
          <w:szCs w:val="24"/>
        </w:rPr>
      </w:pPr>
      <w:r w:rsidRPr="002474D3">
        <w:rPr>
          <w:rFonts w:ascii="Times New Roman" w:hAnsi="Times New Roman"/>
          <w:sz w:val="24"/>
          <w:szCs w:val="24"/>
        </w:rPr>
        <w:t>Latvijā par aktuālāko epidēmijas risku var uzskatīt gripas strauju izplatīšanos, vidēji gripas sezonas laikā 3 000 pacienti tiek hospitalizēti saistībā ar gripu un gripas izraisītu pneimoniju, bet ārstēšanu ambulatori saņem ap 50 000 pacientu. Lielākais nāves gadījumus skaits tiek reģistrēts nedēļās kad ir augstākā gripas epidēmijas intensitāte. Pandēmiskā gripas vīrusa izplatīšanās gadījumā saslimušo un mirušo</w:t>
      </w:r>
      <w:r w:rsidR="006B5131" w:rsidRPr="002474D3">
        <w:rPr>
          <w:rFonts w:ascii="Times New Roman" w:hAnsi="Times New Roman"/>
          <w:sz w:val="24"/>
          <w:szCs w:val="24"/>
        </w:rPr>
        <w:t xml:space="preserve"> skaits var ievērojami pieaugt.</w:t>
      </w:r>
    </w:p>
    <w:p w14:paraId="552045EB" w14:textId="77777777" w:rsidR="00554A09" w:rsidRDefault="009F7790" w:rsidP="00554A09">
      <w:pPr>
        <w:spacing w:after="0" w:line="360" w:lineRule="auto"/>
        <w:ind w:firstLine="567"/>
        <w:jc w:val="both"/>
        <w:rPr>
          <w:rFonts w:ascii="Times New Roman" w:hAnsi="Times New Roman"/>
          <w:sz w:val="24"/>
          <w:szCs w:val="24"/>
        </w:rPr>
      </w:pPr>
      <w:r w:rsidRPr="009F7790">
        <w:rPr>
          <w:rFonts w:ascii="Times New Roman" w:hAnsi="Times New Roman"/>
          <w:sz w:val="24"/>
          <w:szCs w:val="24"/>
        </w:rPr>
        <w:t>Sākot ar 2020. gadu Latvijā par aktuālāko epidēmijas risku uzskatāms jaunais koronavīruss - SARS-CoV-2 (COVID-19). Koronavīrusi ir vīrusu grupa, kas atrasta gan dzīvniekiem, gan cilvēkiem. Cilvēkiem koronavīrusu infekcijas tiek reģistrētas visu gadu, īpaši rudenī un ziemā. Tie var izraisīt gan vieglas elpceļu infekcijas, gan smagas saslimšanas ar nopietnām komplikācijām (pneimoniju, nieru</w:t>
      </w:r>
      <w:r w:rsidR="006F4368">
        <w:rPr>
          <w:rFonts w:ascii="Times New Roman" w:hAnsi="Times New Roman"/>
          <w:sz w:val="24"/>
          <w:szCs w:val="24"/>
        </w:rPr>
        <w:t xml:space="preserve"> </w:t>
      </w:r>
      <w:r w:rsidRPr="009F7790">
        <w:rPr>
          <w:rFonts w:ascii="Times New Roman" w:hAnsi="Times New Roman"/>
          <w:sz w:val="24"/>
          <w:szCs w:val="24"/>
        </w:rPr>
        <w:t xml:space="preserve">mazspēju) un pat nāvi. Nopietnus saslimšanas gadījumus iepriekš ir izraisījis SARS koronavīruss, kura rezervuārs dabā ir cibetkaķi un, iespējams, sikspārņi, un MERS koronavīruss, kura infekcijas rezervuārs dabā ir vienkupra kamieļi. </w:t>
      </w:r>
    </w:p>
    <w:p w14:paraId="52272728" w14:textId="77777777" w:rsidR="009B58B1" w:rsidRDefault="009F7790" w:rsidP="00554A09">
      <w:pPr>
        <w:spacing w:after="0" w:line="360" w:lineRule="auto"/>
        <w:ind w:firstLine="567"/>
        <w:jc w:val="both"/>
        <w:rPr>
          <w:rFonts w:ascii="Times New Roman" w:hAnsi="Times New Roman"/>
          <w:sz w:val="24"/>
          <w:szCs w:val="24"/>
        </w:rPr>
      </w:pPr>
      <w:r w:rsidRPr="009F7790">
        <w:rPr>
          <w:rFonts w:ascii="Times New Roman" w:hAnsi="Times New Roman"/>
          <w:sz w:val="24"/>
          <w:szCs w:val="24"/>
        </w:rPr>
        <w:t>COVID-19 izplatīšanās Latvijā sākās ar pirmās COVID-19 pacientes diagnosticēšanu 2020.gada 2.martā. Saslimušo skaits sāka strauji pieaugt kopš 8.marta, visi inficētie bija 7.martā ar "airBaltic"</w:t>
      </w:r>
      <w:r w:rsidR="00554A09">
        <w:rPr>
          <w:rFonts w:ascii="Times New Roman" w:hAnsi="Times New Roman"/>
          <w:sz w:val="24"/>
          <w:szCs w:val="24"/>
        </w:rPr>
        <w:t xml:space="preserve"> </w:t>
      </w:r>
      <w:r w:rsidRPr="009F7790">
        <w:rPr>
          <w:rFonts w:ascii="Times New Roman" w:hAnsi="Times New Roman"/>
          <w:sz w:val="24"/>
          <w:szCs w:val="24"/>
        </w:rPr>
        <w:lastRenderedPageBreak/>
        <w:t>lidmašīnu atlidojuši no COVID-19 pandēmijas skartās Milānas lidostas kopā ar 39</w:t>
      </w:r>
      <w:r w:rsidR="00554A09">
        <w:rPr>
          <w:rFonts w:ascii="Times New Roman" w:hAnsi="Times New Roman"/>
          <w:sz w:val="24"/>
          <w:szCs w:val="24"/>
        </w:rPr>
        <w:t xml:space="preserve"> </w:t>
      </w:r>
      <w:r w:rsidRPr="009F7790">
        <w:rPr>
          <w:rFonts w:ascii="Times New Roman" w:hAnsi="Times New Roman"/>
          <w:sz w:val="24"/>
          <w:szCs w:val="24"/>
        </w:rPr>
        <w:t xml:space="preserve">pasažieriem, tostarp 25 no Latvijas. 2020.gada 3.aprīlī RAKUS Latvijas Infektoloģijas centrā nomira pirmā ar SARS-CoV-2 inficētā Latvijas paciente (99 gadus veca sieviete). Vasaras mēnešos situācija bija stabila, bet septembra beigās sākās infekcijas otrais vilnis. </w:t>
      </w:r>
    </w:p>
    <w:p w14:paraId="4315FAC1" w14:textId="77777777" w:rsidR="001F5243" w:rsidRDefault="001F5243" w:rsidP="00ED5F60">
      <w:pPr>
        <w:spacing w:after="0" w:line="360" w:lineRule="auto"/>
        <w:ind w:firstLine="567"/>
        <w:jc w:val="both"/>
        <w:rPr>
          <w:rFonts w:ascii="Times New Roman" w:hAnsi="Times New Roman"/>
          <w:sz w:val="24"/>
          <w:szCs w:val="24"/>
        </w:rPr>
      </w:pPr>
      <w:r w:rsidRPr="003B6BEF">
        <w:rPr>
          <w:rFonts w:ascii="Times New Roman" w:hAnsi="Times New Roman"/>
          <w:sz w:val="24"/>
          <w:szCs w:val="24"/>
        </w:rPr>
        <w:t>2021. gada februārī Latvijā sāka izplatīties lipīgāks SARS-CoV-2 vīrusa alfa paveids (B.1.1.7 jeb "britu celms"), kas veicināja saslimstības pieaugumu bērniem un jauniešiem, maija sākumā kļuva zināms, ka vīrusa britu paveida īpatsvars testētajos paraugos sasniedza 91%. Lipīgākā vīrusa paveida izplatīšanās un vakcinēšanās gausuma dēļ saslimstība atkal sāka kāpt, 26. martā kopējais reģistrēto COVID-19 gadījumu skaits Latvijā pārsniedza 100 000</w:t>
      </w:r>
      <w:r>
        <w:rPr>
          <w:rFonts w:ascii="Times New Roman" w:hAnsi="Times New Roman"/>
          <w:sz w:val="24"/>
          <w:szCs w:val="24"/>
        </w:rPr>
        <w:t>.</w:t>
      </w:r>
    </w:p>
    <w:p w14:paraId="3D41940E" w14:textId="77777777" w:rsidR="001F5243" w:rsidRDefault="001F5243" w:rsidP="00ED5F60">
      <w:pPr>
        <w:spacing w:after="0" w:line="360" w:lineRule="auto"/>
        <w:ind w:firstLine="567"/>
        <w:jc w:val="both"/>
        <w:rPr>
          <w:rFonts w:ascii="Times New Roman" w:hAnsi="Times New Roman"/>
          <w:sz w:val="24"/>
          <w:szCs w:val="24"/>
        </w:rPr>
      </w:pPr>
      <w:r w:rsidRPr="003B6BEF">
        <w:rPr>
          <w:rFonts w:ascii="Times New Roman" w:hAnsi="Times New Roman"/>
          <w:sz w:val="24"/>
          <w:szCs w:val="24"/>
        </w:rPr>
        <w:t>2021. gada jūlija beigās sākās COVID-19 trešais vilnis, kura sākumā saslimstība nevakcinētajiem cilvēkiem bija 5,3 reizes augstāka nekā vakcinētajiem.</w:t>
      </w:r>
      <w:r w:rsidRPr="009F7790">
        <w:rPr>
          <w:rFonts w:ascii="Times New Roman" w:hAnsi="Times New Roman"/>
          <w:sz w:val="24"/>
          <w:szCs w:val="24"/>
        </w:rPr>
        <w:t xml:space="preserve"> </w:t>
      </w:r>
    </w:p>
    <w:p w14:paraId="17D9C40A" w14:textId="77777777" w:rsidR="00B27312" w:rsidRDefault="009F7790" w:rsidP="006F4368">
      <w:pPr>
        <w:spacing w:after="0" w:line="360" w:lineRule="auto"/>
        <w:ind w:firstLine="567"/>
        <w:jc w:val="both"/>
        <w:rPr>
          <w:rFonts w:ascii="Times New Roman" w:hAnsi="Times New Roman"/>
          <w:sz w:val="24"/>
          <w:szCs w:val="24"/>
        </w:rPr>
      </w:pPr>
      <w:r w:rsidRPr="009F7790">
        <w:rPr>
          <w:rFonts w:ascii="Times New Roman" w:hAnsi="Times New Roman"/>
          <w:sz w:val="24"/>
          <w:szCs w:val="24"/>
        </w:rPr>
        <w:t xml:space="preserve">Kopš pandēmijas sākuma Latvijā atklāti </w:t>
      </w:r>
      <w:r w:rsidR="001F5243" w:rsidRPr="003B6BEF">
        <w:rPr>
          <w:rFonts w:ascii="Times New Roman" w:hAnsi="Times New Roman"/>
          <w:sz w:val="24"/>
          <w:szCs w:val="24"/>
        </w:rPr>
        <w:t>258</w:t>
      </w:r>
      <w:r w:rsidR="00B27312">
        <w:rPr>
          <w:rFonts w:ascii="Times New Roman" w:hAnsi="Times New Roman"/>
          <w:sz w:val="24"/>
          <w:szCs w:val="24"/>
        </w:rPr>
        <w:t xml:space="preserve"> </w:t>
      </w:r>
      <w:r w:rsidR="001F5243" w:rsidRPr="003B6BEF">
        <w:rPr>
          <w:rFonts w:ascii="Times New Roman" w:hAnsi="Times New Roman"/>
          <w:sz w:val="24"/>
          <w:szCs w:val="24"/>
        </w:rPr>
        <w:t>419</w:t>
      </w:r>
      <w:r w:rsidR="001F5243" w:rsidRPr="009F7790">
        <w:rPr>
          <w:rFonts w:ascii="Times New Roman" w:hAnsi="Times New Roman"/>
          <w:sz w:val="24"/>
          <w:szCs w:val="24"/>
        </w:rPr>
        <w:t xml:space="preserve"> </w:t>
      </w:r>
      <w:r w:rsidRPr="009F7790">
        <w:rPr>
          <w:rFonts w:ascii="Times New Roman" w:hAnsi="Times New Roman"/>
          <w:sz w:val="24"/>
          <w:szCs w:val="24"/>
        </w:rPr>
        <w:t xml:space="preserve">COVID-19 saslimšanas gadījumi, no viņiem miruši </w:t>
      </w:r>
      <w:r w:rsidR="00787EE9" w:rsidRPr="003B6BEF">
        <w:rPr>
          <w:rFonts w:ascii="Times New Roman" w:hAnsi="Times New Roman"/>
          <w:sz w:val="24"/>
          <w:szCs w:val="24"/>
        </w:rPr>
        <w:t>4</w:t>
      </w:r>
      <w:r w:rsidR="00B27312">
        <w:rPr>
          <w:rFonts w:ascii="Times New Roman" w:hAnsi="Times New Roman"/>
          <w:sz w:val="24"/>
          <w:szCs w:val="24"/>
        </w:rPr>
        <w:t> </w:t>
      </w:r>
      <w:r w:rsidR="00787EE9" w:rsidRPr="003B6BEF">
        <w:rPr>
          <w:rFonts w:ascii="Times New Roman" w:hAnsi="Times New Roman"/>
          <w:sz w:val="24"/>
          <w:szCs w:val="24"/>
        </w:rPr>
        <w:t>300</w:t>
      </w:r>
      <w:r w:rsidR="00B27312">
        <w:rPr>
          <w:rFonts w:ascii="Times New Roman" w:hAnsi="Times New Roman"/>
          <w:sz w:val="24"/>
          <w:szCs w:val="24"/>
        </w:rPr>
        <w:t>. G</w:t>
      </w:r>
      <w:r w:rsidRPr="009F7790">
        <w:rPr>
          <w:rFonts w:ascii="Times New Roman" w:hAnsi="Times New Roman"/>
          <w:sz w:val="24"/>
          <w:szCs w:val="24"/>
        </w:rPr>
        <w:t>an gripa, gan Covid-19 ir lipīgas elpceļu infekcijas, bet tās izraisa atšķirīgi vīrusi. Covid-</w:t>
      </w:r>
      <w:r w:rsidRPr="009F7790">
        <w:rPr>
          <w:rFonts w:ascii="Times New Roman" w:hAnsi="Times New Roman"/>
          <w:sz w:val="24"/>
          <w:szCs w:val="24"/>
        </w:rPr>
        <w:br/>
        <w:t xml:space="preserve">19 izraisa jaunais koronavīruss - SARS-CoV-2, bet gripu izraisa dažādi A un B tipa gripas </w:t>
      </w:r>
      <w:r w:rsidRPr="009F7790">
        <w:rPr>
          <w:rFonts w:ascii="Times New Roman" w:hAnsi="Times New Roman"/>
          <w:sz w:val="24"/>
          <w:szCs w:val="24"/>
        </w:rPr>
        <w:br/>
        <w:t xml:space="preserve">vīrusi. </w:t>
      </w:r>
    </w:p>
    <w:p w14:paraId="18427D24" w14:textId="77777777" w:rsidR="009F7790" w:rsidRDefault="009F7790" w:rsidP="006F4368">
      <w:pPr>
        <w:spacing w:after="0" w:line="360" w:lineRule="auto"/>
        <w:ind w:firstLine="567"/>
        <w:jc w:val="both"/>
        <w:rPr>
          <w:rFonts w:ascii="Times New Roman" w:hAnsi="Times New Roman"/>
          <w:sz w:val="24"/>
          <w:szCs w:val="24"/>
        </w:rPr>
      </w:pPr>
      <w:r w:rsidRPr="009F7790">
        <w:rPr>
          <w:rFonts w:ascii="Times New Roman" w:hAnsi="Times New Roman"/>
          <w:sz w:val="24"/>
          <w:szCs w:val="24"/>
        </w:rPr>
        <w:t xml:space="preserve">Covid-19 izplatās daudz straujāk nekā gripa, jo iedzīvotājiem nav imunitātes pret šo jauno </w:t>
      </w:r>
      <w:r w:rsidRPr="009F7790">
        <w:rPr>
          <w:rFonts w:ascii="Times New Roman" w:hAnsi="Times New Roman"/>
          <w:sz w:val="24"/>
          <w:szCs w:val="24"/>
        </w:rPr>
        <w:br/>
        <w:t xml:space="preserve">vīrusu. Atsevišķām iedzīvotāju grupām ir novērojama smagāka slimības gaita. Pēc inficēšanās </w:t>
      </w:r>
      <w:r w:rsidRPr="009F7790">
        <w:rPr>
          <w:rFonts w:ascii="Times New Roman" w:hAnsi="Times New Roman"/>
          <w:sz w:val="24"/>
          <w:szCs w:val="24"/>
        </w:rPr>
        <w:br/>
        <w:t xml:space="preserve">ar Covid-19 pirmie simptomi parādās vēlāk, bet slimnieks var būt ilgāk infekciozs, nekā </w:t>
      </w:r>
      <w:r w:rsidRPr="009F7790">
        <w:rPr>
          <w:rFonts w:ascii="Times New Roman" w:hAnsi="Times New Roman"/>
          <w:sz w:val="24"/>
          <w:szCs w:val="24"/>
        </w:rPr>
        <w:br/>
        <w:t xml:space="preserve">slimojot ar gripu. Lai nesaslimtu, ir jāizvairās no saskares ar vīrusu. </w:t>
      </w:r>
    </w:p>
    <w:p w14:paraId="49C788D2" w14:textId="77777777" w:rsidR="008265DF" w:rsidRDefault="008265DF" w:rsidP="006F4368">
      <w:pPr>
        <w:spacing w:after="0" w:line="360" w:lineRule="auto"/>
        <w:ind w:firstLine="567"/>
        <w:jc w:val="both"/>
        <w:rPr>
          <w:rFonts w:ascii="Times New Roman" w:hAnsi="Times New Roman"/>
          <w:sz w:val="24"/>
          <w:szCs w:val="24"/>
        </w:rPr>
      </w:pPr>
      <w:r>
        <w:rPr>
          <w:noProof/>
          <w:lang w:eastAsia="lv-LV"/>
        </w:rPr>
        <w:drawing>
          <wp:anchor distT="0" distB="0" distL="114300" distR="114300" simplePos="0" relativeHeight="251662848" behindDoc="0" locked="0" layoutInCell="1" allowOverlap="1" wp14:anchorId="5FFA4C76" wp14:editId="2054253C">
            <wp:simplePos x="0" y="0"/>
            <wp:positionH relativeFrom="column">
              <wp:posOffset>107950</wp:posOffset>
            </wp:positionH>
            <wp:positionV relativeFrom="paragraph">
              <wp:posOffset>32385</wp:posOffset>
            </wp:positionV>
            <wp:extent cx="6133465" cy="2779395"/>
            <wp:effectExtent l="0" t="0" r="635" b="1905"/>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3465" cy="2779395"/>
                    </a:xfrm>
                    <a:prstGeom prst="rect">
                      <a:avLst/>
                    </a:prstGeom>
                  </pic:spPr>
                </pic:pic>
              </a:graphicData>
            </a:graphic>
            <wp14:sizeRelH relativeFrom="margin">
              <wp14:pctWidth>0</wp14:pctWidth>
            </wp14:sizeRelH>
            <wp14:sizeRelV relativeFrom="margin">
              <wp14:pctHeight>0</wp14:pctHeight>
            </wp14:sizeRelV>
          </wp:anchor>
        </w:drawing>
      </w:r>
    </w:p>
    <w:p w14:paraId="06D8C9B8" w14:textId="77777777" w:rsidR="008265DF" w:rsidRDefault="008265DF" w:rsidP="006F4368">
      <w:pPr>
        <w:spacing w:after="0" w:line="360" w:lineRule="auto"/>
        <w:ind w:firstLine="567"/>
        <w:jc w:val="both"/>
        <w:rPr>
          <w:rFonts w:ascii="Times New Roman" w:hAnsi="Times New Roman"/>
          <w:sz w:val="24"/>
          <w:szCs w:val="24"/>
        </w:rPr>
      </w:pPr>
    </w:p>
    <w:p w14:paraId="45BF3AC3" w14:textId="77777777" w:rsidR="008265DF" w:rsidRDefault="008265DF" w:rsidP="006F4368">
      <w:pPr>
        <w:spacing w:after="0" w:line="360" w:lineRule="auto"/>
        <w:ind w:firstLine="567"/>
        <w:jc w:val="both"/>
        <w:rPr>
          <w:rFonts w:ascii="Times New Roman" w:hAnsi="Times New Roman"/>
          <w:sz w:val="24"/>
          <w:szCs w:val="24"/>
        </w:rPr>
      </w:pPr>
    </w:p>
    <w:p w14:paraId="543E170A" w14:textId="77777777" w:rsidR="008265DF" w:rsidRDefault="008265DF" w:rsidP="006F4368">
      <w:pPr>
        <w:spacing w:after="0" w:line="360" w:lineRule="auto"/>
        <w:ind w:firstLine="567"/>
        <w:jc w:val="both"/>
        <w:rPr>
          <w:rFonts w:ascii="Times New Roman" w:hAnsi="Times New Roman"/>
          <w:sz w:val="24"/>
          <w:szCs w:val="24"/>
        </w:rPr>
      </w:pPr>
    </w:p>
    <w:p w14:paraId="6D06D06B" w14:textId="77777777" w:rsidR="008265DF" w:rsidRDefault="008265DF" w:rsidP="006F4368">
      <w:pPr>
        <w:spacing w:after="0" w:line="360" w:lineRule="auto"/>
        <w:ind w:firstLine="567"/>
        <w:jc w:val="both"/>
        <w:rPr>
          <w:rFonts w:ascii="Times New Roman" w:hAnsi="Times New Roman"/>
          <w:sz w:val="24"/>
          <w:szCs w:val="24"/>
        </w:rPr>
      </w:pPr>
    </w:p>
    <w:p w14:paraId="39768764" w14:textId="77777777" w:rsidR="008265DF" w:rsidRDefault="008265DF" w:rsidP="006F4368">
      <w:pPr>
        <w:spacing w:after="0" w:line="360" w:lineRule="auto"/>
        <w:ind w:firstLine="567"/>
        <w:jc w:val="both"/>
        <w:rPr>
          <w:rFonts w:ascii="Times New Roman" w:hAnsi="Times New Roman"/>
          <w:sz w:val="24"/>
          <w:szCs w:val="24"/>
        </w:rPr>
      </w:pPr>
    </w:p>
    <w:p w14:paraId="1334DE2C" w14:textId="77777777" w:rsidR="008265DF" w:rsidRDefault="008265DF" w:rsidP="006F4368">
      <w:pPr>
        <w:spacing w:after="0" w:line="360" w:lineRule="auto"/>
        <w:ind w:firstLine="567"/>
        <w:jc w:val="both"/>
        <w:rPr>
          <w:rFonts w:ascii="Times New Roman" w:hAnsi="Times New Roman"/>
          <w:sz w:val="24"/>
          <w:szCs w:val="24"/>
        </w:rPr>
      </w:pPr>
    </w:p>
    <w:p w14:paraId="6E3C0577" w14:textId="77777777" w:rsidR="008265DF" w:rsidRDefault="008265DF" w:rsidP="006F4368">
      <w:pPr>
        <w:spacing w:after="0" w:line="360" w:lineRule="auto"/>
        <w:ind w:firstLine="567"/>
        <w:jc w:val="both"/>
        <w:rPr>
          <w:rFonts w:ascii="Times New Roman" w:hAnsi="Times New Roman"/>
          <w:sz w:val="24"/>
          <w:szCs w:val="24"/>
        </w:rPr>
      </w:pPr>
    </w:p>
    <w:p w14:paraId="0FAA8B03" w14:textId="77777777" w:rsidR="008265DF" w:rsidRDefault="008265DF" w:rsidP="006F4368">
      <w:pPr>
        <w:spacing w:after="0" w:line="360" w:lineRule="auto"/>
        <w:ind w:firstLine="567"/>
        <w:jc w:val="both"/>
        <w:rPr>
          <w:noProof/>
        </w:rPr>
      </w:pPr>
    </w:p>
    <w:p w14:paraId="1CA3B168" w14:textId="77777777" w:rsidR="008265DF" w:rsidRDefault="008265DF" w:rsidP="006F4368">
      <w:pPr>
        <w:spacing w:after="0" w:line="360" w:lineRule="auto"/>
        <w:ind w:firstLine="567"/>
        <w:jc w:val="both"/>
        <w:rPr>
          <w:noProof/>
        </w:rPr>
      </w:pPr>
    </w:p>
    <w:p w14:paraId="4ED9A8EA" w14:textId="77777777" w:rsidR="008265DF" w:rsidRDefault="008265DF" w:rsidP="006F4368">
      <w:pPr>
        <w:spacing w:after="0" w:line="360" w:lineRule="auto"/>
        <w:ind w:firstLine="567"/>
        <w:jc w:val="both"/>
        <w:rPr>
          <w:noProof/>
        </w:rPr>
      </w:pPr>
    </w:p>
    <w:p w14:paraId="0F31F373" w14:textId="77777777" w:rsidR="008265DF" w:rsidRPr="00BF2F54" w:rsidRDefault="00FE2E59" w:rsidP="00BF2F54">
      <w:pPr>
        <w:spacing w:after="0" w:line="360" w:lineRule="auto"/>
        <w:ind w:firstLine="567"/>
        <w:jc w:val="center"/>
        <w:rPr>
          <w:rFonts w:ascii="Times New Roman" w:hAnsi="Times New Roman"/>
          <w:noProof/>
          <w:sz w:val="18"/>
          <w:szCs w:val="18"/>
        </w:rPr>
      </w:pPr>
      <w:r>
        <w:rPr>
          <w:rFonts w:ascii="Times New Roman" w:hAnsi="Times New Roman"/>
          <w:noProof/>
          <w:sz w:val="18"/>
          <w:szCs w:val="18"/>
        </w:rPr>
        <w:t>10</w:t>
      </w:r>
      <w:r w:rsidR="00971A51" w:rsidRPr="00BF2F54">
        <w:rPr>
          <w:rFonts w:ascii="Times New Roman" w:hAnsi="Times New Roman"/>
          <w:noProof/>
          <w:sz w:val="18"/>
          <w:szCs w:val="18"/>
        </w:rPr>
        <w:t xml:space="preserve">.attēls </w:t>
      </w:r>
      <w:r w:rsidR="00BF2F54" w:rsidRPr="00BF2F54">
        <w:rPr>
          <w:rFonts w:ascii="Times New Roman" w:hAnsi="Times New Roman"/>
          <w:noProof/>
          <w:sz w:val="18"/>
          <w:szCs w:val="18"/>
        </w:rPr>
        <w:t>Covid 19 iznfekcijas izplatības rādītāji</w:t>
      </w:r>
      <w:r w:rsidR="00E95B60">
        <w:rPr>
          <w:rFonts w:ascii="Times New Roman" w:hAnsi="Times New Roman"/>
          <w:noProof/>
          <w:sz w:val="18"/>
          <w:szCs w:val="18"/>
        </w:rPr>
        <w:t>, dati 2021. gada decembris</w:t>
      </w:r>
      <w:r w:rsidR="00BF2F54" w:rsidRPr="00BF2F54">
        <w:rPr>
          <w:rFonts w:ascii="Times New Roman" w:hAnsi="Times New Roman"/>
          <w:noProof/>
          <w:sz w:val="18"/>
          <w:szCs w:val="18"/>
        </w:rPr>
        <w:t xml:space="preserve"> Avots: SPKC interaktīvā sistēma</w:t>
      </w:r>
    </w:p>
    <w:p w14:paraId="0A553F79" w14:textId="77777777" w:rsidR="006F4368" w:rsidRDefault="006F4368" w:rsidP="006F4368">
      <w:pPr>
        <w:spacing w:after="0" w:line="360" w:lineRule="auto"/>
        <w:ind w:firstLine="567"/>
        <w:jc w:val="both"/>
        <w:rPr>
          <w:rFonts w:ascii="Times New Roman" w:hAnsi="Times New Roman"/>
          <w:sz w:val="24"/>
          <w:szCs w:val="24"/>
        </w:rPr>
      </w:pPr>
      <w:r w:rsidRPr="00E20B37">
        <w:rPr>
          <w:rFonts w:ascii="Times New Roman" w:hAnsi="Times New Roman"/>
          <w:b/>
          <w:bCs/>
          <w:sz w:val="24"/>
          <w:szCs w:val="24"/>
        </w:rPr>
        <w:lastRenderedPageBreak/>
        <w:t>Epidēmija ir vērtējama kā augsts risks</w:t>
      </w:r>
      <w:r>
        <w:rPr>
          <w:rFonts w:ascii="Times New Roman" w:hAnsi="Times New Roman"/>
          <w:b/>
          <w:bCs/>
          <w:sz w:val="24"/>
          <w:szCs w:val="24"/>
        </w:rPr>
        <w:t xml:space="preserve"> </w:t>
      </w:r>
      <w:r w:rsidRPr="00E12BEC">
        <w:rPr>
          <w:rFonts w:ascii="Times New Roman" w:hAnsi="Times New Roman"/>
          <w:sz w:val="24"/>
          <w:szCs w:val="24"/>
          <w:u w:val="single"/>
        </w:rPr>
        <w:t>ar augstu varbūtību</w:t>
      </w:r>
      <w:r w:rsidRPr="002474D3">
        <w:rPr>
          <w:rFonts w:ascii="Times New Roman" w:hAnsi="Times New Roman"/>
          <w:sz w:val="24"/>
          <w:szCs w:val="24"/>
        </w:rPr>
        <w:t xml:space="preserve"> </w:t>
      </w:r>
      <w:r w:rsidRPr="00B27312">
        <w:rPr>
          <w:rFonts w:ascii="Times New Roman" w:hAnsi="Times New Roman"/>
          <w:sz w:val="24"/>
          <w:szCs w:val="24"/>
          <w:u w:val="single"/>
        </w:rPr>
        <w:t>un tās iestāšanās gadījumā būtiski tiek noslogota veselības nozares kapacitāte</w:t>
      </w:r>
      <w:r w:rsidRPr="002474D3">
        <w:rPr>
          <w:rFonts w:ascii="Times New Roman" w:hAnsi="Times New Roman"/>
          <w:sz w:val="24"/>
          <w:szCs w:val="24"/>
        </w:rPr>
        <w:t>, kā arī liela strādājošo skaita saslimšana vai darba nespēja, aprūpējot saslimušos bērnus, var ietekmēt citu sabiedrībai svarīgo pakalpojumu nodrošināšanu, piemēram, ūdensapgādi, elektroapgādi, reaģēšanu uz ugunsgrēkiem, glābšanas darbiem un citiem ar drošību saistītiem notikumiem.</w:t>
      </w:r>
      <w:r w:rsidRPr="002474D3">
        <w:rPr>
          <w:rStyle w:val="Vresatsauce"/>
          <w:rFonts w:ascii="Times New Roman" w:hAnsi="Times New Roman"/>
          <w:sz w:val="24"/>
          <w:szCs w:val="24"/>
        </w:rPr>
        <w:footnoteReference w:id="5"/>
      </w:r>
    </w:p>
    <w:p w14:paraId="0370BD62" w14:textId="77777777" w:rsidR="007747B9" w:rsidRPr="002474D3" w:rsidRDefault="007747B9" w:rsidP="00BF2F54">
      <w:pPr>
        <w:spacing w:after="0" w:line="360" w:lineRule="auto"/>
        <w:jc w:val="both"/>
        <w:rPr>
          <w:rFonts w:ascii="Times New Roman" w:hAnsi="Times New Roman"/>
          <w:sz w:val="24"/>
          <w:szCs w:val="24"/>
        </w:rPr>
      </w:pPr>
    </w:p>
    <w:p w14:paraId="171E0377" w14:textId="77777777" w:rsidR="00C51CC0" w:rsidRPr="00D04D30" w:rsidRDefault="00A36874" w:rsidP="009B4D51">
      <w:pPr>
        <w:pStyle w:val="Virsraksts2"/>
        <w:jc w:val="center"/>
        <w:rPr>
          <w:rFonts w:ascii="Times New Roman" w:hAnsi="Times New Roman"/>
          <w:b/>
          <w:bCs/>
          <w:color w:val="auto"/>
        </w:rPr>
      </w:pPr>
      <w:bookmarkStart w:id="18" w:name="_Toc67134893"/>
      <w:r>
        <w:rPr>
          <w:rFonts w:ascii="Times New Roman" w:hAnsi="Times New Roman"/>
          <w:b/>
          <w:bCs/>
          <w:color w:val="auto"/>
        </w:rPr>
        <w:t>2.10.</w:t>
      </w:r>
      <w:r w:rsidR="00C51CC0" w:rsidRPr="00D04D30">
        <w:rPr>
          <w:rFonts w:ascii="Times New Roman" w:hAnsi="Times New Roman"/>
          <w:b/>
          <w:bCs/>
          <w:color w:val="auto"/>
        </w:rPr>
        <w:t>Dzīvnieku masveida saslimšana un dzīvniekiem bīstamu infekcijas slimību, un augiem kaitīgo organismu</w:t>
      </w:r>
      <w:r w:rsidR="00C51CC0" w:rsidRPr="00D04D30">
        <w:rPr>
          <w:rFonts w:ascii="Times New Roman" w:hAnsi="Times New Roman"/>
          <w:b/>
          <w:bCs/>
          <w:color w:val="auto"/>
          <w:spacing w:val="-1"/>
        </w:rPr>
        <w:t xml:space="preserve"> </w:t>
      </w:r>
      <w:r w:rsidR="00C51CC0" w:rsidRPr="00D04D30">
        <w:rPr>
          <w:rFonts w:ascii="Times New Roman" w:hAnsi="Times New Roman"/>
          <w:b/>
          <w:bCs/>
          <w:color w:val="auto"/>
        </w:rPr>
        <w:t>uzliesmojumi</w:t>
      </w:r>
      <w:bookmarkEnd w:id="18"/>
    </w:p>
    <w:p w14:paraId="75779BCF" w14:textId="77777777" w:rsidR="007747B9" w:rsidRPr="007747B9" w:rsidRDefault="007747B9" w:rsidP="007747B9"/>
    <w:p w14:paraId="08A13B28"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 xml:space="preserve">Epizootijas ir dzīvniekiem sevišķi bīstamu infekcijas slimību strauja izplatīšanās, kas izraisa dzīvnieku masveida saslimšanu, piemēram, </w:t>
      </w:r>
      <w:r w:rsidR="00D95926" w:rsidRPr="00D95926">
        <w:rPr>
          <w:rFonts w:ascii="Times New Roman" w:hAnsi="Times New Roman"/>
          <w:sz w:val="24"/>
          <w:szCs w:val="24"/>
        </w:rPr>
        <w:t>Āfrikas cūku mēris, Klasiskais cūku mēris, mutes un nagu sērga, Putnu gripa u.c.</w:t>
      </w:r>
    </w:p>
    <w:p w14:paraId="2C6710D3"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Konstatējot epizootijas uzliesmojumu lauksaimniecības dzīvnieku ganāmpulkā, nosaka aizsardzības zonu (vismaz 3 km) un uzraudzības zonu (vismaz 10 km) apkārt infekcijas slimību skartai novietnei. Konstatējot bīstamo infekciju slimības uzliesmoju savvaļas dzīvniekiem, tiek veikti teritorijas ierobežojumi (vismaz 200 km2), ņemot vērā skartās dzīvnieku populācijas blīvumu un pārvietošanās areālus. Ierobežotās teritorijās valsts kompetentās iestādes veic nepieciešamos slimības uzraudzības un apkarošanas pasākumus.</w:t>
      </w:r>
    </w:p>
    <w:p w14:paraId="08FD3756"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Epizootijas riska iespējamību ietekmē nelegāla dzīvnieku pārvietošana, dzīvnieku produktu nelegāla aprite un dzīvnieku veselības jomu regulējošo normatīvo aktu neievērošana, kā arī ir jāņem vērā pasaulē esošās klimata pārmaiņas.</w:t>
      </w:r>
    </w:p>
    <w:p w14:paraId="7540990F" w14:textId="77777777" w:rsidR="00881C63"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 xml:space="preserve">Epizootija ir </w:t>
      </w:r>
      <w:r w:rsidRPr="0095508F">
        <w:rPr>
          <w:rFonts w:ascii="Times New Roman" w:hAnsi="Times New Roman"/>
          <w:b/>
          <w:bCs/>
          <w:sz w:val="24"/>
          <w:szCs w:val="24"/>
        </w:rPr>
        <w:t xml:space="preserve">vērtējama kā </w:t>
      </w:r>
      <w:r w:rsidR="001F0558" w:rsidRPr="0095508F">
        <w:rPr>
          <w:rFonts w:ascii="Times New Roman" w:hAnsi="Times New Roman"/>
          <w:b/>
          <w:bCs/>
          <w:sz w:val="24"/>
          <w:szCs w:val="24"/>
        </w:rPr>
        <w:t>nozīmīgs</w:t>
      </w:r>
      <w:r w:rsidRPr="0095508F">
        <w:rPr>
          <w:rFonts w:ascii="Times New Roman" w:hAnsi="Times New Roman"/>
          <w:b/>
          <w:bCs/>
          <w:sz w:val="24"/>
          <w:szCs w:val="24"/>
        </w:rPr>
        <w:t xml:space="preserve"> risks</w:t>
      </w:r>
      <w:r w:rsidRPr="007747B9">
        <w:rPr>
          <w:rFonts w:ascii="Times New Roman" w:hAnsi="Times New Roman"/>
          <w:sz w:val="24"/>
          <w:szCs w:val="24"/>
        </w:rPr>
        <w:t>, tās i</w:t>
      </w:r>
      <w:r w:rsidR="005F47B5">
        <w:rPr>
          <w:rFonts w:ascii="Times New Roman" w:hAnsi="Times New Roman"/>
          <w:sz w:val="24"/>
          <w:szCs w:val="24"/>
        </w:rPr>
        <w:t>zplatība</w:t>
      </w:r>
      <w:r w:rsidRPr="007747B9">
        <w:rPr>
          <w:rFonts w:ascii="Times New Roman" w:hAnsi="Times New Roman"/>
          <w:sz w:val="24"/>
          <w:szCs w:val="24"/>
        </w:rPr>
        <w:t>s gadījumā noteiktās teritorijās var izmirt dažādu sugu dzīvnieki, kas būtiski ietekmē lauksaimniecības nozari, kā arī kopējo valsts ekonomiku</w:t>
      </w:r>
      <w:r w:rsidR="005F47B5" w:rsidRPr="005F47B5">
        <w:rPr>
          <w:rFonts w:ascii="Times New Roman" w:hAnsi="Times New Roman"/>
          <w:sz w:val="24"/>
          <w:szCs w:val="24"/>
        </w:rPr>
        <w:t>, jo tiek noteikti ievērojami ierobežojumi produkcijai un dzīvniekiem.</w:t>
      </w:r>
    </w:p>
    <w:p w14:paraId="4A3CC4D7"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Epifitotijas var izraisīt negatīvas ekonomiskas sekas attiecībā uz kultūru audzēšanu, radot papildu izmaksas saistībā ar lauksaimnieciskās ražošanas resursiem, piemēram, ar kultūru aizsardzību.</w:t>
      </w:r>
    </w:p>
    <w:p w14:paraId="185857A1"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 xml:space="preserve">Palīdzību epizootiju un/vai epifitotiju cietušajiem reglamentē MK noteikumi Nr. 401 “Valsts un Eiropas Savienības atbalsta piešķiršanas kārtība pasākumam “Dabas katastrofās un katastrofālos notikumos cietušā lauksaimniecības ražošanas potenciāla atjaunošana un piemērotu profilaktisko </w:t>
      </w:r>
      <w:r w:rsidRPr="007747B9">
        <w:rPr>
          <w:rFonts w:ascii="Times New Roman" w:hAnsi="Times New Roman"/>
          <w:sz w:val="24"/>
          <w:szCs w:val="24"/>
        </w:rPr>
        <w:lastRenderedPageBreak/>
        <w:t>pasākumu ieviešana””. Saskaņā ar Augu aizsardzības likuma 17. panta 6. punktu: “Kaitīgo organismu masveida izplatīšanās (epifitotijas) gadījumā augu aizsardzības pasākumus veic saskaņā ar Civilās aizsardzības likumu”.</w:t>
      </w:r>
    </w:p>
    <w:p w14:paraId="10268811" w14:textId="77777777" w:rsidR="00C51CC0" w:rsidRPr="00D04D30" w:rsidRDefault="00A36874" w:rsidP="009B4D51">
      <w:pPr>
        <w:pStyle w:val="Virsraksts2"/>
        <w:jc w:val="center"/>
        <w:rPr>
          <w:rFonts w:ascii="Times New Roman" w:hAnsi="Times New Roman"/>
          <w:b/>
          <w:bCs/>
          <w:color w:val="auto"/>
        </w:rPr>
      </w:pPr>
      <w:bookmarkStart w:id="19" w:name="_Toc67134894"/>
      <w:r>
        <w:rPr>
          <w:rFonts w:ascii="Times New Roman" w:hAnsi="Times New Roman"/>
          <w:b/>
          <w:bCs/>
          <w:color w:val="auto"/>
        </w:rPr>
        <w:t>2.11.</w:t>
      </w:r>
      <w:r w:rsidR="00C51CC0" w:rsidRPr="00D04D30">
        <w:rPr>
          <w:rFonts w:ascii="Times New Roman" w:hAnsi="Times New Roman"/>
          <w:b/>
          <w:bCs/>
          <w:color w:val="auto"/>
        </w:rPr>
        <w:t>Sabiedriskās</w:t>
      </w:r>
      <w:r w:rsidR="00C51CC0" w:rsidRPr="00D04D30">
        <w:rPr>
          <w:rFonts w:ascii="Times New Roman" w:hAnsi="Times New Roman"/>
          <w:b/>
          <w:bCs/>
          <w:color w:val="auto"/>
          <w:spacing w:val="-1"/>
        </w:rPr>
        <w:t xml:space="preserve"> </w:t>
      </w:r>
      <w:r w:rsidR="00C51CC0" w:rsidRPr="00D04D30">
        <w:rPr>
          <w:rFonts w:ascii="Times New Roman" w:hAnsi="Times New Roman"/>
          <w:b/>
          <w:bCs/>
          <w:color w:val="auto"/>
        </w:rPr>
        <w:t>nekārtības</w:t>
      </w:r>
      <w:bookmarkEnd w:id="19"/>
    </w:p>
    <w:p w14:paraId="313EC014" w14:textId="77777777" w:rsidR="007747B9" w:rsidRDefault="007747B9" w:rsidP="006B5131">
      <w:pPr>
        <w:rPr>
          <w:rFonts w:ascii="Times New Roman" w:hAnsi="Times New Roman"/>
        </w:rPr>
      </w:pPr>
    </w:p>
    <w:p w14:paraId="4F5B992E"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Sabiedriskās nekārtības - rodas sabiedrības grupu savstarpējā konflikta dēļ, kā arī masu pasākumu (koncerti, svētku pasākumi, sporta sacensības u.tml.) laikā atsevišķu iedzīvotāju grupu neapmierinātības rezultātā, protestējot pret valsts vai pašvaldību institūciju darbību vai bezdarbību, kā arī masu pasākumu organizēšanas laikā.</w:t>
      </w:r>
    </w:p>
    <w:p w14:paraId="0810525B"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Cilvēku grupu neapmierinātība,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u.c., un tie ir tie cēloņi, kuru rezultātā varētu sākties sabiedriskās nekārtības.</w:t>
      </w:r>
    </w:p>
    <w:p w14:paraId="75341BF6" w14:textId="77777777" w:rsidR="00881C63"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Sekas sabiedrisko nekārtību rezultātā var būt sekojošas: kaitējums cilvēku veselībai, mantu bojāšanu vai iznīcināšanu, traucēta sabiedriskā kārtība, traucēta transportlīdzekļu un cilvēku pārvietošanas iespējas, apdraudēta robežas šķērsošana, grautiņi, postījumi, dedzināšana, vardarbība pret personu, pretošanās varas pārstāvjiem.</w:t>
      </w:r>
    </w:p>
    <w:p w14:paraId="6B21A154" w14:textId="77777777" w:rsidR="00B151F8" w:rsidRPr="007747B9" w:rsidRDefault="00B151F8"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Sabiedrisko kārtību Madonas novadā nodrošina Madonas novada pašvaldības policija</w:t>
      </w:r>
      <w:r w:rsidR="008D617B">
        <w:rPr>
          <w:rFonts w:ascii="Times New Roman" w:hAnsi="Times New Roman"/>
          <w:sz w:val="24"/>
          <w:szCs w:val="24"/>
        </w:rPr>
        <w:t>, kārtībnieki</w:t>
      </w:r>
      <w:r w:rsidRPr="007747B9">
        <w:rPr>
          <w:rFonts w:ascii="Times New Roman" w:hAnsi="Times New Roman"/>
          <w:sz w:val="24"/>
          <w:szCs w:val="24"/>
        </w:rPr>
        <w:t>. Pašvaldības</w:t>
      </w:r>
      <w:r w:rsidRPr="007747B9">
        <w:rPr>
          <w:rFonts w:ascii="Times New Roman" w:hAnsi="Times New Roman"/>
          <w:spacing w:val="-15"/>
          <w:sz w:val="24"/>
          <w:szCs w:val="24"/>
        </w:rPr>
        <w:t xml:space="preserve"> </w:t>
      </w:r>
      <w:r w:rsidRPr="007747B9">
        <w:rPr>
          <w:rFonts w:ascii="Times New Roman" w:hAnsi="Times New Roman"/>
          <w:sz w:val="24"/>
          <w:szCs w:val="24"/>
        </w:rPr>
        <w:t>policijas</w:t>
      </w:r>
      <w:r w:rsidR="008D617B">
        <w:rPr>
          <w:rFonts w:ascii="Times New Roman" w:hAnsi="Times New Roman"/>
          <w:sz w:val="24"/>
          <w:szCs w:val="24"/>
        </w:rPr>
        <w:t>, kārtībnieku</w:t>
      </w:r>
      <w:r w:rsidRPr="007747B9">
        <w:rPr>
          <w:rFonts w:ascii="Times New Roman" w:hAnsi="Times New Roman"/>
          <w:spacing w:val="-14"/>
          <w:sz w:val="24"/>
          <w:szCs w:val="24"/>
        </w:rPr>
        <w:t xml:space="preserve"> </w:t>
      </w:r>
      <w:r w:rsidRPr="007747B9">
        <w:rPr>
          <w:rFonts w:ascii="Times New Roman" w:hAnsi="Times New Roman"/>
          <w:sz w:val="24"/>
          <w:szCs w:val="24"/>
        </w:rPr>
        <w:t>pienākums</w:t>
      </w:r>
      <w:r w:rsidRPr="007747B9">
        <w:rPr>
          <w:rFonts w:ascii="Times New Roman" w:hAnsi="Times New Roman"/>
          <w:spacing w:val="-15"/>
          <w:sz w:val="24"/>
          <w:szCs w:val="24"/>
        </w:rPr>
        <w:t xml:space="preserve"> </w:t>
      </w:r>
      <w:r w:rsidRPr="007747B9">
        <w:rPr>
          <w:rFonts w:ascii="Times New Roman" w:hAnsi="Times New Roman"/>
          <w:sz w:val="24"/>
          <w:szCs w:val="24"/>
        </w:rPr>
        <w:t>ir</w:t>
      </w:r>
      <w:r w:rsidRPr="007747B9">
        <w:rPr>
          <w:rFonts w:ascii="Times New Roman" w:hAnsi="Times New Roman"/>
          <w:spacing w:val="-15"/>
          <w:sz w:val="24"/>
          <w:szCs w:val="24"/>
        </w:rPr>
        <w:t xml:space="preserve"> </w:t>
      </w:r>
      <w:r w:rsidRPr="007747B9">
        <w:rPr>
          <w:rFonts w:ascii="Times New Roman" w:hAnsi="Times New Roman"/>
          <w:sz w:val="24"/>
          <w:szCs w:val="24"/>
        </w:rPr>
        <w:t>aizsargāt</w:t>
      </w:r>
      <w:r w:rsidRPr="007747B9">
        <w:rPr>
          <w:rFonts w:ascii="Times New Roman" w:hAnsi="Times New Roman"/>
          <w:spacing w:val="-14"/>
          <w:sz w:val="24"/>
          <w:szCs w:val="24"/>
        </w:rPr>
        <w:t xml:space="preserve"> </w:t>
      </w:r>
      <w:r w:rsidRPr="007747B9">
        <w:rPr>
          <w:rFonts w:ascii="Times New Roman" w:hAnsi="Times New Roman"/>
          <w:sz w:val="24"/>
          <w:szCs w:val="24"/>
        </w:rPr>
        <w:t>personu dzīvību, veselību, īpašumu un tiesības, kā arī sabiedrības un valsts intereses no noziedzīgiem un citiem prettiesiskiem</w:t>
      </w:r>
      <w:r w:rsidRPr="007747B9">
        <w:rPr>
          <w:rFonts w:ascii="Times New Roman" w:hAnsi="Times New Roman"/>
          <w:spacing w:val="-1"/>
          <w:sz w:val="24"/>
          <w:szCs w:val="24"/>
        </w:rPr>
        <w:t xml:space="preserve"> </w:t>
      </w:r>
      <w:r w:rsidRPr="007747B9">
        <w:rPr>
          <w:rFonts w:ascii="Times New Roman" w:hAnsi="Times New Roman"/>
          <w:sz w:val="24"/>
          <w:szCs w:val="24"/>
        </w:rPr>
        <w:t>apdraudējumiem.</w:t>
      </w:r>
    </w:p>
    <w:p w14:paraId="04370230" w14:textId="77777777" w:rsidR="00881C63" w:rsidRDefault="001F0558" w:rsidP="001F0558">
      <w:pPr>
        <w:ind w:firstLine="567"/>
        <w:rPr>
          <w:rFonts w:ascii="Times New Roman" w:hAnsi="Times New Roman"/>
          <w:sz w:val="24"/>
          <w:szCs w:val="24"/>
        </w:rPr>
      </w:pPr>
      <w:r w:rsidRPr="007747B9">
        <w:rPr>
          <w:rFonts w:ascii="Times New Roman" w:hAnsi="Times New Roman"/>
          <w:sz w:val="24"/>
          <w:szCs w:val="24"/>
        </w:rPr>
        <w:t>Sabiedriskās nekārtības</w:t>
      </w:r>
      <w:r>
        <w:rPr>
          <w:rFonts w:ascii="Times New Roman" w:hAnsi="Times New Roman"/>
          <w:sz w:val="24"/>
          <w:szCs w:val="24"/>
        </w:rPr>
        <w:t xml:space="preserve"> vērtējamas </w:t>
      </w:r>
      <w:r w:rsidR="00AD5556">
        <w:rPr>
          <w:rFonts w:ascii="Times New Roman" w:hAnsi="Times New Roman"/>
          <w:sz w:val="24"/>
          <w:szCs w:val="24"/>
        </w:rPr>
        <w:t xml:space="preserve">ar </w:t>
      </w:r>
      <w:r w:rsidR="00AD5556" w:rsidRPr="0095508F">
        <w:rPr>
          <w:rFonts w:ascii="Times New Roman" w:hAnsi="Times New Roman"/>
          <w:b/>
          <w:bCs/>
          <w:sz w:val="24"/>
          <w:szCs w:val="24"/>
        </w:rPr>
        <w:t>augstu varbūtību</w:t>
      </w:r>
      <w:r w:rsidR="00AD5556">
        <w:rPr>
          <w:rFonts w:ascii="Times New Roman" w:hAnsi="Times New Roman"/>
          <w:sz w:val="24"/>
          <w:szCs w:val="24"/>
        </w:rPr>
        <w:t xml:space="preserve">, </w:t>
      </w:r>
      <w:r w:rsidR="00AD5556" w:rsidRPr="0095508F">
        <w:rPr>
          <w:rFonts w:ascii="Times New Roman" w:hAnsi="Times New Roman"/>
          <w:sz w:val="24"/>
          <w:szCs w:val="24"/>
          <w:u w:val="single"/>
        </w:rPr>
        <w:t>bet ar maznozīmīgām sekām.</w:t>
      </w:r>
    </w:p>
    <w:p w14:paraId="4D5BA9DA" w14:textId="77777777" w:rsidR="001F0558" w:rsidRPr="0075652B" w:rsidRDefault="001F0558" w:rsidP="001F0558">
      <w:pPr>
        <w:ind w:firstLine="567"/>
        <w:rPr>
          <w:rFonts w:ascii="Times New Roman" w:hAnsi="Times New Roman"/>
        </w:rPr>
      </w:pPr>
    </w:p>
    <w:p w14:paraId="508FF5CC" w14:textId="77777777" w:rsidR="00C51CC0" w:rsidRPr="00D04D30" w:rsidRDefault="00A36874" w:rsidP="009B4D51">
      <w:pPr>
        <w:pStyle w:val="Virsraksts2"/>
        <w:jc w:val="center"/>
        <w:rPr>
          <w:rFonts w:ascii="Times New Roman" w:hAnsi="Times New Roman"/>
          <w:b/>
          <w:bCs/>
          <w:color w:val="auto"/>
        </w:rPr>
      </w:pPr>
      <w:bookmarkStart w:id="20" w:name="_Toc67134895"/>
      <w:r>
        <w:rPr>
          <w:rFonts w:ascii="Times New Roman" w:hAnsi="Times New Roman"/>
          <w:b/>
          <w:bCs/>
          <w:color w:val="auto"/>
        </w:rPr>
        <w:t xml:space="preserve">2.12. </w:t>
      </w:r>
      <w:r w:rsidR="00C51CC0" w:rsidRPr="00D04D30">
        <w:rPr>
          <w:rFonts w:ascii="Times New Roman" w:hAnsi="Times New Roman"/>
          <w:b/>
          <w:bCs/>
          <w:color w:val="auto"/>
        </w:rPr>
        <w:t>Terora akti</w:t>
      </w:r>
      <w:bookmarkEnd w:id="20"/>
    </w:p>
    <w:p w14:paraId="3DD578A3" w14:textId="77777777" w:rsidR="00881C63" w:rsidRPr="0075652B" w:rsidRDefault="00881C63" w:rsidP="00881C63">
      <w:pPr>
        <w:rPr>
          <w:rFonts w:ascii="Times New Roman" w:hAnsi="Times New Roman"/>
        </w:rPr>
      </w:pPr>
    </w:p>
    <w:p w14:paraId="4181E3C6" w14:textId="77777777" w:rsidR="00B151F8" w:rsidRPr="007747B9" w:rsidRDefault="00B151F8"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Terorisma draudu līmenis Latvijā ir zems, bet jāņem vērā ka Latvija ir NATO un Eiropas Savienības dalībvalsts, Nacionālie bruņotie spēki piedalās starptautiskajās operācijās valstīs, kur pastāv terorisma draudi, kas paaugstina starptautiska terorisma iespējamību, kas joprojām ir viens no lielākajiem draudiem Eiropas valstu drošībai.</w:t>
      </w:r>
    </w:p>
    <w:p w14:paraId="2F0C059D" w14:textId="77777777" w:rsidR="00B151F8" w:rsidRPr="007747B9" w:rsidRDefault="00B151F8" w:rsidP="00D04D30">
      <w:pPr>
        <w:spacing w:after="0" w:line="360" w:lineRule="auto"/>
        <w:ind w:firstLine="567"/>
        <w:jc w:val="both"/>
        <w:rPr>
          <w:rFonts w:ascii="Times New Roman" w:hAnsi="Times New Roman"/>
          <w:sz w:val="24"/>
          <w:szCs w:val="24"/>
        </w:rPr>
      </w:pPr>
      <w:r w:rsidRPr="007747B9">
        <w:rPr>
          <w:rFonts w:ascii="Times New Roman" w:hAnsi="Times New Roman"/>
          <w:sz w:val="24"/>
          <w:szCs w:val="24"/>
        </w:rPr>
        <w:t xml:space="preserve">Lai arī teroristu veiktie uzbrukumi atšķiras pēc vēriena, veida un mērķa, tiem visiem ir kopīgs cēlonis - radikalizācija ekstrēmistiskas ideoloģijas ietekmē, potenciālās sekas šādos noziedzīgos </w:t>
      </w:r>
      <w:r w:rsidRPr="007747B9">
        <w:rPr>
          <w:rFonts w:ascii="Times New Roman" w:hAnsi="Times New Roman"/>
          <w:sz w:val="24"/>
          <w:szCs w:val="24"/>
        </w:rPr>
        <w:lastRenderedPageBreak/>
        <w:t>nodarījumos skar valsts un līdz ar to visas sabiedrības drošības intereses, valsts aizsardzības spējas un valsts konstitucionālo iekārtu. Radikalizācijas riskam var būt pakļauti dažādu sociālo grupu pārstāvji, neatkarīgi no dzimuma, vecuma, etniskās izcelsmes vai profesionālās nodarbošanās. Viens no būtiskiem riskiem, kas skar ikvienu valsti, arī Latviju, - ir internetā brīvi pieejamie teroristisko organizāciju propagandas materiāli. Propaganda Valsts drošības dienesta vērtējumā ir viens no noteicošajiem faktoriem, kas šobrīd ietekmē Eiropā dzīvojošo personu radikalizēšanos, kā arī iesaistīšanos teroristiskās darbībās. Ņemot vērā, ka joprojām pasaulē ir atšķirīga attieksme pret nepieciešamību nodrošināt interneta vides stingrāku regulēšanu, paredzams, ka arī turpmāk teroristu propaganda internetā iedvesmos radikāli tendētas personas iesaistīties teroristiskās darbībās. Latvijā dzīvojošu personu radikalizācija un iespējama iesaistīšanās teroristiskās darbības pašlaik ir lielākais drauds Latvijas drošībai pretterorisma jomā. Radikalizācija tiešu kontaktu vai teroristu propagandas materiālu ietekmē var skart jebkuru personu, kura ir pakļāvīga ideoloģiskai ietekmei.</w:t>
      </w:r>
    </w:p>
    <w:p w14:paraId="7B4013F9" w14:textId="77777777" w:rsidR="00B151F8" w:rsidRPr="007747B9" w:rsidRDefault="00B151F8"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Teroristi savu mērķu sasniegšanai visbiežāk izmanto improvizētus sprādzien bīstamus priekšmetus un šaujamieročus. Īpaši negatīvas sekas potenciāli var radīt teroristisks uzbrukums, pielietojot ķīmiskas, bioloģiskas vai radioaktīvas vielas, bet to iespējamība ir ļoti minimāla. Teroristiski uzbrukumi var būt vērsti pret cilvēkiem, kā arī pret kritiskās infrastruktūras objektiem (īpaši transporta un sakaru infrastruktūru). Tomēr īpaši augsta ir iespēja, ka teroristi var izvēlēties tā sauktos "vieglos mērķus" - objektus, kuros pastāvīgi uzturas daudz cilvēku un kurus, ņemot vērā to specifiskās funkcijas, ir grūti aizsargāt pret teroristiska rakstura uzbrukumiem (tirdzniecības centri, sporta un izklaides kompleksi, viesnīcas, publiski pasākumi utt.).</w:t>
      </w:r>
    </w:p>
    <w:p w14:paraId="644B43A5" w14:textId="77777777" w:rsidR="00B151F8" w:rsidRPr="007747B9" w:rsidRDefault="00B151F8"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Veicamo pretterorisma preventīvo pasākumu kopumu nosaka Nacionālais pretterorisma plāns. Nacionālajā pretterorisma plānā ir noteikti pretterorisma sistēmas subjektu veicamie preventīvie pasākumi atbilstoši četriem terorisma draudu līmeņiem. Plānu izstrādā un ne retāk kā 3 gados aktualizē Valsts drošības dienests sadarbībā ar pārējiem pretterorisma sistēmā iesaistītajiem subjektiem. Katra iesaistītā institūcija ir sagatavojusi un ar Valsts drošības dienestu saskaņojusi savas institūcijas atbalsta plānus.</w:t>
      </w:r>
    </w:p>
    <w:p w14:paraId="366F0B73" w14:textId="77777777" w:rsidR="00B151F8" w:rsidRPr="007747B9" w:rsidRDefault="00B151F8"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Valsts drošības dienests sadarbībā ar citām institūcijām ir izstrādājis un regulāri aktualizē tipveida reaģēšanas plānus, kas paredz rīcību, ja teroristiska rakstura apdraudējums vērsts pret sauszemes objektiem (Pretterorisma plāns "Objekts"), civilās aviācijas gaisa kuģiem (Pretterorisma plāns "Lidmašīna"), kuģiem, ostām un ostas iekārtām (Pretterorisma plāns "Kuģis"). Iesaistītās institūcijas ir noteiktas katrā no šiem plāniem, kuriem institūcijas ir izstrādājušas savus atbalsta plānus.</w:t>
      </w:r>
    </w:p>
    <w:p w14:paraId="5D1713F1" w14:textId="77777777" w:rsidR="007747B9" w:rsidRPr="007747B9" w:rsidRDefault="00AF15F7" w:rsidP="007747B9">
      <w:pPr>
        <w:spacing w:after="0" w:line="360" w:lineRule="auto"/>
        <w:ind w:firstLine="567"/>
        <w:jc w:val="both"/>
        <w:rPr>
          <w:rFonts w:ascii="Times New Roman" w:hAnsi="Times New Roman"/>
          <w:sz w:val="24"/>
          <w:szCs w:val="24"/>
        </w:rPr>
      </w:pPr>
      <w:r w:rsidRPr="007747B9">
        <w:rPr>
          <w:rFonts w:ascii="Times New Roman" w:hAnsi="Times New Roman"/>
          <w:noProof/>
          <w:sz w:val="24"/>
          <w:szCs w:val="24"/>
          <w:lang w:eastAsia="lv-LV"/>
        </w:rPr>
        <w:lastRenderedPageBreak/>
        <w:drawing>
          <wp:anchor distT="0" distB="0" distL="114300" distR="114300" simplePos="0" relativeHeight="251656704" behindDoc="1" locked="0" layoutInCell="1" allowOverlap="1" wp14:anchorId="57252485" wp14:editId="46F6E539">
            <wp:simplePos x="0" y="0"/>
            <wp:positionH relativeFrom="column">
              <wp:posOffset>-108585</wp:posOffset>
            </wp:positionH>
            <wp:positionV relativeFrom="paragraph">
              <wp:posOffset>486410</wp:posOffset>
            </wp:positionV>
            <wp:extent cx="6576060" cy="1750695"/>
            <wp:effectExtent l="0" t="0" r="0" b="0"/>
            <wp:wrapTight wrapText="bothSides">
              <wp:wrapPolygon edited="0">
                <wp:start x="0" y="0"/>
                <wp:lineTo x="0" y="21388"/>
                <wp:lineTo x="21525" y="21388"/>
                <wp:lineTo x="21525" y="0"/>
                <wp:lineTo x="0" y="0"/>
              </wp:wrapPolygon>
            </wp:wrapTight>
            <wp:docPr id="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l="2960" t="37396" r="27414" b="29640"/>
                    <a:stretch>
                      <a:fillRect/>
                    </a:stretch>
                  </pic:blipFill>
                  <pic:spPr bwMode="auto">
                    <a:xfrm>
                      <a:off x="0" y="0"/>
                      <a:ext cx="657606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F8" w:rsidRPr="007747B9">
        <w:rPr>
          <w:rFonts w:ascii="Times New Roman" w:hAnsi="Times New Roman"/>
          <w:sz w:val="24"/>
          <w:szCs w:val="24"/>
        </w:rPr>
        <w:t>Latvijā pielieto Valsts drošības dienesta izstrādāto terorisma draudu līmeņa sistēmu. Šā sistēma paredz četrus terorisma draudu līmeņus:</w:t>
      </w:r>
    </w:p>
    <w:p w14:paraId="5964E43C" w14:textId="77777777" w:rsidR="00EF01E3" w:rsidRDefault="00B151F8" w:rsidP="00EF01E3">
      <w:pPr>
        <w:ind w:firstLine="567"/>
        <w:rPr>
          <w:rFonts w:ascii="Times New Roman" w:hAnsi="Times New Roman"/>
          <w:b/>
          <w:bCs/>
        </w:rPr>
      </w:pPr>
      <w:r w:rsidRPr="00D04D30">
        <w:rPr>
          <w:rFonts w:ascii="Times New Roman" w:hAnsi="Times New Roman"/>
          <w:sz w:val="24"/>
          <w:szCs w:val="24"/>
        </w:rPr>
        <w:t xml:space="preserve">Ņemot vēra minēto terora aktu risks novērtēts ar </w:t>
      </w:r>
      <w:r w:rsidRPr="00784C7B">
        <w:rPr>
          <w:rFonts w:ascii="Times New Roman" w:hAnsi="Times New Roman"/>
          <w:b/>
          <w:bCs/>
          <w:sz w:val="24"/>
          <w:szCs w:val="24"/>
        </w:rPr>
        <w:t>ļoti zemu varbūtību</w:t>
      </w:r>
      <w:r w:rsidRPr="00D04D30">
        <w:rPr>
          <w:rFonts w:ascii="Times New Roman" w:hAnsi="Times New Roman"/>
          <w:sz w:val="24"/>
          <w:szCs w:val="24"/>
        </w:rPr>
        <w:t xml:space="preserve">, </w:t>
      </w:r>
      <w:r w:rsidRPr="00784C7B">
        <w:rPr>
          <w:rFonts w:ascii="Times New Roman" w:hAnsi="Times New Roman"/>
          <w:sz w:val="24"/>
          <w:szCs w:val="24"/>
          <w:u w:val="single"/>
        </w:rPr>
        <w:t>bet ar nozīmīgam sekām.</w:t>
      </w:r>
      <w:r w:rsidRPr="00784C7B">
        <w:rPr>
          <w:rStyle w:val="Vresatsauce"/>
          <w:rFonts w:ascii="Times New Roman" w:hAnsi="Times New Roman"/>
          <w:sz w:val="24"/>
          <w:szCs w:val="24"/>
          <w:u w:val="single"/>
        </w:rPr>
        <w:footnoteReference w:id="6"/>
      </w:r>
      <w:bookmarkStart w:id="21" w:name="_Toc67134896"/>
    </w:p>
    <w:p w14:paraId="0E94A9EA" w14:textId="77777777" w:rsidR="00EF01E3" w:rsidRDefault="00EF01E3" w:rsidP="00EF01E3">
      <w:pPr>
        <w:ind w:firstLine="567"/>
        <w:rPr>
          <w:rFonts w:ascii="Times New Roman" w:hAnsi="Times New Roman"/>
          <w:b/>
          <w:bCs/>
        </w:rPr>
      </w:pPr>
    </w:p>
    <w:p w14:paraId="784740DC" w14:textId="77777777" w:rsidR="00212316" w:rsidRPr="00EF01E3" w:rsidRDefault="00784C7B" w:rsidP="00EF01E3">
      <w:pPr>
        <w:ind w:firstLine="567"/>
        <w:jc w:val="center"/>
        <w:rPr>
          <w:rFonts w:ascii="Times New Roman" w:eastAsia="Times New Roman" w:hAnsi="Times New Roman"/>
          <w:b/>
          <w:bCs/>
          <w:sz w:val="26"/>
          <w:szCs w:val="26"/>
        </w:rPr>
      </w:pPr>
      <w:r w:rsidRPr="00EF01E3">
        <w:rPr>
          <w:rFonts w:ascii="Times New Roman" w:eastAsia="Times New Roman" w:hAnsi="Times New Roman"/>
          <w:b/>
          <w:bCs/>
          <w:sz w:val="26"/>
          <w:szCs w:val="26"/>
        </w:rPr>
        <w:t xml:space="preserve">2.13. </w:t>
      </w:r>
      <w:r w:rsidR="00212316" w:rsidRPr="00EF01E3">
        <w:rPr>
          <w:rFonts w:ascii="Times New Roman" w:eastAsia="Times New Roman" w:hAnsi="Times New Roman"/>
          <w:b/>
          <w:bCs/>
          <w:sz w:val="26"/>
          <w:szCs w:val="26"/>
        </w:rPr>
        <w:t>Katastrofas pārvaldīšanas pasākumi kara, militāra iebrukuma vai to draudu gadījumā</w:t>
      </w:r>
      <w:bookmarkEnd w:id="21"/>
    </w:p>
    <w:p w14:paraId="6090235E" w14:textId="77777777" w:rsidR="00212316" w:rsidRPr="00212316" w:rsidRDefault="00212316" w:rsidP="00212316">
      <w:pPr>
        <w:spacing w:after="0" w:line="360" w:lineRule="auto"/>
        <w:ind w:firstLine="567"/>
        <w:jc w:val="both"/>
        <w:rPr>
          <w:rFonts w:ascii="Times New Roman" w:hAnsi="Times New Roman"/>
          <w:sz w:val="24"/>
          <w:szCs w:val="24"/>
        </w:rPr>
      </w:pPr>
      <w:r w:rsidRPr="00212316">
        <w:rPr>
          <w:rFonts w:ascii="Times New Roman" w:hAnsi="Times New Roman"/>
          <w:sz w:val="24"/>
          <w:szCs w:val="24"/>
        </w:rPr>
        <w:t>Saskaņā ar Nacionālās drošības likuma 23.5 pantu un 36.pantu, Civilās aizsardzības un katastrofas pārvaldīšanas likuma 3.panta trešo daļu un Valsts civilās aizsardzības plānu, pašvaldībām ir jāsagatavo civilā aizsardzības plāna sadaļa rīcībai kara, militāra iebrukuma vai to draudu gadījumā. Civilās aizsardzības sistēmas darbību kara, militāra iebrukuma vai to draudu gadījumā koordinē Iekšlietu ministrija sadarbībā ar Valsts ugunsdzēsības un glābšanas dienestu, izveidojot Civilās aizsardzības operacionālās vadības centru, kas savukārt koordinē civilās aizsardzības jautājumus ar pašvaldībām.</w:t>
      </w:r>
    </w:p>
    <w:p w14:paraId="14A9B946" w14:textId="77777777" w:rsidR="00212316" w:rsidRPr="00212316" w:rsidRDefault="00212316" w:rsidP="00D04D30">
      <w:pPr>
        <w:spacing w:after="0" w:line="360" w:lineRule="auto"/>
        <w:ind w:firstLine="567"/>
        <w:jc w:val="both"/>
        <w:rPr>
          <w:rFonts w:ascii="Times New Roman" w:hAnsi="Times New Roman"/>
          <w:sz w:val="24"/>
          <w:szCs w:val="24"/>
        </w:rPr>
      </w:pPr>
      <w:r w:rsidRPr="00212316">
        <w:rPr>
          <w:rFonts w:ascii="Times New Roman" w:hAnsi="Times New Roman"/>
          <w:sz w:val="24"/>
          <w:szCs w:val="24"/>
        </w:rPr>
        <w:t>Savukārt civilās aizsardzības uzdevumu izpildi kara, militāra iebrukuma vai to draudu gadījumā pašvaldībās koordinē pašvaldību institūciju vadītājs, plānojot un īstenojot</w:t>
      </w:r>
      <w:r w:rsidR="0021307E">
        <w:rPr>
          <w:rFonts w:ascii="Times New Roman" w:hAnsi="Times New Roman"/>
          <w:sz w:val="24"/>
          <w:szCs w:val="24"/>
        </w:rPr>
        <w:t xml:space="preserve"> pašvaldības vai</w:t>
      </w:r>
      <w:r w:rsidRPr="00212316">
        <w:rPr>
          <w:rFonts w:ascii="Times New Roman" w:hAnsi="Times New Roman"/>
          <w:sz w:val="24"/>
          <w:szCs w:val="24"/>
        </w:rPr>
        <w:t xml:space="preserve"> sadarbības teritorijas civilās aizsardzības plānā pašvaldības institūcijām noteikto pasākumu izpildi, pašvaldību institūciju nepārtrauktas darbības nodrošināšanu un nepieciešamo rīcību nodrošinot pamatvajadzības pašvaldības administratīvajā teritorijā. </w:t>
      </w:r>
      <w:r w:rsidR="0021307E">
        <w:rPr>
          <w:rFonts w:ascii="Times New Roman" w:hAnsi="Times New Roman"/>
          <w:sz w:val="24"/>
          <w:szCs w:val="24"/>
        </w:rPr>
        <w:t>Pašvaldības vai s</w:t>
      </w:r>
      <w:r w:rsidRPr="00212316">
        <w:rPr>
          <w:rFonts w:ascii="Times New Roman" w:hAnsi="Times New Roman"/>
          <w:sz w:val="24"/>
          <w:szCs w:val="24"/>
        </w:rPr>
        <w:t>adarbības teritorijas civilās aizsardzības plānā ietver arī pašvaldības veicamās darbības evakuācijas gadījumā (uzņemt no citas pašvaldības evakuētās personas un pašas pašvaldības  veicamās darbības evakuācijai).</w:t>
      </w:r>
    </w:p>
    <w:p w14:paraId="4E356A07" w14:textId="77777777" w:rsidR="00212316" w:rsidRPr="00212316" w:rsidRDefault="00212316" w:rsidP="00212316">
      <w:pPr>
        <w:spacing w:after="0" w:line="360" w:lineRule="auto"/>
        <w:ind w:firstLine="567"/>
        <w:jc w:val="both"/>
        <w:rPr>
          <w:rFonts w:ascii="Times New Roman" w:hAnsi="Times New Roman"/>
          <w:sz w:val="24"/>
          <w:szCs w:val="24"/>
        </w:rPr>
      </w:pPr>
      <w:r w:rsidRPr="00212316">
        <w:rPr>
          <w:rFonts w:ascii="Times New Roman" w:hAnsi="Times New Roman"/>
          <w:sz w:val="24"/>
          <w:szCs w:val="24"/>
        </w:rPr>
        <w:t>Militārā iebrukuma, kara vai to draudu gadījumā  pašvaldības Civilās aizsardzības komisijai ir šādi pamata uzdevumi:</w:t>
      </w:r>
    </w:p>
    <w:p w14:paraId="72315FD6" w14:textId="77777777" w:rsidR="00212316" w:rsidRDefault="00212316" w:rsidP="00212316">
      <w:pPr>
        <w:numPr>
          <w:ilvl w:val="0"/>
          <w:numId w:val="27"/>
        </w:numPr>
        <w:spacing w:after="0" w:line="360" w:lineRule="auto"/>
        <w:jc w:val="both"/>
        <w:rPr>
          <w:rFonts w:ascii="Times New Roman" w:hAnsi="Times New Roman"/>
          <w:sz w:val="24"/>
          <w:szCs w:val="24"/>
        </w:rPr>
      </w:pPr>
      <w:r w:rsidRPr="00212316">
        <w:rPr>
          <w:rFonts w:ascii="Times New Roman" w:hAnsi="Times New Roman"/>
          <w:sz w:val="24"/>
          <w:szCs w:val="24"/>
        </w:rPr>
        <w:lastRenderedPageBreak/>
        <w:t>iedzīvotāju pamatvajadzību nodrošināšana atbilstoši Civilās aizsardzības un katastrofas pārvaldīšanas likumam</w:t>
      </w:r>
      <w:r>
        <w:rPr>
          <w:rFonts w:ascii="Times New Roman" w:hAnsi="Times New Roman"/>
          <w:sz w:val="24"/>
          <w:szCs w:val="24"/>
        </w:rPr>
        <w:t>;</w:t>
      </w:r>
    </w:p>
    <w:p w14:paraId="6B369804" w14:textId="77777777" w:rsidR="00212316" w:rsidRPr="00212316" w:rsidRDefault="00212316" w:rsidP="00212316">
      <w:pPr>
        <w:numPr>
          <w:ilvl w:val="0"/>
          <w:numId w:val="27"/>
        </w:numPr>
        <w:spacing w:after="0" w:line="360" w:lineRule="auto"/>
        <w:jc w:val="both"/>
        <w:rPr>
          <w:rFonts w:ascii="Times New Roman" w:hAnsi="Times New Roman"/>
          <w:sz w:val="24"/>
          <w:szCs w:val="24"/>
        </w:rPr>
      </w:pPr>
      <w:r w:rsidRPr="00212316">
        <w:rPr>
          <w:rFonts w:ascii="Times New Roman" w:hAnsi="Times New Roman"/>
          <w:sz w:val="24"/>
          <w:szCs w:val="24"/>
        </w:rPr>
        <w:t xml:space="preserve">atbalsta sniegšana valsts aizsardzības sistēmai. </w:t>
      </w:r>
    </w:p>
    <w:p w14:paraId="2872B449" w14:textId="77777777" w:rsidR="00212316" w:rsidRDefault="00212316" w:rsidP="00F86E07">
      <w:pPr>
        <w:spacing w:after="0" w:line="360" w:lineRule="auto"/>
        <w:ind w:firstLine="567"/>
        <w:jc w:val="both"/>
        <w:rPr>
          <w:rFonts w:ascii="Times New Roman" w:hAnsi="Times New Roman"/>
          <w:sz w:val="24"/>
          <w:szCs w:val="24"/>
        </w:rPr>
      </w:pPr>
      <w:r w:rsidRPr="00212316">
        <w:rPr>
          <w:rFonts w:ascii="Times New Roman" w:hAnsi="Times New Roman"/>
          <w:sz w:val="24"/>
          <w:szCs w:val="24"/>
        </w:rPr>
        <w:t>Lai sagatavoties atbalsta sniegšanai valsts aizsardzības sistēmai, pašvaldības Civilās aizsardzības komisija vienojās ar reģionālo Nacionālo bruņoto spēku bataljonu vai garnizonu par rīcības algoritmiem apdraudējuma gadījumā, sagatavošanās pasākumiem un kopīgajām mācībām.</w:t>
      </w:r>
    </w:p>
    <w:p w14:paraId="537B1E79" w14:textId="77777777" w:rsidR="00D04D30" w:rsidRPr="00784C7B" w:rsidRDefault="00AD5556" w:rsidP="00135CC4">
      <w:pPr>
        <w:spacing w:after="0" w:line="360" w:lineRule="auto"/>
        <w:ind w:firstLine="567"/>
        <w:jc w:val="both"/>
        <w:rPr>
          <w:rFonts w:ascii="Times New Roman" w:hAnsi="Times New Roman"/>
          <w:sz w:val="24"/>
          <w:szCs w:val="24"/>
          <w:u w:val="single"/>
        </w:rPr>
      </w:pPr>
      <w:r>
        <w:rPr>
          <w:rFonts w:ascii="Times New Roman" w:hAnsi="Times New Roman"/>
          <w:sz w:val="24"/>
          <w:szCs w:val="24"/>
        </w:rPr>
        <w:t>K</w:t>
      </w:r>
      <w:r w:rsidRPr="00AD5556">
        <w:rPr>
          <w:rFonts w:ascii="Times New Roman" w:hAnsi="Times New Roman"/>
          <w:sz w:val="24"/>
          <w:szCs w:val="24"/>
        </w:rPr>
        <w:t>ara, militāra iebrukuma vai to draudu gadījum</w:t>
      </w:r>
      <w:r>
        <w:rPr>
          <w:rFonts w:ascii="Times New Roman" w:hAnsi="Times New Roman"/>
          <w:sz w:val="24"/>
          <w:szCs w:val="24"/>
        </w:rPr>
        <w:t xml:space="preserve">i vērtējami ar </w:t>
      </w:r>
      <w:r w:rsidRPr="00784C7B">
        <w:rPr>
          <w:rFonts w:ascii="Times New Roman" w:hAnsi="Times New Roman"/>
          <w:b/>
          <w:bCs/>
          <w:sz w:val="24"/>
          <w:szCs w:val="24"/>
        </w:rPr>
        <w:t>ļoti zemu varbūtību</w:t>
      </w:r>
      <w:r>
        <w:rPr>
          <w:rFonts w:ascii="Times New Roman" w:hAnsi="Times New Roman"/>
          <w:sz w:val="24"/>
          <w:szCs w:val="24"/>
        </w:rPr>
        <w:t xml:space="preserve">, </w:t>
      </w:r>
      <w:r w:rsidRPr="00784C7B">
        <w:rPr>
          <w:rFonts w:ascii="Times New Roman" w:hAnsi="Times New Roman"/>
          <w:sz w:val="24"/>
          <w:szCs w:val="24"/>
          <w:u w:val="single"/>
        </w:rPr>
        <w:t>bet ar augstu ri</w:t>
      </w:r>
      <w:r w:rsidR="000A305C" w:rsidRPr="00784C7B">
        <w:rPr>
          <w:rFonts w:ascii="Times New Roman" w:hAnsi="Times New Roman"/>
          <w:sz w:val="24"/>
          <w:szCs w:val="24"/>
          <w:u w:val="single"/>
        </w:rPr>
        <w:t>sk</w:t>
      </w:r>
      <w:r w:rsidRPr="00784C7B">
        <w:rPr>
          <w:rFonts w:ascii="Times New Roman" w:hAnsi="Times New Roman"/>
          <w:sz w:val="24"/>
          <w:szCs w:val="24"/>
          <w:u w:val="single"/>
        </w:rPr>
        <w:t>u.</w:t>
      </w:r>
    </w:p>
    <w:p w14:paraId="354CEC83" w14:textId="77777777" w:rsidR="00C51CC0" w:rsidRPr="00D04D30" w:rsidRDefault="00784C7B" w:rsidP="009B4D51">
      <w:pPr>
        <w:pStyle w:val="Virsraksts2"/>
        <w:jc w:val="center"/>
        <w:rPr>
          <w:rFonts w:ascii="Times New Roman" w:hAnsi="Times New Roman"/>
          <w:b/>
          <w:bCs/>
          <w:color w:val="auto"/>
        </w:rPr>
      </w:pPr>
      <w:bookmarkStart w:id="22" w:name="_Toc67134897"/>
      <w:r>
        <w:rPr>
          <w:rFonts w:ascii="Times New Roman" w:hAnsi="Times New Roman"/>
          <w:b/>
          <w:bCs/>
          <w:color w:val="auto"/>
        </w:rPr>
        <w:t xml:space="preserve">2.14. </w:t>
      </w:r>
      <w:r w:rsidR="00C51CC0" w:rsidRPr="00D04D30">
        <w:rPr>
          <w:rFonts w:ascii="Times New Roman" w:hAnsi="Times New Roman"/>
          <w:b/>
          <w:bCs/>
          <w:color w:val="auto"/>
        </w:rPr>
        <w:t>Ēku un būvju</w:t>
      </w:r>
      <w:r w:rsidR="00C51CC0" w:rsidRPr="00D04D30">
        <w:rPr>
          <w:rFonts w:ascii="Times New Roman" w:hAnsi="Times New Roman"/>
          <w:b/>
          <w:bCs/>
          <w:color w:val="auto"/>
          <w:spacing w:val="-1"/>
        </w:rPr>
        <w:t xml:space="preserve"> </w:t>
      </w:r>
      <w:r w:rsidR="00C51CC0" w:rsidRPr="00D04D30">
        <w:rPr>
          <w:rFonts w:ascii="Times New Roman" w:hAnsi="Times New Roman"/>
          <w:b/>
          <w:bCs/>
          <w:color w:val="auto"/>
        </w:rPr>
        <w:t>sabrukšana</w:t>
      </w:r>
      <w:bookmarkEnd w:id="22"/>
    </w:p>
    <w:p w14:paraId="631A2E49" w14:textId="77777777" w:rsidR="00881C63" w:rsidRPr="0075652B" w:rsidRDefault="00881C63" w:rsidP="00881C63">
      <w:pPr>
        <w:rPr>
          <w:rFonts w:ascii="Times New Roman" w:hAnsi="Times New Roman"/>
        </w:rPr>
      </w:pPr>
    </w:p>
    <w:p w14:paraId="7E6E9868" w14:textId="77777777" w:rsidR="006B5131"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Būvju bojājumi un sagruvumi - konstrukcijas elementu nestspējas zudums, stiprinājumu vietu bojājumi dažādu iemeslu dēļ - konstruktīvās kļūdas, būvniecības vai tehnisko darbu laikā pielaistas kļūdas (montāža un demontāža, tehnoloģijas noteikumu pārkāpšana), būvmateriālu novecošana, ēku un būvju ekspluatācijas noteikumu neievērošana, uguns iedarbība, dabas stihiju iedarbība (zemestrīce, cunami, plūdi, viesuļvētra, lietus, sniegs, krusa, zemes nogruvums), eksplozijas un citi ietekmējošie faktori.</w:t>
      </w:r>
    </w:p>
    <w:p w14:paraId="73D9D194" w14:textId="77777777" w:rsidR="00881C63" w:rsidRPr="007747B9" w:rsidRDefault="006B5131" w:rsidP="007747B9">
      <w:pPr>
        <w:spacing w:after="0" w:line="360" w:lineRule="auto"/>
        <w:ind w:firstLine="567"/>
        <w:jc w:val="both"/>
        <w:rPr>
          <w:rFonts w:ascii="Times New Roman" w:hAnsi="Times New Roman"/>
          <w:sz w:val="24"/>
          <w:szCs w:val="24"/>
        </w:rPr>
      </w:pPr>
      <w:r w:rsidRPr="007747B9">
        <w:rPr>
          <w:rFonts w:ascii="Times New Roman" w:hAnsi="Times New Roman"/>
          <w:sz w:val="24"/>
          <w:szCs w:val="24"/>
        </w:rPr>
        <w:t>Būvju sabrukšanas rezultātā var tikt izraisīti cilvēku upuri, nodarīts kaitējums cilvēka veselībai, nodarīti materiālie zaudējumi, kaitējums videi, var tikt bojāti inženiertīkli (gāzes apgāde, elektroapgāde, siltumapgāde, ūdens apgāde). Vienlaikus šāds notikums var izraisīt plašu sabiedrisko rezonansi, kas var pārtapt sabiedriskās nekārtībās. Ēkas un būvju sabrukšana vērtējama kā nozīmīgs risks.</w:t>
      </w:r>
    </w:p>
    <w:p w14:paraId="064A0817" w14:textId="77777777" w:rsidR="00B151F8" w:rsidRPr="007747B9" w:rsidRDefault="00B151F8" w:rsidP="007747B9">
      <w:pPr>
        <w:pStyle w:val="Pamatteksts"/>
        <w:spacing w:line="360" w:lineRule="auto"/>
        <w:ind w:firstLine="567"/>
        <w:jc w:val="both"/>
      </w:pPr>
      <w:r w:rsidRPr="007747B9">
        <w:t>Madonas novada būvniecību uzrauga Madonas novada būvvalde. Būvniecības valsts kontroles birojs (BVKB) nodrošina būvju pieņemšanu ekspluatācijā:</w:t>
      </w:r>
    </w:p>
    <w:p w14:paraId="61250E6E" w14:textId="77777777" w:rsidR="00B151F8" w:rsidRPr="007747B9" w:rsidRDefault="00B151F8" w:rsidP="007747B9">
      <w:pPr>
        <w:pStyle w:val="Sarakstarindkopa"/>
        <w:numPr>
          <w:ilvl w:val="0"/>
          <w:numId w:val="14"/>
        </w:numPr>
        <w:spacing w:before="0" w:line="360" w:lineRule="auto"/>
        <w:ind w:left="0" w:firstLine="567"/>
        <w:jc w:val="both"/>
        <w:rPr>
          <w:sz w:val="24"/>
          <w:szCs w:val="24"/>
        </w:rPr>
      </w:pPr>
      <w:r w:rsidRPr="007747B9">
        <w:rPr>
          <w:sz w:val="24"/>
          <w:szCs w:val="24"/>
        </w:rPr>
        <w:t>ja tā ir publiska būve, kurā vienlaicīgi var uzturēties vairāk par 100</w:t>
      </w:r>
      <w:r w:rsidRPr="007747B9">
        <w:rPr>
          <w:spacing w:val="-9"/>
          <w:sz w:val="24"/>
          <w:szCs w:val="24"/>
        </w:rPr>
        <w:t xml:space="preserve"> </w:t>
      </w:r>
      <w:r w:rsidRPr="007747B9">
        <w:rPr>
          <w:sz w:val="24"/>
          <w:szCs w:val="24"/>
        </w:rPr>
        <w:t>cilvēkiem;</w:t>
      </w:r>
    </w:p>
    <w:p w14:paraId="65A77504" w14:textId="77777777" w:rsidR="00B151F8" w:rsidRPr="007747B9" w:rsidRDefault="00B151F8" w:rsidP="007747B9">
      <w:pPr>
        <w:pStyle w:val="Sarakstarindkopa"/>
        <w:numPr>
          <w:ilvl w:val="0"/>
          <w:numId w:val="14"/>
        </w:numPr>
        <w:spacing w:before="0" w:line="360" w:lineRule="auto"/>
        <w:ind w:left="0" w:firstLine="567"/>
        <w:jc w:val="both"/>
        <w:rPr>
          <w:sz w:val="24"/>
          <w:szCs w:val="24"/>
        </w:rPr>
      </w:pPr>
      <w:r w:rsidRPr="007747B9">
        <w:rPr>
          <w:sz w:val="24"/>
          <w:szCs w:val="24"/>
        </w:rPr>
        <w:t>būvei piemērojams ietekmes uz vidi</w:t>
      </w:r>
      <w:r w:rsidRPr="007747B9">
        <w:rPr>
          <w:spacing w:val="-3"/>
          <w:sz w:val="24"/>
          <w:szCs w:val="24"/>
        </w:rPr>
        <w:t xml:space="preserve"> </w:t>
      </w:r>
      <w:r w:rsidRPr="007747B9">
        <w:rPr>
          <w:sz w:val="24"/>
          <w:szCs w:val="24"/>
        </w:rPr>
        <w:t>novērtējums;</w:t>
      </w:r>
    </w:p>
    <w:p w14:paraId="6440F93C" w14:textId="77777777" w:rsidR="007747B9" w:rsidRDefault="00B151F8" w:rsidP="007747B9">
      <w:pPr>
        <w:pStyle w:val="Sarakstarindkopa"/>
        <w:numPr>
          <w:ilvl w:val="0"/>
          <w:numId w:val="14"/>
        </w:numPr>
        <w:spacing w:before="0" w:line="360" w:lineRule="auto"/>
        <w:ind w:left="0" w:firstLine="567"/>
        <w:jc w:val="both"/>
        <w:rPr>
          <w:sz w:val="24"/>
          <w:szCs w:val="24"/>
        </w:rPr>
      </w:pPr>
      <w:r w:rsidRPr="007747B9">
        <w:rPr>
          <w:sz w:val="24"/>
          <w:szCs w:val="24"/>
        </w:rPr>
        <w:t>būvniecības</w:t>
      </w:r>
      <w:r w:rsidRPr="007747B9">
        <w:rPr>
          <w:spacing w:val="-7"/>
          <w:sz w:val="24"/>
          <w:szCs w:val="24"/>
        </w:rPr>
        <w:t xml:space="preserve"> </w:t>
      </w:r>
      <w:r w:rsidRPr="007747B9">
        <w:rPr>
          <w:sz w:val="24"/>
          <w:szCs w:val="24"/>
        </w:rPr>
        <w:t>iesniedzējs</w:t>
      </w:r>
      <w:r w:rsidRPr="007747B9">
        <w:rPr>
          <w:spacing w:val="-5"/>
          <w:sz w:val="24"/>
          <w:szCs w:val="24"/>
        </w:rPr>
        <w:t xml:space="preserve"> </w:t>
      </w:r>
      <w:r w:rsidRPr="007747B9">
        <w:rPr>
          <w:sz w:val="24"/>
          <w:szCs w:val="24"/>
        </w:rPr>
        <w:t>ir</w:t>
      </w:r>
      <w:r w:rsidRPr="007747B9">
        <w:rPr>
          <w:spacing w:val="-6"/>
          <w:sz w:val="24"/>
          <w:szCs w:val="24"/>
        </w:rPr>
        <w:t xml:space="preserve"> </w:t>
      </w:r>
      <w:r w:rsidRPr="007747B9">
        <w:rPr>
          <w:sz w:val="24"/>
          <w:szCs w:val="24"/>
        </w:rPr>
        <w:t>pašvaldība</w:t>
      </w:r>
      <w:r w:rsidRPr="007747B9">
        <w:rPr>
          <w:spacing w:val="-7"/>
          <w:sz w:val="24"/>
          <w:szCs w:val="24"/>
        </w:rPr>
        <w:t xml:space="preserve"> </w:t>
      </w:r>
      <w:r w:rsidRPr="007747B9">
        <w:rPr>
          <w:sz w:val="24"/>
          <w:szCs w:val="24"/>
        </w:rPr>
        <w:t>un</w:t>
      </w:r>
      <w:r w:rsidRPr="007747B9">
        <w:rPr>
          <w:spacing w:val="-7"/>
          <w:sz w:val="24"/>
          <w:szCs w:val="24"/>
        </w:rPr>
        <w:t xml:space="preserve"> </w:t>
      </w:r>
      <w:r w:rsidRPr="007747B9">
        <w:rPr>
          <w:sz w:val="24"/>
          <w:szCs w:val="24"/>
        </w:rPr>
        <w:t>būvdarbu</w:t>
      </w:r>
      <w:r w:rsidRPr="007747B9">
        <w:rPr>
          <w:spacing w:val="-5"/>
          <w:sz w:val="24"/>
          <w:szCs w:val="24"/>
        </w:rPr>
        <w:t xml:space="preserve"> </w:t>
      </w:r>
      <w:r w:rsidRPr="007747B9">
        <w:rPr>
          <w:sz w:val="24"/>
          <w:szCs w:val="24"/>
        </w:rPr>
        <w:t>līgumcena</w:t>
      </w:r>
      <w:r w:rsidRPr="007747B9">
        <w:rPr>
          <w:spacing w:val="-7"/>
          <w:sz w:val="24"/>
          <w:szCs w:val="24"/>
        </w:rPr>
        <w:t xml:space="preserve"> </w:t>
      </w:r>
      <w:r w:rsidRPr="007747B9">
        <w:rPr>
          <w:sz w:val="24"/>
          <w:szCs w:val="24"/>
        </w:rPr>
        <w:t>ir</w:t>
      </w:r>
      <w:r w:rsidRPr="007747B9">
        <w:rPr>
          <w:spacing w:val="-5"/>
          <w:sz w:val="24"/>
          <w:szCs w:val="24"/>
        </w:rPr>
        <w:t xml:space="preserve"> </w:t>
      </w:r>
      <w:r w:rsidRPr="007747B9">
        <w:rPr>
          <w:sz w:val="24"/>
          <w:szCs w:val="24"/>
        </w:rPr>
        <w:t>1,5</w:t>
      </w:r>
      <w:r w:rsidRPr="007747B9">
        <w:rPr>
          <w:spacing w:val="-7"/>
          <w:sz w:val="24"/>
          <w:szCs w:val="24"/>
        </w:rPr>
        <w:t xml:space="preserve"> </w:t>
      </w:r>
      <w:r w:rsidRPr="007747B9">
        <w:rPr>
          <w:sz w:val="24"/>
          <w:szCs w:val="24"/>
        </w:rPr>
        <w:t>miljoni</w:t>
      </w:r>
      <w:r w:rsidRPr="007747B9">
        <w:rPr>
          <w:spacing w:val="-8"/>
          <w:sz w:val="24"/>
          <w:szCs w:val="24"/>
        </w:rPr>
        <w:t xml:space="preserve"> </w:t>
      </w:r>
      <w:r w:rsidRPr="007747B9">
        <w:rPr>
          <w:sz w:val="24"/>
          <w:szCs w:val="24"/>
        </w:rPr>
        <w:t>eiro</w:t>
      </w:r>
      <w:r w:rsidRPr="007747B9">
        <w:rPr>
          <w:spacing w:val="-6"/>
          <w:sz w:val="24"/>
          <w:szCs w:val="24"/>
        </w:rPr>
        <w:t xml:space="preserve"> </w:t>
      </w:r>
      <w:r w:rsidRPr="007747B9">
        <w:rPr>
          <w:sz w:val="24"/>
          <w:szCs w:val="24"/>
        </w:rPr>
        <w:t>vai</w:t>
      </w:r>
      <w:r w:rsidRPr="007747B9">
        <w:rPr>
          <w:spacing w:val="-6"/>
          <w:sz w:val="24"/>
          <w:szCs w:val="24"/>
        </w:rPr>
        <w:t xml:space="preserve"> </w:t>
      </w:r>
      <w:r w:rsidRPr="007747B9">
        <w:rPr>
          <w:sz w:val="24"/>
          <w:szCs w:val="24"/>
        </w:rPr>
        <w:t xml:space="preserve">lielāka. </w:t>
      </w:r>
    </w:p>
    <w:p w14:paraId="2BA66A62" w14:textId="77777777" w:rsidR="001E1FDA" w:rsidRDefault="001E1FDA" w:rsidP="001E1FDA">
      <w:pPr>
        <w:pStyle w:val="Sarakstarindkopa"/>
        <w:spacing w:before="0" w:line="360" w:lineRule="auto"/>
        <w:ind w:left="0" w:firstLine="567"/>
        <w:jc w:val="both"/>
        <w:rPr>
          <w:sz w:val="24"/>
          <w:szCs w:val="24"/>
        </w:rPr>
      </w:pPr>
      <w:r w:rsidRPr="007747B9">
        <w:rPr>
          <w:sz w:val="24"/>
          <w:szCs w:val="24"/>
        </w:rPr>
        <w:t>Pēc pieejamās informācijas pēdējo gadu laikā nav sabrukušas ēkas un būves, kurās būtu cietuši cilvēki.</w:t>
      </w:r>
    </w:p>
    <w:p w14:paraId="2A4C078C" w14:textId="77777777" w:rsidR="001E1FDA" w:rsidRPr="007747B9" w:rsidRDefault="00AD5556" w:rsidP="007747B9">
      <w:pPr>
        <w:pStyle w:val="Sarakstarindkopa"/>
        <w:spacing w:before="0" w:line="360" w:lineRule="auto"/>
        <w:ind w:left="0" w:firstLine="567"/>
        <w:jc w:val="both"/>
        <w:rPr>
          <w:sz w:val="24"/>
          <w:szCs w:val="24"/>
        </w:rPr>
      </w:pPr>
      <w:r w:rsidRPr="00AD5556">
        <w:rPr>
          <w:sz w:val="24"/>
          <w:szCs w:val="24"/>
        </w:rPr>
        <w:t>Ēku un būvju sabrukšana</w:t>
      </w:r>
      <w:r>
        <w:rPr>
          <w:sz w:val="24"/>
          <w:szCs w:val="24"/>
        </w:rPr>
        <w:t xml:space="preserve">s </w:t>
      </w:r>
      <w:r w:rsidRPr="00784C7B">
        <w:rPr>
          <w:b/>
          <w:bCs/>
          <w:sz w:val="24"/>
          <w:szCs w:val="24"/>
        </w:rPr>
        <w:t>risks ir vidējs</w:t>
      </w:r>
      <w:r>
        <w:rPr>
          <w:sz w:val="24"/>
          <w:szCs w:val="24"/>
        </w:rPr>
        <w:t xml:space="preserve"> </w:t>
      </w:r>
      <w:r w:rsidRPr="00784C7B">
        <w:rPr>
          <w:sz w:val="24"/>
          <w:szCs w:val="24"/>
          <w:u w:val="single"/>
        </w:rPr>
        <w:t>ar vidēju varbūtību.</w:t>
      </w:r>
    </w:p>
    <w:p w14:paraId="41CA4673" w14:textId="77777777" w:rsidR="0075652B" w:rsidRDefault="001E1FDA" w:rsidP="00110063">
      <w:pPr>
        <w:pStyle w:val="Virsraksts1"/>
        <w:jc w:val="center"/>
        <w:rPr>
          <w:rFonts w:ascii="Times New Roman" w:hAnsi="Times New Roman"/>
          <w:b/>
          <w:bCs/>
          <w:color w:val="auto"/>
          <w:lang w:eastAsia="lv-LV" w:bidi="lv-LV"/>
        </w:rPr>
      </w:pPr>
      <w:r>
        <w:rPr>
          <w:rFonts w:ascii="Times New Roman" w:hAnsi="Times New Roman"/>
          <w:lang w:eastAsia="lv-LV" w:bidi="lv-LV"/>
        </w:rPr>
        <w:br w:type="page"/>
      </w:r>
      <w:bookmarkStart w:id="23" w:name="_Toc67134898"/>
      <w:r w:rsidR="001533B1" w:rsidRPr="00110063">
        <w:rPr>
          <w:rFonts w:ascii="Times New Roman" w:hAnsi="Times New Roman"/>
          <w:b/>
          <w:bCs/>
          <w:color w:val="auto"/>
          <w:lang w:eastAsia="lv-LV" w:bidi="lv-LV"/>
        </w:rPr>
        <w:lastRenderedPageBreak/>
        <w:t xml:space="preserve">3. </w:t>
      </w:r>
      <w:r w:rsidR="00110063" w:rsidRPr="00110063">
        <w:rPr>
          <w:rFonts w:ascii="Times New Roman" w:hAnsi="Times New Roman"/>
          <w:b/>
          <w:bCs/>
          <w:color w:val="auto"/>
          <w:lang w:eastAsia="lv-LV" w:bidi="lv-LV"/>
        </w:rPr>
        <w:t>Kopsavilkums par risku novērtēšanu</w:t>
      </w:r>
      <w:bookmarkEnd w:id="23"/>
    </w:p>
    <w:p w14:paraId="07FD7349" w14:textId="77777777" w:rsidR="00110063" w:rsidRPr="00110063" w:rsidRDefault="00110063" w:rsidP="00110063">
      <w:pPr>
        <w:rPr>
          <w:lang w:eastAsia="lv-LV" w:bidi="lv-LV"/>
        </w:rPr>
      </w:pPr>
    </w:p>
    <w:p w14:paraId="213C7244" w14:textId="77777777" w:rsidR="005C74F5" w:rsidRPr="00E17DCC" w:rsidRDefault="0075652B" w:rsidP="00E17DCC">
      <w:pPr>
        <w:spacing w:after="0" w:line="360" w:lineRule="auto"/>
        <w:ind w:firstLine="567"/>
        <w:jc w:val="both"/>
        <w:rPr>
          <w:rFonts w:ascii="Times New Roman" w:hAnsi="Times New Roman"/>
          <w:sz w:val="24"/>
          <w:szCs w:val="24"/>
          <w:u w:val="single"/>
          <w:lang w:eastAsia="lv-LV" w:bidi="lv-LV"/>
        </w:rPr>
      </w:pPr>
      <w:r w:rsidRPr="002F4F68">
        <w:rPr>
          <w:rFonts w:ascii="Times New Roman" w:hAnsi="Times New Roman"/>
          <w:sz w:val="24"/>
          <w:szCs w:val="24"/>
          <w:lang w:eastAsia="lv-LV" w:bidi="lv-LV"/>
        </w:rPr>
        <w:t>Dabas katastrofu saistīto risku scenāriji sīkāk netiek modelēti, jo to apmērs, intensitāte un postījumi nav pastāvīgi un ir mainīgi atkarībā no klimatiskajiem apstākļiem. Visaptveroša šo risku analīze veikta 2. nodaļā, zem katra riska uzskaitījuma. Lai neveidotos informācijas lieka dublēšanās, informācija no 2. nodaļas netiek pārnesta uz 3. nodaļu</w:t>
      </w:r>
      <w:r w:rsidRPr="006415F7">
        <w:rPr>
          <w:rFonts w:ascii="Times New Roman" w:hAnsi="Times New Roman"/>
          <w:sz w:val="24"/>
          <w:szCs w:val="24"/>
          <w:u w:val="single"/>
          <w:lang w:eastAsia="lv-LV" w:bidi="lv-LV"/>
        </w:rPr>
        <w:t>. Risku scenāriju modelēšana veikta tehnogēnajiem riskiem, kuriem iespējams izmodelēt seku scenārijus: bīstamo vielu noplūde, transporta avārijas un avārijas gāzes apgādes sistēmās.</w:t>
      </w:r>
    </w:p>
    <w:p w14:paraId="26F85DC4" w14:textId="77777777" w:rsidR="00EC6073" w:rsidRPr="00D04D30" w:rsidRDefault="00E11911" w:rsidP="005C74F5">
      <w:pPr>
        <w:pStyle w:val="Virsraksts2"/>
        <w:spacing w:before="0" w:line="360" w:lineRule="auto"/>
        <w:ind w:firstLine="567"/>
        <w:jc w:val="center"/>
        <w:rPr>
          <w:rFonts w:ascii="Times New Roman" w:hAnsi="Times New Roman"/>
          <w:b/>
          <w:bCs/>
          <w:color w:val="auto"/>
          <w:lang w:eastAsia="lv-LV" w:bidi="lv-LV"/>
        </w:rPr>
      </w:pPr>
      <w:hyperlink w:anchor="_bookmark25" w:history="1">
        <w:bookmarkStart w:id="24" w:name="_Toc67134899"/>
        <w:r w:rsidR="00EC6073" w:rsidRPr="00D04D30">
          <w:rPr>
            <w:rFonts w:ascii="Times New Roman" w:hAnsi="Times New Roman"/>
            <w:b/>
            <w:bCs/>
            <w:color w:val="auto"/>
            <w:lang w:eastAsia="lv-LV" w:bidi="lv-LV"/>
          </w:rPr>
          <w:t>Mežu un kūdras</w:t>
        </w:r>
        <w:r w:rsidR="00EC6073" w:rsidRPr="00D04D30">
          <w:rPr>
            <w:rFonts w:ascii="Times New Roman" w:hAnsi="Times New Roman"/>
            <w:b/>
            <w:bCs/>
            <w:color w:val="auto"/>
            <w:spacing w:val="-5"/>
            <w:lang w:eastAsia="lv-LV" w:bidi="lv-LV"/>
          </w:rPr>
          <w:t xml:space="preserve"> </w:t>
        </w:r>
        <w:r w:rsidR="00EC6073" w:rsidRPr="00D04D30">
          <w:rPr>
            <w:rFonts w:ascii="Times New Roman" w:hAnsi="Times New Roman"/>
            <w:b/>
            <w:bCs/>
            <w:color w:val="auto"/>
            <w:lang w:eastAsia="lv-LV" w:bidi="lv-LV"/>
          </w:rPr>
          <w:t>purvu ugunsgrēki</w:t>
        </w:r>
        <w:bookmarkEnd w:id="24"/>
      </w:hyperlink>
    </w:p>
    <w:p w14:paraId="2131F17C" w14:textId="77777777" w:rsidR="0057780B" w:rsidRPr="0057780B" w:rsidRDefault="0057780B" w:rsidP="005C74F5">
      <w:pPr>
        <w:spacing w:after="0" w:line="360" w:lineRule="auto"/>
        <w:ind w:firstLine="567"/>
        <w:rPr>
          <w:lang w:eastAsia="lv-LV" w:bidi="lv-LV"/>
        </w:rPr>
      </w:pPr>
    </w:p>
    <w:p w14:paraId="1409EE41" w14:textId="77777777" w:rsidR="00AF1D1D" w:rsidRPr="00822DFC" w:rsidRDefault="00AF1D1D" w:rsidP="00822DFC">
      <w:pPr>
        <w:spacing w:after="0" w:line="360" w:lineRule="auto"/>
        <w:ind w:firstLine="567"/>
        <w:jc w:val="both"/>
        <w:rPr>
          <w:rFonts w:ascii="Times New Roman" w:hAnsi="Times New Roman"/>
          <w:sz w:val="24"/>
          <w:szCs w:val="24"/>
          <w:lang w:eastAsia="lv-LV" w:bidi="lv-LV"/>
        </w:rPr>
      </w:pPr>
      <w:r w:rsidRPr="0057780B">
        <w:rPr>
          <w:rFonts w:ascii="Times New Roman" w:hAnsi="Times New Roman"/>
          <w:sz w:val="24"/>
          <w:szCs w:val="24"/>
          <w:lang w:eastAsia="lv-LV" w:bidi="lv-LV"/>
        </w:rPr>
        <w:t xml:space="preserve">Teritorijas ar paaugstinātu mežu ugunsbīstamību </w:t>
      </w:r>
      <w:r w:rsidRPr="0073160B">
        <w:rPr>
          <w:rFonts w:ascii="Times New Roman" w:hAnsi="Times New Roman"/>
          <w:sz w:val="24"/>
          <w:szCs w:val="24"/>
          <w:lang w:eastAsia="lv-LV" w:bidi="lv-LV"/>
        </w:rPr>
        <w:t xml:space="preserve">skatīt </w:t>
      </w:r>
      <w:r w:rsidR="00E17DCC">
        <w:rPr>
          <w:rFonts w:ascii="Times New Roman" w:hAnsi="Times New Roman"/>
          <w:sz w:val="24"/>
          <w:szCs w:val="24"/>
          <w:lang w:eastAsia="lv-LV" w:bidi="lv-LV"/>
        </w:rPr>
        <w:t>9</w:t>
      </w:r>
      <w:r w:rsidR="00CC0B7E">
        <w:rPr>
          <w:rFonts w:ascii="Times New Roman" w:hAnsi="Times New Roman"/>
          <w:sz w:val="24"/>
          <w:szCs w:val="24"/>
          <w:lang w:eastAsia="lv-LV" w:bidi="lv-LV"/>
        </w:rPr>
        <w:t>.attēlā.</w:t>
      </w:r>
      <w:r w:rsidR="00E17DCC">
        <w:rPr>
          <w:rFonts w:ascii="Times New Roman" w:hAnsi="Times New Roman"/>
          <w:sz w:val="24"/>
          <w:szCs w:val="24"/>
          <w:lang w:eastAsia="lv-LV" w:bidi="lv-LV"/>
        </w:rPr>
        <w:t xml:space="preserve"> </w:t>
      </w:r>
      <w:r w:rsidR="00CC0B7E">
        <w:rPr>
          <w:rFonts w:ascii="Times New Roman" w:hAnsi="Times New Roman"/>
          <w:sz w:val="24"/>
          <w:szCs w:val="24"/>
          <w:lang w:eastAsia="lv-LV" w:bidi="lv-LV"/>
        </w:rPr>
        <w:t>M</w:t>
      </w:r>
      <w:r w:rsidR="004E2084" w:rsidRPr="0057780B">
        <w:rPr>
          <w:rFonts w:ascii="Times New Roman" w:hAnsi="Times New Roman"/>
          <w:sz w:val="24"/>
          <w:szCs w:val="24"/>
          <w:lang w:eastAsia="lv-LV" w:bidi="lv-LV"/>
        </w:rPr>
        <w:t>eža ugunsgrēku statistika</w:t>
      </w:r>
      <w:r w:rsidR="004E2084">
        <w:rPr>
          <w:rFonts w:ascii="Times New Roman" w:hAnsi="Times New Roman"/>
          <w:sz w:val="24"/>
          <w:szCs w:val="24"/>
          <w:lang w:eastAsia="lv-LV" w:bidi="lv-LV"/>
        </w:rPr>
        <w:t xml:space="preserve"> </w:t>
      </w:r>
      <w:r w:rsidRPr="0057780B">
        <w:rPr>
          <w:rFonts w:ascii="Times New Roman" w:hAnsi="Times New Roman"/>
          <w:sz w:val="24"/>
          <w:szCs w:val="24"/>
          <w:lang w:eastAsia="lv-LV" w:bidi="lv-LV"/>
        </w:rPr>
        <w:t>norādīta</w:t>
      </w:r>
      <w:r w:rsidR="004E2084">
        <w:rPr>
          <w:rFonts w:ascii="Times New Roman" w:hAnsi="Times New Roman"/>
          <w:sz w:val="24"/>
          <w:szCs w:val="24"/>
          <w:lang w:eastAsia="lv-LV" w:bidi="lv-LV"/>
        </w:rPr>
        <w:t xml:space="preserve"> 5.attēlā</w:t>
      </w:r>
      <w:r w:rsidRPr="0057780B">
        <w:rPr>
          <w:rFonts w:ascii="Times New Roman" w:hAnsi="Times New Roman"/>
          <w:sz w:val="24"/>
          <w:szCs w:val="24"/>
          <w:lang w:eastAsia="lv-LV" w:bidi="lv-LV"/>
        </w:rPr>
        <w:t>, ko apkopoj</w:t>
      </w:r>
      <w:r w:rsidR="004E2084">
        <w:rPr>
          <w:rFonts w:ascii="Times New Roman" w:hAnsi="Times New Roman"/>
          <w:sz w:val="24"/>
          <w:szCs w:val="24"/>
          <w:lang w:eastAsia="lv-LV" w:bidi="lv-LV"/>
        </w:rPr>
        <w:t>i</w:t>
      </w:r>
      <w:r w:rsidRPr="0057780B">
        <w:rPr>
          <w:rFonts w:ascii="Times New Roman" w:hAnsi="Times New Roman"/>
          <w:sz w:val="24"/>
          <w:szCs w:val="24"/>
          <w:lang w:eastAsia="lv-LV" w:bidi="lv-LV"/>
        </w:rPr>
        <w:t>s Valsts meža dienests (VMD) no 2013. līdz 2018. gadam (meža ugunsgrēki iezīmēti ar sarkanajiem punktiem).</w:t>
      </w:r>
    </w:p>
    <w:p w14:paraId="5C05DCAC" w14:textId="77777777" w:rsidR="00AF1D1D" w:rsidRDefault="004E2084" w:rsidP="00AF1D1D">
      <w:pPr>
        <w:pStyle w:val="Pamatteksts"/>
        <w:spacing w:line="360" w:lineRule="auto"/>
        <w:ind w:left="142" w:right="732" w:firstLine="719"/>
        <w:jc w:val="both"/>
      </w:pPr>
      <w:r>
        <w:rPr>
          <w:noProof/>
          <w:lang w:bidi="ar-SA"/>
        </w:rPr>
        <w:drawing>
          <wp:anchor distT="0" distB="0" distL="0" distR="0" simplePos="0" relativeHeight="251664896" behindDoc="0" locked="0" layoutInCell="1" allowOverlap="1" wp14:anchorId="08C48C8F" wp14:editId="7750FD0C">
            <wp:simplePos x="0" y="0"/>
            <wp:positionH relativeFrom="page">
              <wp:posOffset>1617345</wp:posOffset>
            </wp:positionH>
            <wp:positionV relativeFrom="paragraph">
              <wp:posOffset>967350</wp:posOffset>
            </wp:positionV>
            <wp:extent cx="5140676" cy="2954215"/>
            <wp:effectExtent l="0" t="0" r="3175" b="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913" t="7204" r="3837" b="3782"/>
                    <a:stretch/>
                  </pic:blipFill>
                  <pic:spPr bwMode="auto">
                    <a:xfrm>
                      <a:off x="0" y="0"/>
                      <a:ext cx="5140676" cy="295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D1D">
        <w:t xml:space="preserve">Pēc kartes var secināt, ka </w:t>
      </w:r>
      <w:r w:rsidR="006C6B8C">
        <w:t>Madonas</w:t>
      </w:r>
      <w:r w:rsidR="00AF1D1D">
        <w:t xml:space="preserve"> </w:t>
      </w:r>
      <w:r w:rsidR="0021307E">
        <w:t>novada</w:t>
      </w:r>
      <w:r w:rsidR="00992D5B">
        <w:t xml:space="preserve"> teritorij</w:t>
      </w:r>
      <w:r w:rsidR="0021307E">
        <w:t>ā</w:t>
      </w:r>
      <w:r w:rsidR="00AF1D1D">
        <w:t xml:space="preserve"> (Ziemeļ</w:t>
      </w:r>
      <w:r w:rsidR="006C6B8C">
        <w:t>vidzemes</w:t>
      </w:r>
      <w:r w:rsidR="00AF1D1D">
        <w:t xml:space="preserve"> virsmežniecības teritorija) piecu gadu periodā ir fiksēti dažāda izmēra mežu ugunsgrēki, tomēr situācija nav uzskatāma par kritisku. Par kritisku situācija uzskatāma Rīgas reģionālajā virsmežniecībā un Dienvidlatgales virsmežniecībā.</w:t>
      </w:r>
    </w:p>
    <w:p w14:paraId="67EFA100" w14:textId="77777777" w:rsidR="008415DA" w:rsidRDefault="008415DA" w:rsidP="00110063">
      <w:pPr>
        <w:spacing w:after="0" w:line="360" w:lineRule="auto"/>
        <w:jc w:val="both"/>
        <w:rPr>
          <w:rFonts w:ascii="Times New Roman" w:hAnsi="Times New Roman"/>
          <w:sz w:val="24"/>
          <w:szCs w:val="24"/>
          <w:lang w:eastAsia="lv-LV" w:bidi="lv-LV"/>
        </w:rPr>
      </w:pPr>
    </w:p>
    <w:p w14:paraId="6F007A21" w14:textId="77777777" w:rsidR="004E2084" w:rsidRDefault="004E2084" w:rsidP="00110063">
      <w:pPr>
        <w:spacing w:after="0" w:line="360" w:lineRule="auto"/>
        <w:jc w:val="both"/>
        <w:rPr>
          <w:rFonts w:ascii="Times New Roman" w:hAnsi="Times New Roman"/>
          <w:sz w:val="24"/>
          <w:szCs w:val="24"/>
          <w:lang w:eastAsia="lv-LV" w:bidi="lv-LV"/>
        </w:rPr>
      </w:pPr>
    </w:p>
    <w:p w14:paraId="005A2ADE" w14:textId="77777777" w:rsidR="004E2084" w:rsidRDefault="004E2084" w:rsidP="00110063">
      <w:pPr>
        <w:spacing w:after="0" w:line="360" w:lineRule="auto"/>
        <w:jc w:val="both"/>
        <w:rPr>
          <w:rFonts w:ascii="Times New Roman" w:hAnsi="Times New Roman"/>
          <w:sz w:val="24"/>
          <w:szCs w:val="24"/>
          <w:lang w:eastAsia="lv-LV" w:bidi="lv-LV"/>
        </w:rPr>
      </w:pPr>
    </w:p>
    <w:p w14:paraId="1E2B4943" w14:textId="77777777" w:rsidR="004E2084" w:rsidRDefault="004E2084" w:rsidP="00110063">
      <w:pPr>
        <w:spacing w:after="0" w:line="360" w:lineRule="auto"/>
        <w:jc w:val="both"/>
        <w:rPr>
          <w:rFonts w:ascii="Times New Roman" w:hAnsi="Times New Roman"/>
          <w:sz w:val="24"/>
          <w:szCs w:val="24"/>
          <w:lang w:eastAsia="lv-LV" w:bidi="lv-LV"/>
        </w:rPr>
      </w:pPr>
    </w:p>
    <w:p w14:paraId="7DA6552C" w14:textId="77777777" w:rsidR="004E2084" w:rsidRDefault="004E2084" w:rsidP="00110063">
      <w:pPr>
        <w:spacing w:after="0" w:line="360" w:lineRule="auto"/>
        <w:jc w:val="both"/>
        <w:rPr>
          <w:rFonts w:ascii="Times New Roman" w:hAnsi="Times New Roman"/>
          <w:sz w:val="24"/>
          <w:szCs w:val="24"/>
          <w:lang w:eastAsia="lv-LV" w:bidi="lv-LV"/>
        </w:rPr>
      </w:pPr>
    </w:p>
    <w:p w14:paraId="711E6C4C" w14:textId="77777777" w:rsidR="004E2084" w:rsidRDefault="004E2084" w:rsidP="00110063">
      <w:pPr>
        <w:spacing w:after="0" w:line="360" w:lineRule="auto"/>
        <w:jc w:val="both"/>
        <w:rPr>
          <w:rFonts w:ascii="Times New Roman" w:hAnsi="Times New Roman"/>
          <w:sz w:val="24"/>
          <w:szCs w:val="24"/>
          <w:lang w:eastAsia="lv-LV" w:bidi="lv-LV"/>
        </w:rPr>
      </w:pPr>
    </w:p>
    <w:p w14:paraId="372D8E6E" w14:textId="77777777" w:rsidR="004E2084" w:rsidRDefault="004E2084" w:rsidP="00110063">
      <w:pPr>
        <w:spacing w:after="0" w:line="360" w:lineRule="auto"/>
        <w:jc w:val="both"/>
        <w:rPr>
          <w:rFonts w:ascii="Times New Roman" w:hAnsi="Times New Roman"/>
          <w:sz w:val="24"/>
          <w:szCs w:val="24"/>
          <w:lang w:eastAsia="lv-LV" w:bidi="lv-LV"/>
        </w:rPr>
      </w:pPr>
    </w:p>
    <w:p w14:paraId="69BDDE50" w14:textId="77777777" w:rsidR="004E2084" w:rsidRDefault="004E2084" w:rsidP="00110063">
      <w:pPr>
        <w:spacing w:after="0" w:line="360" w:lineRule="auto"/>
        <w:jc w:val="both"/>
        <w:rPr>
          <w:rFonts w:ascii="Times New Roman" w:hAnsi="Times New Roman"/>
          <w:sz w:val="24"/>
          <w:szCs w:val="24"/>
          <w:lang w:eastAsia="lv-LV" w:bidi="lv-LV"/>
        </w:rPr>
      </w:pPr>
    </w:p>
    <w:p w14:paraId="3406806D" w14:textId="77777777" w:rsidR="004E2084" w:rsidRDefault="004E2084" w:rsidP="00110063">
      <w:pPr>
        <w:spacing w:after="0" w:line="360" w:lineRule="auto"/>
        <w:jc w:val="both"/>
        <w:rPr>
          <w:rFonts w:ascii="Times New Roman" w:hAnsi="Times New Roman"/>
          <w:sz w:val="24"/>
          <w:szCs w:val="24"/>
          <w:lang w:eastAsia="lv-LV" w:bidi="lv-LV"/>
        </w:rPr>
      </w:pPr>
    </w:p>
    <w:p w14:paraId="78799582" w14:textId="77777777" w:rsidR="004E2084" w:rsidRDefault="004E2084" w:rsidP="00110063">
      <w:pPr>
        <w:spacing w:after="0" w:line="360" w:lineRule="auto"/>
        <w:jc w:val="both"/>
        <w:rPr>
          <w:rFonts w:ascii="Times New Roman" w:hAnsi="Times New Roman"/>
          <w:sz w:val="24"/>
          <w:szCs w:val="24"/>
          <w:lang w:eastAsia="lv-LV" w:bidi="lv-LV"/>
        </w:rPr>
      </w:pPr>
    </w:p>
    <w:p w14:paraId="6B699A1B" w14:textId="77777777" w:rsidR="004E2084" w:rsidRDefault="004E2084" w:rsidP="00110063">
      <w:pPr>
        <w:spacing w:after="0" w:line="360" w:lineRule="auto"/>
        <w:jc w:val="both"/>
        <w:rPr>
          <w:rFonts w:ascii="Times New Roman" w:hAnsi="Times New Roman"/>
          <w:sz w:val="24"/>
          <w:szCs w:val="24"/>
          <w:lang w:eastAsia="lv-LV" w:bidi="lv-LV"/>
        </w:rPr>
      </w:pPr>
    </w:p>
    <w:p w14:paraId="4D49DDA4" w14:textId="77777777" w:rsidR="004E2084" w:rsidRPr="004E2084" w:rsidRDefault="00E17DCC" w:rsidP="004E2084">
      <w:pPr>
        <w:jc w:val="center"/>
        <w:rPr>
          <w:rFonts w:ascii="Times New Roman" w:hAnsi="Times New Roman"/>
          <w:bCs/>
          <w:sz w:val="18"/>
          <w:szCs w:val="18"/>
          <w:lang w:eastAsia="lv-LV" w:bidi="lv-LV"/>
        </w:rPr>
      </w:pPr>
      <w:r>
        <w:rPr>
          <w:rFonts w:ascii="Times New Roman" w:hAnsi="Times New Roman"/>
          <w:bCs/>
          <w:sz w:val="18"/>
          <w:szCs w:val="18"/>
          <w:lang w:eastAsia="lv-LV" w:bidi="lv-LV"/>
        </w:rPr>
        <w:t>9</w:t>
      </w:r>
      <w:r w:rsidR="004E2084" w:rsidRPr="004E2084">
        <w:rPr>
          <w:rFonts w:ascii="Times New Roman" w:hAnsi="Times New Roman"/>
          <w:bCs/>
          <w:sz w:val="18"/>
          <w:szCs w:val="18"/>
          <w:lang w:eastAsia="lv-LV" w:bidi="lv-LV"/>
        </w:rPr>
        <w:t>. attēls Teritorijas ar paaugstinātu ugunsbīstamību (I - III ugunsbīstamības klases mežu sadalījums pa novadiem)</w:t>
      </w:r>
    </w:p>
    <w:p w14:paraId="25C8C2B5" w14:textId="77777777" w:rsidR="004E2084" w:rsidRPr="0089082B" w:rsidRDefault="004E2084" w:rsidP="00110063">
      <w:pPr>
        <w:spacing w:after="0" w:line="360" w:lineRule="auto"/>
        <w:jc w:val="both"/>
        <w:rPr>
          <w:rFonts w:ascii="Times New Roman" w:hAnsi="Times New Roman"/>
          <w:sz w:val="24"/>
          <w:szCs w:val="24"/>
          <w:lang w:eastAsia="lv-LV" w:bidi="lv-LV"/>
        </w:rPr>
      </w:pPr>
    </w:p>
    <w:p w14:paraId="21E26356" w14:textId="77777777" w:rsidR="00EC6073" w:rsidRPr="00D04D30" w:rsidRDefault="00E11911" w:rsidP="00DB15D1">
      <w:pPr>
        <w:pStyle w:val="Virsraksts2"/>
        <w:jc w:val="center"/>
        <w:rPr>
          <w:rFonts w:ascii="Times New Roman" w:hAnsi="Times New Roman"/>
          <w:b/>
          <w:bCs/>
          <w:color w:val="auto"/>
          <w:lang w:eastAsia="lv-LV" w:bidi="lv-LV"/>
        </w:rPr>
      </w:pPr>
      <w:hyperlink w:anchor="_bookmark29" w:history="1">
        <w:bookmarkStart w:id="25" w:name="_Toc67134900"/>
        <w:r w:rsidR="00EC6073" w:rsidRPr="00D04D30">
          <w:rPr>
            <w:rFonts w:ascii="Times New Roman" w:hAnsi="Times New Roman"/>
            <w:b/>
            <w:bCs/>
            <w:color w:val="auto"/>
            <w:lang w:eastAsia="lv-LV" w:bidi="lv-LV"/>
          </w:rPr>
          <w:t>Avārijas komunālajos tīklos un</w:t>
        </w:r>
        <w:r w:rsidR="00EC6073" w:rsidRPr="00D04D30">
          <w:rPr>
            <w:rFonts w:ascii="Times New Roman" w:hAnsi="Times New Roman"/>
            <w:b/>
            <w:bCs/>
            <w:color w:val="auto"/>
            <w:spacing w:val="-12"/>
            <w:lang w:eastAsia="lv-LV" w:bidi="lv-LV"/>
          </w:rPr>
          <w:t xml:space="preserve"> </w:t>
        </w:r>
        <w:r w:rsidR="00EC6073" w:rsidRPr="00D04D30">
          <w:rPr>
            <w:rFonts w:ascii="Times New Roman" w:hAnsi="Times New Roman"/>
            <w:b/>
            <w:bCs/>
            <w:color w:val="auto"/>
            <w:lang w:eastAsia="lv-LV" w:bidi="lv-LV"/>
          </w:rPr>
          <w:t>energoapgādes</w:t>
        </w:r>
        <w:r w:rsidR="00EC6073" w:rsidRPr="00D04D30">
          <w:rPr>
            <w:rFonts w:ascii="Times New Roman" w:hAnsi="Times New Roman"/>
            <w:b/>
            <w:bCs/>
            <w:color w:val="auto"/>
            <w:spacing w:val="-3"/>
            <w:lang w:eastAsia="lv-LV" w:bidi="lv-LV"/>
          </w:rPr>
          <w:t xml:space="preserve"> </w:t>
        </w:r>
        <w:r w:rsidR="00EC6073" w:rsidRPr="00D04D30">
          <w:rPr>
            <w:rFonts w:ascii="Times New Roman" w:hAnsi="Times New Roman"/>
            <w:b/>
            <w:bCs/>
            <w:color w:val="auto"/>
            <w:lang w:eastAsia="lv-LV" w:bidi="lv-LV"/>
          </w:rPr>
          <w:t>sistēmās</w:t>
        </w:r>
        <w:bookmarkEnd w:id="25"/>
      </w:hyperlink>
    </w:p>
    <w:p w14:paraId="05099BF5" w14:textId="77777777" w:rsidR="000C03EB" w:rsidRDefault="000C03EB" w:rsidP="000C03EB">
      <w:pPr>
        <w:pStyle w:val="Pamatteksts"/>
        <w:spacing w:line="360" w:lineRule="auto"/>
        <w:jc w:val="both"/>
      </w:pPr>
    </w:p>
    <w:p w14:paraId="5CB0C4F1" w14:textId="77777777" w:rsidR="000C03EB" w:rsidRDefault="003645C3" w:rsidP="000C03EB">
      <w:pPr>
        <w:pStyle w:val="Pamatteksts"/>
        <w:spacing w:line="360" w:lineRule="auto"/>
        <w:ind w:firstLine="567"/>
        <w:jc w:val="both"/>
      </w:pPr>
      <w:r w:rsidRPr="000C03EB">
        <w:t>Pie</w:t>
      </w:r>
      <w:r w:rsidRPr="000C03EB">
        <w:rPr>
          <w:spacing w:val="-13"/>
        </w:rPr>
        <w:t xml:space="preserve"> </w:t>
      </w:r>
      <w:r w:rsidRPr="000C03EB">
        <w:t>komunālo</w:t>
      </w:r>
      <w:r w:rsidRPr="000C03EB">
        <w:rPr>
          <w:spacing w:val="-12"/>
        </w:rPr>
        <w:t xml:space="preserve"> </w:t>
      </w:r>
      <w:r w:rsidRPr="000C03EB">
        <w:t>tīklu</w:t>
      </w:r>
      <w:r w:rsidRPr="000C03EB">
        <w:rPr>
          <w:spacing w:val="-12"/>
        </w:rPr>
        <w:t xml:space="preserve"> </w:t>
      </w:r>
      <w:r w:rsidRPr="000C03EB">
        <w:t>avārijām</w:t>
      </w:r>
      <w:r w:rsidRPr="000C03EB">
        <w:rPr>
          <w:spacing w:val="-12"/>
        </w:rPr>
        <w:t xml:space="preserve"> </w:t>
      </w:r>
      <w:r w:rsidRPr="000C03EB">
        <w:t>ietilpst</w:t>
      </w:r>
      <w:r w:rsidRPr="000C03EB">
        <w:rPr>
          <w:spacing w:val="-11"/>
        </w:rPr>
        <w:t xml:space="preserve"> </w:t>
      </w:r>
      <w:r w:rsidRPr="000C03EB">
        <w:t>siltumapgādes</w:t>
      </w:r>
      <w:r w:rsidRPr="000C03EB">
        <w:rPr>
          <w:spacing w:val="-13"/>
        </w:rPr>
        <w:t xml:space="preserve"> </w:t>
      </w:r>
      <w:r w:rsidRPr="000C03EB">
        <w:t>sistēmas,</w:t>
      </w:r>
      <w:r w:rsidRPr="000C03EB">
        <w:rPr>
          <w:spacing w:val="-12"/>
        </w:rPr>
        <w:t xml:space="preserve"> </w:t>
      </w:r>
      <w:r w:rsidRPr="000C03EB">
        <w:t>gāzes</w:t>
      </w:r>
      <w:r w:rsidRPr="000C03EB">
        <w:rPr>
          <w:spacing w:val="-12"/>
        </w:rPr>
        <w:t xml:space="preserve"> </w:t>
      </w:r>
      <w:r w:rsidRPr="000C03EB">
        <w:t>apgādes</w:t>
      </w:r>
      <w:r w:rsidRPr="000C03EB">
        <w:rPr>
          <w:spacing w:val="-12"/>
        </w:rPr>
        <w:t xml:space="preserve"> </w:t>
      </w:r>
      <w:r w:rsidRPr="000C03EB">
        <w:t>sistēmas,</w:t>
      </w:r>
      <w:r w:rsidRPr="000C03EB">
        <w:rPr>
          <w:spacing w:val="-12"/>
        </w:rPr>
        <w:t xml:space="preserve"> </w:t>
      </w:r>
      <w:r w:rsidRPr="000C03EB">
        <w:t>ūdens apgādes un kanalizācijas sistēmas, un elektrotīklu bojājumi. Visu šo sistēmu bojājumi saistīti</w:t>
      </w:r>
      <w:r w:rsidRPr="000C03EB">
        <w:rPr>
          <w:spacing w:val="33"/>
        </w:rPr>
        <w:t xml:space="preserve"> </w:t>
      </w:r>
      <w:r w:rsidRPr="000C03EB">
        <w:t>a</w:t>
      </w:r>
      <w:r w:rsidR="000C03EB">
        <w:t xml:space="preserve">r </w:t>
      </w:r>
      <w:r w:rsidR="000C03EB" w:rsidRPr="000C03EB">
        <w:t>iedzīvotāju ikdienas dzīves traucējumiem un dzīves kvalitātes pasliktināšanos. Sīkāku informāciju skatīt 2. nodaļā</w:t>
      </w:r>
      <w:r w:rsidR="000C03EB">
        <w:t xml:space="preserve">. </w:t>
      </w:r>
    </w:p>
    <w:p w14:paraId="04804193" w14:textId="77777777" w:rsidR="00B77DA4" w:rsidRPr="000C03EB" w:rsidRDefault="00B77DA4" w:rsidP="00B77DA4">
      <w:pPr>
        <w:pStyle w:val="Pamatteksts"/>
        <w:spacing w:line="360" w:lineRule="auto"/>
        <w:ind w:firstLine="567"/>
        <w:jc w:val="both"/>
      </w:pPr>
      <w:r w:rsidRPr="000C03EB">
        <w:t>Bojājumi siltumapgādes sistēmās saistīti ar avārijām katlumājās un karstā ūdens padeves sistēmās. Katlumājās boileru pārspiediena vai kurināmā noplūdes (dabasgāze, dīzeļdegviela u.c.) gadījumā var notikt eksplozija. gadījumā var tikt bojāta katlumājas ēka un tajā esošās iekārtas, pilnībā pārtraucot katlumājas</w:t>
      </w:r>
      <w:r w:rsidRPr="000C03EB">
        <w:rPr>
          <w:spacing w:val="-7"/>
        </w:rPr>
        <w:t xml:space="preserve"> </w:t>
      </w:r>
      <w:r w:rsidRPr="000C03EB">
        <w:t>darbību.</w:t>
      </w:r>
      <w:r w:rsidRPr="000C03EB">
        <w:rPr>
          <w:spacing w:val="-4"/>
        </w:rPr>
        <w:t xml:space="preserve"> </w:t>
      </w:r>
      <w:r w:rsidRPr="000C03EB">
        <w:t>Var</w:t>
      </w:r>
      <w:r w:rsidRPr="000C03EB">
        <w:rPr>
          <w:spacing w:val="-5"/>
        </w:rPr>
        <w:t xml:space="preserve"> </w:t>
      </w:r>
      <w:r w:rsidRPr="000C03EB">
        <w:t>tikt</w:t>
      </w:r>
      <w:r w:rsidRPr="000C03EB">
        <w:rPr>
          <w:spacing w:val="-6"/>
        </w:rPr>
        <w:t xml:space="preserve"> </w:t>
      </w:r>
      <w:r w:rsidRPr="000C03EB">
        <w:t>traumēti</w:t>
      </w:r>
      <w:r w:rsidRPr="000C03EB">
        <w:rPr>
          <w:spacing w:val="-6"/>
        </w:rPr>
        <w:t xml:space="preserve"> </w:t>
      </w:r>
      <w:r w:rsidRPr="000C03EB">
        <w:t>tuvumā</w:t>
      </w:r>
      <w:r w:rsidRPr="000C03EB">
        <w:rPr>
          <w:spacing w:val="-8"/>
        </w:rPr>
        <w:t xml:space="preserve"> </w:t>
      </w:r>
      <w:r w:rsidRPr="000C03EB">
        <w:t>esošie</w:t>
      </w:r>
      <w:r w:rsidRPr="000C03EB">
        <w:rPr>
          <w:spacing w:val="-7"/>
        </w:rPr>
        <w:t xml:space="preserve"> </w:t>
      </w:r>
      <w:r w:rsidRPr="000C03EB">
        <w:t>cilvēki.</w:t>
      </w:r>
      <w:r w:rsidRPr="000C03EB">
        <w:rPr>
          <w:spacing w:val="-6"/>
        </w:rPr>
        <w:t xml:space="preserve"> </w:t>
      </w:r>
      <w:r w:rsidRPr="000C03EB">
        <w:t>Šādas</w:t>
      </w:r>
      <w:r w:rsidRPr="000C03EB">
        <w:rPr>
          <w:spacing w:val="-6"/>
        </w:rPr>
        <w:t xml:space="preserve"> </w:t>
      </w:r>
      <w:r w:rsidRPr="000C03EB">
        <w:t>situācijas</w:t>
      </w:r>
      <w:r w:rsidRPr="000C03EB">
        <w:rPr>
          <w:spacing w:val="-4"/>
        </w:rPr>
        <w:t xml:space="preserve"> </w:t>
      </w:r>
      <w:r w:rsidRPr="000C03EB">
        <w:t>ir</w:t>
      </w:r>
      <w:r w:rsidRPr="000C03EB">
        <w:rPr>
          <w:spacing w:val="-6"/>
        </w:rPr>
        <w:t xml:space="preserve"> </w:t>
      </w:r>
      <w:r w:rsidRPr="000C03EB">
        <w:t>īpaši</w:t>
      </w:r>
      <w:r w:rsidRPr="000C03EB">
        <w:rPr>
          <w:spacing w:val="-7"/>
        </w:rPr>
        <w:t xml:space="preserve"> </w:t>
      </w:r>
      <w:r w:rsidRPr="000C03EB">
        <w:t>bīstamas</w:t>
      </w:r>
      <w:r w:rsidRPr="000C03EB">
        <w:rPr>
          <w:spacing w:val="-6"/>
        </w:rPr>
        <w:t xml:space="preserve"> </w:t>
      </w:r>
      <w:r w:rsidRPr="000C03EB">
        <w:t xml:space="preserve">gada aukstajā laika periodā, jo centrālās apkures izmantotāji tiek atstāti bez siltuma. Bojājumi karstā ūdens padeves sistēmās saistīti ar maģistrālo cauruļvadu, sūkņu un savienojumu bojājumiem. Bojājumu gadījumā vidē noplūst karstais ūdens, kas var atstāt negatīvu iespaidu uz tuvumā esošo ekosistēmu un cilvēkiem. Dzīvojamo māju pārvaldītājiem ir pienākums karstā ūdens izvadā nodrošināt + 55 </w:t>
      </w:r>
      <w:r w:rsidRPr="000C03EB">
        <w:rPr>
          <w:position w:val="9"/>
        </w:rPr>
        <w:t>o</w:t>
      </w:r>
      <w:r w:rsidRPr="000C03EB">
        <w:t xml:space="preserve">C grādu temperatūru, tāpēc var pieņemt, ka apkures sezonā karstā ūdens vados būs vismaz + 55 </w:t>
      </w:r>
      <w:r w:rsidRPr="000C03EB">
        <w:rPr>
          <w:position w:val="9"/>
        </w:rPr>
        <w:t>o</w:t>
      </w:r>
      <w:r w:rsidRPr="000C03EB">
        <w:t>C grādu liela temperatūra. Karstā ūdensvada bojājums var radīt draudus cilvēkiem.</w:t>
      </w:r>
      <w:r w:rsidRPr="000C03EB">
        <w:rPr>
          <w:spacing w:val="-13"/>
        </w:rPr>
        <w:t xml:space="preserve"> </w:t>
      </w:r>
      <w:r w:rsidRPr="000C03EB">
        <w:t>Ārzemju</w:t>
      </w:r>
      <w:r w:rsidRPr="000C03EB">
        <w:rPr>
          <w:spacing w:val="-13"/>
        </w:rPr>
        <w:t xml:space="preserve"> </w:t>
      </w:r>
      <w:r w:rsidRPr="000C03EB">
        <w:t>medijos</w:t>
      </w:r>
      <w:r w:rsidRPr="000C03EB">
        <w:rPr>
          <w:spacing w:val="-12"/>
        </w:rPr>
        <w:t xml:space="preserve"> </w:t>
      </w:r>
      <w:r w:rsidRPr="000C03EB">
        <w:t>fiksēti</w:t>
      </w:r>
      <w:r w:rsidRPr="000C03EB">
        <w:rPr>
          <w:spacing w:val="-13"/>
        </w:rPr>
        <w:t xml:space="preserve"> </w:t>
      </w:r>
      <w:r w:rsidRPr="000C03EB">
        <w:t>atgadījumi,</w:t>
      </w:r>
      <w:r w:rsidRPr="000C03EB">
        <w:rPr>
          <w:spacing w:val="-12"/>
        </w:rPr>
        <w:t xml:space="preserve"> </w:t>
      </w:r>
      <w:r w:rsidRPr="000C03EB">
        <w:t>kad</w:t>
      </w:r>
      <w:r w:rsidRPr="000C03EB">
        <w:rPr>
          <w:spacing w:val="-12"/>
        </w:rPr>
        <w:t xml:space="preserve"> </w:t>
      </w:r>
      <w:r w:rsidRPr="000C03EB">
        <w:t>karstā</w:t>
      </w:r>
      <w:r w:rsidRPr="000C03EB">
        <w:rPr>
          <w:spacing w:val="-11"/>
        </w:rPr>
        <w:t xml:space="preserve"> </w:t>
      </w:r>
      <w:r w:rsidRPr="000C03EB">
        <w:t>ūdensvada</w:t>
      </w:r>
      <w:r w:rsidRPr="000C03EB">
        <w:rPr>
          <w:spacing w:val="-14"/>
        </w:rPr>
        <w:t xml:space="preserve"> </w:t>
      </w:r>
      <w:r w:rsidRPr="000C03EB">
        <w:t>plīsuma</w:t>
      </w:r>
      <w:r w:rsidRPr="000C03EB">
        <w:rPr>
          <w:spacing w:val="-13"/>
        </w:rPr>
        <w:t xml:space="preserve"> </w:t>
      </w:r>
      <w:r w:rsidRPr="000C03EB">
        <w:t>gadījumā</w:t>
      </w:r>
      <w:r w:rsidRPr="000C03EB">
        <w:rPr>
          <w:spacing w:val="-11"/>
        </w:rPr>
        <w:t xml:space="preserve"> </w:t>
      </w:r>
      <w:r w:rsidRPr="000C03EB">
        <w:t>bojā</w:t>
      </w:r>
      <w:r w:rsidRPr="000C03EB">
        <w:rPr>
          <w:spacing w:val="-11"/>
        </w:rPr>
        <w:t xml:space="preserve"> </w:t>
      </w:r>
      <w:r w:rsidRPr="000C03EB">
        <w:t>gājuši cilvēki, kas nonākuši saskarē ar izplūdušo karsto</w:t>
      </w:r>
      <w:r w:rsidRPr="000C03EB">
        <w:rPr>
          <w:spacing w:val="-3"/>
        </w:rPr>
        <w:t xml:space="preserve"> </w:t>
      </w:r>
      <w:r w:rsidRPr="000C03EB">
        <w:t>ūdeni.</w:t>
      </w:r>
    </w:p>
    <w:p w14:paraId="476046B8" w14:textId="77777777" w:rsidR="008415DA" w:rsidRPr="000C03EB" w:rsidRDefault="008415DA" w:rsidP="008415DA">
      <w:pPr>
        <w:pStyle w:val="Pamatteksts"/>
        <w:spacing w:line="360" w:lineRule="auto"/>
        <w:ind w:firstLine="567"/>
        <w:jc w:val="both"/>
      </w:pPr>
      <w:r w:rsidRPr="000C03EB">
        <w:t>Bojājumi ūdensapgādes sistēmās saistīti ar avārijām ūdensapgādes urbumos, ūdens apstrādes stacijās (ŪAS) un ūdens padeves sistēmās. Bojājumi ūdensapgādes urbumos un ūdens padeves</w:t>
      </w:r>
      <w:r w:rsidRPr="000C03EB">
        <w:rPr>
          <w:spacing w:val="-7"/>
        </w:rPr>
        <w:t xml:space="preserve"> </w:t>
      </w:r>
      <w:r w:rsidRPr="000C03EB">
        <w:t>sistēmās</w:t>
      </w:r>
      <w:r w:rsidRPr="000C03EB">
        <w:rPr>
          <w:spacing w:val="-6"/>
        </w:rPr>
        <w:t xml:space="preserve"> </w:t>
      </w:r>
      <w:r w:rsidRPr="000C03EB">
        <w:t>var</w:t>
      </w:r>
      <w:r w:rsidRPr="000C03EB">
        <w:rPr>
          <w:spacing w:val="-8"/>
        </w:rPr>
        <w:t xml:space="preserve"> </w:t>
      </w:r>
      <w:r w:rsidRPr="000C03EB">
        <w:t>novest</w:t>
      </w:r>
      <w:r w:rsidRPr="000C03EB">
        <w:rPr>
          <w:spacing w:val="-6"/>
        </w:rPr>
        <w:t xml:space="preserve"> </w:t>
      </w:r>
      <w:r w:rsidRPr="000C03EB">
        <w:t>pie</w:t>
      </w:r>
      <w:r w:rsidRPr="000C03EB">
        <w:rPr>
          <w:spacing w:val="-7"/>
        </w:rPr>
        <w:t xml:space="preserve"> </w:t>
      </w:r>
      <w:r w:rsidRPr="000C03EB">
        <w:t>dzeramā</w:t>
      </w:r>
      <w:r w:rsidRPr="000C03EB">
        <w:rPr>
          <w:spacing w:val="-6"/>
        </w:rPr>
        <w:t xml:space="preserve"> </w:t>
      </w:r>
      <w:r w:rsidRPr="000C03EB">
        <w:t>ūdens</w:t>
      </w:r>
      <w:r w:rsidRPr="000C03EB">
        <w:rPr>
          <w:spacing w:val="-6"/>
        </w:rPr>
        <w:t xml:space="preserve"> </w:t>
      </w:r>
      <w:r w:rsidRPr="000C03EB">
        <w:t>neesamības</w:t>
      </w:r>
      <w:r w:rsidRPr="000C03EB">
        <w:rPr>
          <w:spacing w:val="-6"/>
        </w:rPr>
        <w:t xml:space="preserve"> </w:t>
      </w:r>
      <w:r w:rsidRPr="000C03EB">
        <w:t>pagastos,</w:t>
      </w:r>
      <w:r w:rsidRPr="000C03EB">
        <w:rPr>
          <w:spacing w:val="-7"/>
        </w:rPr>
        <w:t xml:space="preserve"> </w:t>
      </w:r>
      <w:r w:rsidRPr="000C03EB">
        <w:t>kur</w:t>
      </w:r>
      <w:r w:rsidRPr="000C03EB">
        <w:rPr>
          <w:spacing w:val="-7"/>
        </w:rPr>
        <w:t xml:space="preserve"> </w:t>
      </w:r>
      <w:r w:rsidRPr="000C03EB">
        <w:t>tiek</w:t>
      </w:r>
      <w:r w:rsidRPr="000C03EB">
        <w:rPr>
          <w:spacing w:val="-6"/>
        </w:rPr>
        <w:t xml:space="preserve"> </w:t>
      </w:r>
      <w:r w:rsidRPr="000C03EB">
        <w:t>nodrošināta</w:t>
      </w:r>
      <w:r w:rsidRPr="000C03EB">
        <w:rPr>
          <w:spacing w:val="-6"/>
        </w:rPr>
        <w:t xml:space="preserve"> </w:t>
      </w:r>
      <w:r w:rsidRPr="000C03EB">
        <w:t>centrālā ūdensapgāde.</w:t>
      </w:r>
      <w:r w:rsidRPr="000C03EB">
        <w:rPr>
          <w:spacing w:val="-17"/>
        </w:rPr>
        <w:t xml:space="preserve"> </w:t>
      </w:r>
    </w:p>
    <w:p w14:paraId="5385E206" w14:textId="77777777" w:rsidR="008415DA" w:rsidRDefault="008415DA" w:rsidP="008415DA">
      <w:pPr>
        <w:pStyle w:val="Pamatteksts"/>
        <w:spacing w:line="360" w:lineRule="auto"/>
        <w:ind w:firstLine="567"/>
        <w:jc w:val="both"/>
      </w:pPr>
      <w:r w:rsidRPr="000C03EB">
        <w:t>Nepareizi apsaimniekojot dzeramā ūdens ieguves urbumus, var veidoties šī ūdens piesārņojums ar ķīmiskajām vielām un/vai bioloģisko piesārņojumu, radot veselības draudu</w:t>
      </w:r>
      <w:r>
        <w:t xml:space="preserve">s </w:t>
      </w:r>
      <w:r w:rsidRPr="000C03EB">
        <w:t>iedzīvotājiem. Lai šādas situācijas neveidotos, ap dzeramā ūdens ieguves urbumiem jāievēro aizsargjoslas un jāsakopj apkārtējā teritorija</w:t>
      </w:r>
      <w:r>
        <w:t xml:space="preserve">. </w:t>
      </w:r>
    </w:p>
    <w:p w14:paraId="523CF092" w14:textId="77777777" w:rsidR="008415DA" w:rsidRDefault="008415DA" w:rsidP="008415DA">
      <w:pPr>
        <w:pStyle w:val="Pamatteksts"/>
        <w:spacing w:line="360" w:lineRule="auto"/>
        <w:ind w:firstLine="567"/>
        <w:jc w:val="both"/>
      </w:pPr>
      <w:r>
        <w:t>Bojājumi kanalizācijas sistēmās saistīti ar avārijām notekūdens attīrīšanas iekārtās (NAI) un kanalizācijas sistēmu cauruļvados. Bojājumi NAI vai cauruļvados var novest pie neattīrītu vai daļēji attīrītu notekūdeņu nonākšanas vidē. Neattīrītu notekūdeņu nonākšana vidē izraisa vides piesārņojumu</w:t>
      </w:r>
      <w:r>
        <w:rPr>
          <w:spacing w:val="-9"/>
        </w:rPr>
        <w:t xml:space="preserve"> </w:t>
      </w:r>
      <w:r>
        <w:t>ar</w:t>
      </w:r>
      <w:r>
        <w:rPr>
          <w:spacing w:val="-8"/>
        </w:rPr>
        <w:t xml:space="preserve"> </w:t>
      </w:r>
      <w:r>
        <w:t>slāpekli,</w:t>
      </w:r>
      <w:r>
        <w:rPr>
          <w:spacing w:val="-8"/>
        </w:rPr>
        <w:t xml:space="preserve"> </w:t>
      </w:r>
      <w:r>
        <w:t>fosforu</w:t>
      </w:r>
      <w:r>
        <w:rPr>
          <w:spacing w:val="-10"/>
        </w:rPr>
        <w:t xml:space="preserve"> </w:t>
      </w:r>
      <w:r>
        <w:t>un</w:t>
      </w:r>
      <w:r>
        <w:rPr>
          <w:spacing w:val="-8"/>
        </w:rPr>
        <w:t xml:space="preserve"> </w:t>
      </w:r>
      <w:r>
        <w:t>citām</w:t>
      </w:r>
      <w:r>
        <w:rPr>
          <w:spacing w:val="-9"/>
        </w:rPr>
        <w:t xml:space="preserve"> </w:t>
      </w:r>
      <w:r>
        <w:t>vielām,</w:t>
      </w:r>
      <w:r>
        <w:rPr>
          <w:spacing w:val="-7"/>
        </w:rPr>
        <w:t xml:space="preserve"> </w:t>
      </w:r>
      <w:r>
        <w:t>palielinot</w:t>
      </w:r>
      <w:r>
        <w:rPr>
          <w:spacing w:val="-9"/>
        </w:rPr>
        <w:t xml:space="preserve"> </w:t>
      </w:r>
      <w:r>
        <w:t>eitrofikāciju.</w:t>
      </w:r>
      <w:r>
        <w:rPr>
          <w:spacing w:val="-10"/>
        </w:rPr>
        <w:t xml:space="preserve"> </w:t>
      </w:r>
      <w:r>
        <w:t>Papildus</w:t>
      </w:r>
      <w:r>
        <w:rPr>
          <w:spacing w:val="-9"/>
        </w:rPr>
        <w:t xml:space="preserve"> </w:t>
      </w:r>
      <w:r>
        <w:t>notekūdeņi</w:t>
      </w:r>
      <w:r>
        <w:rPr>
          <w:spacing w:val="-9"/>
        </w:rPr>
        <w:t xml:space="preserve"> </w:t>
      </w:r>
      <w:r>
        <w:t>var attīstīt dažādus patogēnus un izplatīt infekcijas slimības. Notekūdeņu izplūšana publiskās vietās (cauruļvada plīsums) pasliktina tuvumā dzīvojošo un strādājošo cilvēku dzīves kvalitāti, radot smakas.</w:t>
      </w:r>
    </w:p>
    <w:p w14:paraId="06E5FC91" w14:textId="77777777" w:rsidR="008415DA" w:rsidRDefault="008415DA" w:rsidP="008415DA">
      <w:pPr>
        <w:spacing w:after="0" w:line="360" w:lineRule="auto"/>
        <w:ind w:firstLine="567"/>
        <w:jc w:val="both"/>
        <w:rPr>
          <w:rFonts w:ascii="Times New Roman" w:hAnsi="Times New Roman"/>
          <w:sz w:val="24"/>
          <w:szCs w:val="24"/>
        </w:rPr>
      </w:pPr>
      <w:r w:rsidRPr="000C03EB">
        <w:rPr>
          <w:rFonts w:ascii="Times New Roman" w:hAnsi="Times New Roman"/>
          <w:sz w:val="24"/>
          <w:szCs w:val="24"/>
        </w:rPr>
        <w:lastRenderedPageBreak/>
        <w:t>Jebkuras komunālo tīklu avārijas jānovērš pēc iespējas ātrāk. Cauruļvadu bojājums operatīvi</w:t>
      </w:r>
      <w:r w:rsidRPr="000C03EB">
        <w:rPr>
          <w:rFonts w:ascii="Times New Roman" w:hAnsi="Times New Roman"/>
          <w:spacing w:val="-13"/>
          <w:sz w:val="24"/>
          <w:szCs w:val="24"/>
        </w:rPr>
        <w:t xml:space="preserve"> </w:t>
      </w:r>
      <w:r w:rsidRPr="000C03EB">
        <w:rPr>
          <w:rFonts w:ascii="Times New Roman" w:hAnsi="Times New Roman"/>
          <w:sz w:val="24"/>
          <w:szCs w:val="24"/>
        </w:rPr>
        <w:t>jāidentificē</w:t>
      </w:r>
      <w:r w:rsidRPr="000C03EB">
        <w:rPr>
          <w:rFonts w:ascii="Times New Roman" w:hAnsi="Times New Roman"/>
          <w:spacing w:val="-12"/>
          <w:sz w:val="24"/>
          <w:szCs w:val="24"/>
        </w:rPr>
        <w:t xml:space="preserve"> </w:t>
      </w:r>
      <w:r w:rsidRPr="000C03EB">
        <w:rPr>
          <w:rFonts w:ascii="Times New Roman" w:hAnsi="Times New Roman"/>
          <w:sz w:val="24"/>
          <w:szCs w:val="24"/>
        </w:rPr>
        <w:t>un</w:t>
      </w:r>
      <w:r w:rsidRPr="000C03EB">
        <w:rPr>
          <w:rFonts w:ascii="Times New Roman" w:hAnsi="Times New Roman"/>
          <w:spacing w:val="-12"/>
          <w:sz w:val="24"/>
          <w:szCs w:val="24"/>
        </w:rPr>
        <w:t xml:space="preserve"> </w:t>
      </w:r>
      <w:r w:rsidRPr="000C03EB">
        <w:rPr>
          <w:rFonts w:ascii="Times New Roman" w:hAnsi="Times New Roman"/>
          <w:sz w:val="24"/>
          <w:szCs w:val="24"/>
        </w:rPr>
        <w:t>jālikvidē,</w:t>
      </w:r>
      <w:r w:rsidRPr="000C03EB">
        <w:rPr>
          <w:rFonts w:ascii="Times New Roman" w:hAnsi="Times New Roman"/>
          <w:spacing w:val="-14"/>
          <w:sz w:val="24"/>
          <w:szCs w:val="24"/>
        </w:rPr>
        <w:t xml:space="preserve"> </w:t>
      </w:r>
      <w:r w:rsidRPr="000C03EB">
        <w:rPr>
          <w:rFonts w:ascii="Times New Roman" w:hAnsi="Times New Roman"/>
          <w:sz w:val="24"/>
          <w:szCs w:val="24"/>
        </w:rPr>
        <w:t>lai</w:t>
      </w:r>
      <w:r w:rsidRPr="000C03EB">
        <w:rPr>
          <w:rFonts w:ascii="Times New Roman" w:hAnsi="Times New Roman"/>
          <w:spacing w:val="-12"/>
          <w:sz w:val="24"/>
          <w:szCs w:val="24"/>
        </w:rPr>
        <w:t xml:space="preserve"> </w:t>
      </w:r>
      <w:r w:rsidRPr="000C03EB">
        <w:rPr>
          <w:rFonts w:ascii="Times New Roman" w:hAnsi="Times New Roman"/>
          <w:sz w:val="24"/>
          <w:szCs w:val="24"/>
        </w:rPr>
        <w:t>samazinātu</w:t>
      </w:r>
      <w:r w:rsidRPr="000C03EB">
        <w:rPr>
          <w:rFonts w:ascii="Times New Roman" w:hAnsi="Times New Roman"/>
          <w:spacing w:val="-13"/>
          <w:sz w:val="24"/>
          <w:szCs w:val="24"/>
        </w:rPr>
        <w:t xml:space="preserve"> </w:t>
      </w:r>
      <w:r w:rsidRPr="000C03EB">
        <w:rPr>
          <w:rFonts w:ascii="Times New Roman" w:hAnsi="Times New Roman"/>
          <w:sz w:val="24"/>
          <w:szCs w:val="24"/>
        </w:rPr>
        <w:t>laika</w:t>
      </w:r>
      <w:r w:rsidRPr="000C03EB">
        <w:rPr>
          <w:rFonts w:ascii="Times New Roman" w:hAnsi="Times New Roman"/>
          <w:spacing w:val="-13"/>
          <w:sz w:val="24"/>
          <w:szCs w:val="24"/>
        </w:rPr>
        <w:t xml:space="preserve"> </w:t>
      </w:r>
      <w:r w:rsidRPr="000C03EB">
        <w:rPr>
          <w:rFonts w:ascii="Times New Roman" w:hAnsi="Times New Roman"/>
          <w:sz w:val="24"/>
          <w:szCs w:val="24"/>
        </w:rPr>
        <w:t>periodu,</w:t>
      </w:r>
      <w:r w:rsidRPr="000C03EB">
        <w:rPr>
          <w:rFonts w:ascii="Times New Roman" w:hAnsi="Times New Roman"/>
          <w:spacing w:val="-13"/>
          <w:sz w:val="24"/>
          <w:szCs w:val="24"/>
        </w:rPr>
        <w:t xml:space="preserve"> </w:t>
      </w:r>
      <w:r w:rsidRPr="000C03EB">
        <w:rPr>
          <w:rFonts w:ascii="Times New Roman" w:hAnsi="Times New Roman"/>
          <w:sz w:val="24"/>
          <w:szCs w:val="24"/>
        </w:rPr>
        <w:t>kurā</w:t>
      </w:r>
      <w:r w:rsidRPr="000C03EB">
        <w:rPr>
          <w:rFonts w:ascii="Times New Roman" w:hAnsi="Times New Roman"/>
          <w:spacing w:val="-15"/>
          <w:sz w:val="24"/>
          <w:szCs w:val="24"/>
        </w:rPr>
        <w:t xml:space="preserve"> </w:t>
      </w:r>
      <w:r w:rsidRPr="000C03EB">
        <w:rPr>
          <w:rFonts w:ascii="Times New Roman" w:hAnsi="Times New Roman"/>
          <w:sz w:val="24"/>
          <w:szCs w:val="24"/>
        </w:rPr>
        <w:t>iedzīvotāji</w:t>
      </w:r>
      <w:r w:rsidRPr="000C03EB">
        <w:rPr>
          <w:rFonts w:ascii="Times New Roman" w:hAnsi="Times New Roman"/>
          <w:spacing w:val="-12"/>
          <w:sz w:val="24"/>
          <w:szCs w:val="24"/>
        </w:rPr>
        <w:t xml:space="preserve"> </w:t>
      </w:r>
      <w:r w:rsidRPr="000C03EB">
        <w:rPr>
          <w:rFonts w:ascii="Times New Roman" w:hAnsi="Times New Roman"/>
          <w:sz w:val="24"/>
          <w:szCs w:val="24"/>
        </w:rPr>
        <w:t>paliek</w:t>
      </w:r>
      <w:r w:rsidRPr="000C03EB">
        <w:rPr>
          <w:rFonts w:ascii="Times New Roman" w:hAnsi="Times New Roman"/>
          <w:spacing w:val="-14"/>
          <w:sz w:val="24"/>
          <w:szCs w:val="24"/>
        </w:rPr>
        <w:t xml:space="preserve"> </w:t>
      </w:r>
      <w:r w:rsidRPr="000C03EB">
        <w:rPr>
          <w:rFonts w:ascii="Times New Roman" w:hAnsi="Times New Roman"/>
          <w:sz w:val="24"/>
          <w:szCs w:val="24"/>
        </w:rPr>
        <w:t>bez</w:t>
      </w:r>
      <w:r w:rsidRPr="000C03EB">
        <w:rPr>
          <w:rFonts w:ascii="Times New Roman" w:hAnsi="Times New Roman"/>
          <w:spacing w:val="-11"/>
          <w:sz w:val="24"/>
          <w:szCs w:val="24"/>
        </w:rPr>
        <w:t xml:space="preserve"> </w:t>
      </w:r>
      <w:r w:rsidRPr="000C03EB">
        <w:rPr>
          <w:rFonts w:ascii="Times New Roman" w:hAnsi="Times New Roman"/>
          <w:sz w:val="24"/>
          <w:szCs w:val="24"/>
        </w:rPr>
        <w:t>attiecīgā pakalpojuma.</w:t>
      </w:r>
    </w:p>
    <w:p w14:paraId="4016ECE4" w14:textId="77777777" w:rsidR="008415DA" w:rsidRDefault="008415DA" w:rsidP="008415DA">
      <w:pPr>
        <w:pStyle w:val="Virsraksts2"/>
        <w:jc w:val="center"/>
        <w:rPr>
          <w:rFonts w:ascii="Times New Roman" w:hAnsi="Times New Roman"/>
          <w:lang w:eastAsia="lv-LV" w:bidi="lv-LV"/>
        </w:rPr>
      </w:pPr>
    </w:p>
    <w:p w14:paraId="4A8AB2BB" w14:textId="77777777" w:rsidR="00DF4C9C" w:rsidRPr="00D04D30" w:rsidRDefault="00E11911" w:rsidP="00E17DCC">
      <w:pPr>
        <w:pStyle w:val="Virsraksts2"/>
        <w:jc w:val="center"/>
        <w:rPr>
          <w:rFonts w:ascii="Times New Roman" w:hAnsi="Times New Roman"/>
          <w:b/>
          <w:bCs/>
          <w:color w:val="auto"/>
          <w:spacing w:val="-9"/>
          <w:lang w:eastAsia="lv-LV" w:bidi="lv-LV"/>
        </w:rPr>
      </w:pPr>
      <w:hyperlink w:anchor="_bookmark31" w:history="1">
        <w:bookmarkStart w:id="26" w:name="_Toc67134901"/>
        <w:r w:rsidR="00DF4C9C" w:rsidRPr="00D04D30">
          <w:rPr>
            <w:rFonts w:ascii="Times New Roman" w:hAnsi="Times New Roman"/>
            <w:b/>
            <w:bCs/>
            <w:color w:val="auto"/>
            <w:lang w:eastAsia="lv-LV" w:bidi="lv-LV"/>
          </w:rPr>
          <w:t>Dzīvnieku masveida saslimšana un dzīvniekiem bīstamu infekcijas slimību, un augiem kaitīgo</w:t>
        </w:r>
      </w:hyperlink>
      <w:r w:rsidR="00DF4C9C" w:rsidRPr="00D04D30">
        <w:rPr>
          <w:rFonts w:ascii="Times New Roman" w:hAnsi="Times New Roman"/>
          <w:b/>
          <w:bCs/>
          <w:color w:val="auto"/>
          <w:lang w:eastAsia="lv-LV" w:bidi="lv-LV"/>
        </w:rPr>
        <w:t xml:space="preserve"> </w:t>
      </w:r>
      <w:hyperlink w:anchor="_bookmark31" w:history="1">
        <w:r w:rsidR="00DF4C9C" w:rsidRPr="00D04D30">
          <w:rPr>
            <w:rFonts w:ascii="Times New Roman" w:hAnsi="Times New Roman"/>
            <w:b/>
            <w:bCs/>
            <w:color w:val="auto"/>
            <w:lang w:eastAsia="lv-LV" w:bidi="lv-LV"/>
          </w:rPr>
          <w:t>organismu</w:t>
        </w:r>
        <w:r w:rsidR="00DF4C9C" w:rsidRPr="00D04D30">
          <w:rPr>
            <w:rFonts w:ascii="Times New Roman" w:hAnsi="Times New Roman"/>
            <w:b/>
            <w:bCs/>
            <w:color w:val="auto"/>
            <w:spacing w:val="-3"/>
            <w:lang w:eastAsia="lv-LV" w:bidi="lv-LV"/>
          </w:rPr>
          <w:t xml:space="preserve"> </w:t>
        </w:r>
        <w:r w:rsidR="00DF4C9C" w:rsidRPr="00D04D30">
          <w:rPr>
            <w:rFonts w:ascii="Times New Roman" w:hAnsi="Times New Roman"/>
            <w:b/>
            <w:bCs/>
            <w:color w:val="auto"/>
            <w:lang w:eastAsia="lv-LV" w:bidi="lv-LV"/>
          </w:rPr>
          <w:t>uzliesmojumi</w:t>
        </w:r>
        <w:bookmarkEnd w:id="26"/>
      </w:hyperlink>
    </w:p>
    <w:p w14:paraId="45F789D9" w14:textId="77777777" w:rsidR="00DF4C9C" w:rsidRDefault="00DF4C9C" w:rsidP="00DF4C9C">
      <w:pPr>
        <w:jc w:val="center"/>
        <w:rPr>
          <w:lang w:eastAsia="lv-LV" w:bidi="lv-LV"/>
        </w:rPr>
      </w:pPr>
    </w:p>
    <w:p w14:paraId="44702279" w14:textId="77777777" w:rsidR="00822DFC" w:rsidRDefault="00DF4C9C" w:rsidP="00822DFC">
      <w:pPr>
        <w:spacing w:after="0" w:line="360" w:lineRule="auto"/>
        <w:ind w:firstLine="567"/>
        <w:jc w:val="both"/>
        <w:rPr>
          <w:rFonts w:ascii="Times New Roman" w:hAnsi="Times New Roman"/>
          <w:sz w:val="24"/>
          <w:szCs w:val="24"/>
          <w:lang w:eastAsia="lv-LV" w:bidi="lv-LV"/>
        </w:rPr>
      </w:pPr>
      <w:r w:rsidRPr="000C03EB">
        <w:rPr>
          <w:rFonts w:ascii="Times New Roman" w:hAnsi="Times New Roman"/>
          <w:sz w:val="24"/>
          <w:szCs w:val="24"/>
          <w:lang w:eastAsia="lv-LV" w:bidi="lv-LV"/>
        </w:rPr>
        <w:t>Latvijas teritorijā ir aktuāla Āfrikas cūku mēra (ĀCM) izplatīšanās. Pašlaik praktiski visa Latvijas teritorija ir skarta ar ĀCM un ir iekļauta 2. riska teritorijā (karantīnas inficētā teritorija).</w:t>
      </w:r>
      <w:r w:rsidR="00822DFC">
        <w:rPr>
          <w:rFonts w:ascii="Times New Roman" w:hAnsi="Times New Roman"/>
          <w:sz w:val="24"/>
          <w:szCs w:val="24"/>
          <w:lang w:eastAsia="lv-LV" w:bidi="lv-LV"/>
        </w:rPr>
        <w:t xml:space="preserve"> </w:t>
      </w:r>
      <w:r w:rsidR="00822DFC" w:rsidRPr="00B64574">
        <w:rPr>
          <w:rFonts w:ascii="Times New Roman" w:hAnsi="Times New Roman"/>
          <w:sz w:val="24"/>
          <w:szCs w:val="24"/>
          <w:lang w:eastAsia="lv-LV" w:bidi="lv-LV"/>
        </w:rPr>
        <w:t xml:space="preserve">ĀCM skartās </w:t>
      </w:r>
      <w:r w:rsidR="00822DFC" w:rsidRPr="00822DFC">
        <w:rPr>
          <w:rFonts w:ascii="Times New Roman" w:hAnsi="Times New Roman"/>
          <w:sz w:val="24"/>
          <w:szCs w:val="24"/>
          <w:lang w:eastAsia="lv-LV" w:bidi="lv-LV"/>
        </w:rPr>
        <w:t>teritorijas uz 20.08.2019</w:t>
      </w:r>
      <w:r w:rsidR="006238BA">
        <w:rPr>
          <w:rFonts w:ascii="Times New Roman" w:hAnsi="Times New Roman"/>
          <w:sz w:val="24"/>
          <w:szCs w:val="24"/>
          <w:lang w:eastAsia="lv-LV" w:bidi="lv-LV"/>
        </w:rPr>
        <w:t xml:space="preserve"> </w:t>
      </w:r>
      <w:r w:rsidR="00822DFC" w:rsidRPr="00822DFC">
        <w:rPr>
          <w:rFonts w:ascii="Times New Roman" w:hAnsi="Times New Roman"/>
          <w:sz w:val="24"/>
          <w:szCs w:val="24"/>
          <w:lang w:eastAsia="lv-LV" w:bidi="lv-LV"/>
        </w:rPr>
        <w:t xml:space="preserve">skatīt </w:t>
      </w:r>
      <w:r w:rsidR="00E17DCC">
        <w:rPr>
          <w:rFonts w:ascii="Times New Roman" w:hAnsi="Times New Roman"/>
          <w:sz w:val="24"/>
          <w:szCs w:val="24"/>
          <w:lang w:eastAsia="lv-LV" w:bidi="lv-LV"/>
        </w:rPr>
        <w:t>10</w:t>
      </w:r>
      <w:r w:rsidR="00855E5E">
        <w:rPr>
          <w:rFonts w:ascii="Times New Roman" w:hAnsi="Times New Roman"/>
          <w:sz w:val="24"/>
          <w:szCs w:val="24"/>
          <w:lang w:eastAsia="lv-LV" w:bidi="lv-LV"/>
        </w:rPr>
        <w:t xml:space="preserve">.attēlā. </w:t>
      </w:r>
    </w:p>
    <w:p w14:paraId="1CE7513A" w14:textId="77777777" w:rsidR="00855E5E" w:rsidRDefault="00855E5E" w:rsidP="00822DFC">
      <w:pPr>
        <w:spacing w:after="0" w:line="360" w:lineRule="auto"/>
        <w:ind w:firstLine="567"/>
        <w:jc w:val="both"/>
        <w:rPr>
          <w:rFonts w:ascii="Times New Roman" w:hAnsi="Times New Roman"/>
          <w:sz w:val="24"/>
          <w:szCs w:val="24"/>
          <w:lang w:eastAsia="lv-LV" w:bidi="lv-LV"/>
        </w:rPr>
      </w:pPr>
      <w:r>
        <w:rPr>
          <w:rFonts w:ascii="Times New Roman" w:hAnsi="Times New Roman"/>
          <w:noProof/>
          <w:sz w:val="24"/>
          <w:szCs w:val="24"/>
          <w:lang w:eastAsia="lv-LV"/>
        </w:rPr>
        <w:drawing>
          <wp:anchor distT="0" distB="0" distL="114300" distR="114300" simplePos="0" relativeHeight="251665920" behindDoc="0" locked="0" layoutInCell="1" allowOverlap="1" wp14:anchorId="7908B0EA" wp14:editId="5D77EF13">
            <wp:simplePos x="0" y="0"/>
            <wp:positionH relativeFrom="column">
              <wp:posOffset>1272325</wp:posOffset>
            </wp:positionH>
            <wp:positionV relativeFrom="paragraph">
              <wp:posOffset>25644</wp:posOffset>
            </wp:positionV>
            <wp:extent cx="4905973" cy="2982351"/>
            <wp:effectExtent l="0" t="0" r="0" b="8890"/>
            <wp:wrapNone/>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7570" cy="2989401"/>
                    </a:xfrm>
                    <a:prstGeom prst="rect">
                      <a:avLst/>
                    </a:prstGeom>
                    <a:noFill/>
                  </pic:spPr>
                </pic:pic>
              </a:graphicData>
            </a:graphic>
            <wp14:sizeRelH relativeFrom="page">
              <wp14:pctWidth>0</wp14:pctWidth>
            </wp14:sizeRelH>
            <wp14:sizeRelV relativeFrom="page">
              <wp14:pctHeight>0</wp14:pctHeight>
            </wp14:sizeRelV>
          </wp:anchor>
        </w:drawing>
      </w:r>
    </w:p>
    <w:p w14:paraId="7123ECAB"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0A3B4AB8"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1FAE2C38"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77E31CBC" w14:textId="77777777" w:rsidR="00855E5E" w:rsidRDefault="00855E5E" w:rsidP="00822DFC">
      <w:pPr>
        <w:spacing w:after="0" w:line="360" w:lineRule="auto"/>
        <w:ind w:firstLine="567"/>
        <w:jc w:val="both"/>
        <w:rPr>
          <w:rFonts w:ascii="Times New Roman" w:hAnsi="Times New Roman"/>
          <w:sz w:val="24"/>
          <w:szCs w:val="24"/>
          <w:lang w:eastAsia="lv-LV" w:bidi="lv-LV"/>
        </w:rPr>
      </w:pPr>
      <w:r>
        <w:rPr>
          <w:rFonts w:ascii="Times New Roman" w:hAnsi="Times New Roman"/>
          <w:noProof/>
          <w:sz w:val="24"/>
          <w:szCs w:val="24"/>
          <w:lang w:eastAsia="lv-LV"/>
        </w:rPr>
        <w:drawing>
          <wp:anchor distT="0" distB="0" distL="0" distR="0" simplePos="0" relativeHeight="251666944" behindDoc="0" locked="0" layoutInCell="1" allowOverlap="1" wp14:anchorId="5D1BA5A9" wp14:editId="08AF249B">
            <wp:simplePos x="0" y="0"/>
            <wp:positionH relativeFrom="page">
              <wp:posOffset>1067679</wp:posOffset>
            </wp:positionH>
            <wp:positionV relativeFrom="paragraph">
              <wp:posOffset>56954</wp:posOffset>
            </wp:positionV>
            <wp:extent cx="2024380" cy="1898015"/>
            <wp:effectExtent l="0" t="0" r="0" b="6985"/>
            <wp:wrapNone/>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28">
                      <a:extLst>
                        <a:ext uri="{28A0092B-C50C-407E-A947-70E740481C1C}">
                          <a14:useLocalDpi xmlns:a14="http://schemas.microsoft.com/office/drawing/2010/main" val="0"/>
                        </a:ext>
                      </a:extLst>
                    </a:blip>
                    <a:srcRect t="5280"/>
                    <a:stretch>
                      <a:fillRect/>
                    </a:stretch>
                  </pic:blipFill>
                  <pic:spPr bwMode="auto">
                    <a:xfrm>
                      <a:off x="0" y="0"/>
                      <a:ext cx="202438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24192"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432A5FD2"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4BAAD6B4"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73FB81F1"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12B4F07E"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427AC1A7"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7A640020" w14:textId="77777777" w:rsidR="00855E5E" w:rsidRDefault="00855E5E" w:rsidP="00822DFC">
      <w:pPr>
        <w:spacing w:after="0" w:line="360" w:lineRule="auto"/>
        <w:ind w:firstLine="567"/>
        <w:jc w:val="both"/>
        <w:rPr>
          <w:rFonts w:ascii="Times New Roman" w:hAnsi="Times New Roman"/>
          <w:sz w:val="24"/>
          <w:szCs w:val="24"/>
          <w:lang w:eastAsia="lv-LV" w:bidi="lv-LV"/>
        </w:rPr>
      </w:pPr>
    </w:p>
    <w:p w14:paraId="6965D15F" w14:textId="77777777" w:rsidR="00855E5E" w:rsidRPr="00855E5E" w:rsidRDefault="00E17DCC" w:rsidP="00855E5E">
      <w:pPr>
        <w:spacing w:after="0" w:line="360" w:lineRule="auto"/>
        <w:jc w:val="center"/>
        <w:rPr>
          <w:rFonts w:ascii="Times New Roman" w:hAnsi="Times New Roman"/>
          <w:sz w:val="20"/>
          <w:szCs w:val="20"/>
          <w:lang w:eastAsia="lv-LV" w:bidi="lv-LV"/>
        </w:rPr>
      </w:pPr>
      <w:r>
        <w:rPr>
          <w:rFonts w:ascii="Times New Roman" w:hAnsi="Times New Roman"/>
          <w:sz w:val="20"/>
          <w:szCs w:val="20"/>
          <w:lang w:eastAsia="lv-LV" w:bidi="lv-LV"/>
        </w:rPr>
        <w:t>10</w:t>
      </w:r>
      <w:r w:rsidR="00855E5E" w:rsidRPr="00855E5E">
        <w:rPr>
          <w:rFonts w:ascii="Times New Roman" w:hAnsi="Times New Roman"/>
          <w:sz w:val="20"/>
          <w:szCs w:val="20"/>
          <w:lang w:eastAsia="lv-LV" w:bidi="lv-LV"/>
        </w:rPr>
        <w:t>.attēls ĀCM skartās teritorijas uz 20.08.2019</w:t>
      </w:r>
    </w:p>
    <w:p w14:paraId="021E0C32" w14:textId="77777777" w:rsidR="00855E5E" w:rsidRPr="00822DFC" w:rsidRDefault="00855E5E" w:rsidP="00822DFC">
      <w:pPr>
        <w:spacing w:after="0" w:line="360" w:lineRule="auto"/>
        <w:ind w:firstLine="567"/>
        <w:jc w:val="both"/>
        <w:rPr>
          <w:rFonts w:ascii="Times New Roman" w:hAnsi="Times New Roman"/>
          <w:sz w:val="24"/>
          <w:szCs w:val="24"/>
          <w:lang w:eastAsia="lv-LV" w:bidi="lv-LV"/>
        </w:rPr>
      </w:pPr>
    </w:p>
    <w:p w14:paraId="55C6961B" w14:textId="77777777" w:rsidR="00D210D6" w:rsidRPr="00822DFC" w:rsidRDefault="00D210D6" w:rsidP="00822DFC">
      <w:pPr>
        <w:spacing w:after="0" w:line="360" w:lineRule="auto"/>
        <w:ind w:firstLine="567"/>
        <w:jc w:val="both"/>
        <w:rPr>
          <w:rFonts w:ascii="Times New Roman" w:hAnsi="Times New Roman"/>
          <w:sz w:val="24"/>
          <w:szCs w:val="24"/>
          <w:lang w:eastAsia="lv-LV" w:bidi="lv-LV"/>
        </w:rPr>
      </w:pPr>
      <w:r w:rsidRPr="00822DFC">
        <w:rPr>
          <w:rFonts w:ascii="Times New Roman" w:hAnsi="Times New Roman"/>
          <w:sz w:val="24"/>
          <w:szCs w:val="24"/>
        </w:rPr>
        <w:t>Karantīnas inficētā teritorija (2. riska teritorija) iekļauj šādus aizliegumus:</w:t>
      </w:r>
    </w:p>
    <w:p w14:paraId="3E796FA4" w14:textId="77777777" w:rsidR="00D210D6" w:rsidRPr="00074125" w:rsidRDefault="00AF15F7" w:rsidP="00822DFC">
      <w:pPr>
        <w:pStyle w:val="Sarakstarindkopa"/>
        <w:numPr>
          <w:ilvl w:val="1"/>
          <w:numId w:val="18"/>
        </w:numPr>
        <w:tabs>
          <w:tab w:val="left" w:pos="862"/>
        </w:tabs>
        <w:spacing w:before="0" w:line="360" w:lineRule="auto"/>
        <w:ind w:left="0" w:firstLine="567"/>
        <w:jc w:val="both"/>
        <w:rPr>
          <w:rFonts w:ascii="Symbol" w:hAnsi="Symbol"/>
          <w:sz w:val="20"/>
        </w:rPr>
      </w:pPr>
      <w:r w:rsidRPr="00822DFC">
        <w:rPr>
          <w:noProof/>
          <w:sz w:val="24"/>
          <w:szCs w:val="24"/>
          <w:lang w:bidi="ar-SA"/>
        </w:rPr>
        <mc:AlternateContent>
          <mc:Choice Requires="wps">
            <w:drawing>
              <wp:anchor distT="0" distB="0" distL="114300" distR="114300" simplePos="0" relativeHeight="251657728" behindDoc="1" locked="0" layoutInCell="1" allowOverlap="1" wp14:anchorId="421C0A7A" wp14:editId="48CABEB0">
                <wp:simplePos x="0" y="0"/>
                <wp:positionH relativeFrom="page">
                  <wp:posOffset>2042160</wp:posOffset>
                </wp:positionH>
                <wp:positionV relativeFrom="paragraph">
                  <wp:posOffset>513080</wp:posOffset>
                </wp:positionV>
                <wp:extent cx="2765425" cy="0"/>
                <wp:effectExtent l="13335" t="5080" r="12065" b="1397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54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344FEA" id="Line 24"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8pt,40.4pt" to="378.5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AFAIAACk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PGCnS&#10;gUQboTjKi9Ca3rgSIpZqa0Nx9KRezUbT7w4pvWyJ2vNI8e1sIC8LGcm7lLBxBi7Y9V80gxhy8Dr2&#10;6dTYLkBCB9ApynG+ycFPHlE4zB+nkyKfYEQHX0LKIdFY5z9z3aFgVFgC6QhMjhvnAxFSDiHhHqXX&#10;QsqotlSor/DjNE9jgtNSsOAMYc7ud0tp0ZGEeYlfrAo892FWHxSLYC0nbHW1PRHyYsPlUgU8KAXo&#10;XK3LQPx4Sp9Ws9WsGBX5dDUq0roefVovi9F0nT1O6od6uayzn4FaVpStYIyrwG4Yzqz4O/Gvz+Qy&#10;VrfxvLUheY8e+wVkh38kHbUM8l0GYafZeWsHjWEeY/D17YSBv9+Dff/CF78AAAD//wMAUEsDBBQA&#10;BgAIAAAAIQBhzO0o3AAAAAkBAAAPAAAAZHJzL2Rvd25yZXYueG1sTI/BToQwEIbvJr5DMybe3AJG&#10;IEjZqKtH3bhrPHdhpEQ6JbQL6NM7Zg96nJkv/3x/uV5sLyYcfedIQbyKQCDVrumoVfC2f7rKQfig&#10;qdG9I1TwhR7W1flZqYvGzfSK0y60gkPIF1qBCWEopPS1Qav9yg1IfPtwo9WBx7GVzahnDre9TKIo&#10;lVZ3xB+MHvDBYP25O1oF3+lsNvLxJduad3mfb5/3U4IbpS4vlrtbEAGX8AfDrz6rQ8VOB3ekxote&#10;wXUSp4wqyCOuwEB2k8UgDqeFrEr5v0H1AwAA//8DAFBLAQItABQABgAIAAAAIQC2gziS/gAAAOEB&#10;AAATAAAAAAAAAAAAAAAAAAAAAABbQ29udGVudF9UeXBlc10ueG1sUEsBAi0AFAAGAAgAAAAhADj9&#10;If/WAAAAlAEAAAsAAAAAAAAAAAAAAAAALwEAAF9yZWxzLy5yZWxzUEsBAi0AFAAGAAgAAAAhAH/V&#10;s4AUAgAAKQQAAA4AAAAAAAAAAAAAAAAALgIAAGRycy9lMm9Eb2MueG1sUEsBAi0AFAAGAAgAAAAh&#10;AGHM7SjcAAAACQEAAA8AAAAAAAAAAAAAAAAAbgQAAGRycy9kb3ducmV2LnhtbFBLBQYAAAAABAAE&#10;APMAAAB3BQAAAAA=&#10;" strokeweight=".6pt">
                <w10:wrap anchorx="page"/>
              </v:line>
            </w:pict>
          </mc:Fallback>
        </mc:AlternateContent>
      </w:r>
      <w:r w:rsidR="00D210D6" w:rsidRPr="00822DFC">
        <w:rPr>
          <w:sz w:val="24"/>
          <w:szCs w:val="24"/>
        </w:rPr>
        <w:t>aizliegts  izvest  mājas  un  meža   cūkas, izņemot   gadījumus,   kuru   nosacījumi</w:t>
      </w:r>
      <w:r w:rsidR="00D210D6">
        <w:rPr>
          <w:sz w:val="24"/>
        </w:rPr>
        <w:t xml:space="preserve">  noteikti </w:t>
      </w:r>
      <w:hyperlink r:id="rId29">
        <w:r w:rsidR="00D210D6" w:rsidRPr="00074125">
          <w:rPr>
            <w:sz w:val="24"/>
          </w:rPr>
          <w:t>Komisijas īstenošanas Lēmumā</w:t>
        </w:r>
        <w:r w:rsidR="00D210D6" w:rsidRPr="00074125">
          <w:rPr>
            <w:spacing w:val="-3"/>
            <w:sz w:val="24"/>
          </w:rPr>
          <w:t xml:space="preserve"> </w:t>
        </w:r>
        <w:r w:rsidR="00D210D6" w:rsidRPr="00074125">
          <w:rPr>
            <w:sz w:val="24"/>
          </w:rPr>
          <w:t>2014/709/ES</w:t>
        </w:r>
      </w:hyperlink>
      <w:r w:rsidR="00D210D6" w:rsidRPr="00074125">
        <w:rPr>
          <w:sz w:val="24"/>
        </w:rPr>
        <w:t>;</w:t>
      </w:r>
    </w:p>
    <w:p w14:paraId="53BCAB49" w14:textId="77777777" w:rsidR="00D210D6" w:rsidRDefault="00AF15F7" w:rsidP="00D210D6">
      <w:pPr>
        <w:pStyle w:val="Sarakstarindkopa"/>
        <w:numPr>
          <w:ilvl w:val="1"/>
          <w:numId w:val="18"/>
        </w:numPr>
        <w:tabs>
          <w:tab w:val="left" w:pos="862"/>
        </w:tabs>
        <w:spacing w:before="0" w:line="360" w:lineRule="auto"/>
        <w:ind w:left="861" w:right="729"/>
        <w:jc w:val="both"/>
        <w:rPr>
          <w:rFonts w:ascii="Symbol" w:hAnsi="Symbol"/>
          <w:sz w:val="20"/>
        </w:rPr>
      </w:pPr>
      <w:r>
        <w:rPr>
          <w:noProof/>
          <w:lang w:bidi="ar-SA"/>
        </w:rPr>
        <mc:AlternateContent>
          <mc:Choice Requires="wps">
            <w:drawing>
              <wp:anchor distT="0" distB="0" distL="114300" distR="114300" simplePos="0" relativeHeight="251658752" behindDoc="1" locked="0" layoutInCell="1" allowOverlap="1" wp14:anchorId="25025402" wp14:editId="655DA40B">
                <wp:simplePos x="0" y="0"/>
                <wp:positionH relativeFrom="page">
                  <wp:posOffset>4798695</wp:posOffset>
                </wp:positionH>
                <wp:positionV relativeFrom="paragraph">
                  <wp:posOffset>950595</wp:posOffset>
                </wp:positionV>
                <wp:extent cx="2255520" cy="0"/>
                <wp:effectExtent l="7620" t="6350" r="13335" b="1270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552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C51FA" id="Line 2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85pt,74.85pt" to="555.4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XIEwIAACk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zjBTp&#10;QaJnoTjKZ6E1g3ElRNRqa0Nx9KRezLOm3x1Suu6I2vNI8fVsIC8LGcmblLBxBi7YDZ81gxhy8Dr2&#10;6dTaPkBCB9ApynG+ycFPHlE4zPPZbJaDanT0JaQcE411/hPXPQpGhSWQjsDk+Ox8IELKMSTco/RG&#10;SBnVlgoNFX6Y51lMcFoKFpwhzNn9rpYWHUmYl/jFqsBzH2b1QbEI1nHC1lfbEyEvNlwuVcCDUoDO&#10;1boMxI/H9HG9WC+KSZHP15MibZrJx01dTOab7GHWfGjqusl+BmpZUXaCMa4Cu3E4s+LvxL8+k8tY&#10;3cbz1obkLXrsF5Ad/5F01DLIdxmEnWbnrR01hnmMwde3Ewb+fg/2/Qtf/QIAAP//AwBQSwMEFAAG&#10;AAgAAAAhAOP4hGnhAAAADAEAAA8AAABkcnMvZG93bnJldi54bWxMj0FLw0AQhe+C/2EZwYvYTaK1&#10;NmZTVCz1aFoRj5vsmIRmZ0N226b+eqcg6G1m3uPN97LFaDuxx8G3jhTEkwgEUuVMS7WC983y+h6E&#10;D5qM7hyhgiN6WOTnZ5lOjTtQgft1qAWHkE+1giaEPpXSVw1a7SeuR2Ltyw1WB16HWppBHzjcdjKJ&#10;ojtpdUv8odE9PjdYbdc7q6D6LI7bq5vVd5nQy9Pm9c0uP4pEqcuL8fEBRMAx/JnhhM/okDNT6XZk&#10;vOgUzKbTGVtZuJ3zcHLEcTQHUf6eZJ7J/yXyHwAAAP//AwBQSwECLQAUAAYACAAAACEAtoM4kv4A&#10;AADhAQAAEwAAAAAAAAAAAAAAAAAAAAAAW0NvbnRlbnRfVHlwZXNdLnhtbFBLAQItABQABgAIAAAA&#10;IQA4/SH/1gAAAJQBAAALAAAAAAAAAAAAAAAAAC8BAABfcmVscy8ucmVsc1BLAQItABQABgAIAAAA&#10;IQCKnTXIEwIAACkEAAAOAAAAAAAAAAAAAAAAAC4CAABkcnMvZTJvRG9jLnhtbFBLAQItABQABgAI&#10;AAAAIQDj+IRp4QAAAAwBAAAPAAAAAAAAAAAAAAAAAG0EAABkcnMvZG93bnJldi54bWxQSwUGAAAA&#10;AAQABADzAAAAewUAAAAA&#10;" strokeweight=".21169mm">
                <w10:wrap anchorx="page"/>
              </v:line>
            </w:pict>
          </mc:Fallback>
        </mc:AlternateContent>
      </w:r>
      <w:r w:rsidR="00D210D6">
        <w:rPr>
          <w:sz w:val="24"/>
        </w:rPr>
        <w:t xml:space="preserve">aizliegts izvest no karantīnas inficētās teritorijas savvaļas meža cūkas gaļu, subproduktus (aknas, nieres u.c.), maltu gaļu, svaigas gaļas izstrādājumus (kupāti, šašliks, marinēta gaļa u.c.) un produktus, kas satur savvaļas meža cūku gaļu (kūpināta cūkgaļa, desas, cīsiņi), izņemot gadījumus, kuru nosacījumi noteikti </w:t>
      </w:r>
      <w:hyperlink r:id="rId30">
        <w:r w:rsidR="00D210D6">
          <w:rPr>
            <w:sz w:val="24"/>
          </w:rPr>
          <w:t>Komisijas īstenošanas Lēmumā</w:t>
        </w:r>
      </w:hyperlink>
      <w:hyperlink r:id="rId31">
        <w:r w:rsidR="00D210D6">
          <w:rPr>
            <w:sz w:val="24"/>
            <w:u w:val="single"/>
          </w:rPr>
          <w:t xml:space="preserve"> 2014/709/ES</w:t>
        </w:r>
      </w:hyperlink>
      <w:r w:rsidR="00D210D6">
        <w:rPr>
          <w:sz w:val="24"/>
        </w:rPr>
        <w:t>;</w:t>
      </w:r>
    </w:p>
    <w:p w14:paraId="0803FF04" w14:textId="77777777" w:rsidR="00D210D6" w:rsidRDefault="00D210D6" w:rsidP="00D210D6">
      <w:pPr>
        <w:pStyle w:val="Sarakstarindkopa"/>
        <w:numPr>
          <w:ilvl w:val="1"/>
          <w:numId w:val="18"/>
        </w:numPr>
        <w:tabs>
          <w:tab w:val="left" w:pos="862"/>
        </w:tabs>
        <w:spacing w:before="0" w:line="275" w:lineRule="exact"/>
        <w:ind w:hanging="361"/>
        <w:jc w:val="both"/>
        <w:rPr>
          <w:rFonts w:ascii="Symbol" w:hAnsi="Symbol"/>
          <w:sz w:val="20"/>
        </w:rPr>
      </w:pPr>
      <w:r>
        <w:rPr>
          <w:sz w:val="24"/>
        </w:rPr>
        <w:lastRenderedPageBreak/>
        <w:t>cūku turēšanas novietnēs jāievēro bioloģiskās drošības</w:t>
      </w:r>
      <w:r>
        <w:rPr>
          <w:spacing w:val="-4"/>
          <w:sz w:val="24"/>
        </w:rPr>
        <w:t xml:space="preserve"> </w:t>
      </w:r>
      <w:r>
        <w:rPr>
          <w:sz w:val="24"/>
        </w:rPr>
        <w:t>pasākumi;</w:t>
      </w:r>
    </w:p>
    <w:p w14:paraId="1C5AFAB9" w14:textId="77777777" w:rsidR="00D210D6" w:rsidRDefault="00D210D6" w:rsidP="00D210D6">
      <w:pPr>
        <w:pStyle w:val="Sarakstarindkopa"/>
        <w:numPr>
          <w:ilvl w:val="1"/>
          <w:numId w:val="18"/>
        </w:numPr>
        <w:tabs>
          <w:tab w:val="left" w:pos="861"/>
          <w:tab w:val="left" w:pos="862"/>
        </w:tabs>
        <w:spacing w:before="140"/>
        <w:ind w:hanging="361"/>
        <w:rPr>
          <w:rFonts w:ascii="Symbol" w:hAnsi="Symbol"/>
          <w:sz w:val="20"/>
        </w:rPr>
      </w:pPr>
      <w:r>
        <w:rPr>
          <w:sz w:val="24"/>
        </w:rPr>
        <w:t>nekavējoties jāziņo par cūku saslimšanas</w:t>
      </w:r>
      <w:r>
        <w:rPr>
          <w:spacing w:val="-2"/>
          <w:sz w:val="24"/>
        </w:rPr>
        <w:t xml:space="preserve"> </w:t>
      </w:r>
      <w:r>
        <w:rPr>
          <w:sz w:val="24"/>
        </w:rPr>
        <w:t>gadījumiem;</w:t>
      </w:r>
    </w:p>
    <w:p w14:paraId="69513C82" w14:textId="77777777" w:rsidR="00D210D6" w:rsidRDefault="00D210D6" w:rsidP="00D210D6">
      <w:pPr>
        <w:pStyle w:val="Sarakstarindkopa"/>
        <w:numPr>
          <w:ilvl w:val="1"/>
          <w:numId w:val="18"/>
        </w:numPr>
        <w:tabs>
          <w:tab w:val="left" w:pos="861"/>
          <w:tab w:val="left" w:pos="862"/>
        </w:tabs>
        <w:spacing w:before="137" w:line="360" w:lineRule="auto"/>
        <w:ind w:left="861" w:right="730"/>
        <w:rPr>
          <w:rFonts w:ascii="Symbol" w:hAnsi="Symbol"/>
          <w:color w:val="333333"/>
          <w:sz w:val="20"/>
        </w:rPr>
      </w:pPr>
      <w:r>
        <w:rPr>
          <w:sz w:val="24"/>
        </w:rPr>
        <w:t>dzīvnieku izcelsmes blakusproduktu t.</w:t>
      </w:r>
      <w:r>
        <w:rPr>
          <w:color w:val="333333"/>
          <w:sz w:val="24"/>
        </w:rPr>
        <w:t>sk. cūku līķu savākšanu un iznīcināšanu jāveic atbilstoši noteiktajām</w:t>
      </w:r>
      <w:r>
        <w:rPr>
          <w:color w:val="333333"/>
          <w:spacing w:val="-1"/>
          <w:sz w:val="24"/>
        </w:rPr>
        <w:t xml:space="preserve"> </w:t>
      </w:r>
      <w:r>
        <w:rPr>
          <w:color w:val="333333"/>
          <w:sz w:val="24"/>
        </w:rPr>
        <w:t>prasībām;</w:t>
      </w:r>
    </w:p>
    <w:p w14:paraId="6C8B34FE" w14:textId="77777777" w:rsidR="00D210D6" w:rsidRDefault="00D210D6" w:rsidP="00D210D6">
      <w:pPr>
        <w:pStyle w:val="Sarakstarindkopa"/>
        <w:numPr>
          <w:ilvl w:val="1"/>
          <w:numId w:val="18"/>
        </w:numPr>
        <w:tabs>
          <w:tab w:val="left" w:pos="861"/>
          <w:tab w:val="left" w:pos="862"/>
        </w:tabs>
        <w:spacing w:before="0"/>
        <w:ind w:hanging="361"/>
        <w:rPr>
          <w:rFonts w:ascii="Symbol" w:hAnsi="Symbol"/>
          <w:color w:val="333333"/>
          <w:sz w:val="20"/>
        </w:rPr>
      </w:pPr>
      <w:r>
        <w:rPr>
          <w:color w:val="333333"/>
          <w:sz w:val="24"/>
        </w:rPr>
        <w:t>jāveic visi pasākumi, kurus nosaka</w:t>
      </w:r>
      <w:r>
        <w:rPr>
          <w:color w:val="333333"/>
          <w:spacing w:val="-3"/>
          <w:sz w:val="24"/>
        </w:rPr>
        <w:t xml:space="preserve"> </w:t>
      </w:r>
      <w:r>
        <w:rPr>
          <w:color w:val="333333"/>
          <w:sz w:val="24"/>
        </w:rPr>
        <w:t>PVD.</w:t>
      </w:r>
    </w:p>
    <w:p w14:paraId="337CF873" w14:textId="77777777" w:rsidR="007A3D27" w:rsidRDefault="00D210D6" w:rsidP="00822DFC">
      <w:pPr>
        <w:pStyle w:val="Pamatteksts"/>
        <w:spacing w:before="139" w:line="360" w:lineRule="auto"/>
        <w:ind w:right="574" w:firstLine="567"/>
        <w:jc w:val="both"/>
      </w:pPr>
      <w:r>
        <w:t>Papildus</w:t>
      </w:r>
      <w:r>
        <w:rPr>
          <w:spacing w:val="-12"/>
        </w:rPr>
        <w:t xml:space="preserve"> </w:t>
      </w:r>
      <w:r>
        <w:t>ĀCM,</w:t>
      </w:r>
      <w:r>
        <w:rPr>
          <w:spacing w:val="-10"/>
        </w:rPr>
        <w:t xml:space="preserve"> </w:t>
      </w:r>
      <w:r>
        <w:t>pie</w:t>
      </w:r>
      <w:r>
        <w:rPr>
          <w:spacing w:val="-12"/>
        </w:rPr>
        <w:t xml:space="preserve"> </w:t>
      </w:r>
      <w:r>
        <w:t>epizootijām</w:t>
      </w:r>
      <w:r>
        <w:rPr>
          <w:spacing w:val="-11"/>
        </w:rPr>
        <w:t xml:space="preserve"> </w:t>
      </w:r>
      <w:r>
        <w:t>tiek</w:t>
      </w:r>
      <w:r>
        <w:rPr>
          <w:spacing w:val="-11"/>
        </w:rPr>
        <w:t xml:space="preserve"> </w:t>
      </w:r>
      <w:r>
        <w:t>pieskaitītas</w:t>
      </w:r>
      <w:r>
        <w:rPr>
          <w:spacing w:val="-12"/>
        </w:rPr>
        <w:t xml:space="preserve"> </w:t>
      </w:r>
      <w:r>
        <w:t>mutes</w:t>
      </w:r>
      <w:r>
        <w:rPr>
          <w:spacing w:val="-11"/>
        </w:rPr>
        <w:t xml:space="preserve"> </w:t>
      </w:r>
      <w:r>
        <w:t>un</w:t>
      </w:r>
      <w:r>
        <w:rPr>
          <w:spacing w:val="-11"/>
        </w:rPr>
        <w:t xml:space="preserve"> </w:t>
      </w:r>
      <w:r>
        <w:t>nagu</w:t>
      </w:r>
      <w:r>
        <w:rPr>
          <w:spacing w:val="-12"/>
        </w:rPr>
        <w:t xml:space="preserve"> </w:t>
      </w:r>
      <w:r>
        <w:t>sērga,</w:t>
      </w:r>
      <w:r>
        <w:rPr>
          <w:spacing w:val="-11"/>
        </w:rPr>
        <w:t xml:space="preserve"> </w:t>
      </w:r>
      <w:r>
        <w:t>klasiskais</w:t>
      </w:r>
      <w:r>
        <w:rPr>
          <w:spacing w:val="-10"/>
        </w:rPr>
        <w:t xml:space="preserve"> </w:t>
      </w:r>
      <w:r>
        <w:t>cūku</w:t>
      </w:r>
      <w:r>
        <w:rPr>
          <w:spacing w:val="-12"/>
        </w:rPr>
        <w:t xml:space="preserve"> </w:t>
      </w:r>
      <w:r>
        <w:t>mēris (KCM),</w:t>
      </w:r>
      <w:r>
        <w:rPr>
          <w:spacing w:val="13"/>
        </w:rPr>
        <w:t xml:space="preserve"> </w:t>
      </w:r>
      <w:r>
        <w:t>putnu</w:t>
      </w:r>
      <w:r>
        <w:rPr>
          <w:spacing w:val="14"/>
        </w:rPr>
        <w:t xml:space="preserve"> </w:t>
      </w:r>
      <w:r>
        <w:t>gripa</w:t>
      </w:r>
      <w:r>
        <w:rPr>
          <w:spacing w:val="12"/>
        </w:rPr>
        <w:t xml:space="preserve"> </w:t>
      </w:r>
      <w:r>
        <w:t>un</w:t>
      </w:r>
      <w:r>
        <w:rPr>
          <w:spacing w:val="16"/>
        </w:rPr>
        <w:t xml:space="preserve"> </w:t>
      </w:r>
      <w:r>
        <w:t>pandēmiskais</w:t>
      </w:r>
      <w:r>
        <w:rPr>
          <w:spacing w:val="13"/>
        </w:rPr>
        <w:t xml:space="preserve"> </w:t>
      </w:r>
      <w:r>
        <w:t>H1N1</w:t>
      </w:r>
      <w:r>
        <w:rPr>
          <w:spacing w:val="13"/>
        </w:rPr>
        <w:t xml:space="preserve"> </w:t>
      </w:r>
      <w:r>
        <w:t>2009</w:t>
      </w:r>
      <w:r>
        <w:rPr>
          <w:spacing w:val="13"/>
        </w:rPr>
        <w:t xml:space="preserve"> </w:t>
      </w:r>
      <w:r>
        <w:t>vīruss,</w:t>
      </w:r>
      <w:r>
        <w:rPr>
          <w:spacing w:val="14"/>
        </w:rPr>
        <w:t xml:space="preserve"> </w:t>
      </w:r>
      <w:r>
        <w:t>kā</w:t>
      </w:r>
      <w:r>
        <w:rPr>
          <w:spacing w:val="14"/>
        </w:rPr>
        <w:t xml:space="preserve"> </w:t>
      </w:r>
      <w:r>
        <w:t>arī</w:t>
      </w:r>
      <w:r>
        <w:rPr>
          <w:spacing w:val="17"/>
        </w:rPr>
        <w:t xml:space="preserve"> </w:t>
      </w:r>
      <w:r>
        <w:t>Āfrikas</w:t>
      </w:r>
      <w:r>
        <w:rPr>
          <w:spacing w:val="13"/>
        </w:rPr>
        <w:t xml:space="preserve"> </w:t>
      </w:r>
      <w:r>
        <w:t>zirgu</w:t>
      </w:r>
      <w:r>
        <w:rPr>
          <w:spacing w:val="16"/>
        </w:rPr>
        <w:t xml:space="preserve"> </w:t>
      </w:r>
      <w:r>
        <w:t>mēris.</w:t>
      </w:r>
      <w:r>
        <w:rPr>
          <w:spacing w:val="13"/>
        </w:rPr>
        <w:t xml:space="preserve"> </w:t>
      </w:r>
      <w:r>
        <w:t>Pie</w:t>
      </w:r>
      <w:r w:rsidR="00B64574">
        <w:t xml:space="preserve"> </w:t>
      </w:r>
      <w:r w:rsidR="00B64574" w:rsidRPr="00B64574">
        <w:t>pazīstamākajām slimībām, ar kurām slimo gan cilvēki, gan dzīvnieki tiek pieskaitīts E.coli, mutes un nagu sērga, toksoplazmoze, trakumsērga, trihineloze, tuberkuloze, salmoneloze u.c. Latvijā pēdējais KCM gadījums reģistrēts 2014. gada 26. jūnijā. Madonas novads neietilpst KCM skartajās teritorijās. Pārējām slimībām ir novēroti epizodiski saslimšanas gadījumi, tomēr nav novēroti šo slimību uzliesmojumi</w:t>
      </w:r>
      <w:r w:rsidR="00B64574">
        <w:t>.</w:t>
      </w:r>
    </w:p>
    <w:p w14:paraId="5C541723" w14:textId="77777777" w:rsidR="005074FB" w:rsidRPr="00D04D30" w:rsidRDefault="00E11911" w:rsidP="005074FB">
      <w:pPr>
        <w:pStyle w:val="Virsraksts2"/>
        <w:jc w:val="center"/>
        <w:rPr>
          <w:rFonts w:ascii="Times New Roman" w:hAnsi="Times New Roman"/>
          <w:b/>
          <w:bCs/>
          <w:color w:val="auto"/>
          <w:lang w:eastAsia="lv-LV" w:bidi="lv-LV"/>
        </w:rPr>
      </w:pPr>
      <w:hyperlink w:anchor="_bookmark35" w:history="1">
        <w:bookmarkStart w:id="27" w:name="_Toc67134902"/>
        <w:r w:rsidR="005074FB" w:rsidRPr="00D04D30">
          <w:rPr>
            <w:rFonts w:ascii="Times New Roman" w:hAnsi="Times New Roman"/>
            <w:b/>
            <w:bCs/>
            <w:color w:val="auto"/>
            <w:lang w:eastAsia="lv-LV" w:bidi="lv-LV"/>
          </w:rPr>
          <w:t>Ēku un</w:t>
        </w:r>
        <w:r w:rsidR="005074FB" w:rsidRPr="00D04D30">
          <w:rPr>
            <w:rFonts w:ascii="Times New Roman" w:hAnsi="Times New Roman"/>
            <w:b/>
            <w:bCs/>
            <w:color w:val="auto"/>
            <w:spacing w:val="-2"/>
            <w:lang w:eastAsia="lv-LV" w:bidi="lv-LV"/>
          </w:rPr>
          <w:t xml:space="preserve"> </w:t>
        </w:r>
        <w:r w:rsidR="005074FB" w:rsidRPr="00D04D30">
          <w:rPr>
            <w:rFonts w:ascii="Times New Roman" w:hAnsi="Times New Roman"/>
            <w:b/>
            <w:bCs/>
            <w:color w:val="auto"/>
            <w:lang w:eastAsia="lv-LV" w:bidi="lv-LV"/>
          </w:rPr>
          <w:t>būvju sabrukšana</w:t>
        </w:r>
        <w:bookmarkEnd w:id="27"/>
      </w:hyperlink>
    </w:p>
    <w:p w14:paraId="21087EDF" w14:textId="77777777" w:rsidR="005074FB" w:rsidRDefault="005074FB" w:rsidP="005074FB">
      <w:pPr>
        <w:pStyle w:val="Pamatteksts"/>
        <w:spacing w:line="360" w:lineRule="auto"/>
        <w:ind w:firstLine="567"/>
        <w:jc w:val="both"/>
      </w:pPr>
    </w:p>
    <w:p w14:paraId="5DF7ECBA" w14:textId="77777777" w:rsidR="005074FB" w:rsidRDefault="005074FB" w:rsidP="00DF4C9C">
      <w:pPr>
        <w:pStyle w:val="Pamatteksts"/>
        <w:spacing w:line="360" w:lineRule="auto"/>
        <w:ind w:firstLine="567"/>
        <w:jc w:val="both"/>
      </w:pPr>
      <w:r>
        <w:t xml:space="preserve">Ēku un būvju sabrukšanu var izraisīt dažādi faktori, sākot no dabas katastrofām līdz antropogēnai darbībai. Dabas katastrofu izraisīto ēku sabrukšanu ir ļoti grūti prognozēt, jo tas ir atkarīgs no katastrofas apjoma un intensitātes. Antropogēno darbību izraisītu ēku sabrukšanu ir vieglāk prognozēt, jo tas saistīts ar ēku atrašanos bīstamu objektu tuvumā (DUS, GUS u.c. par bīstamiem uzskatāmi objekti). </w:t>
      </w:r>
    </w:p>
    <w:p w14:paraId="0B4192DC" w14:textId="77777777" w:rsidR="00DF4C9C" w:rsidRDefault="00DF4C9C" w:rsidP="00DF4C9C">
      <w:pPr>
        <w:pStyle w:val="Pamatteksts"/>
        <w:spacing w:line="360" w:lineRule="auto"/>
        <w:ind w:firstLine="567"/>
        <w:jc w:val="both"/>
      </w:pPr>
      <w:r>
        <w:t>Būvniecības valsts kontroles birojs (BVKB) veic būvdarbu valsts kontroli un būvju ekspluatācijas uzraudzību, organizē ekspertīzes un piešķir patstāvīgās prakses tiesības, kā arī veic patstāvīgās prakses uzraudzību. Viena no BVKB funkcijām ir nodrošināt publisko ēku ekspluatācijas uzraudzību. BVKB ēku ekspluatācijas uzraudzības interaktīvajā kartē</w:t>
      </w:r>
      <w:r>
        <w:rPr>
          <w:rStyle w:val="Vresatsauce"/>
        </w:rPr>
        <w:footnoteReference w:id="7"/>
      </w:r>
      <w:r>
        <w:rPr>
          <w:position w:val="9"/>
          <w:sz w:val="16"/>
        </w:rPr>
        <w:t xml:space="preserve"> </w:t>
      </w:r>
      <w:r>
        <w:t>redzamas tās publiskās ēkas, kurās veiktas ekspluatācijas pārbaudes. Ekspluatācijas kontrolē fiksētais tiek norādīts atzinumā, kurā tiek sniegts būvinspektora vērtējums par ēkas būtiskajām prasībām: ēkas mehāniskā stiprība un stabilitāte, lietošanas drošība un vides pieejamība un patvaļīga būvniecība.</w:t>
      </w:r>
    </w:p>
    <w:p w14:paraId="6DABBBFD" w14:textId="77777777" w:rsidR="00DF4C9C" w:rsidRDefault="00DF4C9C" w:rsidP="00DF4C9C">
      <w:pPr>
        <w:pStyle w:val="Pamatteksts"/>
        <w:spacing w:line="360" w:lineRule="auto"/>
        <w:ind w:firstLine="567"/>
        <w:jc w:val="both"/>
      </w:pPr>
      <w:r>
        <w:t>Pēc interaktīvās kartes var secināt, ka ēku stāvoklis tiek iedalīts trijās kategorijās:</w:t>
      </w:r>
    </w:p>
    <w:p w14:paraId="7057D058" w14:textId="77777777" w:rsidR="00DF4C9C" w:rsidRPr="00D04D30" w:rsidRDefault="00DF4C9C" w:rsidP="00DF4C9C">
      <w:pPr>
        <w:pStyle w:val="Sarakstarindkopa"/>
        <w:numPr>
          <w:ilvl w:val="1"/>
          <w:numId w:val="18"/>
        </w:numPr>
        <w:tabs>
          <w:tab w:val="left" w:pos="821"/>
          <w:tab w:val="left" w:pos="822"/>
        </w:tabs>
        <w:spacing w:before="0" w:line="360" w:lineRule="auto"/>
        <w:ind w:left="0" w:firstLine="567"/>
        <w:jc w:val="both"/>
        <w:rPr>
          <w:rFonts w:ascii="Symbol" w:hAnsi="Symbol"/>
          <w:sz w:val="24"/>
        </w:rPr>
      </w:pPr>
      <w:r>
        <w:rPr>
          <w:sz w:val="24"/>
        </w:rPr>
        <w:t xml:space="preserve">Ekspluatācija pilnīgi vai daļēji jāpārtrauc (kartē </w:t>
      </w:r>
      <w:r w:rsidRPr="00D04D30">
        <w:rPr>
          <w:sz w:val="24"/>
        </w:rPr>
        <w:t>atzīmēts sarkanā</w:t>
      </w:r>
      <w:r w:rsidRPr="00D04D30">
        <w:rPr>
          <w:spacing w:val="-6"/>
          <w:sz w:val="24"/>
        </w:rPr>
        <w:t xml:space="preserve"> </w:t>
      </w:r>
      <w:r w:rsidRPr="00D04D30">
        <w:rPr>
          <w:sz w:val="24"/>
        </w:rPr>
        <w:t>krāsā);</w:t>
      </w:r>
    </w:p>
    <w:p w14:paraId="73E0AE7C" w14:textId="77777777" w:rsidR="00DF4C9C" w:rsidRPr="00D04D30" w:rsidRDefault="00DF4C9C" w:rsidP="00DF4C9C">
      <w:pPr>
        <w:pStyle w:val="Sarakstarindkopa"/>
        <w:numPr>
          <w:ilvl w:val="1"/>
          <w:numId w:val="18"/>
        </w:numPr>
        <w:tabs>
          <w:tab w:val="left" w:pos="821"/>
          <w:tab w:val="left" w:pos="822"/>
        </w:tabs>
        <w:spacing w:before="0" w:line="360" w:lineRule="auto"/>
        <w:ind w:left="0" w:firstLine="567"/>
        <w:jc w:val="both"/>
        <w:rPr>
          <w:rFonts w:ascii="Symbol" w:hAnsi="Symbol"/>
          <w:sz w:val="24"/>
        </w:rPr>
      </w:pPr>
      <w:r w:rsidRPr="00D04D30">
        <w:rPr>
          <w:sz w:val="24"/>
        </w:rPr>
        <w:t>Drošība jāuzlabo. Konstatēti trūkumi, kas ietekmē ēkas drošumu (kartē atzīmēts dzeltenā krāsā);</w:t>
      </w:r>
    </w:p>
    <w:p w14:paraId="0D92C841" w14:textId="77777777" w:rsidR="00DF4C9C" w:rsidRPr="00D04D30" w:rsidRDefault="00DF4C9C" w:rsidP="00DF4C9C">
      <w:pPr>
        <w:pStyle w:val="Sarakstarindkopa"/>
        <w:numPr>
          <w:ilvl w:val="1"/>
          <w:numId w:val="18"/>
        </w:numPr>
        <w:tabs>
          <w:tab w:val="left" w:pos="821"/>
          <w:tab w:val="left" w:pos="822"/>
        </w:tabs>
        <w:spacing w:before="0" w:line="360" w:lineRule="auto"/>
        <w:ind w:left="0" w:firstLine="567"/>
        <w:jc w:val="both"/>
        <w:rPr>
          <w:rFonts w:ascii="Symbol" w:hAnsi="Symbol"/>
          <w:sz w:val="24"/>
        </w:rPr>
      </w:pPr>
      <w:r w:rsidRPr="00D04D30">
        <w:rPr>
          <w:sz w:val="24"/>
        </w:rPr>
        <w:lastRenderedPageBreak/>
        <w:t>Ēka teicamā vai labā stāvoklī (kartē atzīmēts zaļā</w:t>
      </w:r>
      <w:r w:rsidRPr="00D04D30">
        <w:rPr>
          <w:spacing w:val="-3"/>
          <w:sz w:val="24"/>
        </w:rPr>
        <w:t xml:space="preserve"> </w:t>
      </w:r>
      <w:r w:rsidRPr="00D04D30">
        <w:rPr>
          <w:sz w:val="24"/>
        </w:rPr>
        <w:t>krāsā).</w:t>
      </w:r>
    </w:p>
    <w:p w14:paraId="53192D2B" w14:textId="77777777" w:rsidR="00B64574" w:rsidRDefault="00B64574" w:rsidP="00B64574">
      <w:pPr>
        <w:pStyle w:val="Pamatteksts"/>
        <w:spacing w:line="360" w:lineRule="auto"/>
        <w:ind w:firstLine="567"/>
        <w:jc w:val="both"/>
      </w:pPr>
      <w:r>
        <w:t xml:space="preserve">Madonas </w:t>
      </w:r>
      <w:r w:rsidR="0021307E">
        <w:t>novada</w:t>
      </w:r>
      <w:r w:rsidR="00992D5B">
        <w:t xml:space="preserve"> teritorijā</w:t>
      </w:r>
      <w:r>
        <w:t xml:space="preserve"> ekspluatācijas kontrole veikta 49 sabiedriskajām ēkām (skolas, bērnudārzi,</w:t>
      </w:r>
      <w:r>
        <w:rPr>
          <w:spacing w:val="-15"/>
        </w:rPr>
        <w:t xml:space="preserve"> </w:t>
      </w:r>
      <w:r>
        <w:t>kultūras</w:t>
      </w:r>
      <w:r>
        <w:rPr>
          <w:spacing w:val="-13"/>
        </w:rPr>
        <w:t xml:space="preserve"> </w:t>
      </w:r>
      <w:r>
        <w:t>nami,</w:t>
      </w:r>
      <w:r>
        <w:rPr>
          <w:spacing w:val="-15"/>
        </w:rPr>
        <w:t xml:space="preserve"> </w:t>
      </w:r>
      <w:r>
        <w:t>pilis</w:t>
      </w:r>
      <w:r>
        <w:rPr>
          <w:spacing w:val="-14"/>
        </w:rPr>
        <w:t xml:space="preserve"> </w:t>
      </w:r>
      <w:r>
        <w:t>u.c.)</w:t>
      </w:r>
      <w:r>
        <w:rPr>
          <w:spacing w:val="-14"/>
        </w:rPr>
        <w:t xml:space="preserve"> </w:t>
      </w:r>
      <w:r>
        <w:t>laika</w:t>
      </w:r>
      <w:r>
        <w:rPr>
          <w:spacing w:val="-15"/>
        </w:rPr>
        <w:t xml:space="preserve"> </w:t>
      </w:r>
      <w:r>
        <w:t>periodā</w:t>
      </w:r>
      <w:r>
        <w:rPr>
          <w:spacing w:val="-14"/>
        </w:rPr>
        <w:t xml:space="preserve"> </w:t>
      </w:r>
      <w:r>
        <w:t>no</w:t>
      </w:r>
      <w:r>
        <w:rPr>
          <w:spacing w:val="-15"/>
        </w:rPr>
        <w:t xml:space="preserve"> </w:t>
      </w:r>
      <w:r>
        <w:t>2016.</w:t>
      </w:r>
      <w:r>
        <w:rPr>
          <w:spacing w:val="-14"/>
        </w:rPr>
        <w:t xml:space="preserve"> </w:t>
      </w:r>
      <w:r>
        <w:t>–</w:t>
      </w:r>
      <w:r>
        <w:rPr>
          <w:spacing w:val="-15"/>
        </w:rPr>
        <w:t xml:space="preserve"> </w:t>
      </w:r>
      <w:r>
        <w:t>2018.</w:t>
      </w:r>
      <w:r>
        <w:rPr>
          <w:spacing w:val="-13"/>
        </w:rPr>
        <w:t xml:space="preserve"> </w:t>
      </w:r>
      <w:r>
        <w:t>gadam.</w:t>
      </w:r>
      <w:r>
        <w:rPr>
          <w:spacing w:val="-14"/>
        </w:rPr>
        <w:t xml:space="preserve"> </w:t>
      </w:r>
      <w:r>
        <w:t>No</w:t>
      </w:r>
      <w:r>
        <w:rPr>
          <w:spacing w:val="-15"/>
        </w:rPr>
        <w:t xml:space="preserve"> </w:t>
      </w:r>
      <w:r>
        <w:t>pārbaudītajām</w:t>
      </w:r>
      <w:r>
        <w:rPr>
          <w:spacing w:val="-15"/>
        </w:rPr>
        <w:t xml:space="preserve"> </w:t>
      </w:r>
      <w:r>
        <w:t>ēkām konstatēts,</w:t>
      </w:r>
      <w:r>
        <w:rPr>
          <w:spacing w:val="-1"/>
        </w:rPr>
        <w:t xml:space="preserve"> </w:t>
      </w:r>
      <w:r>
        <w:t>ka:</w:t>
      </w:r>
    </w:p>
    <w:p w14:paraId="07E6B65F" w14:textId="77777777" w:rsidR="00B64574" w:rsidRDefault="00B64574" w:rsidP="00B64574">
      <w:pPr>
        <w:pStyle w:val="Sarakstarindkopa"/>
        <w:numPr>
          <w:ilvl w:val="1"/>
          <w:numId w:val="18"/>
        </w:numPr>
        <w:tabs>
          <w:tab w:val="left" w:pos="821"/>
          <w:tab w:val="left" w:pos="822"/>
        </w:tabs>
        <w:spacing w:before="0" w:line="360" w:lineRule="auto"/>
        <w:ind w:left="0" w:firstLine="567"/>
        <w:jc w:val="both"/>
        <w:rPr>
          <w:rFonts w:ascii="Symbol" w:hAnsi="Symbol"/>
          <w:sz w:val="24"/>
        </w:rPr>
      </w:pPr>
      <w:r>
        <w:rPr>
          <w:sz w:val="24"/>
        </w:rPr>
        <w:t>Ekspluatācija pilnīgi vai daļēji jāpārtrauc 1</w:t>
      </w:r>
      <w:r>
        <w:rPr>
          <w:spacing w:val="-2"/>
          <w:sz w:val="24"/>
        </w:rPr>
        <w:t xml:space="preserve"> </w:t>
      </w:r>
      <w:r>
        <w:rPr>
          <w:sz w:val="24"/>
        </w:rPr>
        <w:t>ēkai;</w:t>
      </w:r>
    </w:p>
    <w:p w14:paraId="38EF15A2" w14:textId="77777777" w:rsidR="00B64574" w:rsidRDefault="00B64574" w:rsidP="00B64574">
      <w:pPr>
        <w:pStyle w:val="Sarakstarindkopa"/>
        <w:numPr>
          <w:ilvl w:val="1"/>
          <w:numId w:val="18"/>
        </w:numPr>
        <w:tabs>
          <w:tab w:val="left" w:pos="821"/>
          <w:tab w:val="left" w:pos="822"/>
        </w:tabs>
        <w:spacing w:before="0" w:line="360" w:lineRule="auto"/>
        <w:ind w:left="0" w:firstLine="567"/>
        <w:jc w:val="both"/>
        <w:rPr>
          <w:rFonts w:ascii="Symbol" w:hAnsi="Symbol"/>
          <w:sz w:val="24"/>
        </w:rPr>
      </w:pPr>
      <w:r>
        <w:rPr>
          <w:sz w:val="24"/>
        </w:rPr>
        <w:t>9 ēkās jāuzlabo drošība, jo ir konstatēti trūkumi, kas ietekmē ēkas</w:t>
      </w:r>
      <w:r>
        <w:rPr>
          <w:spacing w:val="-5"/>
          <w:sz w:val="24"/>
        </w:rPr>
        <w:t xml:space="preserve"> </w:t>
      </w:r>
      <w:r>
        <w:rPr>
          <w:sz w:val="24"/>
        </w:rPr>
        <w:t>drošumu;</w:t>
      </w:r>
    </w:p>
    <w:p w14:paraId="471DA764" w14:textId="77777777" w:rsidR="00B64574" w:rsidRPr="00C23AB1" w:rsidRDefault="00B64574" w:rsidP="00B64574">
      <w:pPr>
        <w:pStyle w:val="Sarakstarindkopa"/>
        <w:numPr>
          <w:ilvl w:val="1"/>
          <w:numId w:val="18"/>
        </w:numPr>
        <w:tabs>
          <w:tab w:val="left" w:pos="821"/>
          <w:tab w:val="left" w:pos="822"/>
        </w:tabs>
        <w:spacing w:before="0" w:line="360" w:lineRule="auto"/>
        <w:ind w:left="0" w:firstLine="567"/>
        <w:jc w:val="both"/>
        <w:rPr>
          <w:rFonts w:ascii="Symbol" w:hAnsi="Symbol"/>
          <w:sz w:val="24"/>
        </w:rPr>
      </w:pPr>
      <w:r>
        <w:rPr>
          <w:sz w:val="24"/>
        </w:rPr>
        <w:t>39 ēkas ir teicamā vai labā</w:t>
      </w:r>
      <w:r>
        <w:rPr>
          <w:spacing w:val="-3"/>
          <w:sz w:val="24"/>
        </w:rPr>
        <w:t xml:space="preserve"> </w:t>
      </w:r>
      <w:r>
        <w:rPr>
          <w:sz w:val="24"/>
        </w:rPr>
        <w:t>stāvoklī.</w:t>
      </w:r>
    </w:p>
    <w:p w14:paraId="57AB825D" w14:textId="77777777" w:rsidR="00C23AB1" w:rsidRPr="00F42213" w:rsidRDefault="00C23AB1" w:rsidP="00C23AB1">
      <w:pPr>
        <w:pStyle w:val="Sarakstarindkopa"/>
        <w:tabs>
          <w:tab w:val="left" w:pos="821"/>
          <w:tab w:val="left" w:pos="822"/>
        </w:tabs>
        <w:spacing w:before="0" w:line="360" w:lineRule="auto"/>
        <w:ind w:left="0" w:firstLine="567"/>
        <w:jc w:val="both"/>
        <w:rPr>
          <w:sz w:val="24"/>
        </w:rPr>
      </w:pPr>
      <w:r>
        <w:rPr>
          <w:sz w:val="24"/>
        </w:rPr>
        <w:tab/>
      </w:r>
      <w:r w:rsidRPr="00F42213">
        <w:rPr>
          <w:sz w:val="24"/>
        </w:rPr>
        <w:t xml:space="preserve">Madonas </w:t>
      </w:r>
      <w:r w:rsidR="0021307E" w:rsidRPr="00F42213">
        <w:rPr>
          <w:sz w:val="24"/>
        </w:rPr>
        <w:t>novada</w:t>
      </w:r>
      <w:r w:rsidRPr="00F42213">
        <w:rPr>
          <w:sz w:val="24"/>
        </w:rPr>
        <w:t xml:space="preserve"> teritorijas publisko ēku ekspluatācijas kontroles karti var redzēt Pielikumā Nr.</w:t>
      </w:r>
      <w:r w:rsidR="003E15AB">
        <w:rPr>
          <w:sz w:val="24"/>
        </w:rPr>
        <w:t>5</w:t>
      </w:r>
    </w:p>
    <w:p w14:paraId="69B51E39" w14:textId="77777777" w:rsidR="00B64574" w:rsidRPr="00C23AB1" w:rsidRDefault="00B64574" w:rsidP="00C23AB1">
      <w:pPr>
        <w:pStyle w:val="Sarakstarindkopa"/>
        <w:tabs>
          <w:tab w:val="left" w:pos="821"/>
          <w:tab w:val="left" w:pos="822"/>
        </w:tabs>
        <w:spacing w:before="0" w:line="360" w:lineRule="auto"/>
        <w:ind w:left="0" w:firstLine="567"/>
        <w:jc w:val="both"/>
        <w:rPr>
          <w:sz w:val="24"/>
        </w:rPr>
      </w:pPr>
      <w:r w:rsidRPr="00F42213">
        <w:rPr>
          <w:sz w:val="24"/>
          <w:szCs w:val="24"/>
        </w:rPr>
        <w:t xml:space="preserve">Pēc šīs informācijas var secināt, ka </w:t>
      </w:r>
      <w:r w:rsidRPr="00F42213">
        <w:rPr>
          <w:sz w:val="24"/>
          <w:szCs w:val="24"/>
          <w:u w:val="single"/>
        </w:rPr>
        <w:t xml:space="preserve">Madonas </w:t>
      </w:r>
      <w:r w:rsidR="0021307E" w:rsidRPr="00F42213">
        <w:rPr>
          <w:sz w:val="24"/>
          <w:szCs w:val="24"/>
          <w:u w:val="single"/>
        </w:rPr>
        <w:t>novada</w:t>
      </w:r>
      <w:r w:rsidR="005C74F5" w:rsidRPr="00F42213">
        <w:rPr>
          <w:sz w:val="24"/>
          <w:szCs w:val="24"/>
          <w:u w:val="single"/>
        </w:rPr>
        <w:t xml:space="preserve"> teritorijas </w:t>
      </w:r>
      <w:r w:rsidRPr="00F42213">
        <w:rPr>
          <w:sz w:val="24"/>
          <w:szCs w:val="24"/>
          <w:u w:val="single"/>
        </w:rPr>
        <w:t>publiskās ēkas</w:t>
      </w:r>
      <w:r w:rsidRPr="007A03DE">
        <w:rPr>
          <w:sz w:val="24"/>
          <w:szCs w:val="24"/>
          <w:u w:val="single"/>
        </w:rPr>
        <w:t xml:space="preserve"> ir labā vai pat teicamā stāvoklī,</w:t>
      </w:r>
      <w:r w:rsidRPr="00B64574">
        <w:rPr>
          <w:sz w:val="24"/>
          <w:szCs w:val="24"/>
        </w:rPr>
        <w:t xml:space="preserve"> kas līdz ar to samazin</w:t>
      </w:r>
      <w:r w:rsidR="005C74F5">
        <w:rPr>
          <w:sz w:val="24"/>
          <w:szCs w:val="24"/>
        </w:rPr>
        <w:t>a</w:t>
      </w:r>
      <w:r w:rsidRPr="00B64574">
        <w:rPr>
          <w:sz w:val="24"/>
          <w:szCs w:val="24"/>
        </w:rPr>
        <w:t xml:space="preserve"> risku, kas saistīts ar ēku un būvju sabrukšanu.</w:t>
      </w:r>
    </w:p>
    <w:p w14:paraId="645554E2" w14:textId="77777777" w:rsidR="00B64574" w:rsidRDefault="00B64574" w:rsidP="00B64574">
      <w:pPr>
        <w:spacing w:after="0" w:line="360" w:lineRule="auto"/>
        <w:ind w:firstLine="567"/>
        <w:jc w:val="both"/>
        <w:rPr>
          <w:rFonts w:ascii="Times New Roman" w:hAnsi="Times New Roman"/>
          <w:sz w:val="24"/>
          <w:szCs w:val="24"/>
        </w:rPr>
      </w:pPr>
    </w:p>
    <w:p w14:paraId="38A65CAF" w14:textId="77777777" w:rsidR="00B64574" w:rsidRPr="00D04D30" w:rsidRDefault="00C23AB1" w:rsidP="00AC6342">
      <w:pPr>
        <w:pStyle w:val="Virsraksts2"/>
        <w:jc w:val="center"/>
        <w:rPr>
          <w:rFonts w:ascii="Times New Roman" w:hAnsi="Times New Roman"/>
          <w:b/>
          <w:bCs/>
          <w:color w:val="auto"/>
          <w:lang w:eastAsia="lv-LV" w:bidi="lv-LV"/>
        </w:rPr>
      </w:pPr>
      <w:r>
        <w:rPr>
          <w:rFonts w:ascii="Times New Roman" w:hAnsi="Times New Roman"/>
          <w:b/>
          <w:bCs/>
          <w:color w:val="auto"/>
          <w:lang w:eastAsia="lv-LV" w:bidi="lv-LV"/>
        </w:rPr>
        <w:br w:type="page"/>
      </w:r>
      <w:bookmarkStart w:id="28" w:name="_Toc67134903"/>
      <w:r w:rsidR="00B64574" w:rsidRPr="00D04D30">
        <w:rPr>
          <w:rFonts w:ascii="Times New Roman" w:hAnsi="Times New Roman"/>
          <w:b/>
          <w:bCs/>
          <w:color w:val="auto"/>
          <w:lang w:eastAsia="lv-LV" w:bidi="lv-LV"/>
        </w:rPr>
        <w:lastRenderedPageBreak/>
        <w:t>Risku matrica</w:t>
      </w:r>
      <w:bookmarkEnd w:id="28"/>
    </w:p>
    <w:p w14:paraId="613E85B5" w14:textId="77777777" w:rsidR="00B64574" w:rsidRPr="00B64574" w:rsidRDefault="00B64574" w:rsidP="00B64574">
      <w:pPr>
        <w:rPr>
          <w:lang w:eastAsia="lv-LV" w:bidi="lv-LV"/>
        </w:rPr>
      </w:pPr>
    </w:p>
    <w:p w14:paraId="369C4C51" w14:textId="77777777" w:rsidR="00B64574" w:rsidRPr="00B64574" w:rsidRDefault="00B64574" w:rsidP="00B64574">
      <w:pPr>
        <w:spacing w:after="0" w:line="360" w:lineRule="auto"/>
        <w:ind w:firstLine="567"/>
        <w:jc w:val="both"/>
        <w:rPr>
          <w:rFonts w:ascii="Times New Roman" w:hAnsi="Times New Roman"/>
          <w:sz w:val="24"/>
          <w:szCs w:val="24"/>
          <w:lang w:eastAsia="lv-LV" w:bidi="lv-LV"/>
        </w:rPr>
      </w:pPr>
      <w:r w:rsidRPr="00B64574">
        <w:rPr>
          <w:rFonts w:ascii="Times New Roman" w:hAnsi="Times New Roman"/>
          <w:sz w:val="24"/>
          <w:szCs w:val="24"/>
          <w:lang w:eastAsia="lv-LV" w:bidi="lv-LV"/>
        </w:rPr>
        <w:t>Risku matrica ir iespējamības un ietekmes dimensiju attēlošanas paņēmiens, kas grafiski attēlo dažādus riskus salīdzinošā veidā. Matricu izmanto kā vizualizācijas rīku, kad ir identificēti vairāki riski, lai atvieglotu dažādo risku salīdzināšanu. Riska matricas izmanto arī tam, lai palīdzētu noteikt, kuriem riskiem nepieciešama papildu vai sīkāka analīze, vai kurš no konkrētajiem riskiem ir uzskatāms par kopumā pieņemamu vai nepieņemamu risku, pamatojoties uz tā novietojumu matricā.</w:t>
      </w:r>
    </w:p>
    <w:p w14:paraId="252897EB" w14:textId="77777777" w:rsidR="00B64574" w:rsidRDefault="00B64574" w:rsidP="00B64574">
      <w:pPr>
        <w:spacing w:after="0" w:line="360" w:lineRule="auto"/>
        <w:ind w:firstLine="567"/>
        <w:jc w:val="both"/>
        <w:rPr>
          <w:rFonts w:ascii="Times New Roman" w:hAnsi="Times New Roman"/>
          <w:sz w:val="24"/>
          <w:szCs w:val="24"/>
          <w:lang w:eastAsia="lv-LV" w:bidi="lv-LV"/>
        </w:rPr>
      </w:pPr>
      <w:r w:rsidRPr="00B64574">
        <w:rPr>
          <w:rFonts w:ascii="Times New Roman" w:hAnsi="Times New Roman"/>
          <w:sz w:val="24"/>
          <w:szCs w:val="24"/>
          <w:lang w:eastAsia="lv-LV" w:bidi="lv-LV"/>
        </w:rPr>
        <w:t xml:space="preserve">Kvalitatīvajā riska novērtēšanā izmantota risku matrica. Risku matrica izveidota, par pamatu ņemot VUGD Civilās aizsardzības pārvaldes “Pašvaldību </w:t>
      </w:r>
      <w:r w:rsidR="00E15648">
        <w:rPr>
          <w:rFonts w:ascii="Times New Roman" w:hAnsi="Times New Roman"/>
          <w:sz w:val="24"/>
          <w:szCs w:val="24"/>
          <w:lang w:eastAsia="lv-LV" w:bidi="lv-LV"/>
        </w:rPr>
        <w:t>Civilās</w:t>
      </w:r>
      <w:r w:rsidRPr="00B64574">
        <w:rPr>
          <w:rFonts w:ascii="Times New Roman" w:hAnsi="Times New Roman"/>
          <w:sz w:val="24"/>
          <w:szCs w:val="24"/>
          <w:lang w:eastAsia="lv-LV" w:bidi="lv-LV"/>
        </w:rPr>
        <w:t xml:space="preserve"> aizsardzības plāna” informatīvo materiālu, kas sagatavots 2018. gada 24. aprīlī. Riska matricu izmanto riska novērtēšanas laikā, lai noteiktu riska līmeni, ņemot vērā varbūtības vai varbūtības kategoriju pret seku smaguma kategorijām. Šis ir vienkāršs mehānisms, kas palielina riska pamanāmību un palīdz atbildīgajām iestādēm lēmumu pieņemšanā. Risku matricā iekļauti visi iepriekšminētie riski</w:t>
      </w:r>
      <w:r>
        <w:rPr>
          <w:rFonts w:ascii="Times New Roman" w:hAnsi="Times New Roman"/>
          <w:sz w:val="24"/>
          <w:szCs w:val="24"/>
          <w:lang w:eastAsia="lv-LV" w:bidi="lv-LV"/>
        </w:rPr>
        <w:t>.</w:t>
      </w:r>
    </w:p>
    <w:p w14:paraId="2158D9B4" w14:textId="77777777" w:rsidR="00B64574" w:rsidRDefault="00B64574" w:rsidP="00B64574">
      <w:pPr>
        <w:spacing w:after="0" w:line="360" w:lineRule="auto"/>
        <w:ind w:firstLine="567"/>
        <w:jc w:val="both"/>
        <w:rPr>
          <w:rFonts w:ascii="Times New Roman" w:hAnsi="Times New Roman"/>
          <w:sz w:val="24"/>
          <w:szCs w:val="24"/>
          <w:lang w:eastAsia="lv-LV" w:bidi="lv-LV"/>
        </w:rPr>
      </w:pPr>
    </w:p>
    <w:p w14:paraId="68A4A53B" w14:textId="77777777" w:rsidR="00B64574" w:rsidRPr="00B64574" w:rsidRDefault="00B64574" w:rsidP="00B64574">
      <w:pPr>
        <w:spacing w:after="0" w:line="360" w:lineRule="auto"/>
        <w:ind w:firstLine="567"/>
        <w:jc w:val="both"/>
        <w:rPr>
          <w:rFonts w:ascii="Times New Roman" w:hAnsi="Times New Roman"/>
          <w:sz w:val="24"/>
          <w:szCs w:val="24"/>
          <w:lang w:eastAsia="lv-LV" w:bidi="lv-LV"/>
        </w:rPr>
        <w:sectPr w:rsidR="00B64574" w:rsidRPr="00B64574" w:rsidSect="00BA42BC">
          <w:footerReference w:type="default" r:id="rId32"/>
          <w:pgSz w:w="12240" w:h="15840"/>
          <w:pgMar w:top="1134" w:right="567" w:bottom="1134" w:left="1701" w:header="0" w:footer="990" w:gutter="0"/>
          <w:cols w:space="720"/>
        </w:sectPr>
      </w:pPr>
    </w:p>
    <w:p w14:paraId="0F63B648" w14:textId="77777777" w:rsidR="00D63701" w:rsidRDefault="00D63701" w:rsidP="00B64574">
      <w:pPr>
        <w:jc w:val="center"/>
        <w:rPr>
          <w:rFonts w:ascii="Times New Roman" w:hAnsi="Times New Roman"/>
          <w:b/>
          <w:bCs/>
          <w:sz w:val="24"/>
          <w:szCs w:val="24"/>
          <w:lang w:eastAsia="lv-LV" w:bidi="lv-LV"/>
        </w:rPr>
      </w:pPr>
    </w:p>
    <w:p w14:paraId="7F54A691" w14:textId="77777777" w:rsidR="00EC6073" w:rsidRPr="004F12EF" w:rsidRDefault="00E11911" w:rsidP="00B64574">
      <w:pPr>
        <w:jc w:val="center"/>
        <w:rPr>
          <w:rFonts w:ascii="Times New Roman" w:hAnsi="Times New Roman"/>
          <w:b/>
          <w:bCs/>
          <w:sz w:val="24"/>
          <w:szCs w:val="24"/>
          <w:lang w:eastAsia="lv-LV" w:bidi="lv-LV"/>
        </w:rPr>
      </w:pPr>
      <w:hyperlink w:anchor="_bookmark37" w:history="1">
        <w:r w:rsidR="00EC6073" w:rsidRPr="004F12EF">
          <w:rPr>
            <w:rFonts w:ascii="Times New Roman" w:hAnsi="Times New Roman"/>
            <w:b/>
            <w:bCs/>
            <w:sz w:val="24"/>
            <w:szCs w:val="24"/>
            <w:lang w:eastAsia="lv-LV" w:bidi="lv-LV"/>
          </w:rPr>
          <w:t xml:space="preserve">Madonas </w:t>
        </w:r>
        <w:r w:rsidR="0021307E">
          <w:rPr>
            <w:rFonts w:ascii="Times New Roman" w:hAnsi="Times New Roman"/>
            <w:b/>
            <w:bCs/>
            <w:sz w:val="24"/>
            <w:szCs w:val="24"/>
            <w:lang w:eastAsia="lv-LV" w:bidi="lv-LV"/>
          </w:rPr>
          <w:t>novada</w:t>
        </w:r>
        <w:r w:rsidR="00EC6073" w:rsidRPr="004F12EF">
          <w:rPr>
            <w:rFonts w:ascii="Times New Roman" w:hAnsi="Times New Roman"/>
            <w:b/>
            <w:bCs/>
            <w:spacing w:val="-14"/>
            <w:sz w:val="24"/>
            <w:szCs w:val="24"/>
            <w:lang w:eastAsia="lv-LV" w:bidi="lv-LV"/>
          </w:rPr>
          <w:t xml:space="preserve"> </w:t>
        </w:r>
        <w:r w:rsidR="00EC6073" w:rsidRPr="004F12EF">
          <w:rPr>
            <w:rFonts w:ascii="Times New Roman" w:hAnsi="Times New Roman"/>
            <w:b/>
            <w:bCs/>
            <w:sz w:val="24"/>
            <w:szCs w:val="24"/>
            <w:lang w:eastAsia="lv-LV" w:bidi="lv-LV"/>
          </w:rPr>
          <w:t>risku</w:t>
        </w:r>
        <w:r w:rsidR="00EC6073" w:rsidRPr="004F12EF">
          <w:rPr>
            <w:rFonts w:ascii="Times New Roman" w:hAnsi="Times New Roman"/>
            <w:b/>
            <w:bCs/>
            <w:spacing w:val="-4"/>
            <w:sz w:val="24"/>
            <w:szCs w:val="24"/>
            <w:lang w:eastAsia="lv-LV" w:bidi="lv-LV"/>
          </w:rPr>
          <w:t xml:space="preserve"> </w:t>
        </w:r>
        <w:r w:rsidR="00EC6073" w:rsidRPr="004F12EF">
          <w:rPr>
            <w:rFonts w:ascii="Times New Roman" w:hAnsi="Times New Roman"/>
            <w:b/>
            <w:bCs/>
            <w:sz w:val="24"/>
            <w:szCs w:val="24"/>
            <w:lang w:eastAsia="lv-LV" w:bidi="lv-LV"/>
          </w:rPr>
          <w:t>matrica</w:t>
        </w:r>
      </w:hyperlink>
    </w:p>
    <w:tbl>
      <w:tblPr>
        <w:tblW w:w="14603"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418"/>
        <w:gridCol w:w="2268"/>
        <w:gridCol w:w="2693"/>
        <w:gridCol w:w="2693"/>
        <w:gridCol w:w="2696"/>
        <w:gridCol w:w="1841"/>
      </w:tblGrid>
      <w:tr w:rsidR="0011649E" w:rsidRPr="00766C4D" w14:paraId="03C5B60B" w14:textId="77777777" w:rsidTr="00407EA5">
        <w:trPr>
          <w:trHeight w:val="850"/>
        </w:trPr>
        <w:tc>
          <w:tcPr>
            <w:tcW w:w="2412" w:type="dxa"/>
            <w:gridSpan w:val="2"/>
            <w:tcBorders>
              <w:top w:val="nil"/>
              <w:left w:val="nil"/>
            </w:tcBorders>
            <w:shd w:val="clear" w:color="auto" w:fill="auto"/>
            <w:vAlign w:val="center"/>
          </w:tcPr>
          <w:p w14:paraId="6D8714A4"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spacing w:val="-1"/>
                <w:lang w:eastAsia="lv-LV" w:bidi="lv-LV"/>
              </w:rPr>
              <w:t xml:space="preserve">Varbūtība </w:t>
            </w:r>
            <w:r w:rsidR="00AF15F7" w:rsidRPr="00766C4D">
              <w:rPr>
                <w:rFonts w:ascii="Times New Roman" w:eastAsia="Times New Roman" w:hAnsi="Times New Roman"/>
                <w:b/>
                <w:noProof/>
                <w:spacing w:val="-22"/>
                <w:position w:val="-8"/>
                <w:lang w:eastAsia="lv-LV"/>
              </w:rPr>
              <w:drawing>
                <wp:inline distT="0" distB="0" distL="0" distR="0" wp14:anchorId="546B3999" wp14:editId="308D893C">
                  <wp:extent cx="76200" cy="161925"/>
                  <wp:effectExtent l="0" t="0" r="0" b="0"/>
                  <wp:docPr id="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p>
        </w:tc>
        <w:tc>
          <w:tcPr>
            <w:tcW w:w="2268" w:type="dxa"/>
            <w:shd w:val="clear" w:color="auto" w:fill="92D050"/>
            <w:vAlign w:val="center"/>
          </w:tcPr>
          <w:p w14:paraId="722FBD1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Maznozīmīgs risks</w:t>
            </w:r>
          </w:p>
        </w:tc>
        <w:tc>
          <w:tcPr>
            <w:tcW w:w="2693" w:type="dxa"/>
            <w:shd w:val="clear" w:color="auto" w:fill="FFFF00"/>
            <w:vAlign w:val="center"/>
          </w:tcPr>
          <w:p w14:paraId="2C769372"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Nozīmīgs risks</w:t>
            </w:r>
          </w:p>
        </w:tc>
        <w:tc>
          <w:tcPr>
            <w:tcW w:w="2693" w:type="dxa"/>
            <w:shd w:val="clear" w:color="auto" w:fill="FFC000"/>
            <w:vAlign w:val="center"/>
          </w:tcPr>
          <w:p w14:paraId="5C033FC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Vidējs risks</w:t>
            </w:r>
          </w:p>
        </w:tc>
        <w:tc>
          <w:tcPr>
            <w:tcW w:w="2696" w:type="dxa"/>
            <w:shd w:val="clear" w:color="auto" w:fill="FF0000"/>
            <w:vAlign w:val="center"/>
          </w:tcPr>
          <w:p w14:paraId="03B2741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Augsts risks</w:t>
            </w:r>
          </w:p>
        </w:tc>
        <w:tc>
          <w:tcPr>
            <w:tcW w:w="1841" w:type="dxa"/>
            <w:shd w:val="clear" w:color="auto" w:fill="C00000"/>
            <w:vAlign w:val="center"/>
          </w:tcPr>
          <w:p w14:paraId="701C2BB5"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color w:val="FFFFFF"/>
                <w:lang w:eastAsia="lv-LV" w:bidi="lv-LV"/>
              </w:rPr>
              <w:t>Ļoti augsts risks</w:t>
            </w:r>
          </w:p>
        </w:tc>
      </w:tr>
      <w:tr w:rsidR="0011649E" w:rsidRPr="00766C4D" w14:paraId="52C98CB6" w14:textId="77777777" w:rsidTr="00407EA5">
        <w:trPr>
          <w:trHeight w:val="850"/>
        </w:trPr>
        <w:tc>
          <w:tcPr>
            <w:tcW w:w="994" w:type="dxa"/>
            <w:shd w:val="clear" w:color="auto" w:fill="auto"/>
            <w:vAlign w:val="center"/>
          </w:tcPr>
          <w:p w14:paraId="52E57E1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Ļoti</w:t>
            </w:r>
          </w:p>
          <w:p w14:paraId="4922233F"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augsta</w:t>
            </w:r>
          </w:p>
        </w:tc>
        <w:tc>
          <w:tcPr>
            <w:tcW w:w="1418" w:type="dxa"/>
            <w:shd w:val="clear" w:color="auto" w:fill="auto"/>
            <w:vAlign w:val="center"/>
          </w:tcPr>
          <w:p w14:paraId="3DAF1642"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x gadā un</w:t>
            </w:r>
          </w:p>
          <w:p w14:paraId="00F5AAD0"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biežāk</w:t>
            </w:r>
          </w:p>
        </w:tc>
        <w:tc>
          <w:tcPr>
            <w:tcW w:w="2268" w:type="dxa"/>
            <w:shd w:val="clear" w:color="auto" w:fill="92D050"/>
            <w:vAlign w:val="center"/>
          </w:tcPr>
          <w:p w14:paraId="6BA68FF4"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shd w:val="clear" w:color="auto" w:fill="FFFF00"/>
            <w:vAlign w:val="center"/>
          </w:tcPr>
          <w:p w14:paraId="6FED6BC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shd w:val="clear" w:color="auto" w:fill="FFC000"/>
            <w:vAlign w:val="center"/>
          </w:tcPr>
          <w:p w14:paraId="024D1C32"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shd w:val="clear" w:color="auto" w:fill="FF0000"/>
            <w:vAlign w:val="center"/>
          </w:tcPr>
          <w:p w14:paraId="633F6EB9"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841" w:type="dxa"/>
            <w:shd w:val="clear" w:color="auto" w:fill="C00000"/>
            <w:vAlign w:val="center"/>
          </w:tcPr>
          <w:p w14:paraId="138790C5"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766C4D" w14:paraId="082FD6E5" w14:textId="77777777" w:rsidTr="00407EA5">
        <w:trPr>
          <w:trHeight w:val="850"/>
        </w:trPr>
        <w:tc>
          <w:tcPr>
            <w:tcW w:w="994" w:type="dxa"/>
            <w:shd w:val="clear" w:color="auto" w:fill="auto"/>
            <w:vAlign w:val="center"/>
          </w:tcPr>
          <w:p w14:paraId="19281655"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Augsta</w:t>
            </w:r>
          </w:p>
        </w:tc>
        <w:tc>
          <w:tcPr>
            <w:tcW w:w="1418" w:type="dxa"/>
            <w:shd w:val="clear" w:color="auto" w:fill="auto"/>
            <w:vAlign w:val="center"/>
          </w:tcPr>
          <w:p w14:paraId="31ED8A27"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x 1 – 15</w:t>
            </w:r>
          </w:p>
          <w:p w14:paraId="00D9DAC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gadiem</w:t>
            </w:r>
          </w:p>
        </w:tc>
        <w:tc>
          <w:tcPr>
            <w:tcW w:w="2268" w:type="dxa"/>
            <w:shd w:val="clear" w:color="auto" w:fill="92D050"/>
            <w:vAlign w:val="center"/>
          </w:tcPr>
          <w:p w14:paraId="40A9D6C2"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11. Sabiedriskās nekārtības</w:t>
            </w:r>
          </w:p>
        </w:tc>
        <w:tc>
          <w:tcPr>
            <w:tcW w:w="2693" w:type="dxa"/>
            <w:shd w:val="clear" w:color="auto" w:fill="FFFF00"/>
            <w:vAlign w:val="center"/>
          </w:tcPr>
          <w:p w14:paraId="4EA0B69B"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068A2D5B"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8. Avārijas komunālajos tīklos un energoapgādes</w:t>
            </w:r>
          </w:p>
          <w:p w14:paraId="7DFAB5C0"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sistēmās</w:t>
            </w:r>
          </w:p>
          <w:p w14:paraId="161B81B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shd w:val="clear" w:color="auto" w:fill="FFC000"/>
            <w:vAlign w:val="center"/>
          </w:tcPr>
          <w:p w14:paraId="384BD97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50E191F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1. Vētra, lietus gāzes, snigšana, apledojums un</w:t>
            </w:r>
          </w:p>
          <w:p w14:paraId="78A9FA0F"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putenis</w:t>
            </w:r>
          </w:p>
          <w:p w14:paraId="2BEB1447"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6" w:type="dxa"/>
            <w:shd w:val="clear" w:color="auto" w:fill="FF0000"/>
            <w:vAlign w:val="center"/>
          </w:tcPr>
          <w:p w14:paraId="7475A0F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841" w:type="dxa"/>
            <w:shd w:val="clear" w:color="auto" w:fill="FF0000"/>
            <w:vAlign w:val="center"/>
          </w:tcPr>
          <w:p w14:paraId="5FACEDE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766C4D" w14:paraId="7ADE0F86" w14:textId="77777777" w:rsidTr="00407EA5">
        <w:trPr>
          <w:trHeight w:val="850"/>
        </w:trPr>
        <w:tc>
          <w:tcPr>
            <w:tcW w:w="994" w:type="dxa"/>
            <w:shd w:val="clear" w:color="auto" w:fill="auto"/>
            <w:vAlign w:val="center"/>
          </w:tcPr>
          <w:p w14:paraId="2E53BB1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Vidēja</w:t>
            </w:r>
          </w:p>
        </w:tc>
        <w:tc>
          <w:tcPr>
            <w:tcW w:w="1418" w:type="dxa"/>
            <w:shd w:val="clear" w:color="auto" w:fill="auto"/>
            <w:vAlign w:val="center"/>
          </w:tcPr>
          <w:p w14:paraId="5D3D98D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1F1DDD2E" w14:textId="77777777" w:rsidR="00766C4D" w:rsidRDefault="00766C4D" w:rsidP="00E76F24">
            <w:pPr>
              <w:widowControl w:val="0"/>
              <w:autoSpaceDE w:val="0"/>
              <w:autoSpaceDN w:val="0"/>
              <w:spacing w:after="0" w:line="240" w:lineRule="auto"/>
              <w:jc w:val="center"/>
              <w:rPr>
                <w:rFonts w:ascii="Times New Roman" w:eastAsia="Times New Roman" w:hAnsi="Times New Roman"/>
                <w:lang w:eastAsia="lv-LV" w:bidi="lv-LV"/>
              </w:rPr>
            </w:pPr>
          </w:p>
          <w:p w14:paraId="57BAFC7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x no 16</w:t>
            </w:r>
            <w:r w:rsidRPr="00766C4D">
              <w:rPr>
                <w:rFonts w:ascii="Times New Roman" w:eastAsia="Times New Roman" w:hAnsi="Times New Roman"/>
                <w:spacing w:val="2"/>
                <w:lang w:eastAsia="lv-LV" w:bidi="lv-LV"/>
              </w:rPr>
              <w:t xml:space="preserve"> </w:t>
            </w:r>
            <w:r w:rsidRPr="00766C4D">
              <w:rPr>
                <w:rFonts w:ascii="Times New Roman" w:eastAsia="Times New Roman" w:hAnsi="Times New Roman"/>
                <w:lang w:eastAsia="lv-LV" w:bidi="lv-LV"/>
              </w:rPr>
              <w:t>–</w:t>
            </w:r>
          </w:p>
          <w:p w14:paraId="3B741109"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w:t>
            </w:r>
            <w:r w:rsidRPr="00766C4D">
              <w:rPr>
                <w:rFonts w:ascii="Times New Roman" w:eastAsia="Times New Roman" w:hAnsi="Times New Roman"/>
                <w:spacing w:val="-1"/>
                <w:lang w:eastAsia="lv-LV" w:bidi="lv-LV"/>
              </w:rPr>
              <w:t xml:space="preserve"> </w:t>
            </w:r>
            <w:r w:rsidRPr="00766C4D">
              <w:rPr>
                <w:rFonts w:ascii="Times New Roman" w:eastAsia="Times New Roman" w:hAnsi="Times New Roman"/>
                <w:lang w:eastAsia="lv-LV" w:bidi="lv-LV"/>
              </w:rPr>
              <w:t>gadiem</w:t>
            </w:r>
          </w:p>
        </w:tc>
        <w:tc>
          <w:tcPr>
            <w:tcW w:w="2268" w:type="dxa"/>
            <w:shd w:val="clear" w:color="auto" w:fill="92D050"/>
            <w:vAlign w:val="center"/>
          </w:tcPr>
          <w:p w14:paraId="6EBE5BC3"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17D32B59" w14:textId="77777777" w:rsidR="0011649E" w:rsidRPr="00766C4D" w:rsidRDefault="00766C4D"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lang w:eastAsia="lv-LV" w:bidi="lv-LV"/>
              </w:rPr>
              <w:t>7. Transporta avārijas</w:t>
            </w:r>
          </w:p>
        </w:tc>
        <w:tc>
          <w:tcPr>
            <w:tcW w:w="2693" w:type="dxa"/>
            <w:shd w:val="clear" w:color="auto" w:fill="FFFF00"/>
            <w:vAlign w:val="center"/>
          </w:tcPr>
          <w:p w14:paraId="1B32B134"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4. Mežu un kūdras purvu ugunsgrēki</w:t>
            </w:r>
          </w:p>
          <w:p w14:paraId="02C4D064" w14:textId="77777777" w:rsidR="00E76F24" w:rsidRPr="00766C4D" w:rsidRDefault="00E76F24" w:rsidP="00E76F24">
            <w:pPr>
              <w:widowControl w:val="0"/>
              <w:autoSpaceDE w:val="0"/>
              <w:autoSpaceDN w:val="0"/>
              <w:spacing w:after="0" w:line="240" w:lineRule="auto"/>
              <w:jc w:val="center"/>
              <w:rPr>
                <w:rFonts w:ascii="Times New Roman" w:eastAsia="Times New Roman" w:hAnsi="Times New Roman"/>
                <w:b/>
                <w:lang w:eastAsia="lv-LV" w:bidi="lv-LV"/>
              </w:rPr>
            </w:pPr>
          </w:p>
          <w:p w14:paraId="537B3E28"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10. Dzīvnieku masveida saslimšana un dzīvniekiem bīstamu infekcijas slimību,</w:t>
            </w:r>
          </w:p>
          <w:p w14:paraId="3A0C565B"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un augiem kaitīgo</w:t>
            </w:r>
          </w:p>
          <w:p w14:paraId="0659B907" w14:textId="77777777" w:rsidR="0011649E"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organismu uzliesmojumi</w:t>
            </w:r>
          </w:p>
        </w:tc>
        <w:tc>
          <w:tcPr>
            <w:tcW w:w="2693" w:type="dxa"/>
            <w:shd w:val="clear" w:color="auto" w:fill="FFC000"/>
            <w:vAlign w:val="center"/>
          </w:tcPr>
          <w:p w14:paraId="3B1BFE76"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3BFDC232"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5. Bīstamo vielu noplūde</w:t>
            </w:r>
          </w:p>
          <w:p w14:paraId="110FBD07"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23D36640"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14. Ēku un būvju sabrukšana</w:t>
            </w:r>
          </w:p>
        </w:tc>
        <w:tc>
          <w:tcPr>
            <w:tcW w:w="2696" w:type="dxa"/>
            <w:shd w:val="clear" w:color="auto" w:fill="FFC000"/>
            <w:vAlign w:val="center"/>
          </w:tcPr>
          <w:p w14:paraId="00065B47"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0EE864D9"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9. Bīstamas infekciju slimības un masveida</w:t>
            </w:r>
          </w:p>
          <w:p w14:paraId="04719933" w14:textId="77777777" w:rsidR="0011649E" w:rsidRPr="00766C4D" w:rsidRDefault="00766C4D"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lang w:eastAsia="lv-LV" w:bidi="lv-LV"/>
              </w:rPr>
              <w:t>saindēšanās</w:t>
            </w:r>
          </w:p>
        </w:tc>
        <w:tc>
          <w:tcPr>
            <w:tcW w:w="1841" w:type="dxa"/>
            <w:shd w:val="clear" w:color="auto" w:fill="FFC000"/>
            <w:vAlign w:val="center"/>
          </w:tcPr>
          <w:p w14:paraId="150EFBC9"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766C4D" w14:paraId="72D7A94A" w14:textId="77777777" w:rsidTr="00407EA5">
        <w:trPr>
          <w:trHeight w:val="850"/>
        </w:trPr>
        <w:tc>
          <w:tcPr>
            <w:tcW w:w="994" w:type="dxa"/>
            <w:tcBorders>
              <w:bottom w:val="single" w:sz="4" w:space="0" w:color="auto"/>
            </w:tcBorders>
            <w:shd w:val="clear" w:color="auto" w:fill="auto"/>
            <w:vAlign w:val="center"/>
          </w:tcPr>
          <w:p w14:paraId="3406769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Zema</w:t>
            </w:r>
          </w:p>
        </w:tc>
        <w:tc>
          <w:tcPr>
            <w:tcW w:w="1418" w:type="dxa"/>
            <w:tcBorders>
              <w:bottom w:val="single" w:sz="4" w:space="0" w:color="auto"/>
            </w:tcBorders>
            <w:shd w:val="clear" w:color="auto" w:fill="auto"/>
            <w:vAlign w:val="center"/>
          </w:tcPr>
          <w:p w14:paraId="770070AB" w14:textId="77777777" w:rsidR="00766C4D" w:rsidRDefault="00766C4D" w:rsidP="00E76F24">
            <w:pPr>
              <w:widowControl w:val="0"/>
              <w:autoSpaceDE w:val="0"/>
              <w:autoSpaceDN w:val="0"/>
              <w:spacing w:after="0" w:line="240" w:lineRule="auto"/>
              <w:jc w:val="center"/>
              <w:rPr>
                <w:rFonts w:ascii="Times New Roman" w:eastAsia="Times New Roman" w:hAnsi="Times New Roman"/>
                <w:lang w:eastAsia="lv-LV" w:bidi="lv-LV"/>
              </w:rPr>
            </w:pPr>
          </w:p>
          <w:p w14:paraId="66EF4CF3"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x no 51</w:t>
            </w:r>
            <w:r w:rsidRPr="00766C4D">
              <w:rPr>
                <w:rFonts w:ascii="Times New Roman" w:eastAsia="Times New Roman" w:hAnsi="Times New Roman"/>
                <w:spacing w:val="2"/>
                <w:lang w:eastAsia="lv-LV" w:bidi="lv-LV"/>
              </w:rPr>
              <w:t xml:space="preserve"> </w:t>
            </w:r>
            <w:r w:rsidRPr="00766C4D">
              <w:rPr>
                <w:rFonts w:ascii="Times New Roman" w:eastAsia="Times New Roman" w:hAnsi="Times New Roman"/>
                <w:lang w:eastAsia="lv-LV" w:bidi="lv-LV"/>
              </w:rPr>
              <w:t>–</w:t>
            </w:r>
          </w:p>
          <w:p w14:paraId="0567F7CC"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w:t>
            </w:r>
            <w:r w:rsidRPr="00766C4D">
              <w:rPr>
                <w:rFonts w:ascii="Times New Roman" w:eastAsia="Times New Roman" w:hAnsi="Times New Roman"/>
                <w:spacing w:val="-1"/>
                <w:lang w:eastAsia="lv-LV" w:bidi="lv-LV"/>
              </w:rPr>
              <w:t xml:space="preserve"> </w:t>
            </w:r>
            <w:r w:rsidRPr="00766C4D">
              <w:rPr>
                <w:rFonts w:ascii="Times New Roman" w:eastAsia="Times New Roman" w:hAnsi="Times New Roman"/>
                <w:lang w:eastAsia="lv-LV" w:bidi="lv-LV"/>
              </w:rPr>
              <w:t>gadiem</w:t>
            </w:r>
          </w:p>
        </w:tc>
        <w:tc>
          <w:tcPr>
            <w:tcW w:w="2268" w:type="dxa"/>
            <w:tcBorders>
              <w:bottom w:val="single" w:sz="4" w:space="0" w:color="auto"/>
            </w:tcBorders>
            <w:shd w:val="clear" w:color="auto" w:fill="92D050"/>
            <w:vAlign w:val="center"/>
          </w:tcPr>
          <w:p w14:paraId="009A07B5"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30265FE1"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3. Plūdi</w:t>
            </w:r>
          </w:p>
          <w:p w14:paraId="4B390C43"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tcBorders>
              <w:bottom w:val="single" w:sz="4" w:space="0" w:color="auto"/>
            </w:tcBorders>
            <w:shd w:val="clear" w:color="auto" w:fill="FFFF00"/>
            <w:vAlign w:val="center"/>
          </w:tcPr>
          <w:p w14:paraId="66983D4B" w14:textId="77777777" w:rsid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p>
          <w:p w14:paraId="79744B65"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6. Radiācijas negadījums vai incidents</w:t>
            </w:r>
          </w:p>
          <w:p w14:paraId="7D7D6A22"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p w14:paraId="4F5D91B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2693" w:type="dxa"/>
            <w:tcBorders>
              <w:bottom w:val="single" w:sz="4" w:space="0" w:color="auto"/>
            </w:tcBorders>
            <w:shd w:val="clear" w:color="auto" w:fill="FFFF00"/>
            <w:vAlign w:val="center"/>
          </w:tcPr>
          <w:p w14:paraId="53ABDA9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tcBorders>
              <w:bottom w:val="single" w:sz="4" w:space="0" w:color="auto"/>
            </w:tcBorders>
            <w:shd w:val="clear" w:color="auto" w:fill="FFFF00"/>
            <w:vAlign w:val="center"/>
          </w:tcPr>
          <w:p w14:paraId="02EDCD24"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lang w:eastAsia="lv-LV" w:bidi="lv-LV"/>
              </w:rPr>
            </w:pPr>
          </w:p>
        </w:tc>
        <w:tc>
          <w:tcPr>
            <w:tcW w:w="1841" w:type="dxa"/>
            <w:tcBorders>
              <w:bottom w:val="single" w:sz="4" w:space="0" w:color="auto"/>
            </w:tcBorders>
            <w:shd w:val="clear" w:color="auto" w:fill="FFFF00"/>
            <w:vAlign w:val="center"/>
          </w:tcPr>
          <w:p w14:paraId="77E3A25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766C4D" w14:paraId="7DF6BAD8" w14:textId="77777777" w:rsidTr="00407EA5">
        <w:trPr>
          <w:trHeight w:val="850"/>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68669F4"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Ļoti</w:t>
            </w:r>
          </w:p>
          <w:p w14:paraId="7D9B890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b/>
                <w:i/>
                <w:lang w:eastAsia="lv-LV" w:bidi="lv-LV"/>
              </w:rPr>
            </w:pPr>
            <w:r w:rsidRPr="00766C4D">
              <w:rPr>
                <w:rFonts w:ascii="Times New Roman" w:eastAsia="Times New Roman" w:hAnsi="Times New Roman"/>
                <w:b/>
                <w:i/>
                <w:lang w:eastAsia="lv-LV" w:bidi="lv-LV"/>
              </w:rPr>
              <w:t>zems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E4FE7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Retāk kā 1 x</w:t>
            </w:r>
          </w:p>
          <w:p w14:paraId="360370D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 gados</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tcPr>
          <w:p w14:paraId="3D0D2F9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3" w:type="dxa"/>
            <w:tcBorders>
              <w:top w:val="single" w:sz="4" w:space="0" w:color="auto"/>
              <w:left w:val="single" w:sz="4" w:space="0" w:color="auto"/>
              <w:bottom w:val="single" w:sz="4" w:space="0" w:color="auto"/>
              <w:right w:val="single" w:sz="4" w:space="0" w:color="auto"/>
            </w:tcBorders>
            <w:shd w:val="clear" w:color="auto" w:fill="92D050"/>
            <w:vAlign w:val="center"/>
          </w:tcPr>
          <w:p w14:paraId="3DE69562" w14:textId="77777777" w:rsidR="00766C4D"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2. Zemestrīces</w:t>
            </w:r>
          </w:p>
          <w:p w14:paraId="51FDA3EC" w14:textId="77777777" w:rsidR="0011649E" w:rsidRPr="00766C4D" w:rsidRDefault="00766C4D"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lang w:eastAsia="lv-LV" w:bidi="lv-LV"/>
              </w:rPr>
              <w:t>12. Terora akti</w:t>
            </w:r>
          </w:p>
        </w:tc>
        <w:tc>
          <w:tcPr>
            <w:tcW w:w="2693" w:type="dxa"/>
            <w:tcBorders>
              <w:top w:val="single" w:sz="4" w:space="0" w:color="auto"/>
              <w:left w:val="single" w:sz="4" w:space="0" w:color="auto"/>
              <w:bottom w:val="single" w:sz="4" w:space="0" w:color="auto"/>
              <w:right w:val="single" w:sz="4" w:space="0" w:color="auto"/>
            </w:tcBorders>
            <w:shd w:val="clear" w:color="auto" w:fill="92D050"/>
            <w:vAlign w:val="center"/>
          </w:tcPr>
          <w:p w14:paraId="0A866DF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2696" w:type="dxa"/>
            <w:tcBorders>
              <w:top w:val="single" w:sz="4" w:space="0" w:color="auto"/>
              <w:left w:val="single" w:sz="4" w:space="0" w:color="auto"/>
              <w:bottom w:val="single" w:sz="4" w:space="0" w:color="auto"/>
              <w:right w:val="single" w:sz="4" w:space="0" w:color="auto"/>
            </w:tcBorders>
            <w:shd w:val="clear" w:color="auto" w:fill="92D050"/>
            <w:vAlign w:val="center"/>
          </w:tcPr>
          <w:p w14:paraId="6235D01B" w14:textId="77777777" w:rsidR="0011649E" w:rsidRPr="00766C4D" w:rsidRDefault="00766C4D" w:rsidP="00E76F24">
            <w:pPr>
              <w:widowControl w:val="0"/>
              <w:autoSpaceDE w:val="0"/>
              <w:autoSpaceDN w:val="0"/>
              <w:spacing w:after="0" w:line="240" w:lineRule="auto"/>
              <w:jc w:val="center"/>
              <w:rPr>
                <w:rFonts w:ascii="Times New Roman" w:eastAsia="Times New Roman" w:hAnsi="Times New Roman"/>
                <w:b/>
                <w:lang w:eastAsia="lv-LV" w:bidi="lv-LV"/>
              </w:rPr>
            </w:pPr>
            <w:r w:rsidRPr="00766C4D">
              <w:rPr>
                <w:rFonts w:ascii="Times New Roman" w:eastAsia="Times New Roman" w:hAnsi="Times New Roman"/>
                <w:b/>
                <w:lang w:eastAsia="lv-LV" w:bidi="lv-LV"/>
              </w:rPr>
              <w:t>13. Karš, militārs iebrukums vai to draudi</w:t>
            </w:r>
          </w:p>
        </w:tc>
        <w:tc>
          <w:tcPr>
            <w:tcW w:w="1841" w:type="dxa"/>
            <w:tcBorders>
              <w:top w:val="single" w:sz="4" w:space="0" w:color="auto"/>
              <w:left w:val="single" w:sz="4" w:space="0" w:color="auto"/>
              <w:bottom w:val="single" w:sz="4" w:space="0" w:color="auto"/>
              <w:right w:val="single" w:sz="4" w:space="0" w:color="auto"/>
            </w:tcBorders>
            <w:shd w:val="clear" w:color="auto" w:fill="92D050"/>
            <w:vAlign w:val="center"/>
          </w:tcPr>
          <w:p w14:paraId="457D962B"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tc>
      </w:tr>
      <w:tr w:rsidR="0011649E" w:rsidRPr="00766C4D" w14:paraId="334DA504" w14:textId="77777777" w:rsidTr="00407EA5">
        <w:trPr>
          <w:trHeight w:val="850"/>
        </w:trPr>
        <w:tc>
          <w:tcPr>
            <w:tcW w:w="994" w:type="dxa"/>
            <w:tcBorders>
              <w:top w:val="nil"/>
              <w:left w:val="nil"/>
              <w:bottom w:val="nil"/>
              <w:right w:val="single" w:sz="4" w:space="0" w:color="auto"/>
            </w:tcBorders>
            <w:shd w:val="clear" w:color="auto" w:fill="auto"/>
            <w:vAlign w:val="center"/>
          </w:tcPr>
          <w:p w14:paraId="7D6AFEC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p>
          <w:p w14:paraId="0CBC2FE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872350"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Ievainotie/</w:t>
            </w:r>
          </w:p>
          <w:p w14:paraId="1D627ED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cietušie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A8E295"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 līdz 100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8095E38"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101 līdz 1000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A70805C"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1001 līdz 5000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68F90031"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5001 līdz 10 000</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3894F8A"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10</w:t>
            </w:r>
          </w:p>
          <w:p w14:paraId="35BD1EA6" w14:textId="77777777" w:rsidR="0011649E" w:rsidRPr="00766C4D" w:rsidRDefault="0011649E"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000</w:t>
            </w:r>
          </w:p>
        </w:tc>
      </w:tr>
      <w:tr w:rsidR="00D63701" w:rsidRPr="00766C4D" w14:paraId="18D423BD" w14:textId="77777777" w:rsidTr="00407EA5">
        <w:trPr>
          <w:trHeight w:val="850"/>
        </w:trPr>
        <w:tc>
          <w:tcPr>
            <w:tcW w:w="994" w:type="dxa"/>
            <w:tcBorders>
              <w:top w:val="nil"/>
              <w:left w:val="nil"/>
              <w:bottom w:val="nil"/>
              <w:right w:val="single" w:sz="4" w:space="0" w:color="auto"/>
            </w:tcBorders>
            <w:shd w:val="clear" w:color="auto" w:fill="auto"/>
            <w:vAlign w:val="center"/>
          </w:tcPr>
          <w:p w14:paraId="44C054B5"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7E7DD2"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Nāves</w:t>
            </w:r>
          </w:p>
          <w:p w14:paraId="0CADA182"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gadījumi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199EE3"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līdz 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F1602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11 līdz 100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0385FA"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101 līdz 500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12378364"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501 līdz 1000</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6B85650"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1000</w:t>
            </w:r>
          </w:p>
        </w:tc>
      </w:tr>
      <w:tr w:rsidR="00D63701" w:rsidRPr="00766C4D" w14:paraId="1F904B91" w14:textId="77777777" w:rsidTr="00407EA5">
        <w:trPr>
          <w:trHeight w:val="850"/>
        </w:trPr>
        <w:tc>
          <w:tcPr>
            <w:tcW w:w="994" w:type="dxa"/>
            <w:tcBorders>
              <w:top w:val="nil"/>
              <w:left w:val="nil"/>
              <w:bottom w:val="nil"/>
              <w:right w:val="single" w:sz="4" w:space="0" w:color="auto"/>
            </w:tcBorders>
            <w:shd w:val="clear" w:color="auto" w:fill="auto"/>
            <w:vAlign w:val="center"/>
          </w:tcPr>
          <w:p w14:paraId="1D6BDA10"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994777"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Materiālie</w:t>
            </w:r>
          </w:p>
          <w:p w14:paraId="0C578E27"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zaudējumi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F5338E"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 tūkst. līdz 100</w:t>
            </w:r>
          </w:p>
          <w:p w14:paraId="7AC789B3"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tūkst.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FAA44B"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 tūkst. līdz 1 milj.</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17DAC49"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milj. līdz 10 milj.</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5D473A98"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 milj. līdz 100 milj.</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109FBD67"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100</w:t>
            </w:r>
          </w:p>
          <w:p w14:paraId="5B31C646"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milj.</w:t>
            </w:r>
          </w:p>
        </w:tc>
      </w:tr>
      <w:tr w:rsidR="00D63701" w:rsidRPr="00766C4D" w14:paraId="792F39C5" w14:textId="77777777" w:rsidTr="00407EA5">
        <w:trPr>
          <w:trHeight w:val="850"/>
        </w:trPr>
        <w:tc>
          <w:tcPr>
            <w:tcW w:w="994" w:type="dxa"/>
            <w:tcBorders>
              <w:top w:val="nil"/>
              <w:left w:val="nil"/>
              <w:bottom w:val="nil"/>
              <w:right w:val="single" w:sz="4" w:space="0" w:color="auto"/>
            </w:tcBorders>
            <w:shd w:val="clear" w:color="auto" w:fill="auto"/>
            <w:vAlign w:val="center"/>
          </w:tcPr>
          <w:p w14:paraId="7DAFAED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D49FDD"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Kaitējums</w:t>
            </w:r>
          </w:p>
          <w:p w14:paraId="1305CF0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videi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E529E5"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 tūkst. līdz 100</w:t>
            </w:r>
          </w:p>
          <w:p w14:paraId="52851FEA"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tūkst.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263929"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 tūkst. līdz 1 milj.</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6BBBFA"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 milj. līdz 10 milj.</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391736BE"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 milj. līdz 100 milj.</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A9BF775"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100</w:t>
            </w:r>
          </w:p>
          <w:p w14:paraId="5C711493"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milj.</w:t>
            </w:r>
          </w:p>
        </w:tc>
      </w:tr>
      <w:tr w:rsidR="00D63701" w:rsidRPr="00766C4D" w14:paraId="74197505" w14:textId="77777777" w:rsidTr="00407EA5">
        <w:trPr>
          <w:trHeight w:val="850"/>
        </w:trPr>
        <w:tc>
          <w:tcPr>
            <w:tcW w:w="994" w:type="dxa"/>
            <w:tcBorders>
              <w:top w:val="nil"/>
              <w:left w:val="nil"/>
              <w:bottom w:val="nil"/>
              <w:right w:val="single" w:sz="4" w:space="0" w:color="auto"/>
            </w:tcBorders>
            <w:shd w:val="clear" w:color="auto" w:fill="auto"/>
            <w:vAlign w:val="center"/>
          </w:tcPr>
          <w:p w14:paraId="23C829C3"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F6E698"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Saslimušie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F93D5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Mazāk par 5 %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B42B6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5-15%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F293C5"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15-20%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4D1BB59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21-35%</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B13726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35%</w:t>
            </w:r>
          </w:p>
        </w:tc>
      </w:tr>
      <w:tr w:rsidR="00D63701" w:rsidRPr="00766C4D" w14:paraId="0A1FA0BD" w14:textId="77777777" w:rsidTr="00407EA5">
        <w:trPr>
          <w:trHeight w:val="850"/>
        </w:trPr>
        <w:tc>
          <w:tcPr>
            <w:tcW w:w="994" w:type="dxa"/>
            <w:tcBorders>
              <w:top w:val="nil"/>
              <w:left w:val="nil"/>
              <w:bottom w:val="nil"/>
              <w:right w:val="single" w:sz="4" w:space="0" w:color="auto"/>
            </w:tcBorders>
            <w:shd w:val="clear" w:color="auto" w:fill="auto"/>
            <w:vAlign w:val="center"/>
          </w:tcPr>
          <w:p w14:paraId="0FAB2E37"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18AEF3"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Pārvietotās</w:t>
            </w:r>
          </w:p>
          <w:p w14:paraId="0EFC783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personas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9DC5C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 līdz 100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DBA3D29"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101 līdz 1000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C9391F"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1001 līdz 5000</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6EA10B0A"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5001 līdz 10 000</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33161FD"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Vairāk par 10</w:t>
            </w:r>
          </w:p>
          <w:p w14:paraId="0888FB5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lang w:eastAsia="lv-LV" w:bidi="lv-LV"/>
              </w:rPr>
              <w:t>000</w:t>
            </w:r>
          </w:p>
        </w:tc>
      </w:tr>
      <w:tr w:rsidR="00D63701" w:rsidRPr="00766C4D" w14:paraId="73E43032" w14:textId="77777777" w:rsidTr="00407EA5">
        <w:trPr>
          <w:trHeight w:val="850"/>
        </w:trPr>
        <w:tc>
          <w:tcPr>
            <w:tcW w:w="994" w:type="dxa"/>
            <w:tcBorders>
              <w:top w:val="nil"/>
              <w:left w:val="nil"/>
              <w:bottom w:val="nil"/>
              <w:right w:val="single" w:sz="4" w:space="0" w:color="auto"/>
            </w:tcBorders>
            <w:shd w:val="clear" w:color="auto" w:fill="auto"/>
            <w:vAlign w:val="center"/>
          </w:tcPr>
          <w:p w14:paraId="7A661B7E"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39B0C0"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lang w:eastAsia="lv-LV" w:bidi="lv-LV"/>
              </w:rPr>
              <w:t>Sekas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3E98E1"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i/>
                <w:lang w:eastAsia="lv-LV" w:bidi="lv-LV"/>
              </w:rPr>
              <w:t>Maznozīmīgas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7BD57E"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i/>
                <w:lang w:eastAsia="lv-LV" w:bidi="lv-LV"/>
              </w:rPr>
              <w:t>Nozīmīgas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7BA0FE1"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i/>
                <w:lang w:eastAsia="lv-LV" w:bidi="lv-LV"/>
              </w:rPr>
              <w:t>Vidējas</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14:paraId="57FFDAB1"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i/>
                <w:lang w:eastAsia="lv-LV" w:bidi="lv-LV"/>
              </w:rPr>
              <w:t>Smagas</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0D759BBC" w14:textId="77777777" w:rsidR="00D63701" w:rsidRPr="00766C4D" w:rsidRDefault="00D63701" w:rsidP="00E76F24">
            <w:pPr>
              <w:widowControl w:val="0"/>
              <w:autoSpaceDE w:val="0"/>
              <w:autoSpaceDN w:val="0"/>
              <w:spacing w:after="0" w:line="240" w:lineRule="auto"/>
              <w:jc w:val="center"/>
              <w:rPr>
                <w:rFonts w:ascii="Times New Roman" w:eastAsia="Times New Roman" w:hAnsi="Times New Roman"/>
                <w:lang w:eastAsia="lv-LV" w:bidi="lv-LV"/>
              </w:rPr>
            </w:pPr>
            <w:r w:rsidRPr="00766C4D">
              <w:rPr>
                <w:rFonts w:ascii="Times New Roman" w:eastAsia="Times New Roman" w:hAnsi="Times New Roman"/>
                <w:b/>
                <w:i/>
                <w:lang w:eastAsia="lv-LV" w:bidi="lv-LV"/>
              </w:rPr>
              <w:t>Katastrofālas</w:t>
            </w:r>
          </w:p>
        </w:tc>
      </w:tr>
    </w:tbl>
    <w:p w14:paraId="1419D126" w14:textId="77777777" w:rsidR="00B64574" w:rsidRDefault="00B64574" w:rsidP="0011649E">
      <w:pPr>
        <w:rPr>
          <w:lang w:eastAsia="lv-LV" w:bidi="lv-LV"/>
        </w:rPr>
        <w:sectPr w:rsidR="00B64574" w:rsidSect="008674FE">
          <w:pgSz w:w="16838" w:h="11906" w:orient="landscape" w:code="9"/>
          <w:pgMar w:top="1418" w:right="1134" w:bottom="851" w:left="1134" w:header="709" w:footer="709" w:gutter="0"/>
          <w:cols w:space="708"/>
          <w:docGrid w:linePitch="360"/>
        </w:sectPr>
      </w:pPr>
    </w:p>
    <w:p w14:paraId="3D795055" w14:textId="77777777" w:rsidR="00431D95" w:rsidRPr="00D04D30" w:rsidRDefault="00D63701" w:rsidP="00431D95">
      <w:pPr>
        <w:pStyle w:val="Virsraksts1"/>
        <w:jc w:val="center"/>
        <w:rPr>
          <w:rFonts w:ascii="Times New Roman" w:hAnsi="Times New Roman"/>
          <w:b/>
          <w:bCs/>
          <w:color w:val="auto"/>
        </w:rPr>
      </w:pPr>
      <w:bookmarkStart w:id="29" w:name="_Toc67134904"/>
      <w:r w:rsidRPr="00D04D30">
        <w:rPr>
          <w:rFonts w:ascii="Times New Roman" w:hAnsi="Times New Roman"/>
          <w:b/>
          <w:bCs/>
          <w:color w:val="auto"/>
        </w:rPr>
        <w:lastRenderedPageBreak/>
        <w:t xml:space="preserve">4. </w:t>
      </w:r>
      <w:hyperlink w:anchor="_bookmark38" w:history="1">
        <w:r w:rsidR="00EC6073" w:rsidRPr="00D04D30">
          <w:rPr>
            <w:rFonts w:ascii="Times New Roman" w:hAnsi="Times New Roman"/>
            <w:b/>
            <w:bCs/>
            <w:color w:val="auto"/>
          </w:rPr>
          <w:t>Preventīvie, gatavības, reaģēšanas un seku likvidēšanas pasākumi atsevišķi katram riskam</w:t>
        </w:r>
        <w:bookmarkEnd w:id="29"/>
      </w:hyperlink>
    </w:p>
    <w:p w14:paraId="720BA930" w14:textId="77777777" w:rsidR="008674FE" w:rsidRDefault="008674FE" w:rsidP="008674FE">
      <w:pPr>
        <w:jc w:val="right"/>
        <w:rPr>
          <w:rFonts w:ascii="Times New Roman" w:hAnsi="Times New Roman"/>
          <w:sz w:val="24"/>
          <w:szCs w:val="24"/>
          <w:lang w:eastAsia="lv-LV" w:bidi="lv-LV"/>
        </w:rPr>
      </w:pPr>
    </w:p>
    <w:p w14:paraId="44668E3F" w14:textId="77777777" w:rsidR="008674FE" w:rsidRPr="008674FE" w:rsidRDefault="00135CC4" w:rsidP="008674FE">
      <w:pPr>
        <w:jc w:val="right"/>
        <w:rPr>
          <w:rFonts w:ascii="Times New Roman" w:hAnsi="Times New Roman"/>
          <w:sz w:val="24"/>
          <w:szCs w:val="24"/>
          <w:lang w:eastAsia="lv-LV" w:bidi="lv-LV"/>
        </w:rPr>
      </w:pPr>
      <w:r>
        <w:rPr>
          <w:rFonts w:ascii="Times New Roman" w:hAnsi="Times New Roman"/>
          <w:sz w:val="24"/>
          <w:szCs w:val="24"/>
          <w:lang w:eastAsia="lv-LV" w:bidi="lv-LV"/>
        </w:rPr>
        <w:t>1</w:t>
      </w:r>
      <w:r w:rsidR="00431D95" w:rsidRPr="008674FE">
        <w:rPr>
          <w:rFonts w:ascii="Times New Roman" w:hAnsi="Times New Roman"/>
          <w:sz w:val="24"/>
          <w:szCs w:val="24"/>
          <w:lang w:eastAsia="lv-LV" w:bidi="lv-LV"/>
        </w:rPr>
        <w:t>. tabula</w:t>
      </w:r>
    </w:p>
    <w:p w14:paraId="2D6BF1D0" w14:textId="77777777" w:rsidR="00431D95" w:rsidRPr="008674FE" w:rsidRDefault="00E11911" w:rsidP="008674FE">
      <w:pPr>
        <w:pStyle w:val="Virsraksts2"/>
        <w:jc w:val="center"/>
        <w:rPr>
          <w:rFonts w:ascii="Times New Roman" w:hAnsi="Times New Roman"/>
          <w:color w:val="auto"/>
          <w:lang w:eastAsia="lv-LV" w:bidi="lv-LV"/>
        </w:rPr>
      </w:pPr>
      <w:hyperlink w:anchor="_bookmark39" w:history="1">
        <w:bookmarkStart w:id="30" w:name="_Toc67134905"/>
        <w:r w:rsidR="008674FE" w:rsidRPr="008674FE">
          <w:rPr>
            <w:rFonts w:ascii="Times New Roman" w:hAnsi="Times New Roman"/>
            <w:color w:val="auto"/>
            <w:lang w:eastAsia="lv-LV" w:bidi="lv-LV"/>
          </w:rPr>
          <w:t>Vētra, lietus gāzes, snigšana,</w:t>
        </w:r>
        <w:r w:rsidR="008674FE" w:rsidRPr="008674FE">
          <w:rPr>
            <w:rFonts w:ascii="Times New Roman" w:hAnsi="Times New Roman"/>
            <w:color w:val="auto"/>
            <w:spacing w:val="-10"/>
            <w:lang w:eastAsia="lv-LV" w:bidi="lv-LV"/>
          </w:rPr>
          <w:t xml:space="preserve"> </w:t>
        </w:r>
        <w:r w:rsidR="008674FE" w:rsidRPr="008674FE">
          <w:rPr>
            <w:rFonts w:ascii="Times New Roman" w:hAnsi="Times New Roman"/>
            <w:color w:val="auto"/>
            <w:lang w:eastAsia="lv-LV" w:bidi="lv-LV"/>
          </w:rPr>
          <w:t>apledojums,</w:t>
        </w:r>
        <w:r w:rsidR="008674FE" w:rsidRPr="008674FE">
          <w:rPr>
            <w:rFonts w:ascii="Times New Roman" w:hAnsi="Times New Roman"/>
            <w:color w:val="auto"/>
            <w:spacing w:val="-2"/>
            <w:lang w:eastAsia="lv-LV" w:bidi="lv-LV"/>
          </w:rPr>
          <w:t xml:space="preserve"> </w:t>
        </w:r>
        <w:r w:rsidR="008674FE" w:rsidRPr="008674FE">
          <w:rPr>
            <w:rFonts w:ascii="Times New Roman" w:hAnsi="Times New Roman"/>
            <w:color w:val="auto"/>
            <w:lang w:eastAsia="lv-LV" w:bidi="lv-LV"/>
          </w:rPr>
          <w:t>putenis</w:t>
        </w:r>
        <w:bookmarkEnd w:id="30"/>
      </w:hyperlink>
    </w:p>
    <w:tbl>
      <w:tblPr>
        <w:tblpPr w:leftFromText="180" w:rightFromText="180" w:vertAnchor="text" w:horzAnchor="margin" w:tblpXSpec="center" w:tblpY="401"/>
        <w:tblW w:w="0" w:type="auto"/>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2"/>
        <w:gridCol w:w="5360"/>
        <w:gridCol w:w="1257"/>
        <w:gridCol w:w="1616"/>
        <w:gridCol w:w="2010"/>
        <w:gridCol w:w="2167"/>
        <w:gridCol w:w="1476"/>
      </w:tblGrid>
      <w:tr w:rsidR="00431D95" w:rsidRPr="00431D95" w14:paraId="5DE6B34E" w14:textId="77777777" w:rsidTr="001C390D">
        <w:trPr>
          <w:trHeight w:val="2268"/>
        </w:trPr>
        <w:tc>
          <w:tcPr>
            <w:tcW w:w="422" w:type="dxa"/>
            <w:shd w:val="clear" w:color="auto" w:fill="C0C0C0"/>
            <w:vAlign w:val="center"/>
          </w:tcPr>
          <w:p w14:paraId="212873C2"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Nr. p.k.</w:t>
            </w:r>
          </w:p>
        </w:tc>
        <w:tc>
          <w:tcPr>
            <w:tcW w:w="5360" w:type="dxa"/>
            <w:shd w:val="clear" w:color="auto" w:fill="C0C0C0"/>
            <w:vAlign w:val="center"/>
          </w:tcPr>
          <w:p w14:paraId="27ED9FF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Pasākuma nosaukums</w:t>
            </w:r>
          </w:p>
        </w:tc>
        <w:tc>
          <w:tcPr>
            <w:tcW w:w="1257" w:type="dxa"/>
            <w:shd w:val="clear" w:color="auto" w:fill="C0C0C0"/>
            <w:vAlign w:val="center"/>
          </w:tcPr>
          <w:p w14:paraId="621F5D76"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Izpildes termiņš</w:t>
            </w:r>
          </w:p>
        </w:tc>
        <w:tc>
          <w:tcPr>
            <w:tcW w:w="1616" w:type="dxa"/>
            <w:shd w:val="clear" w:color="auto" w:fill="C0C0C0"/>
            <w:vAlign w:val="center"/>
          </w:tcPr>
          <w:p w14:paraId="68516CAE"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Lēmuma pieņēmējs</w:t>
            </w:r>
          </w:p>
        </w:tc>
        <w:tc>
          <w:tcPr>
            <w:tcW w:w="2010" w:type="dxa"/>
            <w:shd w:val="clear" w:color="auto" w:fill="C0C0C0"/>
            <w:vAlign w:val="center"/>
          </w:tcPr>
          <w:p w14:paraId="16C32FDF"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Par izpildi atbildīgā institūcija</w:t>
            </w:r>
          </w:p>
        </w:tc>
        <w:tc>
          <w:tcPr>
            <w:tcW w:w="2167" w:type="dxa"/>
            <w:shd w:val="clear" w:color="auto" w:fill="C0C0C0"/>
            <w:vAlign w:val="center"/>
          </w:tcPr>
          <w:p w14:paraId="59103DA0"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Izpildītāji</w:t>
            </w:r>
          </w:p>
        </w:tc>
        <w:tc>
          <w:tcPr>
            <w:tcW w:w="1476" w:type="dxa"/>
            <w:shd w:val="clear" w:color="auto" w:fill="C0C0C0"/>
            <w:vAlign w:val="center"/>
          </w:tcPr>
          <w:p w14:paraId="5F190521"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Pasākuma apzīmējums (trigrafs)* saskaņā ar NATO krīžu reaģēšanas sistēmas </w:t>
            </w:r>
            <w:r w:rsidRPr="00431D95">
              <w:rPr>
                <w:rFonts w:ascii="Times New Roman" w:eastAsia="Times New Roman" w:hAnsi="Times New Roman"/>
                <w:spacing w:val="-1"/>
                <w:sz w:val="24"/>
                <w:lang w:eastAsia="lv-LV" w:bidi="lv-LV"/>
              </w:rPr>
              <w:t>rokasgrāmatu</w:t>
            </w:r>
          </w:p>
        </w:tc>
      </w:tr>
      <w:tr w:rsidR="00431D95" w:rsidRPr="00431D95" w14:paraId="325E4A87" w14:textId="77777777" w:rsidTr="001C390D">
        <w:trPr>
          <w:trHeight w:val="337"/>
        </w:trPr>
        <w:tc>
          <w:tcPr>
            <w:tcW w:w="14308" w:type="dxa"/>
            <w:gridSpan w:val="7"/>
            <w:shd w:val="clear" w:color="auto" w:fill="auto"/>
            <w:vAlign w:val="center"/>
          </w:tcPr>
          <w:p w14:paraId="76799BE3"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Preventīvie un gatavības pasākumi</w:t>
            </w:r>
          </w:p>
        </w:tc>
      </w:tr>
      <w:tr w:rsidR="00431D95" w:rsidRPr="00431D95" w14:paraId="169A045E" w14:textId="77777777" w:rsidTr="001C390D">
        <w:trPr>
          <w:trHeight w:val="1439"/>
        </w:trPr>
        <w:tc>
          <w:tcPr>
            <w:tcW w:w="422" w:type="dxa"/>
            <w:shd w:val="clear" w:color="auto" w:fill="auto"/>
            <w:vAlign w:val="center"/>
          </w:tcPr>
          <w:p w14:paraId="665DE8A5"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w:t>
            </w:r>
          </w:p>
        </w:tc>
        <w:tc>
          <w:tcPr>
            <w:tcW w:w="5360" w:type="dxa"/>
            <w:shd w:val="clear" w:color="auto" w:fill="auto"/>
            <w:vAlign w:val="center"/>
          </w:tcPr>
          <w:p w14:paraId="3BB2E659"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Operatīvās informācijas nodošana VUGD Operatīvās vadības pārvaldei par meteoroloģiskajiem apstākļiem</w:t>
            </w:r>
          </w:p>
        </w:tc>
        <w:tc>
          <w:tcPr>
            <w:tcW w:w="1257" w:type="dxa"/>
            <w:shd w:val="clear" w:color="auto" w:fill="auto"/>
            <w:vAlign w:val="center"/>
          </w:tcPr>
          <w:p w14:paraId="593BA718"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Pastāvīgi</w:t>
            </w:r>
          </w:p>
        </w:tc>
        <w:tc>
          <w:tcPr>
            <w:tcW w:w="1616" w:type="dxa"/>
            <w:shd w:val="clear" w:color="auto" w:fill="auto"/>
            <w:vAlign w:val="center"/>
          </w:tcPr>
          <w:p w14:paraId="6086177D"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Latvijas Vides, ģeoloģijas un </w:t>
            </w:r>
            <w:r w:rsidRPr="00431D95">
              <w:rPr>
                <w:rFonts w:ascii="Times New Roman" w:eastAsia="Times New Roman" w:hAnsi="Times New Roman"/>
                <w:spacing w:val="-1"/>
                <w:sz w:val="24"/>
                <w:lang w:eastAsia="lv-LV" w:bidi="lv-LV"/>
              </w:rPr>
              <w:t xml:space="preserve">meteoroloģijas </w:t>
            </w:r>
            <w:r w:rsidRPr="00431D95">
              <w:rPr>
                <w:rFonts w:ascii="Times New Roman" w:eastAsia="Times New Roman" w:hAnsi="Times New Roman"/>
                <w:sz w:val="24"/>
                <w:lang w:eastAsia="lv-LV" w:bidi="lv-LV"/>
              </w:rPr>
              <w:t>centrs</w:t>
            </w:r>
          </w:p>
        </w:tc>
        <w:tc>
          <w:tcPr>
            <w:tcW w:w="2010" w:type="dxa"/>
            <w:shd w:val="clear" w:color="auto" w:fill="auto"/>
            <w:vAlign w:val="center"/>
          </w:tcPr>
          <w:p w14:paraId="133FF319"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Latvijas Vides, ģeoloģijas un meteoroloģijas centrs</w:t>
            </w:r>
          </w:p>
        </w:tc>
        <w:tc>
          <w:tcPr>
            <w:tcW w:w="2167" w:type="dxa"/>
            <w:shd w:val="clear" w:color="auto" w:fill="auto"/>
            <w:vAlign w:val="center"/>
          </w:tcPr>
          <w:p w14:paraId="175DD403"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059B26F9"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Latvijas Vides, ģeoloģijas un meteoroloģijas </w:t>
            </w:r>
            <w:r w:rsidRPr="00431D95">
              <w:rPr>
                <w:rFonts w:ascii="Times New Roman" w:eastAsia="Times New Roman" w:hAnsi="Times New Roman"/>
                <w:spacing w:val="-4"/>
                <w:sz w:val="24"/>
                <w:lang w:eastAsia="lv-LV" w:bidi="lv-LV"/>
              </w:rPr>
              <w:t>centrs</w:t>
            </w:r>
          </w:p>
        </w:tc>
        <w:tc>
          <w:tcPr>
            <w:tcW w:w="1476" w:type="dxa"/>
            <w:shd w:val="clear" w:color="auto" w:fill="auto"/>
            <w:vAlign w:val="center"/>
          </w:tcPr>
          <w:p w14:paraId="2C32D48F"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35112AF8"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p>
          <w:p w14:paraId="6EAA4EB2"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6CA48AC9" w14:textId="77777777" w:rsidTr="001C390D">
        <w:trPr>
          <w:trHeight w:val="1163"/>
        </w:trPr>
        <w:tc>
          <w:tcPr>
            <w:tcW w:w="422" w:type="dxa"/>
            <w:shd w:val="clear" w:color="auto" w:fill="auto"/>
            <w:vAlign w:val="center"/>
          </w:tcPr>
          <w:p w14:paraId="2DA64DCF"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w:t>
            </w:r>
          </w:p>
        </w:tc>
        <w:tc>
          <w:tcPr>
            <w:tcW w:w="5360" w:type="dxa"/>
            <w:shd w:val="clear" w:color="auto" w:fill="auto"/>
            <w:vAlign w:val="center"/>
          </w:tcPr>
          <w:p w14:paraId="6003D8D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0EA367E3"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brigādes informēšana par saņemto brīdinājumu</w:t>
            </w:r>
          </w:p>
        </w:tc>
        <w:tc>
          <w:tcPr>
            <w:tcW w:w="1257" w:type="dxa"/>
            <w:shd w:val="clear" w:color="auto" w:fill="auto"/>
            <w:vAlign w:val="center"/>
          </w:tcPr>
          <w:p w14:paraId="2DD51B86"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30 min</w:t>
            </w:r>
          </w:p>
        </w:tc>
        <w:tc>
          <w:tcPr>
            <w:tcW w:w="1616" w:type="dxa"/>
            <w:shd w:val="clear" w:color="auto" w:fill="auto"/>
            <w:vAlign w:val="center"/>
          </w:tcPr>
          <w:p w14:paraId="638DB606"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w:t>
            </w:r>
          </w:p>
          <w:p w14:paraId="4E8CF5E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pacing w:val="-1"/>
                <w:sz w:val="24"/>
                <w:lang w:eastAsia="lv-LV" w:bidi="lv-LV"/>
              </w:rPr>
              <w:t xml:space="preserve">Operatīvās </w:t>
            </w:r>
            <w:r w:rsidRPr="00431D95">
              <w:rPr>
                <w:rFonts w:ascii="Times New Roman" w:eastAsia="Times New Roman" w:hAnsi="Times New Roman"/>
                <w:sz w:val="24"/>
                <w:lang w:eastAsia="lv-LV" w:bidi="lv-LV"/>
              </w:rPr>
              <w:t>vadības pārvalde</w:t>
            </w:r>
          </w:p>
        </w:tc>
        <w:tc>
          <w:tcPr>
            <w:tcW w:w="2010" w:type="dxa"/>
            <w:shd w:val="clear" w:color="auto" w:fill="auto"/>
            <w:vAlign w:val="center"/>
          </w:tcPr>
          <w:p w14:paraId="10C32E3D"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Operatīvās vadības pārvalde</w:t>
            </w:r>
          </w:p>
        </w:tc>
        <w:tc>
          <w:tcPr>
            <w:tcW w:w="2167" w:type="dxa"/>
            <w:shd w:val="clear" w:color="auto" w:fill="auto"/>
            <w:vAlign w:val="center"/>
          </w:tcPr>
          <w:p w14:paraId="2AD182E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76" w:type="dxa"/>
            <w:shd w:val="clear" w:color="auto" w:fill="auto"/>
            <w:vAlign w:val="center"/>
          </w:tcPr>
          <w:p w14:paraId="42986A61"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38"/>
                <w:lang w:eastAsia="lv-LV" w:bidi="lv-LV"/>
              </w:rPr>
            </w:pPr>
          </w:p>
          <w:p w14:paraId="6C35F27D"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05379385" w14:textId="77777777" w:rsidTr="001C390D">
        <w:trPr>
          <w:trHeight w:val="1163"/>
        </w:trPr>
        <w:tc>
          <w:tcPr>
            <w:tcW w:w="422" w:type="dxa"/>
            <w:shd w:val="clear" w:color="auto" w:fill="auto"/>
            <w:vAlign w:val="center"/>
          </w:tcPr>
          <w:p w14:paraId="7F6D3814"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lastRenderedPageBreak/>
              <w:t>3.</w:t>
            </w:r>
          </w:p>
        </w:tc>
        <w:tc>
          <w:tcPr>
            <w:tcW w:w="5360" w:type="dxa"/>
            <w:shd w:val="clear" w:color="auto" w:fill="auto"/>
            <w:vAlign w:val="center"/>
          </w:tcPr>
          <w:p w14:paraId="1C0D493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Lēmumu pieņemšana par veicamajiem darbiem</w:t>
            </w:r>
          </w:p>
        </w:tc>
        <w:tc>
          <w:tcPr>
            <w:tcW w:w="1257" w:type="dxa"/>
            <w:shd w:val="clear" w:color="auto" w:fill="auto"/>
            <w:vAlign w:val="center"/>
          </w:tcPr>
          <w:p w14:paraId="44BF40EA"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40 min</w:t>
            </w:r>
          </w:p>
        </w:tc>
        <w:tc>
          <w:tcPr>
            <w:tcW w:w="1616" w:type="dxa"/>
            <w:shd w:val="clear" w:color="auto" w:fill="auto"/>
            <w:vAlign w:val="center"/>
          </w:tcPr>
          <w:p w14:paraId="782A1ABC"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2010" w:type="dxa"/>
            <w:shd w:val="clear" w:color="auto" w:fill="auto"/>
            <w:vAlign w:val="center"/>
          </w:tcPr>
          <w:p w14:paraId="02509450"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167" w:type="dxa"/>
            <w:shd w:val="clear" w:color="auto" w:fill="auto"/>
            <w:vAlign w:val="center"/>
          </w:tcPr>
          <w:p w14:paraId="685677D5"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Brigādes komandieris vai persona, kas viņu aizvieto</w:t>
            </w:r>
          </w:p>
        </w:tc>
        <w:tc>
          <w:tcPr>
            <w:tcW w:w="1476" w:type="dxa"/>
            <w:shd w:val="clear" w:color="auto" w:fill="auto"/>
            <w:vAlign w:val="center"/>
          </w:tcPr>
          <w:p w14:paraId="58401E1E"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38"/>
                <w:lang w:eastAsia="lv-LV" w:bidi="lv-LV"/>
              </w:rPr>
            </w:pPr>
          </w:p>
          <w:p w14:paraId="2ED0396B"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1F69037" w14:textId="77777777" w:rsidTr="001C390D">
        <w:trPr>
          <w:trHeight w:val="889"/>
        </w:trPr>
        <w:tc>
          <w:tcPr>
            <w:tcW w:w="422" w:type="dxa"/>
            <w:shd w:val="clear" w:color="auto" w:fill="auto"/>
            <w:vAlign w:val="center"/>
          </w:tcPr>
          <w:p w14:paraId="4022FA08"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w:t>
            </w:r>
          </w:p>
        </w:tc>
        <w:tc>
          <w:tcPr>
            <w:tcW w:w="5360" w:type="dxa"/>
            <w:shd w:val="clear" w:color="auto" w:fill="auto"/>
            <w:vAlign w:val="center"/>
          </w:tcPr>
          <w:p w14:paraId="18DEDEE6"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w:t>
            </w:r>
            <w:r w:rsidR="00B62A7D">
              <w:rPr>
                <w:rFonts w:ascii="Times New Roman" w:eastAsia="Times New Roman" w:hAnsi="Times New Roman"/>
                <w:sz w:val="24"/>
                <w:lang w:eastAsia="lv-LV" w:bidi="lv-LV"/>
              </w:rPr>
              <w:t>Madonas daļa, Cesvaines poste</w:t>
            </w:r>
            <w:r w:rsidR="008674FE">
              <w:rPr>
                <w:rFonts w:ascii="Times New Roman" w:eastAsia="Times New Roman" w:hAnsi="Times New Roman"/>
                <w:sz w:val="24"/>
                <w:lang w:eastAsia="lv-LV" w:bidi="lv-LV"/>
              </w:rPr>
              <w:t>nis</w:t>
            </w:r>
            <w:r w:rsidR="00B62A7D">
              <w:rPr>
                <w:rFonts w:ascii="Times New Roman" w:eastAsia="Times New Roman" w:hAnsi="Times New Roman"/>
                <w:sz w:val="24"/>
                <w:lang w:eastAsia="lv-LV" w:bidi="lv-LV"/>
              </w:rPr>
              <w:t>, Ērgļu poste</w:t>
            </w:r>
            <w:r w:rsidR="008674FE">
              <w:rPr>
                <w:rFonts w:ascii="Times New Roman" w:eastAsia="Times New Roman" w:hAnsi="Times New Roman"/>
                <w:sz w:val="24"/>
                <w:lang w:eastAsia="lv-LV" w:bidi="lv-LV"/>
              </w:rPr>
              <w:t>nis</w:t>
            </w:r>
            <w:r w:rsidR="00B62A7D">
              <w:rPr>
                <w:rFonts w:ascii="Times New Roman" w:eastAsia="Times New Roman" w:hAnsi="Times New Roman"/>
                <w:sz w:val="24"/>
                <w:lang w:eastAsia="lv-LV" w:bidi="lv-LV"/>
              </w:rPr>
              <w:t>, Lubānas poste</w:t>
            </w:r>
            <w:r w:rsidR="008674FE">
              <w:rPr>
                <w:rFonts w:ascii="Times New Roman" w:eastAsia="Times New Roman" w:hAnsi="Times New Roman"/>
                <w:sz w:val="24"/>
                <w:lang w:eastAsia="lv-LV" w:bidi="lv-LV"/>
              </w:rPr>
              <w:t>nis</w:t>
            </w:r>
          </w:p>
        </w:tc>
        <w:tc>
          <w:tcPr>
            <w:tcW w:w="1257" w:type="dxa"/>
            <w:shd w:val="clear" w:color="auto" w:fill="auto"/>
            <w:vAlign w:val="center"/>
          </w:tcPr>
          <w:p w14:paraId="3919D6CD" w14:textId="77777777" w:rsidR="001C390D" w:rsidRPr="001C390D" w:rsidRDefault="001C390D" w:rsidP="001C390D">
            <w:pPr>
              <w:widowControl w:val="0"/>
              <w:autoSpaceDE w:val="0"/>
              <w:autoSpaceDN w:val="0"/>
              <w:spacing w:after="0" w:line="240" w:lineRule="auto"/>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5</w:t>
            </w:r>
            <w:r w:rsidR="00431D95" w:rsidRPr="00431D95">
              <w:rPr>
                <w:rFonts w:ascii="Times New Roman" w:eastAsia="Times New Roman" w:hAnsi="Times New Roman"/>
                <w:sz w:val="24"/>
                <w:lang w:eastAsia="lv-LV" w:bidi="lv-LV"/>
              </w:rPr>
              <w:t>0 min</w:t>
            </w:r>
          </w:p>
        </w:tc>
        <w:tc>
          <w:tcPr>
            <w:tcW w:w="1616" w:type="dxa"/>
            <w:shd w:val="clear" w:color="auto" w:fill="auto"/>
            <w:vAlign w:val="center"/>
          </w:tcPr>
          <w:p w14:paraId="2F52479F"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w:t>
            </w:r>
            <w:r w:rsidR="001C390D" w:rsidRPr="00431D95">
              <w:rPr>
                <w:rFonts w:ascii="Times New Roman" w:eastAsia="Times New Roman" w:hAnsi="Times New Roman"/>
                <w:sz w:val="24"/>
                <w:lang w:eastAsia="lv-LV" w:bidi="lv-LV"/>
              </w:rPr>
              <w:t xml:space="preserve"> brigādes komandieris</w:t>
            </w:r>
          </w:p>
        </w:tc>
        <w:tc>
          <w:tcPr>
            <w:tcW w:w="2010" w:type="dxa"/>
            <w:shd w:val="clear" w:color="auto" w:fill="auto"/>
            <w:vAlign w:val="center"/>
          </w:tcPr>
          <w:p w14:paraId="02926DBD"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167" w:type="dxa"/>
            <w:shd w:val="clear" w:color="auto" w:fill="auto"/>
            <w:vAlign w:val="center"/>
          </w:tcPr>
          <w:p w14:paraId="4688B05F"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Brigādes komandieris vai persona, kas viņu aizvieto</w:t>
            </w:r>
          </w:p>
        </w:tc>
        <w:tc>
          <w:tcPr>
            <w:tcW w:w="1476" w:type="dxa"/>
            <w:shd w:val="clear" w:color="auto" w:fill="auto"/>
            <w:vAlign w:val="center"/>
          </w:tcPr>
          <w:p w14:paraId="04E2F5A6" w14:textId="77777777" w:rsidR="00431D95" w:rsidRPr="00431D95" w:rsidRDefault="001C390D" w:rsidP="001C390D">
            <w:pPr>
              <w:widowControl w:val="0"/>
              <w:autoSpaceDE w:val="0"/>
              <w:autoSpaceDN w:val="0"/>
              <w:spacing w:after="0" w:line="240" w:lineRule="auto"/>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w:t>
            </w:r>
          </w:p>
        </w:tc>
      </w:tr>
    </w:tbl>
    <w:p w14:paraId="3B073638" w14:textId="77777777" w:rsidR="00034038" w:rsidRPr="00034038" w:rsidRDefault="00034038" w:rsidP="00034038">
      <w:pPr>
        <w:spacing w:after="0"/>
        <w:rPr>
          <w:vanish/>
        </w:rPr>
      </w:pPr>
    </w:p>
    <w:tbl>
      <w:tblPr>
        <w:tblW w:w="14334" w:type="dxa"/>
        <w:tblInd w:w="133"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2"/>
        <w:gridCol w:w="5360"/>
        <w:gridCol w:w="1323"/>
        <w:gridCol w:w="1559"/>
        <w:gridCol w:w="1984"/>
        <w:gridCol w:w="2268"/>
        <w:gridCol w:w="1418"/>
      </w:tblGrid>
      <w:tr w:rsidR="00431D95" w:rsidRPr="00431D95" w14:paraId="26492EC1" w14:textId="77777777" w:rsidTr="001C390D">
        <w:trPr>
          <w:trHeight w:val="1163"/>
        </w:trPr>
        <w:tc>
          <w:tcPr>
            <w:tcW w:w="422" w:type="dxa"/>
            <w:shd w:val="clear" w:color="auto" w:fill="auto"/>
          </w:tcPr>
          <w:p w14:paraId="1EB7CA94"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BE34724" w14:textId="77777777" w:rsidR="00431D95" w:rsidRPr="00431D95" w:rsidRDefault="00431D95" w:rsidP="00431D95">
            <w:pPr>
              <w:widowControl w:val="0"/>
              <w:autoSpaceDE w:val="0"/>
              <w:autoSpaceDN w:val="0"/>
              <w:spacing w:before="1" w:after="0" w:line="240" w:lineRule="auto"/>
              <w:ind w:left="39"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5.</w:t>
            </w:r>
          </w:p>
        </w:tc>
        <w:tc>
          <w:tcPr>
            <w:tcW w:w="5360" w:type="dxa"/>
            <w:shd w:val="clear" w:color="auto" w:fill="auto"/>
            <w:vAlign w:val="center"/>
          </w:tcPr>
          <w:p w14:paraId="292CEC79" w14:textId="77777777" w:rsidR="00431D95" w:rsidRPr="00431D9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3B78A0DE" w14:textId="77777777" w:rsidR="00431D95" w:rsidRPr="00431D95" w:rsidRDefault="00431D95" w:rsidP="001C390D">
            <w:pPr>
              <w:widowControl w:val="0"/>
              <w:autoSpaceDE w:val="0"/>
              <w:autoSpaceDN w:val="0"/>
              <w:spacing w:after="0" w:line="240" w:lineRule="auto"/>
              <w:ind w:right="11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Iedzīvotāju informēšana par iespējamiem katastrofas draudiem</w:t>
            </w:r>
          </w:p>
        </w:tc>
        <w:tc>
          <w:tcPr>
            <w:tcW w:w="1323" w:type="dxa"/>
            <w:shd w:val="clear" w:color="auto" w:fill="auto"/>
          </w:tcPr>
          <w:p w14:paraId="1DC0465B" w14:textId="77777777" w:rsidR="00431D95" w:rsidRPr="00431D95" w:rsidRDefault="00431D95" w:rsidP="00431D95">
            <w:pPr>
              <w:widowControl w:val="0"/>
              <w:autoSpaceDE w:val="0"/>
              <w:autoSpaceDN w:val="0"/>
              <w:spacing w:before="167" w:after="0" w:line="240" w:lineRule="auto"/>
              <w:ind w:left="64" w:right="5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No 40 min.</w:t>
            </w:r>
          </w:p>
          <w:p w14:paraId="7457E580" w14:textId="77777777" w:rsidR="00431D95" w:rsidRPr="00431D95" w:rsidRDefault="00431D95" w:rsidP="00431D95">
            <w:pPr>
              <w:widowControl w:val="0"/>
              <w:autoSpaceDE w:val="0"/>
              <w:autoSpaceDN w:val="0"/>
              <w:spacing w:after="0" w:line="240" w:lineRule="auto"/>
              <w:ind w:left="64" w:right="49"/>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līdz 2 stundām</w:t>
            </w:r>
          </w:p>
        </w:tc>
        <w:tc>
          <w:tcPr>
            <w:tcW w:w="1559" w:type="dxa"/>
            <w:shd w:val="clear" w:color="auto" w:fill="auto"/>
          </w:tcPr>
          <w:p w14:paraId="6B0C5489" w14:textId="77777777" w:rsidR="00431D95" w:rsidRPr="00431D95" w:rsidRDefault="00431D95" w:rsidP="00431D95">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1984" w:type="dxa"/>
            <w:shd w:val="clear" w:color="auto" w:fill="auto"/>
            <w:vAlign w:val="center"/>
          </w:tcPr>
          <w:p w14:paraId="5314017B" w14:textId="77777777" w:rsidR="00431D95" w:rsidRPr="00431D9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4189B34F" w14:textId="77777777" w:rsidR="00431D95" w:rsidRPr="00431D9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268" w:type="dxa"/>
            <w:shd w:val="clear" w:color="auto" w:fill="auto"/>
          </w:tcPr>
          <w:p w14:paraId="5AB0BF8E"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49B18CF7" w14:textId="77777777" w:rsidR="00431D95" w:rsidRPr="00431D95" w:rsidRDefault="00431D95" w:rsidP="00431D95">
            <w:pPr>
              <w:widowControl w:val="0"/>
              <w:autoSpaceDE w:val="0"/>
              <w:autoSpaceDN w:val="0"/>
              <w:spacing w:after="0" w:line="240" w:lineRule="auto"/>
              <w:ind w:left="105"/>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Radio, TV, internets</w:t>
            </w:r>
          </w:p>
          <w:p w14:paraId="3B79CC87" w14:textId="77777777" w:rsidR="00431D95" w:rsidRPr="00431D95" w:rsidRDefault="00431D95" w:rsidP="00431D95">
            <w:pPr>
              <w:widowControl w:val="0"/>
              <w:autoSpaceDE w:val="0"/>
              <w:autoSpaceDN w:val="0"/>
              <w:spacing w:after="0" w:line="240" w:lineRule="auto"/>
              <w:ind w:left="232"/>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u.c. sakaru mēdiji</w:t>
            </w:r>
          </w:p>
        </w:tc>
        <w:tc>
          <w:tcPr>
            <w:tcW w:w="1418" w:type="dxa"/>
            <w:shd w:val="clear" w:color="auto" w:fill="auto"/>
          </w:tcPr>
          <w:p w14:paraId="4AA826FE"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2FECB0D9" w14:textId="77777777" w:rsidR="00431D95" w:rsidRPr="00431D95" w:rsidRDefault="00431D95" w:rsidP="00431D95">
            <w:pPr>
              <w:widowControl w:val="0"/>
              <w:autoSpaceDE w:val="0"/>
              <w:autoSpaceDN w:val="0"/>
              <w:spacing w:before="1" w:after="0" w:line="240" w:lineRule="auto"/>
              <w:ind w:right="678"/>
              <w:jc w:val="right"/>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5B3B5D10" w14:textId="77777777" w:rsidTr="001C390D">
        <w:trPr>
          <w:trHeight w:val="1164"/>
        </w:trPr>
        <w:tc>
          <w:tcPr>
            <w:tcW w:w="422" w:type="dxa"/>
            <w:shd w:val="clear" w:color="auto" w:fill="auto"/>
          </w:tcPr>
          <w:p w14:paraId="6093653F"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1A01880" w14:textId="77777777" w:rsidR="00431D95" w:rsidRPr="00431D9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6.</w:t>
            </w:r>
          </w:p>
        </w:tc>
        <w:tc>
          <w:tcPr>
            <w:tcW w:w="5360" w:type="dxa"/>
            <w:shd w:val="clear" w:color="auto" w:fill="auto"/>
            <w:vAlign w:val="center"/>
          </w:tcPr>
          <w:p w14:paraId="45D8AE95" w14:textId="77777777" w:rsidR="00431D95" w:rsidRPr="00431D95" w:rsidRDefault="00431D95" w:rsidP="001C390D">
            <w:pPr>
              <w:widowControl w:val="0"/>
              <w:autoSpaceDE w:val="0"/>
              <w:autoSpaceDN w:val="0"/>
              <w:spacing w:before="7" w:after="0" w:line="240" w:lineRule="auto"/>
              <w:jc w:val="center"/>
              <w:rPr>
                <w:rFonts w:ascii="Times New Roman" w:eastAsia="Times New Roman" w:hAnsi="Times New Roman"/>
                <w:sz w:val="26"/>
                <w:lang w:eastAsia="lv-LV" w:bidi="lv-LV"/>
              </w:rPr>
            </w:pPr>
          </w:p>
          <w:p w14:paraId="24AE59EE" w14:textId="77777777" w:rsidR="00431D95" w:rsidRPr="00431D95" w:rsidRDefault="00431D95" w:rsidP="001C390D">
            <w:pPr>
              <w:widowControl w:val="0"/>
              <w:autoSpaceDE w:val="0"/>
              <w:autoSpaceDN w:val="0"/>
              <w:spacing w:after="0" w:line="240" w:lineRule="auto"/>
              <w:ind w:right="27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Attiecīgu avārijas brigāžu un iesaistāmo dienestu brīdināšana par gatavību avārijas darbu veikšanai</w:t>
            </w:r>
          </w:p>
        </w:tc>
        <w:tc>
          <w:tcPr>
            <w:tcW w:w="1323" w:type="dxa"/>
            <w:shd w:val="clear" w:color="auto" w:fill="auto"/>
          </w:tcPr>
          <w:p w14:paraId="4FBCC418"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7BBB53F" w14:textId="77777777" w:rsidR="00431D95" w:rsidRPr="00431D95" w:rsidRDefault="00431D95" w:rsidP="00431D95">
            <w:pPr>
              <w:widowControl w:val="0"/>
              <w:autoSpaceDE w:val="0"/>
              <w:autoSpaceDN w:val="0"/>
              <w:spacing w:after="0" w:line="240" w:lineRule="auto"/>
              <w:ind w:left="64" w:right="5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 stundas</w:t>
            </w:r>
          </w:p>
        </w:tc>
        <w:tc>
          <w:tcPr>
            <w:tcW w:w="1559" w:type="dxa"/>
            <w:shd w:val="clear" w:color="auto" w:fill="auto"/>
          </w:tcPr>
          <w:p w14:paraId="1724F447" w14:textId="77777777" w:rsidR="00431D95" w:rsidRPr="00431D95" w:rsidRDefault="00431D95" w:rsidP="00431D95">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1984" w:type="dxa"/>
            <w:shd w:val="clear" w:color="auto" w:fill="auto"/>
            <w:vAlign w:val="center"/>
          </w:tcPr>
          <w:p w14:paraId="7FBBF8B8" w14:textId="77777777" w:rsidR="00431D95" w:rsidRPr="00431D9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268" w:type="dxa"/>
            <w:shd w:val="clear" w:color="auto" w:fill="auto"/>
          </w:tcPr>
          <w:p w14:paraId="69419C22"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50FB6C5" w14:textId="77777777" w:rsidR="00431D95" w:rsidRPr="00431D95" w:rsidRDefault="00431D95" w:rsidP="00431D95">
            <w:pPr>
              <w:widowControl w:val="0"/>
              <w:autoSpaceDE w:val="0"/>
              <w:autoSpaceDN w:val="0"/>
              <w:spacing w:after="0" w:line="240" w:lineRule="auto"/>
              <w:ind w:left="32" w:right="1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18" w:type="dxa"/>
            <w:shd w:val="clear" w:color="auto" w:fill="auto"/>
          </w:tcPr>
          <w:p w14:paraId="16E3650E"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2CA89A7C" w14:textId="77777777" w:rsidR="00431D95" w:rsidRPr="00431D9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72017DEA" w14:textId="77777777" w:rsidTr="001C390D">
        <w:trPr>
          <w:trHeight w:val="1441"/>
        </w:trPr>
        <w:tc>
          <w:tcPr>
            <w:tcW w:w="422" w:type="dxa"/>
            <w:shd w:val="clear" w:color="auto" w:fill="auto"/>
          </w:tcPr>
          <w:p w14:paraId="0F6E1CBC"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E511DAF"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58EC7DB1" w14:textId="77777777" w:rsidR="00431D95" w:rsidRPr="00431D9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7.</w:t>
            </w:r>
          </w:p>
        </w:tc>
        <w:tc>
          <w:tcPr>
            <w:tcW w:w="5360" w:type="dxa"/>
            <w:shd w:val="clear" w:color="auto" w:fill="auto"/>
            <w:vAlign w:val="center"/>
          </w:tcPr>
          <w:p w14:paraId="039ED535" w14:textId="77777777" w:rsidR="00431D95" w:rsidRPr="00431D95" w:rsidRDefault="00431D95" w:rsidP="001C390D">
            <w:pPr>
              <w:widowControl w:val="0"/>
              <w:autoSpaceDE w:val="0"/>
              <w:autoSpaceDN w:val="0"/>
              <w:spacing w:after="0" w:line="240" w:lineRule="auto"/>
              <w:ind w:right="9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Sagatavošanās neatliekamās medicīniskās palīdzības sniegšanai</w:t>
            </w:r>
          </w:p>
        </w:tc>
        <w:tc>
          <w:tcPr>
            <w:tcW w:w="1323" w:type="dxa"/>
            <w:shd w:val="clear" w:color="auto" w:fill="auto"/>
          </w:tcPr>
          <w:p w14:paraId="7F6606E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824A68A"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115BA1A" w14:textId="77777777" w:rsidR="00431D95" w:rsidRPr="00431D95" w:rsidRDefault="00431D95" w:rsidP="00431D95">
            <w:pPr>
              <w:widowControl w:val="0"/>
              <w:autoSpaceDE w:val="0"/>
              <w:autoSpaceDN w:val="0"/>
              <w:spacing w:after="0" w:line="240" w:lineRule="auto"/>
              <w:ind w:left="63" w:right="5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Pastāvīgi</w:t>
            </w:r>
          </w:p>
        </w:tc>
        <w:tc>
          <w:tcPr>
            <w:tcW w:w="1559" w:type="dxa"/>
            <w:shd w:val="clear" w:color="auto" w:fill="auto"/>
          </w:tcPr>
          <w:p w14:paraId="3991333D" w14:textId="77777777" w:rsidR="00431D95" w:rsidRPr="00431D95" w:rsidRDefault="00431D95" w:rsidP="00431D95">
            <w:pPr>
              <w:widowControl w:val="0"/>
              <w:autoSpaceDE w:val="0"/>
              <w:autoSpaceDN w:val="0"/>
              <w:spacing w:before="30" w:after="0" w:line="240" w:lineRule="auto"/>
              <w:ind w:left="118" w:right="100" w:firstLine="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Steidzamās medicīniskās palīdzības punkta personāls</w:t>
            </w:r>
          </w:p>
        </w:tc>
        <w:tc>
          <w:tcPr>
            <w:tcW w:w="1984" w:type="dxa"/>
            <w:shd w:val="clear" w:color="auto" w:fill="auto"/>
            <w:vAlign w:val="center"/>
          </w:tcPr>
          <w:p w14:paraId="1267830E" w14:textId="77777777" w:rsidR="00431D95" w:rsidRPr="00431D95" w:rsidRDefault="00F05E20" w:rsidP="001C390D">
            <w:pPr>
              <w:widowControl w:val="0"/>
              <w:autoSpaceDE w:val="0"/>
              <w:autoSpaceDN w:val="0"/>
              <w:spacing w:after="0" w:line="240" w:lineRule="auto"/>
              <w:ind w:right="124"/>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w:t>
            </w:r>
            <w:r w:rsidR="00431D95" w:rsidRPr="00431D95">
              <w:rPr>
                <w:rFonts w:ascii="Times New Roman" w:eastAsia="Times New Roman" w:hAnsi="Times New Roman"/>
                <w:sz w:val="24"/>
                <w:lang w:eastAsia="lv-LV" w:bidi="lv-LV"/>
              </w:rPr>
              <w:t xml:space="preserve"> slimnīca</w:t>
            </w:r>
          </w:p>
        </w:tc>
        <w:tc>
          <w:tcPr>
            <w:tcW w:w="2268" w:type="dxa"/>
            <w:shd w:val="clear" w:color="auto" w:fill="auto"/>
          </w:tcPr>
          <w:p w14:paraId="281B7180"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8"/>
                <w:lang w:eastAsia="lv-LV" w:bidi="lv-LV"/>
              </w:rPr>
            </w:pPr>
          </w:p>
          <w:p w14:paraId="3FDE04EE" w14:textId="77777777" w:rsidR="00431D95" w:rsidRPr="00431D95" w:rsidRDefault="00431D95" w:rsidP="00431D95">
            <w:pPr>
              <w:widowControl w:val="0"/>
              <w:autoSpaceDE w:val="0"/>
              <w:autoSpaceDN w:val="0"/>
              <w:spacing w:after="0" w:line="240" w:lineRule="auto"/>
              <w:ind w:left="631" w:right="373" w:hanging="219"/>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Medicīniskais personāls</w:t>
            </w:r>
          </w:p>
        </w:tc>
        <w:tc>
          <w:tcPr>
            <w:tcW w:w="1418" w:type="dxa"/>
            <w:shd w:val="clear" w:color="auto" w:fill="auto"/>
          </w:tcPr>
          <w:p w14:paraId="436FF89A"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9A0F321"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E9C01E4" w14:textId="77777777" w:rsidR="00431D95" w:rsidRPr="00431D9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3BD9AD4D" w14:textId="77777777" w:rsidTr="001C390D">
        <w:trPr>
          <w:trHeight w:val="1163"/>
        </w:trPr>
        <w:tc>
          <w:tcPr>
            <w:tcW w:w="422" w:type="dxa"/>
            <w:shd w:val="clear" w:color="auto" w:fill="auto"/>
          </w:tcPr>
          <w:p w14:paraId="3E485E0A"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794C6BFD" w14:textId="77777777" w:rsidR="00431D95" w:rsidRPr="00431D95" w:rsidRDefault="00431D95" w:rsidP="00431D95">
            <w:pPr>
              <w:widowControl w:val="0"/>
              <w:autoSpaceDE w:val="0"/>
              <w:autoSpaceDN w:val="0"/>
              <w:spacing w:after="0" w:line="240" w:lineRule="auto"/>
              <w:ind w:left="39"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8.</w:t>
            </w:r>
          </w:p>
        </w:tc>
        <w:tc>
          <w:tcPr>
            <w:tcW w:w="5360" w:type="dxa"/>
            <w:shd w:val="clear" w:color="auto" w:fill="auto"/>
            <w:vAlign w:val="center"/>
          </w:tcPr>
          <w:p w14:paraId="03D7B842" w14:textId="77777777" w:rsidR="00431D95" w:rsidRPr="00431D95" w:rsidRDefault="00431D95" w:rsidP="001C390D">
            <w:pPr>
              <w:widowControl w:val="0"/>
              <w:autoSpaceDE w:val="0"/>
              <w:autoSpaceDN w:val="0"/>
              <w:spacing w:before="5" w:after="0" w:line="240" w:lineRule="auto"/>
              <w:jc w:val="center"/>
              <w:rPr>
                <w:rFonts w:ascii="Times New Roman" w:eastAsia="Times New Roman" w:hAnsi="Times New Roman"/>
                <w:sz w:val="26"/>
                <w:lang w:eastAsia="lv-LV" w:bidi="lv-LV"/>
              </w:rPr>
            </w:pPr>
          </w:p>
          <w:p w14:paraId="05C46C76" w14:textId="77777777" w:rsidR="00431D95" w:rsidRPr="00431D95" w:rsidRDefault="00F05E20" w:rsidP="001C390D">
            <w:pPr>
              <w:widowControl w:val="0"/>
              <w:autoSpaceDE w:val="0"/>
              <w:autoSpaceDN w:val="0"/>
              <w:spacing w:after="0" w:line="240" w:lineRule="auto"/>
              <w:ind w:right="238"/>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 novada</w:t>
            </w:r>
            <w:r w:rsidR="00431D95" w:rsidRPr="00431D95">
              <w:rPr>
                <w:rFonts w:ascii="Times New Roman" w:eastAsia="Times New Roman" w:hAnsi="Times New Roman"/>
                <w:sz w:val="24"/>
                <w:lang w:eastAsia="lv-LV" w:bidi="lv-LV"/>
              </w:rPr>
              <w:t xml:space="preserve"> civilās aizsardzības komisijas priekšsēdētāja informēšana</w:t>
            </w:r>
          </w:p>
        </w:tc>
        <w:tc>
          <w:tcPr>
            <w:tcW w:w="1323" w:type="dxa"/>
            <w:shd w:val="clear" w:color="auto" w:fill="auto"/>
          </w:tcPr>
          <w:p w14:paraId="5B818BFC"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13E42754" w14:textId="77777777" w:rsidR="00431D95" w:rsidRPr="00431D95" w:rsidRDefault="00431D95" w:rsidP="00431D95">
            <w:pPr>
              <w:widowControl w:val="0"/>
              <w:autoSpaceDE w:val="0"/>
              <w:autoSpaceDN w:val="0"/>
              <w:spacing w:after="0" w:line="240" w:lineRule="auto"/>
              <w:ind w:left="64" w:right="5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 stundas</w:t>
            </w:r>
          </w:p>
        </w:tc>
        <w:tc>
          <w:tcPr>
            <w:tcW w:w="1559" w:type="dxa"/>
            <w:shd w:val="clear" w:color="auto" w:fill="auto"/>
          </w:tcPr>
          <w:p w14:paraId="32C580C2" w14:textId="77777777" w:rsidR="00431D95" w:rsidRPr="00431D95" w:rsidRDefault="00431D95" w:rsidP="00431D95">
            <w:pPr>
              <w:widowControl w:val="0"/>
              <w:autoSpaceDE w:val="0"/>
              <w:autoSpaceDN w:val="0"/>
              <w:spacing w:before="27" w:after="0" w:line="240" w:lineRule="auto"/>
              <w:ind w:left="152" w:right="133"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1984" w:type="dxa"/>
            <w:shd w:val="clear" w:color="auto" w:fill="auto"/>
            <w:vAlign w:val="center"/>
          </w:tcPr>
          <w:p w14:paraId="5DE951A4" w14:textId="77777777" w:rsidR="00431D95" w:rsidRPr="00431D95" w:rsidRDefault="00431D95" w:rsidP="001C390D">
            <w:pPr>
              <w:widowControl w:val="0"/>
              <w:autoSpaceDE w:val="0"/>
              <w:autoSpaceDN w:val="0"/>
              <w:spacing w:before="5" w:after="0" w:line="240" w:lineRule="auto"/>
              <w:jc w:val="center"/>
              <w:rPr>
                <w:rFonts w:ascii="Times New Roman" w:eastAsia="Times New Roman" w:hAnsi="Times New Roman"/>
                <w:sz w:val="26"/>
                <w:lang w:eastAsia="lv-LV" w:bidi="lv-LV"/>
              </w:rPr>
            </w:pPr>
          </w:p>
          <w:p w14:paraId="5AEDDF23" w14:textId="77777777" w:rsidR="00431D95" w:rsidRPr="00431D9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268" w:type="dxa"/>
            <w:shd w:val="clear" w:color="auto" w:fill="auto"/>
          </w:tcPr>
          <w:p w14:paraId="72962465" w14:textId="77777777" w:rsidR="00431D95" w:rsidRPr="00431D95" w:rsidRDefault="00431D95" w:rsidP="00431D95">
            <w:pPr>
              <w:widowControl w:val="0"/>
              <w:autoSpaceDE w:val="0"/>
              <w:autoSpaceDN w:val="0"/>
              <w:spacing w:before="167" w:after="0" w:line="240" w:lineRule="auto"/>
              <w:ind w:left="35" w:right="1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Brigādes komandieris vai persona, kas viņu aizvieto</w:t>
            </w:r>
          </w:p>
        </w:tc>
        <w:tc>
          <w:tcPr>
            <w:tcW w:w="1418" w:type="dxa"/>
            <w:shd w:val="clear" w:color="auto" w:fill="auto"/>
          </w:tcPr>
          <w:p w14:paraId="04FF1900"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496ED477" w14:textId="77777777" w:rsidR="00431D95" w:rsidRPr="00431D95" w:rsidRDefault="00431D95" w:rsidP="00431D95">
            <w:pPr>
              <w:widowControl w:val="0"/>
              <w:autoSpaceDE w:val="0"/>
              <w:autoSpaceDN w:val="0"/>
              <w:spacing w:after="0" w:line="240" w:lineRule="auto"/>
              <w:ind w:right="678"/>
              <w:jc w:val="right"/>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61E6F3DB" w14:textId="77777777" w:rsidTr="00B62059">
        <w:trPr>
          <w:trHeight w:val="1406"/>
        </w:trPr>
        <w:tc>
          <w:tcPr>
            <w:tcW w:w="422" w:type="dxa"/>
            <w:shd w:val="clear" w:color="auto" w:fill="auto"/>
            <w:vAlign w:val="center"/>
          </w:tcPr>
          <w:p w14:paraId="28DA352C" w14:textId="77777777" w:rsidR="00431D95" w:rsidRPr="00431D95" w:rsidRDefault="00431D95" w:rsidP="001C390D">
            <w:pPr>
              <w:widowControl w:val="0"/>
              <w:autoSpaceDE w:val="0"/>
              <w:autoSpaceDN w:val="0"/>
              <w:spacing w:before="1" w:after="0" w:line="240" w:lineRule="auto"/>
              <w:ind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lastRenderedPageBreak/>
              <w:t>9.</w:t>
            </w:r>
          </w:p>
        </w:tc>
        <w:tc>
          <w:tcPr>
            <w:tcW w:w="5360" w:type="dxa"/>
            <w:shd w:val="clear" w:color="auto" w:fill="auto"/>
            <w:vAlign w:val="center"/>
          </w:tcPr>
          <w:p w14:paraId="5636966D" w14:textId="77777777" w:rsidR="00431D95" w:rsidRPr="00431D95" w:rsidRDefault="00431D95" w:rsidP="001C390D">
            <w:pPr>
              <w:widowControl w:val="0"/>
              <w:autoSpaceDE w:val="0"/>
              <w:autoSpaceDN w:val="0"/>
              <w:spacing w:after="0" w:line="240" w:lineRule="auto"/>
              <w:ind w:right="8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Vidzemes reģiona brigādes </w:t>
            </w:r>
            <w:r w:rsidR="00B62A7D">
              <w:rPr>
                <w:rFonts w:ascii="Times New Roman" w:eastAsia="Times New Roman" w:hAnsi="Times New Roman"/>
                <w:sz w:val="24"/>
                <w:lang w:eastAsia="lv-LV" w:bidi="lv-LV"/>
              </w:rPr>
              <w:t>Madonas daļas, Cesvaines posteņa, Ērgļu posteņa, Lubānas posteņa</w:t>
            </w:r>
            <w:r w:rsidRPr="00431D95">
              <w:rPr>
                <w:rFonts w:ascii="Times New Roman" w:eastAsia="Times New Roman" w:hAnsi="Times New Roman"/>
                <w:sz w:val="24"/>
                <w:lang w:eastAsia="lv-LV" w:bidi="lv-LV"/>
              </w:rPr>
              <w:t xml:space="preserve"> personāla informēšana</w:t>
            </w:r>
          </w:p>
        </w:tc>
        <w:tc>
          <w:tcPr>
            <w:tcW w:w="1323" w:type="dxa"/>
            <w:shd w:val="clear" w:color="auto" w:fill="auto"/>
            <w:vAlign w:val="center"/>
          </w:tcPr>
          <w:p w14:paraId="0735AB58" w14:textId="77777777" w:rsidR="00431D95" w:rsidRPr="00431D95" w:rsidRDefault="001C390D" w:rsidP="001C390D">
            <w:pPr>
              <w:widowControl w:val="0"/>
              <w:autoSpaceDE w:val="0"/>
              <w:autoSpaceDN w:val="0"/>
              <w:spacing w:before="1" w:after="0" w:line="240" w:lineRule="auto"/>
              <w:ind w:right="5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2</w:t>
            </w:r>
            <w:r w:rsidR="00431D95" w:rsidRPr="00431D95">
              <w:rPr>
                <w:rFonts w:ascii="Times New Roman" w:eastAsia="Times New Roman" w:hAnsi="Times New Roman"/>
                <w:sz w:val="24"/>
                <w:lang w:eastAsia="lv-LV" w:bidi="lv-LV"/>
              </w:rPr>
              <w:t xml:space="preserve"> stundas</w:t>
            </w:r>
          </w:p>
        </w:tc>
        <w:tc>
          <w:tcPr>
            <w:tcW w:w="1559" w:type="dxa"/>
            <w:shd w:val="clear" w:color="auto" w:fill="auto"/>
            <w:vAlign w:val="center"/>
          </w:tcPr>
          <w:p w14:paraId="30FAF6FB" w14:textId="77777777" w:rsidR="00431D95" w:rsidRPr="00431D95" w:rsidRDefault="00431D95" w:rsidP="001C390D">
            <w:pPr>
              <w:widowControl w:val="0"/>
              <w:autoSpaceDE w:val="0"/>
              <w:autoSpaceDN w:val="0"/>
              <w:spacing w:before="30" w:after="0" w:line="240" w:lineRule="auto"/>
              <w:ind w:left="152" w:right="133"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1984" w:type="dxa"/>
            <w:shd w:val="clear" w:color="auto" w:fill="auto"/>
            <w:vAlign w:val="center"/>
          </w:tcPr>
          <w:p w14:paraId="26E1D4E0" w14:textId="77777777" w:rsidR="00431D95" w:rsidRPr="00431D95" w:rsidRDefault="00431D95" w:rsidP="001C390D">
            <w:pPr>
              <w:widowControl w:val="0"/>
              <w:autoSpaceDE w:val="0"/>
              <w:autoSpaceDN w:val="0"/>
              <w:spacing w:after="0" w:line="240" w:lineRule="auto"/>
              <w:ind w:right="1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w:t>
            </w:r>
          </w:p>
        </w:tc>
        <w:tc>
          <w:tcPr>
            <w:tcW w:w="2268" w:type="dxa"/>
            <w:shd w:val="clear" w:color="auto" w:fill="auto"/>
            <w:vAlign w:val="center"/>
          </w:tcPr>
          <w:p w14:paraId="40B0591C" w14:textId="77777777" w:rsidR="00431D95" w:rsidRPr="00431D95" w:rsidRDefault="00431D95" w:rsidP="001C390D">
            <w:pPr>
              <w:widowControl w:val="0"/>
              <w:autoSpaceDE w:val="0"/>
              <w:autoSpaceDN w:val="0"/>
              <w:spacing w:before="1" w:after="0" w:line="240" w:lineRule="auto"/>
              <w:ind w:right="1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18" w:type="dxa"/>
            <w:shd w:val="clear" w:color="auto" w:fill="auto"/>
            <w:vAlign w:val="center"/>
          </w:tcPr>
          <w:p w14:paraId="485768CE" w14:textId="77777777" w:rsidR="00431D95" w:rsidRPr="00431D95" w:rsidRDefault="00431D95" w:rsidP="001C390D">
            <w:pPr>
              <w:widowControl w:val="0"/>
              <w:autoSpaceDE w:val="0"/>
              <w:autoSpaceDN w:val="0"/>
              <w:spacing w:before="5" w:after="0" w:line="240" w:lineRule="auto"/>
              <w:jc w:val="center"/>
              <w:rPr>
                <w:rFonts w:ascii="Times New Roman" w:eastAsia="Times New Roman" w:hAnsi="Times New Roman"/>
                <w:sz w:val="38"/>
                <w:lang w:eastAsia="lv-LV" w:bidi="lv-LV"/>
              </w:rPr>
            </w:pPr>
          </w:p>
          <w:p w14:paraId="5C5C744F" w14:textId="77777777" w:rsidR="00431D95" w:rsidRPr="00431D95" w:rsidRDefault="00431D95" w:rsidP="001C390D">
            <w:pPr>
              <w:widowControl w:val="0"/>
              <w:autoSpaceDE w:val="0"/>
              <w:autoSpaceDN w:val="0"/>
              <w:spacing w:before="1" w:after="0" w:line="240" w:lineRule="auto"/>
              <w:ind w:right="678"/>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3FFB373C" w14:textId="77777777" w:rsidTr="00B62059">
        <w:trPr>
          <w:trHeight w:val="1971"/>
        </w:trPr>
        <w:tc>
          <w:tcPr>
            <w:tcW w:w="422" w:type="dxa"/>
            <w:shd w:val="clear" w:color="auto" w:fill="auto"/>
            <w:vAlign w:val="center"/>
          </w:tcPr>
          <w:p w14:paraId="74260DBE" w14:textId="77777777" w:rsidR="00431D95" w:rsidRPr="00431D95" w:rsidRDefault="00431D95" w:rsidP="001C390D">
            <w:pPr>
              <w:widowControl w:val="0"/>
              <w:autoSpaceDE w:val="0"/>
              <w:autoSpaceDN w:val="0"/>
              <w:spacing w:after="0" w:line="240" w:lineRule="auto"/>
              <w:ind w:right="2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10.</w:t>
            </w:r>
          </w:p>
        </w:tc>
        <w:tc>
          <w:tcPr>
            <w:tcW w:w="5360" w:type="dxa"/>
            <w:shd w:val="clear" w:color="auto" w:fill="auto"/>
            <w:vAlign w:val="center"/>
          </w:tcPr>
          <w:p w14:paraId="72EA3585" w14:textId="77777777" w:rsidR="00431D95" w:rsidRPr="00431D95" w:rsidRDefault="00431D95" w:rsidP="001C390D">
            <w:pPr>
              <w:widowControl w:val="0"/>
              <w:autoSpaceDE w:val="0"/>
              <w:autoSpaceDN w:val="0"/>
              <w:spacing w:before="1" w:after="0" w:line="240" w:lineRule="auto"/>
              <w:ind w:right="210"/>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Vidzemes reģiona brigādes</w:t>
            </w:r>
            <w:r w:rsidR="00F05E20">
              <w:rPr>
                <w:rFonts w:ascii="Times New Roman" w:eastAsia="Times New Roman" w:hAnsi="Times New Roman"/>
                <w:sz w:val="24"/>
                <w:lang w:eastAsia="lv-LV" w:bidi="lv-LV"/>
              </w:rPr>
              <w:t xml:space="preserve"> </w:t>
            </w:r>
            <w:r w:rsidR="00B62A7D">
              <w:rPr>
                <w:rFonts w:ascii="Times New Roman" w:eastAsia="Times New Roman" w:hAnsi="Times New Roman"/>
                <w:sz w:val="24"/>
                <w:lang w:eastAsia="lv-LV" w:bidi="lv-LV"/>
              </w:rPr>
              <w:t>Madonas daļas, Cesvaines posteņa, Ērgļu posteņa, Lubānas posteņa</w:t>
            </w:r>
            <w:r w:rsidRPr="00431D95">
              <w:rPr>
                <w:rFonts w:ascii="Times New Roman" w:eastAsia="Times New Roman" w:hAnsi="Times New Roman"/>
                <w:sz w:val="24"/>
                <w:lang w:eastAsia="lv-LV" w:bidi="lv-LV"/>
              </w:rPr>
              <w:t xml:space="preserve"> rezerves tehnikas un aprīkojuma ieslēgšana kaujas aprēķinā</w:t>
            </w:r>
          </w:p>
        </w:tc>
        <w:tc>
          <w:tcPr>
            <w:tcW w:w="1323" w:type="dxa"/>
            <w:shd w:val="clear" w:color="auto" w:fill="auto"/>
            <w:vAlign w:val="center"/>
          </w:tcPr>
          <w:p w14:paraId="1E142721" w14:textId="77777777" w:rsidR="00431D95" w:rsidRPr="00431D95" w:rsidRDefault="00431D95" w:rsidP="001C390D">
            <w:pPr>
              <w:widowControl w:val="0"/>
              <w:autoSpaceDE w:val="0"/>
              <w:autoSpaceDN w:val="0"/>
              <w:spacing w:after="0" w:line="240" w:lineRule="auto"/>
              <w:ind w:right="5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 stundas</w:t>
            </w:r>
          </w:p>
        </w:tc>
        <w:tc>
          <w:tcPr>
            <w:tcW w:w="1559" w:type="dxa"/>
            <w:shd w:val="clear" w:color="auto" w:fill="auto"/>
            <w:vAlign w:val="center"/>
          </w:tcPr>
          <w:p w14:paraId="062DE18D" w14:textId="77777777" w:rsidR="00431D95" w:rsidRPr="00431D95" w:rsidRDefault="00431D95" w:rsidP="001C390D">
            <w:pPr>
              <w:widowControl w:val="0"/>
              <w:autoSpaceDE w:val="0"/>
              <w:autoSpaceDN w:val="0"/>
              <w:spacing w:after="0" w:line="240" w:lineRule="auto"/>
              <w:ind w:right="13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1984" w:type="dxa"/>
            <w:shd w:val="clear" w:color="auto" w:fill="auto"/>
            <w:vAlign w:val="center"/>
          </w:tcPr>
          <w:p w14:paraId="2932996B" w14:textId="77777777" w:rsidR="00431D95" w:rsidRPr="00431D95" w:rsidRDefault="00431D95" w:rsidP="001C390D">
            <w:pPr>
              <w:widowControl w:val="0"/>
              <w:autoSpaceDE w:val="0"/>
              <w:autoSpaceDN w:val="0"/>
              <w:spacing w:before="30" w:after="0" w:line="240" w:lineRule="auto"/>
              <w:ind w:left="123" w:right="106" w:firstLine="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Vidzemes reģiona brigādes </w:t>
            </w:r>
            <w:r w:rsidR="00F05E20">
              <w:rPr>
                <w:rFonts w:ascii="Times New Roman" w:eastAsia="Times New Roman" w:hAnsi="Times New Roman"/>
                <w:sz w:val="24"/>
                <w:lang w:eastAsia="lv-LV" w:bidi="lv-LV"/>
              </w:rPr>
              <w:t xml:space="preserve">Madonas daļa </w:t>
            </w:r>
            <w:r w:rsidRPr="00431D95">
              <w:rPr>
                <w:rFonts w:ascii="Times New Roman" w:eastAsia="Times New Roman" w:hAnsi="Times New Roman"/>
                <w:sz w:val="24"/>
                <w:lang w:eastAsia="lv-LV" w:bidi="lv-LV"/>
              </w:rPr>
              <w:t xml:space="preserve">un/vai </w:t>
            </w:r>
            <w:r w:rsidR="00B62A7D">
              <w:rPr>
                <w:rFonts w:ascii="Times New Roman" w:eastAsia="Times New Roman" w:hAnsi="Times New Roman"/>
                <w:sz w:val="24"/>
                <w:lang w:eastAsia="lv-LV" w:bidi="lv-LV"/>
              </w:rPr>
              <w:t>Cesvaines postenis, Ērgļu postenis, Lubānas postenis</w:t>
            </w:r>
          </w:p>
        </w:tc>
        <w:tc>
          <w:tcPr>
            <w:tcW w:w="2268" w:type="dxa"/>
            <w:shd w:val="clear" w:color="auto" w:fill="auto"/>
            <w:vAlign w:val="center"/>
          </w:tcPr>
          <w:p w14:paraId="15346462" w14:textId="77777777" w:rsidR="00431D95" w:rsidRPr="00431D95" w:rsidRDefault="00431D95" w:rsidP="001C390D">
            <w:pPr>
              <w:widowControl w:val="0"/>
              <w:autoSpaceDE w:val="0"/>
              <w:autoSpaceDN w:val="0"/>
              <w:spacing w:after="0" w:line="240" w:lineRule="auto"/>
              <w:ind w:right="16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Vidzemes reģiona brigādes </w:t>
            </w:r>
            <w:r w:rsidR="00B62A7D">
              <w:rPr>
                <w:rFonts w:ascii="Times New Roman" w:eastAsia="Times New Roman" w:hAnsi="Times New Roman"/>
                <w:sz w:val="24"/>
                <w:lang w:eastAsia="lv-LV" w:bidi="lv-LV"/>
              </w:rPr>
              <w:t>Madonas daļa, Cesvaines postenis, Ērgļu postenis, Lubānas postenis</w:t>
            </w:r>
          </w:p>
        </w:tc>
        <w:tc>
          <w:tcPr>
            <w:tcW w:w="1418" w:type="dxa"/>
            <w:shd w:val="clear" w:color="auto" w:fill="auto"/>
            <w:vAlign w:val="center"/>
          </w:tcPr>
          <w:p w14:paraId="15FBB428" w14:textId="77777777" w:rsidR="00431D95" w:rsidRPr="00431D95" w:rsidRDefault="00431D95" w:rsidP="001C390D">
            <w:pPr>
              <w:widowControl w:val="0"/>
              <w:autoSpaceDE w:val="0"/>
              <w:autoSpaceDN w:val="0"/>
              <w:spacing w:after="0" w:line="240" w:lineRule="auto"/>
              <w:jc w:val="center"/>
              <w:rPr>
                <w:rFonts w:ascii="Times New Roman" w:eastAsia="Times New Roman" w:hAnsi="Times New Roman"/>
                <w:sz w:val="26"/>
                <w:lang w:eastAsia="lv-LV" w:bidi="lv-LV"/>
              </w:rPr>
            </w:pPr>
          </w:p>
          <w:p w14:paraId="743B30FA" w14:textId="77777777" w:rsidR="00431D95" w:rsidRPr="00431D95" w:rsidRDefault="00431D95" w:rsidP="001C390D">
            <w:pPr>
              <w:widowControl w:val="0"/>
              <w:autoSpaceDE w:val="0"/>
              <w:autoSpaceDN w:val="0"/>
              <w:spacing w:before="6" w:after="0" w:line="240" w:lineRule="auto"/>
              <w:jc w:val="center"/>
              <w:rPr>
                <w:rFonts w:ascii="Times New Roman" w:eastAsia="Times New Roman" w:hAnsi="Times New Roman"/>
                <w:sz w:val="36"/>
                <w:lang w:eastAsia="lv-LV" w:bidi="lv-LV"/>
              </w:rPr>
            </w:pPr>
          </w:p>
          <w:p w14:paraId="1DD2EDD8" w14:textId="77777777" w:rsidR="00431D95" w:rsidRPr="00431D95" w:rsidRDefault="00431D95" w:rsidP="001C390D">
            <w:pPr>
              <w:widowControl w:val="0"/>
              <w:autoSpaceDE w:val="0"/>
              <w:autoSpaceDN w:val="0"/>
              <w:spacing w:after="0" w:line="240" w:lineRule="auto"/>
              <w:ind w:right="678"/>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6A67C4F3" w14:textId="77777777" w:rsidTr="001C390D">
        <w:trPr>
          <w:trHeight w:val="409"/>
        </w:trPr>
        <w:tc>
          <w:tcPr>
            <w:tcW w:w="14334" w:type="dxa"/>
            <w:gridSpan w:val="7"/>
            <w:shd w:val="clear" w:color="auto" w:fill="auto"/>
          </w:tcPr>
          <w:p w14:paraId="2382C261" w14:textId="77777777" w:rsidR="00431D95" w:rsidRPr="00431D95" w:rsidRDefault="00431D95" w:rsidP="00431D95">
            <w:pPr>
              <w:widowControl w:val="0"/>
              <w:autoSpaceDE w:val="0"/>
              <w:autoSpaceDN w:val="0"/>
              <w:spacing w:before="30" w:after="0" w:line="240" w:lineRule="auto"/>
              <w:ind w:left="5059" w:right="504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Reaģēšanas un seku likvidēšanas pasākumi</w:t>
            </w:r>
          </w:p>
        </w:tc>
      </w:tr>
      <w:tr w:rsidR="00431D95" w14:paraId="4AF69A07" w14:textId="77777777" w:rsidTr="001C390D">
        <w:trPr>
          <w:trHeight w:val="1439"/>
        </w:trPr>
        <w:tc>
          <w:tcPr>
            <w:tcW w:w="422" w:type="dxa"/>
            <w:shd w:val="clear" w:color="auto" w:fill="auto"/>
            <w:vAlign w:val="center"/>
          </w:tcPr>
          <w:p w14:paraId="29FB8395" w14:textId="77777777" w:rsidR="00431D95" w:rsidRPr="00706E82" w:rsidRDefault="00431D95" w:rsidP="001C390D">
            <w:pPr>
              <w:pStyle w:val="TableParagraph"/>
              <w:jc w:val="center"/>
              <w:rPr>
                <w:sz w:val="24"/>
              </w:rPr>
            </w:pPr>
            <w:r w:rsidRPr="00706E82">
              <w:rPr>
                <w:sz w:val="24"/>
              </w:rPr>
              <w:t>1.</w:t>
            </w:r>
          </w:p>
        </w:tc>
        <w:tc>
          <w:tcPr>
            <w:tcW w:w="5360" w:type="dxa"/>
            <w:shd w:val="clear" w:color="auto" w:fill="auto"/>
            <w:vAlign w:val="center"/>
          </w:tcPr>
          <w:p w14:paraId="30F3B4C9" w14:textId="77777777" w:rsidR="00431D95" w:rsidRPr="00706E82" w:rsidRDefault="00431D95" w:rsidP="001C390D">
            <w:pPr>
              <w:pStyle w:val="TableParagraph"/>
              <w:spacing w:before="1"/>
              <w:jc w:val="center"/>
              <w:rPr>
                <w:sz w:val="24"/>
              </w:rPr>
            </w:pPr>
            <w:r w:rsidRPr="00706E82">
              <w:rPr>
                <w:sz w:val="24"/>
              </w:rPr>
              <w:t>Operatīvās informācijas nodošana VUGD Operatīvās vadības pārvaldei par meteoroloģiskajiem apstākļiem</w:t>
            </w:r>
          </w:p>
        </w:tc>
        <w:tc>
          <w:tcPr>
            <w:tcW w:w="1323" w:type="dxa"/>
            <w:shd w:val="clear" w:color="auto" w:fill="auto"/>
            <w:vAlign w:val="center"/>
          </w:tcPr>
          <w:p w14:paraId="106B4BB4" w14:textId="77777777" w:rsidR="00431D95" w:rsidRPr="00706E82" w:rsidRDefault="00431D95" w:rsidP="001C390D">
            <w:pPr>
              <w:pStyle w:val="TableParagraph"/>
              <w:ind w:right="51"/>
              <w:jc w:val="center"/>
              <w:rPr>
                <w:sz w:val="24"/>
              </w:rPr>
            </w:pPr>
            <w:r w:rsidRPr="00706E82">
              <w:rPr>
                <w:sz w:val="24"/>
              </w:rPr>
              <w:t>Pastāvīgi</w:t>
            </w:r>
          </w:p>
        </w:tc>
        <w:tc>
          <w:tcPr>
            <w:tcW w:w="1559" w:type="dxa"/>
            <w:shd w:val="clear" w:color="auto" w:fill="auto"/>
            <w:vAlign w:val="center"/>
          </w:tcPr>
          <w:p w14:paraId="7F43F335" w14:textId="77777777" w:rsidR="00431D95" w:rsidRPr="00706E82" w:rsidRDefault="00431D95" w:rsidP="001C390D">
            <w:pPr>
              <w:pStyle w:val="TableParagraph"/>
              <w:spacing w:before="27"/>
              <w:ind w:left="32" w:right="13"/>
              <w:jc w:val="center"/>
              <w:rPr>
                <w:sz w:val="24"/>
              </w:rPr>
            </w:pPr>
            <w:r w:rsidRPr="00706E82">
              <w:rPr>
                <w:sz w:val="24"/>
              </w:rPr>
              <w:t xml:space="preserve">Latvijas Vides, ģeoloģijas un </w:t>
            </w:r>
            <w:r w:rsidRPr="00706E82">
              <w:rPr>
                <w:spacing w:val="-1"/>
                <w:sz w:val="24"/>
              </w:rPr>
              <w:t xml:space="preserve">meteoroloģijas </w:t>
            </w:r>
            <w:r w:rsidRPr="00706E82">
              <w:rPr>
                <w:sz w:val="24"/>
              </w:rPr>
              <w:t>centrs</w:t>
            </w:r>
          </w:p>
        </w:tc>
        <w:tc>
          <w:tcPr>
            <w:tcW w:w="1984" w:type="dxa"/>
            <w:shd w:val="clear" w:color="auto" w:fill="auto"/>
            <w:vAlign w:val="center"/>
          </w:tcPr>
          <w:p w14:paraId="6CD628A5" w14:textId="77777777" w:rsidR="00431D95" w:rsidRPr="00706E82" w:rsidRDefault="00431D95" w:rsidP="001C390D">
            <w:pPr>
              <w:pStyle w:val="TableParagraph"/>
              <w:ind w:right="24"/>
              <w:jc w:val="center"/>
              <w:rPr>
                <w:sz w:val="24"/>
              </w:rPr>
            </w:pPr>
            <w:r w:rsidRPr="00706E82">
              <w:rPr>
                <w:sz w:val="24"/>
              </w:rPr>
              <w:t>Latvijas Vides, ģeoloģijas un meteoroloģijas centrs</w:t>
            </w:r>
          </w:p>
        </w:tc>
        <w:tc>
          <w:tcPr>
            <w:tcW w:w="2268" w:type="dxa"/>
            <w:shd w:val="clear" w:color="auto" w:fill="auto"/>
            <w:vAlign w:val="center"/>
          </w:tcPr>
          <w:p w14:paraId="6EE22D76" w14:textId="77777777" w:rsidR="00431D95" w:rsidRPr="00706E82" w:rsidRDefault="00431D95" w:rsidP="001C390D">
            <w:pPr>
              <w:pStyle w:val="TableParagraph"/>
              <w:ind w:right="38"/>
              <w:jc w:val="center"/>
              <w:rPr>
                <w:sz w:val="24"/>
              </w:rPr>
            </w:pPr>
            <w:r w:rsidRPr="00706E82">
              <w:rPr>
                <w:sz w:val="24"/>
              </w:rPr>
              <w:t xml:space="preserve">Latvijas Vides, ģeoloģijas un meteoroloģijas </w:t>
            </w:r>
            <w:r w:rsidRPr="00706E82">
              <w:rPr>
                <w:spacing w:val="-4"/>
                <w:sz w:val="24"/>
              </w:rPr>
              <w:t>centrs</w:t>
            </w:r>
          </w:p>
        </w:tc>
        <w:tc>
          <w:tcPr>
            <w:tcW w:w="1418" w:type="dxa"/>
            <w:shd w:val="clear" w:color="auto" w:fill="auto"/>
            <w:vAlign w:val="center"/>
          </w:tcPr>
          <w:p w14:paraId="75F6FAE1" w14:textId="77777777" w:rsidR="00431D95" w:rsidRPr="00706E82" w:rsidRDefault="00431D95" w:rsidP="001C390D">
            <w:pPr>
              <w:pStyle w:val="TableParagraph"/>
              <w:jc w:val="center"/>
              <w:rPr>
                <w:sz w:val="26"/>
              </w:rPr>
            </w:pPr>
          </w:p>
          <w:p w14:paraId="1F03830D" w14:textId="77777777" w:rsidR="00431D95" w:rsidRPr="00706E82" w:rsidRDefault="00431D95" w:rsidP="001C390D">
            <w:pPr>
              <w:pStyle w:val="TableParagraph"/>
              <w:spacing w:before="4"/>
              <w:jc w:val="center"/>
              <w:rPr>
                <w:sz w:val="24"/>
              </w:rPr>
            </w:pPr>
          </w:p>
          <w:p w14:paraId="64C74032" w14:textId="77777777" w:rsidR="00431D95" w:rsidRPr="00706E82" w:rsidRDefault="00431D95" w:rsidP="001C390D">
            <w:pPr>
              <w:pStyle w:val="TableParagraph"/>
              <w:jc w:val="center"/>
              <w:rPr>
                <w:sz w:val="24"/>
              </w:rPr>
            </w:pPr>
            <w:r w:rsidRPr="00706E82">
              <w:rPr>
                <w:w w:val="99"/>
                <w:sz w:val="24"/>
              </w:rPr>
              <w:t>-</w:t>
            </w:r>
          </w:p>
        </w:tc>
      </w:tr>
      <w:tr w:rsidR="00431D95" w14:paraId="4812F96A" w14:textId="77777777" w:rsidTr="001C390D">
        <w:trPr>
          <w:trHeight w:val="1372"/>
        </w:trPr>
        <w:tc>
          <w:tcPr>
            <w:tcW w:w="422" w:type="dxa"/>
            <w:shd w:val="clear" w:color="auto" w:fill="auto"/>
            <w:vAlign w:val="center"/>
          </w:tcPr>
          <w:p w14:paraId="717FCC8A" w14:textId="77777777" w:rsidR="00431D95" w:rsidRPr="00706E82" w:rsidRDefault="00431D95" w:rsidP="001C390D">
            <w:pPr>
              <w:pStyle w:val="TableParagraph"/>
              <w:spacing w:before="1"/>
              <w:jc w:val="center"/>
              <w:rPr>
                <w:sz w:val="24"/>
              </w:rPr>
            </w:pPr>
            <w:r w:rsidRPr="00706E82">
              <w:rPr>
                <w:sz w:val="24"/>
              </w:rPr>
              <w:t>2.</w:t>
            </w:r>
          </w:p>
        </w:tc>
        <w:tc>
          <w:tcPr>
            <w:tcW w:w="5360" w:type="dxa"/>
            <w:shd w:val="clear" w:color="auto" w:fill="auto"/>
            <w:vAlign w:val="center"/>
          </w:tcPr>
          <w:p w14:paraId="4ED6CDB5" w14:textId="77777777" w:rsidR="00431D95" w:rsidRPr="00706E82" w:rsidRDefault="00431D95" w:rsidP="001C390D">
            <w:pPr>
              <w:pStyle w:val="TableParagraph"/>
              <w:ind w:right="86"/>
              <w:jc w:val="center"/>
              <w:rPr>
                <w:sz w:val="24"/>
              </w:rPr>
            </w:pPr>
            <w:r w:rsidRPr="00706E82">
              <w:rPr>
                <w:sz w:val="24"/>
              </w:rPr>
              <w:t>VUGD Vidzemes reģiona brigādes informēšana par saņemto brīdinājumu</w:t>
            </w:r>
          </w:p>
        </w:tc>
        <w:tc>
          <w:tcPr>
            <w:tcW w:w="1323" w:type="dxa"/>
            <w:shd w:val="clear" w:color="auto" w:fill="auto"/>
            <w:vAlign w:val="center"/>
          </w:tcPr>
          <w:p w14:paraId="219E7119" w14:textId="77777777" w:rsidR="00431D95" w:rsidRPr="00706E82" w:rsidRDefault="00431D95" w:rsidP="001C390D">
            <w:pPr>
              <w:pStyle w:val="TableParagraph"/>
              <w:spacing w:before="1"/>
              <w:ind w:right="51"/>
              <w:jc w:val="center"/>
              <w:rPr>
                <w:sz w:val="24"/>
              </w:rPr>
            </w:pPr>
            <w:r w:rsidRPr="00706E82">
              <w:rPr>
                <w:sz w:val="24"/>
              </w:rPr>
              <w:t>3 min</w:t>
            </w:r>
          </w:p>
        </w:tc>
        <w:tc>
          <w:tcPr>
            <w:tcW w:w="1559" w:type="dxa"/>
            <w:shd w:val="clear" w:color="auto" w:fill="auto"/>
            <w:vAlign w:val="center"/>
          </w:tcPr>
          <w:p w14:paraId="5665857A" w14:textId="77777777" w:rsidR="00431D95" w:rsidRPr="00706E82" w:rsidRDefault="00431D95" w:rsidP="001C390D">
            <w:pPr>
              <w:pStyle w:val="TableParagraph"/>
              <w:spacing w:before="30"/>
              <w:ind w:left="30" w:right="13"/>
              <w:jc w:val="center"/>
              <w:rPr>
                <w:sz w:val="24"/>
              </w:rPr>
            </w:pPr>
            <w:r w:rsidRPr="00706E82">
              <w:rPr>
                <w:sz w:val="24"/>
              </w:rPr>
              <w:t>VUGD</w:t>
            </w:r>
          </w:p>
          <w:p w14:paraId="0FBE7868" w14:textId="77777777" w:rsidR="00431D95" w:rsidRPr="00706E82" w:rsidRDefault="00431D95" w:rsidP="001C390D">
            <w:pPr>
              <w:pStyle w:val="TableParagraph"/>
              <w:ind w:left="31" w:right="13"/>
              <w:jc w:val="center"/>
              <w:rPr>
                <w:sz w:val="24"/>
              </w:rPr>
            </w:pPr>
            <w:r w:rsidRPr="00706E82">
              <w:rPr>
                <w:spacing w:val="-1"/>
                <w:sz w:val="24"/>
              </w:rPr>
              <w:t xml:space="preserve">Operatīvās </w:t>
            </w:r>
            <w:r w:rsidRPr="00706E82">
              <w:rPr>
                <w:sz w:val="24"/>
              </w:rPr>
              <w:t>vadības pārvalde</w:t>
            </w:r>
          </w:p>
        </w:tc>
        <w:tc>
          <w:tcPr>
            <w:tcW w:w="1984" w:type="dxa"/>
            <w:shd w:val="clear" w:color="auto" w:fill="auto"/>
            <w:vAlign w:val="center"/>
          </w:tcPr>
          <w:p w14:paraId="191DF484" w14:textId="77777777" w:rsidR="00431D95" w:rsidRPr="00706E82" w:rsidRDefault="00431D95" w:rsidP="001C390D">
            <w:pPr>
              <w:pStyle w:val="TableParagraph"/>
              <w:ind w:right="137"/>
              <w:jc w:val="center"/>
              <w:rPr>
                <w:sz w:val="24"/>
              </w:rPr>
            </w:pPr>
            <w:r w:rsidRPr="00706E82">
              <w:rPr>
                <w:sz w:val="24"/>
              </w:rPr>
              <w:t>VUGD Operatīvās vadības pārvalde</w:t>
            </w:r>
          </w:p>
        </w:tc>
        <w:tc>
          <w:tcPr>
            <w:tcW w:w="2268" w:type="dxa"/>
            <w:shd w:val="clear" w:color="auto" w:fill="auto"/>
            <w:vAlign w:val="center"/>
          </w:tcPr>
          <w:p w14:paraId="2D3A316A" w14:textId="77777777" w:rsidR="00431D95" w:rsidRPr="00706E82" w:rsidRDefault="00431D95" w:rsidP="001C390D">
            <w:pPr>
              <w:pStyle w:val="TableParagraph"/>
              <w:spacing w:before="1"/>
              <w:ind w:right="17"/>
              <w:jc w:val="center"/>
              <w:rPr>
                <w:sz w:val="24"/>
              </w:rPr>
            </w:pPr>
            <w:r w:rsidRPr="00706E82">
              <w:rPr>
                <w:sz w:val="24"/>
              </w:rPr>
              <w:t>Dispečers</w:t>
            </w:r>
          </w:p>
        </w:tc>
        <w:tc>
          <w:tcPr>
            <w:tcW w:w="1418" w:type="dxa"/>
            <w:shd w:val="clear" w:color="auto" w:fill="auto"/>
            <w:vAlign w:val="center"/>
          </w:tcPr>
          <w:p w14:paraId="2C867199" w14:textId="77777777" w:rsidR="00431D95" w:rsidRPr="00706E82" w:rsidRDefault="00431D95" w:rsidP="001C390D">
            <w:pPr>
              <w:pStyle w:val="TableParagraph"/>
              <w:spacing w:before="5"/>
              <w:jc w:val="center"/>
              <w:rPr>
                <w:sz w:val="38"/>
              </w:rPr>
            </w:pPr>
          </w:p>
          <w:p w14:paraId="3CC0B600" w14:textId="77777777" w:rsidR="00431D95" w:rsidRPr="00706E82" w:rsidRDefault="00431D95" w:rsidP="001C390D">
            <w:pPr>
              <w:pStyle w:val="TableParagraph"/>
              <w:spacing w:before="1"/>
              <w:jc w:val="center"/>
              <w:rPr>
                <w:sz w:val="24"/>
              </w:rPr>
            </w:pPr>
            <w:r w:rsidRPr="00706E82">
              <w:rPr>
                <w:w w:val="99"/>
                <w:sz w:val="24"/>
              </w:rPr>
              <w:t>-</w:t>
            </w:r>
          </w:p>
        </w:tc>
      </w:tr>
      <w:tr w:rsidR="00431D95" w14:paraId="659F9D6B" w14:textId="77777777" w:rsidTr="001C390D">
        <w:trPr>
          <w:trHeight w:val="684"/>
        </w:trPr>
        <w:tc>
          <w:tcPr>
            <w:tcW w:w="422" w:type="dxa"/>
            <w:shd w:val="clear" w:color="auto" w:fill="auto"/>
            <w:vAlign w:val="center"/>
          </w:tcPr>
          <w:p w14:paraId="1AF72210" w14:textId="77777777" w:rsidR="00431D95" w:rsidRPr="00706E82" w:rsidRDefault="00431D95" w:rsidP="001C390D">
            <w:pPr>
              <w:pStyle w:val="TableParagraph"/>
              <w:spacing w:before="1"/>
              <w:jc w:val="center"/>
              <w:rPr>
                <w:sz w:val="24"/>
              </w:rPr>
            </w:pPr>
            <w:r w:rsidRPr="00706E82">
              <w:rPr>
                <w:sz w:val="24"/>
              </w:rPr>
              <w:t>3.</w:t>
            </w:r>
          </w:p>
        </w:tc>
        <w:tc>
          <w:tcPr>
            <w:tcW w:w="5360" w:type="dxa"/>
            <w:shd w:val="clear" w:color="auto" w:fill="auto"/>
            <w:vAlign w:val="center"/>
          </w:tcPr>
          <w:p w14:paraId="15E28F64" w14:textId="77777777" w:rsidR="00431D95" w:rsidRPr="00706E82" w:rsidRDefault="00431D95" w:rsidP="001C390D">
            <w:pPr>
              <w:pStyle w:val="TableParagraph"/>
              <w:spacing w:before="1"/>
              <w:ind w:right="72"/>
              <w:jc w:val="center"/>
              <w:rPr>
                <w:sz w:val="24"/>
              </w:rPr>
            </w:pPr>
            <w:r w:rsidRPr="00706E82">
              <w:rPr>
                <w:sz w:val="24"/>
              </w:rPr>
              <w:t xml:space="preserve">VUGD Vidzemes reģiona brigādes </w:t>
            </w:r>
            <w:r w:rsidR="00F05E20">
              <w:rPr>
                <w:sz w:val="24"/>
              </w:rPr>
              <w:t xml:space="preserve">Madonas daļas </w:t>
            </w:r>
            <w:r w:rsidRPr="00706E82">
              <w:rPr>
                <w:sz w:val="24"/>
              </w:rPr>
              <w:t xml:space="preserve">vai </w:t>
            </w:r>
            <w:r w:rsidR="00B65EF4" w:rsidRPr="00B65EF4">
              <w:rPr>
                <w:sz w:val="24"/>
              </w:rPr>
              <w:t xml:space="preserve">Cesvaines posteņa, Ērgļu posteņa, Lubānas posteņa </w:t>
            </w:r>
            <w:r w:rsidRPr="00B65EF4">
              <w:rPr>
                <w:sz w:val="24"/>
              </w:rPr>
              <w:t>izsūtīšana uz izsaukuma vietu</w:t>
            </w:r>
          </w:p>
        </w:tc>
        <w:tc>
          <w:tcPr>
            <w:tcW w:w="1323" w:type="dxa"/>
            <w:shd w:val="clear" w:color="auto" w:fill="auto"/>
            <w:vAlign w:val="center"/>
          </w:tcPr>
          <w:p w14:paraId="2FA39F0F" w14:textId="77777777" w:rsidR="00431D95" w:rsidRPr="00706E82" w:rsidRDefault="00431D95" w:rsidP="001C390D">
            <w:pPr>
              <w:pStyle w:val="TableParagraph"/>
              <w:spacing w:before="1"/>
              <w:ind w:right="51"/>
              <w:jc w:val="center"/>
              <w:rPr>
                <w:sz w:val="24"/>
              </w:rPr>
            </w:pPr>
            <w:r w:rsidRPr="00706E82">
              <w:rPr>
                <w:sz w:val="24"/>
              </w:rPr>
              <w:t>10 min</w:t>
            </w:r>
          </w:p>
        </w:tc>
        <w:tc>
          <w:tcPr>
            <w:tcW w:w="1559" w:type="dxa"/>
            <w:shd w:val="clear" w:color="auto" w:fill="auto"/>
            <w:vAlign w:val="center"/>
          </w:tcPr>
          <w:p w14:paraId="3319D0FA" w14:textId="77777777" w:rsidR="00431D95" w:rsidRPr="00706E82" w:rsidRDefault="00431D95" w:rsidP="001C390D">
            <w:pPr>
              <w:pStyle w:val="TableParagraph"/>
              <w:ind w:right="133"/>
              <w:jc w:val="center"/>
              <w:rPr>
                <w:sz w:val="24"/>
              </w:rPr>
            </w:pPr>
            <w:r w:rsidRPr="00706E82">
              <w:rPr>
                <w:sz w:val="24"/>
              </w:rPr>
              <w:t>Vidzemes reģiona brigādes komandieris</w:t>
            </w:r>
          </w:p>
        </w:tc>
        <w:tc>
          <w:tcPr>
            <w:tcW w:w="1984" w:type="dxa"/>
            <w:shd w:val="clear" w:color="auto" w:fill="auto"/>
            <w:vAlign w:val="center"/>
          </w:tcPr>
          <w:p w14:paraId="0072C816" w14:textId="77777777" w:rsidR="00431D95" w:rsidRPr="00B65EF4" w:rsidRDefault="00431D95" w:rsidP="001C390D">
            <w:pPr>
              <w:pStyle w:val="TableParagraph"/>
              <w:spacing w:before="30"/>
              <w:ind w:right="106"/>
              <w:jc w:val="center"/>
              <w:rPr>
                <w:sz w:val="24"/>
              </w:rPr>
            </w:pPr>
            <w:r w:rsidRPr="00B65EF4">
              <w:rPr>
                <w:sz w:val="24"/>
              </w:rPr>
              <w:t xml:space="preserve">VUGD Vidzemes reģiona brigādes </w:t>
            </w:r>
            <w:r w:rsidR="00F05E20" w:rsidRPr="00B65EF4">
              <w:rPr>
                <w:sz w:val="24"/>
              </w:rPr>
              <w:t>Madonas daļa</w:t>
            </w:r>
            <w:r w:rsidRPr="00B65EF4">
              <w:rPr>
                <w:sz w:val="24"/>
              </w:rPr>
              <w:t xml:space="preserve"> un/vai </w:t>
            </w:r>
            <w:r w:rsidR="00B62A7D" w:rsidRPr="00B65EF4">
              <w:rPr>
                <w:sz w:val="24"/>
              </w:rPr>
              <w:t xml:space="preserve">Cesvaines postenis, Ērgļu postenis, Lubānas </w:t>
            </w:r>
            <w:r w:rsidR="00B62A7D" w:rsidRPr="00B65EF4">
              <w:rPr>
                <w:sz w:val="24"/>
              </w:rPr>
              <w:lastRenderedPageBreak/>
              <w:t>postenis</w:t>
            </w:r>
          </w:p>
        </w:tc>
        <w:tc>
          <w:tcPr>
            <w:tcW w:w="2268" w:type="dxa"/>
            <w:shd w:val="clear" w:color="auto" w:fill="auto"/>
            <w:vAlign w:val="center"/>
          </w:tcPr>
          <w:p w14:paraId="4E72AF7C" w14:textId="77777777" w:rsidR="00431D95" w:rsidRPr="00B65EF4" w:rsidRDefault="00431D95" w:rsidP="001C390D">
            <w:pPr>
              <w:pStyle w:val="TableParagraph"/>
              <w:spacing w:before="1"/>
              <w:ind w:right="17"/>
              <w:jc w:val="center"/>
              <w:rPr>
                <w:sz w:val="24"/>
              </w:rPr>
            </w:pPr>
            <w:r w:rsidRPr="00B65EF4">
              <w:rPr>
                <w:sz w:val="24"/>
              </w:rPr>
              <w:lastRenderedPageBreak/>
              <w:t>Dispečers</w:t>
            </w:r>
          </w:p>
        </w:tc>
        <w:tc>
          <w:tcPr>
            <w:tcW w:w="1418" w:type="dxa"/>
            <w:shd w:val="clear" w:color="auto" w:fill="auto"/>
            <w:vAlign w:val="center"/>
          </w:tcPr>
          <w:p w14:paraId="20C30A6E" w14:textId="77777777" w:rsidR="00431D95" w:rsidRPr="00706E82" w:rsidRDefault="00431D95" w:rsidP="001C390D">
            <w:pPr>
              <w:pStyle w:val="TableParagraph"/>
              <w:jc w:val="center"/>
              <w:rPr>
                <w:sz w:val="26"/>
              </w:rPr>
            </w:pPr>
          </w:p>
          <w:p w14:paraId="7573EFDB" w14:textId="77777777" w:rsidR="00431D95" w:rsidRPr="00706E82" w:rsidRDefault="00431D95" w:rsidP="001C390D">
            <w:pPr>
              <w:pStyle w:val="TableParagraph"/>
              <w:spacing w:before="5"/>
              <w:jc w:val="center"/>
              <w:rPr>
                <w:sz w:val="36"/>
              </w:rPr>
            </w:pPr>
          </w:p>
          <w:p w14:paraId="7BC592DA" w14:textId="77777777" w:rsidR="00431D95" w:rsidRPr="00706E82" w:rsidRDefault="00431D95" w:rsidP="001C390D">
            <w:pPr>
              <w:pStyle w:val="TableParagraph"/>
              <w:spacing w:before="1"/>
              <w:jc w:val="center"/>
              <w:rPr>
                <w:sz w:val="24"/>
              </w:rPr>
            </w:pPr>
            <w:r w:rsidRPr="00706E82">
              <w:rPr>
                <w:w w:val="99"/>
                <w:sz w:val="24"/>
              </w:rPr>
              <w:t>-</w:t>
            </w:r>
          </w:p>
        </w:tc>
      </w:tr>
      <w:tr w:rsidR="00431D95" w14:paraId="6F02E6FB" w14:textId="77777777" w:rsidTr="001C390D">
        <w:trPr>
          <w:trHeight w:val="1718"/>
        </w:trPr>
        <w:tc>
          <w:tcPr>
            <w:tcW w:w="422" w:type="dxa"/>
            <w:shd w:val="clear" w:color="auto" w:fill="auto"/>
          </w:tcPr>
          <w:p w14:paraId="37670530" w14:textId="77777777" w:rsidR="00431D95" w:rsidRPr="00706E82" w:rsidRDefault="00431D95" w:rsidP="00431D95">
            <w:pPr>
              <w:pStyle w:val="TableParagraph"/>
              <w:rPr>
                <w:sz w:val="26"/>
              </w:rPr>
            </w:pPr>
          </w:p>
          <w:p w14:paraId="063ECAD2" w14:textId="77777777" w:rsidR="00431D95" w:rsidRPr="00706E82" w:rsidRDefault="00431D95" w:rsidP="00431D95">
            <w:pPr>
              <w:pStyle w:val="TableParagraph"/>
              <w:spacing w:before="8"/>
              <w:rPr>
                <w:sz w:val="36"/>
              </w:rPr>
            </w:pPr>
          </w:p>
          <w:p w14:paraId="31F79F99" w14:textId="77777777" w:rsidR="00431D95" w:rsidRPr="00706E82" w:rsidRDefault="00431D95" w:rsidP="00431D95">
            <w:pPr>
              <w:pStyle w:val="TableParagraph"/>
              <w:ind w:left="119"/>
              <w:rPr>
                <w:sz w:val="24"/>
              </w:rPr>
            </w:pPr>
            <w:r w:rsidRPr="00706E82">
              <w:rPr>
                <w:sz w:val="24"/>
              </w:rPr>
              <w:t>4.</w:t>
            </w:r>
          </w:p>
        </w:tc>
        <w:tc>
          <w:tcPr>
            <w:tcW w:w="5360" w:type="dxa"/>
            <w:shd w:val="clear" w:color="auto" w:fill="auto"/>
          </w:tcPr>
          <w:p w14:paraId="03B28B19" w14:textId="77777777" w:rsidR="00431D95" w:rsidRPr="00706E82" w:rsidRDefault="00431D95" w:rsidP="00431D95">
            <w:pPr>
              <w:pStyle w:val="TableParagraph"/>
              <w:rPr>
                <w:sz w:val="26"/>
              </w:rPr>
            </w:pPr>
          </w:p>
          <w:p w14:paraId="738F01BD" w14:textId="77777777" w:rsidR="00431D95" w:rsidRPr="00706E82" w:rsidRDefault="00431D95" w:rsidP="00431D95">
            <w:pPr>
              <w:pStyle w:val="TableParagraph"/>
              <w:spacing w:before="7"/>
              <w:rPr>
                <w:sz w:val="24"/>
              </w:rPr>
            </w:pPr>
          </w:p>
          <w:p w14:paraId="5042B0B0" w14:textId="77777777" w:rsidR="00431D95" w:rsidRPr="00706E82" w:rsidRDefault="00431D95" w:rsidP="00431D95">
            <w:pPr>
              <w:pStyle w:val="TableParagraph"/>
              <w:ind w:left="1742" w:right="1168" w:hanging="545"/>
              <w:rPr>
                <w:sz w:val="24"/>
              </w:rPr>
            </w:pPr>
            <w:r w:rsidRPr="00706E82">
              <w:rPr>
                <w:sz w:val="24"/>
              </w:rPr>
              <w:t>Seku likvidēšanas neatliekamo pasākumu veikšana</w:t>
            </w:r>
          </w:p>
        </w:tc>
        <w:tc>
          <w:tcPr>
            <w:tcW w:w="1323" w:type="dxa"/>
            <w:shd w:val="clear" w:color="auto" w:fill="auto"/>
          </w:tcPr>
          <w:p w14:paraId="298121B0" w14:textId="77777777" w:rsidR="00431D95" w:rsidRPr="00706E82" w:rsidRDefault="00431D95" w:rsidP="00431D95">
            <w:pPr>
              <w:pStyle w:val="TableParagraph"/>
              <w:rPr>
                <w:sz w:val="26"/>
              </w:rPr>
            </w:pPr>
          </w:p>
          <w:p w14:paraId="59F616EE" w14:textId="77777777" w:rsidR="00431D95" w:rsidRPr="00706E82" w:rsidRDefault="00431D95" w:rsidP="00431D95">
            <w:pPr>
              <w:pStyle w:val="TableParagraph"/>
              <w:spacing w:before="8"/>
              <w:rPr>
                <w:sz w:val="36"/>
              </w:rPr>
            </w:pPr>
          </w:p>
          <w:p w14:paraId="50DA98ED" w14:textId="77777777" w:rsidR="00431D95" w:rsidRPr="00706E82" w:rsidRDefault="00431D95" w:rsidP="00431D95">
            <w:pPr>
              <w:pStyle w:val="TableParagraph"/>
              <w:ind w:left="63" w:right="51"/>
              <w:jc w:val="center"/>
              <w:rPr>
                <w:sz w:val="24"/>
              </w:rPr>
            </w:pPr>
            <w:r w:rsidRPr="00706E82">
              <w:rPr>
                <w:sz w:val="24"/>
              </w:rPr>
              <w:t>Pastāvīgi</w:t>
            </w:r>
          </w:p>
        </w:tc>
        <w:tc>
          <w:tcPr>
            <w:tcW w:w="1559" w:type="dxa"/>
            <w:shd w:val="clear" w:color="auto" w:fill="auto"/>
          </w:tcPr>
          <w:p w14:paraId="6D29AE96" w14:textId="77777777" w:rsidR="00431D95" w:rsidRPr="00706E82" w:rsidRDefault="00431D95" w:rsidP="00431D95">
            <w:pPr>
              <w:pStyle w:val="TableParagraph"/>
              <w:rPr>
                <w:sz w:val="26"/>
              </w:rPr>
            </w:pPr>
          </w:p>
          <w:p w14:paraId="731B9F4F" w14:textId="77777777" w:rsidR="00431D95" w:rsidRPr="00706E82" w:rsidRDefault="00431D95" w:rsidP="00431D95">
            <w:pPr>
              <w:pStyle w:val="TableParagraph"/>
              <w:spacing w:before="7"/>
              <w:rPr>
                <w:sz w:val="24"/>
              </w:rPr>
            </w:pPr>
          </w:p>
          <w:p w14:paraId="05BB8C6B" w14:textId="77777777" w:rsidR="00431D95" w:rsidRPr="00706E82" w:rsidRDefault="00431D95" w:rsidP="00431D95">
            <w:pPr>
              <w:pStyle w:val="TableParagraph"/>
              <w:ind w:left="152" w:right="114" w:firstLine="220"/>
              <w:rPr>
                <w:sz w:val="24"/>
              </w:rPr>
            </w:pPr>
            <w:r w:rsidRPr="00706E82">
              <w:rPr>
                <w:sz w:val="24"/>
              </w:rPr>
              <w:t>Posteņa komandieris</w:t>
            </w:r>
          </w:p>
        </w:tc>
        <w:tc>
          <w:tcPr>
            <w:tcW w:w="1984" w:type="dxa"/>
            <w:shd w:val="clear" w:color="auto" w:fill="auto"/>
          </w:tcPr>
          <w:p w14:paraId="07069BF2" w14:textId="77777777" w:rsidR="00431D95" w:rsidRPr="00B65EF4" w:rsidRDefault="00F05E20" w:rsidP="00431D95">
            <w:pPr>
              <w:pStyle w:val="TableParagraph"/>
              <w:spacing w:before="30"/>
              <w:ind w:left="123" w:right="106" w:firstLine="3"/>
              <w:jc w:val="center"/>
              <w:rPr>
                <w:sz w:val="24"/>
              </w:rPr>
            </w:pPr>
            <w:r w:rsidRPr="00B65EF4">
              <w:rPr>
                <w:sz w:val="24"/>
              </w:rPr>
              <w:t xml:space="preserve">VUGD Vidzemes reģiona brigādes Madonas daļa un/vai </w:t>
            </w:r>
            <w:r w:rsidR="00B62A7D" w:rsidRPr="00B65EF4">
              <w:rPr>
                <w:sz w:val="24"/>
              </w:rPr>
              <w:t>Cesvaines postenis, Ērgļu postenis, Lubānas postenis</w:t>
            </w:r>
          </w:p>
        </w:tc>
        <w:tc>
          <w:tcPr>
            <w:tcW w:w="2268" w:type="dxa"/>
            <w:shd w:val="clear" w:color="auto" w:fill="auto"/>
            <w:vAlign w:val="center"/>
          </w:tcPr>
          <w:p w14:paraId="239959CC" w14:textId="77777777" w:rsidR="00431D95" w:rsidRPr="00B65EF4" w:rsidRDefault="00F05E20" w:rsidP="001C390D">
            <w:pPr>
              <w:pStyle w:val="TableParagraph"/>
              <w:ind w:right="167"/>
              <w:jc w:val="center"/>
              <w:rPr>
                <w:sz w:val="24"/>
              </w:rPr>
            </w:pPr>
            <w:r w:rsidRPr="00B65EF4">
              <w:rPr>
                <w:sz w:val="24"/>
              </w:rPr>
              <w:t xml:space="preserve">VUGD Vidzemes reģiona brigādes Madonas daļa un/vai </w:t>
            </w:r>
            <w:r w:rsidR="00B62A7D" w:rsidRPr="00B65EF4">
              <w:rPr>
                <w:sz w:val="24"/>
              </w:rPr>
              <w:t>Cesvaines postenis, Ērgļu postenis, Lubānas postenis</w:t>
            </w:r>
          </w:p>
        </w:tc>
        <w:tc>
          <w:tcPr>
            <w:tcW w:w="1418" w:type="dxa"/>
            <w:shd w:val="clear" w:color="auto" w:fill="auto"/>
          </w:tcPr>
          <w:p w14:paraId="4D16BA81" w14:textId="77777777" w:rsidR="00431D95" w:rsidRPr="00706E82" w:rsidRDefault="00431D95" w:rsidP="00431D95">
            <w:pPr>
              <w:pStyle w:val="TableParagraph"/>
              <w:rPr>
                <w:sz w:val="26"/>
              </w:rPr>
            </w:pPr>
          </w:p>
          <w:p w14:paraId="7BFDC711" w14:textId="77777777" w:rsidR="00431D95" w:rsidRPr="00706E82" w:rsidRDefault="00431D95" w:rsidP="00431D95">
            <w:pPr>
              <w:pStyle w:val="TableParagraph"/>
              <w:spacing w:before="8"/>
              <w:rPr>
                <w:sz w:val="36"/>
              </w:rPr>
            </w:pPr>
          </w:p>
          <w:p w14:paraId="51CAE012" w14:textId="77777777" w:rsidR="00431D95" w:rsidRPr="00706E82" w:rsidRDefault="00431D95" w:rsidP="00431D95">
            <w:pPr>
              <w:pStyle w:val="TableParagraph"/>
              <w:ind w:right="678"/>
              <w:jc w:val="right"/>
              <w:rPr>
                <w:sz w:val="24"/>
              </w:rPr>
            </w:pPr>
            <w:r w:rsidRPr="00706E82">
              <w:rPr>
                <w:w w:val="99"/>
                <w:sz w:val="24"/>
              </w:rPr>
              <w:t>-</w:t>
            </w:r>
          </w:p>
        </w:tc>
      </w:tr>
      <w:tr w:rsidR="00431D95" w14:paraId="2DF5E494" w14:textId="77777777" w:rsidTr="001C390D">
        <w:trPr>
          <w:trHeight w:val="1716"/>
        </w:trPr>
        <w:tc>
          <w:tcPr>
            <w:tcW w:w="422" w:type="dxa"/>
            <w:shd w:val="clear" w:color="auto" w:fill="auto"/>
          </w:tcPr>
          <w:p w14:paraId="5D642038" w14:textId="77777777" w:rsidR="00431D95" w:rsidRPr="00706E82" w:rsidRDefault="00431D95" w:rsidP="00431D95">
            <w:pPr>
              <w:pStyle w:val="TableParagraph"/>
              <w:rPr>
                <w:sz w:val="26"/>
              </w:rPr>
            </w:pPr>
          </w:p>
          <w:p w14:paraId="6534FA0E" w14:textId="77777777" w:rsidR="00431D95" w:rsidRPr="00706E82" w:rsidRDefault="00431D95" w:rsidP="00431D95">
            <w:pPr>
              <w:pStyle w:val="TableParagraph"/>
              <w:spacing w:before="5"/>
              <w:rPr>
                <w:sz w:val="36"/>
              </w:rPr>
            </w:pPr>
          </w:p>
          <w:p w14:paraId="3C69D2A3" w14:textId="77777777" w:rsidR="00431D95" w:rsidRPr="00706E82" w:rsidRDefault="00431D95" w:rsidP="00431D95">
            <w:pPr>
              <w:pStyle w:val="TableParagraph"/>
              <w:spacing w:before="1"/>
              <w:ind w:left="119"/>
              <w:rPr>
                <w:sz w:val="24"/>
              </w:rPr>
            </w:pPr>
            <w:r w:rsidRPr="00706E82">
              <w:rPr>
                <w:sz w:val="24"/>
              </w:rPr>
              <w:t>5.</w:t>
            </w:r>
          </w:p>
        </w:tc>
        <w:tc>
          <w:tcPr>
            <w:tcW w:w="5360" w:type="dxa"/>
            <w:shd w:val="clear" w:color="auto" w:fill="auto"/>
          </w:tcPr>
          <w:p w14:paraId="42C2921A" w14:textId="77777777" w:rsidR="00431D95" w:rsidRPr="00706E82" w:rsidRDefault="00431D95" w:rsidP="00431D95">
            <w:pPr>
              <w:pStyle w:val="TableParagraph"/>
              <w:rPr>
                <w:sz w:val="26"/>
              </w:rPr>
            </w:pPr>
          </w:p>
          <w:p w14:paraId="3D6BD5F3" w14:textId="77777777" w:rsidR="00431D95" w:rsidRPr="00706E82" w:rsidRDefault="00431D95" w:rsidP="00431D95">
            <w:pPr>
              <w:pStyle w:val="TableParagraph"/>
              <w:spacing w:before="4"/>
              <w:rPr>
                <w:sz w:val="24"/>
              </w:rPr>
            </w:pPr>
          </w:p>
          <w:p w14:paraId="6CFB9155" w14:textId="77777777" w:rsidR="00431D95" w:rsidRPr="00706E82" w:rsidRDefault="0050422F" w:rsidP="00431D95">
            <w:pPr>
              <w:pStyle w:val="TableParagraph"/>
              <w:ind w:left="982" w:right="235" w:hanging="718"/>
              <w:rPr>
                <w:sz w:val="24"/>
              </w:rPr>
            </w:pPr>
            <w:r>
              <w:rPr>
                <w:sz w:val="24"/>
              </w:rPr>
              <w:t>CA</w:t>
            </w:r>
            <w:r w:rsidR="00431D95" w:rsidRPr="00706E82">
              <w:rPr>
                <w:sz w:val="24"/>
              </w:rPr>
              <w:t xml:space="preserve"> komisijas priekšsēdētāja informēšana par operatīvo situāciju</w:t>
            </w:r>
          </w:p>
        </w:tc>
        <w:tc>
          <w:tcPr>
            <w:tcW w:w="1323" w:type="dxa"/>
            <w:shd w:val="clear" w:color="auto" w:fill="auto"/>
          </w:tcPr>
          <w:p w14:paraId="0A0363B7" w14:textId="77777777" w:rsidR="00431D95" w:rsidRPr="00706E82" w:rsidRDefault="00431D95" w:rsidP="00431D95">
            <w:pPr>
              <w:pStyle w:val="TableParagraph"/>
              <w:rPr>
                <w:sz w:val="26"/>
              </w:rPr>
            </w:pPr>
          </w:p>
          <w:p w14:paraId="3F152472" w14:textId="77777777" w:rsidR="00431D95" w:rsidRPr="00706E82" w:rsidRDefault="00431D95" w:rsidP="00431D95">
            <w:pPr>
              <w:pStyle w:val="TableParagraph"/>
              <w:spacing w:before="5"/>
              <w:rPr>
                <w:sz w:val="36"/>
              </w:rPr>
            </w:pPr>
          </w:p>
          <w:p w14:paraId="2923EF66" w14:textId="77777777" w:rsidR="00431D95" w:rsidRPr="00706E82" w:rsidRDefault="00431D95" w:rsidP="00431D95">
            <w:pPr>
              <w:pStyle w:val="TableParagraph"/>
              <w:spacing w:before="1"/>
              <w:ind w:left="64" w:right="51"/>
              <w:jc w:val="center"/>
              <w:rPr>
                <w:sz w:val="24"/>
              </w:rPr>
            </w:pPr>
            <w:r w:rsidRPr="00706E82">
              <w:rPr>
                <w:sz w:val="24"/>
              </w:rPr>
              <w:t>30 min</w:t>
            </w:r>
          </w:p>
        </w:tc>
        <w:tc>
          <w:tcPr>
            <w:tcW w:w="1559" w:type="dxa"/>
            <w:shd w:val="clear" w:color="auto" w:fill="auto"/>
          </w:tcPr>
          <w:p w14:paraId="62A3E88E" w14:textId="77777777" w:rsidR="00431D95" w:rsidRPr="00706E82" w:rsidRDefault="00431D95" w:rsidP="00431D95">
            <w:pPr>
              <w:pStyle w:val="TableParagraph"/>
              <w:rPr>
                <w:sz w:val="26"/>
              </w:rPr>
            </w:pPr>
          </w:p>
          <w:p w14:paraId="451D7AE2" w14:textId="77777777" w:rsidR="00431D95" w:rsidRPr="00706E82" w:rsidRDefault="00431D95" w:rsidP="00431D95">
            <w:pPr>
              <w:pStyle w:val="TableParagraph"/>
              <w:spacing w:before="4"/>
              <w:rPr>
                <w:sz w:val="24"/>
              </w:rPr>
            </w:pPr>
          </w:p>
          <w:p w14:paraId="17000E24" w14:textId="77777777" w:rsidR="00431D95" w:rsidRPr="00706E82" w:rsidRDefault="00431D95" w:rsidP="00431D95">
            <w:pPr>
              <w:pStyle w:val="TableParagraph"/>
              <w:ind w:left="152" w:right="114" w:firstLine="220"/>
              <w:rPr>
                <w:sz w:val="24"/>
              </w:rPr>
            </w:pPr>
            <w:r w:rsidRPr="00706E82">
              <w:rPr>
                <w:sz w:val="24"/>
              </w:rPr>
              <w:t>Posteņa komandieris</w:t>
            </w:r>
          </w:p>
        </w:tc>
        <w:tc>
          <w:tcPr>
            <w:tcW w:w="1984" w:type="dxa"/>
            <w:shd w:val="clear" w:color="auto" w:fill="auto"/>
          </w:tcPr>
          <w:p w14:paraId="782B2CFA" w14:textId="77777777" w:rsidR="00431D95" w:rsidRPr="00B65EF4" w:rsidRDefault="00F05E20" w:rsidP="00431D95">
            <w:pPr>
              <w:pStyle w:val="TableParagraph"/>
              <w:spacing w:before="27"/>
              <w:ind w:left="123" w:right="106" w:firstLine="3"/>
              <w:jc w:val="center"/>
              <w:rPr>
                <w:sz w:val="24"/>
              </w:rPr>
            </w:pPr>
            <w:r w:rsidRPr="00B65EF4">
              <w:rPr>
                <w:sz w:val="24"/>
              </w:rPr>
              <w:t xml:space="preserve">VUGD Vidzemes reģiona brigādes Madonas daļa un/vai </w:t>
            </w:r>
            <w:r w:rsidR="00B62A7D" w:rsidRPr="00B65EF4">
              <w:rPr>
                <w:sz w:val="24"/>
              </w:rPr>
              <w:t>Cesvaines postenis, Ērgļu postenis, Lubānas postenis</w:t>
            </w:r>
          </w:p>
        </w:tc>
        <w:tc>
          <w:tcPr>
            <w:tcW w:w="2268" w:type="dxa"/>
            <w:shd w:val="clear" w:color="auto" w:fill="auto"/>
          </w:tcPr>
          <w:p w14:paraId="2B6971FA" w14:textId="77777777" w:rsidR="00431D95" w:rsidRPr="00B65EF4" w:rsidRDefault="00431D95" w:rsidP="00431D95">
            <w:pPr>
              <w:pStyle w:val="TableParagraph"/>
              <w:rPr>
                <w:sz w:val="26"/>
              </w:rPr>
            </w:pPr>
          </w:p>
          <w:p w14:paraId="074640BE" w14:textId="77777777" w:rsidR="00431D95" w:rsidRPr="00B65EF4" w:rsidRDefault="00431D95" w:rsidP="00431D95">
            <w:pPr>
              <w:pStyle w:val="TableParagraph"/>
              <w:spacing w:before="5"/>
              <w:rPr>
                <w:sz w:val="36"/>
              </w:rPr>
            </w:pPr>
          </w:p>
          <w:p w14:paraId="2D2E5FFD" w14:textId="77777777" w:rsidR="00431D95" w:rsidRPr="00B65EF4" w:rsidRDefault="00431D95" w:rsidP="00431D95">
            <w:pPr>
              <w:pStyle w:val="TableParagraph"/>
              <w:spacing w:before="1"/>
              <w:ind w:left="33" w:right="17"/>
              <w:jc w:val="center"/>
              <w:rPr>
                <w:sz w:val="24"/>
              </w:rPr>
            </w:pPr>
            <w:r w:rsidRPr="00B65EF4">
              <w:rPr>
                <w:sz w:val="24"/>
              </w:rPr>
              <w:t>Posteņa komandieris</w:t>
            </w:r>
          </w:p>
        </w:tc>
        <w:tc>
          <w:tcPr>
            <w:tcW w:w="1418" w:type="dxa"/>
            <w:shd w:val="clear" w:color="auto" w:fill="auto"/>
          </w:tcPr>
          <w:p w14:paraId="672531C4" w14:textId="77777777" w:rsidR="00431D95" w:rsidRPr="00706E82" w:rsidRDefault="00431D95" w:rsidP="00431D95">
            <w:pPr>
              <w:pStyle w:val="TableParagraph"/>
              <w:rPr>
                <w:sz w:val="26"/>
              </w:rPr>
            </w:pPr>
          </w:p>
          <w:p w14:paraId="18F329A3" w14:textId="77777777" w:rsidR="00431D95" w:rsidRPr="00706E82" w:rsidRDefault="00431D95" w:rsidP="00431D95">
            <w:pPr>
              <w:pStyle w:val="TableParagraph"/>
              <w:spacing w:before="5"/>
              <w:rPr>
                <w:sz w:val="36"/>
              </w:rPr>
            </w:pPr>
          </w:p>
          <w:p w14:paraId="4391083D" w14:textId="77777777" w:rsidR="00431D95" w:rsidRPr="00706E82" w:rsidRDefault="00431D95" w:rsidP="00431D95">
            <w:pPr>
              <w:pStyle w:val="TableParagraph"/>
              <w:spacing w:before="1"/>
              <w:ind w:right="678"/>
              <w:jc w:val="right"/>
              <w:rPr>
                <w:sz w:val="24"/>
              </w:rPr>
            </w:pPr>
            <w:r w:rsidRPr="00706E82">
              <w:rPr>
                <w:w w:val="99"/>
                <w:sz w:val="24"/>
              </w:rPr>
              <w:t>-</w:t>
            </w:r>
          </w:p>
        </w:tc>
      </w:tr>
      <w:tr w:rsidR="00431D95" w14:paraId="3B9FF1FE" w14:textId="77777777" w:rsidTr="001C390D">
        <w:trPr>
          <w:trHeight w:val="887"/>
        </w:trPr>
        <w:tc>
          <w:tcPr>
            <w:tcW w:w="422" w:type="dxa"/>
            <w:shd w:val="clear" w:color="auto" w:fill="auto"/>
          </w:tcPr>
          <w:p w14:paraId="4D4EC221" w14:textId="77777777" w:rsidR="00431D95" w:rsidRPr="00706E82" w:rsidRDefault="00431D95" w:rsidP="00431D95">
            <w:pPr>
              <w:pStyle w:val="TableParagraph"/>
              <w:spacing w:before="4"/>
              <w:rPr>
                <w:sz w:val="26"/>
              </w:rPr>
            </w:pPr>
          </w:p>
          <w:p w14:paraId="617A46F3" w14:textId="77777777" w:rsidR="00431D95" w:rsidRPr="00706E82" w:rsidRDefault="00431D95" w:rsidP="00431D95">
            <w:pPr>
              <w:pStyle w:val="TableParagraph"/>
              <w:ind w:left="119"/>
              <w:rPr>
                <w:sz w:val="24"/>
              </w:rPr>
            </w:pPr>
            <w:r w:rsidRPr="00706E82">
              <w:rPr>
                <w:sz w:val="24"/>
              </w:rPr>
              <w:t>6.</w:t>
            </w:r>
          </w:p>
        </w:tc>
        <w:tc>
          <w:tcPr>
            <w:tcW w:w="5360" w:type="dxa"/>
            <w:shd w:val="clear" w:color="auto" w:fill="auto"/>
          </w:tcPr>
          <w:p w14:paraId="2B00C5C0" w14:textId="77777777" w:rsidR="00431D95" w:rsidRPr="00706E82" w:rsidRDefault="00431D95" w:rsidP="00431D95">
            <w:pPr>
              <w:pStyle w:val="TableParagraph"/>
              <w:spacing w:before="4"/>
              <w:rPr>
                <w:sz w:val="26"/>
              </w:rPr>
            </w:pPr>
          </w:p>
          <w:p w14:paraId="57AF18B0" w14:textId="77777777" w:rsidR="00431D95" w:rsidRPr="00706E82" w:rsidRDefault="0050422F" w:rsidP="000A305C">
            <w:pPr>
              <w:pStyle w:val="TableParagraph"/>
              <w:ind w:left="278"/>
              <w:jc w:val="center"/>
              <w:rPr>
                <w:sz w:val="24"/>
              </w:rPr>
            </w:pPr>
            <w:r>
              <w:rPr>
                <w:sz w:val="24"/>
              </w:rPr>
              <w:t>CA</w:t>
            </w:r>
            <w:r w:rsidR="00431D95" w:rsidRPr="00706E82">
              <w:rPr>
                <w:sz w:val="24"/>
              </w:rPr>
              <w:t xml:space="preserve"> komisijas sapulcināšana</w:t>
            </w:r>
          </w:p>
        </w:tc>
        <w:tc>
          <w:tcPr>
            <w:tcW w:w="1323" w:type="dxa"/>
            <w:shd w:val="clear" w:color="auto" w:fill="auto"/>
          </w:tcPr>
          <w:p w14:paraId="7352EBC8" w14:textId="77777777" w:rsidR="00431D95" w:rsidRPr="00706E82" w:rsidRDefault="00431D95" w:rsidP="00431D95">
            <w:pPr>
              <w:pStyle w:val="TableParagraph"/>
              <w:spacing w:before="27"/>
              <w:ind w:left="189" w:right="173" w:firstLine="2"/>
              <w:jc w:val="center"/>
              <w:rPr>
                <w:sz w:val="24"/>
              </w:rPr>
            </w:pPr>
            <w:r w:rsidRPr="00706E82">
              <w:rPr>
                <w:sz w:val="24"/>
              </w:rPr>
              <w:t>Pēc nepiecie- šamības</w:t>
            </w:r>
          </w:p>
        </w:tc>
        <w:tc>
          <w:tcPr>
            <w:tcW w:w="1559" w:type="dxa"/>
            <w:shd w:val="clear" w:color="auto" w:fill="auto"/>
          </w:tcPr>
          <w:p w14:paraId="4F2C3B4F" w14:textId="77777777" w:rsidR="00431D95" w:rsidRPr="00706E82" w:rsidRDefault="00431D95" w:rsidP="00431D95">
            <w:pPr>
              <w:pStyle w:val="TableParagraph"/>
              <w:spacing w:before="167"/>
              <w:ind w:left="72" w:right="34" w:firstLine="14"/>
              <w:rPr>
                <w:sz w:val="24"/>
              </w:rPr>
            </w:pPr>
            <w:r w:rsidRPr="00706E82">
              <w:rPr>
                <w:sz w:val="24"/>
              </w:rPr>
              <w:t>CA komisijas priekšsēdētājs</w:t>
            </w:r>
          </w:p>
        </w:tc>
        <w:tc>
          <w:tcPr>
            <w:tcW w:w="1984" w:type="dxa"/>
            <w:shd w:val="clear" w:color="auto" w:fill="auto"/>
          </w:tcPr>
          <w:p w14:paraId="6EEC3604" w14:textId="77777777" w:rsidR="00431D95" w:rsidRPr="00B65EF4" w:rsidRDefault="00431D95" w:rsidP="00431D95">
            <w:pPr>
              <w:pStyle w:val="TableParagraph"/>
              <w:spacing w:before="4"/>
              <w:rPr>
                <w:sz w:val="26"/>
              </w:rPr>
            </w:pPr>
          </w:p>
          <w:p w14:paraId="76E11C01" w14:textId="77777777" w:rsidR="00431D95" w:rsidRPr="00B65EF4" w:rsidRDefault="00431D95" w:rsidP="00431D95">
            <w:pPr>
              <w:pStyle w:val="TableParagraph"/>
              <w:ind w:left="459"/>
              <w:rPr>
                <w:sz w:val="24"/>
              </w:rPr>
            </w:pPr>
            <w:r w:rsidRPr="00B65EF4">
              <w:rPr>
                <w:sz w:val="24"/>
              </w:rPr>
              <w:t>CA komisija</w:t>
            </w:r>
          </w:p>
        </w:tc>
        <w:tc>
          <w:tcPr>
            <w:tcW w:w="2268" w:type="dxa"/>
            <w:shd w:val="clear" w:color="auto" w:fill="auto"/>
          </w:tcPr>
          <w:p w14:paraId="34FC4993" w14:textId="77777777" w:rsidR="00431D95" w:rsidRPr="00B65EF4" w:rsidRDefault="00431D95" w:rsidP="00431D95">
            <w:pPr>
              <w:pStyle w:val="TableParagraph"/>
              <w:spacing w:before="167"/>
              <w:ind w:left="412" w:right="373" w:firstLine="184"/>
              <w:rPr>
                <w:sz w:val="24"/>
              </w:rPr>
            </w:pPr>
            <w:r w:rsidRPr="00B65EF4">
              <w:rPr>
                <w:sz w:val="24"/>
              </w:rPr>
              <w:t>Komisijas priekšsēdētājs</w:t>
            </w:r>
          </w:p>
        </w:tc>
        <w:tc>
          <w:tcPr>
            <w:tcW w:w="1418" w:type="dxa"/>
            <w:shd w:val="clear" w:color="auto" w:fill="auto"/>
          </w:tcPr>
          <w:p w14:paraId="4D9F65F1" w14:textId="77777777" w:rsidR="00431D95" w:rsidRPr="00706E82" w:rsidRDefault="00431D95" w:rsidP="00431D95">
            <w:pPr>
              <w:pStyle w:val="TableParagraph"/>
              <w:spacing w:before="4"/>
              <w:rPr>
                <w:sz w:val="26"/>
              </w:rPr>
            </w:pPr>
          </w:p>
          <w:p w14:paraId="7716AAB6" w14:textId="77777777" w:rsidR="00431D95" w:rsidRPr="00706E82" w:rsidRDefault="00431D95" w:rsidP="00431D95">
            <w:pPr>
              <w:pStyle w:val="TableParagraph"/>
              <w:ind w:right="678"/>
              <w:jc w:val="right"/>
              <w:rPr>
                <w:sz w:val="24"/>
              </w:rPr>
            </w:pPr>
            <w:r w:rsidRPr="00706E82">
              <w:rPr>
                <w:w w:val="99"/>
                <w:sz w:val="24"/>
              </w:rPr>
              <w:t>-</w:t>
            </w:r>
          </w:p>
        </w:tc>
      </w:tr>
      <w:tr w:rsidR="00431D95" w14:paraId="78AC9759"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2136A14" w14:textId="77777777" w:rsidR="00431D95" w:rsidRPr="00431D95" w:rsidRDefault="00431D95" w:rsidP="00B558AE">
            <w:pPr>
              <w:pStyle w:val="TableParagraph"/>
              <w:spacing w:before="4"/>
              <w:jc w:val="center"/>
              <w:rPr>
                <w:sz w:val="26"/>
              </w:rPr>
            </w:pPr>
            <w:r w:rsidRPr="00431D95">
              <w:rPr>
                <w:sz w:val="26"/>
              </w:rPr>
              <w:t>7.</w:t>
            </w:r>
          </w:p>
        </w:tc>
        <w:tc>
          <w:tcPr>
            <w:tcW w:w="536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DD93BB6" w14:textId="77777777" w:rsidR="00431D95" w:rsidRPr="00431D95" w:rsidRDefault="00431D95" w:rsidP="00B558AE">
            <w:pPr>
              <w:pStyle w:val="TableParagraph"/>
              <w:spacing w:before="4"/>
              <w:jc w:val="center"/>
              <w:rPr>
                <w:sz w:val="26"/>
              </w:rPr>
            </w:pPr>
            <w:r w:rsidRPr="00431D95">
              <w:rPr>
                <w:sz w:val="26"/>
              </w:rPr>
              <w:t>Citu avārijas dienestu iesaistīšana un/vai VUGD Vidzemes reģiona brigādes daļu iesaistīšana</w:t>
            </w:r>
          </w:p>
        </w:tc>
        <w:tc>
          <w:tcPr>
            <w:tcW w:w="1323"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1D482AB" w14:textId="77777777" w:rsidR="00431D95" w:rsidRPr="00706E82" w:rsidRDefault="00431D95" w:rsidP="00B558AE">
            <w:pPr>
              <w:pStyle w:val="TableParagraph"/>
              <w:jc w:val="center"/>
              <w:rPr>
                <w:sz w:val="24"/>
              </w:rPr>
            </w:pPr>
            <w:r w:rsidRPr="00706E82">
              <w:rPr>
                <w:sz w:val="24"/>
              </w:rPr>
              <w:t>1 – 2</w:t>
            </w:r>
          </w:p>
          <w:p w14:paraId="60A5CAE3" w14:textId="77777777" w:rsidR="00431D95" w:rsidRPr="00706E82" w:rsidRDefault="00431D95" w:rsidP="00B558AE">
            <w:pPr>
              <w:pStyle w:val="TableParagraph"/>
              <w:jc w:val="center"/>
              <w:rPr>
                <w:sz w:val="24"/>
              </w:rPr>
            </w:pPr>
            <w:r w:rsidRPr="00706E82">
              <w:rPr>
                <w:sz w:val="24"/>
              </w:rPr>
              <w:t>stundas</w:t>
            </w:r>
          </w:p>
        </w:tc>
        <w:tc>
          <w:tcPr>
            <w:tcW w:w="1559"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3654E77" w14:textId="77777777" w:rsidR="00431D95" w:rsidRPr="00706E82" w:rsidRDefault="00431D95" w:rsidP="001C390D">
            <w:pPr>
              <w:pStyle w:val="TableParagraph"/>
              <w:spacing w:before="167"/>
              <w:ind w:right="34"/>
              <w:jc w:val="center"/>
              <w:rPr>
                <w:sz w:val="24"/>
              </w:rPr>
            </w:pPr>
            <w:r w:rsidRPr="00706E82">
              <w:rPr>
                <w:sz w:val="24"/>
              </w:rPr>
              <w:t>Posteņa komandieris</w:t>
            </w:r>
          </w:p>
        </w:tc>
        <w:tc>
          <w:tcPr>
            <w:tcW w:w="1984"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0800990" w14:textId="77777777" w:rsidR="00431D95" w:rsidRPr="00B65EF4" w:rsidRDefault="00F05E20" w:rsidP="00B558AE">
            <w:pPr>
              <w:pStyle w:val="TableParagraph"/>
              <w:spacing w:before="4"/>
              <w:jc w:val="center"/>
              <w:rPr>
                <w:sz w:val="26"/>
              </w:rPr>
            </w:pPr>
            <w:r w:rsidRPr="00B65EF4">
              <w:rPr>
                <w:sz w:val="24"/>
              </w:rPr>
              <w:t xml:space="preserve">VUGD Vidzemes reģiona brigādes Madonas daļa un/vai </w:t>
            </w:r>
            <w:r w:rsidR="00B62A7D" w:rsidRPr="00B65EF4">
              <w:rPr>
                <w:sz w:val="24"/>
              </w:rPr>
              <w:t>Cesvaines postenis, Ērgļu postenis, Lubānas postenis</w:t>
            </w:r>
          </w:p>
        </w:tc>
        <w:tc>
          <w:tcPr>
            <w:tcW w:w="226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AFBCD73" w14:textId="77777777" w:rsidR="00431D95" w:rsidRPr="00B65EF4" w:rsidRDefault="00431D95" w:rsidP="00B558AE">
            <w:pPr>
              <w:pStyle w:val="TableParagraph"/>
              <w:spacing w:before="167"/>
              <w:jc w:val="center"/>
              <w:rPr>
                <w:sz w:val="24"/>
              </w:rPr>
            </w:pPr>
            <w:r w:rsidRPr="00B65EF4">
              <w:rPr>
                <w:sz w:val="24"/>
              </w:rPr>
              <w:t>Dispečers</w:t>
            </w:r>
          </w:p>
        </w:tc>
        <w:tc>
          <w:tcPr>
            <w:tcW w:w="141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905A399" w14:textId="77777777" w:rsidR="00431D95" w:rsidRPr="00706E82" w:rsidRDefault="00431D95" w:rsidP="00B558AE">
            <w:pPr>
              <w:pStyle w:val="TableParagraph"/>
              <w:spacing w:before="4"/>
              <w:jc w:val="center"/>
              <w:rPr>
                <w:sz w:val="26"/>
              </w:rPr>
            </w:pPr>
          </w:p>
          <w:p w14:paraId="5861F0EF" w14:textId="77777777" w:rsidR="00431D95" w:rsidRPr="00431D95" w:rsidRDefault="00431D95" w:rsidP="00B558AE">
            <w:pPr>
              <w:pStyle w:val="TableParagraph"/>
              <w:spacing w:before="4"/>
              <w:jc w:val="center"/>
              <w:rPr>
                <w:sz w:val="26"/>
              </w:rPr>
            </w:pPr>
          </w:p>
          <w:p w14:paraId="4064DE2F" w14:textId="77777777" w:rsidR="00431D95" w:rsidRPr="00431D95" w:rsidRDefault="00431D95" w:rsidP="00B558AE">
            <w:pPr>
              <w:pStyle w:val="TableParagraph"/>
              <w:spacing w:before="4"/>
              <w:jc w:val="center"/>
              <w:rPr>
                <w:sz w:val="26"/>
              </w:rPr>
            </w:pPr>
            <w:r w:rsidRPr="00431D95">
              <w:rPr>
                <w:sz w:val="26"/>
              </w:rPr>
              <w:t>-</w:t>
            </w:r>
          </w:p>
        </w:tc>
      </w:tr>
      <w:tr w:rsidR="00431D95" w14:paraId="0EEDAFDB"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0372F37" w14:textId="77777777" w:rsidR="00431D95" w:rsidRPr="00431D95" w:rsidRDefault="00431D95" w:rsidP="00B558AE">
            <w:pPr>
              <w:pStyle w:val="TableParagraph"/>
              <w:spacing w:before="4"/>
              <w:jc w:val="center"/>
              <w:rPr>
                <w:sz w:val="26"/>
              </w:rPr>
            </w:pPr>
            <w:r w:rsidRPr="00431D95">
              <w:rPr>
                <w:sz w:val="26"/>
              </w:rPr>
              <w:t>8.</w:t>
            </w:r>
          </w:p>
        </w:tc>
        <w:tc>
          <w:tcPr>
            <w:tcW w:w="536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01B0A74" w14:textId="77777777" w:rsidR="00431D95" w:rsidRPr="00431D95" w:rsidRDefault="00E15648" w:rsidP="00B558AE">
            <w:pPr>
              <w:pStyle w:val="TableParagraph"/>
              <w:spacing w:before="4"/>
              <w:jc w:val="center"/>
              <w:rPr>
                <w:sz w:val="26"/>
              </w:rPr>
            </w:pPr>
            <w:r>
              <w:rPr>
                <w:sz w:val="26"/>
              </w:rPr>
              <w:t>C</w:t>
            </w:r>
            <w:r w:rsidR="00431D95" w:rsidRPr="00431D95">
              <w:rPr>
                <w:sz w:val="26"/>
              </w:rPr>
              <w:t xml:space="preserve"> nepieciešamo resursu iesaistīšana glābšanas darbos</w:t>
            </w:r>
          </w:p>
        </w:tc>
        <w:tc>
          <w:tcPr>
            <w:tcW w:w="1323"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86CC3D5" w14:textId="77777777" w:rsidR="00431D95" w:rsidRPr="00706E82" w:rsidRDefault="00431D95" w:rsidP="00B558AE">
            <w:pPr>
              <w:pStyle w:val="TableParagraph"/>
              <w:jc w:val="center"/>
              <w:rPr>
                <w:sz w:val="24"/>
              </w:rPr>
            </w:pPr>
            <w:r w:rsidRPr="00706E82">
              <w:rPr>
                <w:sz w:val="24"/>
              </w:rPr>
              <w:t>1 – 2</w:t>
            </w:r>
          </w:p>
          <w:p w14:paraId="1FA184FE" w14:textId="77777777" w:rsidR="00431D95" w:rsidRPr="00706E82" w:rsidRDefault="00431D95" w:rsidP="00B558AE">
            <w:pPr>
              <w:pStyle w:val="TableParagraph"/>
              <w:jc w:val="center"/>
              <w:rPr>
                <w:sz w:val="24"/>
              </w:rPr>
            </w:pPr>
            <w:r w:rsidRPr="00706E82">
              <w:rPr>
                <w:sz w:val="24"/>
              </w:rPr>
              <w:t>stundas</w:t>
            </w:r>
          </w:p>
        </w:tc>
        <w:tc>
          <w:tcPr>
            <w:tcW w:w="1559"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277CA1C" w14:textId="77777777" w:rsidR="00431D95" w:rsidRPr="00706E82" w:rsidRDefault="00431D95" w:rsidP="00B558AE">
            <w:pPr>
              <w:pStyle w:val="TableParagraph"/>
              <w:spacing w:before="167"/>
              <w:ind w:right="34"/>
              <w:jc w:val="center"/>
              <w:rPr>
                <w:sz w:val="24"/>
              </w:rPr>
            </w:pPr>
            <w:r w:rsidRPr="00706E82">
              <w:rPr>
                <w:sz w:val="24"/>
              </w:rPr>
              <w:t>CA komisijas priekšsēdētājs</w:t>
            </w:r>
          </w:p>
        </w:tc>
        <w:tc>
          <w:tcPr>
            <w:tcW w:w="1984"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89152BD" w14:textId="77777777" w:rsidR="00431D95" w:rsidRPr="00B65EF4" w:rsidRDefault="00431D95" w:rsidP="00B558AE">
            <w:pPr>
              <w:pStyle w:val="TableParagraph"/>
              <w:spacing w:before="4"/>
              <w:jc w:val="center"/>
              <w:rPr>
                <w:sz w:val="26"/>
              </w:rPr>
            </w:pPr>
            <w:r w:rsidRPr="00B65EF4">
              <w:rPr>
                <w:sz w:val="26"/>
              </w:rPr>
              <w:t>CA komisija</w:t>
            </w:r>
          </w:p>
        </w:tc>
        <w:tc>
          <w:tcPr>
            <w:tcW w:w="226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A1FE9D7" w14:textId="77777777" w:rsidR="00431D95" w:rsidRPr="00B65EF4" w:rsidRDefault="00431D95" w:rsidP="00B558AE">
            <w:pPr>
              <w:pStyle w:val="TableParagraph"/>
              <w:spacing w:before="167"/>
              <w:jc w:val="center"/>
              <w:rPr>
                <w:sz w:val="24"/>
              </w:rPr>
            </w:pPr>
            <w:r w:rsidRPr="00B65EF4">
              <w:rPr>
                <w:sz w:val="24"/>
              </w:rPr>
              <w:t>Komisijas locekļi</w:t>
            </w:r>
          </w:p>
        </w:tc>
        <w:tc>
          <w:tcPr>
            <w:tcW w:w="141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55A9407" w14:textId="77777777" w:rsidR="00431D95" w:rsidRPr="00431D95" w:rsidRDefault="00431D95" w:rsidP="00B558AE">
            <w:pPr>
              <w:pStyle w:val="TableParagraph"/>
              <w:spacing w:before="4"/>
              <w:jc w:val="center"/>
              <w:rPr>
                <w:sz w:val="26"/>
              </w:rPr>
            </w:pPr>
            <w:r w:rsidRPr="00431D95">
              <w:rPr>
                <w:sz w:val="26"/>
              </w:rPr>
              <w:t>-</w:t>
            </w:r>
          </w:p>
        </w:tc>
      </w:tr>
      <w:tr w:rsidR="00431D95" w14:paraId="3130DD3D"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F8019D5" w14:textId="77777777" w:rsidR="00431D95" w:rsidRPr="00431D95" w:rsidRDefault="00431D95" w:rsidP="00B558AE">
            <w:pPr>
              <w:pStyle w:val="TableParagraph"/>
              <w:spacing w:before="4"/>
              <w:jc w:val="center"/>
              <w:rPr>
                <w:sz w:val="26"/>
              </w:rPr>
            </w:pPr>
            <w:r w:rsidRPr="00431D95">
              <w:rPr>
                <w:sz w:val="26"/>
              </w:rPr>
              <w:lastRenderedPageBreak/>
              <w:t>9.</w:t>
            </w:r>
          </w:p>
        </w:tc>
        <w:tc>
          <w:tcPr>
            <w:tcW w:w="536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06BDFD7" w14:textId="77777777" w:rsidR="00431D95" w:rsidRPr="00431D95" w:rsidRDefault="00431D95" w:rsidP="00B558AE">
            <w:pPr>
              <w:pStyle w:val="TableParagraph"/>
              <w:spacing w:before="4"/>
              <w:jc w:val="center"/>
              <w:rPr>
                <w:sz w:val="26"/>
              </w:rPr>
            </w:pPr>
            <w:r w:rsidRPr="00431D95">
              <w:rPr>
                <w:sz w:val="26"/>
              </w:rPr>
              <w:t>Pirmās, neatliekamās un specializētās neatliekamās medicīniskās palīdzības sniegšana cietušajiem</w:t>
            </w:r>
          </w:p>
        </w:tc>
        <w:tc>
          <w:tcPr>
            <w:tcW w:w="1323" w:type="dxa"/>
            <w:tcBorders>
              <w:top w:val="single" w:sz="6" w:space="0" w:color="414142"/>
              <w:left w:val="single" w:sz="6" w:space="0" w:color="414142"/>
              <w:bottom w:val="single" w:sz="6" w:space="0" w:color="414142"/>
              <w:right w:val="single" w:sz="6" w:space="0" w:color="414142"/>
            </w:tcBorders>
            <w:shd w:val="clear" w:color="auto" w:fill="auto"/>
          </w:tcPr>
          <w:p w14:paraId="4576FE51" w14:textId="77777777" w:rsidR="00431D95" w:rsidRPr="00431D95" w:rsidRDefault="00431D95" w:rsidP="00B558AE">
            <w:pPr>
              <w:pStyle w:val="TableParagraph"/>
              <w:spacing w:before="27"/>
              <w:ind w:right="173"/>
              <w:jc w:val="center"/>
              <w:rPr>
                <w:sz w:val="24"/>
              </w:rPr>
            </w:pPr>
          </w:p>
          <w:p w14:paraId="010740A6" w14:textId="77777777" w:rsidR="00431D95" w:rsidRPr="00706E82" w:rsidRDefault="00431D95" w:rsidP="00B558AE">
            <w:pPr>
              <w:pStyle w:val="TableParagraph"/>
              <w:spacing w:before="27"/>
              <w:ind w:right="173"/>
              <w:jc w:val="center"/>
              <w:rPr>
                <w:sz w:val="24"/>
              </w:rPr>
            </w:pPr>
            <w:r w:rsidRPr="00706E82">
              <w:rPr>
                <w:sz w:val="24"/>
              </w:rPr>
              <w:t>Pastāvīgi</w:t>
            </w:r>
          </w:p>
        </w:tc>
        <w:tc>
          <w:tcPr>
            <w:tcW w:w="1559"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E47C95E" w14:textId="77777777" w:rsidR="00431D95" w:rsidRPr="00B62059" w:rsidRDefault="00431D95" w:rsidP="00B558AE">
            <w:pPr>
              <w:pStyle w:val="TableParagraph"/>
              <w:spacing w:before="167"/>
              <w:ind w:right="34"/>
              <w:jc w:val="center"/>
              <w:rPr>
                <w:sz w:val="24"/>
                <w:szCs w:val="24"/>
              </w:rPr>
            </w:pPr>
            <w:r w:rsidRPr="00B62059">
              <w:rPr>
                <w:sz w:val="24"/>
                <w:szCs w:val="24"/>
              </w:rPr>
              <w:t>NMP</w:t>
            </w:r>
            <w:r w:rsidR="00B558AE" w:rsidRPr="00B62059">
              <w:rPr>
                <w:sz w:val="24"/>
                <w:szCs w:val="24"/>
              </w:rPr>
              <w:t xml:space="preserve"> </w:t>
            </w:r>
            <w:r w:rsidRPr="00B62059">
              <w:rPr>
                <w:sz w:val="24"/>
                <w:szCs w:val="24"/>
              </w:rPr>
              <w:t>darbinieki</w:t>
            </w:r>
          </w:p>
        </w:tc>
        <w:tc>
          <w:tcPr>
            <w:tcW w:w="1984"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304E34E" w14:textId="77777777" w:rsidR="00431D95" w:rsidRPr="00B62059" w:rsidRDefault="00F05E20" w:rsidP="00B558AE">
            <w:pPr>
              <w:pStyle w:val="TableParagraph"/>
              <w:spacing w:before="4"/>
              <w:jc w:val="center"/>
              <w:rPr>
                <w:sz w:val="24"/>
                <w:szCs w:val="24"/>
              </w:rPr>
            </w:pPr>
            <w:r w:rsidRPr="00B62059">
              <w:rPr>
                <w:sz w:val="24"/>
                <w:szCs w:val="24"/>
              </w:rPr>
              <w:t>Madonas</w:t>
            </w:r>
            <w:r w:rsidR="00431D95" w:rsidRPr="00B62059">
              <w:rPr>
                <w:sz w:val="24"/>
                <w:szCs w:val="24"/>
              </w:rPr>
              <w:t xml:space="preserve"> slimnīca vai cita tuvākā slimnīca</w:t>
            </w:r>
          </w:p>
        </w:tc>
        <w:tc>
          <w:tcPr>
            <w:tcW w:w="226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D91099B" w14:textId="77777777" w:rsidR="00431D95" w:rsidRPr="00706E82" w:rsidRDefault="00431D95" w:rsidP="00B558AE">
            <w:pPr>
              <w:pStyle w:val="TableParagraph"/>
              <w:spacing w:before="167"/>
              <w:jc w:val="center"/>
              <w:rPr>
                <w:sz w:val="24"/>
              </w:rPr>
            </w:pPr>
            <w:r w:rsidRPr="00706E82">
              <w:rPr>
                <w:sz w:val="24"/>
              </w:rPr>
              <w:t>Medicīnisk</w:t>
            </w:r>
            <w:r w:rsidR="00B558AE">
              <w:rPr>
                <w:sz w:val="24"/>
              </w:rPr>
              <w:t>ai</w:t>
            </w:r>
            <w:r w:rsidRPr="00706E82">
              <w:rPr>
                <w:sz w:val="24"/>
              </w:rPr>
              <w:t>s personāls</w:t>
            </w:r>
          </w:p>
        </w:tc>
        <w:tc>
          <w:tcPr>
            <w:tcW w:w="141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02A4E82" w14:textId="77777777" w:rsidR="00431D95" w:rsidRPr="00431D95" w:rsidRDefault="00431D95" w:rsidP="00B558AE">
            <w:pPr>
              <w:pStyle w:val="TableParagraph"/>
              <w:spacing w:before="4"/>
              <w:jc w:val="center"/>
              <w:rPr>
                <w:sz w:val="26"/>
              </w:rPr>
            </w:pPr>
          </w:p>
          <w:p w14:paraId="5212AAD7" w14:textId="77777777" w:rsidR="00431D95" w:rsidRPr="00431D95" w:rsidRDefault="00431D95" w:rsidP="00B558AE">
            <w:pPr>
              <w:pStyle w:val="TableParagraph"/>
              <w:spacing w:before="4"/>
              <w:jc w:val="center"/>
              <w:rPr>
                <w:sz w:val="26"/>
              </w:rPr>
            </w:pPr>
            <w:r w:rsidRPr="00431D95">
              <w:rPr>
                <w:sz w:val="26"/>
              </w:rPr>
              <w:t>-</w:t>
            </w:r>
          </w:p>
        </w:tc>
      </w:tr>
      <w:tr w:rsidR="00431D95" w14:paraId="3914B12D"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AA42C8D" w14:textId="77777777" w:rsidR="00431D95" w:rsidRPr="00431D95" w:rsidRDefault="00431D95" w:rsidP="00B558AE">
            <w:pPr>
              <w:pStyle w:val="TableParagraph"/>
              <w:spacing w:before="4"/>
              <w:jc w:val="center"/>
              <w:rPr>
                <w:sz w:val="26"/>
              </w:rPr>
            </w:pPr>
            <w:r w:rsidRPr="00431D95">
              <w:rPr>
                <w:sz w:val="26"/>
              </w:rPr>
              <w:t>10.</w:t>
            </w:r>
          </w:p>
        </w:tc>
        <w:tc>
          <w:tcPr>
            <w:tcW w:w="536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74DEA53" w14:textId="77777777" w:rsidR="00431D95" w:rsidRPr="00431D95" w:rsidRDefault="00431D95" w:rsidP="00B558AE">
            <w:pPr>
              <w:pStyle w:val="TableParagraph"/>
              <w:spacing w:before="4"/>
              <w:jc w:val="center"/>
              <w:rPr>
                <w:sz w:val="26"/>
              </w:rPr>
            </w:pPr>
            <w:r w:rsidRPr="00431D95">
              <w:rPr>
                <w:sz w:val="26"/>
              </w:rPr>
              <w:t>Sociālās palīdzības sniegšana cietušajiem</w:t>
            </w:r>
          </w:p>
        </w:tc>
        <w:tc>
          <w:tcPr>
            <w:tcW w:w="1323" w:type="dxa"/>
            <w:tcBorders>
              <w:top w:val="single" w:sz="6" w:space="0" w:color="414142"/>
              <w:left w:val="single" w:sz="6" w:space="0" w:color="414142"/>
              <w:bottom w:val="single" w:sz="6" w:space="0" w:color="414142"/>
              <w:right w:val="single" w:sz="6" w:space="0" w:color="414142"/>
            </w:tcBorders>
            <w:shd w:val="clear" w:color="auto" w:fill="auto"/>
          </w:tcPr>
          <w:p w14:paraId="13234879" w14:textId="77777777" w:rsidR="00431D95" w:rsidRPr="00431D95" w:rsidRDefault="00431D95" w:rsidP="00B558AE">
            <w:pPr>
              <w:pStyle w:val="TableParagraph"/>
              <w:spacing w:before="27"/>
              <w:ind w:right="173"/>
              <w:jc w:val="center"/>
              <w:rPr>
                <w:sz w:val="24"/>
              </w:rPr>
            </w:pPr>
          </w:p>
          <w:p w14:paraId="4BA00706" w14:textId="77777777" w:rsidR="00431D95" w:rsidRPr="00706E82" w:rsidRDefault="00431D95" w:rsidP="00B558AE">
            <w:pPr>
              <w:pStyle w:val="TableParagraph"/>
              <w:spacing w:before="27"/>
              <w:ind w:right="173"/>
              <w:jc w:val="center"/>
              <w:rPr>
                <w:sz w:val="24"/>
              </w:rPr>
            </w:pPr>
          </w:p>
          <w:p w14:paraId="553A4C71" w14:textId="77777777" w:rsidR="00431D95" w:rsidRPr="00706E82" w:rsidRDefault="00431D95" w:rsidP="00B558AE">
            <w:pPr>
              <w:pStyle w:val="TableParagraph"/>
              <w:spacing w:before="27"/>
              <w:ind w:right="173"/>
              <w:jc w:val="center"/>
              <w:rPr>
                <w:sz w:val="24"/>
              </w:rPr>
            </w:pPr>
            <w:r w:rsidRPr="00706E82">
              <w:rPr>
                <w:sz w:val="24"/>
              </w:rPr>
              <w:t>1 nedēļa</w:t>
            </w:r>
          </w:p>
        </w:tc>
        <w:tc>
          <w:tcPr>
            <w:tcW w:w="1559"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8936E08" w14:textId="77777777" w:rsidR="00431D95" w:rsidRPr="00706E82" w:rsidRDefault="00431D95" w:rsidP="00B558AE">
            <w:pPr>
              <w:pStyle w:val="TableParagraph"/>
              <w:spacing w:before="167"/>
              <w:ind w:left="72" w:right="34" w:firstLine="14"/>
              <w:jc w:val="center"/>
              <w:rPr>
                <w:sz w:val="24"/>
              </w:rPr>
            </w:pPr>
            <w:r w:rsidRPr="00706E82">
              <w:rPr>
                <w:sz w:val="24"/>
              </w:rPr>
              <w:t>Psiholoģiskās un</w:t>
            </w:r>
            <w:r w:rsidR="00B558AE">
              <w:rPr>
                <w:sz w:val="24"/>
              </w:rPr>
              <w:t xml:space="preserve"> </w:t>
            </w:r>
            <w:r w:rsidRPr="00706E82">
              <w:rPr>
                <w:sz w:val="24"/>
              </w:rPr>
              <w:t>sociālās palīdzības atbalsta grupa</w:t>
            </w:r>
          </w:p>
        </w:tc>
        <w:tc>
          <w:tcPr>
            <w:tcW w:w="1984"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AF100BA" w14:textId="77777777" w:rsidR="00431D95" w:rsidRPr="00706E82" w:rsidRDefault="00431D95" w:rsidP="00B558AE">
            <w:pPr>
              <w:pStyle w:val="TableParagraph"/>
              <w:spacing w:before="4"/>
              <w:jc w:val="center"/>
              <w:rPr>
                <w:sz w:val="26"/>
              </w:rPr>
            </w:pPr>
          </w:p>
          <w:p w14:paraId="5AB58E8D" w14:textId="77777777" w:rsidR="00431D95" w:rsidRPr="00431D95" w:rsidRDefault="00431D95" w:rsidP="00B558AE">
            <w:pPr>
              <w:pStyle w:val="TableParagraph"/>
              <w:spacing w:before="4"/>
              <w:jc w:val="center"/>
              <w:rPr>
                <w:sz w:val="26"/>
              </w:rPr>
            </w:pPr>
            <w:r w:rsidRPr="00431D95">
              <w:rPr>
                <w:sz w:val="26"/>
              </w:rPr>
              <w:t>Psiholoģiskās un sociālās palīdzības atbalsta grupa</w:t>
            </w:r>
          </w:p>
        </w:tc>
        <w:tc>
          <w:tcPr>
            <w:tcW w:w="226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22A8CCB" w14:textId="77777777" w:rsidR="00431D95" w:rsidRPr="00706E82" w:rsidRDefault="00431D95" w:rsidP="00B558AE">
            <w:pPr>
              <w:pStyle w:val="TableParagraph"/>
              <w:spacing w:before="167"/>
              <w:jc w:val="center"/>
              <w:rPr>
                <w:sz w:val="24"/>
              </w:rPr>
            </w:pPr>
            <w:r w:rsidRPr="00706E82">
              <w:rPr>
                <w:sz w:val="24"/>
              </w:rPr>
              <w:t>Psiholoģiskās un sociālās palīdzības atbalsta grupa</w:t>
            </w:r>
          </w:p>
        </w:tc>
        <w:tc>
          <w:tcPr>
            <w:tcW w:w="141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5680BDB" w14:textId="77777777" w:rsidR="00431D95" w:rsidRPr="00706E82" w:rsidRDefault="00431D95" w:rsidP="00B558AE">
            <w:pPr>
              <w:pStyle w:val="TableParagraph"/>
              <w:spacing w:before="4"/>
              <w:jc w:val="center"/>
              <w:rPr>
                <w:sz w:val="26"/>
              </w:rPr>
            </w:pPr>
          </w:p>
          <w:p w14:paraId="739BAEAB" w14:textId="77777777" w:rsidR="00431D95" w:rsidRPr="00431D95" w:rsidRDefault="00431D95" w:rsidP="00B558AE">
            <w:pPr>
              <w:pStyle w:val="TableParagraph"/>
              <w:spacing w:before="4"/>
              <w:jc w:val="center"/>
              <w:rPr>
                <w:sz w:val="26"/>
              </w:rPr>
            </w:pPr>
          </w:p>
          <w:p w14:paraId="3688CC5C" w14:textId="77777777" w:rsidR="00431D95" w:rsidRPr="00431D95" w:rsidRDefault="00431D95" w:rsidP="00B558AE">
            <w:pPr>
              <w:pStyle w:val="TableParagraph"/>
              <w:spacing w:before="4"/>
              <w:jc w:val="center"/>
              <w:rPr>
                <w:sz w:val="26"/>
              </w:rPr>
            </w:pPr>
            <w:r w:rsidRPr="00431D95">
              <w:rPr>
                <w:sz w:val="26"/>
              </w:rPr>
              <w:t>-</w:t>
            </w:r>
          </w:p>
        </w:tc>
      </w:tr>
      <w:tr w:rsidR="00431D95" w14:paraId="0C89D393" w14:textId="77777777" w:rsidTr="00B558AE">
        <w:trPr>
          <w:trHeight w:val="887"/>
        </w:trPr>
        <w:tc>
          <w:tcPr>
            <w:tcW w:w="42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9DDD753" w14:textId="77777777" w:rsidR="00431D95" w:rsidRPr="00431D95" w:rsidRDefault="00431D95" w:rsidP="00B558AE">
            <w:pPr>
              <w:pStyle w:val="TableParagraph"/>
              <w:spacing w:before="4"/>
              <w:jc w:val="center"/>
              <w:rPr>
                <w:sz w:val="26"/>
              </w:rPr>
            </w:pPr>
            <w:r w:rsidRPr="00431D95">
              <w:rPr>
                <w:sz w:val="26"/>
              </w:rPr>
              <w:t>11.</w:t>
            </w:r>
          </w:p>
        </w:tc>
        <w:tc>
          <w:tcPr>
            <w:tcW w:w="536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E9A6C08" w14:textId="77777777" w:rsidR="00431D95" w:rsidRPr="00431D95" w:rsidRDefault="00431D95" w:rsidP="00B558AE">
            <w:pPr>
              <w:pStyle w:val="TableParagraph"/>
              <w:spacing w:before="4"/>
              <w:jc w:val="center"/>
              <w:rPr>
                <w:sz w:val="26"/>
              </w:rPr>
            </w:pPr>
            <w:r w:rsidRPr="00431D95">
              <w:rPr>
                <w:sz w:val="26"/>
              </w:rPr>
              <w:t>Informācijas par radītajiem zaudējumiem apkopošana</w:t>
            </w:r>
          </w:p>
        </w:tc>
        <w:tc>
          <w:tcPr>
            <w:tcW w:w="1323" w:type="dxa"/>
            <w:tcBorders>
              <w:top w:val="single" w:sz="6" w:space="0" w:color="414142"/>
              <w:left w:val="single" w:sz="6" w:space="0" w:color="414142"/>
              <w:bottom w:val="single" w:sz="6" w:space="0" w:color="414142"/>
              <w:right w:val="single" w:sz="6" w:space="0" w:color="414142"/>
            </w:tcBorders>
            <w:shd w:val="clear" w:color="auto" w:fill="auto"/>
          </w:tcPr>
          <w:p w14:paraId="052F69CB" w14:textId="77777777" w:rsidR="00431D95" w:rsidRPr="00706E82" w:rsidRDefault="00431D95" w:rsidP="00431D95">
            <w:pPr>
              <w:pStyle w:val="TableParagraph"/>
              <w:spacing w:before="27"/>
              <w:ind w:left="189" w:right="173" w:firstLine="2"/>
              <w:jc w:val="center"/>
              <w:rPr>
                <w:sz w:val="24"/>
              </w:rPr>
            </w:pPr>
            <w:r w:rsidRPr="00706E82">
              <w:rPr>
                <w:sz w:val="24"/>
              </w:rPr>
              <w:t>1 mēnesis</w:t>
            </w:r>
          </w:p>
        </w:tc>
        <w:tc>
          <w:tcPr>
            <w:tcW w:w="1559"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6FA4008" w14:textId="77777777" w:rsidR="00431D95" w:rsidRPr="00706E82" w:rsidRDefault="00431D95" w:rsidP="00B558AE">
            <w:pPr>
              <w:pStyle w:val="TableParagraph"/>
              <w:spacing w:before="167"/>
              <w:ind w:right="34"/>
              <w:jc w:val="center"/>
              <w:rPr>
                <w:sz w:val="24"/>
              </w:rPr>
            </w:pPr>
            <w:r w:rsidRPr="00706E82">
              <w:rPr>
                <w:sz w:val="24"/>
              </w:rPr>
              <w:t>CA komisijas priekšsēdētājs</w:t>
            </w:r>
          </w:p>
        </w:tc>
        <w:tc>
          <w:tcPr>
            <w:tcW w:w="1984"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977179F" w14:textId="77777777" w:rsidR="00431D95" w:rsidRPr="00431D95" w:rsidRDefault="00431D95" w:rsidP="00B558AE">
            <w:pPr>
              <w:pStyle w:val="TableParagraph"/>
              <w:spacing w:before="4"/>
              <w:jc w:val="center"/>
              <w:rPr>
                <w:sz w:val="26"/>
              </w:rPr>
            </w:pPr>
            <w:r w:rsidRPr="00431D95">
              <w:rPr>
                <w:sz w:val="26"/>
              </w:rPr>
              <w:t>Pašvaldība</w:t>
            </w:r>
          </w:p>
        </w:tc>
        <w:tc>
          <w:tcPr>
            <w:tcW w:w="226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8D208BF" w14:textId="77777777" w:rsidR="00431D95" w:rsidRPr="00706E82" w:rsidRDefault="00431D95" w:rsidP="00B558AE">
            <w:pPr>
              <w:pStyle w:val="TableParagraph"/>
              <w:spacing w:before="167"/>
              <w:jc w:val="center"/>
              <w:rPr>
                <w:sz w:val="24"/>
              </w:rPr>
            </w:pPr>
            <w:r w:rsidRPr="00706E82">
              <w:rPr>
                <w:sz w:val="24"/>
              </w:rPr>
              <w:t>Pašvaldība</w:t>
            </w:r>
          </w:p>
        </w:tc>
        <w:tc>
          <w:tcPr>
            <w:tcW w:w="141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CA68D5C" w14:textId="77777777" w:rsidR="00431D95" w:rsidRPr="00431D95" w:rsidRDefault="00431D95" w:rsidP="00B558AE">
            <w:pPr>
              <w:pStyle w:val="TableParagraph"/>
              <w:spacing w:before="4"/>
              <w:jc w:val="center"/>
              <w:rPr>
                <w:sz w:val="26"/>
              </w:rPr>
            </w:pPr>
            <w:r w:rsidRPr="00431D95">
              <w:rPr>
                <w:sz w:val="26"/>
              </w:rPr>
              <w:t>-</w:t>
            </w:r>
          </w:p>
        </w:tc>
      </w:tr>
    </w:tbl>
    <w:p w14:paraId="1E865704" w14:textId="77777777" w:rsidR="00431D95" w:rsidRPr="00431D95" w:rsidRDefault="00431D95" w:rsidP="00431D95">
      <w:pPr>
        <w:rPr>
          <w:lang w:eastAsia="lv-LV" w:bidi="lv-LV"/>
        </w:rPr>
        <w:sectPr w:rsidR="00431D95" w:rsidRPr="00431D95" w:rsidSect="008674FE">
          <w:pgSz w:w="16838" w:h="11906" w:orient="landscape"/>
          <w:pgMar w:top="1702" w:right="1134" w:bottom="1701" w:left="1134" w:header="709" w:footer="709" w:gutter="0"/>
          <w:cols w:space="708"/>
          <w:docGrid w:linePitch="360"/>
        </w:sectPr>
      </w:pPr>
    </w:p>
    <w:p w14:paraId="22C4F92A" w14:textId="77777777" w:rsidR="00431D95" w:rsidRPr="00431D95" w:rsidRDefault="00135CC4" w:rsidP="00431D95">
      <w:pPr>
        <w:jc w:val="right"/>
        <w:rPr>
          <w:rFonts w:ascii="Times New Roman" w:hAnsi="Times New Roman"/>
          <w:sz w:val="24"/>
          <w:szCs w:val="24"/>
          <w:lang w:eastAsia="lv-LV" w:bidi="lv-LV"/>
        </w:rPr>
      </w:pPr>
      <w:r>
        <w:rPr>
          <w:rFonts w:ascii="Times New Roman" w:hAnsi="Times New Roman"/>
          <w:sz w:val="24"/>
          <w:szCs w:val="24"/>
          <w:lang w:eastAsia="lv-LV" w:bidi="lv-LV"/>
        </w:rPr>
        <w:lastRenderedPageBreak/>
        <w:t>2</w:t>
      </w:r>
      <w:r w:rsidR="00431D95" w:rsidRPr="00431D95">
        <w:rPr>
          <w:rFonts w:ascii="Times New Roman" w:hAnsi="Times New Roman"/>
          <w:sz w:val="24"/>
          <w:szCs w:val="24"/>
          <w:lang w:eastAsia="lv-LV" w:bidi="lv-LV"/>
        </w:rPr>
        <w:t>. tabula</w:t>
      </w:r>
    </w:p>
    <w:p w14:paraId="79978962" w14:textId="77777777" w:rsidR="00EC6073" w:rsidRPr="00F5604D" w:rsidRDefault="00E11911" w:rsidP="00431D95">
      <w:pPr>
        <w:pStyle w:val="Virsraksts2"/>
        <w:jc w:val="center"/>
        <w:rPr>
          <w:rFonts w:ascii="Times New Roman" w:hAnsi="Times New Roman"/>
          <w:color w:val="auto"/>
          <w:lang w:eastAsia="lv-LV" w:bidi="lv-LV"/>
        </w:rPr>
      </w:pPr>
      <w:hyperlink w:anchor="_bookmark40" w:history="1">
        <w:bookmarkStart w:id="31" w:name="_Toc67134906"/>
        <w:r w:rsidR="00EC6073" w:rsidRPr="00F5604D">
          <w:rPr>
            <w:rFonts w:ascii="Times New Roman" w:hAnsi="Times New Roman"/>
            <w:color w:val="auto"/>
            <w:lang w:eastAsia="lv-LV" w:bidi="lv-LV"/>
          </w:rPr>
          <w:t>Zemestrīce</w:t>
        </w:r>
        <w:bookmarkEnd w:id="31"/>
      </w:hyperlink>
    </w:p>
    <w:p w14:paraId="457E7F98" w14:textId="77777777" w:rsidR="008674FE" w:rsidRPr="008674FE" w:rsidRDefault="008674FE" w:rsidP="008674FE">
      <w:pPr>
        <w:rPr>
          <w:lang w:eastAsia="lv-LV" w:bidi="lv-LV"/>
        </w:rPr>
      </w:pPr>
    </w:p>
    <w:tbl>
      <w:tblPr>
        <w:tblW w:w="14584"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56"/>
        <w:gridCol w:w="5329"/>
        <w:gridCol w:w="1154"/>
        <w:gridCol w:w="1692"/>
        <w:gridCol w:w="2376"/>
        <w:gridCol w:w="34"/>
        <w:gridCol w:w="2039"/>
        <w:gridCol w:w="87"/>
        <w:gridCol w:w="1406"/>
        <w:gridCol w:w="11"/>
      </w:tblGrid>
      <w:tr w:rsidR="00431D95" w:rsidRPr="00431D95" w14:paraId="2EDDA3F6" w14:textId="77777777" w:rsidTr="000A305C">
        <w:trPr>
          <w:gridAfter w:val="1"/>
          <w:wAfter w:w="11" w:type="dxa"/>
          <w:trHeight w:val="2270"/>
        </w:trPr>
        <w:tc>
          <w:tcPr>
            <w:tcW w:w="456" w:type="dxa"/>
            <w:shd w:val="clear" w:color="auto" w:fill="C0C0C0"/>
          </w:tcPr>
          <w:p w14:paraId="20F1C1F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5AAC8B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3E3FAB7"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C16024A" w14:textId="77777777" w:rsidR="00431D95" w:rsidRPr="00431D95" w:rsidRDefault="00431D95" w:rsidP="00431D95">
            <w:pPr>
              <w:widowControl w:val="0"/>
              <w:autoSpaceDE w:val="0"/>
              <w:autoSpaceDN w:val="0"/>
              <w:spacing w:after="0" w:line="240" w:lineRule="auto"/>
              <w:ind w:left="47" w:right="14" w:firstLine="24"/>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Nr. p.k.</w:t>
            </w:r>
          </w:p>
        </w:tc>
        <w:tc>
          <w:tcPr>
            <w:tcW w:w="5329" w:type="dxa"/>
            <w:shd w:val="clear" w:color="auto" w:fill="C0C0C0"/>
          </w:tcPr>
          <w:p w14:paraId="0362B97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D72936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F8DA997"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68AFD14E" w14:textId="77777777" w:rsidR="00431D95" w:rsidRPr="00431D95" w:rsidRDefault="00431D95" w:rsidP="00431D95">
            <w:pPr>
              <w:widowControl w:val="0"/>
              <w:autoSpaceDE w:val="0"/>
              <w:autoSpaceDN w:val="0"/>
              <w:spacing w:after="0" w:line="240" w:lineRule="auto"/>
              <w:ind w:left="1605"/>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Pasākuma nosaukums</w:t>
            </w:r>
          </w:p>
        </w:tc>
        <w:tc>
          <w:tcPr>
            <w:tcW w:w="1154" w:type="dxa"/>
            <w:shd w:val="clear" w:color="auto" w:fill="C0C0C0"/>
          </w:tcPr>
          <w:p w14:paraId="3BFD9A2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B102EA1"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6D98326"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6189062B" w14:textId="77777777" w:rsidR="00431D95" w:rsidRPr="00431D95" w:rsidRDefault="00431D95" w:rsidP="00431D95">
            <w:pPr>
              <w:widowControl w:val="0"/>
              <w:autoSpaceDE w:val="0"/>
              <w:autoSpaceDN w:val="0"/>
              <w:spacing w:after="0" w:line="240" w:lineRule="auto"/>
              <w:ind w:left="215" w:right="164" w:hanging="2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Izpildes termiņš</w:t>
            </w:r>
          </w:p>
        </w:tc>
        <w:tc>
          <w:tcPr>
            <w:tcW w:w="1692" w:type="dxa"/>
            <w:shd w:val="clear" w:color="auto" w:fill="C0C0C0"/>
          </w:tcPr>
          <w:p w14:paraId="60BE96C1"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AAA62FA"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5A3C3C6"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369A4A30" w14:textId="77777777" w:rsidR="00431D95" w:rsidRPr="00431D95" w:rsidRDefault="00431D95" w:rsidP="00431D95">
            <w:pPr>
              <w:widowControl w:val="0"/>
              <w:autoSpaceDE w:val="0"/>
              <w:autoSpaceDN w:val="0"/>
              <w:spacing w:after="0" w:line="240" w:lineRule="auto"/>
              <w:ind w:left="196" w:right="164" w:firstLine="6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Lēmuma pieņēmējs</w:t>
            </w:r>
          </w:p>
        </w:tc>
        <w:tc>
          <w:tcPr>
            <w:tcW w:w="2376" w:type="dxa"/>
            <w:shd w:val="clear" w:color="auto" w:fill="C0C0C0"/>
          </w:tcPr>
          <w:p w14:paraId="581CE34F"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7493FAA"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01C412A"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56FCAB05" w14:textId="77777777" w:rsidR="00431D95" w:rsidRPr="00431D95" w:rsidRDefault="00431D95" w:rsidP="00431D95">
            <w:pPr>
              <w:widowControl w:val="0"/>
              <w:autoSpaceDE w:val="0"/>
              <w:autoSpaceDN w:val="0"/>
              <w:spacing w:after="0" w:line="240" w:lineRule="auto"/>
              <w:ind w:left="713" w:right="208" w:hanging="473"/>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Par izpildi atbildīgā institūcija</w:t>
            </w:r>
          </w:p>
        </w:tc>
        <w:tc>
          <w:tcPr>
            <w:tcW w:w="2073" w:type="dxa"/>
            <w:gridSpan w:val="2"/>
            <w:shd w:val="clear" w:color="auto" w:fill="C0C0C0"/>
          </w:tcPr>
          <w:p w14:paraId="3639B297"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850F90"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1B2F6CF"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39B32177" w14:textId="77777777" w:rsidR="00431D95" w:rsidRPr="00431D95" w:rsidRDefault="00431D95" w:rsidP="00431D95">
            <w:pPr>
              <w:widowControl w:val="0"/>
              <w:autoSpaceDE w:val="0"/>
              <w:autoSpaceDN w:val="0"/>
              <w:spacing w:after="0" w:line="240" w:lineRule="auto"/>
              <w:ind w:left="88" w:right="7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Izpildītāji</w:t>
            </w:r>
          </w:p>
        </w:tc>
        <w:tc>
          <w:tcPr>
            <w:tcW w:w="1493" w:type="dxa"/>
            <w:gridSpan w:val="2"/>
            <w:shd w:val="clear" w:color="auto" w:fill="C0C0C0"/>
          </w:tcPr>
          <w:p w14:paraId="2817A9E6" w14:textId="77777777" w:rsidR="00431D95" w:rsidRPr="00431D95" w:rsidRDefault="00431D95" w:rsidP="00431D95">
            <w:pPr>
              <w:widowControl w:val="0"/>
              <w:autoSpaceDE w:val="0"/>
              <w:autoSpaceDN w:val="0"/>
              <w:spacing w:before="30" w:after="0" w:line="240" w:lineRule="auto"/>
              <w:ind w:left="90" w:right="77" w:firstLine="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Pasākuma apzīmējums (trigrafs)* saskaņā ar NATO krīžu reaģēšanas sistēmas </w:t>
            </w:r>
            <w:r w:rsidRPr="00431D95">
              <w:rPr>
                <w:rFonts w:ascii="Times New Roman" w:eastAsia="Times New Roman" w:hAnsi="Times New Roman"/>
                <w:spacing w:val="-1"/>
                <w:sz w:val="24"/>
                <w:lang w:eastAsia="lv-LV" w:bidi="lv-LV"/>
              </w:rPr>
              <w:t>rokasgrāmatu</w:t>
            </w:r>
          </w:p>
        </w:tc>
      </w:tr>
      <w:tr w:rsidR="00431D95" w:rsidRPr="00431D95" w14:paraId="68429212" w14:textId="77777777" w:rsidTr="000A305C">
        <w:trPr>
          <w:gridAfter w:val="1"/>
          <w:wAfter w:w="11" w:type="dxa"/>
          <w:trHeight w:val="335"/>
        </w:trPr>
        <w:tc>
          <w:tcPr>
            <w:tcW w:w="14573" w:type="dxa"/>
            <w:gridSpan w:val="9"/>
            <w:shd w:val="clear" w:color="auto" w:fill="auto"/>
          </w:tcPr>
          <w:p w14:paraId="07E7F22E" w14:textId="77777777" w:rsidR="00431D95" w:rsidRPr="00431D95" w:rsidRDefault="00431D95" w:rsidP="00431D95">
            <w:pPr>
              <w:widowControl w:val="0"/>
              <w:autoSpaceDE w:val="0"/>
              <w:autoSpaceDN w:val="0"/>
              <w:spacing w:before="27" w:after="0" w:line="240" w:lineRule="auto"/>
              <w:ind w:left="5028" w:right="501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Preventīvie un gatavības pasākumi</w:t>
            </w:r>
          </w:p>
        </w:tc>
      </w:tr>
      <w:tr w:rsidR="00431D95" w:rsidRPr="00431D95" w14:paraId="7ADFF31A" w14:textId="77777777" w:rsidTr="000A305C">
        <w:trPr>
          <w:gridAfter w:val="1"/>
          <w:wAfter w:w="11" w:type="dxa"/>
          <w:trHeight w:val="1439"/>
        </w:trPr>
        <w:tc>
          <w:tcPr>
            <w:tcW w:w="456" w:type="dxa"/>
            <w:shd w:val="clear" w:color="auto" w:fill="auto"/>
          </w:tcPr>
          <w:p w14:paraId="5CEAA1B1"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049E562"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1DF1B187" w14:textId="77777777" w:rsidR="00431D95" w:rsidRPr="00431D9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w:t>
            </w:r>
          </w:p>
        </w:tc>
        <w:tc>
          <w:tcPr>
            <w:tcW w:w="5329" w:type="dxa"/>
            <w:shd w:val="clear" w:color="auto" w:fill="auto"/>
          </w:tcPr>
          <w:p w14:paraId="5C34421C"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BD9239B" w14:textId="77777777" w:rsidR="00431D95" w:rsidRPr="00431D95" w:rsidRDefault="00431D95" w:rsidP="00431D95">
            <w:pPr>
              <w:widowControl w:val="0"/>
              <w:autoSpaceDE w:val="0"/>
              <w:autoSpaceDN w:val="0"/>
              <w:spacing w:before="1" w:after="0" w:line="240" w:lineRule="auto"/>
              <w:ind w:left="2169" w:right="777" w:hanging="1364"/>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Informācijas saņemšana par iespējamo zemestrīci</w:t>
            </w:r>
          </w:p>
        </w:tc>
        <w:tc>
          <w:tcPr>
            <w:tcW w:w="1154" w:type="dxa"/>
            <w:shd w:val="clear" w:color="auto" w:fill="auto"/>
          </w:tcPr>
          <w:p w14:paraId="3437DFAE"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8CDF0A"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5D5571C0" w14:textId="77777777" w:rsidR="00431D95" w:rsidRPr="00431D95" w:rsidRDefault="00431D95" w:rsidP="00431D95">
            <w:pPr>
              <w:widowControl w:val="0"/>
              <w:autoSpaceDE w:val="0"/>
              <w:autoSpaceDN w:val="0"/>
              <w:spacing w:after="0" w:line="240" w:lineRule="auto"/>
              <w:ind w:left="15" w:right="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Pastāvīgi</w:t>
            </w:r>
          </w:p>
        </w:tc>
        <w:tc>
          <w:tcPr>
            <w:tcW w:w="1692" w:type="dxa"/>
            <w:shd w:val="clear" w:color="auto" w:fill="auto"/>
            <w:vAlign w:val="center"/>
          </w:tcPr>
          <w:p w14:paraId="31F9BAE7" w14:textId="77777777" w:rsidR="00431D95" w:rsidRPr="00431D95" w:rsidRDefault="00431D95" w:rsidP="000A305C">
            <w:pPr>
              <w:widowControl w:val="0"/>
              <w:autoSpaceDE w:val="0"/>
              <w:autoSpaceDN w:val="0"/>
              <w:spacing w:before="30" w:after="0" w:line="240" w:lineRule="auto"/>
              <w:ind w:left="38" w:right="26" w:hanging="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Latvijas Vides, ģeoloģijas </w:t>
            </w:r>
            <w:r w:rsidR="00D771D0">
              <w:rPr>
                <w:rFonts w:ascii="Times New Roman" w:eastAsia="Times New Roman" w:hAnsi="Times New Roman"/>
                <w:sz w:val="24"/>
                <w:lang w:eastAsia="lv-LV" w:bidi="lv-LV"/>
              </w:rPr>
              <w:t>un meteoroloģij</w:t>
            </w:r>
            <w:r w:rsidRPr="00431D95">
              <w:rPr>
                <w:rFonts w:ascii="Times New Roman" w:eastAsia="Times New Roman" w:hAnsi="Times New Roman"/>
                <w:sz w:val="24"/>
                <w:lang w:eastAsia="lv-LV" w:bidi="lv-LV"/>
              </w:rPr>
              <w:t>as centrs</w:t>
            </w:r>
          </w:p>
        </w:tc>
        <w:tc>
          <w:tcPr>
            <w:tcW w:w="2376" w:type="dxa"/>
            <w:shd w:val="clear" w:color="auto" w:fill="auto"/>
          </w:tcPr>
          <w:p w14:paraId="5483F5D3"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57A8B8C" w14:textId="77777777" w:rsidR="00431D95" w:rsidRPr="00431D95" w:rsidRDefault="00431D95" w:rsidP="00431D95">
            <w:pPr>
              <w:widowControl w:val="0"/>
              <w:autoSpaceDE w:val="0"/>
              <w:autoSpaceDN w:val="0"/>
              <w:spacing w:after="0" w:line="240" w:lineRule="auto"/>
              <w:ind w:left="156" w:right="146" w:firstLine="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Latvijas Vides, ģeoloģijas un meteoroloģijas </w:t>
            </w:r>
            <w:r w:rsidRPr="00431D95">
              <w:rPr>
                <w:rFonts w:ascii="Times New Roman" w:eastAsia="Times New Roman" w:hAnsi="Times New Roman"/>
                <w:spacing w:val="-4"/>
                <w:sz w:val="24"/>
                <w:lang w:eastAsia="lv-LV" w:bidi="lv-LV"/>
              </w:rPr>
              <w:t>centrs</w:t>
            </w:r>
          </w:p>
        </w:tc>
        <w:tc>
          <w:tcPr>
            <w:tcW w:w="2073" w:type="dxa"/>
            <w:gridSpan w:val="2"/>
            <w:shd w:val="clear" w:color="auto" w:fill="auto"/>
          </w:tcPr>
          <w:p w14:paraId="29486948" w14:textId="77777777" w:rsidR="00431D95" w:rsidRPr="00431D95" w:rsidRDefault="00431D95" w:rsidP="00431D95">
            <w:pPr>
              <w:widowControl w:val="0"/>
              <w:autoSpaceDE w:val="0"/>
              <w:autoSpaceDN w:val="0"/>
              <w:spacing w:before="167" w:after="0" w:line="240" w:lineRule="auto"/>
              <w:ind w:left="89" w:right="7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Latvijas Vides, ģeoloģijas un meteoroloģijas centrs</w:t>
            </w:r>
          </w:p>
        </w:tc>
        <w:tc>
          <w:tcPr>
            <w:tcW w:w="1493" w:type="dxa"/>
            <w:gridSpan w:val="2"/>
            <w:shd w:val="clear" w:color="auto" w:fill="auto"/>
          </w:tcPr>
          <w:p w14:paraId="59FBA674"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62D8BEE"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C5DF07E" w14:textId="77777777" w:rsidR="00431D95" w:rsidRPr="00431D9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253DAAD0" w14:textId="77777777" w:rsidTr="000A305C">
        <w:trPr>
          <w:gridAfter w:val="1"/>
          <w:wAfter w:w="11" w:type="dxa"/>
          <w:trHeight w:val="1439"/>
        </w:trPr>
        <w:tc>
          <w:tcPr>
            <w:tcW w:w="456" w:type="dxa"/>
            <w:shd w:val="clear" w:color="auto" w:fill="auto"/>
          </w:tcPr>
          <w:p w14:paraId="7C7E2AC5"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F3BD15D"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4DB91C3" w14:textId="77777777" w:rsidR="00431D95" w:rsidRPr="00431D9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w:t>
            </w:r>
          </w:p>
        </w:tc>
        <w:tc>
          <w:tcPr>
            <w:tcW w:w="5329" w:type="dxa"/>
            <w:shd w:val="clear" w:color="auto" w:fill="auto"/>
          </w:tcPr>
          <w:p w14:paraId="7673A96C"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E378E4B" w14:textId="77777777" w:rsidR="00431D95" w:rsidRPr="00431D95" w:rsidRDefault="00431D95" w:rsidP="00431D95">
            <w:pPr>
              <w:widowControl w:val="0"/>
              <w:autoSpaceDE w:val="0"/>
              <w:autoSpaceDN w:val="0"/>
              <w:spacing w:before="151" w:after="0" w:line="240" w:lineRule="auto"/>
              <w:ind w:left="1694" w:right="76" w:hanging="1590"/>
              <w:rPr>
                <w:rFonts w:ascii="Times New Roman" w:eastAsia="Times New Roman" w:hAnsi="Times New Roman"/>
                <w:sz w:val="23"/>
                <w:lang w:eastAsia="lv-LV" w:bidi="lv-LV"/>
              </w:rPr>
            </w:pPr>
            <w:r w:rsidRPr="00431D95">
              <w:rPr>
                <w:rFonts w:ascii="Times New Roman" w:eastAsia="Times New Roman" w:hAnsi="Times New Roman"/>
                <w:sz w:val="24"/>
                <w:lang w:eastAsia="lv-LV" w:bidi="lv-LV"/>
              </w:rPr>
              <w:t xml:space="preserve">VUGD Operatīvās vadības pārvaldes </w:t>
            </w:r>
            <w:r w:rsidRPr="00431D95">
              <w:rPr>
                <w:rFonts w:ascii="Times New Roman" w:eastAsia="Times New Roman" w:hAnsi="Times New Roman"/>
                <w:sz w:val="23"/>
                <w:lang w:eastAsia="lv-LV" w:bidi="lv-LV"/>
              </w:rPr>
              <w:t>informēšana par iespējamo zemestrīci</w:t>
            </w:r>
          </w:p>
        </w:tc>
        <w:tc>
          <w:tcPr>
            <w:tcW w:w="1154" w:type="dxa"/>
            <w:shd w:val="clear" w:color="auto" w:fill="auto"/>
          </w:tcPr>
          <w:p w14:paraId="445AA90A"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513BDA5"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415F5B0D" w14:textId="77777777" w:rsidR="00431D95" w:rsidRPr="00431D95" w:rsidRDefault="00431D95" w:rsidP="00431D95">
            <w:pPr>
              <w:widowControl w:val="0"/>
              <w:autoSpaceDE w:val="0"/>
              <w:autoSpaceDN w:val="0"/>
              <w:spacing w:after="0" w:line="240" w:lineRule="auto"/>
              <w:ind w:left="15" w:right="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10 min</w:t>
            </w:r>
          </w:p>
        </w:tc>
        <w:tc>
          <w:tcPr>
            <w:tcW w:w="1692" w:type="dxa"/>
            <w:shd w:val="clear" w:color="auto" w:fill="auto"/>
            <w:vAlign w:val="center"/>
          </w:tcPr>
          <w:p w14:paraId="0234E216" w14:textId="77777777" w:rsidR="00431D95" w:rsidRPr="00431D95" w:rsidRDefault="00431D95" w:rsidP="000A305C">
            <w:pPr>
              <w:widowControl w:val="0"/>
              <w:autoSpaceDE w:val="0"/>
              <w:autoSpaceDN w:val="0"/>
              <w:spacing w:before="30" w:after="0" w:line="240" w:lineRule="auto"/>
              <w:ind w:left="38" w:right="26" w:hanging="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Latvijas Vides, ģeoloģijas un mete</w:t>
            </w:r>
            <w:r w:rsidR="00D771D0">
              <w:rPr>
                <w:rFonts w:ascii="Times New Roman" w:eastAsia="Times New Roman" w:hAnsi="Times New Roman"/>
                <w:sz w:val="24"/>
                <w:lang w:eastAsia="lv-LV" w:bidi="lv-LV"/>
              </w:rPr>
              <w:t>oroloģij</w:t>
            </w:r>
            <w:r w:rsidRPr="00431D95">
              <w:rPr>
                <w:rFonts w:ascii="Times New Roman" w:eastAsia="Times New Roman" w:hAnsi="Times New Roman"/>
                <w:sz w:val="24"/>
                <w:lang w:eastAsia="lv-LV" w:bidi="lv-LV"/>
              </w:rPr>
              <w:t>as centrs</w:t>
            </w:r>
          </w:p>
        </w:tc>
        <w:tc>
          <w:tcPr>
            <w:tcW w:w="2376" w:type="dxa"/>
            <w:shd w:val="clear" w:color="auto" w:fill="auto"/>
          </w:tcPr>
          <w:p w14:paraId="41D209BC"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31CC3D6D" w14:textId="77777777" w:rsidR="00431D95" w:rsidRPr="00431D95" w:rsidRDefault="00431D95" w:rsidP="00431D95">
            <w:pPr>
              <w:widowControl w:val="0"/>
              <w:autoSpaceDE w:val="0"/>
              <w:autoSpaceDN w:val="0"/>
              <w:spacing w:after="0" w:line="240" w:lineRule="auto"/>
              <w:ind w:left="156" w:right="146" w:firstLine="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Latvijas Vides, ģeoloģijas un meteoroloģijas </w:t>
            </w:r>
            <w:r w:rsidRPr="00431D95">
              <w:rPr>
                <w:rFonts w:ascii="Times New Roman" w:eastAsia="Times New Roman" w:hAnsi="Times New Roman"/>
                <w:spacing w:val="-4"/>
                <w:sz w:val="24"/>
                <w:lang w:eastAsia="lv-LV" w:bidi="lv-LV"/>
              </w:rPr>
              <w:t>centrs</w:t>
            </w:r>
          </w:p>
        </w:tc>
        <w:tc>
          <w:tcPr>
            <w:tcW w:w="2073" w:type="dxa"/>
            <w:gridSpan w:val="2"/>
            <w:shd w:val="clear" w:color="auto" w:fill="auto"/>
          </w:tcPr>
          <w:p w14:paraId="035D5E0F" w14:textId="77777777" w:rsidR="00431D95" w:rsidRPr="00431D95" w:rsidRDefault="00431D95" w:rsidP="00431D95">
            <w:pPr>
              <w:widowControl w:val="0"/>
              <w:autoSpaceDE w:val="0"/>
              <w:autoSpaceDN w:val="0"/>
              <w:spacing w:before="167" w:after="0" w:line="240" w:lineRule="auto"/>
              <w:ind w:left="89" w:right="7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Latvijas Vides, ģeoloģijas un meteoroloģijas centrs</w:t>
            </w:r>
          </w:p>
        </w:tc>
        <w:tc>
          <w:tcPr>
            <w:tcW w:w="1493" w:type="dxa"/>
            <w:gridSpan w:val="2"/>
            <w:shd w:val="clear" w:color="auto" w:fill="auto"/>
          </w:tcPr>
          <w:p w14:paraId="2FEE28A9"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5E9AB29C"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FC2F4FE" w14:textId="77777777" w:rsidR="00431D95" w:rsidRPr="00431D9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0146856C" w14:textId="77777777" w:rsidTr="000A305C">
        <w:trPr>
          <w:gridAfter w:val="1"/>
          <w:wAfter w:w="11" w:type="dxa"/>
          <w:trHeight w:val="1163"/>
        </w:trPr>
        <w:tc>
          <w:tcPr>
            <w:tcW w:w="456" w:type="dxa"/>
            <w:shd w:val="clear" w:color="auto" w:fill="auto"/>
          </w:tcPr>
          <w:p w14:paraId="49CEAED3"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1915B683" w14:textId="77777777" w:rsidR="00431D95" w:rsidRPr="00431D9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w:t>
            </w:r>
          </w:p>
        </w:tc>
        <w:tc>
          <w:tcPr>
            <w:tcW w:w="5329" w:type="dxa"/>
            <w:shd w:val="clear" w:color="auto" w:fill="auto"/>
          </w:tcPr>
          <w:p w14:paraId="71077B9B" w14:textId="77777777" w:rsidR="00431D95" w:rsidRPr="00431D95" w:rsidRDefault="00431D95" w:rsidP="00D771D0">
            <w:pPr>
              <w:widowControl w:val="0"/>
              <w:autoSpaceDE w:val="0"/>
              <w:autoSpaceDN w:val="0"/>
              <w:spacing w:before="167" w:after="0" w:line="240" w:lineRule="auto"/>
              <w:ind w:left="232" w:right="221" w:hanging="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Vidzemes reģiona brigādes </w:t>
            </w:r>
            <w:r w:rsidR="00F05E20">
              <w:rPr>
                <w:rFonts w:ascii="Times New Roman" w:eastAsia="Times New Roman" w:hAnsi="Times New Roman"/>
                <w:sz w:val="24"/>
                <w:lang w:eastAsia="lv-LV" w:bidi="lv-LV"/>
              </w:rPr>
              <w:t>Madonas</w:t>
            </w:r>
            <w:r w:rsidR="00D771D0">
              <w:rPr>
                <w:rFonts w:ascii="Times New Roman" w:eastAsia="Times New Roman" w:hAnsi="Times New Roman"/>
                <w:sz w:val="24"/>
                <w:lang w:eastAsia="lv-LV" w:bidi="lv-LV"/>
              </w:rPr>
              <w:t xml:space="preserve"> daļas, posteņu </w:t>
            </w:r>
            <w:r w:rsidRPr="00431D95">
              <w:rPr>
                <w:rFonts w:ascii="Times New Roman" w:eastAsia="Times New Roman" w:hAnsi="Times New Roman"/>
                <w:sz w:val="24"/>
                <w:lang w:eastAsia="lv-LV" w:bidi="lv-LV"/>
              </w:rPr>
              <w:t>informēšana par saņemto brīdinājumu</w:t>
            </w:r>
          </w:p>
        </w:tc>
        <w:tc>
          <w:tcPr>
            <w:tcW w:w="1154" w:type="dxa"/>
            <w:shd w:val="clear" w:color="auto" w:fill="auto"/>
          </w:tcPr>
          <w:p w14:paraId="471DD61B"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EAB99C1" w14:textId="77777777" w:rsidR="00431D95" w:rsidRPr="00431D95" w:rsidRDefault="00431D95" w:rsidP="00431D95">
            <w:pPr>
              <w:widowControl w:val="0"/>
              <w:autoSpaceDE w:val="0"/>
              <w:autoSpaceDN w:val="0"/>
              <w:spacing w:before="1" w:after="0" w:line="240" w:lineRule="auto"/>
              <w:ind w:left="15" w:right="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20 min</w:t>
            </w:r>
          </w:p>
        </w:tc>
        <w:tc>
          <w:tcPr>
            <w:tcW w:w="1692" w:type="dxa"/>
            <w:shd w:val="clear" w:color="auto" w:fill="auto"/>
          </w:tcPr>
          <w:p w14:paraId="78367A0B" w14:textId="77777777" w:rsidR="00431D95" w:rsidRPr="00431D95" w:rsidRDefault="00431D95" w:rsidP="00431D95">
            <w:pPr>
              <w:widowControl w:val="0"/>
              <w:autoSpaceDE w:val="0"/>
              <w:autoSpaceDN w:val="0"/>
              <w:spacing w:before="30" w:after="0" w:line="240" w:lineRule="auto"/>
              <w:ind w:left="88" w:right="76"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2376" w:type="dxa"/>
            <w:shd w:val="clear" w:color="auto" w:fill="auto"/>
          </w:tcPr>
          <w:p w14:paraId="5CF4FEA4"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3DD9C327" w14:textId="77777777" w:rsidR="00431D95" w:rsidRPr="00431D95" w:rsidRDefault="00431D95" w:rsidP="00431D95">
            <w:pPr>
              <w:widowControl w:val="0"/>
              <w:autoSpaceDE w:val="0"/>
              <w:autoSpaceDN w:val="0"/>
              <w:spacing w:after="0" w:line="240" w:lineRule="auto"/>
              <w:ind w:left="377" w:right="258" w:hanging="87"/>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Operatīvās vadības pārvalde</w:t>
            </w:r>
          </w:p>
        </w:tc>
        <w:tc>
          <w:tcPr>
            <w:tcW w:w="2073" w:type="dxa"/>
            <w:gridSpan w:val="2"/>
            <w:shd w:val="clear" w:color="auto" w:fill="auto"/>
          </w:tcPr>
          <w:p w14:paraId="66208662"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8D047EE" w14:textId="77777777" w:rsidR="00431D95" w:rsidRPr="00431D95" w:rsidRDefault="00431D95" w:rsidP="00431D95">
            <w:pPr>
              <w:widowControl w:val="0"/>
              <w:autoSpaceDE w:val="0"/>
              <w:autoSpaceDN w:val="0"/>
              <w:spacing w:before="1" w:after="0" w:line="240" w:lineRule="auto"/>
              <w:ind w:left="85" w:right="7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93" w:type="dxa"/>
            <w:gridSpan w:val="2"/>
            <w:shd w:val="clear" w:color="auto" w:fill="auto"/>
          </w:tcPr>
          <w:p w14:paraId="39641F46"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5110818B" w14:textId="77777777" w:rsidR="00431D95" w:rsidRPr="00431D9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A9DBE21" w14:textId="77777777" w:rsidTr="000A305C">
        <w:trPr>
          <w:gridAfter w:val="1"/>
          <w:wAfter w:w="11" w:type="dxa"/>
          <w:trHeight w:val="1718"/>
        </w:trPr>
        <w:tc>
          <w:tcPr>
            <w:tcW w:w="456" w:type="dxa"/>
            <w:shd w:val="clear" w:color="auto" w:fill="auto"/>
          </w:tcPr>
          <w:p w14:paraId="09791E2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685C40A"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54BE6FC3" w14:textId="77777777" w:rsidR="00431D95" w:rsidRPr="00431D9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w:t>
            </w:r>
          </w:p>
        </w:tc>
        <w:tc>
          <w:tcPr>
            <w:tcW w:w="5329" w:type="dxa"/>
            <w:shd w:val="clear" w:color="auto" w:fill="auto"/>
          </w:tcPr>
          <w:p w14:paraId="28D26FE9"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8"/>
                <w:lang w:eastAsia="lv-LV" w:bidi="lv-LV"/>
              </w:rPr>
            </w:pPr>
          </w:p>
          <w:p w14:paraId="2C1BF432" w14:textId="77777777" w:rsidR="00431D95" w:rsidRPr="00431D95" w:rsidRDefault="00E15648" w:rsidP="00431D95">
            <w:pPr>
              <w:widowControl w:val="0"/>
              <w:autoSpaceDE w:val="0"/>
              <w:autoSpaceDN w:val="0"/>
              <w:spacing w:before="1" w:after="0" w:line="240" w:lineRule="auto"/>
              <w:ind w:left="765" w:right="755" w:firstLine="2"/>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Civilās</w:t>
            </w:r>
            <w:r w:rsidR="00431D95" w:rsidRPr="00431D95">
              <w:rPr>
                <w:rFonts w:ascii="Times New Roman" w:eastAsia="Times New Roman" w:hAnsi="Times New Roman"/>
                <w:sz w:val="24"/>
                <w:lang w:eastAsia="lv-LV" w:bidi="lv-LV"/>
              </w:rPr>
              <w:t xml:space="preserve"> aizsardzības komisijas priekšsēdētāja informēšana par iespējamiem draudiem</w:t>
            </w:r>
          </w:p>
        </w:tc>
        <w:tc>
          <w:tcPr>
            <w:tcW w:w="1154" w:type="dxa"/>
            <w:shd w:val="clear" w:color="auto" w:fill="auto"/>
          </w:tcPr>
          <w:p w14:paraId="4773DEA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330B6BB"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3EDF0185" w14:textId="77777777" w:rsidR="00431D95" w:rsidRPr="00431D95" w:rsidRDefault="00431D95" w:rsidP="00431D95">
            <w:pPr>
              <w:widowControl w:val="0"/>
              <w:autoSpaceDE w:val="0"/>
              <w:autoSpaceDN w:val="0"/>
              <w:spacing w:before="1" w:after="0" w:line="240" w:lineRule="auto"/>
              <w:ind w:left="15" w:right="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40 min</w:t>
            </w:r>
          </w:p>
        </w:tc>
        <w:tc>
          <w:tcPr>
            <w:tcW w:w="1692" w:type="dxa"/>
            <w:shd w:val="clear" w:color="auto" w:fill="auto"/>
            <w:vAlign w:val="center"/>
          </w:tcPr>
          <w:p w14:paraId="0C4A2024" w14:textId="77777777" w:rsidR="00431D95" w:rsidRPr="00431D95" w:rsidRDefault="00431D95" w:rsidP="00B558AE">
            <w:pPr>
              <w:widowControl w:val="0"/>
              <w:autoSpaceDE w:val="0"/>
              <w:autoSpaceDN w:val="0"/>
              <w:spacing w:after="0" w:line="240" w:lineRule="auto"/>
              <w:ind w:right="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2376" w:type="dxa"/>
            <w:shd w:val="clear" w:color="auto" w:fill="auto"/>
            <w:vAlign w:val="center"/>
          </w:tcPr>
          <w:p w14:paraId="12BFA9DF" w14:textId="77777777" w:rsidR="00431D95" w:rsidRPr="00431D95" w:rsidRDefault="00D771D0"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D771D0">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073" w:type="dxa"/>
            <w:gridSpan w:val="2"/>
            <w:shd w:val="clear" w:color="auto" w:fill="auto"/>
          </w:tcPr>
          <w:p w14:paraId="5DE48A9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3A637CC"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3AB75EA2" w14:textId="77777777" w:rsidR="00431D95" w:rsidRPr="00431D95" w:rsidRDefault="00431D95" w:rsidP="00431D95">
            <w:pPr>
              <w:widowControl w:val="0"/>
              <w:autoSpaceDE w:val="0"/>
              <w:autoSpaceDN w:val="0"/>
              <w:spacing w:before="1" w:after="0" w:line="240" w:lineRule="auto"/>
              <w:ind w:left="18" w:right="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1493" w:type="dxa"/>
            <w:gridSpan w:val="2"/>
            <w:shd w:val="clear" w:color="auto" w:fill="auto"/>
          </w:tcPr>
          <w:p w14:paraId="27B6384E"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49ADECE"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14624FD8" w14:textId="77777777" w:rsidR="00431D95" w:rsidRPr="00431D9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14:paraId="2C4CEDE6" w14:textId="77777777" w:rsidTr="000A305C">
        <w:trPr>
          <w:gridAfter w:val="1"/>
          <w:wAfter w:w="11" w:type="dxa"/>
          <w:trHeight w:val="1715"/>
        </w:trPr>
        <w:tc>
          <w:tcPr>
            <w:tcW w:w="456" w:type="dxa"/>
            <w:shd w:val="clear" w:color="auto" w:fill="auto"/>
          </w:tcPr>
          <w:p w14:paraId="3093B55B" w14:textId="77777777" w:rsidR="00431D95" w:rsidRPr="00706E82" w:rsidRDefault="00431D95" w:rsidP="00431D95">
            <w:pPr>
              <w:pStyle w:val="TableParagraph"/>
              <w:rPr>
                <w:sz w:val="26"/>
              </w:rPr>
            </w:pPr>
          </w:p>
          <w:p w14:paraId="2DA134D5" w14:textId="77777777" w:rsidR="00431D95" w:rsidRPr="00706E82" w:rsidRDefault="00431D95" w:rsidP="00431D95">
            <w:pPr>
              <w:pStyle w:val="TableParagraph"/>
              <w:spacing w:before="5"/>
              <w:rPr>
                <w:sz w:val="36"/>
              </w:rPr>
            </w:pPr>
          </w:p>
          <w:p w14:paraId="1C74A1E1" w14:textId="77777777" w:rsidR="00431D95" w:rsidRPr="00706E82" w:rsidRDefault="00431D95" w:rsidP="00431D95">
            <w:pPr>
              <w:pStyle w:val="TableParagraph"/>
              <w:spacing w:before="1"/>
              <w:ind w:left="58" w:right="42"/>
              <w:jc w:val="center"/>
              <w:rPr>
                <w:sz w:val="24"/>
              </w:rPr>
            </w:pPr>
            <w:r w:rsidRPr="00706E82">
              <w:rPr>
                <w:sz w:val="24"/>
              </w:rPr>
              <w:t>5.</w:t>
            </w:r>
          </w:p>
        </w:tc>
        <w:tc>
          <w:tcPr>
            <w:tcW w:w="5329" w:type="dxa"/>
            <w:shd w:val="clear" w:color="auto" w:fill="auto"/>
            <w:vAlign w:val="center"/>
          </w:tcPr>
          <w:p w14:paraId="4172E7B1" w14:textId="77777777" w:rsidR="00431D95" w:rsidRPr="00706E82" w:rsidRDefault="00E15648" w:rsidP="000A305C">
            <w:pPr>
              <w:pStyle w:val="TableParagraph"/>
              <w:spacing w:before="1"/>
              <w:ind w:right="22"/>
              <w:jc w:val="center"/>
              <w:rPr>
                <w:sz w:val="24"/>
              </w:rPr>
            </w:pPr>
            <w:r>
              <w:rPr>
                <w:sz w:val="24"/>
              </w:rPr>
              <w:t xml:space="preserve">A/S Sadales tīkls, </w:t>
            </w:r>
            <w:r w:rsidR="00431D95" w:rsidRPr="00706E82">
              <w:rPr>
                <w:sz w:val="24"/>
              </w:rPr>
              <w:t>avārijas brigāžu brīdināšana par gatavību iespējamās zemestrīces gadījumā</w:t>
            </w:r>
          </w:p>
        </w:tc>
        <w:tc>
          <w:tcPr>
            <w:tcW w:w="1154" w:type="dxa"/>
            <w:shd w:val="clear" w:color="auto" w:fill="auto"/>
          </w:tcPr>
          <w:p w14:paraId="702F388E" w14:textId="77777777" w:rsidR="00431D95" w:rsidRPr="00706E82" w:rsidRDefault="00431D95" w:rsidP="00431D95">
            <w:pPr>
              <w:pStyle w:val="TableParagraph"/>
              <w:rPr>
                <w:sz w:val="26"/>
              </w:rPr>
            </w:pPr>
          </w:p>
          <w:p w14:paraId="5E9995D2" w14:textId="77777777" w:rsidR="00431D95" w:rsidRPr="00706E82" w:rsidRDefault="00431D95" w:rsidP="00431D95">
            <w:pPr>
              <w:pStyle w:val="TableParagraph"/>
              <w:spacing w:before="5"/>
              <w:rPr>
                <w:sz w:val="36"/>
              </w:rPr>
            </w:pPr>
          </w:p>
          <w:p w14:paraId="45158B68" w14:textId="77777777" w:rsidR="00431D95" w:rsidRPr="00706E82" w:rsidRDefault="00431D95" w:rsidP="00431D95">
            <w:pPr>
              <w:pStyle w:val="TableParagraph"/>
              <w:spacing w:before="1"/>
              <w:ind w:left="15" w:right="1"/>
              <w:jc w:val="center"/>
              <w:rPr>
                <w:sz w:val="24"/>
              </w:rPr>
            </w:pPr>
            <w:r w:rsidRPr="00706E82">
              <w:rPr>
                <w:sz w:val="24"/>
              </w:rPr>
              <w:t>1 stundas</w:t>
            </w:r>
          </w:p>
        </w:tc>
        <w:tc>
          <w:tcPr>
            <w:tcW w:w="1692" w:type="dxa"/>
            <w:shd w:val="clear" w:color="auto" w:fill="auto"/>
            <w:vAlign w:val="center"/>
          </w:tcPr>
          <w:p w14:paraId="6691E0C2" w14:textId="77777777" w:rsidR="00431D95" w:rsidRPr="00706E82" w:rsidRDefault="00431D95" w:rsidP="00B558AE">
            <w:pPr>
              <w:pStyle w:val="TableParagraph"/>
              <w:ind w:right="58"/>
              <w:jc w:val="center"/>
              <w:rPr>
                <w:sz w:val="24"/>
              </w:rPr>
            </w:pPr>
            <w:r w:rsidRPr="00706E82">
              <w:rPr>
                <w:sz w:val="24"/>
              </w:rPr>
              <w:t>Posteņa komandieris</w:t>
            </w:r>
          </w:p>
        </w:tc>
        <w:tc>
          <w:tcPr>
            <w:tcW w:w="2376" w:type="dxa"/>
            <w:shd w:val="clear" w:color="auto" w:fill="auto"/>
            <w:vAlign w:val="center"/>
          </w:tcPr>
          <w:p w14:paraId="0568535D" w14:textId="77777777" w:rsidR="00431D95" w:rsidRPr="00706E82" w:rsidRDefault="00E15648" w:rsidP="00B558AE">
            <w:pPr>
              <w:pStyle w:val="TableParagraph"/>
              <w:spacing w:before="27"/>
              <w:ind w:left="74" w:right="59"/>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2073" w:type="dxa"/>
            <w:gridSpan w:val="2"/>
            <w:shd w:val="clear" w:color="auto" w:fill="auto"/>
          </w:tcPr>
          <w:p w14:paraId="0E52C4F2" w14:textId="77777777" w:rsidR="00431D95" w:rsidRPr="00706E82" w:rsidRDefault="00431D95" w:rsidP="00431D95">
            <w:pPr>
              <w:pStyle w:val="TableParagraph"/>
              <w:rPr>
                <w:sz w:val="26"/>
              </w:rPr>
            </w:pPr>
          </w:p>
          <w:p w14:paraId="185A2732" w14:textId="77777777" w:rsidR="00431D95" w:rsidRPr="00706E82" w:rsidRDefault="00431D95" w:rsidP="00431D95">
            <w:pPr>
              <w:pStyle w:val="TableParagraph"/>
              <w:spacing w:before="5"/>
              <w:rPr>
                <w:sz w:val="36"/>
              </w:rPr>
            </w:pPr>
          </w:p>
          <w:p w14:paraId="559E743E" w14:textId="77777777" w:rsidR="00431D95" w:rsidRPr="00706E82" w:rsidRDefault="00431D95" w:rsidP="00431D95">
            <w:pPr>
              <w:pStyle w:val="TableParagraph"/>
              <w:spacing w:before="1"/>
              <w:ind w:left="18" w:right="6"/>
              <w:jc w:val="center"/>
              <w:rPr>
                <w:sz w:val="24"/>
              </w:rPr>
            </w:pPr>
            <w:r w:rsidRPr="00706E82">
              <w:rPr>
                <w:sz w:val="24"/>
              </w:rPr>
              <w:t>Posteņa komandieris</w:t>
            </w:r>
          </w:p>
        </w:tc>
        <w:tc>
          <w:tcPr>
            <w:tcW w:w="1493" w:type="dxa"/>
            <w:gridSpan w:val="2"/>
            <w:shd w:val="clear" w:color="auto" w:fill="auto"/>
          </w:tcPr>
          <w:p w14:paraId="3ADE4883" w14:textId="77777777" w:rsidR="00431D95" w:rsidRPr="00706E82" w:rsidRDefault="00431D95" w:rsidP="00431D95">
            <w:pPr>
              <w:pStyle w:val="TableParagraph"/>
              <w:rPr>
                <w:sz w:val="26"/>
              </w:rPr>
            </w:pPr>
          </w:p>
          <w:p w14:paraId="7C90A932" w14:textId="77777777" w:rsidR="00431D95" w:rsidRPr="00706E82" w:rsidRDefault="00431D95" w:rsidP="00431D95">
            <w:pPr>
              <w:pStyle w:val="TableParagraph"/>
              <w:spacing w:before="5"/>
              <w:rPr>
                <w:sz w:val="36"/>
              </w:rPr>
            </w:pPr>
          </w:p>
          <w:p w14:paraId="54B7DAAC" w14:textId="77777777" w:rsidR="00431D95" w:rsidRPr="00706E82" w:rsidRDefault="00431D95" w:rsidP="00431D95">
            <w:pPr>
              <w:pStyle w:val="TableParagraph"/>
              <w:spacing w:before="1"/>
              <w:ind w:left="16"/>
              <w:jc w:val="center"/>
              <w:rPr>
                <w:sz w:val="24"/>
              </w:rPr>
            </w:pPr>
            <w:r w:rsidRPr="00706E82">
              <w:rPr>
                <w:w w:val="99"/>
                <w:sz w:val="24"/>
              </w:rPr>
              <w:t>-</w:t>
            </w:r>
          </w:p>
        </w:tc>
      </w:tr>
      <w:tr w:rsidR="00431D95" w14:paraId="1B430E8F" w14:textId="77777777" w:rsidTr="000A305C">
        <w:trPr>
          <w:gridAfter w:val="1"/>
          <w:wAfter w:w="11" w:type="dxa"/>
          <w:trHeight w:val="1164"/>
        </w:trPr>
        <w:tc>
          <w:tcPr>
            <w:tcW w:w="456" w:type="dxa"/>
            <w:shd w:val="clear" w:color="auto" w:fill="auto"/>
          </w:tcPr>
          <w:p w14:paraId="1E4F5C3C" w14:textId="77777777" w:rsidR="00431D95" w:rsidRPr="00706E82" w:rsidRDefault="00431D95" w:rsidP="00431D95">
            <w:pPr>
              <w:pStyle w:val="TableParagraph"/>
              <w:spacing w:before="6"/>
              <w:rPr>
                <w:sz w:val="38"/>
              </w:rPr>
            </w:pPr>
          </w:p>
          <w:p w14:paraId="65922ECE" w14:textId="77777777" w:rsidR="00431D95" w:rsidRPr="00706E82" w:rsidRDefault="00431D95" w:rsidP="00431D95">
            <w:pPr>
              <w:pStyle w:val="TableParagraph"/>
              <w:ind w:left="58" w:right="42"/>
              <w:jc w:val="center"/>
              <w:rPr>
                <w:sz w:val="24"/>
              </w:rPr>
            </w:pPr>
            <w:r w:rsidRPr="00706E82">
              <w:rPr>
                <w:sz w:val="24"/>
              </w:rPr>
              <w:t>6.</w:t>
            </w:r>
          </w:p>
        </w:tc>
        <w:tc>
          <w:tcPr>
            <w:tcW w:w="5329" w:type="dxa"/>
            <w:shd w:val="clear" w:color="auto" w:fill="auto"/>
          </w:tcPr>
          <w:p w14:paraId="341A79D7" w14:textId="77777777" w:rsidR="00431D95" w:rsidRPr="00706E82" w:rsidRDefault="00431D95" w:rsidP="00431D95">
            <w:pPr>
              <w:pStyle w:val="TableParagraph"/>
              <w:spacing w:before="7"/>
              <w:rPr>
                <w:sz w:val="26"/>
              </w:rPr>
            </w:pPr>
          </w:p>
          <w:p w14:paraId="76C1013F" w14:textId="77777777" w:rsidR="00431D95" w:rsidRPr="00706E82" w:rsidRDefault="0021307E" w:rsidP="00431D95">
            <w:pPr>
              <w:pStyle w:val="TableParagraph"/>
              <w:ind w:left="1468" w:right="106" w:hanging="1333"/>
              <w:rPr>
                <w:sz w:val="24"/>
              </w:rPr>
            </w:pPr>
            <w:r>
              <w:rPr>
                <w:sz w:val="24"/>
              </w:rPr>
              <w:t>Novada</w:t>
            </w:r>
            <w:r w:rsidR="00431D95" w:rsidRPr="00706E82">
              <w:rPr>
                <w:sz w:val="24"/>
              </w:rPr>
              <w:t xml:space="preserve"> teritorijā esošo HES un DUS brīdināšana par iespējamo zemestrīci</w:t>
            </w:r>
          </w:p>
        </w:tc>
        <w:tc>
          <w:tcPr>
            <w:tcW w:w="1154" w:type="dxa"/>
            <w:shd w:val="clear" w:color="auto" w:fill="auto"/>
          </w:tcPr>
          <w:p w14:paraId="6559CD6A" w14:textId="77777777" w:rsidR="00431D95" w:rsidRPr="00706E82" w:rsidRDefault="00431D95" w:rsidP="00431D95">
            <w:pPr>
              <w:pStyle w:val="TableParagraph"/>
              <w:spacing w:before="6"/>
              <w:rPr>
                <w:sz w:val="38"/>
              </w:rPr>
            </w:pPr>
          </w:p>
          <w:p w14:paraId="412A3B57" w14:textId="77777777" w:rsidR="00431D95" w:rsidRPr="00706E82" w:rsidRDefault="00431D95" w:rsidP="00431D95">
            <w:pPr>
              <w:pStyle w:val="TableParagraph"/>
              <w:ind w:left="15" w:right="4"/>
              <w:jc w:val="center"/>
              <w:rPr>
                <w:sz w:val="24"/>
              </w:rPr>
            </w:pPr>
            <w:r w:rsidRPr="00706E82">
              <w:rPr>
                <w:sz w:val="24"/>
              </w:rPr>
              <w:t>1,5 stundas</w:t>
            </w:r>
          </w:p>
        </w:tc>
        <w:tc>
          <w:tcPr>
            <w:tcW w:w="1692" w:type="dxa"/>
            <w:shd w:val="clear" w:color="auto" w:fill="auto"/>
            <w:vAlign w:val="center"/>
          </w:tcPr>
          <w:p w14:paraId="0C335EA9" w14:textId="77777777" w:rsidR="00431D95" w:rsidRPr="00706E82" w:rsidRDefault="00431D95" w:rsidP="00B558AE">
            <w:pPr>
              <w:pStyle w:val="TableParagraph"/>
              <w:spacing w:before="30"/>
              <w:ind w:right="52"/>
              <w:jc w:val="center"/>
              <w:rPr>
                <w:sz w:val="24"/>
              </w:rPr>
            </w:pPr>
            <w:r w:rsidRPr="00706E82">
              <w:rPr>
                <w:sz w:val="24"/>
              </w:rPr>
              <w:t>CA</w:t>
            </w:r>
          </w:p>
          <w:p w14:paraId="29C33C02" w14:textId="77777777" w:rsidR="00431D95" w:rsidRPr="00706E82" w:rsidRDefault="00E15648" w:rsidP="00B558AE">
            <w:pPr>
              <w:pStyle w:val="TableParagraph"/>
              <w:ind w:right="45"/>
              <w:jc w:val="center"/>
              <w:rPr>
                <w:sz w:val="24"/>
              </w:rPr>
            </w:pPr>
            <w:r>
              <w:rPr>
                <w:sz w:val="24"/>
              </w:rPr>
              <w:t>komisijas priekšsēdētāj</w:t>
            </w:r>
            <w:r w:rsidR="00431D95" w:rsidRPr="00706E82">
              <w:rPr>
                <w:sz w:val="24"/>
              </w:rPr>
              <w:t>s</w:t>
            </w:r>
          </w:p>
        </w:tc>
        <w:tc>
          <w:tcPr>
            <w:tcW w:w="2376" w:type="dxa"/>
            <w:shd w:val="clear" w:color="auto" w:fill="auto"/>
            <w:vAlign w:val="center"/>
          </w:tcPr>
          <w:p w14:paraId="41E1DE8F" w14:textId="77777777" w:rsidR="00431D95" w:rsidRPr="00706E82" w:rsidRDefault="00E15648" w:rsidP="00B558AE">
            <w:pPr>
              <w:pStyle w:val="TableParagraph"/>
              <w:ind w:right="255"/>
              <w:jc w:val="center"/>
              <w:rPr>
                <w:sz w:val="24"/>
              </w:rPr>
            </w:pPr>
            <w:r>
              <w:rPr>
                <w:sz w:val="24"/>
              </w:rPr>
              <w:t>Madonas novada dome</w:t>
            </w:r>
          </w:p>
        </w:tc>
        <w:tc>
          <w:tcPr>
            <w:tcW w:w="2073" w:type="dxa"/>
            <w:gridSpan w:val="2"/>
            <w:shd w:val="clear" w:color="auto" w:fill="auto"/>
          </w:tcPr>
          <w:p w14:paraId="1123F8E1" w14:textId="77777777" w:rsidR="00431D95" w:rsidRPr="00706E82" w:rsidRDefault="00431D95" w:rsidP="00431D95">
            <w:pPr>
              <w:pStyle w:val="TableParagraph"/>
              <w:spacing w:before="167"/>
              <w:ind w:left="221" w:right="204" w:hanging="1"/>
              <w:jc w:val="center"/>
              <w:rPr>
                <w:sz w:val="24"/>
              </w:rPr>
            </w:pPr>
            <w:r w:rsidRPr="00706E82">
              <w:rPr>
                <w:sz w:val="24"/>
              </w:rPr>
              <w:t>Izpilddirektors, Pagastu pārvalžu vadītāji</w:t>
            </w:r>
          </w:p>
        </w:tc>
        <w:tc>
          <w:tcPr>
            <w:tcW w:w="1493" w:type="dxa"/>
            <w:gridSpan w:val="2"/>
            <w:shd w:val="clear" w:color="auto" w:fill="auto"/>
          </w:tcPr>
          <w:p w14:paraId="2C0F9CEA" w14:textId="77777777" w:rsidR="00431D95" w:rsidRPr="00706E82" w:rsidRDefault="00431D95" w:rsidP="00431D95">
            <w:pPr>
              <w:pStyle w:val="TableParagraph"/>
              <w:spacing w:before="6"/>
              <w:rPr>
                <w:sz w:val="38"/>
              </w:rPr>
            </w:pPr>
          </w:p>
          <w:p w14:paraId="6E039A4B" w14:textId="77777777" w:rsidR="00431D95" w:rsidRPr="00706E82" w:rsidRDefault="00431D95" w:rsidP="00431D95">
            <w:pPr>
              <w:pStyle w:val="TableParagraph"/>
              <w:ind w:left="16"/>
              <w:jc w:val="center"/>
              <w:rPr>
                <w:sz w:val="24"/>
              </w:rPr>
            </w:pPr>
            <w:r w:rsidRPr="00706E82">
              <w:rPr>
                <w:w w:val="99"/>
                <w:sz w:val="24"/>
              </w:rPr>
              <w:t>-</w:t>
            </w:r>
          </w:p>
        </w:tc>
      </w:tr>
      <w:tr w:rsidR="00431D95" w14:paraId="193154BE" w14:textId="77777777" w:rsidTr="000A305C">
        <w:trPr>
          <w:gridAfter w:val="1"/>
          <w:wAfter w:w="11" w:type="dxa"/>
          <w:trHeight w:val="2543"/>
        </w:trPr>
        <w:tc>
          <w:tcPr>
            <w:tcW w:w="456" w:type="dxa"/>
            <w:shd w:val="clear" w:color="auto" w:fill="auto"/>
          </w:tcPr>
          <w:p w14:paraId="76923938" w14:textId="77777777" w:rsidR="00431D95" w:rsidRPr="00706E82" w:rsidRDefault="00431D95" w:rsidP="00431D95">
            <w:pPr>
              <w:pStyle w:val="TableParagraph"/>
              <w:rPr>
                <w:sz w:val="26"/>
              </w:rPr>
            </w:pPr>
          </w:p>
          <w:p w14:paraId="62AA1F2A" w14:textId="77777777" w:rsidR="00431D95" w:rsidRPr="00706E82" w:rsidRDefault="00431D95" w:rsidP="00431D95">
            <w:pPr>
              <w:pStyle w:val="TableParagraph"/>
              <w:rPr>
                <w:sz w:val="26"/>
              </w:rPr>
            </w:pPr>
          </w:p>
          <w:p w14:paraId="337A77FC" w14:textId="77777777" w:rsidR="00431D95" w:rsidRPr="00706E82" w:rsidRDefault="00431D95" w:rsidP="00431D95">
            <w:pPr>
              <w:pStyle w:val="TableParagraph"/>
              <w:rPr>
                <w:sz w:val="26"/>
              </w:rPr>
            </w:pPr>
          </w:p>
          <w:p w14:paraId="7C59BD55" w14:textId="77777777" w:rsidR="00431D95" w:rsidRPr="00706E82" w:rsidRDefault="00431D95" w:rsidP="00431D95">
            <w:pPr>
              <w:pStyle w:val="TableParagraph"/>
              <w:spacing w:before="7"/>
              <w:rPr>
                <w:sz w:val="20"/>
              </w:rPr>
            </w:pPr>
          </w:p>
          <w:p w14:paraId="19C16E53" w14:textId="77777777" w:rsidR="00431D95" w:rsidRPr="00706E82" w:rsidRDefault="00431D95" w:rsidP="00431D95">
            <w:pPr>
              <w:pStyle w:val="TableParagraph"/>
              <w:ind w:left="58" w:right="42"/>
              <w:jc w:val="center"/>
              <w:rPr>
                <w:sz w:val="24"/>
              </w:rPr>
            </w:pPr>
            <w:r w:rsidRPr="00706E82">
              <w:rPr>
                <w:sz w:val="24"/>
              </w:rPr>
              <w:t>7.</w:t>
            </w:r>
          </w:p>
        </w:tc>
        <w:tc>
          <w:tcPr>
            <w:tcW w:w="5329" w:type="dxa"/>
            <w:shd w:val="clear" w:color="auto" w:fill="auto"/>
          </w:tcPr>
          <w:p w14:paraId="2CB23727" w14:textId="77777777" w:rsidR="00431D95" w:rsidRPr="00706E82" w:rsidRDefault="00431D95" w:rsidP="00431D95">
            <w:pPr>
              <w:pStyle w:val="TableParagraph"/>
              <w:rPr>
                <w:sz w:val="26"/>
              </w:rPr>
            </w:pPr>
          </w:p>
          <w:p w14:paraId="4BFA9435" w14:textId="77777777" w:rsidR="00431D95" w:rsidRPr="00706E82" w:rsidRDefault="00431D95" w:rsidP="00431D95">
            <w:pPr>
              <w:pStyle w:val="TableParagraph"/>
              <w:spacing w:before="5"/>
              <w:rPr>
                <w:sz w:val="36"/>
              </w:rPr>
            </w:pPr>
          </w:p>
          <w:p w14:paraId="67148234" w14:textId="77777777" w:rsidR="00431D95" w:rsidRPr="00706E82" w:rsidRDefault="00431D95" w:rsidP="00431D95">
            <w:pPr>
              <w:pStyle w:val="TableParagraph"/>
              <w:spacing w:before="1"/>
              <w:ind w:left="825" w:right="816"/>
              <w:jc w:val="center"/>
              <w:rPr>
                <w:sz w:val="24"/>
              </w:rPr>
            </w:pPr>
            <w:r w:rsidRPr="00706E82">
              <w:rPr>
                <w:sz w:val="24"/>
              </w:rPr>
              <w:t>Iedzīvotāju apziņošana un brīdināšana par evakuācijas gatavību no bīstamās zonas, kur iespējama indīgu vielu noplūde zemestrīces gadījumā</w:t>
            </w:r>
          </w:p>
        </w:tc>
        <w:tc>
          <w:tcPr>
            <w:tcW w:w="1154" w:type="dxa"/>
            <w:shd w:val="clear" w:color="auto" w:fill="auto"/>
          </w:tcPr>
          <w:p w14:paraId="18D3F3A3" w14:textId="77777777" w:rsidR="00431D95" w:rsidRPr="00706E82" w:rsidRDefault="00431D95" w:rsidP="00431D95">
            <w:pPr>
              <w:pStyle w:val="TableParagraph"/>
              <w:rPr>
                <w:sz w:val="26"/>
              </w:rPr>
            </w:pPr>
          </w:p>
          <w:p w14:paraId="16367987" w14:textId="77777777" w:rsidR="00431D95" w:rsidRPr="00706E82" w:rsidRDefault="00431D95" w:rsidP="00431D95">
            <w:pPr>
              <w:pStyle w:val="TableParagraph"/>
              <w:rPr>
                <w:sz w:val="26"/>
              </w:rPr>
            </w:pPr>
          </w:p>
          <w:p w14:paraId="42E0E431" w14:textId="77777777" w:rsidR="00431D95" w:rsidRPr="00706E82" w:rsidRDefault="00431D95" w:rsidP="00431D95">
            <w:pPr>
              <w:pStyle w:val="TableParagraph"/>
              <w:rPr>
                <w:sz w:val="26"/>
              </w:rPr>
            </w:pPr>
          </w:p>
          <w:p w14:paraId="489F15D3" w14:textId="77777777" w:rsidR="00431D95" w:rsidRPr="00706E82" w:rsidRDefault="00431D95" w:rsidP="00431D95">
            <w:pPr>
              <w:pStyle w:val="TableParagraph"/>
              <w:spacing w:before="7"/>
              <w:rPr>
                <w:sz w:val="20"/>
              </w:rPr>
            </w:pPr>
          </w:p>
          <w:p w14:paraId="1A151A51" w14:textId="77777777" w:rsidR="00431D95" w:rsidRPr="00706E82" w:rsidRDefault="00431D95" w:rsidP="00431D95">
            <w:pPr>
              <w:pStyle w:val="TableParagraph"/>
              <w:ind w:left="15" w:right="1"/>
              <w:jc w:val="center"/>
              <w:rPr>
                <w:sz w:val="24"/>
              </w:rPr>
            </w:pPr>
            <w:r w:rsidRPr="00706E82">
              <w:rPr>
                <w:sz w:val="24"/>
              </w:rPr>
              <w:t>2 stundas</w:t>
            </w:r>
          </w:p>
        </w:tc>
        <w:tc>
          <w:tcPr>
            <w:tcW w:w="1692" w:type="dxa"/>
            <w:shd w:val="clear" w:color="auto" w:fill="auto"/>
            <w:vAlign w:val="center"/>
          </w:tcPr>
          <w:p w14:paraId="369F6706" w14:textId="77777777" w:rsidR="00431D95" w:rsidRPr="00706E82" w:rsidRDefault="00431D95" w:rsidP="00B558AE">
            <w:pPr>
              <w:pStyle w:val="TableParagraph"/>
              <w:spacing w:before="1"/>
              <w:ind w:right="58"/>
              <w:jc w:val="center"/>
              <w:rPr>
                <w:sz w:val="24"/>
              </w:rPr>
            </w:pPr>
            <w:r w:rsidRPr="00706E82">
              <w:rPr>
                <w:sz w:val="24"/>
              </w:rPr>
              <w:t>Posteņa komandieris</w:t>
            </w:r>
          </w:p>
        </w:tc>
        <w:tc>
          <w:tcPr>
            <w:tcW w:w="2376" w:type="dxa"/>
            <w:shd w:val="clear" w:color="auto" w:fill="auto"/>
            <w:vAlign w:val="center"/>
          </w:tcPr>
          <w:p w14:paraId="1C40239A" w14:textId="77777777" w:rsidR="00431D95" w:rsidRPr="00706E82" w:rsidRDefault="00E15648" w:rsidP="00B558AE">
            <w:pPr>
              <w:pStyle w:val="TableParagraph"/>
              <w:spacing w:before="30"/>
              <w:ind w:left="74" w:right="59"/>
              <w:jc w:val="center"/>
              <w:rPr>
                <w:sz w:val="24"/>
              </w:rPr>
            </w:pPr>
            <w:r>
              <w:rPr>
                <w:sz w:val="24"/>
              </w:rPr>
              <w:t>Civilās</w:t>
            </w:r>
          </w:p>
          <w:p w14:paraId="63A29D4A" w14:textId="77777777" w:rsidR="00431D95" w:rsidRPr="00706E82" w:rsidRDefault="00431D95" w:rsidP="00B558AE">
            <w:pPr>
              <w:pStyle w:val="TableParagraph"/>
              <w:ind w:left="74" w:right="59"/>
              <w:jc w:val="center"/>
              <w:rPr>
                <w:sz w:val="24"/>
              </w:rPr>
            </w:pPr>
            <w:r w:rsidRPr="00706E82">
              <w:rPr>
                <w:sz w:val="24"/>
              </w:rPr>
              <w:t xml:space="preserve">aizsardzības komisija </w:t>
            </w:r>
            <w:r w:rsidR="00E15648" w:rsidRPr="00E15648">
              <w:rPr>
                <w:sz w:val="24"/>
              </w:rPr>
              <w:t xml:space="preserve">VUGD Vidzemes reģiona brigādes Madonas daļa un/vai </w:t>
            </w:r>
            <w:r w:rsidR="00B62A7D">
              <w:rPr>
                <w:sz w:val="24"/>
              </w:rPr>
              <w:t>Cesvaines postenis, Ērgļu postenis, Lubānas postenis</w:t>
            </w:r>
          </w:p>
        </w:tc>
        <w:tc>
          <w:tcPr>
            <w:tcW w:w="2073" w:type="dxa"/>
            <w:gridSpan w:val="2"/>
            <w:shd w:val="clear" w:color="auto" w:fill="auto"/>
          </w:tcPr>
          <w:p w14:paraId="7079119F" w14:textId="77777777" w:rsidR="00431D95" w:rsidRPr="00706E82" w:rsidRDefault="00431D95" w:rsidP="00431D95">
            <w:pPr>
              <w:pStyle w:val="TableParagraph"/>
              <w:rPr>
                <w:sz w:val="26"/>
              </w:rPr>
            </w:pPr>
          </w:p>
          <w:p w14:paraId="6FA5F69F" w14:textId="77777777" w:rsidR="00431D95" w:rsidRPr="00706E82" w:rsidRDefault="00431D95" w:rsidP="00431D95">
            <w:pPr>
              <w:pStyle w:val="TableParagraph"/>
              <w:rPr>
                <w:sz w:val="26"/>
              </w:rPr>
            </w:pPr>
          </w:p>
          <w:p w14:paraId="4CF32753" w14:textId="77777777" w:rsidR="00431D95" w:rsidRPr="00706E82" w:rsidRDefault="00431D95" w:rsidP="00431D95">
            <w:pPr>
              <w:pStyle w:val="TableParagraph"/>
              <w:spacing w:before="5"/>
              <w:rPr>
                <w:sz w:val="34"/>
              </w:rPr>
            </w:pPr>
          </w:p>
          <w:p w14:paraId="273874D8" w14:textId="77777777" w:rsidR="00431D95" w:rsidRPr="00706E82" w:rsidRDefault="00431D95" w:rsidP="00431D95">
            <w:pPr>
              <w:pStyle w:val="TableParagraph"/>
              <w:spacing w:before="1"/>
              <w:ind w:left="562" w:right="147" w:hanging="384"/>
              <w:rPr>
                <w:sz w:val="24"/>
              </w:rPr>
            </w:pPr>
            <w:r w:rsidRPr="00706E82">
              <w:rPr>
                <w:sz w:val="24"/>
              </w:rPr>
              <w:t>Atbildīgā persona Dispečers</w:t>
            </w:r>
          </w:p>
        </w:tc>
        <w:tc>
          <w:tcPr>
            <w:tcW w:w="1493" w:type="dxa"/>
            <w:gridSpan w:val="2"/>
            <w:shd w:val="clear" w:color="auto" w:fill="auto"/>
          </w:tcPr>
          <w:p w14:paraId="3BE74634" w14:textId="77777777" w:rsidR="00431D95" w:rsidRPr="00706E82" w:rsidRDefault="00431D95" w:rsidP="00431D95">
            <w:pPr>
              <w:pStyle w:val="TableParagraph"/>
              <w:rPr>
                <w:sz w:val="26"/>
              </w:rPr>
            </w:pPr>
          </w:p>
          <w:p w14:paraId="327D1A86" w14:textId="77777777" w:rsidR="00431D95" w:rsidRPr="00706E82" w:rsidRDefault="00431D95" w:rsidP="00431D95">
            <w:pPr>
              <w:pStyle w:val="TableParagraph"/>
              <w:rPr>
                <w:sz w:val="26"/>
              </w:rPr>
            </w:pPr>
          </w:p>
          <w:p w14:paraId="046F5429" w14:textId="77777777" w:rsidR="00431D95" w:rsidRPr="00706E82" w:rsidRDefault="00431D95" w:rsidP="00431D95">
            <w:pPr>
              <w:pStyle w:val="TableParagraph"/>
              <w:rPr>
                <w:sz w:val="26"/>
              </w:rPr>
            </w:pPr>
          </w:p>
          <w:p w14:paraId="3DFC5554" w14:textId="77777777" w:rsidR="00431D95" w:rsidRPr="00706E82" w:rsidRDefault="00431D95" w:rsidP="00431D95">
            <w:pPr>
              <w:pStyle w:val="TableParagraph"/>
              <w:spacing w:before="7"/>
              <w:rPr>
                <w:sz w:val="20"/>
              </w:rPr>
            </w:pPr>
          </w:p>
          <w:p w14:paraId="14624658" w14:textId="77777777" w:rsidR="00431D95" w:rsidRPr="00706E82" w:rsidRDefault="00431D95" w:rsidP="00431D95">
            <w:pPr>
              <w:pStyle w:val="TableParagraph"/>
              <w:ind w:left="16"/>
              <w:jc w:val="center"/>
              <w:rPr>
                <w:sz w:val="24"/>
              </w:rPr>
            </w:pPr>
            <w:r w:rsidRPr="00706E82">
              <w:rPr>
                <w:w w:val="99"/>
                <w:sz w:val="24"/>
              </w:rPr>
              <w:t>-</w:t>
            </w:r>
          </w:p>
        </w:tc>
      </w:tr>
      <w:tr w:rsidR="00431D95" w14:paraId="70B1A81F" w14:textId="77777777" w:rsidTr="000A305C">
        <w:trPr>
          <w:gridAfter w:val="1"/>
          <w:wAfter w:w="11" w:type="dxa"/>
          <w:trHeight w:val="1717"/>
        </w:trPr>
        <w:tc>
          <w:tcPr>
            <w:tcW w:w="456" w:type="dxa"/>
            <w:shd w:val="clear" w:color="auto" w:fill="auto"/>
          </w:tcPr>
          <w:p w14:paraId="148CCE66" w14:textId="77777777" w:rsidR="00431D95" w:rsidRPr="00706E82" w:rsidRDefault="00431D95" w:rsidP="00431D95">
            <w:pPr>
              <w:pStyle w:val="TableParagraph"/>
              <w:rPr>
                <w:sz w:val="26"/>
              </w:rPr>
            </w:pPr>
          </w:p>
          <w:p w14:paraId="78D6DC91" w14:textId="77777777" w:rsidR="00431D95" w:rsidRPr="00706E82" w:rsidRDefault="00431D95" w:rsidP="00431D95">
            <w:pPr>
              <w:pStyle w:val="TableParagraph"/>
              <w:spacing w:before="8"/>
              <w:rPr>
                <w:sz w:val="36"/>
              </w:rPr>
            </w:pPr>
          </w:p>
          <w:p w14:paraId="65D8ABBF" w14:textId="77777777" w:rsidR="00431D95" w:rsidRPr="00706E82" w:rsidRDefault="00431D95" w:rsidP="00431D95">
            <w:pPr>
              <w:pStyle w:val="TableParagraph"/>
              <w:ind w:left="58" w:right="42"/>
              <w:jc w:val="center"/>
              <w:rPr>
                <w:sz w:val="24"/>
              </w:rPr>
            </w:pPr>
            <w:r w:rsidRPr="00706E82">
              <w:rPr>
                <w:sz w:val="24"/>
              </w:rPr>
              <w:t>8.</w:t>
            </w:r>
          </w:p>
        </w:tc>
        <w:tc>
          <w:tcPr>
            <w:tcW w:w="5329" w:type="dxa"/>
            <w:shd w:val="clear" w:color="auto" w:fill="auto"/>
          </w:tcPr>
          <w:p w14:paraId="4441AF01" w14:textId="77777777" w:rsidR="00431D95" w:rsidRPr="00706E82" w:rsidRDefault="00431D95" w:rsidP="00431D95">
            <w:pPr>
              <w:pStyle w:val="TableParagraph"/>
              <w:rPr>
                <w:sz w:val="26"/>
              </w:rPr>
            </w:pPr>
          </w:p>
          <w:p w14:paraId="26E3936E" w14:textId="77777777" w:rsidR="00431D95" w:rsidRPr="00706E82" w:rsidRDefault="00431D95" w:rsidP="00431D95">
            <w:pPr>
              <w:pStyle w:val="TableParagraph"/>
              <w:spacing w:before="7"/>
              <w:rPr>
                <w:sz w:val="24"/>
              </w:rPr>
            </w:pPr>
          </w:p>
          <w:p w14:paraId="039BA32E" w14:textId="77777777" w:rsidR="00431D95" w:rsidRPr="00706E82" w:rsidRDefault="00431D95" w:rsidP="00431D95">
            <w:pPr>
              <w:pStyle w:val="TableParagraph"/>
              <w:ind w:left="1027" w:right="994" w:firstLine="288"/>
              <w:rPr>
                <w:sz w:val="24"/>
              </w:rPr>
            </w:pPr>
            <w:r w:rsidRPr="00706E82">
              <w:rPr>
                <w:sz w:val="24"/>
              </w:rPr>
              <w:t>Iedzīvotāju informēšana par iespējamajiem draudiem un rīcību</w:t>
            </w:r>
          </w:p>
        </w:tc>
        <w:tc>
          <w:tcPr>
            <w:tcW w:w="1154" w:type="dxa"/>
            <w:shd w:val="clear" w:color="auto" w:fill="auto"/>
          </w:tcPr>
          <w:p w14:paraId="04CFC261" w14:textId="77777777" w:rsidR="00431D95" w:rsidRPr="00706E82" w:rsidRDefault="00431D95" w:rsidP="00431D95">
            <w:pPr>
              <w:pStyle w:val="TableParagraph"/>
              <w:rPr>
                <w:sz w:val="26"/>
              </w:rPr>
            </w:pPr>
          </w:p>
          <w:p w14:paraId="3160AC3A" w14:textId="77777777" w:rsidR="00431D95" w:rsidRPr="00706E82" w:rsidRDefault="00431D95" w:rsidP="00431D95">
            <w:pPr>
              <w:pStyle w:val="TableParagraph"/>
              <w:spacing w:before="8"/>
              <w:rPr>
                <w:sz w:val="36"/>
              </w:rPr>
            </w:pPr>
          </w:p>
          <w:p w14:paraId="64BBEE42" w14:textId="77777777" w:rsidR="00431D95" w:rsidRPr="00706E82" w:rsidRDefault="00431D95" w:rsidP="00431D95">
            <w:pPr>
              <w:pStyle w:val="TableParagraph"/>
              <w:ind w:left="15" w:right="1"/>
              <w:jc w:val="center"/>
              <w:rPr>
                <w:sz w:val="24"/>
              </w:rPr>
            </w:pPr>
            <w:r w:rsidRPr="00706E82">
              <w:rPr>
                <w:sz w:val="24"/>
              </w:rPr>
              <w:t>3 stundas</w:t>
            </w:r>
          </w:p>
        </w:tc>
        <w:tc>
          <w:tcPr>
            <w:tcW w:w="1692" w:type="dxa"/>
            <w:shd w:val="clear" w:color="auto" w:fill="auto"/>
            <w:vAlign w:val="center"/>
          </w:tcPr>
          <w:p w14:paraId="18B034DE" w14:textId="77777777" w:rsidR="00431D95" w:rsidRPr="00706E82" w:rsidRDefault="00431D95" w:rsidP="000A305C">
            <w:pPr>
              <w:pStyle w:val="TableParagraph"/>
              <w:ind w:right="58"/>
              <w:jc w:val="center"/>
              <w:rPr>
                <w:sz w:val="24"/>
              </w:rPr>
            </w:pPr>
            <w:r w:rsidRPr="00706E82">
              <w:rPr>
                <w:sz w:val="24"/>
              </w:rPr>
              <w:t>Posteņa komandieris</w:t>
            </w:r>
          </w:p>
        </w:tc>
        <w:tc>
          <w:tcPr>
            <w:tcW w:w="2376" w:type="dxa"/>
            <w:shd w:val="clear" w:color="auto" w:fill="auto"/>
          </w:tcPr>
          <w:p w14:paraId="3AE8E8CA" w14:textId="77777777" w:rsidR="00431D95" w:rsidRPr="00706E82" w:rsidRDefault="00E15648" w:rsidP="00431D95">
            <w:pPr>
              <w:pStyle w:val="TableParagraph"/>
              <w:spacing w:before="30"/>
              <w:ind w:left="74" w:right="59"/>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2073" w:type="dxa"/>
            <w:gridSpan w:val="2"/>
            <w:shd w:val="clear" w:color="auto" w:fill="auto"/>
          </w:tcPr>
          <w:p w14:paraId="14375372" w14:textId="77777777" w:rsidR="00431D95" w:rsidRPr="00706E82" w:rsidRDefault="00431D95" w:rsidP="00431D95">
            <w:pPr>
              <w:pStyle w:val="TableParagraph"/>
              <w:rPr>
                <w:sz w:val="26"/>
              </w:rPr>
            </w:pPr>
          </w:p>
          <w:p w14:paraId="2988E986" w14:textId="77777777" w:rsidR="00431D95" w:rsidRPr="00706E82" w:rsidRDefault="00431D95" w:rsidP="00431D95">
            <w:pPr>
              <w:pStyle w:val="TableParagraph"/>
              <w:spacing w:before="7"/>
              <w:rPr>
                <w:sz w:val="24"/>
              </w:rPr>
            </w:pPr>
          </w:p>
          <w:p w14:paraId="04737A7F" w14:textId="77777777" w:rsidR="00431D95" w:rsidRPr="00706E82" w:rsidRDefault="00431D95" w:rsidP="00431D95">
            <w:pPr>
              <w:pStyle w:val="TableParagraph"/>
              <w:ind w:left="56"/>
              <w:rPr>
                <w:sz w:val="24"/>
              </w:rPr>
            </w:pPr>
            <w:r w:rsidRPr="00706E82">
              <w:rPr>
                <w:sz w:val="24"/>
              </w:rPr>
              <w:t>Radio, TV, internets</w:t>
            </w:r>
          </w:p>
          <w:p w14:paraId="5D2F122E" w14:textId="77777777" w:rsidR="00431D95" w:rsidRPr="00706E82" w:rsidRDefault="00431D95" w:rsidP="00431D95">
            <w:pPr>
              <w:pStyle w:val="TableParagraph"/>
              <w:ind w:left="183"/>
              <w:rPr>
                <w:sz w:val="24"/>
              </w:rPr>
            </w:pPr>
            <w:r w:rsidRPr="00706E82">
              <w:rPr>
                <w:sz w:val="24"/>
              </w:rPr>
              <w:t>u.c. sakaru mēdiji</w:t>
            </w:r>
          </w:p>
        </w:tc>
        <w:tc>
          <w:tcPr>
            <w:tcW w:w="1493" w:type="dxa"/>
            <w:gridSpan w:val="2"/>
            <w:shd w:val="clear" w:color="auto" w:fill="auto"/>
          </w:tcPr>
          <w:p w14:paraId="71D969D1" w14:textId="77777777" w:rsidR="00431D95" w:rsidRPr="00706E82" w:rsidRDefault="00431D95" w:rsidP="00431D95">
            <w:pPr>
              <w:pStyle w:val="TableParagraph"/>
              <w:rPr>
                <w:sz w:val="26"/>
              </w:rPr>
            </w:pPr>
          </w:p>
          <w:p w14:paraId="3CBD6179" w14:textId="77777777" w:rsidR="00431D95" w:rsidRPr="00706E82" w:rsidRDefault="00431D95" w:rsidP="00431D95">
            <w:pPr>
              <w:pStyle w:val="TableParagraph"/>
              <w:spacing w:before="8"/>
              <w:rPr>
                <w:sz w:val="36"/>
              </w:rPr>
            </w:pPr>
          </w:p>
          <w:p w14:paraId="4851442F" w14:textId="77777777" w:rsidR="00431D95" w:rsidRPr="00706E82" w:rsidRDefault="00431D95" w:rsidP="00431D95">
            <w:pPr>
              <w:pStyle w:val="TableParagraph"/>
              <w:ind w:left="16"/>
              <w:jc w:val="center"/>
              <w:rPr>
                <w:sz w:val="24"/>
              </w:rPr>
            </w:pPr>
            <w:r w:rsidRPr="00706E82">
              <w:rPr>
                <w:w w:val="99"/>
                <w:sz w:val="24"/>
              </w:rPr>
              <w:t>-</w:t>
            </w:r>
          </w:p>
        </w:tc>
      </w:tr>
      <w:tr w:rsidR="00431D95" w14:paraId="0996567C" w14:textId="77777777" w:rsidTr="000A305C">
        <w:trPr>
          <w:gridAfter w:val="1"/>
          <w:wAfter w:w="11" w:type="dxa"/>
          <w:trHeight w:val="335"/>
        </w:trPr>
        <w:tc>
          <w:tcPr>
            <w:tcW w:w="14573" w:type="dxa"/>
            <w:gridSpan w:val="9"/>
            <w:shd w:val="clear" w:color="auto" w:fill="auto"/>
          </w:tcPr>
          <w:p w14:paraId="6A8BA06D" w14:textId="77777777" w:rsidR="00431D95" w:rsidRPr="00706E82" w:rsidRDefault="00431D95" w:rsidP="00431D95">
            <w:pPr>
              <w:pStyle w:val="TableParagraph"/>
              <w:spacing w:before="27"/>
              <w:ind w:left="5028" w:right="5015"/>
              <w:jc w:val="center"/>
              <w:rPr>
                <w:sz w:val="24"/>
              </w:rPr>
            </w:pPr>
            <w:r w:rsidRPr="00706E82">
              <w:rPr>
                <w:sz w:val="24"/>
              </w:rPr>
              <w:t>Reaģēšanas un seku likvidēšanas pasākumi</w:t>
            </w:r>
          </w:p>
        </w:tc>
      </w:tr>
      <w:tr w:rsidR="00431D95" w14:paraId="7AD6767D" w14:textId="77777777" w:rsidTr="000A305C">
        <w:trPr>
          <w:gridAfter w:val="1"/>
          <w:wAfter w:w="11" w:type="dxa"/>
          <w:trHeight w:val="1163"/>
        </w:trPr>
        <w:tc>
          <w:tcPr>
            <w:tcW w:w="456" w:type="dxa"/>
            <w:shd w:val="clear" w:color="auto" w:fill="auto"/>
          </w:tcPr>
          <w:p w14:paraId="67808133" w14:textId="77777777" w:rsidR="00431D95" w:rsidRPr="00706E82" w:rsidRDefault="00431D95" w:rsidP="00B558AE">
            <w:pPr>
              <w:pStyle w:val="TableParagraph"/>
              <w:spacing w:before="6"/>
              <w:rPr>
                <w:sz w:val="38"/>
              </w:rPr>
            </w:pPr>
          </w:p>
          <w:p w14:paraId="47E97D89" w14:textId="77777777" w:rsidR="00431D95" w:rsidRPr="00706E82" w:rsidRDefault="00431D95" w:rsidP="00B558AE">
            <w:pPr>
              <w:pStyle w:val="TableParagraph"/>
              <w:ind w:left="58" w:right="42"/>
              <w:rPr>
                <w:sz w:val="24"/>
              </w:rPr>
            </w:pPr>
            <w:r w:rsidRPr="00706E82">
              <w:rPr>
                <w:sz w:val="24"/>
              </w:rPr>
              <w:t>1.</w:t>
            </w:r>
          </w:p>
        </w:tc>
        <w:tc>
          <w:tcPr>
            <w:tcW w:w="5329" w:type="dxa"/>
            <w:shd w:val="clear" w:color="auto" w:fill="auto"/>
            <w:vAlign w:val="center"/>
          </w:tcPr>
          <w:p w14:paraId="6381BBD9" w14:textId="77777777" w:rsidR="00431D95" w:rsidRPr="00706E82" w:rsidRDefault="00431D95" w:rsidP="00B558AE">
            <w:pPr>
              <w:pStyle w:val="TableParagraph"/>
              <w:spacing w:before="167"/>
              <w:ind w:left="210" w:right="202" w:firstLine="1"/>
              <w:jc w:val="center"/>
              <w:rPr>
                <w:sz w:val="24"/>
              </w:rPr>
            </w:pPr>
            <w:r w:rsidRPr="00706E82">
              <w:rPr>
                <w:sz w:val="24"/>
              </w:rPr>
              <w:t>Informācijas saņemšana par zemestrīces radītajām sekām, apstrādāšana, glābšanas dienestu, operatīvo dienestu un pašvaldību informēšana</w:t>
            </w:r>
          </w:p>
        </w:tc>
        <w:tc>
          <w:tcPr>
            <w:tcW w:w="1154" w:type="dxa"/>
            <w:shd w:val="clear" w:color="auto" w:fill="auto"/>
            <w:vAlign w:val="center"/>
          </w:tcPr>
          <w:p w14:paraId="03104DD3" w14:textId="77777777" w:rsidR="00431D95" w:rsidRPr="00706E82" w:rsidRDefault="00431D95" w:rsidP="00B558AE">
            <w:pPr>
              <w:pStyle w:val="TableParagraph"/>
              <w:ind w:right="7"/>
              <w:jc w:val="center"/>
              <w:rPr>
                <w:sz w:val="24"/>
              </w:rPr>
            </w:pPr>
            <w:r w:rsidRPr="00706E82">
              <w:rPr>
                <w:sz w:val="24"/>
              </w:rPr>
              <w:t>10 min</w:t>
            </w:r>
          </w:p>
        </w:tc>
        <w:tc>
          <w:tcPr>
            <w:tcW w:w="1692" w:type="dxa"/>
            <w:shd w:val="clear" w:color="auto" w:fill="auto"/>
            <w:vAlign w:val="center"/>
          </w:tcPr>
          <w:p w14:paraId="238650E6" w14:textId="77777777" w:rsidR="00431D95" w:rsidRPr="00706E82" w:rsidRDefault="00431D95" w:rsidP="00B558AE">
            <w:pPr>
              <w:pStyle w:val="TableParagraph"/>
              <w:spacing w:before="28"/>
              <w:ind w:left="88" w:right="76" w:firstLine="2"/>
              <w:jc w:val="center"/>
              <w:rPr>
                <w:sz w:val="24"/>
              </w:rPr>
            </w:pPr>
            <w:r w:rsidRPr="00706E82">
              <w:rPr>
                <w:sz w:val="24"/>
              </w:rPr>
              <w:t>Vidzemes reģiona brigādes komandieris</w:t>
            </w:r>
          </w:p>
        </w:tc>
        <w:tc>
          <w:tcPr>
            <w:tcW w:w="2376" w:type="dxa"/>
            <w:shd w:val="clear" w:color="auto" w:fill="auto"/>
            <w:vAlign w:val="center"/>
          </w:tcPr>
          <w:p w14:paraId="72DA58B4" w14:textId="77777777" w:rsidR="00431D95" w:rsidRPr="00706E82" w:rsidRDefault="00E15648" w:rsidP="00B558AE">
            <w:pPr>
              <w:pStyle w:val="TableParagraph"/>
              <w:spacing w:before="28"/>
              <w:ind w:left="74" w:right="59"/>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2073" w:type="dxa"/>
            <w:gridSpan w:val="2"/>
            <w:shd w:val="clear" w:color="auto" w:fill="auto"/>
            <w:vAlign w:val="center"/>
          </w:tcPr>
          <w:p w14:paraId="3D89D75E" w14:textId="77777777" w:rsidR="00431D95" w:rsidRPr="00706E82" w:rsidRDefault="00431D95" w:rsidP="00B558AE">
            <w:pPr>
              <w:pStyle w:val="TableParagraph"/>
              <w:ind w:right="75"/>
              <w:jc w:val="center"/>
              <w:rPr>
                <w:sz w:val="24"/>
              </w:rPr>
            </w:pPr>
            <w:r w:rsidRPr="00706E82">
              <w:rPr>
                <w:sz w:val="24"/>
              </w:rPr>
              <w:t>Dispečers</w:t>
            </w:r>
          </w:p>
        </w:tc>
        <w:tc>
          <w:tcPr>
            <w:tcW w:w="1493" w:type="dxa"/>
            <w:gridSpan w:val="2"/>
            <w:shd w:val="clear" w:color="auto" w:fill="auto"/>
            <w:vAlign w:val="center"/>
          </w:tcPr>
          <w:p w14:paraId="6C18133A" w14:textId="77777777" w:rsidR="00431D95" w:rsidRPr="00706E82" w:rsidRDefault="00431D95" w:rsidP="00B558AE">
            <w:pPr>
              <w:pStyle w:val="TableParagraph"/>
              <w:spacing w:before="6"/>
              <w:jc w:val="center"/>
              <w:rPr>
                <w:sz w:val="38"/>
              </w:rPr>
            </w:pPr>
          </w:p>
          <w:p w14:paraId="72A68F5A" w14:textId="77777777" w:rsidR="00431D95" w:rsidRPr="00706E82" w:rsidRDefault="00431D95" w:rsidP="00B558AE">
            <w:pPr>
              <w:pStyle w:val="TableParagraph"/>
              <w:ind w:left="16"/>
              <w:jc w:val="center"/>
              <w:rPr>
                <w:sz w:val="24"/>
              </w:rPr>
            </w:pPr>
            <w:r w:rsidRPr="00706E82">
              <w:rPr>
                <w:w w:val="99"/>
                <w:sz w:val="24"/>
              </w:rPr>
              <w:t>-</w:t>
            </w:r>
          </w:p>
        </w:tc>
      </w:tr>
      <w:tr w:rsidR="00431D95" w:rsidRPr="00431D95" w14:paraId="1BA5C005" w14:textId="77777777" w:rsidTr="000A305C">
        <w:trPr>
          <w:trHeight w:val="1716"/>
        </w:trPr>
        <w:tc>
          <w:tcPr>
            <w:tcW w:w="456" w:type="dxa"/>
            <w:shd w:val="clear" w:color="auto" w:fill="auto"/>
          </w:tcPr>
          <w:p w14:paraId="108C90ED" w14:textId="77777777" w:rsidR="00431D95" w:rsidRPr="00431D95" w:rsidRDefault="00431D95" w:rsidP="00B558AE">
            <w:pPr>
              <w:widowControl w:val="0"/>
              <w:autoSpaceDE w:val="0"/>
              <w:autoSpaceDN w:val="0"/>
              <w:spacing w:after="0" w:line="240" w:lineRule="auto"/>
              <w:rPr>
                <w:rFonts w:ascii="Times New Roman" w:eastAsia="Times New Roman" w:hAnsi="Times New Roman"/>
                <w:sz w:val="26"/>
                <w:lang w:eastAsia="lv-LV" w:bidi="lv-LV"/>
              </w:rPr>
            </w:pPr>
          </w:p>
          <w:p w14:paraId="7BA07CC8" w14:textId="77777777" w:rsidR="00431D95" w:rsidRPr="00431D95" w:rsidRDefault="00431D95" w:rsidP="00B558AE">
            <w:pPr>
              <w:widowControl w:val="0"/>
              <w:autoSpaceDE w:val="0"/>
              <w:autoSpaceDN w:val="0"/>
              <w:spacing w:before="5" w:after="0" w:line="240" w:lineRule="auto"/>
              <w:rPr>
                <w:rFonts w:ascii="Times New Roman" w:eastAsia="Times New Roman" w:hAnsi="Times New Roman"/>
                <w:sz w:val="36"/>
                <w:lang w:eastAsia="lv-LV" w:bidi="lv-LV"/>
              </w:rPr>
            </w:pPr>
          </w:p>
          <w:p w14:paraId="56DFF6B2" w14:textId="77777777" w:rsidR="00431D95" w:rsidRPr="00431D95" w:rsidRDefault="00431D95" w:rsidP="00B558AE">
            <w:pPr>
              <w:widowControl w:val="0"/>
              <w:autoSpaceDE w:val="0"/>
              <w:autoSpaceDN w:val="0"/>
              <w:spacing w:before="1" w:after="0" w:line="240" w:lineRule="auto"/>
              <w:ind w:left="58" w:right="42"/>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w:t>
            </w:r>
          </w:p>
        </w:tc>
        <w:tc>
          <w:tcPr>
            <w:tcW w:w="5329" w:type="dxa"/>
            <w:shd w:val="clear" w:color="auto" w:fill="auto"/>
            <w:vAlign w:val="center"/>
          </w:tcPr>
          <w:p w14:paraId="6907F62F" w14:textId="77777777" w:rsidR="00431D95" w:rsidRPr="00431D95" w:rsidRDefault="00431D95" w:rsidP="00B558AE">
            <w:pPr>
              <w:widowControl w:val="0"/>
              <w:autoSpaceDE w:val="0"/>
              <w:autoSpaceDN w:val="0"/>
              <w:spacing w:after="0" w:line="240" w:lineRule="auto"/>
              <w:ind w:right="20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VUGD tuvāko struktūrvienību, dienestu un avārijas brigāžu iesaistīšana reaģēšanā</w:t>
            </w:r>
          </w:p>
        </w:tc>
        <w:tc>
          <w:tcPr>
            <w:tcW w:w="1154" w:type="dxa"/>
            <w:shd w:val="clear" w:color="auto" w:fill="auto"/>
            <w:vAlign w:val="center"/>
          </w:tcPr>
          <w:p w14:paraId="717C5C03" w14:textId="77777777" w:rsidR="00431D95" w:rsidRPr="00431D95" w:rsidRDefault="00431D95" w:rsidP="00B558AE">
            <w:pPr>
              <w:widowControl w:val="0"/>
              <w:autoSpaceDE w:val="0"/>
              <w:autoSpaceDN w:val="0"/>
              <w:spacing w:before="1" w:after="0" w:line="240" w:lineRule="auto"/>
              <w:ind w:right="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30 min</w:t>
            </w:r>
          </w:p>
        </w:tc>
        <w:tc>
          <w:tcPr>
            <w:tcW w:w="1692" w:type="dxa"/>
            <w:shd w:val="clear" w:color="auto" w:fill="auto"/>
            <w:vAlign w:val="center"/>
          </w:tcPr>
          <w:p w14:paraId="4AE2D15B" w14:textId="77777777" w:rsidR="00431D95" w:rsidRPr="00431D95" w:rsidRDefault="00431D95" w:rsidP="00B558AE">
            <w:pPr>
              <w:widowControl w:val="0"/>
              <w:autoSpaceDE w:val="0"/>
              <w:autoSpaceDN w:val="0"/>
              <w:spacing w:before="7" w:after="0" w:line="240" w:lineRule="auto"/>
              <w:ind w:left="88" w:right="76" w:firstLine="2"/>
              <w:jc w:val="center"/>
              <w:rPr>
                <w:rFonts w:ascii="Times New Roman" w:eastAsia="Times New Roman" w:hAnsi="Times New Roman"/>
                <w:sz w:val="26"/>
                <w:lang w:eastAsia="lv-LV" w:bidi="lv-LV"/>
              </w:rPr>
            </w:pPr>
          </w:p>
          <w:p w14:paraId="7A866A0B" w14:textId="77777777" w:rsidR="00431D95" w:rsidRPr="00431D95" w:rsidRDefault="00431D95" w:rsidP="00B558AE">
            <w:pPr>
              <w:widowControl w:val="0"/>
              <w:autoSpaceDE w:val="0"/>
              <w:autoSpaceDN w:val="0"/>
              <w:spacing w:after="0" w:line="240" w:lineRule="auto"/>
              <w:ind w:left="88" w:right="76" w:firstLine="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Vidzemes reģiona brigādes komandieris</w:t>
            </w:r>
          </w:p>
        </w:tc>
        <w:tc>
          <w:tcPr>
            <w:tcW w:w="2410" w:type="dxa"/>
            <w:gridSpan w:val="2"/>
            <w:shd w:val="clear" w:color="auto" w:fill="auto"/>
            <w:vAlign w:val="center"/>
          </w:tcPr>
          <w:p w14:paraId="119F2DF9" w14:textId="77777777" w:rsidR="00431D95" w:rsidRPr="00431D95" w:rsidRDefault="00E15648"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E15648">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26" w:type="dxa"/>
            <w:gridSpan w:val="2"/>
            <w:shd w:val="clear" w:color="auto" w:fill="auto"/>
            <w:vAlign w:val="center"/>
          </w:tcPr>
          <w:p w14:paraId="22B3543E" w14:textId="77777777" w:rsidR="00431D95" w:rsidRPr="00431D95" w:rsidRDefault="00431D95" w:rsidP="00B558AE">
            <w:pPr>
              <w:widowControl w:val="0"/>
              <w:autoSpaceDE w:val="0"/>
              <w:autoSpaceDN w:val="0"/>
              <w:spacing w:before="1" w:after="0" w:line="240" w:lineRule="auto"/>
              <w:ind w:right="7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17" w:type="dxa"/>
            <w:gridSpan w:val="2"/>
            <w:shd w:val="clear" w:color="auto" w:fill="auto"/>
            <w:vAlign w:val="center"/>
          </w:tcPr>
          <w:p w14:paraId="54B39D7F" w14:textId="77777777" w:rsidR="00431D95" w:rsidRPr="00431D9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09ADFC36" w14:textId="77777777" w:rsidR="00431D95" w:rsidRPr="00431D95" w:rsidRDefault="00431D95" w:rsidP="00B558AE">
            <w:pPr>
              <w:widowControl w:val="0"/>
              <w:autoSpaceDE w:val="0"/>
              <w:autoSpaceDN w:val="0"/>
              <w:spacing w:before="5" w:after="0" w:line="240" w:lineRule="auto"/>
              <w:jc w:val="center"/>
              <w:rPr>
                <w:rFonts w:ascii="Times New Roman" w:eastAsia="Times New Roman" w:hAnsi="Times New Roman"/>
                <w:sz w:val="36"/>
                <w:lang w:eastAsia="lv-LV" w:bidi="lv-LV"/>
              </w:rPr>
            </w:pPr>
          </w:p>
          <w:p w14:paraId="72B16CBF" w14:textId="77777777" w:rsidR="00431D95" w:rsidRPr="00431D9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0C5FF90D" w14:textId="77777777" w:rsidTr="000A305C">
        <w:trPr>
          <w:trHeight w:val="273"/>
        </w:trPr>
        <w:tc>
          <w:tcPr>
            <w:tcW w:w="456" w:type="dxa"/>
            <w:shd w:val="clear" w:color="auto" w:fill="auto"/>
          </w:tcPr>
          <w:p w14:paraId="40C43132" w14:textId="77777777" w:rsidR="00431D95" w:rsidRPr="00431D95" w:rsidRDefault="00431D95" w:rsidP="00B558AE">
            <w:pPr>
              <w:widowControl w:val="0"/>
              <w:autoSpaceDE w:val="0"/>
              <w:autoSpaceDN w:val="0"/>
              <w:spacing w:after="0" w:line="240" w:lineRule="auto"/>
              <w:rPr>
                <w:rFonts w:ascii="Times New Roman" w:eastAsia="Times New Roman" w:hAnsi="Times New Roman"/>
                <w:sz w:val="26"/>
                <w:lang w:eastAsia="lv-LV" w:bidi="lv-LV"/>
              </w:rPr>
            </w:pPr>
          </w:p>
          <w:p w14:paraId="41A0198A" w14:textId="77777777" w:rsidR="00431D95" w:rsidRPr="00431D95" w:rsidRDefault="00431D95" w:rsidP="00B558AE">
            <w:pPr>
              <w:widowControl w:val="0"/>
              <w:autoSpaceDE w:val="0"/>
              <w:autoSpaceDN w:val="0"/>
              <w:spacing w:before="5" w:after="0" w:line="240" w:lineRule="auto"/>
              <w:rPr>
                <w:rFonts w:ascii="Times New Roman" w:eastAsia="Times New Roman" w:hAnsi="Times New Roman"/>
                <w:sz w:val="36"/>
                <w:lang w:eastAsia="lv-LV" w:bidi="lv-LV"/>
              </w:rPr>
            </w:pPr>
          </w:p>
          <w:p w14:paraId="36009CD3" w14:textId="77777777" w:rsidR="00431D95" w:rsidRPr="00431D95" w:rsidRDefault="00431D95" w:rsidP="00B558AE">
            <w:pPr>
              <w:widowControl w:val="0"/>
              <w:autoSpaceDE w:val="0"/>
              <w:autoSpaceDN w:val="0"/>
              <w:spacing w:before="1" w:after="0" w:line="240" w:lineRule="auto"/>
              <w:ind w:left="58" w:right="42"/>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w:t>
            </w:r>
          </w:p>
        </w:tc>
        <w:tc>
          <w:tcPr>
            <w:tcW w:w="5329" w:type="dxa"/>
            <w:shd w:val="clear" w:color="auto" w:fill="auto"/>
            <w:vAlign w:val="center"/>
          </w:tcPr>
          <w:p w14:paraId="508D0E63" w14:textId="77777777" w:rsidR="00431D95" w:rsidRPr="00431D95" w:rsidRDefault="00431D95" w:rsidP="00B558AE">
            <w:pPr>
              <w:widowControl w:val="0"/>
              <w:autoSpaceDE w:val="0"/>
              <w:autoSpaceDN w:val="0"/>
              <w:spacing w:before="1" w:after="0" w:line="240" w:lineRule="auto"/>
              <w:ind w:right="20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Situācijas apzināšana, novērtēšana un nepieciešamo papildus resursu noteikšana</w:t>
            </w:r>
          </w:p>
        </w:tc>
        <w:tc>
          <w:tcPr>
            <w:tcW w:w="1154" w:type="dxa"/>
            <w:shd w:val="clear" w:color="auto" w:fill="auto"/>
            <w:vAlign w:val="center"/>
          </w:tcPr>
          <w:p w14:paraId="4E6DCD99" w14:textId="77777777" w:rsidR="00431D95" w:rsidRPr="00431D95" w:rsidRDefault="00431D95" w:rsidP="00B558AE">
            <w:pPr>
              <w:widowControl w:val="0"/>
              <w:autoSpaceDE w:val="0"/>
              <w:autoSpaceDN w:val="0"/>
              <w:spacing w:before="1" w:after="0" w:line="240" w:lineRule="auto"/>
              <w:ind w:right="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 stunda</w:t>
            </w:r>
          </w:p>
        </w:tc>
        <w:tc>
          <w:tcPr>
            <w:tcW w:w="1692" w:type="dxa"/>
            <w:shd w:val="clear" w:color="auto" w:fill="auto"/>
            <w:vAlign w:val="center"/>
          </w:tcPr>
          <w:p w14:paraId="6575340E" w14:textId="77777777" w:rsidR="00431D95" w:rsidRPr="00431D95" w:rsidRDefault="00431D95" w:rsidP="00B558AE">
            <w:pPr>
              <w:widowControl w:val="0"/>
              <w:autoSpaceDE w:val="0"/>
              <w:autoSpaceDN w:val="0"/>
              <w:spacing w:after="0" w:line="240" w:lineRule="auto"/>
              <w:ind w:right="7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2410" w:type="dxa"/>
            <w:gridSpan w:val="2"/>
            <w:shd w:val="clear" w:color="auto" w:fill="auto"/>
            <w:vAlign w:val="center"/>
          </w:tcPr>
          <w:p w14:paraId="5C5AF63E" w14:textId="77777777" w:rsidR="00431D95" w:rsidRPr="00431D95" w:rsidRDefault="00E15648" w:rsidP="00B558AE">
            <w:pPr>
              <w:widowControl w:val="0"/>
              <w:autoSpaceDE w:val="0"/>
              <w:autoSpaceDN w:val="0"/>
              <w:spacing w:before="30" w:after="0" w:line="240" w:lineRule="auto"/>
              <w:ind w:left="74" w:right="59"/>
              <w:jc w:val="center"/>
              <w:rPr>
                <w:rFonts w:ascii="Times New Roman" w:eastAsia="Times New Roman" w:hAnsi="Times New Roman"/>
                <w:sz w:val="24"/>
                <w:lang w:eastAsia="lv-LV" w:bidi="lv-LV"/>
              </w:rPr>
            </w:pPr>
            <w:r w:rsidRPr="00E15648">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26" w:type="dxa"/>
            <w:gridSpan w:val="2"/>
            <w:shd w:val="clear" w:color="auto" w:fill="auto"/>
            <w:vAlign w:val="center"/>
          </w:tcPr>
          <w:p w14:paraId="28A59DB7" w14:textId="77777777" w:rsidR="00431D95" w:rsidRPr="00431D95" w:rsidRDefault="00431D95" w:rsidP="00B558AE">
            <w:pPr>
              <w:widowControl w:val="0"/>
              <w:autoSpaceDE w:val="0"/>
              <w:autoSpaceDN w:val="0"/>
              <w:spacing w:after="0" w:line="240" w:lineRule="auto"/>
              <w:ind w:right="26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vecākā amatpersona</w:t>
            </w:r>
          </w:p>
        </w:tc>
        <w:tc>
          <w:tcPr>
            <w:tcW w:w="1417" w:type="dxa"/>
            <w:gridSpan w:val="2"/>
            <w:shd w:val="clear" w:color="auto" w:fill="auto"/>
            <w:vAlign w:val="center"/>
          </w:tcPr>
          <w:p w14:paraId="74A02C40" w14:textId="77777777" w:rsidR="00431D95" w:rsidRPr="00431D9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3FCE8AFC" w14:textId="77777777" w:rsidR="00431D95" w:rsidRPr="00431D95" w:rsidRDefault="00431D95" w:rsidP="00B558AE">
            <w:pPr>
              <w:widowControl w:val="0"/>
              <w:autoSpaceDE w:val="0"/>
              <w:autoSpaceDN w:val="0"/>
              <w:spacing w:before="5" w:after="0" w:line="240" w:lineRule="auto"/>
              <w:jc w:val="center"/>
              <w:rPr>
                <w:rFonts w:ascii="Times New Roman" w:eastAsia="Times New Roman" w:hAnsi="Times New Roman"/>
                <w:sz w:val="36"/>
                <w:lang w:eastAsia="lv-LV" w:bidi="lv-LV"/>
              </w:rPr>
            </w:pPr>
          </w:p>
          <w:p w14:paraId="71B6C993" w14:textId="77777777" w:rsidR="00431D95" w:rsidRPr="00431D9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7CBC13C" w14:textId="77777777" w:rsidTr="000A305C">
        <w:trPr>
          <w:trHeight w:val="1718"/>
        </w:trPr>
        <w:tc>
          <w:tcPr>
            <w:tcW w:w="456" w:type="dxa"/>
            <w:shd w:val="clear" w:color="auto" w:fill="auto"/>
          </w:tcPr>
          <w:p w14:paraId="58E229E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76DABD9"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4566A17D" w14:textId="77777777" w:rsidR="00431D95" w:rsidRPr="00431D9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w:t>
            </w:r>
          </w:p>
        </w:tc>
        <w:tc>
          <w:tcPr>
            <w:tcW w:w="5329" w:type="dxa"/>
            <w:shd w:val="clear" w:color="auto" w:fill="auto"/>
          </w:tcPr>
          <w:p w14:paraId="0D4E036B"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04E5CC88" w14:textId="77777777" w:rsidR="00431D95" w:rsidRPr="00431D95" w:rsidRDefault="00E15648" w:rsidP="00431D95">
            <w:pPr>
              <w:widowControl w:val="0"/>
              <w:autoSpaceDE w:val="0"/>
              <w:autoSpaceDN w:val="0"/>
              <w:spacing w:after="0" w:line="240" w:lineRule="auto"/>
              <w:ind w:left="102" w:right="94" w:firstLine="2"/>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komisijas priekšsēdētāja informēšana par zemestrīces radītajām sekām un nepieciešamību iesaistīt novadu civilās aizsardzības resursus</w:t>
            </w:r>
          </w:p>
        </w:tc>
        <w:tc>
          <w:tcPr>
            <w:tcW w:w="1154" w:type="dxa"/>
            <w:shd w:val="clear" w:color="auto" w:fill="auto"/>
          </w:tcPr>
          <w:p w14:paraId="7EE43AC5"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4AF8EB5"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2E02620A" w14:textId="77777777" w:rsidR="00431D95" w:rsidRPr="00431D95" w:rsidRDefault="00431D95" w:rsidP="00431D95">
            <w:pPr>
              <w:widowControl w:val="0"/>
              <w:autoSpaceDE w:val="0"/>
              <w:autoSpaceDN w:val="0"/>
              <w:spacing w:after="0" w:line="240" w:lineRule="auto"/>
              <w:ind w:left="15" w:right="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 stunda</w:t>
            </w:r>
          </w:p>
        </w:tc>
        <w:tc>
          <w:tcPr>
            <w:tcW w:w="1692" w:type="dxa"/>
            <w:shd w:val="clear" w:color="auto" w:fill="auto"/>
          </w:tcPr>
          <w:p w14:paraId="2C77DA8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D0705B3"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61724E49" w14:textId="77777777" w:rsidR="00431D95" w:rsidRPr="00431D95" w:rsidRDefault="00431D95" w:rsidP="00431D95">
            <w:pPr>
              <w:widowControl w:val="0"/>
              <w:autoSpaceDE w:val="0"/>
              <w:autoSpaceDN w:val="0"/>
              <w:spacing w:after="0" w:line="240" w:lineRule="auto"/>
              <w:ind w:left="88" w:right="58" w:firstLine="22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2410" w:type="dxa"/>
            <w:gridSpan w:val="2"/>
            <w:shd w:val="clear" w:color="auto" w:fill="auto"/>
          </w:tcPr>
          <w:p w14:paraId="79323170" w14:textId="77777777" w:rsidR="00431D95" w:rsidRPr="00431D95" w:rsidRDefault="00E15648" w:rsidP="00431D95">
            <w:pPr>
              <w:widowControl w:val="0"/>
              <w:autoSpaceDE w:val="0"/>
              <w:autoSpaceDN w:val="0"/>
              <w:spacing w:before="30" w:after="0" w:line="240" w:lineRule="auto"/>
              <w:ind w:left="74" w:right="60" w:firstLine="1"/>
              <w:jc w:val="center"/>
              <w:rPr>
                <w:rFonts w:ascii="Times New Roman" w:eastAsia="Times New Roman" w:hAnsi="Times New Roman"/>
                <w:sz w:val="24"/>
                <w:lang w:eastAsia="lv-LV" w:bidi="lv-LV"/>
              </w:rPr>
            </w:pPr>
            <w:r w:rsidRPr="00E15648">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26" w:type="dxa"/>
            <w:gridSpan w:val="2"/>
            <w:shd w:val="clear" w:color="auto" w:fill="auto"/>
          </w:tcPr>
          <w:p w14:paraId="159F9D9C"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76E3055"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4940EB5E" w14:textId="77777777" w:rsidR="00431D95" w:rsidRPr="00431D95" w:rsidRDefault="00431D95" w:rsidP="00431D95">
            <w:pPr>
              <w:widowControl w:val="0"/>
              <w:autoSpaceDE w:val="0"/>
              <w:autoSpaceDN w:val="0"/>
              <w:spacing w:after="0" w:line="240" w:lineRule="auto"/>
              <w:ind w:left="18" w:right="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1417" w:type="dxa"/>
            <w:gridSpan w:val="2"/>
            <w:shd w:val="clear" w:color="auto" w:fill="auto"/>
          </w:tcPr>
          <w:p w14:paraId="5A9261B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CBBB140"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6"/>
                <w:lang w:eastAsia="lv-LV" w:bidi="lv-LV"/>
              </w:rPr>
            </w:pPr>
          </w:p>
          <w:p w14:paraId="078BC330" w14:textId="77777777" w:rsidR="00431D95" w:rsidRPr="00431D9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3AC5EAFE" w14:textId="77777777" w:rsidTr="000A305C">
        <w:trPr>
          <w:trHeight w:val="1163"/>
        </w:trPr>
        <w:tc>
          <w:tcPr>
            <w:tcW w:w="456" w:type="dxa"/>
            <w:shd w:val="clear" w:color="auto" w:fill="auto"/>
            <w:vAlign w:val="center"/>
          </w:tcPr>
          <w:p w14:paraId="7EC0E87E" w14:textId="77777777" w:rsidR="00431D95" w:rsidRPr="00431D9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5.</w:t>
            </w:r>
          </w:p>
        </w:tc>
        <w:tc>
          <w:tcPr>
            <w:tcW w:w="5329" w:type="dxa"/>
            <w:shd w:val="clear" w:color="auto" w:fill="auto"/>
            <w:vAlign w:val="center"/>
          </w:tcPr>
          <w:p w14:paraId="49A437D6" w14:textId="77777777" w:rsidR="00431D95" w:rsidRPr="00431D95" w:rsidRDefault="00E15648" w:rsidP="00B558AE">
            <w:pPr>
              <w:widowControl w:val="0"/>
              <w:autoSpaceDE w:val="0"/>
              <w:autoSpaceDN w:val="0"/>
              <w:spacing w:after="0" w:line="240" w:lineRule="auto"/>
              <w:ind w:right="166"/>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komisijas locekļu apziņošana un sasaukšana</w:t>
            </w:r>
          </w:p>
        </w:tc>
        <w:tc>
          <w:tcPr>
            <w:tcW w:w="1154" w:type="dxa"/>
            <w:shd w:val="clear" w:color="auto" w:fill="auto"/>
            <w:vAlign w:val="center"/>
          </w:tcPr>
          <w:p w14:paraId="3BFEF591" w14:textId="77777777" w:rsidR="00431D95" w:rsidRPr="00431D95" w:rsidRDefault="00431D95" w:rsidP="00B558AE">
            <w:pPr>
              <w:widowControl w:val="0"/>
              <w:autoSpaceDE w:val="0"/>
              <w:autoSpaceDN w:val="0"/>
              <w:spacing w:before="1" w:after="0" w:line="240" w:lineRule="auto"/>
              <w:ind w:right="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1,5 stundas</w:t>
            </w:r>
          </w:p>
        </w:tc>
        <w:tc>
          <w:tcPr>
            <w:tcW w:w="1692" w:type="dxa"/>
            <w:shd w:val="clear" w:color="auto" w:fill="auto"/>
            <w:vAlign w:val="center"/>
          </w:tcPr>
          <w:p w14:paraId="3F1F99F0" w14:textId="77777777" w:rsidR="00431D95" w:rsidRPr="00431D95" w:rsidRDefault="00431D95" w:rsidP="00B558AE">
            <w:pPr>
              <w:widowControl w:val="0"/>
              <w:autoSpaceDE w:val="0"/>
              <w:autoSpaceDN w:val="0"/>
              <w:spacing w:before="27" w:after="0" w:line="240" w:lineRule="auto"/>
              <w:ind w:left="65"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CA</w:t>
            </w:r>
          </w:p>
          <w:p w14:paraId="3A6152FF" w14:textId="77777777" w:rsidR="00431D95" w:rsidRPr="00431D95" w:rsidRDefault="00431D95"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komisijas priekšsēdētājs</w:t>
            </w:r>
          </w:p>
        </w:tc>
        <w:tc>
          <w:tcPr>
            <w:tcW w:w="2410" w:type="dxa"/>
            <w:gridSpan w:val="2"/>
            <w:shd w:val="clear" w:color="auto" w:fill="auto"/>
            <w:vAlign w:val="center"/>
          </w:tcPr>
          <w:p w14:paraId="42B9CD10" w14:textId="77777777" w:rsidR="00431D95" w:rsidRPr="00431D95" w:rsidRDefault="00E15648" w:rsidP="00B558AE">
            <w:pPr>
              <w:widowControl w:val="0"/>
              <w:autoSpaceDE w:val="0"/>
              <w:autoSpaceDN w:val="0"/>
              <w:spacing w:before="27" w:after="0" w:line="240" w:lineRule="auto"/>
              <w:ind w:left="74" w:right="62"/>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komisijas priekšsēdētājs</w:t>
            </w:r>
          </w:p>
        </w:tc>
        <w:tc>
          <w:tcPr>
            <w:tcW w:w="2126" w:type="dxa"/>
            <w:gridSpan w:val="2"/>
            <w:shd w:val="clear" w:color="auto" w:fill="auto"/>
            <w:vAlign w:val="center"/>
          </w:tcPr>
          <w:p w14:paraId="6CFCC324" w14:textId="77777777" w:rsidR="00431D95" w:rsidRPr="00431D95" w:rsidRDefault="00E15648" w:rsidP="00B558AE">
            <w:pPr>
              <w:widowControl w:val="0"/>
              <w:autoSpaceDE w:val="0"/>
              <w:autoSpaceDN w:val="0"/>
              <w:spacing w:before="27" w:after="0" w:line="240" w:lineRule="auto"/>
              <w:ind w:left="113" w:right="98" w:hanging="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Civilās</w:t>
            </w:r>
            <w:r w:rsidR="00431D95" w:rsidRPr="00431D95">
              <w:rPr>
                <w:rFonts w:ascii="Times New Roman" w:eastAsia="Times New Roman" w:hAnsi="Times New Roman"/>
                <w:sz w:val="24"/>
                <w:lang w:eastAsia="lv-LV" w:bidi="lv-LV"/>
              </w:rPr>
              <w:t xml:space="preserve"> aizsardzības komisijas sekretāre</w:t>
            </w:r>
          </w:p>
        </w:tc>
        <w:tc>
          <w:tcPr>
            <w:tcW w:w="1417" w:type="dxa"/>
            <w:gridSpan w:val="2"/>
            <w:shd w:val="clear" w:color="auto" w:fill="auto"/>
            <w:vAlign w:val="center"/>
          </w:tcPr>
          <w:p w14:paraId="37D71E3C" w14:textId="77777777" w:rsidR="00431D95" w:rsidRPr="00431D9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52AFBBD6" w14:textId="77777777" w:rsidR="00431D95" w:rsidRPr="00431D9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4D4E5479" w14:textId="77777777" w:rsidTr="000A305C">
        <w:trPr>
          <w:trHeight w:val="1715"/>
        </w:trPr>
        <w:tc>
          <w:tcPr>
            <w:tcW w:w="456" w:type="dxa"/>
            <w:shd w:val="clear" w:color="auto" w:fill="auto"/>
          </w:tcPr>
          <w:p w14:paraId="55D4DB7A"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1F4C2EA"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5E684EC" w14:textId="77777777" w:rsidR="00431D95" w:rsidRPr="00431D9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6.</w:t>
            </w:r>
          </w:p>
        </w:tc>
        <w:tc>
          <w:tcPr>
            <w:tcW w:w="5329" w:type="dxa"/>
            <w:shd w:val="clear" w:color="auto" w:fill="auto"/>
          </w:tcPr>
          <w:p w14:paraId="7785F32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8CDF974"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40E7D2B3" w14:textId="77777777" w:rsidR="00431D95" w:rsidRPr="00431D95" w:rsidRDefault="00431D95" w:rsidP="00431D95">
            <w:pPr>
              <w:widowControl w:val="0"/>
              <w:autoSpaceDE w:val="0"/>
              <w:autoSpaceDN w:val="0"/>
              <w:spacing w:after="0" w:line="240" w:lineRule="auto"/>
              <w:ind w:left="1382" w:right="699" w:hanging="653"/>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Iedzīvotāju informēšana par situāciju un veicamajiem pasākumiem.</w:t>
            </w:r>
          </w:p>
        </w:tc>
        <w:tc>
          <w:tcPr>
            <w:tcW w:w="1154" w:type="dxa"/>
            <w:shd w:val="clear" w:color="auto" w:fill="auto"/>
          </w:tcPr>
          <w:p w14:paraId="188AE4A9"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372F3C0"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BFDC3C0" w14:textId="77777777" w:rsidR="00431D95" w:rsidRPr="00431D95" w:rsidRDefault="00431D95" w:rsidP="00431D95">
            <w:pPr>
              <w:widowControl w:val="0"/>
              <w:autoSpaceDE w:val="0"/>
              <w:autoSpaceDN w:val="0"/>
              <w:spacing w:after="0" w:line="240" w:lineRule="auto"/>
              <w:ind w:left="15" w:right="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 stundas</w:t>
            </w:r>
          </w:p>
        </w:tc>
        <w:tc>
          <w:tcPr>
            <w:tcW w:w="1692" w:type="dxa"/>
            <w:shd w:val="clear" w:color="auto" w:fill="auto"/>
          </w:tcPr>
          <w:p w14:paraId="214B5CA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32EBD46"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13200644" w14:textId="77777777" w:rsidR="00431D95" w:rsidRPr="00431D95" w:rsidRDefault="00431D95" w:rsidP="00431D95">
            <w:pPr>
              <w:widowControl w:val="0"/>
              <w:autoSpaceDE w:val="0"/>
              <w:autoSpaceDN w:val="0"/>
              <w:spacing w:after="0" w:line="240" w:lineRule="auto"/>
              <w:ind w:left="88" w:right="58" w:firstLine="22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2410" w:type="dxa"/>
            <w:gridSpan w:val="2"/>
            <w:shd w:val="clear" w:color="auto" w:fill="auto"/>
          </w:tcPr>
          <w:p w14:paraId="4E9D1E64" w14:textId="77777777" w:rsidR="00431D95" w:rsidRPr="00431D95" w:rsidRDefault="00E15648" w:rsidP="00431D95">
            <w:pPr>
              <w:widowControl w:val="0"/>
              <w:autoSpaceDE w:val="0"/>
              <w:autoSpaceDN w:val="0"/>
              <w:spacing w:before="30" w:after="0" w:line="240" w:lineRule="auto"/>
              <w:ind w:left="74" w:right="60" w:firstLine="1"/>
              <w:jc w:val="center"/>
              <w:rPr>
                <w:rFonts w:ascii="Times New Roman" w:eastAsia="Times New Roman" w:hAnsi="Times New Roman"/>
                <w:sz w:val="24"/>
                <w:lang w:eastAsia="lv-LV" w:bidi="lv-LV"/>
              </w:rPr>
            </w:pPr>
            <w:r w:rsidRPr="00E15648">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26" w:type="dxa"/>
            <w:gridSpan w:val="2"/>
            <w:shd w:val="clear" w:color="auto" w:fill="auto"/>
          </w:tcPr>
          <w:p w14:paraId="7CA3CB4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2BB352C"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24"/>
                <w:lang w:eastAsia="lv-LV" w:bidi="lv-LV"/>
              </w:rPr>
            </w:pPr>
          </w:p>
          <w:p w14:paraId="52F3978C" w14:textId="77777777" w:rsidR="00431D95" w:rsidRPr="00431D95" w:rsidRDefault="00431D95" w:rsidP="00431D95">
            <w:pPr>
              <w:widowControl w:val="0"/>
              <w:autoSpaceDE w:val="0"/>
              <w:autoSpaceDN w:val="0"/>
              <w:spacing w:after="0" w:line="240" w:lineRule="auto"/>
              <w:ind w:left="56"/>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Radio, TV, internets</w:t>
            </w:r>
          </w:p>
          <w:p w14:paraId="6609C966" w14:textId="77777777" w:rsidR="00431D95" w:rsidRPr="00431D95" w:rsidRDefault="00431D95" w:rsidP="00431D95">
            <w:pPr>
              <w:widowControl w:val="0"/>
              <w:autoSpaceDE w:val="0"/>
              <w:autoSpaceDN w:val="0"/>
              <w:spacing w:after="0" w:line="240" w:lineRule="auto"/>
              <w:ind w:left="183"/>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u.c. sakaru mēdiji</w:t>
            </w:r>
          </w:p>
        </w:tc>
        <w:tc>
          <w:tcPr>
            <w:tcW w:w="1417" w:type="dxa"/>
            <w:gridSpan w:val="2"/>
            <w:shd w:val="clear" w:color="auto" w:fill="auto"/>
          </w:tcPr>
          <w:p w14:paraId="20802B5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00B87E9"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6"/>
                <w:lang w:eastAsia="lv-LV" w:bidi="lv-LV"/>
              </w:rPr>
            </w:pPr>
          </w:p>
          <w:p w14:paraId="0569F7A6" w14:textId="77777777" w:rsidR="00431D95" w:rsidRPr="00431D9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4887DF7C" w14:textId="77777777" w:rsidTr="000A305C">
        <w:trPr>
          <w:trHeight w:val="1163"/>
        </w:trPr>
        <w:tc>
          <w:tcPr>
            <w:tcW w:w="456" w:type="dxa"/>
            <w:shd w:val="clear" w:color="auto" w:fill="auto"/>
            <w:vAlign w:val="center"/>
          </w:tcPr>
          <w:p w14:paraId="510B9680" w14:textId="77777777" w:rsidR="00431D95" w:rsidRPr="00431D9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7.</w:t>
            </w:r>
          </w:p>
        </w:tc>
        <w:tc>
          <w:tcPr>
            <w:tcW w:w="5329" w:type="dxa"/>
            <w:shd w:val="clear" w:color="auto" w:fill="auto"/>
            <w:vAlign w:val="center"/>
          </w:tcPr>
          <w:p w14:paraId="44997F98" w14:textId="77777777" w:rsidR="00431D95" w:rsidRPr="00431D95" w:rsidRDefault="00E15648" w:rsidP="00B558AE">
            <w:pPr>
              <w:widowControl w:val="0"/>
              <w:autoSpaceDE w:val="0"/>
              <w:autoSpaceDN w:val="0"/>
              <w:spacing w:after="0" w:line="240" w:lineRule="auto"/>
              <w:ind w:right="180"/>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nepieciešamo resursu iesaistīšana glābšanas darbos</w:t>
            </w:r>
          </w:p>
        </w:tc>
        <w:tc>
          <w:tcPr>
            <w:tcW w:w="1154" w:type="dxa"/>
            <w:shd w:val="clear" w:color="auto" w:fill="auto"/>
            <w:vAlign w:val="center"/>
          </w:tcPr>
          <w:p w14:paraId="4FC0D4EA" w14:textId="77777777" w:rsidR="00431D95" w:rsidRPr="00431D95" w:rsidRDefault="00431D95" w:rsidP="00B558AE">
            <w:pPr>
              <w:widowControl w:val="0"/>
              <w:autoSpaceDE w:val="0"/>
              <w:autoSpaceDN w:val="0"/>
              <w:spacing w:before="1" w:after="0" w:line="240" w:lineRule="auto"/>
              <w:ind w:right="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2,5 stundas</w:t>
            </w:r>
          </w:p>
        </w:tc>
        <w:tc>
          <w:tcPr>
            <w:tcW w:w="1692" w:type="dxa"/>
            <w:shd w:val="clear" w:color="auto" w:fill="auto"/>
            <w:vAlign w:val="center"/>
          </w:tcPr>
          <w:p w14:paraId="33B50806" w14:textId="77777777" w:rsidR="00431D95" w:rsidRPr="00431D95" w:rsidRDefault="00431D95" w:rsidP="00B558AE">
            <w:pPr>
              <w:widowControl w:val="0"/>
              <w:autoSpaceDE w:val="0"/>
              <w:autoSpaceDN w:val="0"/>
              <w:spacing w:before="27" w:after="0" w:line="240" w:lineRule="auto"/>
              <w:ind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CA</w:t>
            </w:r>
          </w:p>
          <w:p w14:paraId="4301A10D" w14:textId="77777777" w:rsidR="00431D95" w:rsidRPr="00431D95" w:rsidRDefault="00E15648"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komisijas priekšsēdētāj</w:t>
            </w:r>
            <w:r w:rsidR="00431D95" w:rsidRPr="00431D95">
              <w:rPr>
                <w:rFonts w:ascii="Times New Roman" w:eastAsia="Times New Roman" w:hAnsi="Times New Roman"/>
                <w:sz w:val="24"/>
                <w:lang w:eastAsia="lv-LV" w:bidi="lv-LV"/>
              </w:rPr>
              <w:t>s</w:t>
            </w:r>
          </w:p>
        </w:tc>
        <w:tc>
          <w:tcPr>
            <w:tcW w:w="2410" w:type="dxa"/>
            <w:gridSpan w:val="2"/>
            <w:shd w:val="clear" w:color="auto" w:fill="auto"/>
            <w:vAlign w:val="center"/>
          </w:tcPr>
          <w:p w14:paraId="308C4584" w14:textId="77777777" w:rsidR="00431D95" w:rsidRPr="00431D95" w:rsidRDefault="00E15648" w:rsidP="00B558AE">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komisija</w:t>
            </w:r>
          </w:p>
        </w:tc>
        <w:tc>
          <w:tcPr>
            <w:tcW w:w="2126" w:type="dxa"/>
            <w:gridSpan w:val="2"/>
            <w:shd w:val="clear" w:color="auto" w:fill="auto"/>
            <w:vAlign w:val="center"/>
          </w:tcPr>
          <w:p w14:paraId="1053B1F9" w14:textId="77777777" w:rsidR="00431D95" w:rsidRPr="00431D95" w:rsidRDefault="00E15648" w:rsidP="00B558AE">
            <w:pPr>
              <w:widowControl w:val="0"/>
              <w:autoSpaceDE w:val="0"/>
              <w:autoSpaceDN w:val="0"/>
              <w:spacing w:before="27" w:after="0" w:line="240" w:lineRule="auto"/>
              <w:ind w:right="20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Civilās</w:t>
            </w:r>
            <w:r w:rsidR="00431D95" w:rsidRPr="00431D95">
              <w:rPr>
                <w:rFonts w:ascii="Times New Roman" w:eastAsia="Times New Roman" w:hAnsi="Times New Roman"/>
                <w:sz w:val="24"/>
                <w:lang w:eastAsia="lv-LV" w:bidi="lv-LV"/>
              </w:rPr>
              <w:t xml:space="preserve"> aizsardzības komisijas locekļi</w:t>
            </w:r>
          </w:p>
        </w:tc>
        <w:tc>
          <w:tcPr>
            <w:tcW w:w="1417" w:type="dxa"/>
            <w:gridSpan w:val="2"/>
            <w:shd w:val="clear" w:color="auto" w:fill="auto"/>
            <w:vAlign w:val="center"/>
          </w:tcPr>
          <w:p w14:paraId="75DF48D6" w14:textId="77777777" w:rsidR="00431D95" w:rsidRPr="00431D9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11FA4077" w14:textId="77777777" w:rsidR="00431D95" w:rsidRPr="00431D9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B4A1DF2" w14:textId="77777777" w:rsidTr="000A305C">
        <w:trPr>
          <w:trHeight w:val="1163"/>
        </w:trPr>
        <w:tc>
          <w:tcPr>
            <w:tcW w:w="456" w:type="dxa"/>
            <w:shd w:val="clear" w:color="auto" w:fill="auto"/>
            <w:vAlign w:val="center"/>
          </w:tcPr>
          <w:p w14:paraId="1F95721D" w14:textId="77777777" w:rsidR="00431D95" w:rsidRPr="00431D95" w:rsidRDefault="00431D95" w:rsidP="00B558AE">
            <w:pPr>
              <w:widowControl w:val="0"/>
              <w:autoSpaceDE w:val="0"/>
              <w:autoSpaceDN w:val="0"/>
              <w:spacing w:before="1" w:after="0" w:line="240" w:lineRule="auto"/>
              <w:ind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8.</w:t>
            </w:r>
          </w:p>
        </w:tc>
        <w:tc>
          <w:tcPr>
            <w:tcW w:w="5329" w:type="dxa"/>
            <w:shd w:val="clear" w:color="auto" w:fill="auto"/>
            <w:vAlign w:val="center"/>
          </w:tcPr>
          <w:p w14:paraId="434782C0" w14:textId="77777777" w:rsidR="00431D95" w:rsidRPr="00431D95" w:rsidRDefault="00431D95" w:rsidP="00B558AE">
            <w:pPr>
              <w:widowControl w:val="0"/>
              <w:autoSpaceDE w:val="0"/>
              <w:autoSpaceDN w:val="0"/>
              <w:spacing w:after="0" w:line="240" w:lineRule="auto"/>
              <w:ind w:right="69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Neatliekamo pasākumu organizēšana un veikšana. Seku likvidēšana</w:t>
            </w:r>
          </w:p>
        </w:tc>
        <w:tc>
          <w:tcPr>
            <w:tcW w:w="1154" w:type="dxa"/>
            <w:shd w:val="clear" w:color="auto" w:fill="auto"/>
            <w:vAlign w:val="center"/>
          </w:tcPr>
          <w:p w14:paraId="296FCCC7" w14:textId="77777777" w:rsidR="00431D95" w:rsidRPr="00431D95" w:rsidRDefault="00431D95" w:rsidP="00B558AE">
            <w:pPr>
              <w:widowControl w:val="0"/>
              <w:autoSpaceDE w:val="0"/>
              <w:autoSpaceDN w:val="0"/>
              <w:spacing w:before="1" w:after="0" w:line="240" w:lineRule="auto"/>
              <w:ind w:right="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 stundas</w:t>
            </w:r>
          </w:p>
        </w:tc>
        <w:tc>
          <w:tcPr>
            <w:tcW w:w="1692" w:type="dxa"/>
            <w:shd w:val="clear" w:color="auto" w:fill="auto"/>
            <w:vAlign w:val="center"/>
          </w:tcPr>
          <w:p w14:paraId="410FBDA4" w14:textId="77777777" w:rsidR="00431D95" w:rsidRPr="00431D95" w:rsidRDefault="00431D95" w:rsidP="00B558AE">
            <w:pPr>
              <w:widowControl w:val="0"/>
              <w:autoSpaceDE w:val="0"/>
              <w:autoSpaceDN w:val="0"/>
              <w:spacing w:before="30" w:after="0" w:line="240" w:lineRule="auto"/>
              <w:ind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CA</w:t>
            </w:r>
          </w:p>
          <w:p w14:paraId="13EB2422" w14:textId="77777777" w:rsidR="00431D95" w:rsidRPr="00431D95" w:rsidRDefault="00431D95" w:rsidP="00B558AE">
            <w:pPr>
              <w:widowControl w:val="0"/>
              <w:autoSpaceDE w:val="0"/>
              <w:autoSpaceDN w:val="0"/>
              <w:spacing w:after="0" w:line="240" w:lineRule="auto"/>
              <w:ind w:left="55" w:right="45"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komisijas priekš</w:t>
            </w:r>
            <w:r w:rsidR="00E15648">
              <w:rPr>
                <w:rFonts w:ascii="Times New Roman" w:eastAsia="Times New Roman" w:hAnsi="Times New Roman"/>
                <w:sz w:val="24"/>
                <w:lang w:eastAsia="lv-LV" w:bidi="lv-LV"/>
              </w:rPr>
              <w:t>sēdētāj</w:t>
            </w:r>
            <w:r w:rsidRPr="00431D95">
              <w:rPr>
                <w:rFonts w:ascii="Times New Roman" w:eastAsia="Times New Roman" w:hAnsi="Times New Roman"/>
                <w:sz w:val="24"/>
                <w:lang w:eastAsia="lv-LV" w:bidi="lv-LV"/>
              </w:rPr>
              <w:t>s</w:t>
            </w:r>
          </w:p>
        </w:tc>
        <w:tc>
          <w:tcPr>
            <w:tcW w:w="2410" w:type="dxa"/>
            <w:gridSpan w:val="2"/>
            <w:shd w:val="clear" w:color="auto" w:fill="auto"/>
            <w:vAlign w:val="center"/>
          </w:tcPr>
          <w:p w14:paraId="3ED5E0E0" w14:textId="77777777" w:rsidR="00431D95" w:rsidRPr="00431D95" w:rsidRDefault="00E15648" w:rsidP="00B558AE">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w:t>
            </w:r>
            <w:r w:rsidR="00431D95" w:rsidRPr="00431D95">
              <w:rPr>
                <w:rFonts w:ascii="Times New Roman" w:eastAsia="Times New Roman" w:hAnsi="Times New Roman"/>
                <w:sz w:val="24"/>
                <w:lang w:eastAsia="lv-LV" w:bidi="lv-LV"/>
              </w:rPr>
              <w:t>ivilās aizsardzības komisija</w:t>
            </w:r>
          </w:p>
        </w:tc>
        <w:tc>
          <w:tcPr>
            <w:tcW w:w="2126" w:type="dxa"/>
            <w:gridSpan w:val="2"/>
            <w:shd w:val="clear" w:color="auto" w:fill="auto"/>
            <w:vAlign w:val="center"/>
          </w:tcPr>
          <w:p w14:paraId="2E20D7E1" w14:textId="77777777" w:rsidR="00431D95" w:rsidRPr="00431D95" w:rsidRDefault="00431D95" w:rsidP="00B558AE">
            <w:pPr>
              <w:widowControl w:val="0"/>
              <w:autoSpaceDE w:val="0"/>
              <w:autoSpaceDN w:val="0"/>
              <w:spacing w:before="167" w:after="0" w:line="240" w:lineRule="auto"/>
              <w:ind w:right="2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VUGD un </w:t>
            </w:r>
            <w:r w:rsidR="00E15648">
              <w:rPr>
                <w:rFonts w:ascii="Times New Roman" w:eastAsia="Times New Roman" w:hAnsi="Times New Roman"/>
                <w:sz w:val="24"/>
                <w:lang w:eastAsia="lv-LV" w:bidi="lv-LV"/>
              </w:rPr>
              <w:t xml:space="preserve">Citi </w:t>
            </w:r>
            <w:r w:rsidRPr="00431D95">
              <w:rPr>
                <w:rFonts w:ascii="Times New Roman" w:eastAsia="Times New Roman" w:hAnsi="Times New Roman"/>
                <w:sz w:val="24"/>
                <w:lang w:eastAsia="lv-LV" w:bidi="lv-LV"/>
              </w:rPr>
              <w:t>resursi</w:t>
            </w:r>
          </w:p>
        </w:tc>
        <w:tc>
          <w:tcPr>
            <w:tcW w:w="1417" w:type="dxa"/>
            <w:gridSpan w:val="2"/>
            <w:shd w:val="clear" w:color="auto" w:fill="auto"/>
            <w:vAlign w:val="center"/>
          </w:tcPr>
          <w:p w14:paraId="3D0698CC" w14:textId="77777777" w:rsidR="00431D95" w:rsidRPr="00431D95" w:rsidRDefault="00431D95" w:rsidP="00B558AE">
            <w:pPr>
              <w:widowControl w:val="0"/>
              <w:autoSpaceDE w:val="0"/>
              <w:autoSpaceDN w:val="0"/>
              <w:spacing w:before="5" w:after="0" w:line="240" w:lineRule="auto"/>
              <w:jc w:val="center"/>
              <w:rPr>
                <w:rFonts w:ascii="Times New Roman" w:eastAsia="Times New Roman" w:hAnsi="Times New Roman"/>
                <w:sz w:val="38"/>
                <w:lang w:eastAsia="lv-LV" w:bidi="lv-LV"/>
              </w:rPr>
            </w:pPr>
          </w:p>
          <w:p w14:paraId="41209D94" w14:textId="77777777" w:rsidR="00431D95" w:rsidRPr="00431D95" w:rsidRDefault="00431D95" w:rsidP="00B558AE">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22E6C468" w14:textId="77777777" w:rsidTr="000A305C">
        <w:trPr>
          <w:trHeight w:val="887"/>
        </w:trPr>
        <w:tc>
          <w:tcPr>
            <w:tcW w:w="456" w:type="dxa"/>
            <w:shd w:val="clear" w:color="auto" w:fill="auto"/>
            <w:vAlign w:val="center"/>
          </w:tcPr>
          <w:p w14:paraId="056B84F7" w14:textId="77777777" w:rsidR="00431D95" w:rsidRPr="00431D95" w:rsidRDefault="00431D95" w:rsidP="00B558AE">
            <w:pPr>
              <w:widowControl w:val="0"/>
              <w:autoSpaceDE w:val="0"/>
              <w:autoSpaceDN w:val="0"/>
              <w:spacing w:after="0" w:line="240" w:lineRule="auto"/>
              <w:ind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9.</w:t>
            </w:r>
          </w:p>
        </w:tc>
        <w:tc>
          <w:tcPr>
            <w:tcW w:w="5329" w:type="dxa"/>
            <w:shd w:val="clear" w:color="auto" w:fill="auto"/>
            <w:vAlign w:val="center"/>
          </w:tcPr>
          <w:p w14:paraId="08D8A61D" w14:textId="77777777" w:rsidR="00431D95" w:rsidRPr="00431D95" w:rsidRDefault="00431D95" w:rsidP="00B558AE">
            <w:pPr>
              <w:widowControl w:val="0"/>
              <w:autoSpaceDE w:val="0"/>
              <w:autoSpaceDN w:val="0"/>
              <w:spacing w:before="167" w:after="0" w:line="240" w:lineRule="auto"/>
              <w:ind w:left="29" w:right="2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Neatliekamās medicīniskās palīdzības sniegšana.</w:t>
            </w:r>
          </w:p>
          <w:p w14:paraId="7A696AB7" w14:textId="77777777" w:rsidR="00431D95" w:rsidRPr="00431D95" w:rsidRDefault="00431D95" w:rsidP="00B558AE">
            <w:pPr>
              <w:widowControl w:val="0"/>
              <w:autoSpaceDE w:val="0"/>
              <w:autoSpaceDN w:val="0"/>
              <w:spacing w:after="0" w:line="240" w:lineRule="auto"/>
              <w:ind w:left="32" w:right="2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Cietušo šķirošana</w:t>
            </w:r>
          </w:p>
        </w:tc>
        <w:tc>
          <w:tcPr>
            <w:tcW w:w="1154" w:type="dxa"/>
            <w:shd w:val="clear" w:color="auto" w:fill="auto"/>
            <w:vAlign w:val="center"/>
          </w:tcPr>
          <w:p w14:paraId="392FF9EC" w14:textId="77777777" w:rsidR="00431D95" w:rsidRPr="00431D95" w:rsidRDefault="00431D95" w:rsidP="00B558AE">
            <w:pPr>
              <w:widowControl w:val="0"/>
              <w:autoSpaceDE w:val="0"/>
              <w:autoSpaceDN w:val="0"/>
              <w:spacing w:before="30" w:after="0" w:line="240" w:lineRule="auto"/>
              <w:ind w:left="76" w:right="63"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Pēc nepiecie</w:t>
            </w:r>
            <w:r w:rsidR="000A305C">
              <w:rPr>
                <w:rFonts w:ascii="Times New Roman" w:eastAsia="Times New Roman" w:hAnsi="Times New Roman"/>
                <w:sz w:val="24"/>
                <w:lang w:eastAsia="lv-LV" w:bidi="lv-LV"/>
              </w:rPr>
              <w:t>-</w:t>
            </w:r>
            <w:r w:rsidRPr="00431D95">
              <w:rPr>
                <w:rFonts w:ascii="Times New Roman" w:eastAsia="Times New Roman" w:hAnsi="Times New Roman"/>
                <w:sz w:val="24"/>
                <w:lang w:eastAsia="lv-LV" w:bidi="lv-LV"/>
              </w:rPr>
              <w:t>šamības</w:t>
            </w:r>
          </w:p>
        </w:tc>
        <w:tc>
          <w:tcPr>
            <w:tcW w:w="1692" w:type="dxa"/>
            <w:shd w:val="clear" w:color="auto" w:fill="auto"/>
            <w:vAlign w:val="center"/>
          </w:tcPr>
          <w:p w14:paraId="0093ADED" w14:textId="77777777" w:rsidR="00431D95" w:rsidRPr="00431D95" w:rsidRDefault="00431D95" w:rsidP="00B558AE">
            <w:pPr>
              <w:widowControl w:val="0"/>
              <w:autoSpaceDE w:val="0"/>
              <w:autoSpaceDN w:val="0"/>
              <w:spacing w:before="167" w:after="0" w:line="240" w:lineRule="auto"/>
              <w:ind w:left="64"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NMP</w:t>
            </w:r>
          </w:p>
          <w:p w14:paraId="3C8412BF" w14:textId="77777777" w:rsidR="00431D95" w:rsidRPr="00431D95" w:rsidRDefault="00431D95" w:rsidP="00B558AE">
            <w:pPr>
              <w:widowControl w:val="0"/>
              <w:autoSpaceDE w:val="0"/>
              <w:autoSpaceDN w:val="0"/>
              <w:spacing w:after="0" w:line="240" w:lineRule="auto"/>
              <w:ind w:left="64"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darbinieki</w:t>
            </w:r>
          </w:p>
        </w:tc>
        <w:tc>
          <w:tcPr>
            <w:tcW w:w="2410" w:type="dxa"/>
            <w:gridSpan w:val="2"/>
            <w:shd w:val="clear" w:color="auto" w:fill="auto"/>
            <w:vAlign w:val="center"/>
          </w:tcPr>
          <w:p w14:paraId="31D00553" w14:textId="77777777" w:rsidR="00431D95" w:rsidRPr="00431D95" w:rsidRDefault="00F05E20" w:rsidP="00B558AE">
            <w:pPr>
              <w:widowControl w:val="0"/>
              <w:autoSpaceDE w:val="0"/>
              <w:autoSpaceDN w:val="0"/>
              <w:spacing w:before="30" w:after="0" w:line="240" w:lineRule="auto"/>
              <w:ind w:left="98" w:right="86" w:firstLine="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w:t>
            </w:r>
            <w:r w:rsidR="00431D95" w:rsidRPr="00431D95">
              <w:rPr>
                <w:rFonts w:ascii="Times New Roman" w:eastAsia="Times New Roman" w:hAnsi="Times New Roman"/>
                <w:sz w:val="24"/>
                <w:lang w:eastAsia="lv-LV" w:bidi="lv-LV"/>
              </w:rPr>
              <w:t xml:space="preserve"> slimnīca vai cita slimnīca</w:t>
            </w:r>
          </w:p>
        </w:tc>
        <w:tc>
          <w:tcPr>
            <w:tcW w:w="2126" w:type="dxa"/>
            <w:gridSpan w:val="2"/>
            <w:shd w:val="clear" w:color="auto" w:fill="auto"/>
            <w:vAlign w:val="center"/>
          </w:tcPr>
          <w:p w14:paraId="14692197" w14:textId="77777777" w:rsidR="00431D95" w:rsidRPr="00431D95" w:rsidRDefault="00431D95" w:rsidP="00B558AE">
            <w:pPr>
              <w:widowControl w:val="0"/>
              <w:autoSpaceDE w:val="0"/>
              <w:autoSpaceDN w:val="0"/>
              <w:spacing w:before="167" w:after="0" w:line="240" w:lineRule="auto"/>
              <w:ind w:right="329"/>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Medicīniskais personāls</w:t>
            </w:r>
          </w:p>
        </w:tc>
        <w:tc>
          <w:tcPr>
            <w:tcW w:w="1417" w:type="dxa"/>
            <w:gridSpan w:val="2"/>
            <w:shd w:val="clear" w:color="auto" w:fill="auto"/>
            <w:vAlign w:val="center"/>
          </w:tcPr>
          <w:p w14:paraId="203A4891" w14:textId="77777777" w:rsidR="00431D95" w:rsidRPr="00431D95" w:rsidRDefault="00431D95" w:rsidP="00B558AE">
            <w:pPr>
              <w:widowControl w:val="0"/>
              <w:autoSpaceDE w:val="0"/>
              <w:autoSpaceDN w:val="0"/>
              <w:spacing w:before="7" w:after="0" w:line="240" w:lineRule="auto"/>
              <w:jc w:val="center"/>
              <w:rPr>
                <w:rFonts w:ascii="Times New Roman" w:eastAsia="Times New Roman" w:hAnsi="Times New Roman"/>
                <w:sz w:val="26"/>
                <w:lang w:eastAsia="lv-LV" w:bidi="lv-LV"/>
              </w:rPr>
            </w:pPr>
          </w:p>
          <w:p w14:paraId="76FEAAAE" w14:textId="77777777" w:rsidR="00431D95" w:rsidRPr="00431D95" w:rsidRDefault="00431D95" w:rsidP="00B558AE">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559B3464" w14:textId="77777777" w:rsidTr="000A305C">
        <w:trPr>
          <w:trHeight w:val="1718"/>
        </w:trPr>
        <w:tc>
          <w:tcPr>
            <w:tcW w:w="456" w:type="dxa"/>
            <w:shd w:val="clear" w:color="auto" w:fill="auto"/>
            <w:vAlign w:val="center"/>
          </w:tcPr>
          <w:p w14:paraId="0A09928A" w14:textId="77777777" w:rsidR="00431D95" w:rsidRPr="00431D95" w:rsidRDefault="00431D95" w:rsidP="00B558AE">
            <w:pPr>
              <w:widowControl w:val="0"/>
              <w:autoSpaceDE w:val="0"/>
              <w:autoSpaceDN w:val="0"/>
              <w:spacing w:after="0" w:line="240" w:lineRule="auto"/>
              <w:ind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lastRenderedPageBreak/>
              <w:t>10.</w:t>
            </w:r>
          </w:p>
        </w:tc>
        <w:tc>
          <w:tcPr>
            <w:tcW w:w="5329" w:type="dxa"/>
            <w:shd w:val="clear" w:color="auto" w:fill="auto"/>
            <w:vAlign w:val="center"/>
          </w:tcPr>
          <w:p w14:paraId="2C4779EC" w14:textId="77777777" w:rsidR="00431D95" w:rsidRPr="00431D95" w:rsidRDefault="00431D95" w:rsidP="00B558AE">
            <w:pPr>
              <w:widowControl w:val="0"/>
              <w:autoSpaceDE w:val="0"/>
              <w:autoSpaceDN w:val="0"/>
              <w:spacing w:after="0" w:line="240" w:lineRule="auto"/>
              <w:ind w:right="959"/>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Psiholoģiskās palīdzības sniegšana iedzīvotājiem</w:t>
            </w:r>
          </w:p>
        </w:tc>
        <w:tc>
          <w:tcPr>
            <w:tcW w:w="1154" w:type="dxa"/>
            <w:shd w:val="clear" w:color="auto" w:fill="auto"/>
            <w:vAlign w:val="center"/>
          </w:tcPr>
          <w:p w14:paraId="4D1D18A4" w14:textId="77777777" w:rsidR="00431D95" w:rsidRPr="00431D95" w:rsidRDefault="00431D95" w:rsidP="00B558AE">
            <w:pPr>
              <w:widowControl w:val="0"/>
              <w:autoSpaceDE w:val="0"/>
              <w:autoSpaceDN w:val="0"/>
              <w:spacing w:after="0" w:line="240" w:lineRule="auto"/>
              <w:ind w:right="6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Pēc nepiecie</w:t>
            </w:r>
            <w:r w:rsidR="000A305C">
              <w:rPr>
                <w:rFonts w:ascii="Times New Roman" w:eastAsia="Times New Roman" w:hAnsi="Times New Roman"/>
                <w:sz w:val="24"/>
                <w:lang w:eastAsia="lv-LV" w:bidi="lv-LV"/>
              </w:rPr>
              <w:t>-</w:t>
            </w:r>
            <w:r w:rsidRPr="00431D95">
              <w:rPr>
                <w:rFonts w:ascii="Times New Roman" w:eastAsia="Times New Roman" w:hAnsi="Times New Roman"/>
                <w:sz w:val="24"/>
                <w:lang w:eastAsia="lv-LV" w:bidi="lv-LV"/>
              </w:rPr>
              <w:t>šamības</w:t>
            </w:r>
          </w:p>
        </w:tc>
        <w:tc>
          <w:tcPr>
            <w:tcW w:w="1692" w:type="dxa"/>
            <w:shd w:val="clear" w:color="auto" w:fill="auto"/>
            <w:vAlign w:val="center"/>
          </w:tcPr>
          <w:p w14:paraId="70473779" w14:textId="77777777" w:rsidR="00431D95" w:rsidRPr="00431D95" w:rsidRDefault="00431D95" w:rsidP="00B558AE">
            <w:pPr>
              <w:widowControl w:val="0"/>
              <w:autoSpaceDE w:val="0"/>
              <w:autoSpaceDN w:val="0"/>
              <w:spacing w:before="30" w:after="0" w:line="240" w:lineRule="auto"/>
              <w:ind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Psiholoģiskās un</w:t>
            </w:r>
          </w:p>
          <w:p w14:paraId="77280C5F" w14:textId="77777777" w:rsidR="00431D95" w:rsidRPr="00431D95" w:rsidRDefault="00431D95" w:rsidP="00B558AE">
            <w:pPr>
              <w:widowControl w:val="0"/>
              <w:autoSpaceDE w:val="0"/>
              <w:autoSpaceDN w:val="0"/>
              <w:spacing w:after="0" w:line="240" w:lineRule="auto"/>
              <w:ind w:left="196" w:right="182" w:hanging="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sociālās palīdzības atbalsta grupa</w:t>
            </w:r>
          </w:p>
        </w:tc>
        <w:tc>
          <w:tcPr>
            <w:tcW w:w="2410" w:type="dxa"/>
            <w:gridSpan w:val="2"/>
            <w:shd w:val="clear" w:color="auto" w:fill="auto"/>
            <w:vAlign w:val="center"/>
          </w:tcPr>
          <w:p w14:paraId="566F9C9C" w14:textId="77777777" w:rsidR="00431D95" w:rsidRPr="00431D95" w:rsidRDefault="00431D95" w:rsidP="00B558AE">
            <w:pPr>
              <w:widowControl w:val="0"/>
              <w:autoSpaceDE w:val="0"/>
              <w:autoSpaceDN w:val="0"/>
              <w:spacing w:after="0" w:line="240" w:lineRule="auto"/>
              <w:ind w:right="27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Psiholoģiskās un sociālās palīdzības atbalsta grupa</w:t>
            </w:r>
          </w:p>
        </w:tc>
        <w:tc>
          <w:tcPr>
            <w:tcW w:w="2126" w:type="dxa"/>
            <w:gridSpan w:val="2"/>
            <w:shd w:val="clear" w:color="auto" w:fill="auto"/>
            <w:vAlign w:val="center"/>
          </w:tcPr>
          <w:p w14:paraId="12D7EF81" w14:textId="77777777" w:rsidR="00431D95" w:rsidRPr="00431D95" w:rsidRDefault="00431D95" w:rsidP="00B558AE">
            <w:pPr>
              <w:widowControl w:val="0"/>
              <w:autoSpaceDE w:val="0"/>
              <w:autoSpaceDN w:val="0"/>
              <w:spacing w:after="0" w:line="240" w:lineRule="auto"/>
              <w:ind w:right="12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Psiholoģiskās un sociālās palīdzības atbalsta grupa</w:t>
            </w:r>
          </w:p>
        </w:tc>
        <w:tc>
          <w:tcPr>
            <w:tcW w:w="1417" w:type="dxa"/>
            <w:gridSpan w:val="2"/>
            <w:shd w:val="clear" w:color="auto" w:fill="auto"/>
            <w:vAlign w:val="center"/>
          </w:tcPr>
          <w:p w14:paraId="010BF1BF" w14:textId="77777777" w:rsidR="00431D95" w:rsidRPr="00431D95" w:rsidRDefault="00431D95" w:rsidP="00B558AE">
            <w:pPr>
              <w:widowControl w:val="0"/>
              <w:autoSpaceDE w:val="0"/>
              <w:autoSpaceDN w:val="0"/>
              <w:spacing w:after="0" w:line="240" w:lineRule="auto"/>
              <w:jc w:val="center"/>
              <w:rPr>
                <w:rFonts w:ascii="Times New Roman" w:eastAsia="Times New Roman" w:hAnsi="Times New Roman"/>
                <w:sz w:val="26"/>
                <w:lang w:eastAsia="lv-LV" w:bidi="lv-LV"/>
              </w:rPr>
            </w:pPr>
          </w:p>
          <w:p w14:paraId="4245E39C" w14:textId="77777777" w:rsidR="00431D95" w:rsidRPr="00431D95" w:rsidRDefault="00431D95" w:rsidP="00B558AE">
            <w:pPr>
              <w:widowControl w:val="0"/>
              <w:autoSpaceDE w:val="0"/>
              <w:autoSpaceDN w:val="0"/>
              <w:spacing w:before="8" w:after="0" w:line="240" w:lineRule="auto"/>
              <w:jc w:val="center"/>
              <w:rPr>
                <w:rFonts w:ascii="Times New Roman" w:eastAsia="Times New Roman" w:hAnsi="Times New Roman"/>
                <w:sz w:val="36"/>
                <w:lang w:eastAsia="lv-LV" w:bidi="lv-LV"/>
              </w:rPr>
            </w:pPr>
          </w:p>
          <w:p w14:paraId="0E39AC7F" w14:textId="77777777" w:rsidR="00431D95" w:rsidRPr="00431D95" w:rsidRDefault="00431D95" w:rsidP="00B558AE">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53CF9B9A" w14:textId="77777777" w:rsidTr="000A305C">
        <w:trPr>
          <w:trHeight w:val="1163"/>
        </w:trPr>
        <w:tc>
          <w:tcPr>
            <w:tcW w:w="456" w:type="dxa"/>
            <w:shd w:val="clear" w:color="auto" w:fill="auto"/>
          </w:tcPr>
          <w:p w14:paraId="3E35B945"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2E1156D9" w14:textId="77777777" w:rsidR="00431D95" w:rsidRPr="00431D9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11.</w:t>
            </w:r>
          </w:p>
        </w:tc>
        <w:tc>
          <w:tcPr>
            <w:tcW w:w="5329" w:type="dxa"/>
            <w:shd w:val="clear" w:color="auto" w:fill="auto"/>
          </w:tcPr>
          <w:p w14:paraId="6A3D80F2" w14:textId="77777777" w:rsidR="00431D95" w:rsidRPr="00431D95" w:rsidRDefault="00431D95" w:rsidP="00431D95">
            <w:pPr>
              <w:widowControl w:val="0"/>
              <w:autoSpaceDE w:val="0"/>
              <w:autoSpaceDN w:val="0"/>
              <w:spacing w:before="4" w:after="0" w:line="240" w:lineRule="auto"/>
              <w:rPr>
                <w:rFonts w:ascii="Times New Roman" w:eastAsia="Times New Roman" w:hAnsi="Times New Roman"/>
                <w:sz w:val="26"/>
                <w:lang w:eastAsia="lv-LV" w:bidi="lv-LV"/>
              </w:rPr>
            </w:pPr>
          </w:p>
          <w:p w14:paraId="5488B401" w14:textId="77777777" w:rsidR="00431D95" w:rsidRPr="00431D95" w:rsidRDefault="00431D95" w:rsidP="00431D95">
            <w:pPr>
              <w:widowControl w:val="0"/>
              <w:autoSpaceDE w:val="0"/>
              <w:autoSpaceDN w:val="0"/>
              <w:spacing w:after="0" w:line="240" w:lineRule="auto"/>
              <w:ind w:left="2028" w:right="932" w:hanging="1066"/>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Cietušo reģistrēšana un bojā gājušo identifikācija</w:t>
            </w:r>
          </w:p>
        </w:tc>
        <w:tc>
          <w:tcPr>
            <w:tcW w:w="1154" w:type="dxa"/>
            <w:shd w:val="clear" w:color="auto" w:fill="auto"/>
          </w:tcPr>
          <w:p w14:paraId="1B6E8061" w14:textId="77777777" w:rsidR="00431D95" w:rsidRPr="00431D9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Pēc nepiecie</w:t>
            </w:r>
            <w:r w:rsidR="000A305C">
              <w:rPr>
                <w:rFonts w:ascii="Times New Roman" w:eastAsia="Times New Roman" w:hAnsi="Times New Roman"/>
                <w:sz w:val="24"/>
                <w:lang w:eastAsia="lv-LV" w:bidi="lv-LV"/>
              </w:rPr>
              <w:t>-</w:t>
            </w:r>
            <w:r w:rsidRPr="00431D95">
              <w:rPr>
                <w:rFonts w:ascii="Times New Roman" w:eastAsia="Times New Roman" w:hAnsi="Times New Roman"/>
                <w:sz w:val="24"/>
                <w:lang w:eastAsia="lv-LV" w:bidi="lv-LV"/>
              </w:rPr>
              <w:t>šamības</w:t>
            </w:r>
          </w:p>
        </w:tc>
        <w:tc>
          <w:tcPr>
            <w:tcW w:w="1692" w:type="dxa"/>
            <w:shd w:val="clear" w:color="auto" w:fill="auto"/>
            <w:vAlign w:val="center"/>
          </w:tcPr>
          <w:p w14:paraId="793FBFEF" w14:textId="77777777" w:rsidR="00431D95" w:rsidRPr="00431D95" w:rsidRDefault="00431D95" w:rsidP="00B558AE">
            <w:pPr>
              <w:widowControl w:val="0"/>
              <w:autoSpaceDE w:val="0"/>
              <w:autoSpaceDN w:val="0"/>
              <w:spacing w:after="0" w:line="240" w:lineRule="auto"/>
              <w:ind w:right="10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Policijas priekšnieks</w:t>
            </w:r>
          </w:p>
        </w:tc>
        <w:tc>
          <w:tcPr>
            <w:tcW w:w="2410" w:type="dxa"/>
            <w:gridSpan w:val="2"/>
            <w:shd w:val="clear" w:color="auto" w:fill="auto"/>
          </w:tcPr>
          <w:p w14:paraId="1DB32498" w14:textId="77777777" w:rsidR="00431D95" w:rsidRPr="00431D95" w:rsidRDefault="00431D95" w:rsidP="00431D95">
            <w:pPr>
              <w:widowControl w:val="0"/>
              <w:autoSpaceDE w:val="0"/>
              <w:autoSpaceDN w:val="0"/>
              <w:spacing w:before="27" w:after="0" w:line="240" w:lineRule="auto"/>
              <w:ind w:left="72" w:right="59"/>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Valsts policijas Vidzemes reģiona pārvalde, </w:t>
            </w:r>
            <w:r w:rsidR="00E15648">
              <w:rPr>
                <w:rFonts w:ascii="Times New Roman" w:eastAsia="Times New Roman" w:hAnsi="Times New Roman"/>
                <w:sz w:val="24"/>
                <w:lang w:eastAsia="lv-LV" w:bidi="lv-LV"/>
              </w:rPr>
              <w:t>Madonas iecirknis</w:t>
            </w:r>
          </w:p>
        </w:tc>
        <w:tc>
          <w:tcPr>
            <w:tcW w:w="2126" w:type="dxa"/>
            <w:gridSpan w:val="2"/>
            <w:shd w:val="clear" w:color="auto" w:fill="auto"/>
          </w:tcPr>
          <w:p w14:paraId="7C8F9CED" w14:textId="77777777" w:rsidR="00431D95" w:rsidRPr="00431D95" w:rsidRDefault="00431D95" w:rsidP="00431D95">
            <w:pPr>
              <w:widowControl w:val="0"/>
              <w:autoSpaceDE w:val="0"/>
              <w:autoSpaceDN w:val="0"/>
              <w:spacing w:before="27" w:after="0" w:line="240" w:lineRule="auto"/>
              <w:ind w:left="89" w:right="7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Valsts policijas Vidzemes reģiona pārvalde, </w:t>
            </w:r>
            <w:r w:rsidR="00E15648">
              <w:rPr>
                <w:rFonts w:ascii="Times New Roman" w:eastAsia="Times New Roman" w:hAnsi="Times New Roman"/>
                <w:sz w:val="24"/>
                <w:lang w:eastAsia="lv-LV" w:bidi="lv-LV"/>
              </w:rPr>
              <w:t>Madonas iecirknis</w:t>
            </w:r>
          </w:p>
        </w:tc>
        <w:tc>
          <w:tcPr>
            <w:tcW w:w="1417" w:type="dxa"/>
            <w:gridSpan w:val="2"/>
            <w:shd w:val="clear" w:color="auto" w:fill="auto"/>
          </w:tcPr>
          <w:p w14:paraId="2C843BC4"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67F597DB" w14:textId="77777777" w:rsidR="00431D95" w:rsidRPr="00431D9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34E59CA" w14:textId="77777777" w:rsidTr="000A305C">
        <w:trPr>
          <w:trHeight w:val="1163"/>
        </w:trPr>
        <w:tc>
          <w:tcPr>
            <w:tcW w:w="456" w:type="dxa"/>
            <w:shd w:val="clear" w:color="auto" w:fill="auto"/>
          </w:tcPr>
          <w:p w14:paraId="5E914420"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05EF7005" w14:textId="77777777" w:rsidR="00431D95" w:rsidRPr="00431D95" w:rsidRDefault="00431D95" w:rsidP="00431D95">
            <w:pPr>
              <w:widowControl w:val="0"/>
              <w:autoSpaceDE w:val="0"/>
              <w:autoSpaceDN w:val="0"/>
              <w:spacing w:before="1"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12.</w:t>
            </w:r>
          </w:p>
        </w:tc>
        <w:tc>
          <w:tcPr>
            <w:tcW w:w="5329" w:type="dxa"/>
            <w:shd w:val="clear" w:color="auto" w:fill="auto"/>
          </w:tcPr>
          <w:p w14:paraId="4DA934FA"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F622765" w14:textId="77777777" w:rsidR="00431D95" w:rsidRPr="00431D95" w:rsidRDefault="00431D95" w:rsidP="00431D95">
            <w:pPr>
              <w:widowControl w:val="0"/>
              <w:autoSpaceDE w:val="0"/>
              <w:autoSpaceDN w:val="0"/>
              <w:spacing w:after="0" w:line="240" w:lineRule="auto"/>
              <w:ind w:left="1425" w:right="1014" w:hanging="384"/>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Cilvēku evakuācija, izmitināšana, aprūpe, īpašuma apsardze</w:t>
            </w:r>
          </w:p>
        </w:tc>
        <w:tc>
          <w:tcPr>
            <w:tcW w:w="1154" w:type="dxa"/>
            <w:shd w:val="clear" w:color="auto" w:fill="auto"/>
          </w:tcPr>
          <w:p w14:paraId="238E3FF6" w14:textId="77777777" w:rsidR="00431D95" w:rsidRPr="00431D9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Pēc nepiecie</w:t>
            </w:r>
            <w:r w:rsidR="000A305C">
              <w:rPr>
                <w:rFonts w:ascii="Times New Roman" w:eastAsia="Times New Roman" w:hAnsi="Times New Roman"/>
                <w:sz w:val="24"/>
                <w:lang w:eastAsia="lv-LV" w:bidi="lv-LV"/>
              </w:rPr>
              <w:t>-</w:t>
            </w:r>
            <w:r w:rsidRPr="00431D95">
              <w:rPr>
                <w:rFonts w:ascii="Times New Roman" w:eastAsia="Times New Roman" w:hAnsi="Times New Roman"/>
                <w:sz w:val="24"/>
                <w:lang w:eastAsia="lv-LV" w:bidi="lv-LV"/>
              </w:rPr>
              <w:t>šamības</w:t>
            </w:r>
          </w:p>
        </w:tc>
        <w:tc>
          <w:tcPr>
            <w:tcW w:w="1692" w:type="dxa"/>
            <w:shd w:val="clear" w:color="auto" w:fill="auto"/>
            <w:vAlign w:val="center"/>
          </w:tcPr>
          <w:p w14:paraId="233873FF" w14:textId="77777777" w:rsidR="00431D95" w:rsidRPr="00431D95" w:rsidRDefault="00431D95" w:rsidP="00B558AE">
            <w:pPr>
              <w:widowControl w:val="0"/>
              <w:autoSpaceDE w:val="0"/>
              <w:autoSpaceDN w:val="0"/>
              <w:spacing w:after="0" w:line="240" w:lineRule="auto"/>
              <w:ind w:right="10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Policijas priekšnieks</w:t>
            </w:r>
          </w:p>
        </w:tc>
        <w:tc>
          <w:tcPr>
            <w:tcW w:w="2410" w:type="dxa"/>
            <w:gridSpan w:val="2"/>
            <w:shd w:val="clear" w:color="auto" w:fill="auto"/>
          </w:tcPr>
          <w:p w14:paraId="47C6B6E2" w14:textId="77777777" w:rsidR="00431D95" w:rsidRPr="00431D95" w:rsidRDefault="00431D95" w:rsidP="00431D95">
            <w:pPr>
              <w:widowControl w:val="0"/>
              <w:autoSpaceDE w:val="0"/>
              <w:autoSpaceDN w:val="0"/>
              <w:spacing w:before="30" w:after="0" w:line="240" w:lineRule="auto"/>
              <w:ind w:left="72" w:right="59"/>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Valsts policijas Vidzemes reģiona pārvalde, </w:t>
            </w:r>
            <w:r w:rsidR="00E15648">
              <w:rPr>
                <w:rFonts w:ascii="Times New Roman" w:eastAsia="Times New Roman" w:hAnsi="Times New Roman"/>
                <w:sz w:val="24"/>
                <w:lang w:eastAsia="lv-LV" w:bidi="lv-LV"/>
              </w:rPr>
              <w:t>Madonas iecirknis</w:t>
            </w:r>
          </w:p>
        </w:tc>
        <w:tc>
          <w:tcPr>
            <w:tcW w:w="2126" w:type="dxa"/>
            <w:gridSpan w:val="2"/>
            <w:shd w:val="clear" w:color="auto" w:fill="auto"/>
          </w:tcPr>
          <w:p w14:paraId="2D62CD40" w14:textId="77777777" w:rsidR="00431D95" w:rsidRPr="00431D95" w:rsidRDefault="00431D95" w:rsidP="00431D95">
            <w:pPr>
              <w:widowControl w:val="0"/>
              <w:autoSpaceDE w:val="0"/>
              <w:autoSpaceDN w:val="0"/>
              <w:spacing w:before="30" w:after="0" w:line="240" w:lineRule="auto"/>
              <w:ind w:left="89" w:right="7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Valsts policijas Vidzemes reģiona pārvalde, </w:t>
            </w:r>
            <w:r w:rsidR="00E15648">
              <w:rPr>
                <w:rFonts w:ascii="Times New Roman" w:eastAsia="Times New Roman" w:hAnsi="Times New Roman"/>
                <w:sz w:val="24"/>
                <w:lang w:eastAsia="lv-LV" w:bidi="lv-LV"/>
              </w:rPr>
              <w:t>Madonas iecirknis</w:t>
            </w:r>
          </w:p>
        </w:tc>
        <w:tc>
          <w:tcPr>
            <w:tcW w:w="1417" w:type="dxa"/>
            <w:gridSpan w:val="2"/>
            <w:shd w:val="clear" w:color="auto" w:fill="auto"/>
          </w:tcPr>
          <w:p w14:paraId="4268DF39"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4C4878C7" w14:textId="77777777" w:rsidR="00431D95" w:rsidRPr="00431D95" w:rsidRDefault="00431D95" w:rsidP="00431D95">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471C65D6" w14:textId="77777777" w:rsidTr="000A305C">
        <w:trPr>
          <w:trHeight w:val="1163"/>
        </w:trPr>
        <w:tc>
          <w:tcPr>
            <w:tcW w:w="456" w:type="dxa"/>
            <w:shd w:val="clear" w:color="auto" w:fill="auto"/>
          </w:tcPr>
          <w:p w14:paraId="3FD758A6"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4370AFF9" w14:textId="77777777" w:rsidR="00431D95" w:rsidRPr="00431D95" w:rsidRDefault="00431D95" w:rsidP="00431D95">
            <w:pPr>
              <w:widowControl w:val="0"/>
              <w:autoSpaceDE w:val="0"/>
              <w:autoSpaceDN w:val="0"/>
              <w:spacing w:after="0" w:line="240" w:lineRule="auto"/>
              <w:ind w:left="58" w:right="4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13.</w:t>
            </w:r>
          </w:p>
        </w:tc>
        <w:tc>
          <w:tcPr>
            <w:tcW w:w="5329" w:type="dxa"/>
            <w:shd w:val="clear" w:color="auto" w:fill="auto"/>
          </w:tcPr>
          <w:p w14:paraId="551BAADD" w14:textId="77777777" w:rsidR="00431D95" w:rsidRPr="00431D95" w:rsidRDefault="00431D95" w:rsidP="00431D95">
            <w:pPr>
              <w:widowControl w:val="0"/>
              <w:autoSpaceDE w:val="0"/>
              <w:autoSpaceDN w:val="0"/>
              <w:spacing w:before="30" w:after="0" w:line="240" w:lineRule="auto"/>
              <w:ind w:left="825" w:right="8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Pret</w:t>
            </w:r>
            <w:r w:rsidR="000A305C">
              <w:rPr>
                <w:rFonts w:ascii="Times New Roman" w:eastAsia="Times New Roman" w:hAnsi="Times New Roman"/>
                <w:sz w:val="24"/>
                <w:lang w:eastAsia="lv-LV" w:bidi="lv-LV"/>
              </w:rPr>
              <w:t xml:space="preserve"> </w:t>
            </w:r>
            <w:r w:rsidRPr="00431D95">
              <w:rPr>
                <w:rFonts w:ascii="Times New Roman" w:eastAsia="Times New Roman" w:hAnsi="Times New Roman"/>
                <w:sz w:val="24"/>
                <w:lang w:eastAsia="lv-LV" w:bidi="lv-LV"/>
              </w:rPr>
              <w:t>epidēmijas un sanitāri higiēnisko pasākumu veikšana evakuēto un pārvietoto iedzīvotāju vidū un katastrofas zonā.</w:t>
            </w:r>
          </w:p>
        </w:tc>
        <w:tc>
          <w:tcPr>
            <w:tcW w:w="1154" w:type="dxa"/>
            <w:shd w:val="clear" w:color="auto" w:fill="auto"/>
          </w:tcPr>
          <w:p w14:paraId="2176BE19" w14:textId="77777777" w:rsidR="00431D95" w:rsidRPr="00431D95" w:rsidRDefault="00431D95" w:rsidP="00431D95">
            <w:pPr>
              <w:widowControl w:val="0"/>
              <w:autoSpaceDE w:val="0"/>
              <w:autoSpaceDN w:val="0"/>
              <w:spacing w:before="167" w:after="0" w:line="240" w:lineRule="auto"/>
              <w:ind w:left="76" w:right="63" w:firstLine="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Pēc nepiecie</w:t>
            </w:r>
            <w:r w:rsidR="000A305C">
              <w:rPr>
                <w:rFonts w:ascii="Times New Roman" w:eastAsia="Times New Roman" w:hAnsi="Times New Roman"/>
                <w:sz w:val="24"/>
                <w:lang w:eastAsia="lv-LV" w:bidi="lv-LV"/>
              </w:rPr>
              <w:t>-</w:t>
            </w:r>
            <w:r w:rsidRPr="00431D95">
              <w:rPr>
                <w:rFonts w:ascii="Times New Roman" w:eastAsia="Times New Roman" w:hAnsi="Times New Roman"/>
                <w:sz w:val="24"/>
                <w:lang w:eastAsia="lv-LV" w:bidi="lv-LV"/>
              </w:rPr>
              <w:t>šamības</w:t>
            </w:r>
          </w:p>
        </w:tc>
        <w:tc>
          <w:tcPr>
            <w:tcW w:w="1692" w:type="dxa"/>
            <w:shd w:val="clear" w:color="auto" w:fill="auto"/>
            <w:vAlign w:val="center"/>
          </w:tcPr>
          <w:p w14:paraId="63678871" w14:textId="77777777" w:rsidR="00431D95" w:rsidRPr="00431D95" w:rsidRDefault="00431D95" w:rsidP="00B558AE">
            <w:pPr>
              <w:widowControl w:val="0"/>
              <w:autoSpaceDE w:val="0"/>
              <w:autoSpaceDN w:val="0"/>
              <w:spacing w:after="0" w:line="240" w:lineRule="auto"/>
              <w:ind w:right="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NMP</w:t>
            </w:r>
          </w:p>
          <w:p w14:paraId="15EA3C35" w14:textId="77777777" w:rsidR="00431D95" w:rsidRPr="00431D95" w:rsidRDefault="00431D95" w:rsidP="00B558AE">
            <w:pPr>
              <w:widowControl w:val="0"/>
              <w:autoSpaceDE w:val="0"/>
              <w:autoSpaceDN w:val="0"/>
              <w:spacing w:after="0" w:line="240" w:lineRule="auto"/>
              <w:ind w:right="52" w:hanging="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darbinieki</w:t>
            </w:r>
          </w:p>
        </w:tc>
        <w:tc>
          <w:tcPr>
            <w:tcW w:w="2410" w:type="dxa"/>
            <w:gridSpan w:val="2"/>
            <w:shd w:val="clear" w:color="auto" w:fill="auto"/>
            <w:vAlign w:val="center"/>
          </w:tcPr>
          <w:p w14:paraId="561478F9" w14:textId="77777777" w:rsidR="00431D95" w:rsidRPr="00431D95" w:rsidRDefault="00E15648" w:rsidP="000A305C">
            <w:pPr>
              <w:widowControl w:val="0"/>
              <w:autoSpaceDE w:val="0"/>
              <w:autoSpaceDN w:val="0"/>
              <w:spacing w:before="167" w:after="0" w:line="240" w:lineRule="auto"/>
              <w:ind w:right="59"/>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Civilās</w:t>
            </w:r>
            <w:r w:rsidR="00431D95" w:rsidRPr="00431D95">
              <w:rPr>
                <w:rFonts w:ascii="Times New Roman" w:eastAsia="Times New Roman" w:hAnsi="Times New Roman"/>
                <w:sz w:val="24"/>
                <w:lang w:eastAsia="lv-LV" w:bidi="lv-LV"/>
              </w:rPr>
              <w:t xml:space="preserve"> aizsardzības komisija</w:t>
            </w:r>
          </w:p>
        </w:tc>
        <w:tc>
          <w:tcPr>
            <w:tcW w:w="2126" w:type="dxa"/>
            <w:gridSpan w:val="2"/>
            <w:shd w:val="clear" w:color="auto" w:fill="auto"/>
          </w:tcPr>
          <w:p w14:paraId="6A71B961"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27E19EAC" w14:textId="77777777" w:rsidR="00431D95" w:rsidRPr="00431D95" w:rsidRDefault="00431D95" w:rsidP="00431D95">
            <w:pPr>
              <w:widowControl w:val="0"/>
              <w:autoSpaceDE w:val="0"/>
              <w:autoSpaceDN w:val="0"/>
              <w:spacing w:after="0" w:line="240" w:lineRule="auto"/>
              <w:ind w:left="536" w:right="18" w:hanging="483"/>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Medicīnas personāls Speciālisti</w:t>
            </w:r>
          </w:p>
        </w:tc>
        <w:tc>
          <w:tcPr>
            <w:tcW w:w="1417" w:type="dxa"/>
            <w:gridSpan w:val="2"/>
            <w:shd w:val="clear" w:color="auto" w:fill="auto"/>
          </w:tcPr>
          <w:p w14:paraId="1590FD8F"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8"/>
                <w:lang w:eastAsia="lv-LV" w:bidi="lv-LV"/>
              </w:rPr>
            </w:pPr>
          </w:p>
          <w:p w14:paraId="765C1EF4" w14:textId="77777777" w:rsidR="00431D95" w:rsidRPr="00431D95" w:rsidRDefault="00431D95" w:rsidP="00431D95">
            <w:pPr>
              <w:widowControl w:val="0"/>
              <w:autoSpaceDE w:val="0"/>
              <w:autoSpaceDN w:val="0"/>
              <w:spacing w:after="0" w:line="240" w:lineRule="auto"/>
              <w:ind w:left="16"/>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14:paraId="52C914B7" w14:textId="77777777" w:rsidTr="000A305C">
        <w:trPr>
          <w:trHeight w:val="1715"/>
        </w:trPr>
        <w:tc>
          <w:tcPr>
            <w:tcW w:w="456" w:type="dxa"/>
            <w:shd w:val="clear" w:color="auto" w:fill="auto"/>
          </w:tcPr>
          <w:p w14:paraId="277B8B80" w14:textId="77777777" w:rsidR="00431D95" w:rsidRPr="00706E82" w:rsidRDefault="00431D95" w:rsidP="00431D95">
            <w:pPr>
              <w:pStyle w:val="TableParagraph"/>
              <w:rPr>
                <w:sz w:val="26"/>
              </w:rPr>
            </w:pPr>
          </w:p>
          <w:p w14:paraId="49A36F49" w14:textId="77777777" w:rsidR="00431D95" w:rsidRPr="00706E82" w:rsidRDefault="00431D95" w:rsidP="00431D95">
            <w:pPr>
              <w:pStyle w:val="TableParagraph"/>
              <w:spacing w:before="5"/>
              <w:rPr>
                <w:sz w:val="36"/>
              </w:rPr>
            </w:pPr>
          </w:p>
          <w:p w14:paraId="1DF12FCB" w14:textId="77777777" w:rsidR="00431D95" w:rsidRPr="00706E82" w:rsidRDefault="00431D95" w:rsidP="00431D95">
            <w:pPr>
              <w:pStyle w:val="TableParagraph"/>
              <w:spacing w:before="1"/>
              <w:ind w:left="78"/>
              <w:rPr>
                <w:sz w:val="24"/>
              </w:rPr>
            </w:pPr>
            <w:r w:rsidRPr="00706E82">
              <w:rPr>
                <w:sz w:val="24"/>
              </w:rPr>
              <w:t>14.</w:t>
            </w:r>
          </w:p>
        </w:tc>
        <w:tc>
          <w:tcPr>
            <w:tcW w:w="5329" w:type="dxa"/>
            <w:shd w:val="clear" w:color="auto" w:fill="auto"/>
          </w:tcPr>
          <w:p w14:paraId="48C34448" w14:textId="77777777" w:rsidR="00431D95" w:rsidRPr="00706E82" w:rsidRDefault="00431D95" w:rsidP="00431D95">
            <w:pPr>
              <w:pStyle w:val="TableParagraph"/>
              <w:spacing w:before="4"/>
              <w:rPr>
                <w:sz w:val="26"/>
              </w:rPr>
            </w:pPr>
          </w:p>
          <w:p w14:paraId="061F4737" w14:textId="77777777" w:rsidR="00431D95" w:rsidRPr="00706E82" w:rsidRDefault="00431D95" w:rsidP="00431D95">
            <w:pPr>
              <w:pStyle w:val="TableParagraph"/>
              <w:ind w:left="741" w:right="732" w:hanging="1"/>
              <w:jc w:val="center"/>
              <w:rPr>
                <w:sz w:val="24"/>
              </w:rPr>
            </w:pPr>
            <w:r w:rsidRPr="00706E82">
              <w:rPr>
                <w:sz w:val="24"/>
              </w:rPr>
              <w:t>Zemestrīces seku nodarīto zaudējumu novērtēšana un lēmuma pieņemšana par palīdzības sniegšanu iedzīvotājiem (finansiālas, materiālas)</w:t>
            </w:r>
          </w:p>
        </w:tc>
        <w:tc>
          <w:tcPr>
            <w:tcW w:w="1154" w:type="dxa"/>
            <w:shd w:val="clear" w:color="auto" w:fill="auto"/>
          </w:tcPr>
          <w:p w14:paraId="78FBC046" w14:textId="77777777" w:rsidR="00431D95" w:rsidRPr="00706E82" w:rsidRDefault="00431D95" w:rsidP="00431D95">
            <w:pPr>
              <w:pStyle w:val="TableParagraph"/>
              <w:rPr>
                <w:sz w:val="26"/>
              </w:rPr>
            </w:pPr>
          </w:p>
          <w:p w14:paraId="6D0C3F94" w14:textId="77777777" w:rsidR="00431D95" w:rsidRPr="00706E82" w:rsidRDefault="00431D95" w:rsidP="00431D95">
            <w:pPr>
              <w:pStyle w:val="TableParagraph"/>
              <w:spacing w:before="5"/>
              <w:rPr>
                <w:sz w:val="36"/>
              </w:rPr>
            </w:pPr>
          </w:p>
          <w:p w14:paraId="09EFFE3D" w14:textId="77777777" w:rsidR="00431D95" w:rsidRPr="00706E82" w:rsidRDefault="00431D95" w:rsidP="00431D95">
            <w:pPr>
              <w:pStyle w:val="TableParagraph"/>
              <w:spacing w:before="1"/>
              <w:ind w:left="100"/>
              <w:rPr>
                <w:sz w:val="24"/>
              </w:rPr>
            </w:pPr>
            <w:r w:rsidRPr="00706E82">
              <w:rPr>
                <w:sz w:val="24"/>
              </w:rPr>
              <w:t>1 mēnesis</w:t>
            </w:r>
          </w:p>
        </w:tc>
        <w:tc>
          <w:tcPr>
            <w:tcW w:w="1692" w:type="dxa"/>
            <w:shd w:val="clear" w:color="auto" w:fill="auto"/>
            <w:vAlign w:val="center"/>
          </w:tcPr>
          <w:p w14:paraId="56F92C2C" w14:textId="77777777" w:rsidR="00431D95" w:rsidRPr="00706E82" w:rsidRDefault="00431D95" w:rsidP="00B558AE">
            <w:pPr>
              <w:pStyle w:val="TableParagraph"/>
              <w:ind w:right="52"/>
              <w:jc w:val="center"/>
              <w:rPr>
                <w:sz w:val="24"/>
              </w:rPr>
            </w:pPr>
            <w:r w:rsidRPr="00706E82">
              <w:rPr>
                <w:sz w:val="24"/>
              </w:rPr>
              <w:t>CA</w:t>
            </w:r>
          </w:p>
          <w:p w14:paraId="30206ECC" w14:textId="77777777" w:rsidR="00431D95" w:rsidRPr="00706E82" w:rsidRDefault="00431D95" w:rsidP="00B558AE">
            <w:pPr>
              <w:pStyle w:val="TableParagraph"/>
              <w:ind w:right="45" w:hanging="7"/>
              <w:jc w:val="center"/>
              <w:rPr>
                <w:sz w:val="24"/>
              </w:rPr>
            </w:pPr>
            <w:r w:rsidRPr="00706E82">
              <w:rPr>
                <w:sz w:val="24"/>
              </w:rPr>
              <w:t>komisijas priekšsēdētājs</w:t>
            </w:r>
          </w:p>
        </w:tc>
        <w:tc>
          <w:tcPr>
            <w:tcW w:w="2410" w:type="dxa"/>
            <w:gridSpan w:val="2"/>
            <w:shd w:val="clear" w:color="auto" w:fill="auto"/>
            <w:vAlign w:val="center"/>
          </w:tcPr>
          <w:p w14:paraId="674767A4" w14:textId="77777777" w:rsidR="00431D95" w:rsidRPr="00706E82" w:rsidRDefault="00E15648" w:rsidP="000A305C">
            <w:pPr>
              <w:pStyle w:val="TableParagraph"/>
              <w:ind w:right="59"/>
              <w:jc w:val="center"/>
              <w:rPr>
                <w:sz w:val="24"/>
              </w:rPr>
            </w:pPr>
            <w:r>
              <w:rPr>
                <w:sz w:val="24"/>
              </w:rPr>
              <w:t>Civilās</w:t>
            </w:r>
            <w:r w:rsidR="00431D95" w:rsidRPr="00706E82">
              <w:rPr>
                <w:sz w:val="24"/>
              </w:rPr>
              <w:t xml:space="preserve"> aizsardzības komisija</w:t>
            </w:r>
          </w:p>
          <w:p w14:paraId="395FEF1F" w14:textId="77777777" w:rsidR="00431D95" w:rsidRPr="00706E82" w:rsidRDefault="00431D95" w:rsidP="000A305C">
            <w:pPr>
              <w:pStyle w:val="TableParagraph"/>
              <w:ind w:left="70" w:right="59"/>
              <w:jc w:val="center"/>
              <w:rPr>
                <w:sz w:val="24"/>
              </w:rPr>
            </w:pPr>
            <w:r w:rsidRPr="00706E82">
              <w:rPr>
                <w:sz w:val="24"/>
              </w:rPr>
              <w:t>Novadu domes</w:t>
            </w:r>
          </w:p>
        </w:tc>
        <w:tc>
          <w:tcPr>
            <w:tcW w:w="2126" w:type="dxa"/>
            <w:gridSpan w:val="2"/>
            <w:shd w:val="clear" w:color="auto" w:fill="auto"/>
            <w:vAlign w:val="center"/>
          </w:tcPr>
          <w:p w14:paraId="30654B5C" w14:textId="77777777" w:rsidR="00431D95" w:rsidRPr="00706E82" w:rsidRDefault="00E15648" w:rsidP="00135CC4">
            <w:pPr>
              <w:pStyle w:val="TableParagraph"/>
              <w:spacing w:before="27"/>
              <w:ind w:left="219" w:right="203" w:hanging="2"/>
              <w:jc w:val="center"/>
              <w:rPr>
                <w:sz w:val="24"/>
              </w:rPr>
            </w:pPr>
            <w:r>
              <w:rPr>
                <w:sz w:val="24"/>
              </w:rPr>
              <w:t>Civilās</w:t>
            </w:r>
            <w:r w:rsidR="00431D95" w:rsidRPr="00706E82">
              <w:rPr>
                <w:sz w:val="24"/>
              </w:rPr>
              <w:t xml:space="preserve"> aizsardzības komisijas locekļi Domes pārstāvji Speciālisti</w:t>
            </w:r>
          </w:p>
        </w:tc>
        <w:tc>
          <w:tcPr>
            <w:tcW w:w="1417" w:type="dxa"/>
            <w:gridSpan w:val="2"/>
            <w:shd w:val="clear" w:color="auto" w:fill="auto"/>
          </w:tcPr>
          <w:p w14:paraId="3908CCC2" w14:textId="77777777" w:rsidR="00431D95" w:rsidRPr="00706E82" w:rsidRDefault="00431D95" w:rsidP="00431D95">
            <w:pPr>
              <w:pStyle w:val="TableParagraph"/>
              <w:rPr>
                <w:sz w:val="26"/>
              </w:rPr>
            </w:pPr>
          </w:p>
          <w:p w14:paraId="21A3FB21" w14:textId="77777777" w:rsidR="00431D95" w:rsidRPr="00706E82" w:rsidRDefault="00431D95" w:rsidP="00431D95">
            <w:pPr>
              <w:pStyle w:val="TableParagraph"/>
              <w:spacing w:before="5"/>
              <w:rPr>
                <w:sz w:val="36"/>
              </w:rPr>
            </w:pPr>
          </w:p>
          <w:p w14:paraId="2AE5F3DC" w14:textId="77777777" w:rsidR="00431D95" w:rsidRPr="00706E82" w:rsidRDefault="00431D95" w:rsidP="00431D95">
            <w:pPr>
              <w:pStyle w:val="TableParagraph"/>
              <w:spacing w:before="1"/>
              <w:ind w:left="16"/>
              <w:jc w:val="center"/>
              <w:rPr>
                <w:sz w:val="24"/>
              </w:rPr>
            </w:pPr>
            <w:r w:rsidRPr="00706E82">
              <w:rPr>
                <w:w w:val="99"/>
                <w:sz w:val="24"/>
              </w:rPr>
              <w:t>-</w:t>
            </w:r>
          </w:p>
        </w:tc>
      </w:tr>
    </w:tbl>
    <w:p w14:paraId="072C8980" w14:textId="77777777" w:rsidR="00B65EF4" w:rsidRDefault="00B65EF4" w:rsidP="00431D95">
      <w:pPr>
        <w:ind w:left="942"/>
        <w:jc w:val="center"/>
        <w:rPr>
          <w:rFonts w:ascii="Times New Roman" w:hAnsi="Times New Roman"/>
          <w:sz w:val="24"/>
          <w:szCs w:val="24"/>
          <w:lang w:eastAsia="lv-LV" w:bidi="lv-LV"/>
        </w:rPr>
      </w:pPr>
    </w:p>
    <w:p w14:paraId="52A39EE2" w14:textId="77777777" w:rsidR="00431D95" w:rsidRPr="00431D95" w:rsidRDefault="00407EA5" w:rsidP="00407EA5">
      <w:pPr>
        <w:jc w:val="right"/>
        <w:rPr>
          <w:rFonts w:ascii="Times New Roman" w:hAnsi="Times New Roman"/>
          <w:sz w:val="24"/>
          <w:szCs w:val="24"/>
          <w:lang w:eastAsia="lv-LV" w:bidi="lv-LV"/>
        </w:rPr>
      </w:pPr>
      <w:r>
        <w:rPr>
          <w:rFonts w:ascii="Times New Roman" w:hAnsi="Times New Roman"/>
          <w:sz w:val="24"/>
          <w:szCs w:val="24"/>
          <w:lang w:eastAsia="lv-LV" w:bidi="lv-LV"/>
        </w:rPr>
        <w:br w:type="page"/>
      </w:r>
      <w:r w:rsidR="00135CC4">
        <w:rPr>
          <w:rFonts w:ascii="Times New Roman" w:hAnsi="Times New Roman"/>
          <w:sz w:val="24"/>
          <w:szCs w:val="24"/>
          <w:lang w:eastAsia="lv-LV" w:bidi="lv-LV"/>
        </w:rPr>
        <w:lastRenderedPageBreak/>
        <w:t>3</w:t>
      </w:r>
      <w:r w:rsidR="00E60B6D">
        <w:rPr>
          <w:rFonts w:ascii="Times New Roman" w:hAnsi="Times New Roman"/>
          <w:sz w:val="24"/>
          <w:szCs w:val="24"/>
          <w:lang w:eastAsia="lv-LV" w:bidi="lv-LV"/>
        </w:rPr>
        <w:t>.</w:t>
      </w:r>
      <w:r w:rsidR="00431D95" w:rsidRPr="00431D95">
        <w:rPr>
          <w:rFonts w:ascii="Times New Roman" w:hAnsi="Times New Roman"/>
          <w:sz w:val="24"/>
          <w:szCs w:val="24"/>
          <w:lang w:eastAsia="lv-LV" w:bidi="lv-LV"/>
        </w:rPr>
        <w:t>tabula</w:t>
      </w:r>
    </w:p>
    <w:p w14:paraId="6A132475" w14:textId="77777777" w:rsidR="00EC6073" w:rsidRPr="00F5604D" w:rsidRDefault="00E11911" w:rsidP="00DB15D1">
      <w:pPr>
        <w:pStyle w:val="Virsraksts2"/>
        <w:jc w:val="center"/>
        <w:rPr>
          <w:rFonts w:ascii="Times New Roman" w:hAnsi="Times New Roman"/>
          <w:color w:val="auto"/>
          <w:lang w:eastAsia="lv-LV" w:bidi="lv-LV"/>
        </w:rPr>
      </w:pPr>
      <w:hyperlink w:anchor="_bookmark41" w:history="1">
        <w:bookmarkStart w:id="32" w:name="_Toc67134907"/>
        <w:r w:rsidR="00EC6073" w:rsidRPr="00F5604D">
          <w:rPr>
            <w:rFonts w:ascii="Times New Roman" w:hAnsi="Times New Roman"/>
            <w:color w:val="auto"/>
            <w:lang w:eastAsia="lv-LV" w:bidi="lv-LV"/>
          </w:rPr>
          <w:t>Plūdi</w:t>
        </w:r>
        <w:bookmarkEnd w:id="32"/>
      </w:hyperlink>
    </w:p>
    <w:p w14:paraId="7B6A8CF8" w14:textId="77777777" w:rsidR="008674FE" w:rsidRPr="008674FE" w:rsidRDefault="008674FE" w:rsidP="008674FE">
      <w:pPr>
        <w:rPr>
          <w:lang w:eastAsia="lv-LV" w:bidi="lv-LV"/>
        </w:rPr>
      </w:pPr>
    </w:p>
    <w:tbl>
      <w:tblPr>
        <w:tblW w:w="14575"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1"/>
        <w:gridCol w:w="1188"/>
        <w:gridCol w:w="1663"/>
        <w:gridCol w:w="2525"/>
        <w:gridCol w:w="1908"/>
        <w:gridCol w:w="1511"/>
      </w:tblGrid>
      <w:tr w:rsidR="00431D95" w:rsidRPr="00431D95" w14:paraId="2EB8F8FB" w14:textId="77777777" w:rsidTr="00354DD1">
        <w:trPr>
          <w:trHeight w:val="2267"/>
        </w:trPr>
        <w:tc>
          <w:tcPr>
            <w:tcW w:w="439" w:type="dxa"/>
            <w:shd w:val="clear" w:color="auto" w:fill="C0C0C0"/>
          </w:tcPr>
          <w:p w14:paraId="41AEF89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0835AF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A44E88D"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09A6621" w14:textId="77777777" w:rsidR="00431D95" w:rsidRPr="00431D95" w:rsidRDefault="00431D95" w:rsidP="00431D95">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Nr. p.k.</w:t>
            </w:r>
          </w:p>
        </w:tc>
        <w:tc>
          <w:tcPr>
            <w:tcW w:w="5341" w:type="dxa"/>
            <w:shd w:val="clear" w:color="auto" w:fill="C0C0C0"/>
          </w:tcPr>
          <w:p w14:paraId="7E4CD20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4227923"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98E13DA"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7A9C4764" w14:textId="77777777" w:rsidR="00431D95" w:rsidRPr="00431D95" w:rsidRDefault="00431D95" w:rsidP="00431D95">
            <w:pPr>
              <w:widowControl w:val="0"/>
              <w:autoSpaceDE w:val="0"/>
              <w:autoSpaceDN w:val="0"/>
              <w:spacing w:after="0" w:line="240" w:lineRule="auto"/>
              <w:ind w:left="161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Pasākuma nosaukums</w:t>
            </w:r>
          </w:p>
        </w:tc>
        <w:tc>
          <w:tcPr>
            <w:tcW w:w="1188" w:type="dxa"/>
            <w:shd w:val="clear" w:color="auto" w:fill="C0C0C0"/>
          </w:tcPr>
          <w:p w14:paraId="586BC62E"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99EC07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1A4B0C7F"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C2B277F" w14:textId="77777777" w:rsidR="00431D95" w:rsidRPr="00431D95" w:rsidRDefault="00431D95" w:rsidP="00431D95">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Izpildes termiņš</w:t>
            </w:r>
          </w:p>
        </w:tc>
        <w:tc>
          <w:tcPr>
            <w:tcW w:w="1663" w:type="dxa"/>
            <w:shd w:val="clear" w:color="auto" w:fill="C0C0C0"/>
          </w:tcPr>
          <w:p w14:paraId="2E97184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58BB0F6"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B10C4A8"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1D551B1A" w14:textId="77777777" w:rsidR="00431D95" w:rsidRPr="00431D95" w:rsidRDefault="00431D95" w:rsidP="00431D95">
            <w:pPr>
              <w:widowControl w:val="0"/>
              <w:autoSpaceDE w:val="0"/>
              <w:autoSpaceDN w:val="0"/>
              <w:spacing w:after="0" w:line="240" w:lineRule="auto"/>
              <w:ind w:left="179" w:right="150" w:firstLine="6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Lēmuma pieņēmējs</w:t>
            </w:r>
          </w:p>
        </w:tc>
        <w:tc>
          <w:tcPr>
            <w:tcW w:w="2525" w:type="dxa"/>
            <w:shd w:val="clear" w:color="auto" w:fill="C0C0C0"/>
          </w:tcPr>
          <w:p w14:paraId="64FD8584"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CF8075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23DC3FD"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1694634E" w14:textId="77777777" w:rsidR="00431D95" w:rsidRPr="00431D95" w:rsidRDefault="00431D95" w:rsidP="00431D95">
            <w:pPr>
              <w:widowControl w:val="0"/>
              <w:autoSpaceDE w:val="0"/>
              <w:autoSpaceDN w:val="0"/>
              <w:spacing w:after="0" w:line="240" w:lineRule="auto"/>
              <w:ind w:left="789" w:right="284" w:hanging="476"/>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Par izpildi atbildīgā institūcija</w:t>
            </w:r>
          </w:p>
        </w:tc>
        <w:tc>
          <w:tcPr>
            <w:tcW w:w="1908" w:type="dxa"/>
            <w:shd w:val="clear" w:color="auto" w:fill="C0C0C0"/>
          </w:tcPr>
          <w:p w14:paraId="55B26920"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3877CD89"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714E399" w14:textId="77777777" w:rsidR="00431D95" w:rsidRPr="00431D95" w:rsidRDefault="00431D95" w:rsidP="00431D95">
            <w:pPr>
              <w:widowControl w:val="0"/>
              <w:autoSpaceDE w:val="0"/>
              <w:autoSpaceDN w:val="0"/>
              <w:spacing w:before="8" w:after="0" w:line="240" w:lineRule="auto"/>
              <w:rPr>
                <w:rFonts w:ascii="Times New Roman" w:eastAsia="Times New Roman" w:hAnsi="Times New Roman"/>
                <w:sz w:val="34"/>
                <w:lang w:eastAsia="lv-LV" w:bidi="lv-LV"/>
              </w:rPr>
            </w:pPr>
          </w:p>
          <w:p w14:paraId="276C54D4" w14:textId="77777777" w:rsidR="00431D95" w:rsidRPr="00431D95" w:rsidRDefault="00431D95" w:rsidP="00431D95">
            <w:pPr>
              <w:widowControl w:val="0"/>
              <w:autoSpaceDE w:val="0"/>
              <w:autoSpaceDN w:val="0"/>
              <w:spacing w:after="0" w:line="240" w:lineRule="auto"/>
              <w:ind w:left="226" w:right="2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Izpildītāji</w:t>
            </w:r>
          </w:p>
        </w:tc>
        <w:tc>
          <w:tcPr>
            <w:tcW w:w="1511" w:type="dxa"/>
            <w:shd w:val="clear" w:color="auto" w:fill="C0C0C0"/>
          </w:tcPr>
          <w:p w14:paraId="01FF003E" w14:textId="77777777" w:rsidR="00431D95" w:rsidRPr="00431D95" w:rsidRDefault="00431D95" w:rsidP="00431D95">
            <w:pPr>
              <w:widowControl w:val="0"/>
              <w:autoSpaceDE w:val="0"/>
              <w:autoSpaceDN w:val="0"/>
              <w:spacing w:before="30" w:after="0" w:line="240" w:lineRule="auto"/>
              <w:ind w:left="98" w:right="89" w:firstLine="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Pasākuma apzīmējums (trigrafs)* saskaņā ar NATO krīžu reaģēšanas sistēmas </w:t>
            </w:r>
            <w:r w:rsidRPr="00431D95">
              <w:rPr>
                <w:rFonts w:ascii="Times New Roman" w:eastAsia="Times New Roman" w:hAnsi="Times New Roman"/>
                <w:spacing w:val="-1"/>
                <w:sz w:val="24"/>
                <w:lang w:eastAsia="lv-LV" w:bidi="lv-LV"/>
              </w:rPr>
              <w:t>rokasgrāmatu</w:t>
            </w:r>
          </w:p>
        </w:tc>
      </w:tr>
      <w:tr w:rsidR="00431D95" w:rsidRPr="00431D95" w14:paraId="3E2C5B34" w14:textId="77777777" w:rsidTr="00E15648">
        <w:trPr>
          <w:trHeight w:val="337"/>
        </w:trPr>
        <w:tc>
          <w:tcPr>
            <w:tcW w:w="14575" w:type="dxa"/>
            <w:gridSpan w:val="7"/>
            <w:shd w:val="clear" w:color="auto" w:fill="auto"/>
          </w:tcPr>
          <w:p w14:paraId="09348058" w14:textId="77777777" w:rsidR="00431D95" w:rsidRPr="00431D95" w:rsidRDefault="00431D95" w:rsidP="00431D95">
            <w:pPr>
              <w:widowControl w:val="0"/>
              <w:autoSpaceDE w:val="0"/>
              <w:autoSpaceDN w:val="0"/>
              <w:spacing w:before="30" w:after="0" w:line="240" w:lineRule="auto"/>
              <w:ind w:left="5028" w:right="501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Preventīvie un gatavības pasākumi</w:t>
            </w:r>
          </w:p>
        </w:tc>
      </w:tr>
      <w:tr w:rsidR="00431D95" w:rsidRPr="00431D95" w14:paraId="6AE76951" w14:textId="77777777" w:rsidTr="00354DD1">
        <w:trPr>
          <w:trHeight w:val="1163"/>
        </w:trPr>
        <w:tc>
          <w:tcPr>
            <w:tcW w:w="439" w:type="dxa"/>
            <w:shd w:val="clear" w:color="auto" w:fill="auto"/>
          </w:tcPr>
          <w:p w14:paraId="46B3AC50"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75E64B68" w14:textId="77777777" w:rsidR="00431D95" w:rsidRPr="00431D95" w:rsidRDefault="00431D95" w:rsidP="00431D95">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w:t>
            </w:r>
          </w:p>
        </w:tc>
        <w:tc>
          <w:tcPr>
            <w:tcW w:w="5341" w:type="dxa"/>
            <w:shd w:val="clear" w:color="auto" w:fill="auto"/>
          </w:tcPr>
          <w:p w14:paraId="1EE7C686" w14:textId="77777777" w:rsidR="00431D95" w:rsidRPr="00431D95" w:rsidRDefault="00E15648" w:rsidP="00431D95">
            <w:pPr>
              <w:widowControl w:val="0"/>
              <w:autoSpaceDE w:val="0"/>
              <w:autoSpaceDN w:val="0"/>
              <w:spacing w:before="27" w:after="0" w:line="240" w:lineRule="auto"/>
              <w:ind w:left="215" w:right="204" w:firstLine="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w:t>
            </w:r>
            <w:r w:rsidR="00431D95" w:rsidRPr="00431D95">
              <w:rPr>
                <w:rFonts w:ascii="Times New Roman" w:eastAsia="Times New Roman" w:hAnsi="Times New Roman"/>
                <w:sz w:val="24"/>
                <w:lang w:eastAsia="lv-LV" w:bidi="lv-LV"/>
              </w:rPr>
              <w:t xml:space="preserve"> novada teritorijā uz upēm esošo hidrotehnisko būvju īpašnieku/ apsaimniekotāju un VUGD pārstāvju ikgadējo sapulču organizēšana.</w:t>
            </w:r>
          </w:p>
          <w:p w14:paraId="3CB7D254" w14:textId="77777777" w:rsidR="00431D95" w:rsidRPr="00431D95" w:rsidRDefault="00B558AE" w:rsidP="00431D95">
            <w:pPr>
              <w:widowControl w:val="0"/>
              <w:autoSpaceDE w:val="0"/>
              <w:autoSpaceDN w:val="0"/>
              <w:spacing w:after="0" w:line="240" w:lineRule="auto"/>
              <w:ind w:left="1061" w:right="105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Apziņošanas</w:t>
            </w:r>
            <w:r w:rsidR="00431D95" w:rsidRPr="00431D95">
              <w:rPr>
                <w:rFonts w:ascii="Times New Roman" w:eastAsia="Times New Roman" w:hAnsi="Times New Roman"/>
                <w:sz w:val="24"/>
                <w:lang w:eastAsia="lv-LV" w:bidi="lv-LV"/>
              </w:rPr>
              <w:t xml:space="preserve"> shēmas precizēšana</w:t>
            </w:r>
          </w:p>
        </w:tc>
        <w:tc>
          <w:tcPr>
            <w:tcW w:w="1188" w:type="dxa"/>
            <w:shd w:val="clear" w:color="auto" w:fill="auto"/>
          </w:tcPr>
          <w:p w14:paraId="730CBD93" w14:textId="77777777" w:rsidR="00431D95" w:rsidRPr="0014517A" w:rsidRDefault="00431D95" w:rsidP="00431D95">
            <w:pPr>
              <w:widowControl w:val="0"/>
              <w:autoSpaceDE w:val="0"/>
              <w:autoSpaceDN w:val="0"/>
              <w:spacing w:before="4" w:after="0" w:line="240" w:lineRule="auto"/>
              <w:rPr>
                <w:rFonts w:ascii="Times New Roman" w:eastAsia="Times New Roman" w:hAnsi="Times New Roman"/>
                <w:sz w:val="26"/>
                <w:lang w:eastAsia="lv-LV" w:bidi="lv-LV"/>
              </w:rPr>
            </w:pPr>
          </w:p>
          <w:p w14:paraId="4AD1A12B" w14:textId="77777777" w:rsidR="00431D95" w:rsidRPr="0014517A" w:rsidRDefault="00431D95" w:rsidP="00431D95">
            <w:pPr>
              <w:widowControl w:val="0"/>
              <w:autoSpaceDE w:val="0"/>
              <w:autoSpaceDN w:val="0"/>
              <w:spacing w:after="0" w:line="240" w:lineRule="auto"/>
              <w:ind w:left="225" w:right="195" w:firstLine="26"/>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Līdz 1. martam</w:t>
            </w:r>
          </w:p>
        </w:tc>
        <w:tc>
          <w:tcPr>
            <w:tcW w:w="1663" w:type="dxa"/>
            <w:shd w:val="clear" w:color="auto" w:fill="auto"/>
            <w:vAlign w:val="center"/>
          </w:tcPr>
          <w:p w14:paraId="6720D6B2" w14:textId="77777777" w:rsidR="00431D95" w:rsidRPr="0014517A" w:rsidRDefault="00354DD1" w:rsidP="000A305C">
            <w:pPr>
              <w:widowControl w:val="0"/>
              <w:autoSpaceDE w:val="0"/>
              <w:autoSpaceDN w:val="0"/>
              <w:spacing w:after="0" w:line="240" w:lineRule="auto"/>
              <w:ind w:right="17"/>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Novada dome</w:t>
            </w:r>
          </w:p>
        </w:tc>
        <w:tc>
          <w:tcPr>
            <w:tcW w:w="2525" w:type="dxa"/>
            <w:shd w:val="clear" w:color="auto" w:fill="auto"/>
          </w:tcPr>
          <w:p w14:paraId="71D94FF7" w14:textId="77777777" w:rsidR="00431D95" w:rsidRPr="0014517A"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38DDA6C0" w14:textId="77777777" w:rsidR="00431D95" w:rsidRPr="0014517A" w:rsidRDefault="00354DD1" w:rsidP="00431D95">
            <w:pPr>
              <w:widowControl w:val="0"/>
              <w:autoSpaceDE w:val="0"/>
              <w:autoSpaceDN w:val="0"/>
              <w:spacing w:before="1" w:after="0" w:line="240" w:lineRule="auto"/>
              <w:ind w:left="43" w:right="31"/>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Izpilddirektors</w:t>
            </w:r>
          </w:p>
        </w:tc>
        <w:tc>
          <w:tcPr>
            <w:tcW w:w="1908" w:type="dxa"/>
            <w:shd w:val="clear" w:color="auto" w:fill="auto"/>
          </w:tcPr>
          <w:p w14:paraId="2A52DC82" w14:textId="77777777" w:rsidR="00431D95" w:rsidRPr="0014517A" w:rsidRDefault="00354DD1" w:rsidP="00354DD1">
            <w:pPr>
              <w:widowControl w:val="0"/>
              <w:autoSpaceDE w:val="0"/>
              <w:autoSpaceDN w:val="0"/>
              <w:spacing w:before="1" w:after="0" w:line="240" w:lineRule="auto"/>
              <w:ind w:right="21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Attiecīgās teritorijas pārvaldes vadītājs</w:t>
            </w:r>
          </w:p>
        </w:tc>
        <w:tc>
          <w:tcPr>
            <w:tcW w:w="1511" w:type="dxa"/>
            <w:shd w:val="clear" w:color="auto" w:fill="auto"/>
          </w:tcPr>
          <w:p w14:paraId="47E22903"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4A4C445C" w14:textId="77777777" w:rsidR="00431D95" w:rsidRPr="00431D95" w:rsidRDefault="00431D95" w:rsidP="00431D95">
            <w:pPr>
              <w:widowControl w:val="0"/>
              <w:autoSpaceDE w:val="0"/>
              <w:autoSpaceDN w:val="0"/>
              <w:spacing w:before="1" w:after="0" w:line="240" w:lineRule="auto"/>
              <w:ind w:left="13"/>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19656790" w14:textId="77777777" w:rsidTr="00354DD1">
        <w:trPr>
          <w:trHeight w:val="887"/>
        </w:trPr>
        <w:tc>
          <w:tcPr>
            <w:tcW w:w="439" w:type="dxa"/>
            <w:shd w:val="clear" w:color="auto" w:fill="auto"/>
          </w:tcPr>
          <w:p w14:paraId="4AC037D8"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4B2B3734" w14:textId="77777777" w:rsidR="00431D95" w:rsidRPr="00431D95" w:rsidRDefault="00431D95" w:rsidP="00431D95">
            <w:pPr>
              <w:widowControl w:val="0"/>
              <w:autoSpaceDE w:val="0"/>
              <w:autoSpaceDN w:val="0"/>
              <w:spacing w:after="0" w:line="240" w:lineRule="auto"/>
              <w:ind w:right="112"/>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w:t>
            </w:r>
          </w:p>
        </w:tc>
        <w:tc>
          <w:tcPr>
            <w:tcW w:w="5341" w:type="dxa"/>
            <w:shd w:val="clear" w:color="auto" w:fill="auto"/>
          </w:tcPr>
          <w:p w14:paraId="53F1A8A5" w14:textId="77777777" w:rsidR="00431D95" w:rsidRPr="00431D95" w:rsidRDefault="00431D95" w:rsidP="00431D95">
            <w:pPr>
              <w:widowControl w:val="0"/>
              <w:autoSpaceDE w:val="0"/>
              <w:autoSpaceDN w:val="0"/>
              <w:spacing w:before="30" w:after="0" w:line="240" w:lineRule="auto"/>
              <w:ind w:left="134" w:right="121" w:hanging="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Iespējamo plūdu apdraudēto teritoriju apzināšana. Kontaktēšanās iespēju noskaidrošana un fiksēšana</w:t>
            </w:r>
            <w:r w:rsidRPr="00431D95">
              <w:rPr>
                <w:rFonts w:ascii="Times New Roman" w:eastAsia="Times New Roman" w:hAnsi="Times New Roman"/>
                <w:spacing w:val="-12"/>
                <w:sz w:val="24"/>
                <w:lang w:eastAsia="lv-LV" w:bidi="lv-LV"/>
              </w:rPr>
              <w:t xml:space="preserve"> </w:t>
            </w:r>
            <w:r w:rsidRPr="00431D95">
              <w:rPr>
                <w:rFonts w:ascii="Times New Roman" w:eastAsia="Times New Roman" w:hAnsi="Times New Roman"/>
                <w:sz w:val="24"/>
                <w:lang w:eastAsia="lv-LV" w:bidi="lv-LV"/>
              </w:rPr>
              <w:t>ar plūdos apdraudētajiem</w:t>
            </w:r>
            <w:r w:rsidRPr="00431D95">
              <w:rPr>
                <w:rFonts w:ascii="Times New Roman" w:eastAsia="Times New Roman" w:hAnsi="Times New Roman"/>
                <w:spacing w:val="-1"/>
                <w:sz w:val="24"/>
                <w:lang w:eastAsia="lv-LV" w:bidi="lv-LV"/>
              </w:rPr>
              <w:t xml:space="preserve"> </w:t>
            </w:r>
            <w:r w:rsidRPr="00431D95">
              <w:rPr>
                <w:rFonts w:ascii="Times New Roman" w:eastAsia="Times New Roman" w:hAnsi="Times New Roman"/>
                <w:sz w:val="24"/>
                <w:lang w:eastAsia="lv-LV" w:bidi="lv-LV"/>
              </w:rPr>
              <w:t>iedzīvotājiem</w:t>
            </w:r>
          </w:p>
        </w:tc>
        <w:tc>
          <w:tcPr>
            <w:tcW w:w="1188" w:type="dxa"/>
            <w:shd w:val="clear" w:color="auto" w:fill="auto"/>
          </w:tcPr>
          <w:p w14:paraId="78DFAB36" w14:textId="77777777" w:rsidR="00431D95" w:rsidRPr="0014517A" w:rsidRDefault="00431D95" w:rsidP="00431D95">
            <w:pPr>
              <w:widowControl w:val="0"/>
              <w:autoSpaceDE w:val="0"/>
              <w:autoSpaceDN w:val="0"/>
              <w:spacing w:before="167" w:after="0" w:line="240" w:lineRule="auto"/>
              <w:ind w:left="225" w:right="195" w:firstLine="26"/>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Līdz 1. martam</w:t>
            </w:r>
          </w:p>
        </w:tc>
        <w:tc>
          <w:tcPr>
            <w:tcW w:w="1663" w:type="dxa"/>
            <w:shd w:val="clear" w:color="auto" w:fill="auto"/>
            <w:vAlign w:val="center"/>
          </w:tcPr>
          <w:p w14:paraId="37B83EB0" w14:textId="77777777" w:rsidR="00431D95" w:rsidRPr="0014517A" w:rsidRDefault="00354DD1" w:rsidP="000A305C">
            <w:pPr>
              <w:widowControl w:val="0"/>
              <w:autoSpaceDE w:val="0"/>
              <w:autoSpaceDN w:val="0"/>
              <w:spacing w:before="167" w:after="0" w:line="240" w:lineRule="auto"/>
              <w:ind w:right="17"/>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Novada dome</w:t>
            </w:r>
          </w:p>
        </w:tc>
        <w:tc>
          <w:tcPr>
            <w:tcW w:w="2525" w:type="dxa"/>
            <w:shd w:val="clear" w:color="auto" w:fill="auto"/>
          </w:tcPr>
          <w:p w14:paraId="3249BA62" w14:textId="77777777" w:rsidR="00431D95" w:rsidRPr="0014517A"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51801047" w14:textId="77777777" w:rsidR="00431D95" w:rsidRPr="0014517A" w:rsidRDefault="00354DD1" w:rsidP="00431D95">
            <w:pPr>
              <w:widowControl w:val="0"/>
              <w:autoSpaceDE w:val="0"/>
              <w:autoSpaceDN w:val="0"/>
              <w:spacing w:after="0" w:line="240" w:lineRule="auto"/>
              <w:ind w:left="43" w:right="31"/>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Izpilddirektors</w:t>
            </w:r>
          </w:p>
        </w:tc>
        <w:tc>
          <w:tcPr>
            <w:tcW w:w="1908" w:type="dxa"/>
            <w:shd w:val="clear" w:color="auto" w:fill="auto"/>
          </w:tcPr>
          <w:p w14:paraId="38FD42FE" w14:textId="77777777" w:rsidR="00431D95" w:rsidRPr="0014517A"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66FFE3E3" w14:textId="77777777" w:rsidR="00431D95" w:rsidRPr="0014517A" w:rsidRDefault="00354DD1" w:rsidP="00431D95">
            <w:pPr>
              <w:widowControl w:val="0"/>
              <w:autoSpaceDE w:val="0"/>
              <w:autoSpaceDN w:val="0"/>
              <w:spacing w:after="0" w:line="240" w:lineRule="auto"/>
              <w:ind w:left="226" w:right="21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Attiecīgās teritorijas pārvaldes vadītājs</w:t>
            </w:r>
          </w:p>
        </w:tc>
        <w:tc>
          <w:tcPr>
            <w:tcW w:w="1511" w:type="dxa"/>
            <w:shd w:val="clear" w:color="auto" w:fill="auto"/>
          </w:tcPr>
          <w:p w14:paraId="01D65E99"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6"/>
                <w:lang w:eastAsia="lv-LV" w:bidi="lv-LV"/>
              </w:rPr>
            </w:pPr>
          </w:p>
          <w:p w14:paraId="17F7D2F9" w14:textId="77777777" w:rsidR="00431D95" w:rsidRPr="00431D95" w:rsidRDefault="00431D95" w:rsidP="00431D95">
            <w:pPr>
              <w:widowControl w:val="0"/>
              <w:autoSpaceDE w:val="0"/>
              <w:autoSpaceDN w:val="0"/>
              <w:spacing w:after="0" w:line="240" w:lineRule="auto"/>
              <w:ind w:left="13"/>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7980CDFB" w14:textId="77777777" w:rsidTr="00354DD1">
        <w:trPr>
          <w:trHeight w:val="611"/>
        </w:trPr>
        <w:tc>
          <w:tcPr>
            <w:tcW w:w="439" w:type="dxa"/>
            <w:shd w:val="clear" w:color="auto" w:fill="auto"/>
          </w:tcPr>
          <w:p w14:paraId="6242C645" w14:textId="77777777" w:rsidR="00431D95" w:rsidRPr="00431D95" w:rsidRDefault="00431D95" w:rsidP="00431D95">
            <w:pPr>
              <w:widowControl w:val="0"/>
              <w:autoSpaceDE w:val="0"/>
              <w:autoSpaceDN w:val="0"/>
              <w:spacing w:before="167" w:after="0" w:line="240" w:lineRule="auto"/>
              <w:ind w:right="112"/>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w:t>
            </w:r>
          </w:p>
        </w:tc>
        <w:tc>
          <w:tcPr>
            <w:tcW w:w="5341" w:type="dxa"/>
            <w:shd w:val="clear" w:color="auto" w:fill="auto"/>
          </w:tcPr>
          <w:p w14:paraId="36BD1F6E" w14:textId="77777777" w:rsidR="00431D95" w:rsidRPr="00431D95" w:rsidRDefault="00431D95" w:rsidP="00431D95">
            <w:pPr>
              <w:widowControl w:val="0"/>
              <w:autoSpaceDE w:val="0"/>
              <w:autoSpaceDN w:val="0"/>
              <w:spacing w:before="30" w:after="0" w:line="240" w:lineRule="auto"/>
              <w:ind w:left="1553" w:right="125" w:hanging="1398"/>
              <w:rPr>
                <w:rFonts w:ascii="Times New Roman" w:eastAsia="Times New Roman" w:hAnsi="Times New Roman"/>
                <w:sz w:val="24"/>
                <w:lang w:eastAsia="lv-LV" w:bidi="lv-LV"/>
              </w:rPr>
            </w:pPr>
            <w:r w:rsidRPr="00D2381A">
              <w:rPr>
                <w:rFonts w:ascii="Times New Roman" w:eastAsia="Times New Roman" w:hAnsi="Times New Roman"/>
                <w:sz w:val="24"/>
                <w:lang w:eastAsia="lv-LV" w:bidi="lv-LV"/>
              </w:rPr>
              <w:t>Upju hidrotehnisko būvju apsekošana un to tehniskā stāvokļa noskaidrošana</w:t>
            </w:r>
          </w:p>
        </w:tc>
        <w:tc>
          <w:tcPr>
            <w:tcW w:w="1188" w:type="dxa"/>
            <w:shd w:val="clear" w:color="auto" w:fill="auto"/>
          </w:tcPr>
          <w:p w14:paraId="106B9B0D" w14:textId="77777777" w:rsidR="00431D95" w:rsidRPr="0014517A" w:rsidRDefault="00431D95" w:rsidP="00431D95">
            <w:pPr>
              <w:widowControl w:val="0"/>
              <w:autoSpaceDE w:val="0"/>
              <w:autoSpaceDN w:val="0"/>
              <w:spacing w:before="30" w:after="0" w:line="240" w:lineRule="auto"/>
              <w:ind w:left="225" w:right="195" w:firstLine="26"/>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Līdz 1. martam</w:t>
            </w:r>
          </w:p>
        </w:tc>
        <w:tc>
          <w:tcPr>
            <w:tcW w:w="1663" w:type="dxa"/>
            <w:shd w:val="clear" w:color="auto" w:fill="auto"/>
            <w:vAlign w:val="center"/>
          </w:tcPr>
          <w:p w14:paraId="0B27FE45" w14:textId="77777777" w:rsidR="00431D95" w:rsidRPr="0014517A" w:rsidRDefault="00354DD1" w:rsidP="000A305C">
            <w:pPr>
              <w:widowControl w:val="0"/>
              <w:autoSpaceDE w:val="0"/>
              <w:autoSpaceDN w:val="0"/>
              <w:spacing w:before="30" w:after="0" w:line="240" w:lineRule="auto"/>
              <w:ind w:right="17"/>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Novada dome</w:t>
            </w:r>
          </w:p>
        </w:tc>
        <w:tc>
          <w:tcPr>
            <w:tcW w:w="2525" w:type="dxa"/>
            <w:shd w:val="clear" w:color="auto" w:fill="auto"/>
          </w:tcPr>
          <w:p w14:paraId="1852478E" w14:textId="77777777" w:rsidR="00431D95" w:rsidRPr="0014517A" w:rsidRDefault="00354DD1" w:rsidP="00431D95">
            <w:pPr>
              <w:widowControl w:val="0"/>
              <w:autoSpaceDE w:val="0"/>
              <w:autoSpaceDN w:val="0"/>
              <w:spacing w:before="167" w:after="0" w:line="240" w:lineRule="auto"/>
              <w:ind w:left="43" w:right="31"/>
              <w:jc w:val="center"/>
              <w:rPr>
                <w:rFonts w:ascii="Times New Roman" w:eastAsia="Times New Roman" w:hAnsi="Times New Roman"/>
                <w:sz w:val="24"/>
                <w:lang w:eastAsia="lv-LV" w:bidi="lv-LV"/>
              </w:rPr>
            </w:pPr>
            <w:r w:rsidRPr="0014517A">
              <w:rPr>
                <w:rFonts w:ascii="Times New Roman" w:eastAsia="Times New Roman" w:hAnsi="Times New Roman"/>
                <w:sz w:val="24"/>
                <w:lang w:eastAsia="lv-LV" w:bidi="lv-LV"/>
              </w:rPr>
              <w:t>Izpilddirektors</w:t>
            </w:r>
          </w:p>
        </w:tc>
        <w:tc>
          <w:tcPr>
            <w:tcW w:w="1908" w:type="dxa"/>
            <w:shd w:val="clear" w:color="auto" w:fill="auto"/>
          </w:tcPr>
          <w:p w14:paraId="278FC5B0" w14:textId="77777777" w:rsidR="00431D95" w:rsidRPr="0014517A" w:rsidRDefault="00354DD1" w:rsidP="00431D95">
            <w:pPr>
              <w:widowControl w:val="0"/>
              <w:autoSpaceDE w:val="0"/>
              <w:autoSpaceDN w:val="0"/>
              <w:spacing w:before="167" w:after="0" w:line="240" w:lineRule="auto"/>
              <w:ind w:left="226" w:right="21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Attiecīgās teritorijas pārvaldes vadītājs</w:t>
            </w:r>
          </w:p>
        </w:tc>
        <w:tc>
          <w:tcPr>
            <w:tcW w:w="1511" w:type="dxa"/>
            <w:shd w:val="clear" w:color="auto" w:fill="auto"/>
          </w:tcPr>
          <w:p w14:paraId="519FC621" w14:textId="77777777" w:rsidR="00431D95" w:rsidRPr="00431D95" w:rsidRDefault="00431D95" w:rsidP="00431D95">
            <w:pPr>
              <w:widowControl w:val="0"/>
              <w:autoSpaceDE w:val="0"/>
              <w:autoSpaceDN w:val="0"/>
              <w:spacing w:before="167" w:after="0" w:line="240" w:lineRule="auto"/>
              <w:ind w:left="13"/>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50313027" w14:textId="77777777" w:rsidTr="00354DD1">
        <w:trPr>
          <w:trHeight w:val="889"/>
        </w:trPr>
        <w:tc>
          <w:tcPr>
            <w:tcW w:w="439" w:type="dxa"/>
            <w:shd w:val="clear" w:color="auto" w:fill="auto"/>
          </w:tcPr>
          <w:p w14:paraId="5D6B08E6"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6E413CFD" w14:textId="77777777" w:rsidR="00431D95" w:rsidRPr="00431D95" w:rsidRDefault="00431D95" w:rsidP="00431D95">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w:t>
            </w:r>
          </w:p>
        </w:tc>
        <w:tc>
          <w:tcPr>
            <w:tcW w:w="5341" w:type="dxa"/>
            <w:shd w:val="clear" w:color="auto" w:fill="auto"/>
          </w:tcPr>
          <w:p w14:paraId="57CDA328" w14:textId="77777777" w:rsidR="00431D95" w:rsidRPr="00431D95" w:rsidRDefault="00431D95" w:rsidP="00431D95">
            <w:pPr>
              <w:widowControl w:val="0"/>
              <w:autoSpaceDE w:val="0"/>
              <w:autoSpaceDN w:val="0"/>
              <w:spacing w:before="30" w:after="0" w:line="240" w:lineRule="auto"/>
              <w:ind w:left="1061" w:right="104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Meteoroloģiskās, sinoptiskās, hidroloģiskās informācijas saņemšana un analīze</w:t>
            </w:r>
          </w:p>
        </w:tc>
        <w:tc>
          <w:tcPr>
            <w:tcW w:w="1188" w:type="dxa"/>
            <w:shd w:val="clear" w:color="auto" w:fill="auto"/>
          </w:tcPr>
          <w:p w14:paraId="06F90915"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1ADE0C0D" w14:textId="77777777" w:rsidR="00431D95" w:rsidRPr="00431D95" w:rsidRDefault="00431D95" w:rsidP="00431D95">
            <w:pPr>
              <w:widowControl w:val="0"/>
              <w:autoSpaceDE w:val="0"/>
              <w:autoSpaceDN w:val="0"/>
              <w:spacing w:before="1" w:after="0" w:line="240" w:lineRule="auto"/>
              <w:ind w:left="151"/>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Pastāvīgi</w:t>
            </w:r>
          </w:p>
        </w:tc>
        <w:tc>
          <w:tcPr>
            <w:tcW w:w="1663" w:type="dxa"/>
            <w:shd w:val="clear" w:color="auto" w:fill="auto"/>
          </w:tcPr>
          <w:p w14:paraId="538102A6"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174F6F6D" w14:textId="77777777" w:rsidR="00431D95" w:rsidRPr="00431D95" w:rsidRDefault="00431D95" w:rsidP="00431D95">
            <w:pPr>
              <w:widowControl w:val="0"/>
              <w:autoSpaceDE w:val="0"/>
              <w:autoSpaceDN w:val="0"/>
              <w:spacing w:before="1" w:after="0" w:line="240" w:lineRule="auto"/>
              <w:ind w:left="232"/>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LVĢMC</w:t>
            </w:r>
          </w:p>
        </w:tc>
        <w:tc>
          <w:tcPr>
            <w:tcW w:w="2525" w:type="dxa"/>
            <w:shd w:val="clear" w:color="auto" w:fill="auto"/>
          </w:tcPr>
          <w:p w14:paraId="5D726942" w14:textId="77777777" w:rsidR="00431D95" w:rsidRPr="00431D95" w:rsidRDefault="00431D95" w:rsidP="00431D95">
            <w:pPr>
              <w:widowControl w:val="0"/>
              <w:autoSpaceDE w:val="0"/>
              <w:autoSpaceDN w:val="0"/>
              <w:spacing w:before="169" w:after="0" w:line="240" w:lineRule="auto"/>
              <w:ind w:left="662" w:right="628" w:firstLine="24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Tuvākā meteostacija</w:t>
            </w:r>
          </w:p>
        </w:tc>
        <w:tc>
          <w:tcPr>
            <w:tcW w:w="1908" w:type="dxa"/>
            <w:shd w:val="clear" w:color="auto" w:fill="auto"/>
          </w:tcPr>
          <w:p w14:paraId="093CFFD1" w14:textId="77777777" w:rsidR="00431D95" w:rsidRPr="00431D95" w:rsidRDefault="00431D95" w:rsidP="00431D95">
            <w:pPr>
              <w:widowControl w:val="0"/>
              <w:autoSpaceDE w:val="0"/>
              <w:autoSpaceDN w:val="0"/>
              <w:spacing w:before="169" w:after="0" w:line="240" w:lineRule="auto"/>
              <w:ind w:left="353" w:right="320" w:firstLine="242"/>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Tuvākā meteostacija</w:t>
            </w:r>
          </w:p>
        </w:tc>
        <w:tc>
          <w:tcPr>
            <w:tcW w:w="1511" w:type="dxa"/>
            <w:shd w:val="clear" w:color="auto" w:fill="auto"/>
          </w:tcPr>
          <w:p w14:paraId="042EAB8D"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26"/>
                <w:lang w:eastAsia="lv-LV" w:bidi="lv-LV"/>
              </w:rPr>
            </w:pPr>
          </w:p>
          <w:p w14:paraId="0D7803A9" w14:textId="77777777" w:rsidR="00431D95" w:rsidRPr="00431D95" w:rsidRDefault="00431D95" w:rsidP="00431D95">
            <w:pPr>
              <w:widowControl w:val="0"/>
              <w:autoSpaceDE w:val="0"/>
              <w:autoSpaceDN w:val="0"/>
              <w:spacing w:before="1" w:after="0" w:line="240" w:lineRule="auto"/>
              <w:ind w:left="13"/>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14:paraId="2D8EFD87" w14:textId="77777777" w:rsidTr="00354DD1">
        <w:trPr>
          <w:trHeight w:val="887"/>
        </w:trPr>
        <w:tc>
          <w:tcPr>
            <w:tcW w:w="439" w:type="dxa"/>
            <w:shd w:val="clear" w:color="auto" w:fill="auto"/>
          </w:tcPr>
          <w:p w14:paraId="0A112622" w14:textId="77777777" w:rsidR="00431D95" w:rsidRPr="00706E82" w:rsidRDefault="00431D95" w:rsidP="00431D95">
            <w:pPr>
              <w:pStyle w:val="TableParagraph"/>
              <w:spacing w:before="4"/>
              <w:rPr>
                <w:sz w:val="26"/>
              </w:rPr>
            </w:pPr>
          </w:p>
          <w:p w14:paraId="4EF09149" w14:textId="77777777" w:rsidR="00431D95" w:rsidRPr="00706E82" w:rsidRDefault="00431D95" w:rsidP="00431D95">
            <w:pPr>
              <w:pStyle w:val="TableParagraph"/>
              <w:ind w:left="49" w:right="35"/>
              <w:jc w:val="center"/>
              <w:rPr>
                <w:sz w:val="24"/>
              </w:rPr>
            </w:pPr>
            <w:r w:rsidRPr="00706E82">
              <w:rPr>
                <w:sz w:val="24"/>
              </w:rPr>
              <w:t>5.</w:t>
            </w:r>
          </w:p>
        </w:tc>
        <w:tc>
          <w:tcPr>
            <w:tcW w:w="5341" w:type="dxa"/>
            <w:shd w:val="clear" w:color="auto" w:fill="auto"/>
          </w:tcPr>
          <w:p w14:paraId="7E027A6D" w14:textId="77777777" w:rsidR="00431D95" w:rsidRPr="00706E82" w:rsidRDefault="00431D95" w:rsidP="00431D95">
            <w:pPr>
              <w:pStyle w:val="TableParagraph"/>
              <w:spacing w:before="167"/>
              <w:ind w:left="1901" w:right="25" w:hanging="1846"/>
              <w:rPr>
                <w:sz w:val="24"/>
              </w:rPr>
            </w:pPr>
            <w:r w:rsidRPr="00706E82">
              <w:rPr>
                <w:sz w:val="24"/>
              </w:rPr>
              <w:t>Ledus apstākļu un ūdens līmeņa svārstību monitorings uzpludinājumos</w:t>
            </w:r>
          </w:p>
        </w:tc>
        <w:tc>
          <w:tcPr>
            <w:tcW w:w="1188" w:type="dxa"/>
            <w:shd w:val="clear" w:color="auto" w:fill="auto"/>
          </w:tcPr>
          <w:p w14:paraId="401FB0CB" w14:textId="77777777" w:rsidR="00431D95" w:rsidRPr="00706E82" w:rsidRDefault="00431D95" w:rsidP="00431D95">
            <w:pPr>
              <w:pStyle w:val="TableParagraph"/>
              <w:spacing w:before="4"/>
              <w:rPr>
                <w:sz w:val="26"/>
              </w:rPr>
            </w:pPr>
          </w:p>
          <w:p w14:paraId="1ACE25B4" w14:textId="77777777" w:rsidR="00431D95" w:rsidRPr="00706E82" w:rsidRDefault="00431D95" w:rsidP="00431D95">
            <w:pPr>
              <w:pStyle w:val="TableParagraph"/>
              <w:ind w:left="37" w:right="29"/>
              <w:jc w:val="center"/>
              <w:rPr>
                <w:sz w:val="24"/>
              </w:rPr>
            </w:pPr>
            <w:r w:rsidRPr="00706E82">
              <w:rPr>
                <w:sz w:val="24"/>
              </w:rPr>
              <w:t>Pastāvīgi</w:t>
            </w:r>
          </w:p>
        </w:tc>
        <w:tc>
          <w:tcPr>
            <w:tcW w:w="1663" w:type="dxa"/>
            <w:shd w:val="clear" w:color="auto" w:fill="auto"/>
          </w:tcPr>
          <w:p w14:paraId="71892894" w14:textId="77777777" w:rsidR="00431D95" w:rsidRPr="00706E82" w:rsidRDefault="00431D95" w:rsidP="00431D95">
            <w:pPr>
              <w:pStyle w:val="TableParagraph"/>
              <w:spacing w:before="27"/>
              <w:ind w:left="159" w:right="150"/>
              <w:jc w:val="center"/>
              <w:rPr>
                <w:sz w:val="24"/>
              </w:rPr>
            </w:pPr>
            <w:r w:rsidRPr="00706E82">
              <w:rPr>
                <w:sz w:val="24"/>
              </w:rPr>
              <w:t>HES</w:t>
            </w:r>
          </w:p>
          <w:p w14:paraId="35E6ACD4" w14:textId="77777777" w:rsidR="00431D95" w:rsidRPr="00706E82" w:rsidRDefault="00431D95" w:rsidP="00431D95">
            <w:pPr>
              <w:pStyle w:val="TableParagraph"/>
              <w:ind w:left="159" w:right="144"/>
              <w:jc w:val="center"/>
              <w:rPr>
                <w:sz w:val="24"/>
              </w:rPr>
            </w:pPr>
            <w:r w:rsidRPr="00706E82">
              <w:rPr>
                <w:sz w:val="24"/>
              </w:rPr>
              <w:t>atbildīgā persona</w:t>
            </w:r>
          </w:p>
        </w:tc>
        <w:tc>
          <w:tcPr>
            <w:tcW w:w="2525" w:type="dxa"/>
            <w:shd w:val="clear" w:color="auto" w:fill="auto"/>
          </w:tcPr>
          <w:p w14:paraId="6D810C9E" w14:textId="77777777" w:rsidR="00431D95" w:rsidRPr="00706E82" w:rsidRDefault="00431D95" w:rsidP="00431D95">
            <w:pPr>
              <w:pStyle w:val="TableParagraph"/>
              <w:spacing w:before="167"/>
              <w:ind w:left="501" w:right="76" w:hanging="394"/>
              <w:rPr>
                <w:sz w:val="24"/>
              </w:rPr>
            </w:pPr>
            <w:r w:rsidRPr="00706E82">
              <w:rPr>
                <w:sz w:val="24"/>
              </w:rPr>
              <w:t>Uzpludinājumu un HES apsaimniekotāji</w:t>
            </w:r>
          </w:p>
        </w:tc>
        <w:tc>
          <w:tcPr>
            <w:tcW w:w="1908" w:type="dxa"/>
            <w:shd w:val="clear" w:color="auto" w:fill="auto"/>
          </w:tcPr>
          <w:p w14:paraId="0ACDEDCE" w14:textId="77777777" w:rsidR="00431D95" w:rsidRPr="00706E82" w:rsidRDefault="00431D95" w:rsidP="00431D95">
            <w:pPr>
              <w:pStyle w:val="TableParagraph"/>
              <w:spacing w:before="4"/>
              <w:rPr>
                <w:sz w:val="26"/>
              </w:rPr>
            </w:pPr>
          </w:p>
          <w:p w14:paraId="1928BA9A" w14:textId="77777777" w:rsidR="00431D95" w:rsidRPr="00706E82" w:rsidRDefault="00431D95" w:rsidP="00431D95">
            <w:pPr>
              <w:pStyle w:val="TableParagraph"/>
              <w:ind w:left="226" w:right="211"/>
              <w:jc w:val="center"/>
              <w:rPr>
                <w:sz w:val="24"/>
              </w:rPr>
            </w:pPr>
            <w:r w:rsidRPr="00706E82">
              <w:rPr>
                <w:sz w:val="24"/>
              </w:rPr>
              <w:t>Personāls</w:t>
            </w:r>
          </w:p>
        </w:tc>
        <w:tc>
          <w:tcPr>
            <w:tcW w:w="1511" w:type="dxa"/>
            <w:shd w:val="clear" w:color="auto" w:fill="auto"/>
          </w:tcPr>
          <w:p w14:paraId="4A8B535A" w14:textId="77777777" w:rsidR="00431D95" w:rsidRPr="00706E82" w:rsidRDefault="00431D95" w:rsidP="00431D95">
            <w:pPr>
              <w:pStyle w:val="TableParagraph"/>
              <w:spacing w:before="4"/>
              <w:rPr>
                <w:sz w:val="26"/>
              </w:rPr>
            </w:pPr>
          </w:p>
          <w:p w14:paraId="5E098061" w14:textId="77777777" w:rsidR="00431D95" w:rsidRPr="00706E82" w:rsidRDefault="00431D95" w:rsidP="00431D95">
            <w:pPr>
              <w:pStyle w:val="TableParagraph"/>
              <w:ind w:left="13"/>
              <w:jc w:val="center"/>
              <w:rPr>
                <w:sz w:val="24"/>
              </w:rPr>
            </w:pPr>
            <w:r w:rsidRPr="00706E82">
              <w:rPr>
                <w:w w:val="99"/>
                <w:sz w:val="24"/>
              </w:rPr>
              <w:t>-</w:t>
            </w:r>
          </w:p>
        </w:tc>
      </w:tr>
      <w:tr w:rsidR="00431D95" w14:paraId="53D806FB" w14:textId="77777777" w:rsidTr="00354DD1">
        <w:trPr>
          <w:trHeight w:val="887"/>
        </w:trPr>
        <w:tc>
          <w:tcPr>
            <w:tcW w:w="439" w:type="dxa"/>
            <w:shd w:val="clear" w:color="auto" w:fill="auto"/>
          </w:tcPr>
          <w:p w14:paraId="61A0FA49" w14:textId="77777777" w:rsidR="00431D95" w:rsidRPr="00706E82" w:rsidRDefault="00431D95" w:rsidP="00431D95">
            <w:pPr>
              <w:pStyle w:val="TableParagraph"/>
              <w:spacing w:before="7"/>
              <w:rPr>
                <w:sz w:val="26"/>
              </w:rPr>
            </w:pPr>
          </w:p>
          <w:p w14:paraId="77AE9EFA" w14:textId="77777777" w:rsidR="00431D95" w:rsidRPr="00706E82" w:rsidRDefault="00431D95" w:rsidP="00431D95">
            <w:pPr>
              <w:pStyle w:val="TableParagraph"/>
              <w:ind w:left="49" w:right="35"/>
              <w:jc w:val="center"/>
              <w:rPr>
                <w:sz w:val="24"/>
              </w:rPr>
            </w:pPr>
            <w:r w:rsidRPr="00706E82">
              <w:rPr>
                <w:sz w:val="24"/>
              </w:rPr>
              <w:t>6.</w:t>
            </w:r>
          </w:p>
        </w:tc>
        <w:tc>
          <w:tcPr>
            <w:tcW w:w="5341" w:type="dxa"/>
            <w:shd w:val="clear" w:color="auto" w:fill="auto"/>
          </w:tcPr>
          <w:p w14:paraId="0115E292" w14:textId="77777777" w:rsidR="00431D95" w:rsidRPr="00706E82" w:rsidRDefault="00431D95" w:rsidP="00431D95">
            <w:pPr>
              <w:pStyle w:val="TableParagraph"/>
              <w:spacing w:before="167"/>
              <w:ind w:left="1665" w:right="415" w:hanging="1220"/>
              <w:rPr>
                <w:sz w:val="24"/>
              </w:rPr>
            </w:pPr>
            <w:r w:rsidRPr="00706E82">
              <w:rPr>
                <w:sz w:val="24"/>
              </w:rPr>
              <w:t>Pasākumu veikšana saskaņā ar izstrādāto HES drošuma programmu</w:t>
            </w:r>
          </w:p>
        </w:tc>
        <w:tc>
          <w:tcPr>
            <w:tcW w:w="1188" w:type="dxa"/>
            <w:shd w:val="clear" w:color="auto" w:fill="auto"/>
          </w:tcPr>
          <w:p w14:paraId="3FA1B75B" w14:textId="77777777" w:rsidR="00431D95" w:rsidRPr="00706E82" w:rsidRDefault="00431D95" w:rsidP="00431D95">
            <w:pPr>
              <w:pStyle w:val="TableParagraph"/>
              <w:spacing w:before="7"/>
              <w:rPr>
                <w:sz w:val="26"/>
              </w:rPr>
            </w:pPr>
          </w:p>
          <w:p w14:paraId="3A04005E" w14:textId="77777777" w:rsidR="00431D95" w:rsidRPr="00706E82" w:rsidRDefault="00431D95" w:rsidP="00431D95">
            <w:pPr>
              <w:pStyle w:val="TableParagraph"/>
              <w:ind w:left="37" w:right="29"/>
              <w:jc w:val="center"/>
              <w:rPr>
                <w:sz w:val="24"/>
              </w:rPr>
            </w:pPr>
            <w:r w:rsidRPr="00706E82">
              <w:rPr>
                <w:sz w:val="24"/>
              </w:rPr>
              <w:t>Pastāvīgi</w:t>
            </w:r>
          </w:p>
        </w:tc>
        <w:tc>
          <w:tcPr>
            <w:tcW w:w="1663" w:type="dxa"/>
            <w:shd w:val="clear" w:color="auto" w:fill="auto"/>
            <w:vAlign w:val="center"/>
          </w:tcPr>
          <w:p w14:paraId="468EE114" w14:textId="77777777" w:rsidR="00431D95" w:rsidRPr="00706E82" w:rsidRDefault="00431D95" w:rsidP="00B558AE">
            <w:pPr>
              <w:pStyle w:val="TableParagraph"/>
              <w:spacing w:before="30"/>
              <w:jc w:val="center"/>
              <w:rPr>
                <w:sz w:val="24"/>
              </w:rPr>
            </w:pPr>
            <w:r w:rsidRPr="00706E82">
              <w:rPr>
                <w:sz w:val="24"/>
              </w:rPr>
              <w:t>HES</w:t>
            </w:r>
          </w:p>
          <w:p w14:paraId="725D8851" w14:textId="77777777" w:rsidR="00431D95" w:rsidRPr="00706E82" w:rsidRDefault="00431D95" w:rsidP="00B558AE">
            <w:pPr>
              <w:pStyle w:val="TableParagraph"/>
              <w:jc w:val="center"/>
              <w:rPr>
                <w:sz w:val="24"/>
              </w:rPr>
            </w:pPr>
            <w:r w:rsidRPr="00706E82">
              <w:rPr>
                <w:sz w:val="24"/>
              </w:rPr>
              <w:t>atbildīgā persona</w:t>
            </w:r>
          </w:p>
        </w:tc>
        <w:tc>
          <w:tcPr>
            <w:tcW w:w="2525" w:type="dxa"/>
            <w:shd w:val="clear" w:color="auto" w:fill="auto"/>
          </w:tcPr>
          <w:p w14:paraId="09437348" w14:textId="77777777" w:rsidR="00431D95" w:rsidRPr="00706E82" w:rsidRDefault="00431D95" w:rsidP="00431D95">
            <w:pPr>
              <w:pStyle w:val="TableParagraph"/>
              <w:spacing w:before="167"/>
              <w:ind w:left="501" w:right="76" w:hanging="394"/>
              <w:rPr>
                <w:sz w:val="24"/>
              </w:rPr>
            </w:pPr>
            <w:r w:rsidRPr="00706E82">
              <w:rPr>
                <w:sz w:val="24"/>
              </w:rPr>
              <w:t>Uzpludinājumu un HES apsaimniekotāji</w:t>
            </w:r>
          </w:p>
        </w:tc>
        <w:tc>
          <w:tcPr>
            <w:tcW w:w="1908" w:type="dxa"/>
            <w:shd w:val="clear" w:color="auto" w:fill="auto"/>
          </w:tcPr>
          <w:p w14:paraId="7BAA3B56" w14:textId="77777777" w:rsidR="00431D95" w:rsidRPr="00706E82" w:rsidRDefault="00431D95" w:rsidP="00431D95">
            <w:pPr>
              <w:pStyle w:val="TableParagraph"/>
              <w:spacing w:before="7"/>
              <w:rPr>
                <w:sz w:val="26"/>
              </w:rPr>
            </w:pPr>
          </w:p>
          <w:p w14:paraId="4CB35C8F" w14:textId="77777777" w:rsidR="00431D95" w:rsidRPr="00706E82" w:rsidRDefault="00431D95" w:rsidP="00431D95">
            <w:pPr>
              <w:pStyle w:val="TableParagraph"/>
              <w:ind w:left="226" w:right="211"/>
              <w:jc w:val="center"/>
              <w:rPr>
                <w:sz w:val="24"/>
              </w:rPr>
            </w:pPr>
            <w:r w:rsidRPr="00706E82">
              <w:rPr>
                <w:sz w:val="24"/>
              </w:rPr>
              <w:t>Personāls</w:t>
            </w:r>
          </w:p>
        </w:tc>
        <w:tc>
          <w:tcPr>
            <w:tcW w:w="1511" w:type="dxa"/>
            <w:shd w:val="clear" w:color="auto" w:fill="auto"/>
          </w:tcPr>
          <w:p w14:paraId="17F2BFC8" w14:textId="77777777" w:rsidR="00431D95" w:rsidRPr="00706E82" w:rsidRDefault="00431D95" w:rsidP="00431D95">
            <w:pPr>
              <w:pStyle w:val="TableParagraph"/>
              <w:spacing w:before="7"/>
              <w:rPr>
                <w:sz w:val="26"/>
              </w:rPr>
            </w:pPr>
          </w:p>
          <w:p w14:paraId="56B4095D" w14:textId="77777777" w:rsidR="00431D95" w:rsidRPr="00706E82" w:rsidRDefault="00431D95" w:rsidP="00431D95">
            <w:pPr>
              <w:pStyle w:val="TableParagraph"/>
              <w:ind w:left="13"/>
              <w:jc w:val="center"/>
              <w:rPr>
                <w:sz w:val="24"/>
              </w:rPr>
            </w:pPr>
            <w:r w:rsidRPr="00706E82">
              <w:rPr>
                <w:w w:val="99"/>
                <w:sz w:val="24"/>
              </w:rPr>
              <w:t>-</w:t>
            </w:r>
          </w:p>
        </w:tc>
      </w:tr>
      <w:tr w:rsidR="00431D95" w14:paraId="347B6253" w14:textId="77777777" w:rsidTr="00354DD1">
        <w:trPr>
          <w:trHeight w:val="1440"/>
        </w:trPr>
        <w:tc>
          <w:tcPr>
            <w:tcW w:w="439" w:type="dxa"/>
            <w:shd w:val="clear" w:color="auto" w:fill="auto"/>
            <w:vAlign w:val="center"/>
          </w:tcPr>
          <w:p w14:paraId="2190AEFE" w14:textId="77777777" w:rsidR="00431D95" w:rsidRPr="00706E82" w:rsidRDefault="00431D95" w:rsidP="00B558AE">
            <w:pPr>
              <w:pStyle w:val="TableParagraph"/>
              <w:ind w:right="35"/>
              <w:jc w:val="center"/>
              <w:rPr>
                <w:sz w:val="24"/>
              </w:rPr>
            </w:pPr>
            <w:r w:rsidRPr="00706E82">
              <w:rPr>
                <w:sz w:val="24"/>
              </w:rPr>
              <w:t>7.</w:t>
            </w:r>
          </w:p>
        </w:tc>
        <w:tc>
          <w:tcPr>
            <w:tcW w:w="5341" w:type="dxa"/>
            <w:shd w:val="clear" w:color="auto" w:fill="auto"/>
            <w:vAlign w:val="center"/>
          </w:tcPr>
          <w:p w14:paraId="4695F7A7" w14:textId="77777777" w:rsidR="00431D95" w:rsidRPr="00706E82" w:rsidRDefault="00431D95" w:rsidP="000A305C">
            <w:pPr>
              <w:pStyle w:val="TableParagraph"/>
              <w:ind w:right="123"/>
              <w:jc w:val="center"/>
              <w:rPr>
                <w:sz w:val="24"/>
              </w:rPr>
            </w:pPr>
            <w:r w:rsidRPr="00706E82">
              <w:rPr>
                <w:sz w:val="24"/>
              </w:rPr>
              <w:t>Operatīvo dienestu un attiecīgu struktūrvienību informēšana</w:t>
            </w:r>
          </w:p>
        </w:tc>
        <w:tc>
          <w:tcPr>
            <w:tcW w:w="1188" w:type="dxa"/>
            <w:shd w:val="clear" w:color="auto" w:fill="auto"/>
            <w:vAlign w:val="center"/>
          </w:tcPr>
          <w:p w14:paraId="024A900C" w14:textId="77777777" w:rsidR="00431D95" w:rsidRPr="00706E82" w:rsidRDefault="00431D95" w:rsidP="00B558AE">
            <w:pPr>
              <w:pStyle w:val="TableParagraph"/>
              <w:ind w:right="29"/>
              <w:jc w:val="center"/>
              <w:rPr>
                <w:sz w:val="24"/>
              </w:rPr>
            </w:pPr>
            <w:r w:rsidRPr="00706E82">
              <w:rPr>
                <w:sz w:val="24"/>
              </w:rPr>
              <w:t>30 min.</w:t>
            </w:r>
          </w:p>
        </w:tc>
        <w:tc>
          <w:tcPr>
            <w:tcW w:w="1663" w:type="dxa"/>
            <w:shd w:val="clear" w:color="auto" w:fill="auto"/>
            <w:vAlign w:val="center"/>
          </w:tcPr>
          <w:p w14:paraId="0184CFB0" w14:textId="77777777" w:rsidR="00431D95" w:rsidRPr="00706E82" w:rsidRDefault="00431D95" w:rsidP="00B558AE">
            <w:pPr>
              <w:pStyle w:val="TableParagraph"/>
              <w:spacing w:before="167"/>
              <w:jc w:val="center"/>
              <w:rPr>
                <w:sz w:val="24"/>
              </w:rPr>
            </w:pPr>
            <w:r w:rsidRPr="00706E82">
              <w:rPr>
                <w:sz w:val="24"/>
              </w:rPr>
              <w:t>Vidzemes reģiona brigādes komandieris</w:t>
            </w:r>
          </w:p>
        </w:tc>
        <w:tc>
          <w:tcPr>
            <w:tcW w:w="2525" w:type="dxa"/>
            <w:shd w:val="clear" w:color="auto" w:fill="auto"/>
            <w:vAlign w:val="center"/>
          </w:tcPr>
          <w:p w14:paraId="5F2056AC" w14:textId="77777777" w:rsidR="00431D95" w:rsidRPr="00706E82" w:rsidRDefault="00E15648" w:rsidP="00B558AE">
            <w:pPr>
              <w:pStyle w:val="TableParagraph"/>
              <w:spacing w:before="30"/>
              <w:ind w:left="88" w:right="73" w:hanging="2"/>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76A9FD1C" w14:textId="77777777" w:rsidR="00431D95" w:rsidRPr="00706E82" w:rsidRDefault="00431D95" w:rsidP="00B558AE">
            <w:pPr>
              <w:pStyle w:val="TableParagraph"/>
              <w:ind w:right="213"/>
              <w:jc w:val="center"/>
              <w:rPr>
                <w:sz w:val="24"/>
              </w:rPr>
            </w:pPr>
            <w:r w:rsidRPr="00706E82">
              <w:rPr>
                <w:sz w:val="24"/>
              </w:rPr>
              <w:t>Dispečers</w:t>
            </w:r>
          </w:p>
        </w:tc>
        <w:tc>
          <w:tcPr>
            <w:tcW w:w="1511" w:type="dxa"/>
            <w:shd w:val="clear" w:color="auto" w:fill="auto"/>
            <w:vAlign w:val="center"/>
          </w:tcPr>
          <w:p w14:paraId="72601933" w14:textId="77777777" w:rsidR="00431D95" w:rsidRPr="00706E82" w:rsidRDefault="00431D95" w:rsidP="00B558AE">
            <w:pPr>
              <w:pStyle w:val="TableParagraph"/>
              <w:jc w:val="center"/>
              <w:rPr>
                <w:sz w:val="26"/>
              </w:rPr>
            </w:pPr>
          </w:p>
          <w:p w14:paraId="6BB3A772" w14:textId="77777777" w:rsidR="00431D95" w:rsidRPr="00706E82" w:rsidRDefault="00431D95" w:rsidP="00B558AE">
            <w:pPr>
              <w:pStyle w:val="TableParagraph"/>
              <w:spacing w:before="7"/>
              <w:jc w:val="center"/>
              <w:rPr>
                <w:sz w:val="24"/>
              </w:rPr>
            </w:pPr>
          </w:p>
          <w:p w14:paraId="662BAC3C" w14:textId="77777777" w:rsidR="00431D95" w:rsidRPr="00706E82" w:rsidRDefault="00431D95" w:rsidP="00B558AE">
            <w:pPr>
              <w:pStyle w:val="TableParagraph"/>
              <w:ind w:left="13"/>
              <w:jc w:val="center"/>
              <w:rPr>
                <w:sz w:val="24"/>
              </w:rPr>
            </w:pPr>
            <w:r w:rsidRPr="00706E82">
              <w:rPr>
                <w:w w:val="99"/>
                <w:sz w:val="24"/>
              </w:rPr>
              <w:t>-</w:t>
            </w:r>
          </w:p>
        </w:tc>
      </w:tr>
      <w:tr w:rsidR="00431D95" w14:paraId="6FC423D1" w14:textId="77777777" w:rsidTr="00354DD1">
        <w:trPr>
          <w:trHeight w:val="1441"/>
        </w:trPr>
        <w:tc>
          <w:tcPr>
            <w:tcW w:w="439" w:type="dxa"/>
            <w:shd w:val="clear" w:color="auto" w:fill="auto"/>
            <w:vAlign w:val="center"/>
          </w:tcPr>
          <w:p w14:paraId="7C77CC89" w14:textId="77777777" w:rsidR="00431D95" w:rsidRPr="00706E82" w:rsidRDefault="00431D95" w:rsidP="00B558AE">
            <w:pPr>
              <w:pStyle w:val="TableParagraph"/>
              <w:ind w:right="35"/>
              <w:jc w:val="center"/>
              <w:rPr>
                <w:sz w:val="24"/>
              </w:rPr>
            </w:pPr>
            <w:r w:rsidRPr="00706E82">
              <w:rPr>
                <w:sz w:val="24"/>
              </w:rPr>
              <w:t>8.</w:t>
            </w:r>
          </w:p>
        </w:tc>
        <w:tc>
          <w:tcPr>
            <w:tcW w:w="5341" w:type="dxa"/>
            <w:shd w:val="clear" w:color="auto" w:fill="auto"/>
            <w:vAlign w:val="center"/>
          </w:tcPr>
          <w:p w14:paraId="1AEEA16D" w14:textId="77777777" w:rsidR="00431D95" w:rsidRPr="00706E82" w:rsidRDefault="00E15648" w:rsidP="00B558AE">
            <w:pPr>
              <w:pStyle w:val="TableParagraph"/>
              <w:ind w:right="174"/>
              <w:jc w:val="center"/>
              <w:rPr>
                <w:sz w:val="24"/>
              </w:rPr>
            </w:pPr>
            <w:r>
              <w:rPr>
                <w:sz w:val="24"/>
              </w:rPr>
              <w:t>Civilās</w:t>
            </w:r>
            <w:r w:rsidR="00431D95" w:rsidRPr="00706E82">
              <w:rPr>
                <w:sz w:val="24"/>
              </w:rPr>
              <w:t xml:space="preserve"> aizsardzības komisijas </w:t>
            </w:r>
            <w:r w:rsidR="000A305C" w:rsidRPr="00706E82">
              <w:rPr>
                <w:sz w:val="24"/>
              </w:rPr>
              <w:t>priek</w:t>
            </w:r>
            <w:r w:rsidR="000A305C">
              <w:rPr>
                <w:sz w:val="24"/>
              </w:rPr>
              <w:t>š</w:t>
            </w:r>
            <w:r w:rsidR="000A305C" w:rsidRPr="00706E82">
              <w:rPr>
                <w:sz w:val="24"/>
              </w:rPr>
              <w:t>sēdētaja</w:t>
            </w:r>
            <w:r w:rsidR="00431D95" w:rsidRPr="00706E82">
              <w:rPr>
                <w:sz w:val="24"/>
              </w:rPr>
              <w:t xml:space="preserve"> informēšana</w:t>
            </w:r>
          </w:p>
        </w:tc>
        <w:tc>
          <w:tcPr>
            <w:tcW w:w="1188" w:type="dxa"/>
            <w:shd w:val="clear" w:color="auto" w:fill="auto"/>
            <w:vAlign w:val="center"/>
          </w:tcPr>
          <w:p w14:paraId="4FB39D9A" w14:textId="77777777" w:rsidR="00431D95" w:rsidRPr="00706E82" w:rsidRDefault="00431D95" w:rsidP="000A305C">
            <w:pPr>
              <w:pStyle w:val="TableParagraph"/>
              <w:ind w:right="24"/>
              <w:jc w:val="center"/>
              <w:rPr>
                <w:sz w:val="24"/>
              </w:rPr>
            </w:pPr>
            <w:r w:rsidRPr="00706E82">
              <w:rPr>
                <w:sz w:val="24"/>
              </w:rPr>
              <w:t>1 reizi dienā</w:t>
            </w:r>
          </w:p>
        </w:tc>
        <w:tc>
          <w:tcPr>
            <w:tcW w:w="1663" w:type="dxa"/>
            <w:shd w:val="clear" w:color="auto" w:fill="auto"/>
            <w:vAlign w:val="center"/>
          </w:tcPr>
          <w:p w14:paraId="38B1EFF7" w14:textId="77777777" w:rsidR="00431D95" w:rsidRPr="00706E82" w:rsidRDefault="00431D95" w:rsidP="00B558AE">
            <w:pPr>
              <w:pStyle w:val="TableParagraph"/>
              <w:jc w:val="center"/>
              <w:rPr>
                <w:sz w:val="24"/>
              </w:rPr>
            </w:pPr>
            <w:r w:rsidRPr="00706E82">
              <w:rPr>
                <w:sz w:val="24"/>
              </w:rPr>
              <w:t>Posteņa komandieris</w:t>
            </w:r>
          </w:p>
        </w:tc>
        <w:tc>
          <w:tcPr>
            <w:tcW w:w="2525" w:type="dxa"/>
            <w:shd w:val="clear" w:color="auto" w:fill="auto"/>
            <w:vAlign w:val="center"/>
          </w:tcPr>
          <w:p w14:paraId="1D4FBA76" w14:textId="77777777" w:rsidR="00431D95" w:rsidRPr="00706E82" w:rsidRDefault="00E15648" w:rsidP="00B558AE">
            <w:pPr>
              <w:pStyle w:val="TableParagraph"/>
              <w:spacing w:before="30"/>
              <w:ind w:left="88" w:right="73" w:hanging="2"/>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16B111A5" w14:textId="77777777" w:rsidR="00431D95" w:rsidRPr="00706E82" w:rsidRDefault="00431D95" w:rsidP="00B558AE">
            <w:pPr>
              <w:pStyle w:val="TableParagraph"/>
              <w:ind w:right="182"/>
              <w:jc w:val="center"/>
              <w:rPr>
                <w:sz w:val="24"/>
              </w:rPr>
            </w:pPr>
            <w:r w:rsidRPr="00706E82">
              <w:rPr>
                <w:sz w:val="24"/>
              </w:rPr>
              <w:t>Posteņa vecākā amatpersona</w:t>
            </w:r>
          </w:p>
        </w:tc>
        <w:tc>
          <w:tcPr>
            <w:tcW w:w="1511" w:type="dxa"/>
            <w:shd w:val="clear" w:color="auto" w:fill="auto"/>
            <w:vAlign w:val="center"/>
          </w:tcPr>
          <w:p w14:paraId="21FE9314" w14:textId="77777777" w:rsidR="00431D95" w:rsidRPr="00706E82" w:rsidRDefault="00431D95" w:rsidP="00B558AE">
            <w:pPr>
              <w:pStyle w:val="TableParagraph"/>
              <w:jc w:val="center"/>
              <w:rPr>
                <w:sz w:val="26"/>
              </w:rPr>
            </w:pPr>
          </w:p>
          <w:p w14:paraId="3E5D1938" w14:textId="77777777" w:rsidR="00431D95" w:rsidRPr="00706E82" w:rsidRDefault="00431D95" w:rsidP="00B558AE">
            <w:pPr>
              <w:pStyle w:val="TableParagraph"/>
              <w:spacing w:before="7"/>
              <w:jc w:val="center"/>
              <w:rPr>
                <w:sz w:val="24"/>
              </w:rPr>
            </w:pPr>
          </w:p>
          <w:p w14:paraId="149D409B" w14:textId="77777777" w:rsidR="00431D95" w:rsidRPr="00706E82" w:rsidRDefault="00431D95" w:rsidP="00B558AE">
            <w:pPr>
              <w:pStyle w:val="TableParagraph"/>
              <w:ind w:left="13"/>
              <w:jc w:val="center"/>
              <w:rPr>
                <w:sz w:val="24"/>
              </w:rPr>
            </w:pPr>
            <w:r w:rsidRPr="00706E82">
              <w:rPr>
                <w:w w:val="99"/>
                <w:sz w:val="24"/>
              </w:rPr>
              <w:t>-</w:t>
            </w:r>
          </w:p>
        </w:tc>
      </w:tr>
      <w:tr w:rsidR="00431D95" w14:paraId="60ACE801" w14:textId="77777777" w:rsidTr="00354DD1">
        <w:trPr>
          <w:trHeight w:val="1163"/>
        </w:trPr>
        <w:tc>
          <w:tcPr>
            <w:tcW w:w="439" w:type="dxa"/>
            <w:shd w:val="clear" w:color="auto" w:fill="auto"/>
          </w:tcPr>
          <w:p w14:paraId="529EFAE4" w14:textId="77777777" w:rsidR="00431D95" w:rsidRPr="00706E82" w:rsidRDefault="00431D95" w:rsidP="00431D95">
            <w:pPr>
              <w:pStyle w:val="TableParagraph"/>
              <w:spacing w:before="6"/>
              <w:rPr>
                <w:sz w:val="38"/>
              </w:rPr>
            </w:pPr>
          </w:p>
          <w:p w14:paraId="380BE14F" w14:textId="77777777" w:rsidR="00431D95" w:rsidRPr="00706E82" w:rsidRDefault="00431D95" w:rsidP="00431D95">
            <w:pPr>
              <w:pStyle w:val="TableParagraph"/>
              <w:ind w:left="49" w:right="35"/>
              <w:jc w:val="center"/>
              <w:rPr>
                <w:sz w:val="24"/>
              </w:rPr>
            </w:pPr>
            <w:r w:rsidRPr="00706E82">
              <w:rPr>
                <w:sz w:val="24"/>
              </w:rPr>
              <w:t>9.</w:t>
            </w:r>
          </w:p>
        </w:tc>
        <w:tc>
          <w:tcPr>
            <w:tcW w:w="5341" w:type="dxa"/>
            <w:shd w:val="clear" w:color="auto" w:fill="auto"/>
          </w:tcPr>
          <w:p w14:paraId="3ACF5D6E" w14:textId="77777777" w:rsidR="00431D95" w:rsidRPr="00706E82" w:rsidRDefault="00431D95" w:rsidP="00431D95">
            <w:pPr>
              <w:pStyle w:val="TableParagraph"/>
              <w:spacing w:before="167"/>
              <w:ind w:left="885" w:right="874" w:hanging="2"/>
              <w:jc w:val="center"/>
              <w:rPr>
                <w:sz w:val="24"/>
              </w:rPr>
            </w:pPr>
            <w:r w:rsidRPr="00706E82">
              <w:rPr>
                <w:sz w:val="24"/>
              </w:rPr>
              <w:t>Iedzīvotāju, kuri dzīvo iespējamā applūdes zonā, brīdināšana par plūdu draudiem un iespējamo evakuāciju</w:t>
            </w:r>
          </w:p>
        </w:tc>
        <w:tc>
          <w:tcPr>
            <w:tcW w:w="1188" w:type="dxa"/>
            <w:shd w:val="clear" w:color="auto" w:fill="auto"/>
          </w:tcPr>
          <w:p w14:paraId="4040149C" w14:textId="77777777" w:rsidR="00431D95" w:rsidRPr="00706E82" w:rsidRDefault="00431D95" w:rsidP="00431D95">
            <w:pPr>
              <w:pStyle w:val="TableParagraph"/>
              <w:spacing w:before="5"/>
              <w:rPr>
                <w:sz w:val="26"/>
              </w:rPr>
            </w:pPr>
          </w:p>
          <w:p w14:paraId="756381BB" w14:textId="77777777" w:rsidR="00431D95" w:rsidRPr="00706E82" w:rsidRDefault="00431D95" w:rsidP="00431D95">
            <w:pPr>
              <w:pStyle w:val="TableParagraph"/>
              <w:ind w:left="146" w:right="113" w:firstLine="86"/>
              <w:rPr>
                <w:sz w:val="24"/>
              </w:rPr>
            </w:pPr>
            <w:r w:rsidRPr="00706E82">
              <w:rPr>
                <w:sz w:val="24"/>
              </w:rPr>
              <w:t>Draudu gadījumā</w:t>
            </w:r>
          </w:p>
        </w:tc>
        <w:tc>
          <w:tcPr>
            <w:tcW w:w="1663" w:type="dxa"/>
            <w:shd w:val="clear" w:color="auto" w:fill="auto"/>
            <w:vAlign w:val="center"/>
          </w:tcPr>
          <w:p w14:paraId="0574D3B4" w14:textId="77777777" w:rsidR="00431D95" w:rsidRPr="00706E82" w:rsidRDefault="00431D95" w:rsidP="00B558AE">
            <w:pPr>
              <w:pStyle w:val="TableParagraph"/>
              <w:spacing w:before="28"/>
              <w:jc w:val="center"/>
              <w:rPr>
                <w:sz w:val="24"/>
              </w:rPr>
            </w:pPr>
            <w:r w:rsidRPr="00706E82">
              <w:rPr>
                <w:sz w:val="24"/>
              </w:rPr>
              <w:t>CA</w:t>
            </w:r>
          </w:p>
          <w:p w14:paraId="6DEA621A" w14:textId="77777777" w:rsidR="00431D95" w:rsidRPr="00706E82" w:rsidRDefault="00431D95" w:rsidP="00B558AE">
            <w:pPr>
              <w:pStyle w:val="TableParagraph"/>
              <w:jc w:val="center"/>
              <w:rPr>
                <w:sz w:val="24"/>
              </w:rPr>
            </w:pPr>
            <w:r w:rsidRPr="00706E82">
              <w:rPr>
                <w:sz w:val="24"/>
              </w:rPr>
              <w:t>komisijas priekšsēdētājs</w:t>
            </w:r>
          </w:p>
        </w:tc>
        <w:tc>
          <w:tcPr>
            <w:tcW w:w="2525" w:type="dxa"/>
            <w:shd w:val="clear" w:color="auto" w:fill="auto"/>
          </w:tcPr>
          <w:p w14:paraId="53C264BF" w14:textId="77777777" w:rsidR="00431D95" w:rsidRPr="00706E82" w:rsidRDefault="00431D95" w:rsidP="00431D95">
            <w:pPr>
              <w:pStyle w:val="TableParagraph"/>
              <w:spacing w:before="6"/>
              <w:rPr>
                <w:sz w:val="38"/>
              </w:rPr>
            </w:pPr>
          </w:p>
          <w:p w14:paraId="639FE367" w14:textId="77777777" w:rsidR="00431D95" w:rsidRPr="00706E82" w:rsidRDefault="00431D95" w:rsidP="00431D95">
            <w:pPr>
              <w:pStyle w:val="TableParagraph"/>
              <w:ind w:left="592"/>
              <w:rPr>
                <w:sz w:val="24"/>
              </w:rPr>
            </w:pPr>
            <w:r w:rsidRPr="00706E82">
              <w:rPr>
                <w:sz w:val="24"/>
              </w:rPr>
              <w:t>Novada dome</w:t>
            </w:r>
          </w:p>
        </w:tc>
        <w:tc>
          <w:tcPr>
            <w:tcW w:w="1908" w:type="dxa"/>
            <w:shd w:val="clear" w:color="auto" w:fill="auto"/>
          </w:tcPr>
          <w:p w14:paraId="07E3D577" w14:textId="77777777" w:rsidR="00431D95" w:rsidRPr="00706E82" w:rsidRDefault="00431D95" w:rsidP="00431D95">
            <w:pPr>
              <w:pStyle w:val="TableParagraph"/>
              <w:spacing w:before="6"/>
              <w:rPr>
                <w:sz w:val="38"/>
              </w:rPr>
            </w:pPr>
          </w:p>
          <w:p w14:paraId="4A80F10D" w14:textId="77777777" w:rsidR="00431D95" w:rsidRPr="00706E82" w:rsidRDefault="00431D95" w:rsidP="00431D95">
            <w:pPr>
              <w:pStyle w:val="TableParagraph"/>
              <w:ind w:left="226" w:right="213"/>
              <w:jc w:val="center"/>
              <w:rPr>
                <w:sz w:val="24"/>
              </w:rPr>
            </w:pPr>
            <w:r w:rsidRPr="00706E82">
              <w:rPr>
                <w:sz w:val="24"/>
              </w:rPr>
              <w:t>Izpilddirektors</w:t>
            </w:r>
          </w:p>
        </w:tc>
        <w:tc>
          <w:tcPr>
            <w:tcW w:w="1511" w:type="dxa"/>
            <w:shd w:val="clear" w:color="auto" w:fill="auto"/>
          </w:tcPr>
          <w:p w14:paraId="4FAC49C0" w14:textId="77777777" w:rsidR="00431D95" w:rsidRPr="00706E82" w:rsidRDefault="00431D95" w:rsidP="00431D95">
            <w:pPr>
              <w:pStyle w:val="TableParagraph"/>
              <w:spacing w:before="6"/>
              <w:rPr>
                <w:sz w:val="38"/>
              </w:rPr>
            </w:pPr>
          </w:p>
          <w:p w14:paraId="1F963646" w14:textId="77777777" w:rsidR="00431D95" w:rsidRPr="00706E82" w:rsidRDefault="00431D95" w:rsidP="00431D95">
            <w:pPr>
              <w:pStyle w:val="TableParagraph"/>
              <w:ind w:left="13"/>
              <w:jc w:val="center"/>
              <w:rPr>
                <w:sz w:val="24"/>
              </w:rPr>
            </w:pPr>
            <w:r w:rsidRPr="00706E82">
              <w:rPr>
                <w:w w:val="99"/>
                <w:sz w:val="24"/>
              </w:rPr>
              <w:t>-</w:t>
            </w:r>
          </w:p>
        </w:tc>
      </w:tr>
      <w:tr w:rsidR="00431D95" w14:paraId="08EEC8C2" w14:textId="77777777" w:rsidTr="00354DD1">
        <w:trPr>
          <w:trHeight w:val="556"/>
        </w:trPr>
        <w:tc>
          <w:tcPr>
            <w:tcW w:w="439" w:type="dxa"/>
            <w:shd w:val="clear" w:color="auto" w:fill="auto"/>
            <w:vAlign w:val="center"/>
          </w:tcPr>
          <w:p w14:paraId="644D60A1" w14:textId="77777777" w:rsidR="00431D95" w:rsidRPr="00706E82" w:rsidRDefault="00431D95" w:rsidP="00B558AE">
            <w:pPr>
              <w:pStyle w:val="TableParagraph"/>
              <w:ind w:right="35"/>
              <w:jc w:val="center"/>
              <w:rPr>
                <w:sz w:val="24"/>
              </w:rPr>
            </w:pPr>
            <w:r w:rsidRPr="00706E82">
              <w:rPr>
                <w:sz w:val="24"/>
              </w:rPr>
              <w:t>10.</w:t>
            </w:r>
          </w:p>
        </w:tc>
        <w:tc>
          <w:tcPr>
            <w:tcW w:w="5341" w:type="dxa"/>
            <w:shd w:val="clear" w:color="auto" w:fill="auto"/>
            <w:vAlign w:val="center"/>
          </w:tcPr>
          <w:p w14:paraId="0780DA68" w14:textId="77777777" w:rsidR="00431D95" w:rsidRPr="00706E82" w:rsidRDefault="00431D95" w:rsidP="00B558AE">
            <w:pPr>
              <w:pStyle w:val="TableParagraph"/>
              <w:spacing w:before="167"/>
              <w:ind w:right="883"/>
              <w:jc w:val="center"/>
              <w:rPr>
                <w:sz w:val="24"/>
              </w:rPr>
            </w:pPr>
            <w:r w:rsidRPr="00706E82">
              <w:rPr>
                <w:sz w:val="24"/>
              </w:rPr>
              <w:t>Pasākumu precizēšana par iedzīvotāju un materiālo vērtību evakuācijas veikšanu, izvietošanu un īpašuma apsardzi</w:t>
            </w:r>
          </w:p>
        </w:tc>
        <w:tc>
          <w:tcPr>
            <w:tcW w:w="1188" w:type="dxa"/>
            <w:shd w:val="clear" w:color="auto" w:fill="auto"/>
            <w:vAlign w:val="center"/>
          </w:tcPr>
          <w:p w14:paraId="75477A0E" w14:textId="77777777" w:rsidR="00431D95" w:rsidRPr="00706E82" w:rsidRDefault="00431D95" w:rsidP="00B558AE">
            <w:pPr>
              <w:pStyle w:val="TableParagraph"/>
              <w:ind w:right="29"/>
              <w:jc w:val="center"/>
              <w:rPr>
                <w:sz w:val="24"/>
              </w:rPr>
            </w:pPr>
            <w:r w:rsidRPr="00706E82">
              <w:rPr>
                <w:sz w:val="24"/>
              </w:rPr>
              <w:t>12 stundas</w:t>
            </w:r>
          </w:p>
        </w:tc>
        <w:tc>
          <w:tcPr>
            <w:tcW w:w="1663" w:type="dxa"/>
            <w:shd w:val="clear" w:color="auto" w:fill="auto"/>
            <w:vAlign w:val="center"/>
          </w:tcPr>
          <w:p w14:paraId="522266B8" w14:textId="77777777" w:rsidR="00431D95" w:rsidRPr="00706E82" w:rsidRDefault="00431D95" w:rsidP="00B558AE">
            <w:pPr>
              <w:pStyle w:val="TableParagraph"/>
              <w:spacing w:before="1"/>
              <w:jc w:val="center"/>
              <w:rPr>
                <w:sz w:val="24"/>
              </w:rPr>
            </w:pPr>
            <w:r w:rsidRPr="00706E82">
              <w:rPr>
                <w:sz w:val="24"/>
              </w:rPr>
              <w:t>Posteņa komandieris</w:t>
            </w:r>
          </w:p>
        </w:tc>
        <w:tc>
          <w:tcPr>
            <w:tcW w:w="2525" w:type="dxa"/>
            <w:shd w:val="clear" w:color="auto" w:fill="auto"/>
            <w:vAlign w:val="center"/>
          </w:tcPr>
          <w:p w14:paraId="0CCB6F99" w14:textId="77777777" w:rsidR="00431D95" w:rsidRPr="00706E82" w:rsidRDefault="00E15648" w:rsidP="00B558AE">
            <w:pPr>
              <w:pStyle w:val="TableParagraph"/>
              <w:spacing w:before="30"/>
              <w:ind w:left="88" w:right="73" w:hanging="2"/>
              <w:jc w:val="center"/>
              <w:rPr>
                <w:sz w:val="24"/>
              </w:rPr>
            </w:pPr>
            <w:r w:rsidRPr="00E15648">
              <w:rPr>
                <w:sz w:val="24"/>
              </w:rPr>
              <w:t xml:space="preserve">VUGD Vidzemes reģiona brigādes Madonas daļa un/vai </w:t>
            </w:r>
            <w:r w:rsidR="00B62A7D">
              <w:rPr>
                <w:sz w:val="24"/>
              </w:rPr>
              <w:t xml:space="preserve">Cesvaines postenis, </w:t>
            </w:r>
            <w:r w:rsidR="00B62A7D">
              <w:rPr>
                <w:sz w:val="24"/>
              </w:rPr>
              <w:lastRenderedPageBreak/>
              <w:t>Ērgļu postenis, Lubānas postenis</w:t>
            </w:r>
          </w:p>
        </w:tc>
        <w:tc>
          <w:tcPr>
            <w:tcW w:w="1908" w:type="dxa"/>
            <w:shd w:val="clear" w:color="auto" w:fill="auto"/>
            <w:vAlign w:val="center"/>
          </w:tcPr>
          <w:p w14:paraId="7384F062" w14:textId="77777777" w:rsidR="00431D95" w:rsidRPr="00706E82" w:rsidRDefault="00431D95" w:rsidP="00B558AE">
            <w:pPr>
              <w:pStyle w:val="TableParagraph"/>
              <w:spacing w:before="1"/>
              <w:ind w:right="182"/>
              <w:jc w:val="center"/>
              <w:rPr>
                <w:sz w:val="24"/>
              </w:rPr>
            </w:pPr>
            <w:r w:rsidRPr="00706E82">
              <w:rPr>
                <w:sz w:val="24"/>
              </w:rPr>
              <w:lastRenderedPageBreak/>
              <w:t>Posteņa vecākā amatpersona</w:t>
            </w:r>
          </w:p>
        </w:tc>
        <w:tc>
          <w:tcPr>
            <w:tcW w:w="1511" w:type="dxa"/>
            <w:shd w:val="clear" w:color="auto" w:fill="auto"/>
            <w:vAlign w:val="center"/>
          </w:tcPr>
          <w:p w14:paraId="4E06DB75" w14:textId="77777777" w:rsidR="00431D95" w:rsidRPr="00706E82" w:rsidRDefault="00431D95" w:rsidP="00B558AE">
            <w:pPr>
              <w:pStyle w:val="TableParagraph"/>
              <w:jc w:val="center"/>
              <w:rPr>
                <w:sz w:val="26"/>
              </w:rPr>
            </w:pPr>
          </w:p>
          <w:p w14:paraId="781DFB15" w14:textId="77777777" w:rsidR="00431D95" w:rsidRPr="00706E82" w:rsidRDefault="00431D95" w:rsidP="00B558AE">
            <w:pPr>
              <w:pStyle w:val="TableParagraph"/>
              <w:spacing w:before="7"/>
              <w:jc w:val="center"/>
              <w:rPr>
                <w:sz w:val="24"/>
              </w:rPr>
            </w:pPr>
          </w:p>
          <w:p w14:paraId="31363DD4" w14:textId="77777777" w:rsidR="00431D95" w:rsidRPr="00706E82" w:rsidRDefault="00431D95" w:rsidP="00B558AE">
            <w:pPr>
              <w:pStyle w:val="TableParagraph"/>
              <w:ind w:left="13"/>
              <w:jc w:val="center"/>
              <w:rPr>
                <w:sz w:val="24"/>
              </w:rPr>
            </w:pPr>
            <w:r w:rsidRPr="00706E82">
              <w:rPr>
                <w:w w:val="99"/>
                <w:sz w:val="24"/>
              </w:rPr>
              <w:t>-</w:t>
            </w:r>
          </w:p>
        </w:tc>
      </w:tr>
      <w:tr w:rsidR="00431D95" w14:paraId="5689630D" w14:textId="77777777" w:rsidTr="00354DD1">
        <w:trPr>
          <w:trHeight w:val="1439"/>
        </w:trPr>
        <w:tc>
          <w:tcPr>
            <w:tcW w:w="439" w:type="dxa"/>
            <w:shd w:val="clear" w:color="auto" w:fill="auto"/>
          </w:tcPr>
          <w:p w14:paraId="4B986CAE" w14:textId="77777777" w:rsidR="00431D95" w:rsidRPr="00706E82" w:rsidRDefault="00431D95" w:rsidP="00431D95">
            <w:pPr>
              <w:pStyle w:val="TableParagraph"/>
              <w:rPr>
                <w:sz w:val="26"/>
              </w:rPr>
            </w:pPr>
          </w:p>
          <w:p w14:paraId="318E1D83" w14:textId="77777777" w:rsidR="00431D95" w:rsidRPr="00706E82" w:rsidRDefault="00431D95" w:rsidP="00431D95">
            <w:pPr>
              <w:pStyle w:val="TableParagraph"/>
              <w:spacing w:before="7"/>
              <w:rPr>
                <w:sz w:val="24"/>
              </w:rPr>
            </w:pPr>
          </w:p>
          <w:p w14:paraId="340EFD50" w14:textId="77777777" w:rsidR="00431D95" w:rsidRPr="00706E82" w:rsidRDefault="00431D95" w:rsidP="00431D95">
            <w:pPr>
              <w:pStyle w:val="TableParagraph"/>
              <w:ind w:left="49" w:right="35"/>
              <w:jc w:val="center"/>
              <w:rPr>
                <w:sz w:val="24"/>
              </w:rPr>
            </w:pPr>
            <w:r w:rsidRPr="00706E82">
              <w:rPr>
                <w:sz w:val="24"/>
              </w:rPr>
              <w:t>11.</w:t>
            </w:r>
          </w:p>
        </w:tc>
        <w:tc>
          <w:tcPr>
            <w:tcW w:w="5341" w:type="dxa"/>
            <w:shd w:val="clear" w:color="auto" w:fill="auto"/>
          </w:tcPr>
          <w:p w14:paraId="3E18ADEB" w14:textId="77777777" w:rsidR="00431D95" w:rsidRPr="00706E82" w:rsidRDefault="00431D95" w:rsidP="00431D95">
            <w:pPr>
              <w:pStyle w:val="TableParagraph"/>
              <w:spacing w:before="6"/>
              <w:rPr>
                <w:sz w:val="38"/>
              </w:rPr>
            </w:pPr>
          </w:p>
          <w:p w14:paraId="53D4F1A1" w14:textId="77777777" w:rsidR="00431D95" w:rsidRPr="00706E82" w:rsidRDefault="00431D95" w:rsidP="00431D95">
            <w:pPr>
              <w:pStyle w:val="TableParagraph"/>
              <w:ind w:left="319" w:right="309" w:firstLine="722"/>
              <w:rPr>
                <w:sz w:val="24"/>
              </w:rPr>
            </w:pPr>
            <w:r w:rsidRPr="00706E82">
              <w:rPr>
                <w:sz w:val="24"/>
              </w:rPr>
              <w:t>Iedzīvotāju, mājlopu un materiālo vērtību evakuācija no iespējamās applūdes</w:t>
            </w:r>
            <w:r w:rsidRPr="00706E82">
              <w:rPr>
                <w:spacing w:val="-1"/>
                <w:sz w:val="24"/>
              </w:rPr>
              <w:t xml:space="preserve"> </w:t>
            </w:r>
            <w:r w:rsidRPr="00706E82">
              <w:rPr>
                <w:spacing w:val="-4"/>
                <w:sz w:val="24"/>
              </w:rPr>
              <w:t>zonas</w:t>
            </w:r>
          </w:p>
        </w:tc>
        <w:tc>
          <w:tcPr>
            <w:tcW w:w="1188" w:type="dxa"/>
            <w:shd w:val="clear" w:color="auto" w:fill="auto"/>
          </w:tcPr>
          <w:p w14:paraId="2B467E7D" w14:textId="77777777" w:rsidR="00431D95" w:rsidRPr="00706E82" w:rsidRDefault="00431D95" w:rsidP="00431D95">
            <w:pPr>
              <w:pStyle w:val="TableParagraph"/>
              <w:rPr>
                <w:sz w:val="26"/>
              </w:rPr>
            </w:pPr>
          </w:p>
          <w:p w14:paraId="4A6F4273" w14:textId="77777777" w:rsidR="00431D95" w:rsidRPr="00706E82" w:rsidRDefault="00431D95" w:rsidP="00431D95">
            <w:pPr>
              <w:pStyle w:val="TableParagraph"/>
              <w:spacing w:before="7"/>
              <w:rPr>
                <w:sz w:val="24"/>
              </w:rPr>
            </w:pPr>
          </w:p>
          <w:p w14:paraId="295502BB" w14:textId="77777777" w:rsidR="00431D95" w:rsidRPr="00706E82" w:rsidRDefault="00431D95" w:rsidP="00431D95">
            <w:pPr>
              <w:pStyle w:val="TableParagraph"/>
              <w:ind w:left="38" w:right="29"/>
              <w:jc w:val="center"/>
              <w:rPr>
                <w:sz w:val="24"/>
              </w:rPr>
            </w:pPr>
            <w:r w:rsidRPr="00706E82">
              <w:rPr>
                <w:sz w:val="24"/>
              </w:rPr>
              <w:t>24 stundas</w:t>
            </w:r>
          </w:p>
        </w:tc>
        <w:tc>
          <w:tcPr>
            <w:tcW w:w="1663" w:type="dxa"/>
            <w:shd w:val="clear" w:color="auto" w:fill="auto"/>
          </w:tcPr>
          <w:p w14:paraId="3D568851" w14:textId="77777777" w:rsidR="00431D95" w:rsidRPr="00706E82" w:rsidRDefault="00431D95" w:rsidP="00431D95">
            <w:pPr>
              <w:pStyle w:val="TableParagraph"/>
              <w:spacing w:before="6"/>
              <w:rPr>
                <w:sz w:val="38"/>
              </w:rPr>
            </w:pPr>
          </w:p>
          <w:p w14:paraId="3BB850BC" w14:textId="77777777" w:rsidR="00431D95" w:rsidRPr="00706E82" w:rsidRDefault="00431D95" w:rsidP="00431D95">
            <w:pPr>
              <w:pStyle w:val="TableParagraph"/>
              <w:ind w:left="74" w:right="41" w:firstLine="218"/>
              <w:rPr>
                <w:sz w:val="24"/>
              </w:rPr>
            </w:pPr>
            <w:r w:rsidRPr="00706E82">
              <w:rPr>
                <w:sz w:val="24"/>
              </w:rPr>
              <w:t>Posteņa komandieris</w:t>
            </w:r>
          </w:p>
        </w:tc>
        <w:tc>
          <w:tcPr>
            <w:tcW w:w="2525" w:type="dxa"/>
            <w:shd w:val="clear" w:color="auto" w:fill="auto"/>
          </w:tcPr>
          <w:p w14:paraId="28FE16D0" w14:textId="77777777" w:rsidR="00431D95" w:rsidRPr="00706E82" w:rsidRDefault="00E15648" w:rsidP="00431D95">
            <w:pPr>
              <w:pStyle w:val="TableParagraph"/>
              <w:spacing w:before="30"/>
              <w:ind w:left="88" w:right="73" w:hanging="2"/>
              <w:jc w:val="center"/>
              <w:rPr>
                <w:sz w:val="24"/>
              </w:rPr>
            </w:pPr>
            <w:r w:rsidRPr="00E15648">
              <w:rPr>
                <w:sz w:val="24"/>
              </w:rPr>
              <w:t xml:space="preserve">VUGD Vidzemes reģiona brigādes Madonas daļa un/vai </w:t>
            </w:r>
            <w:r w:rsidR="00B62A7D">
              <w:rPr>
                <w:sz w:val="24"/>
              </w:rPr>
              <w:t>Cesvaines postenis, Ērgļu postenis, Lubānas postenis</w:t>
            </w:r>
          </w:p>
        </w:tc>
        <w:tc>
          <w:tcPr>
            <w:tcW w:w="1908" w:type="dxa"/>
            <w:shd w:val="clear" w:color="auto" w:fill="auto"/>
          </w:tcPr>
          <w:p w14:paraId="36BDED39" w14:textId="77777777" w:rsidR="00431D95" w:rsidRPr="00706E82" w:rsidRDefault="00431D95" w:rsidP="00431D95">
            <w:pPr>
              <w:pStyle w:val="TableParagraph"/>
              <w:spacing w:before="6"/>
              <w:rPr>
                <w:sz w:val="38"/>
              </w:rPr>
            </w:pPr>
          </w:p>
          <w:p w14:paraId="2F427E5F" w14:textId="77777777" w:rsidR="00431D95" w:rsidRPr="00706E82" w:rsidRDefault="00431D95" w:rsidP="00431D95">
            <w:pPr>
              <w:pStyle w:val="TableParagraph"/>
              <w:ind w:left="348" w:right="182" w:hanging="130"/>
              <w:rPr>
                <w:sz w:val="24"/>
              </w:rPr>
            </w:pPr>
            <w:r w:rsidRPr="00706E82">
              <w:rPr>
                <w:sz w:val="24"/>
              </w:rPr>
              <w:t>Posteņa vecākā amatpersona</w:t>
            </w:r>
          </w:p>
        </w:tc>
        <w:tc>
          <w:tcPr>
            <w:tcW w:w="1511" w:type="dxa"/>
            <w:shd w:val="clear" w:color="auto" w:fill="auto"/>
          </w:tcPr>
          <w:p w14:paraId="24F6D41C" w14:textId="77777777" w:rsidR="00431D95" w:rsidRPr="00706E82" w:rsidRDefault="00431D95" w:rsidP="00431D95">
            <w:pPr>
              <w:pStyle w:val="TableParagraph"/>
              <w:rPr>
                <w:sz w:val="26"/>
              </w:rPr>
            </w:pPr>
          </w:p>
          <w:p w14:paraId="2C340898" w14:textId="77777777" w:rsidR="00431D95" w:rsidRPr="00706E82" w:rsidRDefault="00431D95" w:rsidP="00431D95">
            <w:pPr>
              <w:pStyle w:val="TableParagraph"/>
              <w:spacing w:before="7"/>
              <w:rPr>
                <w:sz w:val="24"/>
              </w:rPr>
            </w:pPr>
          </w:p>
          <w:p w14:paraId="633A8190" w14:textId="77777777" w:rsidR="00431D95" w:rsidRPr="00706E82" w:rsidRDefault="00431D95" w:rsidP="00431D95">
            <w:pPr>
              <w:pStyle w:val="TableParagraph"/>
              <w:ind w:left="13"/>
              <w:jc w:val="center"/>
              <w:rPr>
                <w:sz w:val="24"/>
              </w:rPr>
            </w:pPr>
            <w:r w:rsidRPr="00706E82">
              <w:rPr>
                <w:w w:val="99"/>
                <w:sz w:val="24"/>
              </w:rPr>
              <w:t>-</w:t>
            </w:r>
          </w:p>
        </w:tc>
      </w:tr>
      <w:tr w:rsidR="00431D95" w14:paraId="62F34C9D" w14:textId="77777777" w:rsidTr="00E15648">
        <w:trPr>
          <w:trHeight w:val="335"/>
        </w:trPr>
        <w:tc>
          <w:tcPr>
            <w:tcW w:w="14575" w:type="dxa"/>
            <w:gridSpan w:val="7"/>
            <w:shd w:val="clear" w:color="auto" w:fill="auto"/>
          </w:tcPr>
          <w:p w14:paraId="6FA9DF95" w14:textId="77777777" w:rsidR="00431D95" w:rsidRPr="00706E82" w:rsidRDefault="00431D95" w:rsidP="00431D95">
            <w:pPr>
              <w:pStyle w:val="TableParagraph"/>
              <w:spacing w:before="30"/>
              <w:ind w:left="5028" w:right="5017"/>
              <w:jc w:val="center"/>
              <w:rPr>
                <w:sz w:val="24"/>
              </w:rPr>
            </w:pPr>
            <w:r w:rsidRPr="00706E82">
              <w:rPr>
                <w:sz w:val="24"/>
              </w:rPr>
              <w:t>Reaģēšanas un seku likvidēšanas pasākumi</w:t>
            </w:r>
          </w:p>
        </w:tc>
      </w:tr>
      <w:tr w:rsidR="00431D95" w14:paraId="7A8AA9B9" w14:textId="77777777" w:rsidTr="00354DD1">
        <w:trPr>
          <w:trHeight w:val="1440"/>
        </w:trPr>
        <w:tc>
          <w:tcPr>
            <w:tcW w:w="439" w:type="dxa"/>
            <w:shd w:val="clear" w:color="auto" w:fill="auto"/>
          </w:tcPr>
          <w:p w14:paraId="2ACF1C0C" w14:textId="77777777" w:rsidR="00431D95" w:rsidRPr="00706E82" w:rsidRDefault="00431D95" w:rsidP="00431D95">
            <w:pPr>
              <w:pStyle w:val="TableParagraph"/>
              <w:rPr>
                <w:sz w:val="26"/>
              </w:rPr>
            </w:pPr>
          </w:p>
          <w:p w14:paraId="6673B93F" w14:textId="77777777" w:rsidR="00431D95" w:rsidRPr="00706E82" w:rsidRDefault="00431D95" w:rsidP="00431D95">
            <w:pPr>
              <w:pStyle w:val="TableParagraph"/>
              <w:spacing w:before="7"/>
              <w:rPr>
                <w:sz w:val="24"/>
              </w:rPr>
            </w:pPr>
          </w:p>
          <w:p w14:paraId="00968B45" w14:textId="77777777" w:rsidR="00431D95" w:rsidRPr="00706E82" w:rsidRDefault="00431D95" w:rsidP="00431D95">
            <w:pPr>
              <w:pStyle w:val="TableParagraph"/>
              <w:ind w:left="49" w:right="35"/>
              <w:jc w:val="center"/>
              <w:rPr>
                <w:sz w:val="24"/>
              </w:rPr>
            </w:pPr>
            <w:r w:rsidRPr="00706E82">
              <w:rPr>
                <w:sz w:val="24"/>
              </w:rPr>
              <w:t>1.</w:t>
            </w:r>
          </w:p>
        </w:tc>
        <w:tc>
          <w:tcPr>
            <w:tcW w:w="5341" w:type="dxa"/>
            <w:shd w:val="clear" w:color="auto" w:fill="auto"/>
          </w:tcPr>
          <w:p w14:paraId="2A698054" w14:textId="77777777" w:rsidR="00431D95" w:rsidRPr="00706E82" w:rsidRDefault="00431D95" w:rsidP="00431D95">
            <w:pPr>
              <w:pStyle w:val="TableParagraph"/>
              <w:spacing w:before="5"/>
              <w:rPr>
                <w:sz w:val="38"/>
              </w:rPr>
            </w:pPr>
          </w:p>
          <w:p w14:paraId="2C6CDB14" w14:textId="77777777" w:rsidR="00431D95" w:rsidRPr="00706E82" w:rsidRDefault="00431D95" w:rsidP="00431D95">
            <w:pPr>
              <w:pStyle w:val="TableParagraph"/>
              <w:spacing w:before="1"/>
              <w:ind w:left="139" w:right="107" w:firstLine="749"/>
              <w:rPr>
                <w:sz w:val="24"/>
              </w:rPr>
            </w:pPr>
            <w:r w:rsidRPr="00706E82">
              <w:rPr>
                <w:sz w:val="24"/>
              </w:rPr>
              <w:t>Informācijas nodošana operatīvajiem dienestam par ūdens līmeņiem un ledus kustību upēs</w:t>
            </w:r>
          </w:p>
        </w:tc>
        <w:tc>
          <w:tcPr>
            <w:tcW w:w="1188" w:type="dxa"/>
            <w:shd w:val="clear" w:color="auto" w:fill="auto"/>
          </w:tcPr>
          <w:p w14:paraId="671D54F5" w14:textId="77777777" w:rsidR="00431D95" w:rsidRPr="00706E82" w:rsidRDefault="00431D95" w:rsidP="00431D95">
            <w:pPr>
              <w:pStyle w:val="TableParagraph"/>
              <w:rPr>
                <w:sz w:val="26"/>
              </w:rPr>
            </w:pPr>
          </w:p>
          <w:p w14:paraId="6B513685" w14:textId="77777777" w:rsidR="00431D95" w:rsidRPr="00706E82" w:rsidRDefault="00431D95" w:rsidP="00431D95">
            <w:pPr>
              <w:pStyle w:val="TableParagraph"/>
              <w:spacing w:before="7"/>
              <w:rPr>
                <w:sz w:val="24"/>
              </w:rPr>
            </w:pPr>
          </w:p>
          <w:p w14:paraId="25A58A0C" w14:textId="77777777" w:rsidR="00431D95" w:rsidRPr="00706E82" w:rsidRDefault="00431D95" w:rsidP="00431D95">
            <w:pPr>
              <w:pStyle w:val="TableParagraph"/>
              <w:ind w:left="37" w:right="29"/>
              <w:jc w:val="center"/>
              <w:rPr>
                <w:sz w:val="24"/>
              </w:rPr>
            </w:pPr>
            <w:r w:rsidRPr="00706E82">
              <w:rPr>
                <w:sz w:val="24"/>
              </w:rPr>
              <w:t>Pastāvīgi</w:t>
            </w:r>
          </w:p>
        </w:tc>
        <w:tc>
          <w:tcPr>
            <w:tcW w:w="1663" w:type="dxa"/>
            <w:shd w:val="clear" w:color="auto" w:fill="auto"/>
          </w:tcPr>
          <w:p w14:paraId="5AADC068" w14:textId="77777777" w:rsidR="00431D95" w:rsidRPr="00706E82" w:rsidRDefault="00431D95" w:rsidP="00431D95">
            <w:pPr>
              <w:pStyle w:val="TableParagraph"/>
              <w:spacing w:before="167"/>
              <w:ind w:left="74" w:right="60" w:hanging="3"/>
              <w:jc w:val="center"/>
              <w:rPr>
                <w:sz w:val="24"/>
              </w:rPr>
            </w:pPr>
            <w:r w:rsidRPr="00706E82">
              <w:rPr>
                <w:sz w:val="24"/>
              </w:rPr>
              <w:t>Vidzemes reģiona brigādes komandieris</w:t>
            </w:r>
          </w:p>
        </w:tc>
        <w:tc>
          <w:tcPr>
            <w:tcW w:w="2525" w:type="dxa"/>
            <w:shd w:val="clear" w:color="auto" w:fill="auto"/>
          </w:tcPr>
          <w:p w14:paraId="56BB2BA6" w14:textId="77777777" w:rsidR="00431D95" w:rsidRPr="00706E82" w:rsidRDefault="00E15648" w:rsidP="00431D95">
            <w:pPr>
              <w:pStyle w:val="TableParagraph"/>
              <w:spacing w:before="30"/>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tcPr>
          <w:p w14:paraId="65865F49" w14:textId="77777777" w:rsidR="00431D95" w:rsidRPr="00706E82" w:rsidRDefault="00431D95" w:rsidP="00431D95">
            <w:pPr>
              <w:pStyle w:val="TableParagraph"/>
              <w:rPr>
                <w:sz w:val="26"/>
              </w:rPr>
            </w:pPr>
          </w:p>
          <w:p w14:paraId="6F026782" w14:textId="77777777" w:rsidR="00431D95" w:rsidRPr="00706E82" w:rsidRDefault="00431D95" w:rsidP="00431D95">
            <w:pPr>
              <w:pStyle w:val="TableParagraph"/>
              <w:spacing w:before="7"/>
              <w:rPr>
                <w:sz w:val="24"/>
              </w:rPr>
            </w:pPr>
          </w:p>
          <w:p w14:paraId="4A49C6F5" w14:textId="77777777" w:rsidR="00431D95" w:rsidRPr="00706E82" w:rsidRDefault="00431D95" w:rsidP="00431D95">
            <w:pPr>
              <w:pStyle w:val="TableParagraph"/>
              <w:ind w:left="224" w:right="213"/>
              <w:jc w:val="center"/>
              <w:rPr>
                <w:sz w:val="24"/>
              </w:rPr>
            </w:pPr>
            <w:r w:rsidRPr="00706E82">
              <w:rPr>
                <w:sz w:val="24"/>
              </w:rPr>
              <w:t>Dispečers</w:t>
            </w:r>
          </w:p>
        </w:tc>
        <w:tc>
          <w:tcPr>
            <w:tcW w:w="1511" w:type="dxa"/>
            <w:shd w:val="clear" w:color="auto" w:fill="auto"/>
          </w:tcPr>
          <w:p w14:paraId="0B629207" w14:textId="77777777" w:rsidR="00431D95" w:rsidRPr="00706E82" w:rsidRDefault="00431D95" w:rsidP="00431D95">
            <w:pPr>
              <w:pStyle w:val="TableParagraph"/>
              <w:rPr>
                <w:sz w:val="26"/>
              </w:rPr>
            </w:pPr>
          </w:p>
          <w:p w14:paraId="5F88D508" w14:textId="77777777" w:rsidR="00431D95" w:rsidRPr="00706E82" w:rsidRDefault="00431D95" w:rsidP="00431D95">
            <w:pPr>
              <w:pStyle w:val="TableParagraph"/>
              <w:spacing w:before="7"/>
              <w:rPr>
                <w:sz w:val="24"/>
              </w:rPr>
            </w:pPr>
          </w:p>
          <w:p w14:paraId="1F61807B" w14:textId="77777777" w:rsidR="00431D95" w:rsidRPr="00706E82" w:rsidRDefault="00431D95" w:rsidP="00431D95">
            <w:pPr>
              <w:pStyle w:val="TableParagraph"/>
              <w:ind w:left="13"/>
              <w:jc w:val="center"/>
              <w:rPr>
                <w:sz w:val="24"/>
              </w:rPr>
            </w:pPr>
            <w:r w:rsidRPr="00706E82">
              <w:rPr>
                <w:w w:val="99"/>
                <w:sz w:val="24"/>
              </w:rPr>
              <w:t>-</w:t>
            </w:r>
          </w:p>
        </w:tc>
      </w:tr>
      <w:tr w:rsidR="00431D95" w14:paraId="41C345FA" w14:textId="77777777" w:rsidTr="00354DD1">
        <w:trPr>
          <w:trHeight w:val="1441"/>
        </w:trPr>
        <w:tc>
          <w:tcPr>
            <w:tcW w:w="439" w:type="dxa"/>
            <w:shd w:val="clear" w:color="auto" w:fill="auto"/>
          </w:tcPr>
          <w:p w14:paraId="349E2381" w14:textId="77777777" w:rsidR="00431D95" w:rsidRPr="00706E82" w:rsidRDefault="00431D95" w:rsidP="00431D95">
            <w:pPr>
              <w:pStyle w:val="TableParagraph"/>
              <w:rPr>
                <w:sz w:val="26"/>
              </w:rPr>
            </w:pPr>
          </w:p>
          <w:p w14:paraId="31C4EB19" w14:textId="77777777" w:rsidR="00431D95" w:rsidRPr="00706E82" w:rsidRDefault="00431D95" w:rsidP="00431D95">
            <w:pPr>
              <w:pStyle w:val="TableParagraph"/>
              <w:spacing w:before="7"/>
              <w:rPr>
                <w:sz w:val="24"/>
              </w:rPr>
            </w:pPr>
          </w:p>
          <w:p w14:paraId="6A7BF2C0" w14:textId="77777777" w:rsidR="00431D95" w:rsidRPr="00706E82" w:rsidRDefault="00431D95" w:rsidP="00431D95">
            <w:pPr>
              <w:pStyle w:val="TableParagraph"/>
              <w:ind w:left="49" w:right="35"/>
              <w:jc w:val="center"/>
              <w:rPr>
                <w:sz w:val="24"/>
              </w:rPr>
            </w:pPr>
            <w:r w:rsidRPr="00706E82">
              <w:rPr>
                <w:sz w:val="24"/>
              </w:rPr>
              <w:t>2.</w:t>
            </w:r>
          </w:p>
        </w:tc>
        <w:tc>
          <w:tcPr>
            <w:tcW w:w="5341" w:type="dxa"/>
            <w:shd w:val="clear" w:color="auto" w:fill="auto"/>
            <w:vAlign w:val="center"/>
          </w:tcPr>
          <w:p w14:paraId="301C9355" w14:textId="77777777" w:rsidR="00431D95" w:rsidRPr="00706E82" w:rsidRDefault="0021307E" w:rsidP="000A305C">
            <w:pPr>
              <w:pStyle w:val="TableParagraph"/>
              <w:ind w:right="870"/>
              <w:jc w:val="center"/>
              <w:rPr>
                <w:sz w:val="24"/>
              </w:rPr>
            </w:pPr>
            <w:r>
              <w:rPr>
                <w:sz w:val="24"/>
              </w:rPr>
              <w:t>Novada</w:t>
            </w:r>
            <w:r w:rsidR="00431D95" w:rsidRPr="00706E82">
              <w:rPr>
                <w:sz w:val="24"/>
              </w:rPr>
              <w:t xml:space="preserve"> teritorijas civilās aizsardzības komisijas priekšsēdētāja informēšana</w:t>
            </w:r>
          </w:p>
        </w:tc>
        <w:tc>
          <w:tcPr>
            <w:tcW w:w="1188" w:type="dxa"/>
            <w:shd w:val="clear" w:color="auto" w:fill="auto"/>
            <w:vAlign w:val="center"/>
          </w:tcPr>
          <w:p w14:paraId="534CE6B7" w14:textId="77777777" w:rsidR="00431D95" w:rsidRPr="00706E82" w:rsidRDefault="00431D95" w:rsidP="000A305C">
            <w:pPr>
              <w:pStyle w:val="TableParagraph"/>
              <w:ind w:right="29"/>
              <w:jc w:val="center"/>
              <w:rPr>
                <w:sz w:val="24"/>
              </w:rPr>
            </w:pPr>
            <w:r w:rsidRPr="00706E82">
              <w:rPr>
                <w:sz w:val="24"/>
              </w:rPr>
              <w:t>1 stunda</w:t>
            </w:r>
          </w:p>
        </w:tc>
        <w:tc>
          <w:tcPr>
            <w:tcW w:w="1663" w:type="dxa"/>
            <w:shd w:val="clear" w:color="auto" w:fill="auto"/>
            <w:vAlign w:val="center"/>
          </w:tcPr>
          <w:p w14:paraId="483BD538" w14:textId="77777777" w:rsidR="00431D95" w:rsidRPr="00706E82" w:rsidRDefault="00431D95" w:rsidP="000A305C">
            <w:pPr>
              <w:pStyle w:val="TableParagraph"/>
              <w:ind w:right="41"/>
              <w:jc w:val="center"/>
              <w:rPr>
                <w:sz w:val="24"/>
              </w:rPr>
            </w:pPr>
            <w:r w:rsidRPr="00706E82">
              <w:rPr>
                <w:sz w:val="24"/>
              </w:rPr>
              <w:t>Posteņa komandieris</w:t>
            </w:r>
          </w:p>
        </w:tc>
        <w:tc>
          <w:tcPr>
            <w:tcW w:w="2525" w:type="dxa"/>
            <w:shd w:val="clear" w:color="auto" w:fill="auto"/>
          </w:tcPr>
          <w:p w14:paraId="3A6F9DE9" w14:textId="77777777" w:rsidR="00431D95" w:rsidRPr="00706E82" w:rsidRDefault="00E15648" w:rsidP="00431D95">
            <w:pPr>
              <w:pStyle w:val="TableParagraph"/>
              <w:spacing w:before="30"/>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6709C1F1" w14:textId="77777777" w:rsidR="00431D95" w:rsidRPr="00706E82" w:rsidRDefault="00431D95" w:rsidP="000A305C">
            <w:pPr>
              <w:pStyle w:val="TableParagraph"/>
              <w:ind w:right="182"/>
              <w:jc w:val="center"/>
              <w:rPr>
                <w:sz w:val="24"/>
              </w:rPr>
            </w:pPr>
            <w:r w:rsidRPr="00706E82">
              <w:rPr>
                <w:sz w:val="24"/>
              </w:rPr>
              <w:t>Posteņa vecākā amatpersona</w:t>
            </w:r>
          </w:p>
        </w:tc>
        <w:tc>
          <w:tcPr>
            <w:tcW w:w="1511" w:type="dxa"/>
            <w:shd w:val="clear" w:color="auto" w:fill="auto"/>
          </w:tcPr>
          <w:p w14:paraId="7C6233A2" w14:textId="77777777" w:rsidR="00431D95" w:rsidRPr="00706E82" w:rsidRDefault="00431D95" w:rsidP="00431D95">
            <w:pPr>
              <w:pStyle w:val="TableParagraph"/>
              <w:rPr>
                <w:sz w:val="26"/>
              </w:rPr>
            </w:pPr>
          </w:p>
          <w:p w14:paraId="5E63BC12" w14:textId="77777777" w:rsidR="00431D95" w:rsidRPr="00706E82" w:rsidRDefault="00431D95" w:rsidP="00431D95">
            <w:pPr>
              <w:pStyle w:val="TableParagraph"/>
              <w:spacing w:before="7"/>
              <w:rPr>
                <w:sz w:val="24"/>
              </w:rPr>
            </w:pPr>
          </w:p>
          <w:p w14:paraId="3332DFDF" w14:textId="77777777" w:rsidR="00431D95" w:rsidRPr="00706E82" w:rsidRDefault="00431D95" w:rsidP="00431D95">
            <w:pPr>
              <w:pStyle w:val="TableParagraph"/>
              <w:ind w:left="13"/>
              <w:jc w:val="center"/>
              <w:rPr>
                <w:sz w:val="24"/>
              </w:rPr>
            </w:pPr>
            <w:r w:rsidRPr="00706E82">
              <w:rPr>
                <w:w w:val="99"/>
                <w:sz w:val="24"/>
              </w:rPr>
              <w:t>-</w:t>
            </w:r>
          </w:p>
        </w:tc>
      </w:tr>
      <w:tr w:rsidR="00431D95" w14:paraId="5E5C0018" w14:textId="77777777" w:rsidTr="00354DD1">
        <w:trPr>
          <w:trHeight w:val="1439"/>
        </w:trPr>
        <w:tc>
          <w:tcPr>
            <w:tcW w:w="439" w:type="dxa"/>
            <w:shd w:val="clear" w:color="auto" w:fill="auto"/>
            <w:vAlign w:val="center"/>
          </w:tcPr>
          <w:p w14:paraId="7B606B19" w14:textId="77777777" w:rsidR="00431D95" w:rsidRPr="00706E82" w:rsidRDefault="00431D95" w:rsidP="00B558AE">
            <w:pPr>
              <w:pStyle w:val="TableParagraph"/>
              <w:ind w:right="35"/>
              <w:jc w:val="center"/>
              <w:rPr>
                <w:sz w:val="24"/>
              </w:rPr>
            </w:pPr>
            <w:r w:rsidRPr="00706E82">
              <w:rPr>
                <w:sz w:val="24"/>
              </w:rPr>
              <w:t>3.</w:t>
            </w:r>
          </w:p>
        </w:tc>
        <w:tc>
          <w:tcPr>
            <w:tcW w:w="5341" w:type="dxa"/>
            <w:shd w:val="clear" w:color="auto" w:fill="auto"/>
            <w:vAlign w:val="center"/>
          </w:tcPr>
          <w:p w14:paraId="3CF991C6" w14:textId="77777777" w:rsidR="00431D95" w:rsidRPr="00706E82" w:rsidRDefault="00431D95" w:rsidP="00B558AE">
            <w:pPr>
              <w:pStyle w:val="TableParagraph"/>
              <w:ind w:right="686"/>
              <w:jc w:val="center"/>
              <w:rPr>
                <w:sz w:val="24"/>
              </w:rPr>
            </w:pPr>
            <w:r w:rsidRPr="00706E82">
              <w:rPr>
                <w:sz w:val="24"/>
              </w:rPr>
              <w:t>Izsaukuma saņemšana sakarā ar plūdiem</w:t>
            </w:r>
          </w:p>
        </w:tc>
        <w:tc>
          <w:tcPr>
            <w:tcW w:w="1188" w:type="dxa"/>
            <w:shd w:val="clear" w:color="auto" w:fill="auto"/>
            <w:vAlign w:val="center"/>
          </w:tcPr>
          <w:p w14:paraId="4D5A1DCA" w14:textId="77777777" w:rsidR="00431D95" w:rsidRPr="00706E82" w:rsidRDefault="00431D95" w:rsidP="00B558AE">
            <w:pPr>
              <w:pStyle w:val="TableParagraph"/>
              <w:spacing w:before="167"/>
              <w:ind w:right="29"/>
              <w:jc w:val="center"/>
              <w:rPr>
                <w:sz w:val="24"/>
              </w:rPr>
            </w:pPr>
            <w:r w:rsidRPr="00706E82">
              <w:rPr>
                <w:sz w:val="24"/>
              </w:rPr>
              <w:t>Atskaite no izsaukuma saņemšanas brīža</w:t>
            </w:r>
          </w:p>
        </w:tc>
        <w:tc>
          <w:tcPr>
            <w:tcW w:w="1663" w:type="dxa"/>
            <w:shd w:val="clear" w:color="auto" w:fill="auto"/>
            <w:vAlign w:val="center"/>
          </w:tcPr>
          <w:p w14:paraId="1535A574" w14:textId="77777777" w:rsidR="00431D95" w:rsidRPr="00706E82" w:rsidRDefault="00431D95" w:rsidP="00B558AE">
            <w:pPr>
              <w:pStyle w:val="TableParagraph"/>
              <w:jc w:val="center"/>
              <w:rPr>
                <w:sz w:val="24"/>
              </w:rPr>
            </w:pPr>
            <w:r w:rsidRPr="00706E82">
              <w:rPr>
                <w:sz w:val="24"/>
              </w:rPr>
              <w:t>Posteņa komandieris</w:t>
            </w:r>
          </w:p>
        </w:tc>
        <w:tc>
          <w:tcPr>
            <w:tcW w:w="2525" w:type="dxa"/>
            <w:shd w:val="clear" w:color="auto" w:fill="auto"/>
            <w:vAlign w:val="center"/>
          </w:tcPr>
          <w:p w14:paraId="4619092A" w14:textId="77777777" w:rsidR="00431D95" w:rsidRPr="00706E82" w:rsidRDefault="00E15648" w:rsidP="00B558AE">
            <w:pPr>
              <w:pStyle w:val="TableParagraph"/>
              <w:spacing w:before="27"/>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498168AC" w14:textId="77777777" w:rsidR="00431D95" w:rsidRPr="00706E82" w:rsidRDefault="00431D95" w:rsidP="00DD0A8E">
            <w:pPr>
              <w:pStyle w:val="TableParagraph"/>
              <w:ind w:right="210"/>
              <w:jc w:val="center"/>
              <w:rPr>
                <w:sz w:val="24"/>
              </w:rPr>
            </w:pPr>
            <w:r w:rsidRPr="00706E82">
              <w:rPr>
                <w:sz w:val="24"/>
              </w:rPr>
              <w:t>Dispečers</w:t>
            </w:r>
          </w:p>
        </w:tc>
        <w:tc>
          <w:tcPr>
            <w:tcW w:w="1511" w:type="dxa"/>
            <w:shd w:val="clear" w:color="auto" w:fill="auto"/>
            <w:vAlign w:val="center"/>
          </w:tcPr>
          <w:p w14:paraId="04997537" w14:textId="77777777" w:rsidR="00431D95" w:rsidRPr="00706E82" w:rsidRDefault="00431D95" w:rsidP="00B558AE">
            <w:pPr>
              <w:pStyle w:val="TableParagraph"/>
              <w:jc w:val="center"/>
              <w:rPr>
                <w:sz w:val="26"/>
              </w:rPr>
            </w:pPr>
          </w:p>
          <w:p w14:paraId="0E327395" w14:textId="77777777" w:rsidR="00431D95" w:rsidRPr="00706E82" w:rsidRDefault="00431D95" w:rsidP="00B558AE">
            <w:pPr>
              <w:pStyle w:val="TableParagraph"/>
              <w:spacing w:before="5"/>
              <w:jc w:val="center"/>
              <w:rPr>
                <w:sz w:val="24"/>
              </w:rPr>
            </w:pPr>
          </w:p>
          <w:p w14:paraId="4088E23C" w14:textId="77777777" w:rsidR="00431D95" w:rsidRPr="00706E82" w:rsidRDefault="00431D95" w:rsidP="00B558AE">
            <w:pPr>
              <w:pStyle w:val="TableParagraph"/>
              <w:ind w:left="13"/>
              <w:jc w:val="center"/>
              <w:rPr>
                <w:sz w:val="24"/>
              </w:rPr>
            </w:pPr>
            <w:r w:rsidRPr="00706E82">
              <w:rPr>
                <w:w w:val="99"/>
                <w:sz w:val="24"/>
              </w:rPr>
              <w:t>-</w:t>
            </w:r>
          </w:p>
        </w:tc>
      </w:tr>
      <w:tr w:rsidR="00431D95" w14:paraId="6C282130" w14:textId="77777777" w:rsidTr="00354DD1">
        <w:trPr>
          <w:trHeight w:val="1439"/>
        </w:trPr>
        <w:tc>
          <w:tcPr>
            <w:tcW w:w="439" w:type="dxa"/>
            <w:shd w:val="clear" w:color="auto" w:fill="auto"/>
            <w:vAlign w:val="center"/>
          </w:tcPr>
          <w:p w14:paraId="0A7C92EE" w14:textId="77777777" w:rsidR="00431D95" w:rsidRPr="00706E82" w:rsidRDefault="00431D95" w:rsidP="00B558AE">
            <w:pPr>
              <w:pStyle w:val="TableParagraph"/>
              <w:ind w:right="35"/>
              <w:jc w:val="center"/>
              <w:rPr>
                <w:sz w:val="24"/>
              </w:rPr>
            </w:pPr>
            <w:r w:rsidRPr="00706E82">
              <w:rPr>
                <w:sz w:val="24"/>
              </w:rPr>
              <w:lastRenderedPageBreak/>
              <w:t>4.</w:t>
            </w:r>
          </w:p>
        </w:tc>
        <w:tc>
          <w:tcPr>
            <w:tcW w:w="5341" w:type="dxa"/>
            <w:shd w:val="clear" w:color="auto" w:fill="auto"/>
            <w:vAlign w:val="center"/>
          </w:tcPr>
          <w:p w14:paraId="681D71C0" w14:textId="77777777" w:rsidR="00431D95" w:rsidRPr="00706E82" w:rsidRDefault="00431D95" w:rsidP="00B558AE">
            <w:pPr>
              <w:pStyle w:val="TableParagraph"/>
              <w:spacing w:before="1"/>
              <w:ind w:right="217"/>
              <w:jc w:val="center"/>
              <w:rPr>
                <w:sz w:val="24"/>
              </w:rPr>
            </w:pPr>
            <w:r w:rsidRPr="00706E82">
              <w:rPr>
                <w:sz w:val="24"/>
              </w:rPr>
              <w:t>Glābšanas darbu veikšana (iedzīvotāju un mājlopu evakuācija u.c)</w:t>
            </w:r>
          </w:p>
        </w:tc>
        <w:tc>
          <w:tcPr>
            <w:tcW w:w="1188" w:type="dxa"/>
            <w:shd w:val="clear" w:color="auto" w:fill="auto"/>
            <w:vAlign w:val="center"/>
          </w:tcPr>
          <w:p w14:paraId="4CA1C2EB" w14:textId="77777777" w:rsidR="00431D95" w:rsidRPr="00706E82" w:rsidRDefault="00431D95" w:rsidP="000A305C">
            <w:pPr>
              <w:pStyle w:val="TableParagraph"/>
              <w:spacing w:before="1"/>
              <w:ind w:right="24"/>
              <w:jc w:val="center"/>
              <w:rPr>
                <w:sz w:val="24"/>
              </w:rPr>
            </w:pPr>
            <w:r w:rsidRPr="00706E82">
              <w:rPr>
                <w:sz w:val="24"/>
              </w:rPr>
              <w:t>Pēc ierašanās</w:t>
            </w:r>
          </w:p>
        </w:tc>
        <w:tc>
          <w:tcPr>
            <w:tcW w:w="1663" w:type="dxa"/>
            <w:shd w:val="clear" w:color="auto" w:fill="auto"/>
            <w:vAlign w:val="center"/>
          </w:tcPr>
          <w:p w14:paraId="74BF87FC" w14:textId="77777777" w:rsidR="00431D95" w:rsidRPr="00706E82" w:rsidRDefault="00431D95" w:rsidP="00B558AE">
            <w:pPr>
              <w:pStyle w:val="TableParagraph"/>
              <w:spacing w:before="1"/>
              <w:jc w:val="center"/>
              <w:rPr>
                <w:sz w:val="24"/>
              </w:rPr>
            </w:pPr>
            <w:r w:rsidRPr="00706E82">
              <w:rPr>
                <w:sz w:val="24"/>
              </w:rPr>
              <w:t>Posteņa komandieris</w:t>
            </w:r>
          </w:p>
        </w:tc>
        <w:tc>
          <w:tcPr>
            <w:tcW w:w="2525" w:type="dxa"/>
            <w:shd w:val="clear" w:color="auto" w:fill="auto"/>
            <w:vAlign w:val="center"/>
          </w:tcPr>
          <w:p w14:paraId="72D0CDD9" w14:textId="77777777" w:rsidR="00431D95" w:rsidRPr="00706E82" w:rsidRDefault="00E15648" w:rsidP="00B558AE">
            <w:pPr>
              <w:pStyle w:val="TableParagraph"/>
              <w:spacing w:before="30"/>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4F75EF0C" w14:textId="77777777" w:rsidR="00431D95" w:rsidRPr="00706E82" w:rsidRDefault="00431D95" w:rsidP="00DD0A8E">
            <w:pPr>
              <w:pStyle w:val="TableParagraph"/>
              <w:spacing w:before="1"/>
              <w:ind w:right="70"/>
              <w:jc w:val="center"/>
              <w:rPr>
                <w:sz w:val="24"/>
              </w:rPr>
            </w:pPr>
            <w:r w:rsidRPr="00706E82">
              <w:rPr>
                <w:sz w:val="24"/>
              </w:rPr>
              <w:t>VUGD attiecīgā posteņa personāls</w:t>
            </w:r>
          </w:p>
        </w:tc>
        <w:tc>
          <w:tcPr>
            <w:tcW w:w="1511" w:type="dxa"/>
            <w:shd w:val="clear" w:color="auto" w:fill="auto"/>
            <w:vAlign w:val="center"/>
          </w:tcPr>
          <w:p w14:paraId="7A608AE1" w14:textId="77777777" w:rsidR="00431D95" w:rsidRPr="00706E82" w:rsidRDefault="00431D95" w:rsidP="00B558AE">
            <w:pPr>
              <w:pStyle w:val="TableParagraph"/>
              <w:jc w:val="center"/>
              <w:rPr>
                <w:sz w:val="26"/>
              </w:rPr>
            </w:pPr>
          </w:p>
          <w:p w14:paraId="64BCCCAD" w14:textId="77777777" w:rsidR="00431D95" w:rsidRPr="00706E82" w:rsidRDefault="00431D95" w:rsidP="00B558AE">
            <w:pPr>
              <w:pStyle w:val="TableParagraph"/>
              <w:spacing w:before="7"/>
              <w:jc w:val="center"/>
              <w:rPr>
                <w:sz w:val="24"/>
              </w:rPr>
            </w:pPr>
          </w:p>
          <w:p w14:paraId="3A04FB44" w14:textId="77777777" w:rsidR="00431D95" w:rsidRPr="00706E82" w:rsidRDefault="00431D95" w:rsidP="00B558AE">
            <w:pPr>
              <w:pStyle w:val="TableParagraph"/>
              <w:ind w:left="13"/>
              <w:jc w:val="center"/>
              <w:rPr>
                <w:sz w:val="24"/>
              </w:rPr>
            </w:pPr>
            <w:r w:rsidRPr="00706E82">
              <w:rPr>
                <w:w w:val="99"/>
                <w:sz w:val="24"/>
              </w:rPr>
              <w:t>-</w:t>
            </w:r>
          </w:p>
        </w:tc>
      </w:tr>
      <w:tr w:rsidR="00431D95" w14:paraId="3D3015CE" w14:textId="77777777" w:rsidTr="00354DD1">
        <w:trPr>
          <w:trHeight w:val="1439"/>
        </w:trPr>
        <w:tc>
          <w:tcPr>
            <w:tcW w:w="439" w:type="dxa"/>
            <w:shd w:val="clear" w:color="auto" w:fill="auto"/>
            <w:vAlign w:val="center"/>
          </w:tcPr>
          <w:p w14:paraId="5A8E2533" w14:textId="77777777" w:rsidR="00431D95" w:rsidRPr="00706E82" w:rsidRDefault="00431D95" w:rsidP="00B558AE">
            <w:pPr>
              <w:pStyle w:val="TableParagraph"/>
              <w:ind w:right="35"/>
              <w:jc w:val="center"/>
              <w:rPr>
                <w:sz w:val="24"/>
              </w:rPr>
            </w:pPr>
            <w:r w:rsidRPr="00706E82">
              <w:rPr>
                <w:sz w:val="24"/>
              </w:rPr>
              <w:t>5.</w:t>
            </w:r>
          </w:p>
        </w:tc>
        <w:tc>
          <w:tcPr>
            <w:tcW w:w="5341" w:type="dxa"/>
            <w:shd w:val="clear" w:color="auto" w:fill="auto"/>
            <w:vAlign w:val="center"/>
          </w:tcPr>
          <w:p w14:paraId="1A35EB9F" w14:textId="77777777" w:rsidR="00431D95" w:rsidRPr="00706E82" w:rsidRDefault="00E15648" w:rsidP="00B558AE">
            <w:pPr>
              <w:pStyle w:val="TableParagraph"/>
              <w:ind w:right="106"/>
              <w:jc w:val="center"/>
              <w:rPr>
                <w:sz w:val="24"/>
              </w:rPr>
            </w:pPr>
            <w:r>
              <w:rPr>
                <w:sz w:val="24"/>
              </w:rPr>
              <w:t>Civilās</w:t>
            </w:r>
            <w:r w:rsidR="00431D95" w:rsidRPr="00706E82">
              <w:rPr>
                <w:sz w:val="24"/>
              </w:rPr>
              <w:t xml:space="preserve"> aizsardzības komisijas priekšnieka informēšana par situāciju plūdu skartajās teritorijās</w:t>
            </w:r>
          </w:p>
        </w:tc>
        <w:tc>
          <w:tcPr>
            <w:tcW w:w="1188" w:type="dxa"/>
            <w:shd w:val="clear" w:color="auto" w:fill="auto"/>
            <w:vAlign w:val="center"/>
          </w:tcPr>
          <w:p w14:paraId="219D014A" w14:textId="77777777" w:rsidR="000A305C" w:rsidRDefault="00431D95" w:rsidP="00B558AE">
            <w:pPr>
              <w:pStyle w:val="TableParagraph"/>
              <w:ind w:right="80"/>
              <w:jc w:val="center"/>
              <w:rPr>
                <w:sz w:val="24"/>
              </w:rPr>
            </w:pPr>
            <w:r w:rsidRPr="00706E82">
              <w:rPr>
                <w:sz w:val="24"/>
              </w:rPr>
              <w:t>Pēc nepiecie</w:t>
            </w:r>
            <w:r w:rsidR="000A305C">
              <w:rPr>
                <w:sz w:val="24"/>
              </w:rPr>
              <w:t>-</w:t>
            </w:r>
          </w:p>
          <w:p w14:paraId="1F473526" w14:textId="77777777" w:rsidR="00431D95" w:rsidRPr="00706E82" w:rsidRDefault="00431D95" w:rsidP="000A305C">
            <w:pPr>
              <w:pStyle w:val="TableParagraph"/>
              <w:ind w:right="24"/>
              <w:jc w:val="center"/>
              <w:rPr>
                <w:sz w:val="24"/>
              </w:rPr>
            </w:pPr>
            <w:r w:rsidRPr="00706E82">
              <w:rPr>
                <w:sz w:val="24"/>
              </w:rPr>
              <w:t>šamības</w:t>
            </w:r>
          </w:p>
        </w:tc>
        <w:tc>
          <w:tcPr>
            <w:tcW w:w="1663" w:type="dxa"/>
            <w:shd w:val="clear" w:color="auto" w:fill="auto"/>
            <w:vAlign w:val="center"/>
          </w:tcPr>
          <w:p w14:paraId="09CEAE4D" w14:textId="77777777" w:rsidR="00431D95" w:rsidRPr="00706E82" w:rsidRDefault="00431D95" w:rsidP="00B558AE">
            <w:pPr>
              <w:pStyle w:val="TableParagraph"/>
              <w:jc w:val="center"/>
              <w:rPr>
                <w:sz w:val="24"/>
              </w:rPr>
            </w:pPr>
            <w:r w:rsidRPr="00706E82">
              <w:rPr>
                <w:sz w:val="24"/>
              </w:rPr>
              <w:t>Posteņa komandieris</w:t>
            </w:r>
          </w:p>
        </w:tc>
        <w:tc>
          <w:tcPr>
            <w:tcW w:w="2525" w:type="dxa"/>
            <w:shd w:val="clear" w:color="auto" w:fill="auto"/>
            <w:vAlign w:val="center"/>
          </w:tcPr>
          <w:p w14:paraId="59017BFD" w14:textId="77777777" w:rsidR="00431D95" w:rsidRPr="00706E82" w:rsidRDefault="00E15648" w:rsidP="00B558AE">
            <w:pPr>
              <w:pStyle w:val="TableParagraph"/>
              <w:spacing w:before="30"/>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28FE85B5" w14:textId="77777777" w:rsidR="00431D95" w:rsidRPr="00706E82" w:rsidRDefault="00431D95" w:rsidP="00DD0A8E">
            <w:pPr>
              <w:pStyle w:val="TableParagraph"/>
              <w:ind w:right="83"/>
              <w:jc w:val="center"/>
              <w:rPr>
                <w:sz w:val="24"/>
              </w:rPr>
            </w:pPr>
            <w:r w:rsidRPr="00706E82">
              <w:rPr>
                <w:sz w:val="24"/>
              </w:rPr>
              <w:t>Attiecīgā posteņa komandieris</w:t>
            </w:r>
          </w:p>
        </w:tc>
        <w:tc>
          <w:tcPr>
            <w:tcW w:w="1511" w:type="dxa"/>
            <w:shd w:val="clear" w:color="auto" w:fill="auto"/>
            <w:vAlign w:val="center"/>
          </w:tcPr>
          <w:p w14:paraId="475C40B4" w14:textId="77777777" w:rsidR="00431D95" w:rsidRPr="00706E82" w:rsidRDefault="00431D95" w:rsidP="00B558AE">
            <w:pPr>
              <w:pStyle w:val="TableParagraph"/>
              <w:jc w:val="center"/>
              <w:rPr>
                <w:sz w:val="26"/>
              </w:rPr>
            </w:pPr>
          </w:p>
          <w:p w14:paraId="392B0BF6" w14:textId="77777777" w:rsidR="00431D95" w:rsidRPr="00706E82" w:rsidRDefault="00431D95" w:rsidP="00B558AE">
            <w:pPr>
              <w:pStyle w:val="TableParagraph"/>
              <w:spacing w:before="7"/>
              <w:jc w:val="center"/>
              <w:rPr>
                <w:sz w:val="24"/>
              </w:rPr>
            </w:pPr>
          </w:p>
          <w:p w14:paraId="4376BCA6" w14:textId="77777777" w:rsidR="00431D95" w:rsidRPr="00706E82" w:rsidRDefault="00431D95" w:rsidP="00B558AE">
            <w:pPr>
              <w:pStyle w:val="TableParagraph"/>
              <w:ind w:left="13"/>
              <w:jc w:val="center"/>
              <w:rPr>
                <w:sz w:val="24"/>
              </w:rPr>
            </w:pPr>
            <w:r w:rsidRPr="00706E82">
              <w:rPr>
                <w:w w:val="99"/>
                <w:sz w:val="24"/>
              </w:rPr>
              <w:t>-</w:t>
            </w:r>
          </w:p>
        </w:tc>
      </w:tr>
      <w:tr w:rsidR="00431D95" w14:paraId="6CD5A024" w14:textId="77777777" w:rsidTr="00354DD1">
        <w:trPr>
          <w:trHeight w:val="1163"/>
        </w:trPr>
        <w:tc>
          <w:tcPr>
            <w:tcW w:w="439" w:type="dxa"/>
            <w:shd w:val="clear" w:color="auto" w:fill="auto"/>
            <w:vAlign w:val="center"/>
          </w:tcPr>
          <w:p w14:paraId="78C15015" w14:textId="77777777" w:rsidR="00431D95" w:rsidRPr="00706E82" w:rsidRDefault="00431D95" w:rsidP="00B558AE">
            <w:pPr>
              <w:pStyle w:val="TableParagraph"/>
              <w:spacing w:before="1"/>
              <w:ind w:right="35"/>
              <w:jc w:val="center"/>
              <w:rPr>
                <w:sz w:val="24"/>
              </w:rPr>
            </w:pPr>
            <w:r w:rsidRPr="00706E82">
              <w:rPr>
                <w:sz w:val="24"/>
              </w:rPr>
              <w:t>6.</w:t>
            </w:r>
          </w:p>
        </w:tc>
        <w:tc>
          <w:tcPr>
            <w:tcW w:w="5341" w:type="dxa"/>
            <w:shd w:val="clear" w:color="auto" w:fill="auto"/>
            <w:vAlign w:val="center"/>
          </w:tcPr>
          <w:p w14:paraId="2B2A2413" w14:textId="77777777" w:rsidR="00431D95" w:rsidRPr="00706E82" w:rsidRDefault="00E15648" w:rsidP="00B558AE">
            <w:pPr>
              <w:pStyle w:val="TableParagraph"/>
              <w:ind w:right="146"/>
              <w:jc w:val="center"/>
              <w:rPr>
                <w:sz w:val="24"/>
              </w:rPr>
            </w:pPr>
            <w:r>
              <w:rPr>
                <w:sz w:val="24"/>
              </w:rPr>
              <w:t>Civilās</w:t>
            </w:r>
            <w:r w:rsidR="00431D95" w:rsidRPr="00706E82">
              <w:rPr>
                <w:sz w:val="24"/>
              </w:rPr>
              <w:t xml:space="preserve"> aizsardzības komisijas sapulcināšana</w:t>
            </w:r>
          </w:p>
        </w:tc>
        <w:tc>
          <w:tcPr>
            <w:tcW w:w="1188" w:type="dxa"/>
            <w:shd w:val="clear" w:color="auto" w:fill="auto"/>
            <w:vAlign w:val="center"/>
          </w:tcPr>
          <w:p w14:paraId="0AB6BCDB" w14:textId="77777777" w:rsidR="000A305C" w:rsidRDefault="00431D95" w:rsidP="000A305C">
            <w:pPr>
              <w:pStyle w:val="TableParagraph"/>
              <w:jc w:val="center"/>
              <w:rPr>
                <w:sz w:val="24"/>
              </w:rPr>
            </w:pPr>
            <w:r w:rsidRPr="00706E82">
              <w:rPr>
                <w:sz w:val="24"/>
              </w:rPr>
              <w:t>Pēc nepiecie</w:t>
            </w:r>
            <w:r w:rsidR="000A305C">
              <w:rPr>
                <w:sz w:val="24"/>
              </w:rPr>
              <w:t>-</w:t>
            </w:r>
          </w:p>
          <w:p w14:paraId="1F77C9C5" w14:textId="77777777" w:rsidR="00431D95" w:rsidRPr="00706E82" w:rsidRDefault="00431D95" w:rsidP="000A305C">
            <w:pPr>
              <w:pStyle w:val="TableParagraph"/>
              <w:jc w:val="center"/>
              <w:rPr>
                <w:sz w:val="24"/>
              </w:rPr>
            </w:pPr>
            <w:r w:rsidRPr="00706E82">
              <w:rPr>
                <w:sz w:val="24"/>
              </w:rPr>
              <w:t>šamības</w:t>
            </w:r>
          </w:p>
        </w:tc>
        <w:tc>
          <w:tcPr>
            <w:tcW w:w="1663" w:type="dxa"/>
            <w:shd w:val="clear" w:color="auto" w:fill="auto"/>
            <w:vAlign w:val="center"/>
          </w:tcPr>
          <w:p w14:paraId="5184447C" w14:textId="77777777" w:rsidR="00431D95" w:rsidRPr="00706E82" w:rsidRDefault="00431D95" w:rsidP="00B558AE">
            <w:pPr>
              <w:pStyle w:val="TableParagraph"/>
              <w:spacing w:before="27"/>
              <w:jc w:val="center"/>
              <w:rPr>
                <w:sz w:val="24"/>
              </w:rPr>
            </w:pPr>
            <w:r w:rsidRPr="00706E82">
              <w:rPr>
                <w:sz w:val="24"/>
              </w:rPr>
              <w:t>CA</w:t>
            </w:r>
          </w:p>
          <w:p w14:paraId="5A44328B" w14:textId="77777777" w:rsidR="00431D95" w:rsidRPr="00706E82" w:rsidRDefault="00431D95" w:rsidP="00B558AE">
            <w:pPr>
              <w:pStyle w:val="TableParagraph"/>
              <w:jc w:val="center"/>
              <w:rPr>
                <w:sz w:val="24"/>
              </w:rPr>
            </w:pPr>
            <w:r w:rsidRPr="00706E82">
              <w:rPr>
                <w:sz w:val="24"/>
              </w:rPr>
              <w:t>komisijas priekšsēdētājs</w:t>
            </w:r>
          </w:p>
        </w:tc>
        <w:tc>
          <w:tcPr>
            <w:tcW w:w="2525" w:type="dxa"/>
            <w:shd w:val="clear" w:color="auto" w:fill="auto"/>
            <w:vAlign w:val="center"/>
          </w:tcPr>
          <w:p w14:paraId="0553F51D" w14:textId="77777777" w:rsidR="00431D95" w:rsidRPr="00706E82" w:rsidRDefault="00E15648" w:rsidP="00C35E59">
            <w:pPr>
              <w:pStyle w:val="TableParagraph"/>
              <w:spacing w:before="167"/>
              <w:ind w:right="84"/>
              <w:jc w:val="center"/>
              <w:rPr>
                <w:sz w:val="24"/>
              </w:rPr>
            </w:pPr>
            <w:r>
              <w:rPr>
                <w:sz w:val="24"/>
              </w:rPr>
              <w:t>Civilās</w:t>
            </w:r>
            <w:r w:rsidR="00431D95" w:rsidRPr="00706E82">
              <w:rPr>
                <w:sz w:val="24"/>
              </w:rPr>
              <w:t xml:space="preserve"> aizsardzības komisijas priekšsēdētājs</w:t>
            </w:r>
          </w:p>
        </w:tc>
        <w:tc>
          <w:tcPr>
            <w:tcW w:w="1908" w:type="dxa"/>
            <w:shd w:val="clear" w:color="auto" w:fill="auto"/>
            <w:vAlign w:val="center"/>
          </w:tcPr>
          <w:p w14:paraId="00EEFB42" w14:textId="77777777" w:rsidR="00431D95" w:rsidRPr="00706E82" w:rsidRDefault="00431D95" w:rsidP="00B558AE">
            <w:pPr>
              <w:pStyle w:val="TableParagraph"/>
              <w:spacing w:before="27"/>
              <w:ind w:left="367" w:right="351" w:hanging="1"/>
              <w:jc w:val="center"/>
              <w:rPr>
                <w:sz w:val="24"/>
              </w:rPr>
            </w:pPr>
            <w:r w:rsidRPr="00706E82">
              <w:rPr>
                <w:sz w:val="24"/>
              </w:rPr>
              <w:t>Civilās aizsardzības komisijas sekretāre</w:t>
            </w:r>
          </w:p>
        </w:tc>
        <w:tc>
          <w:tcPr>
            <w:tcW w:w="1511" w:type="dxa"/>
            <w:shd w:val="clear" w:color="auto" w:fill="auto"/>
            <w:vAlign w:val="center"/>
          </w:tcPr>
          <w:p w14:paraId="6B29BC69" w14:textId="77777777" w:rsidR="00431D95" w:rsidRPr="00706E82" w:rsidRDefault="00431D95" w:rsidP="00B558AE">
            <w:pPr>
              <w:pStyle w:val="TableParagraph"/>
              <w:spacing w:before="5"/>
              <w:jc w:val="center"/>
              <w:rPr>
                <w:sz w:val="38"/>
              </w:rPr>
            </w:pPr>
          </w:p>
          <w:p w14:paraId="3B2DF325" w14:textId="77777777" w:rsidR="00431D95" w:rsidRPr="00706E82" w:rsidRDefault="00431D95" w:rsidP="00B558AE">
            <w:pPr>
              <w:pStyle w:val="TableParagraph"/>
              <w:spacing w:before="1"/>
              <w:ind w:left="13"/>
              <w:jc w:val="center"/>
              <w:rPr>
                <w:sz w:val="24"/>
              </w:rPr>
            </w:pPr>
            <w:r w:rsidRPr="00706E82">
              <w:rPr>
                <w:w w:val="99"/>
                <w:sz w:val="24"/>
              </w:rPr>
              <w:t>-</w:t>
            </w:r>
          </w:p>
        </w:tc>
      </w:tr>
      <w:tr w:rsidR="00431D95" w14:paraId="713B9C5B" w14:textId="77777777" w:rsidTr="00354DD1">
        <w:trPr>
          <w:trHeight w:val="1163"/>
        </w:trPr>
        <w:tc>
          <w:tcPr>
            <w:tcW w:w="439" w:type="dxa"/>
            <w:shd w:val="clear" w:color="auto" w:fill="auto"/>
            <w:vAlign w:val="center"/>
          </w:tcPr>
          <w:p w14:paraId="5A6D6CC7" w14:textId="77777777" w:rsidR="00431D95" w:rsidRPr="00706E82" w:rsidRDefault="00431D95" w:rsidP="00B558AE">
            <w:pPr>
              <w:pStyle w:val="TableParagraph"/>
              <w:spacing w:before="1"/>
              <w:ind w:right="35"/>
              <w:jc w:val="center"/>
              <w:rPr>
                <w:sz w:val="24"/>
              </w:rPr>
            </w:pPr>
            <w:r w:rsidRPr="00706E82">
              <w:rPr>
                <w:sz w:val="24"/>
              </w:rPr>
              <w:t>7.</w:t>
            </w:r>
          </w:p>
        </w:tc>
        <w:tc>
          <w:tcPr>
            <w:tcW w:w="5341" w:type="dxa"/>
            <w:shd w:val="clear" w:color="auto" w:fill="auto"/>
            <w:vAlign w:val="center"/>
          </w:tcPr>
          <w:p w14:paraId="32F2F71E" w14:textId="77777777" w:rsidR="00431D95" w:rsidRPr="00706E82" w:rsidRDefault="00431D95" w:rsidP="00B558AE">
            <w:pPr>
              <w:pStyle w:val="TableParagraph"/>
              <w:ind w:right="316"/>
              <w:jc w:val="center"/>
              <w:rPr>
                <w:sz w:val="24"/>
              </w:rPr>
            </w:pPr>
            <w:r w:rsidRPr="00706E82">
              <w:rPr>
                <w:sz w:val="24"/>
              </w:rPr>
              <w:t>Neatliekamās medicīniskās palīdzības sniegšana cietušajiem</w:t>
            </w:r>
          </w:p>
        </w:tc>
        <w:tc>
          <w:tcPr>
            <w:tcW w:w="1188" w:type="dxa"/>
            <w:shd w:val="clear" w:color="auto" w:fill="auto"/>
            <w:vAlign w:val="center"/>
          </w:tcPr>
          <w:p w14:paraId="2DFF1829" w14:textId="77777777" w:rsidR="00C35E59" w:rsidRDefault="00431D95" w:rsidP="00C35E59">
            <w:pPr>
              <w:pStyle w:val="TableParagraph"/>
              <w:jc w:val="center"/>
              <w:rPr>
                <w:sz w:val="24"/>
              </w:rPr>
            </w:pPr>
            <w:r w:rsidRPr="00706E82">
              <w:rPr>
                <w:sz w:val="24"/>
              </w:rPr>
              <w:t>Pēc nepiecie</w:t>
            </w:r>
            <w:r w:rsidR="00C35E59">
              <w:rPr>
                <w:sz w:val="24"/>
              </w:rPr>
              <w:t>-</w:t>
            </w:r>
          </w:p>
          <w:p w14:paraId="2E4EA3B4" w14:textId="77777777" w:rsidR="00431D95" w:rsidRPr="00706E82" w:rsidRDefault="00431D95" w:rsidP="00C35E59">
            <w:pPr>
              <w:pStyle w:val="TableParagraph"/>
              <w:jc w:val="center"/>
              <w:rPr>
                <w:sz w:val="24"/>
              </w:rPr>
            </w:pPr>
            <w:r w:rsidRPr="00706E82">
              <w:rPr>
                <w:sz w:val="24"/>
              </w:rPr>
              <w:t>šamības</w:t>
            </w:r>
          </w:p>
        </w:tc>
        <w:tc>
          <w:tcPr>
            <w:tcW w:w="1663" w:type="dxa"/>
            <w:shd w:val="clear" w:color="auto" w:fill="auto"/>
            <w:vAlign w:val="center"/>
          </w:tcPr>
          <w:p w14:paraId="19EAFCD2" w14:textId="77777777" w:rsidR="00431D95" w:rsidRPr="00706E82" w:rsidRDefault="00431D95" w:rsidP="00B558AE">
            <w:pPr>
              <w:pStyle w:val="TableParagraph"/>
              <w:jc w:val="center"/>
              <w:rPr>
                <w:sz w:val="24"/>
              </w:rPr>
            </w:pPr>
            <w:r w:rsidRPr="00706E82">
              <w:rPr>
                <w:sz w:val="24"/>
              </w:rPr>
              <w:t>NMP</w:t>
            </w:r>
          </w:p>
          <w:p w14:paraId="66F1C241" w14:textId="77777777" w:rsidR="00431D95" w:rsidRPr="00706E82" w:rsidRDefault="00431D95" w:rsidP="00B558AE">
            <w:pPr>
              <w:pStyle w:val="TableParagraph"/>
              <w:jc w:val="center"/>
              <w:rPr>
                <w:sz w:val="24"/>
              </w:rPr>
            </w:pPr>
            <w:r w:rsidRPr="00706E82">
              <w:rPr>
                <w:sz w:val="24"/>
              </w:rPr>
              <w:t>darbinieki</w:t>
            </w:r>
          </w:p>
        </w:tc>
        <w:tc>
          <w:tcPr>
            <w:tcW w:w="2525" w:type="dxa"/>
            <w:shd w:val="clear" w:color="auto" w:fill="auto"/>
            <w:vAlign w:val="center"/>
          </w:tcPr>
          <w:p w14:paraId="63B619C4" w14:textId="77777777" w:rsidR="00431D95" w:rsidRPr="00706E82" w:rsidRDefault="00431D95" w:rsidP="00B558AE">
            <w:pPr>
              <w:pStyle w:val="TableParagraph"/>
              <w:spacing w:before="167"/>
              <w:ind w:left="120" w:right="103" w:hanging="3"/>
              <w:jc w:val="center"/>
              <w:rPr>
                <w:sz w:val="24"/>
              </w:rPr>
            </w:pPr>
            <w:r w:rsidRPr="00706E82">
              <w:rPr>
                <w:sz w:val="24"/>
              </w:rPr>
              <w:t xml:space="preserve">Neatliekamas </w:t>
            </w:r>
            <w:r w:rsidR="00C35E59" w:rsidRPr="00706E82">
              <w:rPr>
                <w:sz w:val="24"/>
              </w:rPr>
              <w:t>medicīnisk</w:t>
            </w:r>
            <w:r w:rsidR="00C35E59">
              <w:rPr>
                <w:sz w:val="24"/>
              </w:rPr>
              <w:t>ā</w:t>
            </w:r>
            <w:r w:rsidR="00C35E59" w:rsidRPr="00706E82">
              <w:rPr>
                <w:sz w:val="24"/>
              </w:rPr>
              <w:t>s</w:t>
            </w:r>
            <w:r w:rsidRPr="00706E82">
              <w:rPr>
                <w:sz w:val="24"/>
              </w:rPr>
              <w:t xml:space="preserve"> palīdzības dienests</w:t>
            </w:r>
          </w:p>
        </w:tc>
        <w:tc>
          <w:tcPr>
            <w:tcW w:w="1908" w:type="dxa"/>
            <w:shd w:val="clear" w:color="auto" w:fill="auto"/>
            <w:vAlign w:val="center"/>
          </w:tcPr>
          <w:p w14:paraId="5C077275" w14:textId="77777777" w:rsidR="00431D95" w:rsidRPr="00706E82" w:rsidRDefault="00F05E20" w:rsidP="00B558AE">
            <w:pPr>
              <w:pStyle w:val="TableParagraph"/>
              <w:spacing w:before="30"/>
              <w:ind w:left="226" w:right="207"/>
              <w:jc w:val="center"/>
              <w:rPr>
                <w:sz w:val="24"/>
              </w:rPr>
            </w:pPr>
            <w:r>
              <w:rPr>
                <w:sz w:val="24"/>
              </w:rPr>
              <w:t>Madonas</w:t>
            </w:r>
            <w:r w:rsidR="00431D95" w:rsidRPr="00706E82">
              <w:rPr>
                <w:sz w:val="24"/>
              </w:rPr>
              <w:t xml:space="preserve"> slimnīcas personāls</w:t>
            </w:r>
          </w:p>
        </w:tc>
        <w:tc>
          <w:tcPr>
            <w:tcW w:w="1511" w:type="dxa"/>
            <w:shd w:val="clear" w:color="auto" w:fill="auto"/>
            <w:vAlign w:val="center"/>
          </w:tcPr>
          <w:p w14:paraId="24BECED1" w14:textId="77777777" w:rsidR="00431D95" w:rsidRPr="00706E82" w:rsidRDefault="00431D95" w:rsidP="00B558AE">
            <w:pPr>
              <w:pStyle w:val="TableParagraph"/>
              <w:spacing w:before="5"/>
              <w:jc w:val="center"/>
              <w:rPr>
                <w:sz w:val="38"/>
              </w:rPr>
            </w:pPr>
          </w:p>
          <w:p w14:paraId="4710F95F" w14:textId="77777777" w:rsidR="00431D95" w:rsidRPr="00706E82" w:rsidRDefault="00431D95" w:rsidP="00B558AE">
            <w:pPr>
              <w:pStyle w:val="TableParagraph"/>
              <w:spacing w:before="1"/>
              <w:ind w:left="13"/>
              <w:jc w:val="center"/>
              <w:rPr>
                <w:sz w:val="24"/>
              </w:rPr>
            </w:pPr>
            <w:r w:rsidRPr="00706E82">
              <w:rPr>
                <w:w w:val="99"/>
                <w:sz w:val="24"/>
              </w:rPr>
              <w:t>-</w:t>
            </w:r>
          </w:p>
        </w:tc>
      </w:tr>
      <w:tr w:rsidR="00431D95" w14:paraId="28092729" w14:textId="77777777" w:rsidTr="00354DD1">
        <w:trPr>
          <w:trHeight w:val="1439"/>
        </w:trPr>
        <w:tc>
          <w:tcPr>
            <w:tcW w:w="439" w:type="dxa"/>
            <w:shd w:val="clear" w:color="auto" w:fill="auto"/>
            <w:vAlign w:val="center"/>
          </w:tcPr>
          <w:p w14:paraId="16EA5003" w14:textId="77777777" w:rsidR="00431D95" w:rsidRPr="00706E82" w:rsidRDefault="00431D95" w:rsidP="00DD0A8E">
            <w:pPr>
              <w:pStyle w:val="TableParagraph"/>
              <w:ind w:right="35"/>
              <w:jc w:val="center"/>
              <w:rPr>
                <w:sz w:val="24"/>
              </w:rPr>
            </w:pPr>
            <w:r w:rsidRPr="00706E82">
              <w:rPr>
                <w:sz w:val="24"/>
              </w:rPr>
              <w:t>8.</w:t>
            </w:r>
          </w:p>
        </w:tc>
        <w:tc>
          <w:tcPr>
            <w:tcW w:w="5341" w:type="dxa"/>
            <w:shd w:val="clear" w:color="auto" w:fill="auto"/>
            <w:vAlign w:val="center"/>
          </w:tcPr>
          <w:p w14:paraId="360C4DCB" w14:textId="77777777" w:rsidR="00431D95" w:rsidRPr="00706E82" w:rsidRDefault="00431D95" w:rsidP="00DD0A8E">
            <w:pPr>
              <w:pStyle w:val="TableParagraph"/>
              <w:spacing w:before="1"/>
              <w:ind w:right="518"/>
              <w:jc w:val="center"/>
              <w:rPr>
                <w:sz w:val="24"/>
              </w:rPr>
            </w:pPr>
            <w:r w:rsidRPr="00706E82">
              <w:rPr>
                <w:sz w:val="24"/>
              </w:rPr>
              <w:t>Nacionālo bruņoto spēku resursu iesaistīšana ledus uzlaušanā (spridzekļi u.c.)</w:t>
            </w:r>
          </w:p>
        </w:tc>
        <w:tc>
          <w:tcPr>
            <w:tcW w:w="1188" w:type="dxa"/>
            <w:shd w:val="clear" w:color="auto" w:fill="auto"/>
            <w:vAlign w:val="center"/>
          </w:tcPr>
          <w:p w14:paraId="11114243" w14:textId="77777777" w:rsidR="00431D95" w:rsidRPr="00706E82" w:rsidRDefault="00431D95" w:rsidP="00DD0A8E">
            <w:pPr>
              <w:pStyle w:val="TableParagraph"/>
              <w:spacing w:before="1"/>
              <w:jc w:val="center"/>
              <w:rPr>
                <w:sz w:val="24"/>
              </w:rPr>
            </w:pPr>
            <w:r w:rsidRPr="00706E82">
              <w:rPr>
                <w:sz w:val="24"/>
              </w:rPr>
              <w:t>6 – 8</w:t>
            </w:r>
          </w:p>
          <w:p w14:paraId="5E27ABD3" w14:textId="77777777" w:rsidR="00431D95" w:rsidRPr="00706E82" w:rsidRDefault="00431D95" w:rsidP="00DD0A8E">
            <w:pPr>
              <w:pStyle w:val="TableParagraph"/>
              <w:ind w:left="232"/>
              <w:jc w:val="center"/>
              <w:rPr>
                <w:sz w:val="24"/>
              </w:rPr>
            </w:pPr>
            <w:r w:rsidRPr="00706E82">
              <w:rPr>
                <w:sz w:val="24"/>
              </w:rPr>
              <w:t>stundas</w:t>
            </w:r>
          </w:p>
        </w:tc>
        <w:tc>
          <w:tcPr>
            <w:tcW w:w="1663" w:type="dxa"/>
            <w:shd w:val="clear" w:color="auto" w:fill="auto"/>
            <w:vAlign w:val="center"/>
          </w:tcPr>
          <w:p w14:paraId="32F7B34A" w14:textId="77777777" w:rsidR="00431D95" w:rsidRPr="00706E82" w:rsidRDefault="00431D95" w:rsidP="00DD0A8E">
            <w:pPr>
              <w:pStyle w:val="TableParagraph"/>
              <w:spacing w:before="167"/>
              <w:ind w:right="149"/>
              <w:jc w:val="center"/>
              <w:rPr>
                <w:sz w:val="24"/>
              </w:rPr>
            </w:pPr>
            <w:r w:rsidRPr="00706E82">
              <w:rPr>
                <w:sz w:val="24"/>
              </w:rPr>
              <w:t>CA</w:t>
            </w:r>
          </w:p>
          <w:p w14:paraId="63A5FE77" w14:textId="77777777" w:rsidR="00431D95" w:rsidRPr="00706E82" w:rsidRDefault="00431D95" w:rsidP="00DD0A8E">
            <w:pPr>
              <w:pStyle w:val="TableParagraph"/>
              <w:ind w:left="40" w:right="28" w:firstLine="1"/>
              <w:jc w:val="center"/>
              <w:rPr>
                <w:sz w:val="24"/>
              </w:rPr>
            </w:pPr>
            <w:r w:rsidRPr="00706E82">
              <w:rPr>
                <w:sz w:val="24"/>
              </w:rPr>
              <w:t>komisijas priekšsēdētājs</w:t>
            </w:r>
          </w:p>
        </w:tc>
        <w:tc>
          <w:tcPr>
            <w:tcW w:w="2525" w:type="dxa"/>
            <w:shd w:val="clear" w:color="auto" w:fill="auto"/>
            <w:vAlign w:val="center"/>
          </w:tcPr>
          <w:p w14:paraId="721FFA3D" w14:textId="77777777" w:rsidR="00431D95" w:rsidRPr="00706E82" w:rsidRDefault="00E15648" w:rsidP="00DD0A8E">
            <w:pPr>
              <w:pStyle w:val="TableParagraph"/>
              <w:spacing w:before="30"/>
              <w:ind w:left="88" w:right="73" w:hanging="2"/>
              <w:jc w:val="center"/>
              <w:rPr>
                <w:sz w:val="24"/>
              </w:rPr>
            </w:pPr>
            <w:r>
              <w:rPr>
                <w:sz w:val="24"/>
              </w:rPr>
              <w:t xml:space="preserve">VUGD Vidzemes reģiona brigādes Madonas daļa un/vai </w:t>
            </w:r>
            <w:r w:rsidR="00B62A7D">
              <w:rPr>
                <w:sz w:val="24"/>
              </w:rPr>
              <w:t>Cesvaines postenis, Ērgļu postenis, Lubānas postenis</w:t>
            </w:r>
          </w:p>
        </w:tc>
        <w:tc>
          <w:tcPr>
            <w:tcW w:w="1908" w:type="dxa"/>
            <w:shd w:val="clear" w:color="auto" w:fill="auto"/>
            <w:vAlign w:val="center"/>
          </w:tcPr>
          <w:p w14:paraId="4FCFDC49" w14:textId="77777777" w:rsidR="00431D95" w:rsidRPr="00706E82" w:rsidRDefault="00431D95" w:rsidP="00DD0A8E">
            <w:pPr>
              <w:pStyle w:val="TableParagraph"/>
              <w:spacing w:before="1"/>
              <w:ind w:right="83" w:firstLine="30"/>
              <w:jc w:val="center"/>
              <w:rPr>
                <w:sz w:val="24"/>
              </w:rPr>
            </w:pPr>
            <w:r w:rsidRPr="00706E82">
              <w:rPr>
                <w:sz w:val="24"/>
              </w:rPr>
              <w:t>Attiecīgā posteņa komandieris</w:t>
            </w:r>
          </w:p>
        </w:tc>
        <w:tc>
          <w:tcPr>
            <w:tcW w:w="1511" w:type="dxa"/>
            <w:shd w:val="clear" w:color="auto" w:fill="auto"/>
            <w:vAlign w:val="center"/>
          </w:tcPr>
          <w:p w14:paraId="7442CC89" w14:textId="77777777" w:rsidR="00431D95" w:rsidRPr="00706E82" w:rsidRDefault="00431D95" w:rsidP="00DD0A8E">
            <w:pPr>
              <w:pStyle w:val="TableParagraph"/>
              <w:jc w:val="center"/>
              <w:rPr>
                <w:sz w:val="26"/>
              </w:rPr>
            </w:pPr>
          </w:p>
          <w:p w14:paraId="41AD92D0" w14:textId="77777777" w:rsidR="00431D95" w:rsidRPr="00706E82" w:rsidRDefault="00431D95" w:rsidP="00DD0A8E">
            <w:pPr>
              <w:pStyle w:val="TableParagraph"/>
              <w:spacing w:before="7"/>
              <w:jc w:val="center"/>
              <w:rPr>
                <w:sz w:val="24"/>
              </w:rPr>
            </w:pPr>
          </w:p>
          <w:p w14:paraId="3AE616E5" w14:textId="77777777" w:rsidR="00431D95" w:rsidRPr="00706E82" w:rsidRDefault="00431D95" w:rsidP="00DD0A8E">
            <w:pPr>
              <w:pStyle w:val="TableParagraph"/>
              <w:ind w:left="13"/>
              <w:jc w:val="center"/>
              <w:rPr>
                <w:sz w:val="24"/>
              </w:rPr>
            </w:pPr>
            <w:r w:rsidRPr="00706E82">
              <w:rPr>
                <w:w w:val="99"/>
                <w:sz w:val="24"/>
              </w:rPr>
              <w:t>-</w:t>
            </w:r>
          </w:p>
        </w:tc>
      </w:tr>
      <w:tr w:rsidR="00431D95" w14:paraId="0835CBD4" w14:textId="77777777" w:rsidTr="00354DD1">
        <w:trPr>
          <w:trHeight w:val="1718"/>
        </w:trPr>
        <w:tc>
          <w:tcPr>
            <w:tcW w:w="439" w:type="dxa"/>
            <w:shd w:val="clear" w:color="auto" w:fill="auto"/>
            <w:vAlign w:val="center"/>
          </w:tcPr>
          <w:p w14:paraId="02300CD1" w14:textId="77777777" w:rsidR="00431D95" w:rsidRPr="00706E82" w:rsidRDefault="00431D95" w:rsidP="00DD0A8E">
            <w:pPr>
              <w:pStyle w:val="TableParagraph"/>
              <w:ind w:right="35"/>
              <w:jc w:val="center"/>
              <w:rPr>
                <w:sz w:val="24"/>
              </w:rPr>
            </w:pPr>
            <w:r w:rsidRPr="00706E82">
              <w:rPr>
                <w:sz w:val="24"/>
              </w:rPr>
              <w:lastRenderedPageBreak/>
              <w:t>9.</w:t>
            </w:r>
          </w:p>
        </w:tc>
        <w:tc>
          <w:tcPr>
            <w:tcW w:w="5341" w:type="dxa"/>
            <w:shd w:val="clear" w:color="auto" w:fill="auto"/>
            <w:vAlign w:val="center"/>
          </w:tcPr>
          <w:p w14:paraId="086854E4" w14:textId="77777777" w:rsidR="00431D95" w:rsidRPr="00706E82" w:rsidRDefault="00431D95" w:rsidP="00DD0A8E">
            <w:pPr>
              <w:pStyle w:val="TableParagraph"/>
              <w:ind w:right="882"/>
              <w:jc w:val="center"/>
              <w:rPr>
                <w:sz w:val="24"/>
              </w:rPr>
            </w:pPr>
            <w:r w:rsidRPr="00706E82">
              <w:rPr>
                <w:sz w:val="24"/>
              </w:rPr>
              <w:t>Darbības atjaunošana enerģētikas un komunālajos uzņēmumos</w:t>
            </w:r>
          </w:p>
        </w:tc>
        <w:tc>
          <w:tcPr>
            <w:tcW w:w="1188" w:type="dxa"/>
            <w:shd w:val="clear" w:color="auto" w:fill="auto"/>
            <w:vAlign w:val="center"/>
          </w:tcPr>
          <w:p w14:paraId="258D73B1" w14:textId="77777777" w:rsidR="00431D95" w:rsidRPr="00706E82" w:rsidRDefault="00431D95" w:rsidP="00DD0A8E">
            <w:pPr>
              <w:pStyle w:val="TableParagraph"/>
              <w:jc w:val="center"/>
              <w:rPr>
                <w:sz w:val="24"/>
              </w:rPr>
            </w:pPr>
            <w:r w:rsidRPr="00706E82">
              <w:rPr>
                <w:sz w:val="24"/>
              </w:rPr>
              <w:t>2 – 4</w:t>
            </w:r>
          </w:p>
          <w:p w14:paraId="3E9C1500" w14:textId="77777777" w:rsidR="00431D95" w:rsidRPr="00706E82" w:rsidRDefault="00431D95" w:rsidP="00DD0A8E">
            <w:pPr>
              <w:pStyle w:val="TableParagraph"/>
              <w:ind w:left="285"/>
              <w:jc w:val="center"/>
              <w:rPr>
                <w:sz w:val="24"/>
              </w:rPr>
            </w:pPr>
            <w:r w:rsidRPr="00706E82">
              <w:rPr>
                <w:sz w:val="24"/>
              </w:rPr>
              <w:t>dienas</w:t>
            </w:r>
          </w:p>
        </w:tc>
        <w:tc>
          <w:tcPr>
            <w:tcW w:w="1663" w:type="dxa"/>
            <w:shd w:val="clear" w:color="auto" w:fill="auto"/>
            <w:vAlign w:val="center"/>
          </w:tcPr>
          <w:p w14:paraId="04DE6514" w14:textId="77777777" w:rsidR="00431D95" w:rsidRPr="00706E82" w:rsidRDefault="00431D95" w:rsidP="00DD0A8E">
            <w:pPr>
              <w:pStyle w:val="TableParagraph"/>
              <w:ind w:right="117"/>
              <w:jc w:val="center"/>
              <w:rPr>
                <w:sz w:val="24"/>
              </w:rPr>
            </w:pPr>
            <w:r w:rsidRPr="00706E82">
              <w:rPr>
                <w:sz w:val="24"/>
              </w:rPr>
              <w:t>Tehniskais direktors</w:t>
            </w:r>
          </w:p>
        </w:tc>
        <w:tc>
          <w:tcPr>
            <w:tcW w:w="2525" w:type="dxa"/>
            <w:shd w:val="clear" w:color="auto" w:fill="auto"/>
            <w:vAlign w:val="center"/>
          </w:tcPr>
          <w:p w14:paraId="62D85162" w14:textId="77777777" w:rsidR="00431D95" w:rsidRPr="00706E82" w:rsidRDefault="00431D95" w:rsidP="00DD0A8E">
            <w:pPr>
              <w:pStyle w:val="TableParagraph"/>
              <w:jc w:val="center"/>
              <w:rPr>
                <w:sz w:val="24"/>
              </w:rPr>
            </w:pPr>
            <w:r w:rsidRPr="00706E82">
              <w:rPr>
                <w:sz w:val="24"/>
              </w:rPr>
              <w:t xml:space="preserve">Latvenergo, </w:t>
            </w:r>
            <w:r w:rsidR="00E15648">
              <w:rPr>
                <w:sz w:val="24"/>
              </w:rPr>
              <w:t>Madonas</w:t>
            </w:r>
            <w:r w:rsidR="00C74934">
              <w:rPr>
                <w:sz w:val="24"/>
              </w:rPr>
              <w:t xml:space="preserve"> Namsaimnieks</w:t>
            </w:r>
          </w:p>
        </w:tc>
        <w:tc>
          <w:tcPr>
            <w:tcW w:w="1908" w:type="dxa"/>
            <w:shd w:val="clear" w:color="auto" w:fill="auto"/>
            <w:vAlign w:val="center"/>
          </w:tcPr>
          <w:p w14:paraId="1FB70162" w14:textId="77777777" w:rsidR="00431D95" w:rsidRPr="00706E82" w:rsidRDefault="00431D95" w:rsidP="00DD0A8E">
            <w:pPr>
              <w:pStyle w:val="TableParagraph"/>
              <w:spacing w:before="30"/>
              <w:ind w:right="83" w:firstLine="30"/>
              <w:jc w:val="center"/>
              <w:rPr>
                <w:sz w:val="24"/>
              </w:rPr>
            </w:pPr>
            <w:r w:rsidRPr="00706E82">
              <w:rPr>
                <w:sz w:val="24"/>
              </w:rPr>
              <w:t xml:space="preserve">Latvenergo darbinieki, </w:t>
            </w:r>
            <w:r w:rsidR="00C74934">
              <w:rPr>
                <w:sz w:val="24"/>
              </w:rPr>
              <w:t xml:space="preserve"> Madonas Namsaimnieks</w:t>
            </w:r>
            <w:r w:rsidRPr="00706E82">
              <w:rPr>
                <w:sz w:val="24"/>
              </w:rPr>
              <w:t xml:space="preserve"> darbinieki, komunālās saimniecības darbinieki</w:t>
            </w:r>
          </w:p>
        </w:tc>
        <w:tc>
          <w:tcPr>
            <w:tcW w:w="1511" w:type="dxa"/>
            <w:shd w:val="clear" w:color="auto" w:fill="auto"/>
            <w:vAlign w:val="center"/>
          </w:tcPr>
          <w:p w14:paraId="4ABCCBD7" w14:textId="77777777" w:rsidR="00431D95" w:rsidRPr="00706E82" w:rsidRDefault="00431D95" w:rsidP="00DD0A8E">
            <w:pPr>
              <w:pStyle w:val="TableParagraph"/>
              <w:jc w:val="center"/>
              <w:rPr>
                <w:sz w:val="26"/>
              </w:rPr>
            </w:pPr>
          </w:p>
          <w:p w14:paraId="47E4DCA2" w14:textId="77777777" w:rsidR="00431D95" w:rsidRPr="00706E82" w:rsidRDefault="00431D95" w:rsidP="00DD0A8E">
            <w:pPr>
              <w:pStyle w:val="TableParagraph"/>
              <w:spacing w:before="8"/>
              <w:jc w:val="center"/>
              <w:rPr>
                <w:sz w:val="36"/>
              </w:rPr>
            </w:pPr>
          </w:p>
          <w:p w14:paraId="31F1116A" w14:textId="77777777" w:rsidR="00431D95" w:rsidRPr="00706E82" w:rsidRDefault="00431D95" w:rsidP="00DD0A8E">
            <w:pPr>
              <w:pStyle w:val="TableParagraph"/>
              <w:ind w:left="13"/>
              <w:jc w:val="center"/>
              <w:rPr>
                <w:sz w:val="24"/>
              </w:rPr>
            </w:pPr>
            <w:r w:rsidRPr="00706E82">
              <w:rPr>
                <w:w w:val="99"/>
                <w:sz w:val="24"/>
              </w:rPr>
              <w:t>-</w:t>
            </w:r>
          </w:p>
        </w:tc>
      </w:tr>
      <w:tr w:rsidR="00431D95" w14:paraId="24F2D7FD" w14:textId="77777777" w:rsidTr="00354DD1">
        <w:trPr>
          <w:trHeight w:val="887"/>
        </w:trPr>
        <w:tc>
          <w:tcPr>
            <w:tcW w:w="439" w:type="dxa"/>
            <w:shd w:val="clear" w:color="auto" w:fill="auto"/>
            <w:vAlign w:val="center"/>
          </w:tcPr>
          <w:p w14:paraId="12D93FF6" w14:textId="77777777" w:rsidR="00431D95" w:rsidRPr="00706E82" w:rsidRDefault="00431D95" w:rsidP="00C35E59">
            <w:pPr>
              <w:pStyle w:val="TableParagraph"/>
              <w:ind w:right="35"/>
              <w:jc w:val="center"/>
              <w:rPr>
                <w:sz w:val="24"/>
              </w:rPr>
            </w:pPr>
            <w:r w:rsidRPr="00706E82">
              <w:rPr>
                <w:sz w:val="24"/>
              </w:rPr>
              <w:t>10.</w:t>
            </w:r>
          </w:p>
        </w:tc>
        <w:tc>
          <w:tcPr>
            <w:tcW w:w="5341" w:type="dxa"/>
            <w:shd w:val="clear" w:color="auto" w:fill="auto"/>
            <w:vAlign w:val="center"/>
          </w:tcPr>
          <w:p w14:paraId="33777FD5" w14:textId="77777777" w:rsidR="00431D95" w:rsidRPr="00706E82" w:rsidRDefault="00431D95" w:rsidP="00C35E59">
            <w:pPr>
              <w:pStyle w:val="TableParagraph"/>
              <w:spacing w:before="167"/>
              <w:ind w:right="123"/>
              <w:jc w:val="center"/>
              <w:rPr>
                <w:sz w:val="24"/>
              </w:rPr>
            </w:pPr>
            <w:r w:rsidRPr="00706E82">
              <w:rPr>
                <w:sz w:val="24"/>
              </w:rPr>
              <w:t>Sociālās palīdzības sniegšana cietušajiem</w:t>
            </w:r>
          </w:p>
        </w:tc>
        <w:tc>
          <w:tcPr>
            <w:tcW w:w="1188" w:type="dxa"/>
            <w:shd w:val="clear" w:color="auto" w:fill="auto"/>
            <w:vAlign w:val="center"/>
          </w:tcPr>
          <w:p w14:paraId="0A6FE274" w14:textId="77777777" w:rsidR="00431D95" w:rsidRPr="00706E82" w:rsidRDefault="00431D95" w:rsidP="00C35E59">
            <w:pPr>
              <w:pStyle w:val="TableParagraph"/>
              <w:jc w:val="center"/>
              <w:rPr>
                <w:sz w:val="24"/>
              </w:rPr>
            </w:pPr>
            <w:r w:rsidRPr="00706E82">
              <w:rPr>
                <w:sz w:val="24"/>
              </w:rPr>
              <w:t>1 nedēļa</w:t>
            </w:r>
          </w:p>
        </w:tc>
        <w:tc>
          <w:tcPr>
            <w:tcW w:w="1663" w:type="dxa"/>
            <w:shd w:val="clear" w:color="auto" w:fill="auto"/>
            <w:vAlign w:val="center"/>
          </w:tcPr>
          <w:p w14:paraId="014F27FA" w14:textId="77777777" w:rsidR="00431D95" w:rsidRPr="00706E82" w:rsidRDefault="00431D95" w:rsidP="00DD0A8E">
            <w:pPr>
              <w:pStyle w:val="TableParagraph"/>
              <w:spacing w:before="167"/>
              <w:ind w:left="159" w:right="150"/>
              <w:jc w:val="center"/>
              <w:rPr>
                <w:sz w:val="24"/>
              </w:rPr>
            </w:pPr>
            <w:r w:rsidRPr="00706E82">
              <w:rPr>
                <w:sz w:val="24"/>
              </w:rPr>
              <w:t>NMP</w:t>
            </w:r>
          </w:p>
          <w:p w14:paraId="54BD5F43" w14:textId="77777777" w:rsidR="00431D95" w:rsidRPr="00706E82" w:rsidRDefault="00431D95" w:rsidP="00DD0A8E">
            <w:pPr>
              <w:pStyle w:val="TableParagraph"/>
              <w:ind w:left="159" w:right="150"/>
              <w:jc w:val="center"/>
              <w:rPr>
                <w:sz w:val="24"/>
              </w:rPr>
            </w:pPr>
            <w:r w:rsidRPr="00706E82">
              <w:rPr>
                <w:sz w:val="24"/>
              </w:rPr>
              <w:t>darbinieki</w:t>
            </w:r>
          </w:p>
        </w:tc>
        <w:tc>
          <w:tcPr>
            <w:tcW w:w="2525" w:type="dxa"/>
            <w:shd w:val="clear" w:color="auto" w:fill="auto"/>
            <w:vAlign w:val="center"/>
          </w:tcPr>
          <w:p w14:paraId="7FFC6514" w14:textId="77777777" w:rsidR="00431D95" w:rsidRPr="00706E82" w:rsidRDefault="00E15648" w:rsidP="00DD0A8E">
            <w:pPr>
              <w:pStyle w:val="TableParagraph"/>
              <w:spacing w:before="27"/>
              <w:jc w:val="center"/>
              <w:rPr>
                <w:sz w:val="24"/>
              </w:rPr>
            </w:pPr>
            <w:r>
              <w:rPr>
                <w:sz w:val="24"/>
              </w:rPr>
              <w:t>Civilās</w:t>
            </w:r>
            <w:r w:rsidR="00431D95" w:rsidRPr="00706E82">
              <w:rPr>
                <w:sz w:val="24"/>
              </w:rPr>
              <w:t xml:space="preserve"> aizsardzības komisija</w:t>
            </w:r>
          </w:p>
        </w:tc>
        <w:tc>
          <w:tcPr>
            <w:tcW w:w="1908" w:type="dxa"/>
            <w:shd w:val="clear" w:color="auto" w:fill="auto"/>
            <w:vAlign w:val="center"/>
          </w:tcPr>
          <w:p w14:paraId="10BEB079" w14:textId="77777777" w:rsidR="00431D95" w:rsidRPr="00706E82" w:rsidRDefault="00431D95" w:rsidP="00DD0A8E">
            <w:pPr>
              <w:pStyle w:val="TableParagraph"/>
              <w:spacing w:before="27"/>
              <w:ind w:right="83" w:firstLine="30"/>
              <w:jc w:val="center"/>
              <w:rPr>
                <w:sz w:val="24"/>
              </w:rPr>
            </w:pPr>
            <w:r w:rsidRPr="00706E82">
              <w:rPr>
                <w:sz w:val="24"/>
              </w:rPr>
              <w:t>Medicīnas personāls Speciālisti</w:t>
            </w:r>
          </w:p>
        </w:tc>
        <w:tc>
          <w:tcPr>
            <w:tcW w:w="1511" w:type="dxa"/>
            <w:shd w:val="clear" w:color="auto" w:fill="auto"/>
            <w:vAlign w:val="center"/>
          </w:tcPr>
          <w:p w14:paraId="7E84BD56" w14:textId="77777777" w:rsidR="00431D95" w:rsidRPr="00706E82" w:rsidRDefault="00431D95" w:rsidP="00DD0A8E">
            <w:pPr>
              <w:pStyle w:val="TableParagraph"/>
              <w:spacing w:before="4"/>
              <w:jc w:val="center"/>
              <w:rPr>
                <w:sz w:val="26"/>
              </w:rPr>
            </w:pPr>
          </w:p>
          <w:p w14:paraId="456092F7" w14:textId="77777777" w:rsidR="00431D95" w:rsidRPr="00706E82" w:rsidRDefault="00431D95" w:rsidP="00DD0A8E">
            <w:pPr>
              <w:pStyle w:val="TableParagraph"/>
              <w:ind w:left="13"/>
              <w:jc w:val="center"/>
              <w:rPr>
                <w:sz w:val="24"/>
              </w:rPr>
            </w:pPr>
            <w:r w:rsidRPr="00706E82">
              <w:rPr>
                <w:w w:val="99"/>
                <w:sz w:val="24"/>
              </w:rPr>
              <w:t>-</w:t>
            </w:r>
          </w:p>
        </w:tc>
      </w:tr>
      <w:tr w:rsidR="00431D95" w14:paraId="7267F414" w14:textId="77777777" w:rsidTr="00354DD1">
        <w:trPr>
          <w:trHeight w:val="887"/>
        </w:trPr>
        <w:tc>
          <w:tcPr>
            <w:tcW w:w="439" w:type="dxa"/>
            <w:shd w:val="clear" w:color="auto" w:fill="auto"/>
            <w:vAlign w:val="center"/>
          </w:tcPr>
          <w:p w14:paraId="1354B89D" w14:textId="77777777" w:rsidR="00431D95" w:rsidRPr="00706E82" w:rsidRDefault="00431D95" w:rsidP="00DD0A8E">
            <w:pPr>
              <w:pStyle w:val="TableParagraph"/>
              <w:ind w:right="35"/>
              <w:jc w:val="center"/>
              <w:rPr>
                <w:sz w:val="24"/>
              </w:rPr>
            </w:pPr>
            <w:r w:rsidRPr="00706E82">
              <w:rPr>
                <w:sz w:val="24"/>
              </w:rPr>
              <w:t>11.</w:t>
            </w:r>
          </w:p>
        </w:tc>
        <w:tc>
          <w:tcPr>
            <w:tcW w:w="5341" w:type="dxa"/>
            <w:shd w:val="clear" w:color="auto" w:fill="auto"/>
            <w:vAlign w:val="center"/>
          </w:tcPr>
          <w:p w14:paraId="343B1F40" w14:textId="77777777" w:rsidR="00431D95" w:rsidRPr="00706E82" w:rsidRDefault="00431D95" w:rsidP="00DD0A8E">
            <w:pPr>
              <w:pStyle w:val="TableParagraph"/>
              <w:jc w:val="center"/>
              <w:rPr>
                <w:sz w:val="24"/>
              </w:rPr>
            </w:pPr>
            <w:r w:rsidRPr="00706E82">
              <w:rPr>
                <w:sz w:val="24"/>
              </w:rPr>
              <w:t>Transporta kustības slēgšana plūdu skartajās vietās</w:t>
            </w:r>
          </w:p>
        </w:tc>
        <w:tc>
          <w:tcPr>
            <w:tcW w:w="1188" w:type="dxa"/>
            <w:shd w:val="clear" w:color="auto" w:fill="auto"/>
            <w:vAlign w:val="center"/>
          </w:tcPr>
          <w:p w14:paraId="5B2AA746" w14:textId="77777777" w:rsidR="00431D95" w:rsidRPr="00706E82" w:rsidRDefault="00431D95" w:rsidP="00DD0A8E">
            <w:pPr>
              <w:pStyle w:val="TableParagraph"/>
              <w:spacing w:before="30"/>
              <w:ind w:left="93" w:right="80" w:firstLine="1"/>
              <w:jc w:val="center"/>
              <w:rPr>
                <w:sz w:val="24"/>
              </w:rPr>
            </w:pPr>
            <w:r w:rsidRPr="00706E82">
              <w:rPr>
                <w:sz w:val="24"/>
              </w:rPr>
              <w:t>Pēc nepiecie</w:t>
            </w:r>
            <w:r w:rsidR="00C35E59">
              <w:rPr>
                <w:sz w:val="24"/>
              </w:rPr>
              <w:t>-</w:t>
            </w:r>
            <w:r w:rsidRPr="00706E82">
              <w:rPr>
                <w:sz w:val="24"/>
              </w:rPr>
              <w:t>šamības</w:t>
            </w:r>
          </w:p>
        </w:tc>
        <w:tc>
          <w:tcPr>
            <w:tcW w:w="1663" w:type="dxa"/>
            <w:shd w:val="clear" w:color="auto" w:fill="auto"/>
            <w:vAlign w:val="center"/>
          </w:tcPr>
          <w:p w14:paraId="0E601E25" w14:textId="77777777" w:rsidR="00431D95" w:rsidRPr="00706E82" w:rsidRDefault="00431D95" w:rsidP="00DD0A8E">
            <w:pPr>
              <w:pStyle w:val="TableParagraph"/>
              <w:spacing w:before="167"/>
              <w:ind w:right="89"/>
              <w:jc w:val="center"/>
              <w:rPr>
                <w:sz w:val="24"/>
              </w:rPr>
            </w:pPr>
            <w:r w:rsidRPr="00706E82">
              <w:rPr>
                <w:sz w:val="24"/>
              </w:rPr>
              <w:t>Policijas priekšnieks</w:t>
            </w:r>
          </w:p>
        </w:tc>
        <w:tc>
          <w:tcPr>
            <w:tcW w:w="2525" w:type="dxa"/>
            <w:shd w:val="clear" w:color="auto" w:fill="auto"/>
            <w:vAlign w:val="center"/>
          </w:tcPr>
          <w:p w14:paraId="187132A2" w14:textId="77777777" w:rsidR="00431D95" w:rsidRPr="00706E82" w:rsidRDefault="00431D95" w:rsidP="00DD0A8E">
            <w:pPr>
              <w:pStyle w:val="TableParagraph"/>
              <w:jc w:val="center"/>
              <w:rPr>
                <w:sz w:val="24"/>
              </w:rPr>
            </w:pPr>
            <w:r w:rsidRPr="00706E82">
              <w:rPr>
                <w:sz w:val="24"/>
              </w:rPr>
              <w:t>Valsts policija</w:t>
            </w:r>
          </w:p>
        </w:tc>
        <w:tc>
          <w:tcPr>
            <w:tcW w:w="1908" w:type="dxa"/>
            <w:shd w:val="clear" w:color="auto" w:fill="auto"/>
            <w:vAlign w:val="center"/>
          </w:tcPr>
          <w:p w14:paraId="49B02560" w14:textId="77777777" w:rsidR="00431D95" w:rsidRPr="00706E82" w:rsidRDefault="00431D95" w:rsidP="00DD0A8E">
            <w:pPr>
              <w:pStyle w:val="TableParagraph"/>
              <w:spacing w:before="167"/>
              <w:ind w:right="83" w:firstLine="30"/>
              <w:jc w:val="center"/>
              <w:rPr>
                <w:sz w:val="24"/>
              </w:rPr>
            </w:pPr>
            <w:r w:rsidRPr="00706E82">
              <w:rPr>
                <w:sz w:val="24"/>
              </w:rPr>
              <w:t xml:space="preserve">VP VRP </w:t>
            </w:r>
            <w:r w:rsidR="00C74934">
              <w:rPr>
                <w:sz w:val="24"/>
              </w:rPr>
              <w:t>Madonas</w:t>
            </w:r>
            <w:r w:rsidRPr="00706E82">
              <w:rPr>
                <w:sz w:val="24"/>
              </w:rPr>
              <w:t xml:space="preserve"> iecirknis</w:t>
            </w:r>
          </w:p>
        </w:tc>
        <w:tc>
          <w:tcPr>
            <w:tcW w:w="1511" w:type="dxa"/>
            <w:shd w:val="clear" w:color="auto" w:fill="auto"/>
            <w:vAlign w:val="center"/>
          </w:tcPr>
          <w:p w14:paraId="0596BA61" w14:textId="77777777" w:rsidR="00431D95" w:rsidRPr="00706E82" w:rsidRDefault="00431D95" w:rsidP="00DD0A8E">
            <w:pPr>
              <w:pStyle w:val="TableParagraph"/>
              <w:spacing w:before="7"/>
              <w:jc w:val="center"/>
              <w:rPr>
                <w:sz w:val="26"/>
              </w:rPr>
            </w:pPr>
          </w:p>
          <w:p w14:paraId="0278E14D" w14:textId="77777777" w:rsidR="00431D95" w:rsidRPr="00706E82" w:rsidRDefault="00431D95" w:rsidP="00DD0A8E">
            <w:pPr>
              <w:pStyle w:val="TableParagraph"/>
              <w:ind w:left="13"/>
              <w:jc w:val="center"/>
              <w:rPr>
                <w:sz w:val="24"/>
              </w:rPr>
            </w:pPr>
            <w:r w:rsidRPr="00706E82">
              <w:rPr>
                <w:w w:val="99"/>
                <w:sz w:val="24"/>
              </w:rPr>
              <w:t>-</w:t>
            </w:r>
          </w:p>
        </w:tc>
      </w:tr>
      <w:tr w:rsidR="00431D95" w14:paraId="7E2C862B" w14:textId="77777777" w:rsidTr="00354DD1">
        <w:trPr>
          <w:trHeight w:val="1163"/>
        </w:trPr>
        <w:tc>
          <w:tcPr>
            <w:tcW w:w="439" w:type="dxa"/>
            <w:shd w:val="clear" w:color="auto" w:fill="auto"/>
            <w:vAlign w:val="center"/>
          </w:tcPr>
          <w:p w14:paraId="190B8A72" w14:textId="77777777" w:rsidR="00431D95" w:rsidRPr="00706E82" w:rsidRDefault="00431D95" w:rsidP="00DD0A8E">
            <w:pPr>
              <w:pStyle w:val="TableParagraph"/>
              <w:ind w:right="35"/>
              <w:jc w:val="center"/>
              <w:rPr>
                <w:sz w:val="24"/>
              </w:rPr>
            </w:pPr>
            <w:r w:rsidRPr="00706E82">
              <w:rPr>
                <w:sz w:val="24"/>
              </w:rPr>
              <w:t>12.</w:t>
            </w:r>
          </w:p>
        </w:tc>
        <w:tc>
          <w:tcPr>
            <w:tcW w:w="5341" w:type="dxa"/>
            <w:shd w:val="clear" w:color="auto" w:fill="auto"/>
            <w:vAlign w:val="center"/>
          </w:tcPr>
          <w:p w14:paraId="6ACB0676" w14:textId="77777777" w:rsidR="00431D95" w:rsidRPr="00706E82" w:rsidRDefault="00431D95" w:rsidP="00DD0A8E">
            <w:pPr>
              <w:pStyle w:val="TableParagraph"/>
              <w:spacing w:before="7"/>
              <w:jc w:val="center"/>
              <w:rPr>
                <w:sz w:val="26"/>
              </w:rPr>
            </w:pPr>
          </w:p>
          <w:p w14:paraId="09C3CEE9" w14:textId="77777777" w:rsidR="00431D95" w:rsidRPr="00706E82" w:rsidRDefault="00431D95" w:rsidP="00DD0A8E">
            <w:pPr>
              <w:pStyle w:val="TableParagraph"/>
              <w:ind w:left="1677" w:right="105" w:hanging="1542"/>
              <w:jc w:val="center"/>
              <w:rPr>
                <w:sz w:val="24"/>
              </w:rPr>
            </w:pPr>
            <w:r w:rsidRPr="00706E82">
              <w:rPr>
                <w:sz w:val="24"/>
              </w:rPr>
              <w:t>Evakuēto iedzīvotāju un mājdzīvnieku izmitināšanas jautājumu risināšanā</w:t>
            </w:r>
          </w:p>
        </w:tc>
        <w:tc>
          <w:tcPr>
            <w:tcW w:w="1188" w:type="dxa"/>
            <w:shd w:val="clear" w:color="auto" w:fill="auto"/>
            <w:vAlign w:val="center"/>
          </w:tcPr>
          <w:p w14:paraId="37E585CE" w14:textId="77777777" w:rsidR="00431D95" w:rsidRPr="00706E82" w:rsidRDefault="00431D95" w:rsidP="00DD0A8E">
            <w:pPr>
              <w:pStyle w:val="TableParagraph"/>
              <w:spacing w:before="167"/>
              <w:ind w:left="93" w:right="80" w:firstLine="1"/>
              <w:jc w:val="center"/>
              <w:rPr>
                <w:sz w:val="24"/>
              </w:rPr>
            </w:pPr>
            <w:r w:rsidRPr="00706E82">
              <w:rPr>
                <w:sz w:val="24"/>
              </w:rPr>
              <w:t>Pēc nepiecie</w:t>
            </w:r>
            <w:r w:rsidR="00C35E59">
              <w:rPr>
                <w:sz w:val="24"/>
              </w:rPr>
              <w:t>-</w:t>
            </w:r>
            <w:r w:rsidRPr="00706E82">
              <w:rPr>
                <w:sz w:val="24"/>
              </w:rPr>
              <w:t>šamības</w:t>
            </w:r>
          </w:p>
        </w:tc>
        <w:tc>
          <w:tcPr>
            <w:tcW w:w="1663" w:type="dxa"/>
            <w:shd w:val="clear" w:color="auto" w:fill="auto"/>
            <w:vAlign w:val="center"/>
          </w:tcPr>
          <w:p w14:paraId="7B4AFC69" w14:textId="77777777" w:rsidR="00431D95" w:rsidRPr="00706E82" w:rsidRDefault="00431D95" w:rsidP="00DD0A8E">
            <w:pPr>
              <w:pStyle w:val="TableParagraph"/>
              <w:spacing w:before="30"/>
              <w:ind w:left="159" w:right="149"/>
              <w:jc w:val="center"/>
              <w:rPr>
                <w:sz w:val="24"/>
              </w:rPr>
            </w:pPr>
            <w:r w:rsidRPr="00706E82">
              <w:rPr>
                <w:sz w:val="24"/>
              </w:rPr>
              <w:t>CA</w:t>
            </w:r>
          </w:p>
          <w:p w14:paraId="06C23A6A" w14:textId="77777777" w:rsidR="00431D95" w:rsidRPr="00706E82" w:rsidRDefault="00431D95" w:rsidP="00DD0A8E">
            <w:pPr>
              <w:pStyle w:val="TableParagraph"/>
              <w:ind w:left="40" w:right="28" w:firstLine="1"/>
              <w:jc w:val="center"/>
              <w:rPr>
                <w:sz w:val="24"/>
              </w:rPr>
            </w:pPr>
            <w:r w:rsidRPr="00706E82">
              <w:rPr>
                <w:sz w:val="24"/>
              </w:rPr>
              <w:t>komisijas priekšsēdētājs</w:t>
            </w:r>
          </w:p>
        </w:tc>
        <w:tc>
          <w:tcPr>
            <w:tcW w:w="2525" w:type="dxa"/>
            <w:shd w:val="clear" w:color="auto" w:fill="auto"/>
            <w:vAlign w:val="center"/>
          </w:tcPr>
          <w:p w14:paraId="6447A822" w14:textId="77777777" w:rsidR="00431D95" w:rsidRPr="00706E82" w:rsidRDefault="00E15648" w:rsidP="00DD0A8E">
            <w:pPr>
              <w:pStyle w:val="TableParagraph"/>
              <w:spacing w:before="167"/>
              <w:jc w:val="center"/>
              <w:rPr>
                <w:sz w:val="24"/>
              </w:rPr>
            </w:pPr>
            <w:r>
              <w:rPr>
                <w:sz w:val="24"/>
              </w:rPr>
              <w:t>Civilās</w:t>
            </w:r>
            <w:r w:rsidR="00431D95" w:rsidRPr="00706E82">
              <w:rPr>
                <w:sz w:val="24"/>
              </w:rPr>
              <w:t xml:space="preserve"> aizsardzības komisija</w:t>
            </w:r>
          </w:p>
        </w:tc>
        <w:tc>
          <w:tcPr>
            <w:tcW w:w="1908" w:type="dxa"/>
            <w:shd w:val="clear" w:color="auto" w:fill="auto"/>
            <w:vAlign w:val="center"/>
          </w:tcPr>
          <w:p w14:paraId="2C09FFF6" w14:textId="77777777" w:rsidR="00431D95" w:rsidRPr="00706E82" w:rsidRDefault="00E15648" w:rsidP="00DD0A8E">
            <w:pPr>
              <w:pStyle w:val="TableParagraph"/>
              <w:spacing w:before="30"/>
              <w:ind w:right="83" w:firstLine="30"/>
              <w:jc w:val="center"/>
              <w:rPr>
                <w:sz w:val="24"/>
              </w:rPr>
            </w:pPr>
            <w:r>
              <w:rPr>
                <w:sz w:val="24"/>
              </w:rPr>
              <w:t>Civilās</w:t>
            </w:r>
            <w:r w:rsidR="00431D95" w:rsidRPr="00706E82">
              <w:rPr>
                <w:sz w:val="24"/>
              </w:rPr>
              <w:t xml:space="preserve"> aizsardzības komisija</w:t>
            </w:r>
          </w:p>
        </w:tc>
        <w:tc>
          <w:tcPr>
            <w:tcW w:w="1511" w:type="dxa"/>
            <w:shd w:val="clear" w:color="auto" w:fill="auto"/>
            <w:vAlign w:val="center"/>
          </w:tcPr>
          <w:p w14:paraId="16AD5184" w14:textId="77777777" w:rsidR="00431D95" w:rsidRPr="00706E82" w:rsidRDefault="00431D95" w:rsidP="00DD0A8E">
            <w:pPr>
              <w:pStyle w:val="TableParagraph"/>
              <w:spacing w:before="6"/>
              <w:jc w:val="center"/>
              <w:rPr>
                <w:sz w:val="38"/>
              </w:rPr>
            </w:pPr>
          </w:p>
          <w:p w14:paraId="121D03EE" w14:textId="77777777" w:rsidR="00431D95" w:rsidRPr="00706E82" w:rsidRDefault="00431D95" w:rsidP="00DD0A8E">
            <w:pPr>
              <w:pStyle w:val="TableParagraph"/>
              <w:ind w:left="13"/>
              <w:jc w:val="center"/>
              <w:rPr>
                <w:sz w:val="24"/>
              </w:rPr>
            </w:pPr>
            <w:r w:rsidRPr="00706E82">
              <w:rPr>
                <w:w w:val="99"/>
                <w:sz w:val="24"/>
              </w:rPr>
              <w:t>-</w:t>
            </w:r>
          </w:p>
        </w:tc>
      </w:tr>
      <w:tr w:rsidR="00431D95" w14:paraId="068108B1" w14:textId="77777777" w:rsidTr="00354DD1">
        <w:trPr>
          <w:trHeight w:val="1163"/>
        </w:trPr>
        <w:tc>
          <w:tcPr>
            <w:tcW w:w="439" w:type="dxa"/>
            <w:shd w:val="clear" w:color="auto" w:fill="auto"/>
            <w:vAlign w:val="center"/>
          </w:tcPr>
          <w:p w14:paraId="0D240F1E" w14:textId="77777777" w:rsidR="00431D95" w:rsidRPr="00706E82" w:rsidRDefault="00431D95" w:rsidP="00DD0A8E">
            <w:pPr>
              <w:pStyle w:val="TableParagraph"/>
              <w:spacing w:before="1"/>
              <w:jc w:val="center"/>
              <w:rPr>
                <w:sz w:val="24"/>
              </w:rPr>
            </w:pPr>
            <w:r w:rsidRPr="00706E82">
              <w:rPr>
                <w:sz w:val="24"/>
              </w:rPr>
              <w:t>13.</w:t>
            </w:r>
          </w:p>
        </w:tc>
        <w:tc>
          <w:tcPr>
            <w:tcW w:w="5341" w:type="dxa"/>
            <w:shd w:val="clear" w:color="auto" w:fill="auto"/>
            <w:vAlign w:val="center"/>
          </w:tcPr>
          <w:p w14:paraId="3B64B02A" w14:textId="77777777" w:rsidR="00431D95" w:rsidRPr="00706E82" w:rsidRDefault="00431D95" w:rsidP="00C35E59">
            <w:pPr>
              <w:pStyle w:val="TableParagraph"/>
              <w:jc w:val="center"/>
              <w:rPr>
                <w:sz w:val="24"/>
              </w:rPr>
            </w:pPr>
            <w:r w:rsidRPr="00706E82">
              <w:rPr>
                <w:sz w:val="24"/>
              </w:rPr>
              <w:t>Informācijas apkopošana par plūdu rezultātā radītajiem zaudējumiem</w:t>
            </w:r>
          </w:p>
        </w:tc>
        <w:tc>
          <w:tcPr>
            <w:tcW w:w="1188" w:type="dxa"/>
            <w:shd w:val="clear" w:color="auto" w:fill="auto"/>
            <w:vAlign w:val="center"/>
          </w:tcPr>
          <w:p w14:paraId="20C712ED" w14:textId="77777777" w:rsidR="00431D95" w:rsidRPr="00706E82" w:rsidRDefault="00431D95" w:rsidP="00C35E59">
            <w:pPr>
              <w:pStyle w:val="TableParagraph"/>
              <w:spacing w:before="1"/>
              <w:jc w:val="center"/>
              <w:rPr>
                <w:sz w:val="24"/>
              </w:rPr>
            </w:pPr>
            <w:r w:rsidRPr="00706E82">
              <w:rPr>
                <w:sz w:val="24"/>
              </w:rPr>
              <w:t>1 mēnesis</w:t>
            </w:r>
          </w:p>
        </w:tc>
        <w:tc>
          <w:tcPr>
            <w:tcW w:w="1663" w:type="dxa"/>
            <w:shd w:val="clear" w:color="auto" w:fill="auto"/>
            <w:vAlign w:val="center"/>
          </w:tcPr>
          <w:p w14:paraId="102DD582" w14:textId="77777777" w:rsidR="00431D95" w:rsidRPr="00706E82" w:rsidRDefault="00431D95" w:rsidP="00DD0A8E">
            <w:pPr>
              <w:pStyle w:val="TableParagraph"/>
              <w:spacing w:before="27"/>
              <w:ind w:left="159" w:right="149"/>
              <w:jc w:val="center"/>
              <w:rPr>
                <w:sz w:val="24"/>
              </w:rPr>
            </w:pPr>
            <w:r w:rsidRPr="00706E82">
              <w:rPr>
                <w:sz w:val="24"/>
              </w:rPr>
              <w:t>CA</w:t>
            </w:r>
          </w:p>
          <w:p w14:paraId="496493AC" w14:textId="77777777" w:rsidR="00431D95" w:rsidRPr="00706E82" w:rsidRDefault="00431D95" w:rsidP="00DD0A8E">
            <w:pPr>
              <w:pStyle w:val="TableParagraph"/>
              <w:ind w:left="40" w:right="28" w:firstLine="1"/>
              <w:jc w:val="center"/>
              <w:rPr>
                <w:sz w:val="24"/>
              </w:rPr>
            </w:pPr>
            <w:r w:rsidRPr="00706E82">
              <w:rPr>
                <w:sz w:val="24"/>
              </w:rPr>
              <w:t>komisijas priekšsēdētāj</w:t>
            </w:r>
            <w:r w:rsidR="00DD0A8E">
              <w:rPr>
                <w:sz w:val="24"/>
              </w:rPr>
              <w:t>s</w:t>
            </w:r>
          </w:p>
        </w:tc>
        <w:tc>
          <w:tcPr>
            <w:tcW w:w="2525" w:type="dxa"/>
            <w:shd w:val="clear" w:color="auto" w:fill="auto"/>
            <w:vAlign w:val="center"/>
          </w:tcPr>
          <w:p w14:paraId="32821736" w14:textId="77777777" w:rsidR="00431D95" w:rsidRPr="00706E82" w:rsidRDefault="00E15648" w:rsidP="00DD0A8E">
            <w:pPr>
              <w:pStyle w:val="TableParagraph"/>
              <w:spacing w:before="167"/>
              <w:jc w:val="center"/>
              <w:rPr>
                <w:sz w:val="24"/>
              </w:rPr>
            </w:pPr>
            <w:r>
              <w:rPr>
                <w:sz w:val="24"/>
              </w:rPr>
              <w:t>Civilās</w:t>
            </w:r>
            <w:r w:rsidR="00431D95" w:rsidRPr="00706E82">
              <w:rPr>
                <w:sz w:val="24"/>
              </w:rPr>
              <w:t xml:space="preserve"> aizsardzības komisija</w:t>
            </w:r>
          </w:p>
        </w:tc>
        <w:tc>
          <w:tcPr>
            <w:tcW w:w="1908" w:type="dxa"/>
            <w:shd w:val="clear" w:color="auto" w:fill="auto"/>
            <w:vAlign w:val="center"/>
          </w:tcPr>
          <w:p w14:paraId="43C13168" w14:textId="77777777" w:rsidR="00431D95" w:rsidRPr="00706E82" w:rsidRDefault="00E15648" w:rsidP="00DD0A8E">
            <w:pPr>
              <w:pStyle w:val="TableParagraph"/>
              <w:spacing w:before="27"/>
              <w:ind w:right="83" w:firstLine="30"/>
              <w:jc w:val="center"/>
              <w:rPr>
                <w:sz w:val="24"/>
              </w:rPr>
            </w:pPr>
            <w:r>
              <w:rPr>
                <w:sz w:val="24"/>
              </w:rPr>
              <w:t>Civilās</w:t>
            </w:r>
            <w:r w:rsidR="00431D95" w:rsidRPr="00706E82">
              <w:rPr>
                <w:sz w:val="24"/>
              </w:rPr>
              <w:t xml:space="preserve"> aizsardzības komisija</w:t>
            </w:r>
          </w:p>
        </w:tc>
        <w:tc>
          <w:tcPr>
            <w:tcW w:w="1511" w:type="dxa"/>
            <w:shd w:val="clear" w:color="auto" w:fill="auto"/>
            <w:vAlign w:val="center"/>
          </w:tcPr>
          <w:p w14:paraId="659144DC" w14:textId="77777777" w:rsidR="00431D95" w:rsidRPr="00706E82" w:rsidRDefault="00431D95" w:rsidP="00DD0A8E">
            <w:pPr>
              <w:pStyle w:val="TableParagraph"/>
              <w:spacing w:before="5"/>
              <w:jc w:val="center"/>
              <w:rPr>
                <w:sz w:val="38"/>
              </w:rPr>
            </w:pPr>
          </w:p>
          <w:p w14:paraId="110BA336" w14:textId="77777777" w:rsidR="00431D95" w:rsidRPr="00706E82" w:rsidRDefault="00431D95" w:rsidP="00DD0A8E">
            <w:pPr>
              <w:pStyle w:val="TableParagraph"/>
              <w:spacing w:before="1"/>
              <w:ind w:left="13"/>
              <w:jc w:val="center"/>
              <w:rPr>
                <w:sz w:val="24"/>
              </w:rPr>
            </w:pPr>
            <w:r w:rsidRPr="00706E82">
              <w:rPr>
                <w:w w:val="99"/>
                <w:sz w:val="24"/>
              </w:rPr>
              <w:t>-</w:t>
            </w:r>
          </w:p>
        </w:tc>
      </w:tr>
    </w:tbl>
    <w:p w14:paraId="1F371903" w14:textId="77777777" w:rsidR="00D2381A" w:rsidRDefault="00D2381A" w:rsidP="00E60B6D">
      <w:pPr>
        <w:ind w:left="548"/>
        <w:jc w:val="right"/>
        <w:rPr>
          <w:rFonts w:ascii="Times New Roman" w:hAnsi="Times New Roman"/>
          <w:sz w:val="24"/>
          <w:szCs w:val="24"/>
          <w:lang w:eastAsia="lv-LV" w:bidi="lv-LV"/>
        </w:rPr>
      </w:pPr>
    </w:p>
    <w:p w14:paraId="1FC75019" w14:textId="77777777" w:rsidR="00D2381A" w:rsidRDefault="00D2381A">
      <w:pPr>
        <w:spacing w:after="0" w:line="240" w:lineRule="auto"/>
        <w:rPr>
          <w:rFonts w:ascii="Times New Roman" w:hAnsi="Times New Roman"/>
          <w:sz w:val="24"/>
          <w:szCs w:val="24"/>
          <w:lang w:eastAsia="lv-LV" w:bidi="lv-LV"/>
        </w:rPr>
      </w:pPr>
      <w:r>
        <w:rPr>
          <w:rFonts w:ascii="Times New Roman" w:hAnsi="Times New Roman"/>
          <w:sz w:val="24"/>
          <w:szCs w:val="24"/>
          <w:lang w:eastAsia="lv-LV" w:bidi="lv-LV"/>
        </w:rPr>
        <w:br w:type="page"/>
      </w:r>
    </w:p>
    <w:p w14:paraId="3C5897EA" w14:textId="77777777" w:rsidR="00431D95" w:rsidRPr="00431D95" w:rsidRDefault="00135CC4" w:rsidP="00E60B6D">
      <w:pPr>
        <w:ind w:left="548"/>
        <w:jc w:val="right"/>
        <w:rPr>
          <w:rFonts w:ascii="Times New Roman" w:hAnsi="Times New Roman"/>
          <w:sz w:val="24"/>
          <w:szCs w:val="24"/>
          <w:lang w:eastAsia="lv-LV" w:bidi="lv-LV"/>
        </w:rPr>
      </w:pPr>
      <w:r>
        <w:rPr>
          <w:rFonts w:ascii="Times New Roman" w:hAnsi="Times New Roman"/>
          <w:sz w:val="24"/>
          <w:szCs w:val="24"/>
          <w:lang w:eastAsia="lv-LV" w:bidi="lv-LV"/>
        </w:rPr>
        <w:lastRenderedPageBreak/>
        <w:t>4</w:t>
      </w:r>
      <w:r w:rsidR="00E60B6D">
        <w:rPr>
          <w:rFonts w:ascii="Times New Roman" w:hAnsi="Times New Roman"/>
          <w:sz w:val="24"/>
          <w:szCs w:val="24"/>
          <w:lang w:eastAsia="lv-LV" w:bidi="lv-LV"/>
        </w:rPr>
        <w:t>.</w:t>
      </w:r>
      <w:r w:rsidR="00431D95" w:rsidRPr="00431D95">
        <w:rPr>
          <w:rFonts w:ascii="Times New Roman" w:hAnsi="Times New Roman"/>
          <w:sz w:val="24"/>
          <w:szCs w:val="24"/>
          <w:lang w:eastAsia="lv-LV" w:bidi="lv-LV"/>
        </w:rPr>
        <w:t>tabula</w:t>
      </w:r>
    </w:p>
    <w:p w14:paraId="2DC8B4C4" w14:textId="77777777" w:rsidR="00EC6073" w:rsidRPr="008674FE" w:rsidRDefault="00E11911" w:rsidP="00431D95">
      <w:pPr>
        <w:pStyle w:val="Virsraksts2"/>
        <w:jc w:val="center"/>
        <w:rPr>
          <w:rFonts w:ascii="Times New Roman" w:hAnsi="Times New Roman"/>
          <w:color w:val="auto"/>
          <w:lang w:eastAsia="lv-LV" w:bidi="lv-LV"/>
        </w:rPr>
      </w:pPr>
      <w:hyperlink w:anchor="_bookmark42" w:history="1">
        <w:bookmarkStart w:id="33" w:name="_Toc67134908"/>
        <w:r w:rsidR="00EC6073" w:rsidRPr="008674FE">
          <w:rPr>
            <w:rFonts w:ascii="Times New Roman" w:hAnsi="Times New Roman"/>
            <w:color w:val="auto"/>
            <w:lang w:eastAsia="lv-LV" w:bidi="lv-LV"/>
          </w:rPr>
          <w:t>Meža un kūdras</w:t>
        </w:r>
        <w:r w:rsidR="00EC6073" w:rsidRPr="008674FE">
          <w:rPr>
            <w:rFonts w:ascii="Times New Roman" w:hAnsi="Times New Roman"/>
            <w:color w:val="auto"/>
            <w:spacing w:val="-3"/>
            <w:lang w:eastAsia="lv-LV" w:bidi="lv-LV"/>
          </w:rPr>
          <w:t xml:space="preserve"> </w:t>
        </w:r>
        <w:r w:rsidR="00EC6073" w:rsidRPr="008674FE">
          <w:rPr>
            <w:rFonts w:ascii="Times New Roman" w:hAnsi="Times New Roman"/>
            <w:color w:val="auto"/>
            <w:lang w:eastAsia="lv-LV" w:bidi="lv-LV"/>
          </w:rPr>
          <w:t>purvu</w:t>
        </w:r>
        <w:r w:rsidR="00EC6073" w:rsidRPr="008674FE">
          <w:rPr>
            <w:rFonts w:ascii="Times New Roman" w:hAnsi="Times New Roman"/>
            <w:color w:val="auto"/>
            <w:spacing w:val="-1"/>
            <w:lang w:eastAsia="lv-LV" w:bidi="lv-LV"/>
          </w:rPr>
          <w:t xml:space="preserve"> </w:t>
        </w:r>
        <w:r w:rsidR="00EC6073" w:rsidRPr="008674FE">
          <w:rPr>
            <w:rFonts w:ascii="Times New Roman" w:hAnsi="Times New Roman"/>
            <w:color w:val="auto"/>
            <w:lang w:eastAsia="lv-LV" w:bidi="lv-LV"/>
          </w:rPr>
          <w:t>ugunsgrēki</w:t>
        </w:r>
        <w:bookmarkEnd w:id="33"/>
      </w:hyperlink>
    </w:p>
    <w:p w14:paraId="07CB84FE" w14:textId="77777777" w:rsidR="008674FE" w:rsidRPr="008674FE" w:rsidRDefault="008674FE" w:rsidP="008674FE">
      <w:pPr>
        <w:rPr>
          <w:lang w:eastAsia="lv-LV" w:bidi="lv-LV"/>
        </w:rPr>
      </w:pPr>
    </w:p>
    <w:tbl>
      <w:tblPr>
        <w:tblW w:w="14433" w:type="dxa"/>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3"/>
        <w:gridCol w:w="1290"/>
        <w:gridCol w:w="1417"/>
        <w:gridCol w:w="2523"/>
        <w:gridCol w:w="1980"/>
        <w:gridCol w:w="1441"/>
      </w:tblGrid>
      <w:tr w:rsidR="00431D95" w:rsidRPr="00431D95" w14:paraId="68B2EF2D" w14:textId="77777777" w:rsidTr="00F5604D">
        <w:trPr>
          <w:trHeight w:val="2267"/>
        </w:trPr>
        <w:tc>
          <w:tcPr>
            <w:tcW w:w="439" w:type="dxa"/>
            <w:shd w:val="clear" w:color="auto" w:fill="C0C0C0"/>
          </w:tcPr>
          <w:p w14:paraId="25B9CA2F"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38E329B"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13853BA"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48F0E43B" w14:textId="77777777" w:rsidR="00431D95" w:rsidRPr="00431D95" w:rsidRDefault="00431D95" w:rsidP="00431D95">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Nr. p.k.</w:t>
            </w:r>
          </w:p>
        </w:tc>
        <w:tc>
          <w:tcPr>
            <w:tcW w:w="5343" w:type="dxa"/>
            <w:shd w:val="clear" w:color="auto" w:fill="C0C0C0"/>
          </w:tcPr>
          <w:p w14:paraId="5C70873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4005CB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CF29FFD"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4"/>
                <w:lang w:eastAsia="lv-LV" w:bidi="lv-LV"/>
              </w:rPr>
            </w:pPr>
          </w:p>
          <w:p w14:paraId="02F0AB3E" w14:textId="77777777" w:rsidR="00431D95" w:rsidRPr="00431D95" w:rsidRDefault="00431D95" w:rsidP="00431D95">
            <w:pPr>
              <w:widowControl w:val="0"/>
              <w:autoSpaceDE w:val="0"/>
              <w:autoSpaceDN w:val="0"/>
              <w:spacing w:after="0" w:line="240" w:lineRule="auto"/>
              <w:ind w:left="100" w:right="9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Pasākuma nosaukums</w:t>
            </w:r>
          </w:p>
        </w:tc>
        <w:tc>
          <w:tcPr>
            <w:tcW w:w="1290" w:type="dxa"/>
            <w:shd w:val="clear" w:color="auto" w:fill="C0C0C0"/>
          </w:tcPr>
          <w:p w14:paraId="65E62697"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9634A1F"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11F5AE3"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2AEE5EDA" w14:textId="77777777" w:rsidR="00431D95" w:rsidRPr="00431D95" w:rsidRDefault="00431D95" w:rsidP="00431D95">
            <w:pPr>
              <w:widowControl w:val="0"/>
              <w:autoSpaceDE w:val="0"/>
              <w:autoSpaceDN w:val="0"/>
              <w:spacing w:after="0" w:line="240" w:lineRule="auto"/>
              <w:ind w:left="233" w:right="180" w:hanging="2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Izpildes termiņš</w:t>
            </w:r>
          </w:p>
        </w:tc>
        <w:tc>
          <w:tcPr>
            <w:tcW w:w="1417" w:type="dxa"/>
            <w:shd w:val="clear" w:color="auto" w:fill="C0C0C0"/>
          </w:tcPr>
          <w:p w14:paraId="15B9A75E"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E567BC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6D77373"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3274BF0F" w14:textId="77777777" w:rsidR="00431D95" w:rsidRPr="00431D95" w:rsidRDefault="00431D95" w:rsidP="00431D95">
            <w:pPr>
              <w:widowControl w:val="0"/>
              <w:autoSpaceDE w:val="0"/>
              <w:autoSpaceDN w:val="0"/>
              <w:spacing w:after="0" w:line="240" w:lineRule="auto"/>
              <w:ind w:left="177" w:right="150" w:firstLine="6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Lēmuma pieņēmējs</w:t>
            </w:r>
          </w:p>
        </w:tc>
        <w:tc>
          <w:tcPr>
            <w:tcW w:w="2523" w:type="dxa"/>
            <w:shd w:val="clear" w:color="auto" w:fill="C0C0C0"/>
          </w:tcPr>
          <w:p w14:paraId="43D26E17"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7AD63D0F"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7F162BC"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lang w:eastAsia="lv-LV" w:bidi="lv-LV"/>
              </w:rPr>
            </w:pPr>
          </w:p>
          <w:p w14:paraId="52658A8E" w14:textId="77777777" w:rsidR="00431D95" w:rsidRPr="00431D95" w:rsidRDefault="00431D95" w:rsidP="00431D95">
            <w:pPr>
              <w:widowControl w:val="0"/>
              <w:autoSpaceDE w:val="0"/>
              <w:autoSpaceDN w:val="0"/>
              <w:spacing w:after="0" w:line="240" w:lineRule="auto"/>
              <w:ind w:left="787" w:right="281" w:hanging="473"/>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Par izpildi atbildīgā institūcija</w:t>
            </w:r>
          </w:p>
        </w:tc>
        <w:tc>
          <w:tcPr>
            <w:tcW w:w="1980" w:type="dxa"/>
            <w:shd w:val="clear" w:color="auto" w:fill="C0C0C0"/>
          </w:tcPr>
          <w:p w14:paraId="1C8155A3"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28BEFED8"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424379E3" w14:textId="77777777" w:rsidR="00431D95" w:rsidRPr="00431D95" w:rsidRDefault="00431D95" w:rsidP="00431D95">
            <w:pPr>
              <w:widowControl w:val="0"/>
              <w:autoSpaceDE w:val="0"/>
              <w:autoSpaceDN w:val="0"/>
              <w:spacing w:before="6" w:after="0" w:line="240" w:lineRule="auto"/>
              <w:rPr>
                <w:rFonts w:ascii="Times New Roman" w:eastAsia="Times New Roman" w:hAnsi="Times New Roman"/>
                <w:sz w:val="34"/>
                <w:lang w:eastAsia="lv-LV" w:bidi="lv-LV"/>
              </w:rPr>
            </w:pPr>
          </w:p>
          <w:p w14:paraId="31A7D601" w14:textId="77777777" w:rsidR="00431D95" w:rsidRPr="00431D95" w:rsidRDefault="00431D95" w:rsidP="00431D95">
            <w:pPr>
              <w:widowControl w:val="0"/>
              <w:autoSpaceDE w:val="0"/>
              <w:autoSpaceDN w:val="0"/>
              <w:spacing w:after="0" w:line="240" w:lineRule="auto"/>
              <w:ind w:right="510"/>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Izpildītāji</w:t>
            </w:r>
          </w:p>
        </w:tc>
        <w:tc>
          <w:tcPr>
            <w:tcW w:w="1441" w:type="dxa"/>
            <w:shd w:val="clear" w:color="auto" w:fill="C0C0C0"/>
          </w:tcPr>
          <w:p w14:paraId="0EC9A45B" w14:textId="77777777" w:rsidR="00431D95" w:rsidRPr="00431D95" w:rsidRDefault="00431D95" w:rsidP="00431D95">
            <w:pPr>
              <w:widowControl w:val="0"/>
              <w:autoSpaceDE w:val="0"/>
              <w:autoSpaceDN w:val="0"/>
              <w:spacing w:before="30" w:after="0" w:line="240" w:lineRule="auto"/>
              <w:ind w:left="62" w:right="55" w:firstLine="5"/>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 xml:space="preserve">Pasākuma apzīmējums (trigrafs)* saskaņā ar NATO krīžu reaģēšanas sistēmas </w:t>
            </w:r>
            <w:r w:rsidRPr="00431D95">
              <w:rPr>
                <w:rFonts w:ascii="Times New Roman" w:eastAsia="Times New Roman" w:hAnsi="Times New Roman"/>
                <w:spacing w:val="-1"/>
                <w:sz w:val="24"/>
                <w:lang w:eastAsia="lv-LV" w:bidi="lv-LV"/>
              </w:rPr>
              <w:t>rokasgrāmatu</w:t>
            </w:r>
          </w:p>
        </w:tc>
      </w:tr>
      <w:tr w:rsidR="00431D95" w:rsidRPr="00431D95" w14:paraId="7FBA7CA8" w14:textId="77777777" w:rsidTr="00C74934">
        <w:trPr>
          <w:trHeight w:val="335"/>
        </w:trPr>
        <w:tc>
          <w:tcPr>
            <w:tcW w:w="14433" w:type="dxa"/>
            <w:gridSpan w:val="7"/>
            <w:shd w:val="clear" w:color="auto" w:fill="auto"/>
          </w:tcPr>
          <w:p w14:paraId="338E936D" w14:textId="77777777" w:rsidR="00431D95" w:rsidRPr="00431D95" w:rsidRDefault="00431D95" w:rsidP="00431D95">
            <w:pPr>
              <w:widowControl w:val="0"/>
              <w:autoSpaceDE w:val="0"/>
              <w:autoSpaceDN w:val="0"/>
              <w:spacing w:before="30" w:after="0" w:line="240" w:lineRule="auto"/>
              <w:ind w:left="5028" w:right="5016"/>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Preventīvie un gatavības pasākumi</w:t>
            </w:r>
          </w:p>
        </w:tc>
      </w:tr>
      <w:tr w:rsidR="00431D95" w:rsidRPr="00431D95" w14:paraId="1E985B16" w14:textId="77777777" w:rsidTr="00F5604D">
        <w:trPr>
          <w:trHeight w:val="1417"/>
        </w:trPr>
        <w:tc>
          <w:tcPr>
            <w:tcW w:w="439" w:type="dxa"/>
            <w:shd w:val="clear" w:color="auto" w:fill="auto"/>
            <w:vAlign w:val="center"/>
          </w:tcPr>
          <w:p w14:paraId="304D44D9"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1F571093" w14:textId="77777777" w:rsidR="00431D95" w:rsidRPr="00431D9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1.</w:t>
            </w:r>
          </w:p>
        </w:tc>
        <w:tc>
          <w:tcPr>
            <w:tcW w:w="5343" w:type="dxa"/>
            <w:shd w:val="clear" w:color="auto" w:fill="auto"/>
            <w:vAlign w:val="center"/>
          </w:tcPr>
          <w:p w14:paraId="6A23A5C6"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749B9CFB" w14:textId="77777777" w:rsidR="00431D95" w:rsidRPr="00431D95" w:rsidRDefault="00431D95" w:rsidP="00F5604D">
            <w:pPr>
              <w:widowControl w:val="0"/>
              <w:autoSpaceDE w:val="0"/>
              <w:autoSpaceDN w:val="0"/>
              <w:spacing w:after="0" w:line="240" w:lineRule="auto"/>
              <w:ind w:right="91"/>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Mežu ugunsnedrošā laika posma noteikšana</w:t>
            </w:r>
          </w:p>
        </w:tc>
        <w:tc>
          <w:tcPr>
            <w:tcW w:w="1290" w:type="dxa"/>
            <w:shd w:val="clear" w:color="auto" w:fill="auto"/>
            <w:vAlign w:val="center"/>
          </w:tcPr>
          <w:p w14:paraId="10E23349" w14:textId="77777777" w:rsidR="00431D95" w:rsidRPr="00431D95" w:rsidRDefault="00431D95" w:rsidP="00F5604D">
            <w:pPr>
              <w:widowControl w:val="0"/>
              <w:autoSpaceDE w:val="0"/>
              <w:autoSpaceDN w:val="0"/>
              <w:spacing w:before="30" w:after="0" w:line="240" w:lineRule="auto"/>
              <w:ind w:left="14" w:right="23" w:firstLine="4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Katru gadu līdz 15. aprīlim</w:t>
            </w:r>
          </w:p>
        </w:tc>
        <w:tc>
          <w:tcPr>
            <w:tcW w:w="1417" w:type="dxa"/>
            <w:shd w:val="clear" w:color="auto" w:fill="auto"/>
            <w:vAlign w:val="center"/>
          </w:tcPr>
          <w:p w14:paraId="50D632CA" w14:textId="77777777" w:rsidR="00431D95" w:rsidRPr="00431D95" w:rsidRDefault="00431D95" w:rsidP="00F5604D">
            <w:pPr>
              <w:widowControl w:val="0"/>
              <w:autoSpaceDE w:val="0"/>
              <w:autoSpaceDN w:val="0"/>
              <w:spacing w:before="169" w:after="0" w:line="240" w:lineRule="auto"/>
              <w:ind w:left="105" w:right="52" w:hanging="2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Valsts meža dienests</w:t>
            </w:r>
          </w:p>
        </w:tc>
        <w:tc>
          <w:tcPr>
            <w:tcW w:w="2523" w:type="dxa"/>
            <w:shd w:val="clear" w:color="auto" w:fill="auto"/>
            <w:vAlign w:val="center"/>
          </w:tcPr>
          <w:p w14:paraId="44673CDC"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479696B8" w14:textId="77777777" w:rsidR="00431D95" w:rsidRPr="00431D95" w:rsidRDefault="00431D95" w:rsidP="00F5604D">
            <w:pPr>
              <w:widowControl w:val="0"/>
              <w:autoSpaceDE w:val="0"/>
              <w:autoSpaceDN w:val="0"/>
              <w:spacing w:after="0" w:line="240" w:lineRule="auto"/>
              <w:ind w:left="17" w:right="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Zemkopības ministrija</w:t>
            </w:r>
          </w:p>
        </w:tc>
        <w:tc>
          <w:tcPr>
            <w:tcW w:w="1980" w:type="dxa"/>
            <w:shd w:val="clear" w:color="auto" w:fill="auto"/>
            <w:vAlign w:val="center"/>
          </w:tcPr>
          <w:p w14:paraId="7720DFAA" w14:textId="77777777" w:rsidR="00431D95" w:rsidRPr="00431D95" w:rsidRDefault="00431D95" w:rsidP="00F5604D">
            <w:pPr>
              <w:widowControl w:val="0"/>
              <w:autoSpaceDE w:val="0"/>
              <w:autoSpaceDN w:val="0"/>
              <w:spacing w:before="169" w:after="0" w:line="240" w:lineRule="auto"/>
              <w:ind w:left="602" w:right="373" w:hanging="197"/>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Valsts meža dienests</w:t>
            </w:r>
          </w:p>
        </w:tc>
        <w:tc>
          <w:tcPr>
            <w:tcW w:w="1441" w:type="dxa"/>
            <w:shd w:val="clear" w:color="auto" w:fill="auto"/>
            <w:vAlign w:val="center"/>
          </w:tcPr>
          <w:p w14:paraId="43318042"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5D12356C" w14:textId="77777777" w:rsidR="00431D95" w:rsidRPr="00431D9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7C966FE5" w14:textId="77777777" w:rsidTr="00F5604D">
        <w:trPr>
          <w:trHeight w:val="1417"/>
        </w:trPr>
        <w:tc>
          <w:tcPr>
            <w:tcW w:w="439" w:type="dxa"/>
            <w:shd w:val="clear" w:color="auto" w:fill="auto"/>
            <w:vAlign w:val="center"/>
          </w:tcPr>
          <w:p w14:paraId="55EB0F37" w14:textId="77777777" w:rsidR="00431D95" w:rsidRPr="00431D9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2.</w:t>
            </w:r>
          </w:p>
        </w:tc>
        <w:tc>
          <w:tcPr>
            <w:tcW w:w="5343" w:type="dxa"/>
            <w:shd w:val="clear" w:color="auto" w:fill="auto"/>
            <w:vAlign w:val="center"/>
          </w:tcPr>
          <w:p w14:paraId="35B3A1F9" w14:textId="77777777" w:rsidR="00431D95" w:rsidRPr="00431D95" w:rsidRDefault="00431D95" w:rsidP="00F5604D">
            <w:pPr>
              <w:widowControl w:val="0"/>
              <w:autoSpaceDE w:val="0"/>
              <w:autoSpaceDN w:val="0"/>
              <w:spacing w:before="167" w:after="0" w:line="240" w:lineRule="auto"/>
              <w:ind w:right="240"/>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Mineralizēto joslu ierīkošana novadu valsts mežu masīvos</w:t>
            </w:r>
          </w:p>
        </w:tc>
        <w:tc>
          <w:tcPr>
            <w:tcW w:w="1290" w:type="dxa"/>
            <w:shd w:val="clear" w:color="auto" w:fill="auto"/>
            <w:vAlign w:val="center"/>
          </w:tcPr>
          <w:p w14:paraId="4759A400" w14:textId="77777777" w:rsidR="00431D95" w:rsidRPr="00431D95" w:rsidRDefault="00431D95" w:rsidP="00F5604D">
            <w:pPr>
              <w:widowControl w:val="0"/>
              <w:autoSpaceDE w:val="0"/>
              <w:autoSpaceDN w:val="0"/>
              <w:spacing w:before="27" w:after="0" w:line="240" w:lineRule="auto"/>
              <w:ind w:left="14" w:right="28" w:firstLine="4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Katru gadu no 15. aprīļa</w:t>
            </w:r>
          </w:p>
        </w:tc>
        <w:tc>
          <w:tcPr>
            <w:tcW w:w="1417" w:type="dxa"/>
            <w:shd w:val="clear" w:color="auto" w:fill="auto"/>
            <w:vAlign w:val="center"/>
          </w:tcPr>
          <w:p w14:paraId="54F565F8" w14:textId="77777777" w:rsidR="00431D95" w:rsidRPr="00431D95" w:rsidRDefault="00431D95" w:rsidP="00F5604D">
            <w:pPr>
              <w:widowControl w:val="0"/>
              <w:autoSpaceDE w:val="0"/>
              <w:autoSpaceDN w:val="0"/>
              <w:spacing w:before="4" w:after="0" w:line="240" w:lineRule="auto"/>
              <w:ind w:left="105" w:hanging="24"/>
              <w:jc w:val="center"/>
              <w:rPr>
                <w:rFonts w:ascii="Times New Roman" w:eastAsia="Times New Roman" w:hAnsi="Times New Roman"/>
                <w:sz w:val="26"/>
                <w:lang w:eastAsia="lv-LV" w:bidi="lv-LV"/>
              </w:rPr>
            </w:pPr>
          </w:p>
          <w:p w14:paraId="6555D05B" w14:textId="77777777" w:rsidR="00431D95" w:rsidRPr="00431D95" w:rsidRDefault="00431D95" w:rsidP="00F5604D">
            <w:pPr>
              <w:widowControl w:val="0"/>
              <w:autoSpaceDE w:val="0"/>
              <w:autoSpaceDN w:val="0"/>
              <w:spacing w:after="0" w:line="240" w:lineRule="auto"/>
              <w:ind w:left="105" w:right="3" w:hanging="2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Virsmežzinis</w:t>
            </w:r>
          </w:p>
        </w:tc>
        <w:tc>
          <w:tcPr>
            <w:tcW w:w="2523" w:type="dxa"/>
            <w:shd w:val="clear" w:color="auto" w:fill="auto"/>
            <w:vAlign w:val="center"/>
          </w:tcPr>
          <w:p w14:paraId="2827172A" w14:textId="77777777" w:rsidR="00431D95" w:rsidRPr="00431D95" w:rsidRDefault="00431D95" w:rsidP="00F5604D">
            <w:pPr>
              <w:widowControl w:val="0"/>
              <w:autoSpaceDE w:val="0"/>
              <w:autoSpaceDN w:val="0"/>
              <w:spacing w:before="4" w:after="0" w:line="240" w:lineRule="auto"/>
              <w:jc w:val="center"/>
              <w:rPr>
                <w:rFonts w:ascii="Times New Roman" w:eastAsia="Times New Roman" w:hAnsi="Times New Roman"/>
                <w:sz w:val="26"/>
                <w:lang w:eastAsia="lv-LV" w:bidi="lv-LV"/>
              </w:rPr>
            </w:pPr>
          </w:p>
          <w:p w14:paraId="7EB07381" w14:textId="77777777" w:rsidR="00431D95" w:rsidRPr="00431D95" w:rsidRDefault="00431D95" w:rsidP="00F5604D">
            <w:pPr>
              <w:widowControl w:val="0"/>
              <w:autoSpaceDE w:val="0"/>
              <w:autoSpaceDN w:val="0"/>
              <w:spacing w:after="0" w:line="240" w:lineRule="auto"/>
              <w:ind w:left="17" w:right="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VAS Latvijas valsts meži</w:t>
            </w:r>
          </w:p>
        </w:tc>
        <w:tc>
          <w:tcPr>
            <w:tcW w:w="1980" w:type="dxa"/>
            <w:shd w:val="clear" w:color="auto" w:fill="auto"/>
            <w:vAlign w:val="center"/>
          </w:tcPr>
          <w:p w14:paraId="524C267B" w14:textId="77777777" w:rsidR="00431D95" w:rsidRPr="00431D95" w:rsidRDefault="00C74934" w:rsidP="00F5604D">
            <w:pPr>
              <w:widowControl w:val="0"/>
              <w:autoSpaceDE w:val="0"/>
              <w:autoSpaceDN w:val="0"/>
              <w:spacing w:before="167" w:after="0" w:line="240" w:lineRule="auto"/>
              <w:ind w:left="168" w:right="83" w:hanging="5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Centrālvidzemes</w:t>
            </w:r>
            <w:r w:rsidR="00431D95" w:rsidRPr="00431D95">
              <w:rPr>
                <w:rFonts w:ascii="Times New Roman" w:eastAsia="Times New Roman" w:hAnsi="Times New Roman"/>
                <w:w w:val="99"/>
                <w:sz w:val="24"/>
                <w:lang w:eastAsia="lv-LV" w:bidi="lv-LV"/>
              </w:rPr>
              <w:t xml:space="preserve"> </w:t>
            </w:r>
            <w:r w:rsidR="00431D95" w:rsidRPr="00431D95">
              <w:rPr>
                <w:rFonts w:ascii="Times New Roman" w:eastAsia="Times New Roman" w:hAnsi="Times New Roman"/>
                <w:sz w:val="24"/>
                <w:lang w:eastAsia="lv-LV" w:bidi="lv-LV"/>
              </w:rPr>
              <w:t>mežsaimniecības</w:t>
            </w:r>
          </w:p>
        </w:tc>
        <w:tc>
          <w:tcPr>
            <w:tcW w:w="1441" w:type="dxa"/>
            <w:shd w:val="clear" w:color="auto" w:fill="auto"/>
            <w:vAlign w:val="center"/>
          </w:tcPr>
          <w:p w14:paraId="4E6D1805" w14:textId="77777777" w:rsidR="00431D95" w:rsidRPr="00431D95" w:rsidRDefault="00431D95" w:rsidP="00F5604D">
            <w:pPr>
              <w:widowControl w:val="0"/>
              <w:autoSpaceDE w:val="0"/>
              <w:autoSpaceDN w:val="0"/>
              <w:spacing w:before="4" w:after="0" w:line="240" w:lineRule="auto"/>
              <w:jc w:val="center"/>
              <w:rPr>
                <w:rFonts w:ascii="Times New Roman" w:eastAsia="Times New Roman" w:hAnsi="Times New Roman"/>
                <w:sz w:val="26"/>
                <w:lang w:eastAsia="lv-LV" w:bidi="lv-LV"/>
              </w:rPr>
            </w:pPr>
          </w:p>
          <w:p w14:paraId="4A3F61C4" w14:textId="77777777" w:rsidR="00431D95" w:rsidRPr="00431D9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7B4977FF" w14:textId="77777777" w:rsidTr="00F5604D">
        <w:trPr>
          <w:trHeight w:val="1417"/>
        </w:trPr>
        <w:tc>
          <w:tcPr>
            <w:tcW w:w="439" w:type="dxa"/>
            <w:shd w:val="clear" w:color="auto" w:fill="auto"/>
            <w:vAlign w:val="center"/>
          </w:tcPr>
          <w:p w14:paraId="324FA046" w14:textId="77777777" w:rsidR="00431D95" w:rsidRPr="00431D95" w:rsidRDefault="00431D95" w:rsidP="00F5604D">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3.</w:t>
            </w:r>
          </w:p>
        </w:tc>
        <w:tc>
          <w:tcPr>
            <w:tcW w:w="5343" w:type="dxa"/>
            <w:shd w:val="clear" w:color="auto" w:fill="auto"/>
            <w:vAlign w:val="center"/>
          </w:tcPr>
          <w:p w14:paraId="33C46F7A" w14:textId="77777777" w:rsidR="00431D95" w:rsidRPr="00431D95" w:rsidRDefault="00431D95" w:rsidP="00F5604D">
            <w:pPr>
              <w:widowControl w:val="0"/>
              <w:autoSpaceDE w:val="0"/>
              <w:autoSpaceDN w:val="0"/>
              <w:spacing w:before="167" w:after="0" w:line="240" w:lineRule="auto"/>
              <w:ind w:right="240"/>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Noteikto ierobežojumu ievērošanas kontrole ugunsnedrošajā laika posmā novada valsts mežos</w:t>
            </w:r>
          </w:p>
        </w:tc>
        <w:tc>
          <w:tcPr>
            <w:tcW w:w="1290" w:type="dxa"/>
            <w:shd w:val="clear" w:color="auto" w:fill="auto"/>
            <w:vAlign w:val="center"/>
          </w:tcPr>
          <w:p w14:paraId="11F57131" w14:textId="77777777" w:rsidR="00431D95" w:rsidRPr="00431D95" w:rsidRDefault="00431D95" w:rsidP="00F5604D">
            <w:pPr>
              <w:widowControl w:val="0"/>
              <w:autoSpaceDE w:val="0"/>
              <w:autoSpaceDN w:val="0"/>
              <w:spacing w:before="30" w:after="0" w:line="240" w:lineRule="auto"/>
              <w:ind w:left="14" w:right="28" w:firstLine="43"/>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Katru gadu no 15. aprīļa</w:t>
            </w:r>
          </w:p>
        </w:tc>
        <w:tc>
          <w:tcPr>
            <w:tcW w:w="1417" w:type="dxa"/>
            <w:shd w:val="clear" w:color="auto" w:fill="auto"/>
            <w:vAlign w:val="center"/>
          </w:tcPr>
          <w:p w14:paraId="10041E6D" w14:textId="77777777" w:rsidR="00431D95" w:rsidRPr="00431D95" w:rsidRDefault="00431D95" w:rsidP="00F5604D">
            <w:pPr>
              <w:widowControl w:val="0"/>
              <w:autoSpaceDE w:val="0"/>
              <w:autoSpaceDN w:val="0"/>
              <w:spacing w:before="7" w:after="0" w:line="240" w:lineRule="auto"/>
              <w:ind w:left="105" w:hanging="24"/>
              <w:jc w:val="center"/>
              <w:rPr>
                <w:rFonts w:ascii="Times New Roman" w:eastAsia="Times New Roman" w:hAnsi="Times New Roman"/>
                <w:sz w:val="26"/>
                <w:lang w:eastAsia="lv-LV" w:bidi="lv-LV"/>
              </w:rPr>
            </w:pPr>
          </w:p>
          <w:p w14:paraId="090FE2DD" w14:textId="77777777" w:rsidR="00431D95" w:rsidRPr="00431D95" w:rsidRDefault="00431D95" w:rsidP="00F5604D">
            <w:pPr>
              <w:widowControl w:val="0"/>
              <w:autoSpaceDE w:val="0"/>
              <w:autoSpaceDN w:val="0"/>
              <w:spacing w:after="0" w:line="240" w:lineRule="auto"/>
              <w:ind w:left="105" w:right="3" w:hanging="2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Virsmežzinis</w:t>
            </w:r>
          </w:p>
        </w:tc>
        <w:tc>
          <w:tcPr>
            <w:tcW w:w="2523" w:type="dxa"/>
            <w:shd w:val="clear" w:color="auto" w:fill="auto"/>
            <w:vAlign w:val="center"/>
          </w:tcPr>
          <w:p w14:paraId="417EF2A8"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3E2FDD9D" w14:textId="77777777" w:rsidR="00431D95" w:rsidRPr="00431D95" w:rsidRDefault="00431D95" w:rsidP="00F5604D">
            <w:pPr>
              <w:widowControl w:val="0"/>
              <w:autoSpaceDE w:val="0"/>
              <w:autoSpaceDN w:val="0"/>
              <w:spacing w:after="0" w:line="240" w:lineRule="auto"/>
              <w:ind w:left="17" w:right="4"/>
              <w:jc w:val="center"/>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VAS Latvijas valsts meži</w:t>
            </w:r>
          </w:p>
        </w:tc>
        <w:tc>
          <w:tcPr>
            <w:tcW w:w="1980" w:type="dxa"/>
            <w:shd w:val="clear" w:color="auto" w:fill="auto"/>
            <w:vAlign w:val="center"/>
          </w:tcPr>
          <w:p w14:paraId="4D55ADEB" w14:textId="77777777" w:rsidR="00431D95" w:rsidRPr="00431D95" w:rsidRDefault="00C74934" w:rsidP="00F5604D">
            <w:pPr>
              <w:widowControl w:val="0"/>
              <w:autoSpaceDE w:val="0"/>
              <w:autoSpaceDN w:val="0"/>
              <w:spacing w:before="167" w:after="0" w:line="240" w:lineRule="auto"/>
              <w:ind w:left="168" w:right="83" w:hanging="5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Centrālvidzemes</w:t>
            </w:r>
            <w:r w:rsidR="00431D95" w:rsidRPr="00431D95">
              <w:rPr>
                <w:rFonts w:ascii="Times New Roman" w:eastAsia="Times New Roman" w:hAnsi="Times New Roman"/>
                <w:w w:val="99"/>
                <w:sz w:val="24"/>
                <w:lang w:eastAsia="lv-LV" w:bidi="lv-LV"/>
              </w:rPr>
              <w:t xml:space="preserve"> </w:t>
            </w:r>
            <w:r w:rsidR="00431D95" w:rsidRPr="00431D95">
              <w:rPr>
                <w:rFonts w:ascii="Times New Roman" w:eastAsia="Times New Roman" w:hAnsi="Times New Roman"/>
                <w:sz w:val="24"/>
                <w:lang w:eastAsia="lv-LV" w:bidi="lv-LV"/>
              </w:rPr>
              <w:t>mežsaimniecības</w:t>
            </w:r>
          </w:p>
        </w:tc>
        <w:tc>
          <w:tcPr>
            <w:tcW w:w="1441" w:type="dxa"/>
            <w:shd w:val="clear" w:color="auto" w:fill="auto"/>
            <w:vAlign w:val="center"/>
          </w:tcPr>
          <w:p w14:paraId="6AFE0110" w14:textId="77777777" w:rsidR="00431D95" w:rsidRPr="00431D95" w:rsidRDefault="00431D95" w:rsidP="00F5604D">
            <w:pPr>
              <w:widowControl w:val="0"/>
              <w:autoSpaceDE w:val="0"/>
              <w:autoSpaceDN w:val="0"/>
              <w:spacing w:before="7" w:after="0" w:line="240" w:lineRule="auto"/>
              <w:jc w:val="center"/>
              <w:rPr>
                <w:rFonts w:ascii="Times New Roman" w:eastAsia="Times New Roman" w:hAnsi="Times New Roman"/>
                <w:sz w:val="26"/>
                <w:lang w:eastAsia="lv-LV" w:bidi="lv-LV"/>
              </w:rPr>
            </w:pPr>
          </w:p>
          <w:p w14:paraId="2D7BA3D9" w14:textId="77777777" w:rsidR="00431D95" w:rsidRPr="00431D95" w:rsidRDefault="00431D95" w:rsidP="00F5604D">
            <w:pPr>
              <w:widowControl w:val="0"/>
              <w:autoSpaceDE w:val="0"/>
              <w:autoSpaceDN w:val="0"/>
              <w:spacing w:after="0" w:line="240" w:lineRule="auto"/>
              <w:ind w:right="664"/>
              <w:jc w:val="center"/>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rsidRPr="00431D95" w14:paraId="716B1E75" w14:textId="77777777" w:rsidTr="00F5604D">
        <w:trPr>
          <w:trHeight w:val="273"/>
        </w:trPr>
        <w:tc>
          <w:tcPr>
            <w:tcW w:w="439" w:type="dxa"/>
            <w:shd w:val="clear" w:color="auto" w:fill="auto"/>
          </w:tcPr>
          <w:p w14:paraId="4C8D6C5E"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883405E"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0E493769" w14:textId="77777777" w:rsidR="00431D95" w:rsidRPr="00431D95" w:rsidRDefault="00431D95" w:rsidP="00431D95">
            <w:pPr>
              <w:widowControl w:val="0"/>
              <w:autoSpaceDE w:val="0"/>
              <w:autoSpaceDN w:val="0"/>
              <w:spacing w:after="0" w:line="240" w:lineRule="auto"/>
              <w:ind w:right="112"/>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4.</w:t>
            </w:r>
          </w:p>
        </w:tc>
        <w:tc>
          <w:tcPr>
            <w:tcW w:w="5343" w:type="dxa"/>
            <w:shd w:val="clear" w:color="auto" w:fill="auto"/>
          </w:tcPr>
          <w:p w14:paraId="29DF61C8"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79B6F6B1" w14:textId="77777777" w:rsidR="00431D95" w:rsidRPr="00431D95" w:rsidRDefault="00431D95" w:rsidP="00431D95">
            <w:pPr>
              <w:widowControl w:val="0"/>
              <w:autoSpaceDE w:val="0"/>
              <w:autoSpaceDN w:val="0"/>
              <w:spacing w:before="1" w:after="0" w:line="240" w:lineRule="auto"/>
              <w:ind w:left="1236" w:right="1026" w:hanging="180"/>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Sakaru uzturēšana ar Valsts meža dienesta atbildīgām personām</w:t>
            </w:r>
          </w:p>
        </w:tc>
        <w:tc>
          <w:tcPr>
            <w:tcW w:w="1290" w:type="dxa"/>
            <w:shd w:val="clear" w:color="auto" w:fill="auto"/>
          </w:tcPr>
          <w:p w14:paraId="7B22D79D"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02B690DC"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0DFEDE9" w14:textId="77777777" w:rsidR="00431D95" w:rsidRPr="00431D95" w:rsidRDefault="00431D95" w:rsidP="00431D95">
            <w:pPr>
              <w:widowControl w:val="0"/>
              <w:autoSpaceDE w:val="0"/>
              <w:autoSpaceDN w:val="0"/>
              <w:spacing w:after="0" w:line="240" w:lineRule="auto"/>
              <w:ind w:left="151"/>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Pastāvīgi</w:t>
            </w:r>
          </w:p>
        </w:tc>
        <w:tc>
          <w:tcPr>
            <w:tcW w:w="1417" w:type="dxa"/>
            <w:shd w:val="clear" w:color="auto" w:fill="auto"/>
          </w:tcPr>
          <w:p w14:paraId="19B6E103" w14:textId="77777777" w:rsidR="00431D95" w:rsidRPr="00431D95" w:rsidRDefault="00431D95" w:rsidP="00431D95">
            <w:pPr>
              <w:widowControl w:val="0"/>
              <w:autoSpaceDE w:val="0"/>
              <w:autoSpaceDN w:val="0"/>
              <w:spacing w:before="5" w:after="0" w:line="240" w:lineRule="auto"/>
              <w:rPr>
                <w:rFonts w:ascii="Times New Roman" w:eastAsia="Times New Roman" w:hAnsi="Times New Roman"/>
                <w:sz w:val="38"/>
                <w:lang w:eastAsia="lv-LV" w:bidi="lv-LV"/>
              </w:rPr>
            </w:pPr>
          </w:p>
          <w:p w14:paraId="17E2E0A5" w14:textId="77777777" w:rsidR="00431D95" w:rsidRPr="00431D95" w:rsidRDefault="00431D95" w:rsidP="00431D95">
            <w:pPr>
              <w:widowControl w:val="0"/>
              <w:autoSpaceDE w:val="0"/>
              <w:autoSpaceDN w:val="0"/>
              <w:spacing w:before="1" w:after="0" w:line="240" w:lineRule="auto"/>
              <w:ind w:left="72" w:right="41" w:firstLine="218"/>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Posteņa komandieris</w:t>
            </w:r>
          </w:p>
        </w:tc>
        <w:tc>
          <w:tcPr>
            <w:tcW w:w="2523" w:type="dxa"/>
            <w:shd w:val="clear" w:color="auto" w:fill="auto"/>
            <w:vAlign w:val="center"/>
          </w:tcPr>
          <w:p w14:paraId="75D0E863" w14:textId="77777777" w:rsidR="00431D95" w:rsidRPr="00431D95" w:rsidRDefault="00E15648" w:rsidP="00F5604D">
            <w:pPr>
              <w:widowControl w:val="0"/>
              <w:autoSpaceDE w:val="0"/>
              <w:autoSpaceDN w:val="0"/>
              <w:spacing w:before="30" w:after="0" w:line="240" w:lineRule="auto"/>
              <w:ind w:left="149" w:right="73" w:hanging="60"/>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1980" w:type="dxa"/>
            <w:shd w:val="clear" w:color="auto" w:fill="auto"/>
          </w:tcPr>
          <w:p w14:paraId="6A7024FC"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B47BDAC"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3A445F6E" w14:textId="77777777" w:rsidR="00431D95" w:rsidRPr="00431D95" w:rsidRDefault="00431D95" w:rsidP="00431D95">
            <w:pPr>
              <w:widowControl w:val="0"/>
              <w:autoSpaceDE w:val="0"/>
              <w:autoSpaceDN w:val="0"/>
              <w:spacing w:after="0" w:line="240" w:lineRule="auto"/>
              <w:ind w:right="503"/>
              <w:jc w:val="right"/>
              <w:rPr>
                <w:rFonts w:ascii="Times New Roman" w:eastAsia="Times New Roman" w:hAnsi="Times New Roman"/>
                <w:sz w:val="24"/>
                <w:lang w:eastAsia="lv-LV" w:bidi="lv-LV"/>
              </w:rPr>
            </w:pPr>
            <w:r w:rsidRPr="00431D95">
              <w:rPr>
                <w:rFonts w:ascii="Times New Roman" w:eastAsia="Times New Roman" w:hAnsi="Times New Roman"/>
                <w:sz w:val="24"/>
                <w:lang w:eastAsia="lv-LV" w:bidi="lv-LV"/>
              </w:rPr>
              <w:t>Dispečers</w:t>
            </w:r>
          </w:p>
        </w:tc>
        <w:tc>
          <w:tcPr>
            <w:tcW w:w="1441" w:type="dxa"/>
            <w:shd w:val="clear" w:color="auto" w:fill="auto"/>
          </w:tcPr>
          <w:p w14:paraId="6C0DC0D2" w14:textId="77777777" w:rsidR="00431D95" w:rsidRPr="00431D95" w:rsidRDefault="00431D95" w:rsidP="00431D95">
            <w:pPr>
              <w:widowControl w:val="0"/>
              <w:autoSpaceDE w:val="0"/>
              <w:autoSpaceDN w:val="0"/>
              <w:spacing w:after="0" w:line="240" w:lineRule="auto"/>
              <w:rPr>
                <w:rFonts w:ascii="Times New Roman" w:eastAsia="Times New Roman" w:hAnsi="Times New Roman"/>
                <w:sz w:val="26"/>
                <w:lang w:eastAsia="lv-LV" w:bidi="lv-LV"/>
              </w:rPr>
            </w:pPr>
          </w:p>
          <w:p w14:paraId="66AB2B87" w14:textId="77777777" w:rsidR="00431D95" w:rsidRPr="00431D95" w:rsidRDefault="00431D95" w:rsidP="00431D95">
            <w:pPr>
              <w:widowControl w:val="0"/>
              <w:autoSpaceDE w:val="0"/>
              <w:autoSpaceDN w:val="0"/>
              <w:spacing w:before="7" w:after="0" w:line="240" w:lineRule="auto"/>
              <w:rPr>
                <w:rFonts w:ascii="Times New Roman" w:eastAsia="Times New Roman" w:hAnsi="Times New Roman"/>
                <w:sz w:val="24"/>
                <w:lang w:eastAsia="lv-LV" w:bidi="lv-LV"/>
              </w:rPr>
            </w:pPr>
          </w:p>
          <w:p w14:paraId="4FB1C1F8" w14:textId="77777777" w:rsidR="00431D95" w:rsidRPr="00431D95" w:rsidRDefault="00431D95" w:rsidP="00431D95">
            <w:pPr>
              <w:widowControl w:val="0"/>
              <w:autoSpaceDE w:val="0"/>
              <w:autoSpaceDN w:val="0"/>
              <w:spacing w:after="0" w:line="240" w:lineRule="auto"/>
              <w:ind w:right="664"/>
              <w:jc w:val="right"/>
              <w:rPr>
                <w:rFonts w:ascii="Times New Roman" w:eastAsia="Times New Roman" w:hAnsi="Times New Roman"/>
                <w:sz w:val="24"/>
                <w:lang w:eastAsia="lv-LV" w:bidi="lv-LV"/>
              </w:rPr>
            </w:pPr>
            <w:r w:rsidRPr="00431D95">
              <w:rPr>
                <w:rFonts w:ascii="Times New Roman" w:eastAsia="Times New Roman" w:hAnsi="Times New Roman"/>
                <w:w w:val="99"/>
                <w:sz w:val="24"/>
                <w:lang w:eastAsia="lv-LV" w:bidi="lv-LV"/>
              </w:rPr>
              <w:t>-</w:t>
            </w:r>
          </w:p>
        </w:tc>
      </w:tr>
      <w:tr w:rsidR="00431D95" w14:paraId="19918A28" w14:textId="77777777" w:rsidTr="008E73A3">
        <w:trPr>
          <w:trHeight w:val="20"/>
        </w:trPr>
        <w:tc>
          <w:tcPr>
            <w:tcW w:w="439" w:type="dxa"/>
            <w:shd w:val="clear" w:color="auto" w:fill="auto"/>
            <w:vAlign w:val="center"/>
          </w:tcPr>
          <w:p w14:paraId="357C66C4" w14:textId="77777777" w:rsidR="00431D95" w:rsidRPr="00706E82" w:rsidRDefault="00431D95" w:rsidP="008E73A3">
            <w:pPr>
              <w:pStyle w:val="TableParagraph"/>
              <w:spacing w:before="4"/>
              <w:jc w:val="center"/>
              <w:rPr>
                <w:sz w:val="26"/>
              </w:rPr>
            </w:pPr>
          </w:p>
          <w:p w14:paraId="007F3537" w14:textId="77777777" w:rsidR="00431D95" w:rsidRPr="00706E82" w:rsidRDefault="00431D95" w:rsidP="008E73A3">
            <w:pPr>
              <w:pStyle w:val="TableParagraph"/>
              <w:ind w:right="112"/>
              <w:jc w:val="center"/>
              <w:rPr>
                <w:sz w:val="24"/>
              </w:rPr>
            </w:pPr>
            <w:r w:rsidRPr="00706E82">
              <w:rPr>
                <w:sz w:val="24"/>
              </w:rPr>
              <w:t>5.</w:t>
            </w:r>
          </w:p>
        </w:tc>
        <w:tc>
          <w:tcPr>
            <w:tcW w:w="5343" w:type="dxa"/>
            <w:shd w:val="clear" w:color="auto" w:fill="auto"/>
            <w:vAlign w:val="center"/>
          </w:tcPr>
          <w:p w14:paraId="2B292173" w14:textId="77777777" w:rsidR="00431D95" w:rsidRPr="00706E82" w:rsidRDefault="00E15648" w:rsidP="008E73A3">
            <w:pPr>
              <w:pStyle w:val="TableParagraph"/>
              <w:spacing w:before="27"/>
              <w:ind w:left="787" w:right="775" w:firstLine="2"/>
              <w:jc w:val="center"/>
              <w:rPr>
                <w:sz w:val="24"/>
              </w:rPr>
            </w:pPr>
            <w:r>
              <w:rPr>
                <w:sz w:val="24"/>
              </w:rPr>
              <w:t>Civilās</w:t>
            </w:r>
            <w:r w:rsidR="00431D95" w:rsidRPr="00706E82">
              <w:rPr>
                <w:sz w:val="24"/>
              </w:rPr>
              <w:t xml:space="preserve"> aizsardzības komisijas informēšana par gatavību mežu ugunsgrēku dzēšanai</w:t>
            </w:r>
          </w:p>
        </w:tc>
        <w:tc>
          <w:tcPr>
            <w:tcW w:w="1290" w:type="dxa"/>
            <w:shd w:val="clear" w:color="auto" w:fill="auto"/>
            <w:vAlign w:val="center"/>
          </w:tcPr>
          <w:p w14:paraId="63F50188" w14:textId="77777777" w:rsidR="00431D95" w:rsidRPr="00706E82" w:rsidRDefault="00431D95" w:rsidP="008E73A3">
            <w:pPr>
              <w:pStyle w:val="TableParagraph"/>
              <w:spacing w:before="27"/>
              <w:ind w:left="39" w:right="29"/>
              <w:jc w:val="center"/>
              <w:rPr>
                <w:sz w:val="24"/>
              </w:rPr>
            </w:pPr>
            <w:r w:rsidRPr="00706E82">
              <w:rPr>
                <w:sz w:val="24"/>
              </w:rPr>
              <w:t>Katru gadu līdz 15.aprīlim</w:t>
            </w:r>
          </w:p>
        </w:tc>
        <w:tc>
          <w:tcPr>
            <w:tcW w:w="1417" w:type="dxa"/>
            <w:shd w:val="clear" w:color="auto" w:fill="auto"/>
            <w:vAlign w:val="center"/>
          </w:tcPr>
          <w:p w14:paraId="4948B20F" w14:textId="77777777" w:rsidR="00431D95" w:rsidRPr="00706E82" w:rsidRDefault="00431D95" w:rsidP="008E73A3">
            <w:pPr>
              <w:pStyle w:val="TableParagraph"/>
              <w:spacing w:before="4"/>
              <w:jc w:val="center"/>
              <w:rPr>
                <w:sz w:val="26"/>
              </w:rPr>
            </w:pPr>
          </w:p>
          <w:p w14:paraId="04E3BDF9" w14:textId="77777777" w:rsidR="00431D95" w:rsidRPr="00706E82" w:rsidRDefault="00431D95" w:rsidP="008E73A3">
            <w:pPr>
              <w:pStyle w:val="TableParagraph"/>
              <w:ind w:left="10" w:right="3"/>
              <w:jc w:val="center"/>
              <w:rPr>
                <w:sz w:val="24"/>
              </w:rPr>
            </w:pPr>
            <w:r w:rsidRPr="00706E82">
              <w:rPr>
                <w:sz w:val="24"/>
              </w:rPr>
              <w:t>Virsmežzinis</w:t>
            </w:r>
          </w:p>
        </w:tc>
        <w:tc>
          <w:tcPr>
            <w:tcW w:w="2523" w:type="dxa"/>
            <w:shd w:val="clear" w:color="auto" w:fill="auto"/>
            <w:vAlign w:val="center"/>
          </w:tcPr>
          <w:p w14:paraId="2FFBA8BD" w14:textId="77777777" w:rsidR="00431D95" w:rsidRPr="00706E82" w:rsidRDefault="00431D95" w:rsidP="008E73A3">
            <w:pPr>
              <w:pStyle w:val="TableParagraph"/>
              <w:spacing w:before="167"/>
              <w:ind w:left="149" w:right="130" w:hanging="60"/>
              <w:jc w:val="center"/>
              <w:rPr>
                <w:sz w:val="24"/>
              </w:rPr>
            </w:pPr>
            <w:r w:rsidRPr="00706E82">
              <w:rPr>
                <w:sz w:val="24"/>
              </w:rPr>
              <w:t xml:space="preserve">VMD </w:t>
            </w:r>
            <w:r w:rsidR="00C74934">
              <w:rPr>
                <w:sz w:val="24"/>
              </w:rPr>
              <w:t>Centrālvidzemes</w:t>
            </w:r>
            <w:r w:rsidRPr="00706E82">
              <w:rPr>
                <w:sz w:val="24"/>
              </w:rPr>
              <w:t xml:space="preserve"> virsmežniecība</w:t>
            </w:r>
          </w:p>
        </w:tc>
        <w:tc>
          <w:tcPr>
            <w:tcW w:w="1980" w:type="dxa"/>
            <w:shd w:val="clear" w:color="auto" w:fill="auto"/>
            <w:vAlign w:val="center"/>
          </w:tcPr>
          <w:p w14:paraId="648525BD" w14:textId="77777777" w:rsidR="00431D95" w:rsidRPr="00706E82" w:rsidRDefault="008E73A3" w:rsidP="008E73A3">
            <w:pPr>
              <w:pStyle w:val="TableParagraph"/>
              <w:spacing w:before="167"/>
              <w:ind w:right="83"/>
              <w:jc w:val="center"/>
              <w:rPr>
                <w:sz w:val="24"/>
              </w:rPr>
            </w:pPr>
            <w:r>
              <w:rPr>
                <w:sz w:val="24"/>
              </w:rPr>
              <w:t>Meža ugunsdzēsības stacijas vadītājs</w:t>
            </w:r>
          </w:p>
        </w:tc>
        <w:tc>
          <w:tcPr>
            <w:tcW w:w="1441" w:type="dxa"/>
            <w:shd w:val="clear" w:color="auto" w:fill="auto"/>
            <w:vAlign w:val="center"/>
          </w:tcPr>
          <w:p w14:paraId="63059DA6" w14:textId="77777777" w:rsidR="00431D95" w:rsidRPr="00706E82" w:rsidRDefault="00431D95" w:rsidP="008E73A3">
            <w:pPr>
              <w:pStyle w:val="TableParagraph"/>
              <w:spacing w:before="4"/>
              <w:jc w:val="center"/>
              <w:rPr>
                <w:sz w:val="26"/>
              </w:rPr>
            </w:pPr>
          </w:p>
          <w:p w14:paraId="697DC8E9" w14:textId="77777777" w:rsidR="00431D95" w:rsidRPr="00706E82" w:rsidRDefault="00431D95" w:rsidP="008E73A3">
            <w:pPr>
              <w:pStyle w:val="TableParagraph"/>
              <w:ind w:right="664"/>
              <w:jc w:val="center"/>
              <w:rPr>
                <w:sz w:val="24"/>
              </w:rPr>
            </w:pPr>
            <w:r w:rsidRPr="00706E82">
              <w:rPr>
                <w:w w:val="99"/>
                <w:sz w:val="24"/>
              </w:rPr>
              <w:t>-</w:t>
            </w:r>
          </w:p>
        </w:tc>
      </w:tr>
      <w:tr w:rsidR="00431D95" w14:paraId="3B9ADF3F" w14:textId="77777777" w:rsidTr="00F5604D">
        <w:trPr>
          <w:trHeight w:val="1716"/>
        </w:trPr>
        <w:tc>
          <w:tcPr>
            <w:tcW w:w="439" w:type="dxa"/>
            <w:shd w:val="clear" w:color="auto" w:fill="auto"/>
          </w:tcPr>
          <w:p w14:paraId="7F6DEF81" w14:textId="77777777" w:rsidR="00431D95" w:rsidRPr="00706E82" w:rsidRDefault="00431D95" w:rsidP="00431D95">
            <w:pPr>
              <w:pStyle w:val="TableParagraph"/>
              <w:rPr>
                <w:sz w:val="26"/>
              </w:rPr>
            </w:pPr>
          </w:p>
          <w:p w14:paraId="378A12F0" w14:textId="77777777" w:rsidR="00431D95" w:rsidRPr="00706E82" w:rsidRDefault="00431D95" w:rsidP="00431D95">
            <w:pPr>
              <w:pStyle w:val="TableParagraph"/>
              <w:spacing w:before="5"/>
              <w:rPr>
                <w:sz w:val="36"/>
              </w:rPr>
            </w:pPr>
          </w:p>
          <w:p w14:paraId="47054A64" w14:textId="77777777" w:rsidR="00431D95" w:rsidRPr="00706E82" w:rsidRDefault="00431D95" w:rsidP="00431D95">
            <w:pPr>
              <w:pStyle w:val="TableParagraph"/>
              <w:spacing w:before="1"/>
              <w:ind w:right="112"/>
              <w:jc w:val="right"/>
              <w:rPr>
                <w:sz w:val="24"/>
              </w:rPr>
            </w:pPr>
            <w:r w:rsidRPr="00706E82">
              <w:rPr>
                <w:sz w:val="24"/>
              </w:rPr>
              <w:t>6.</w:t>
            </w:r>
          </w:p>
        </w:tc>
        <w:tc>
          <w:tcPr>
            <w:tcW w:w="5343" w:type="dxa"/>
            <w:shd w:val="clear" w:color="auto" w:fill="auto"/>
          </w:tcPr>
          <w:p w14:paraId="3103C9ED" w14:textId="77777777" w:rsidR="00431D95" w:rsidRPr="00706E82" w:rsidRDefault="00431D95" w:rsidP="00431D95">
            <w:pPr>
              <w:pStyle w:val="TableParagraph"/>
              <w:spacing w:before="30"/>
              <w:ind w:left="102" w:right="91"/>
              <w:jc w:val="center"/>
              <w:rPr>
                <w:sz w:val="24"/>
              </w:rPr>
            </w:pPr>
            <w:r w:rsidRPr="00706E82">
              <w:rPr>
                <w:sz w:val="24"/>
              </w:rPr>
              <w:t>VUGD VRB</w:t>
            </w:r>
          </w:p>
          <w:p w14:paraId="79665CA4" w14:textId="77777777" w:rsidR="00431D95" w:rsidRPr="00706E82" w:rsidRDefault="00431D95" w:rsidP="00431D95">
            <w:pPr>
              <w:pStyle w:val="TableParagraph"/>
              <w:ind w:left="1161" w:right="1134" w:firstLine="1053"/>
              <w:rPr>
                <w:sz w:val="24"/>
              </w:rPr>
            </w:pPr>
            <w:r w:rsidRPr="00706E82">
              <w:rPr>
                <w:sz w:val="24"/>
              </w:rPr>
              <w:t>gatavības nodrošināšana iesaistīties mežu</w:t>
            </w:r>
          </w:p>
          <w:p w14:paraId="66FCEDB8" w14:textId="77777777" w:rsidR="00431D95" w:rsidRPr="00706E82" w:rsidRDefault="00431D95" w:rsidP="00431D95">
            <w:pPr>
              <w:pStyle w:val="TableParagraph"/>
              <w:ind w:left="437" w:right="425" w:firstLine="2"/>
              <w:jc w:val="center"/>
              <w:rPr>
                <w:sz w:val="24"/>
              </w:rPr>
            </w:pPr>
            <w:r w:rsidRPr="00706E82">
              <w:rPr>
                <w:sz w:val="24"/>
              </w:rPr>
              <w:t xml:space="preserve">dzēšanas darbos pēc </w:t>
            </w:r>
            <w:r w:rsidR="00C74934">
              <w:rPr>
                <w:sz w:val="24"/>
              </w:rPr>
              <w:t>Centrālvidzemes</w:t>
            </w:r>
            <w:r w:rsidRPr="00706E82">
              <w:rPr>
                <w:sz w:val="24"/>
              </w:rPr>
              <w:t xml:space="preserve"> virsmežniecības pieprasījuma saskaņā ar meža dzēšanas plānu</w:t>
            </w:r>
          </w:p>
        </w:tc>
        <w:tc>
          <w:tcPr>
            <w:tcW w:w="1290" w:type="dxa"/>
            <w:shd w:val="clear" w:color="auto" w:fill="auto"/>
          </w:tcPr>
          <w:p w14:paraId="1038ACA6" w14:textId="77777777" w:rsidR="00431D95" w:rsidRPr="00706E82" w:rsidRDefault="00431D95" w:rsidP="00431D95">
            <w:pPr>
              <w:pStyle w:val="TableParagraph"/>
              <w:spacing w:before="5"/>
              <w:rPr>
                <w:sz w:val="38"/>
              </w:rPr>
            </w:pPr>
          </w:p>
          <w:p w14:paraId="694418FF" w14:textId="77777777" w:rsidR="00431D95" w:rsidRPr="00706E82" w:rsidRDefault="00431D95" w:rsidP="00431D95">
            <w:pPr>
              <w:pStyle w:val="TableParagraph"/>
              <w:spacing w:before="1"/>
              <w:ind w:left="39" w:right="29"/>
              <w:jc w:val="center"/>
              <w:rPr>
                <w:sz w:val="24"/>
              </w:rPr>
            </w:pPr>
            <w:r w:rsidRPr="00706E82">
              <w:rPr>
                <w:sz w:val="24"/>
              </w:rPr>
              <w:t>Katru gadu līdz 15.aprīlim</w:t>
            </w:r>
          </w:p>
        </w:tc>
        <w:tc>
          <w:tcPr>
            <w:tcW w:w="1417" w:type="dxa"/>
            <w:shd w:val="clear" w:color="auto" w:fill="auto"/>
          </w:tcPr>
          <w:p w14:paraId="747FCD6B" w14:textId="77777777" w:rsidR="00431D95" w:rsidRPr="00706E82" w:rsidRDefault="00431D95" w:rsidP="00431D95">
            <w:pPr>
              <w:pStyle w:val="TableParagraph"/>
              <w:rPr>
                <w:sz w:val="26"/>
              </w:rPr>
            </w:pPr>
          </w:p>
          <w:p w14:paraId="65F87974" w14:textId="77777777" w:rsidR="00431D95" w:rsidRPr="00706E82" w:rsidRDefault="00431D95" w:rsidP="00431D95">
            <w:pPr>
              <w:pStyle w:val="TableParagraph"/>
              <w:spacing w:before="5"/>
              <w:rPr>
                <w:sz w:val="36"/>
              </w:rPr>
            </w:pPr>
          </w:p>
          <w:p w14:paraId="08585373" w14:textId="77777777" w:rsidR="00431D95" w:rsidRPr="00706E82" w:rsidRDefault="00431D95" w:rsidP="00431D95">
            <w:pPr>
              <w:pStyle w:val="TableParagraph"/>
              <w:spacing w:before="1"/>
              <w:ind w:left="10" w:right="3"/>
              <w:jc w:val="center"/>
              <w:rPr>
                <w:sz w:val="24"/>
              </w:rPr>
            </w:pPr>
            <w:r w:rsidRPr="00706E82">
              <w:rPr>
                <w:sz w:val="24"/>
              </w:rPr>
              <w:t>Virsmežzinis</w:t>
            </w:r>
          </w:p>
        </w:tc>
        <w:tc>
          <w:tcPr>
            <w:tcW w:w="2523" w:type="dxa"/>
            <w:shd w:val="clear" w:color="auto" w:fill="auto"/>
            <w:vAlign w:val="center"/>
          </w:tcPr>
          <w:p w14:paraId="3F86235E" w14:textId="77777777" w:rsidR="00431D95" w:rsidRPr="00706E82" w:rsidRDefault="00431D95" w:rsidP="00F5604D">
            <w:pPr>
              <w:pStyle w:val="TableParagraph"/>
              <w:spacing w:before="1"/>
              <w:jc w:val="center"/>
              <w:rPr>
                <w:sz w:val="24"/>
              </w:rPr>
            </w:pPr>
            <w:r w:rsidRPr="00706E82">
              <w:rPr>
                <w:sz w:val="24"/>
              </w:rPr>
              <w:t>VUGD VRB</w:t>
            </w:r>
          </w:p>
        </w:tc>
        <w:tc>
          <w:tcPr>
            <w:tcW w:w="1980" w:type="dxa"/>
            <w:shd w:val="clear" w:color="auto" w:fill="auto"/>
          </w:tcPr>
          <w:p w14:paraId="180796A8" w14:textId="77777777" w:rsidR="00431D95" w:rsidRPr="00706E82" w:rsidRDefault="00431D95" w:rsidP="00431D95">
            <w:pPr>
              <w:pStyle w:val="TableParagraph"/>
              <w:rPr>
                <w:sz w:val="26"/>
              </w:rPr>
            </w:pPr>
          </w:p>
          <w:p w14:paraId="762B65C6" w14:textId="77777777" w:rsidR="00431D95" w:rsidRPr="00706E82" w:rsidRDefault="00431D95" w:rsidP="00431D95">
            <w:pPr>
              <w:pStyle w:val="TableParagraph"/>
              <w:spacing w:before="7"/>
              <w:rPr>
                <w:sz w:val="24"/>
              </w:rPr>
            </w:pPr>
          </w:p>
          <w:p w14:paraId="79EC465A" w14:textId="77777777" w:rsidR="00431D95" w:rsidRPr="00706E82" w:rsidRDefault="00431D95" w:rsidP="00431D95">
            <w:pPr>
              <w:pStyle w:val="TableParagraph"/>
              <w:ind w:left="396" w:right="193" w:hanging="171"/>
              <w:rPr>
                <w:sz w:val="24"/>
              </w:rPr>
            </w:pPr>
            <w:r w:rsidRPr="00706E82">
              <w:rPr>
                <w:sz w:val="24"/>
              </w:rPr>
              <w:t>Attiecīgās daļas komandieris</w:t>
            </w:r>
          </w:p>
        </w:tc>
        <w:tc>
          <w:tcPr>
            <w:tcW w:w="1441" w:type="dxa"/>
            <w:shd w:val="clear" w:color="auto" w:fill="auto"/>
          </w:tcPr>
          <w:p w14:paraId="7853DA69" w14:textId="77777777" w:rsidR="00431D95" w:rsidRPr="00706E82" w:rsidRDefault="00431D95" w:rsidP="00431D95">
            <w:pPr>
              <w:pStyle w:val="TableParagraph"/>
              <w:rPr>
                <w:sz w:val="26"/>
              </w:rPr>
            </w:pPr>
          </w:p>
          <w:p w14:paraId="43EEE7C1" w14:textId="77777777" w:rsidR="00431D95" w:rsidRPr="00706E82" w:rsidRDefault="00431D95" w:rsidP="00431D95">
            <w:pPr>
              <w:pStyle w:val="TableParagraph"/>
              <w:spacing w:before="5"/>
              <w:rPr>
                <w:sz w:val="36"/>
              </w:rPr>
            </w:pPr>
          </w:p>
          <w:p w14:paraId="3F3DA976"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15FB650B" w14:textId="77777777" w:rsidTr="004A6BCF">
        <w:trPr>
          <w:trHeight w:val="887"/>
        </w:trPr>
        <w:tc>
          <w:tcPr>
            <w:tcW w:w="439" w:type="dxa"/>
            <w:shd w:val="clear" w:color="auto" w:fill="auto"/>
            <w:vAlign w:val="center"/>
          </w:tcPr>
          <w:p w14:paraId="3F734363" w14:textId="77777777" w:rsidR="00431D95" w:rsidRPr="00706E82" w:rsidRDefault="00431D95" w:rsidP="008E73A3">
            <w:pPr>
              <w:pStyle w:val="TableParagraph"/>
              <w:ind w:right="112"/>
              <w:jc w:val="center"/>
              <w:rPr>
                <w:sz w:val="24"/>
              </w:rPr>
            </w:pPr>
            <w:r w:rsidRPr="00706E82">
              <w:rPr>
                <w:sz w:val="24"/>
              </w:rPr>
              <w:t>7.</w:t>
            </w:r>
          </w:p>
        </w:tc>
        <w:tc>
          <w:tcPr>
            <w:tcW w:w="5343" w:type="dxa"/>
            <w:shd w:val="clear" w:color="auto" w:fill="auto"/>
            <w:vAlign w:val="center"/>
          </w:tcPr>
          <w:p w14:paraId="43ECFC17" w14:textId="77777777" w:rsidR="00431D95" w:rsidRPr="00706E82" w:rsidRDefault="00431D95" w:rsidP="008E73A3">
            <w:pPr>
              <w:pStyle w:val="TableParagraph"/>
              <w:spacing w:before="30"/>
              <w:ind w:right="792"/>
              <w:jc w:val="center"/>
              <w:rPr>
                <w:sz w:val="24"/>
              </w:rPr>
            </w:pPr>
            <w:r w:rsidRPr="00706E82">
              <w:rPr>
                <w:sz w:val="24"/>
              </w:rPr>
              <w:t>Meža dzēšanas plāna izstrādāšana un saskaņošana ar CAK priekšsēdētāju un VUGD VRB</w:t>
            </w:r>
          </w:p>
        </w:tc>
        <w:tc>
          <w:tcPr>
            <w:tcW w:w="1290" w:type="dxa"/>
            <w:shd w:val="clear" w:color="auto" w:fill="auto"/>
            <w:vAlign w:val="center"/>
          </w:tcPr>
          <w:p w14:paraId="758FD100" w14:textId="77777777" w:rsidR="00431D95" w:rsidRPr="00706E82" w:rsidRDefault="00431D95" w:rsidP="008E73A3">
            <w:pPr>
              <w:pStyle w:val="TableParagraph"/>
              <w:ind w:right="29"/>
              <w:jc w:val="center"/>
              <w:rPr>
                <w:sz w:val="24"/>
              </w:rPr>
            </w:pPr>
            <w:r w:rsidRPr="00706E82">
              <w:rPr>
                <w:sz w:val="24"/>
              </w:rPr>
              <w:t>Pastāvīgi</w:t>
            </w:r>
          </w:p>
        </w:tc>
        <w:tc>
          <w:tcPr>
            <w:tcW w:w="1417" w:type="dxa"/>
            <w:shd w:val="clear" w:color="auto" w:fill="auto"/>
            <w:vAlign w:val="center"/>
          </w:tcPr>
          <w:p w14:paraId="2951D441" w14:textId="77777777" w:rsidR="00431D95" w:rsidRPr="00706E82" w:rsidRDefault="00431D95" w:rsidP="008E73A3">
            <w:pPr>
              <w:pStyle w:val="TableParagraph"/>
              <w:ind w:right="3"/>
              <w:jc w:val="center"/>
              <w:rPr>
                <w:sz w:val="24"/>
              </w:rPr>
            </w:pPr>
            <w:r w:rsidRPr="00706E82">
              <w:rPr>
                <w:sz w:val="24"/>
              </w:rPr>
              <w:t>Virsmežzinis</w:t>
            </w:r>
          </w:p>
        </w:tc>
        <w:tc>
          <w:tcPr>
            <w:tcW w:w="2523" w:type="dxa"/>
            <w:shd w:val="clear" w:color="auto" w:fill="auto"/>
            <w:vAlign w:val="center"/>
          </w:tcPr>
          <w:p w14:paraId="434880C7" w14:textId="77777777" w:rsidR="00431D95" w:rsidRPr="00706E82" w:rsidRDefault="00431D95" w:rsidP="008E73A3">
            <w:pPr>
              <w:pStyle w:val="TableParagraph"/>
              <w:spacing w:before="174"/>
              <w:ind w:right="160"/>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4F8130DA" w14:textId="77777777" w:rsidR="00431D95" w:rsidRPr="00706E82" w:rsidRDefault="008E73A3" w:rsidP="004A6BCF">
            <w:pPr>
              <w:pStyle w:val="TableParagraph"/>
              <w:spacing w:before="167"/>
              <w:ind w:right="83"/>
              <w:jc w:val="center"/>
              <w:rPr>
                <w:sz w:val="24"/>
              </w:rPr>
            </w:pPr>
            <w:r>
              <w:rPr>
                <w:sz w:val="24"/>
              </w:rPr>
              <w:t>Meža ugunsdzēsības stacijas vadītājs</w:t>
            </w:r>
          </w:p>
        </w:tc>
        <w:tc>
          <w:tcPr>
            <w:tcW w:w="1441" w:type="dxa"/>
            <w:shd w:val="clear" w:color="auto" w:fill="auto"/>
            <w:vAlign w:val="center"/>
          </w:tcPr>
          <w:p w14:paraId="2A3BFDE1" w14:textId="77777777" w:rsidR="00431D95" w:rsidRPr="00706E82" w:rsidRDefault="00431D95" w:rsidP="008E73A3">
            <w:pPr>
              <w:pStyle w:val="TableParagraph"/>
              <w:spacing w:before="7"/>
              <w:jc w:val="center"/>
              <w:rPr>
                <w:sz w:val="26"/>
              </w:rPr>
            </w:pPr>
          </w:p>
          <w:p w14:paraId="5A875CAE" w14:textId="77777777" w:rsidR="00431D95" w:rsidRPr="00706E82" w:rsidRDefault="00431D95" w:rsidP="008E73A3">
            <w:pPr>
              <w:pStyle w:val="TableParagraph"/>
              <w:ind w:right="664"/>
              <w:jc w:val="center"/>
              <w:rPr>
                <w:sz w:val="24"/>
              </w:rPr>
            </w:pPr>
            <w:r w:rsidRPr="00706E82">
              <w:rPr>
                <w:w w:val="99"/>
                <w:sz w:val="24"/>
              </w:rPr>
              <w:t>-</w:t>
            </w:r>
          </w:p>
        </w:tc>
      </w:tr>
      <w:tr w:rsidR="00431D95" w14:paraId="46A13F96" w14:textId="77777777" w:rsidTr="00C74934">
        <w:trPr>
          <w:trHeight w:val="337"/>
        </w:trPr>
        <w:tc>
          <w:tcPr>
            <w:tcW w:w="14433" w:type="dxa"/>
            <w:gridSpan w:val="7"/>
            <w:shd w:val="clear" w:color="auto" w:fill="auto"/>
          </w:tcPr>
          <w:p w14:paraId="686004B3" w14:textId="77777777" w:rsidR="00431D95" w:rsidRPr="00706E82" w:rsidRDefault="00431D95" w:rsidP="00431D95">
            <w:pPr>
              <w:pStyle w:val="TableParagraph"/>
              <w:spacing w:before="30"/>
              <w:ind w:left="5028" w:right="5017"/>
              <w:jc w:val="center"/>
              <w:rPr>
                <w:sz w:val="24"/>
              </w:rPr>
            </w:pPr>
            <w:r w:rsidRPr="00706E82">
              <w:rPr>
                <w:sz w:val="24"/>
              </w:rPr>
              <w:t>Reaģēšanas un seku likvidēšanas pasākumi</w:t>
            </w:r>
          </w:p>
        </w:tc>
      </w:tr>
      <w:tr w:rsidR="00431D95" w14:paraId="30146E9C" w14:textId="77777777" w:rsidTr="00F5604D">
        <w:trPr>
          <w:trHeight w:val="1118"/>
        </w:trPr>
        <w:tc>
          <w:tcPr>
            <w:tcW w:w="439" w:type="dxa"/>
            <w:shd w:val="clear" w:color="auto" w:fill="auto"/>
          </w:tcPr>
          <w:p w14:paraId="3311414C" w14:textId="77777777" w:rsidR="00431D95" w:rsidRPr="00706E82" w:rsidRDefault="00431D95" w:rsidP="00431D95">
            <w:pPr>
              <w:pStyle w:val="TableParagraph"/>
              <w:spacing w:before="4"/>
              <w:rPr>
                <w:sz w:val="36"/>
              </w:rPr>
            </w:pPr>
          </w:p>
          <w:p w14:paraId="3802D85A" w14:textId="77777777" w:rsidR="00431D95" w:rsidRPr="00706E82" w:rsidRDefault="00431D95" w:rsidP="00431D95">
            <w:pPr>
              <w:pStyle w:val="TableParagraph"/>
              <w:spacing w:before="1"/>
              <w:ind w:right="112"/>
              <w:jc w:val="right"/>
              <w:rPr>
                <w:sz w:val="24"/>
              </w:rPr>
            </w:pPr>
            <w:r w:rsidRPr="00706E82">
              <w:rPr>
                <w:sz w:val="24"/>
              </w:rPr>
              <w:t>1.</w:t>
            </w:r>
          </w:p>
        </w:tc>
        <w:tc>
          <w:tcPr>
            <w:tcW w:w="5343" w:type="dxa"/>
            <w:shd w:val="clear" w:color="auto" w:fill="auto"/>
          </w:tcPr>
          <w:p w14:paraId="6032C312" w14:textId="77777777" w:rsidR="00431D95" w:rsidRPr="00706E82" w:rsidRDefault="00431D95" w:rsidP="00431D95">
            <w:pPr>
              <w:pStyle w:val="TableParagraph"/>
              <w:spacing w:before="6"/>
              <w:rPr>
                <w:sz w:val="24"/>
              </w:rPr>
            </w:pPr>
          </w:p>
          <w:p w14:paraId="1672633B" w14:textId="77777777" w:rsidR="00431D95" w:rsidRPr="00706E82" w:rsidRDefault="00431D95" w:rsidP="00431D95">
            <w:pPr>
              <w:pStyle w:val="TableParagraph"/>
              <w:ind w:left="1457" w:right="240" w:hanging="588"/>
              <w:rPr>
                <w:sz w:val="24"/>
              </w:rPr>
            </w:pPr>
            <w:r w:rsidRPr="00706E82">
              <w:rPr>
                <w:sz w:val="24"/>
              </w:rPr>
              <w:t>Informācijas saņemšana par meža vai kūdras purva ugunsgrēku</w:t>
            </w:r>
          </w:p>
        </w:tc>
        <w:tc>
          <w:tcPr>
            <w:tcW w:w="1290" w:type="dxa"/>
            <w:shd w:val="clear" w:color="auto" w:fill="auto"/>
          </w:tcPr>
          <w:p w14:paraId="3D55922B" w14:textId="77777777" w:rsidR="00431D95" w:rsidRPr="00706E82" w:rsidRDefault="00431D95" w:rsidP="00431D95">
            <w:pPr>
              <w:pStyle w:val="TableParagraph"/>
              <w:spacing w:before="27"/>
              <w:ind w:left="48" w:right="35" w:firstLine="1"/>
              <w:jc w:val="center"/>
              <w:rPr>
                <w:sz w:val="23"/>
              </w:rPr>
            </w:pPr>
            <w:r w:rsidRPr="00706E82">
              <w:rPr>
                <w:sz w:val="23"/>
              </w:rPr>
              <w:t>Atskaite no izsaukuma saņemšanas brīža</w:t>
            </w:r>
          </w:p>
        </w:tc>
        <w:tc>
          <w:tcPr>
            <w:tcW w:w="1417" w:type="dxa"/>
            <w:shd w:val="clear" w:color="auto" w:fill="auto"/>
          </w:tcPr>
          <w:p w14:paraId="16D55D41" w14:textId="77777777" w:rsidR="00431D95" w:rsidRPr="00706E82" w:rsidRDefault="00431D95" w:rsidP="00431D95">
            <w:pPr>
              <w:pStyle w:val="TableParagraph"/>
              <w:spacing w:before="6"/>
              <w:rPr>
                <w:sz w:val="24"/>
              </w:rPr>
            </w:pPr>
          </w:p>
          <w:p w14:paraId="12675418" w14:textId="77777777" w:rsidR="00431D95" w:rsidRPr="00706E82" w:rsidRDefault="00431D95" w:rsidP="00431D95">
            <w:pPr>
              <w:pStyle w:val="TableParagraph"/>
              <w:ind w:left="72" w:right="41" w:firstLine="218"/>
              <w:rPr>
                <w:sz w:val="24"/>
              </w:rPr>
            </w:pPr>
            <w:r w:rsidRPr="00706E82">
              <w:rPr>
                <w:sz w:val="24"/>
              </w:rPr>
              <w:t>Posteņa komandieris</w:t>
            </w:r>
          </w:p>
        </w:tc>
        <w:tc>
          <w:tcPr>
            <w:tcW w:w="2523" w:type="dxa"/>
            <w:shd w:val="clear" w:color="auto" w:fill="auto"/>
          </w:tcPr>
          <w:p w14:paraId="2111C927" w14:textId="77777777" w:rsidR="00431D95" w:rsidRPr="00706E82" w:rsidRDefault="00431D95" w:rsidP="00431D95">
            <w:pPr>
              <w:pStyle w:val="TableParagraph"/>
              <w:spacing w:before="6"/>
              <w:rPr>
                <w:sz w:val="24"/>
              </w:rPr>
            </w:pPr>
          </w:p>
          <w:p w14:paraId="425EABFE" w14:textId="77777777" w:rsidR="00431D95" w:rsidRPr="00706E82" w:rsidRDefault="00431D95" w:rsidP="00431D95">
            <w:pPr>
              <w:pStyle w:val="TableParagraph"/>
              <w:ind w:left="463" w:right="370" w:hanging="58"/>
              <w:rPr>
                <w:sz w:val="24"/>
              </w:rPr>
            </w:pPr>
            <w:r w:rsidRPr="00706E82">
              <w:rPr>
                <w:sz w:val="24"/>
              </w:rPr>
              <w:t>VUGD Vidzemes reģiona brigādes</w:t>
            </w:r>
          </w:p>
        </w:tc>
        <w:tc>
          <w:tcPr>
            <w:tcW w:w="1980" w:type="dxa"/>
            <w:shd w:val="clear" w:color="auto" w:fill="auto"/>
          </w:tcPr>
          <w:p w14:paraId="44F90C69" w14:textId="77777777" w:rsidR="00431D95" w:rsidRPr="00706E82" w:rsidRDefault="00431D95" w:rsidP="00431D95">
            <w:pPr>
              <w:pStyle w:val="TableParagraph"/>
              <w:spacing w:before="4"/>
              <w:rPr>
                <w:sz w:val="36"/>
              </w:rPr>
            </w:pPr>
          </w:p>
          <w:p w14:paraId="215DE985" w14:textId="77777777" w:rsidR="00431D95" w:rsidRPr="00706E82" w:rsidRDefault="00431D95" w:rsidP="00431D95">
            <w:pPr>
              <w:pStyle w:val="TableParagraph"/>
              <w:spacing w:before="1"/>
              <w:ind w:left="43" w:right="33"/>
              <w:jc w:val="center"/>
              <w:rPr>
                <w:sz w:val="24"/>
              </w:rPr>
            </w:pPr>
            <w:r w:rsidRPr="00706E82">
              <w:rPr>
                <w:sz w:val="24"/>
              </w:rPr>
              <w:t>Dispečers</w:t>
            </w:r>
          </w:p>
        </w:tc>
        <w:tc>
          <w:tcPr>
            <w:tcW w:w="1441" w:type="dxa"/>
            <w:shd w:val="clear" w:color="auto" w:fill="auto"/>
          </w:tcPr>
          <w:p w14:paraId="2AD450D6" w14:textId="77777777" w:rsidR="00431D95" w:rsidRPr="00706E82" w:rsidRDefault="00431D95" w:rsidP="00431D95">
            <w:pPr>
              <w:pStyle w:val="TableParagraph"/>
              <w:spacing w:before="4"/>
              <w:rPr>
                <w:sz w:val="36"/>
              </w:rPr>
            </w:pPr>
          </w:p>
          <w:p w14:paraId="2E2DDA17"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64669787" w14:textId="77777777" w:rsidTr="00F5604D">
        <w:trPr>
          <w:trHeight w:val="887"/>
        </w:trPr>
        <w:tc>
          <w:tcPr>
            <w:tcW w:w="439" w:type="dxa"/>
            <w:shd w:val="clear" w:color="auto" w:fill="auto"/>
          </w:tcPr>
          <w:p w14:paraId="1AE430BD" w14:textId="77777777" w:rsidR="00431D95" w:rsidRPr="00706E82" w:rsidRDefault="00431D95" w:rsidP="00431D95">
            <w:pPr>
              <w:pStyle w:val="TableParagraph"/>
              <w:spacing w:before="4"/>
              <w:rPr>
                <w:sz w:val="26"/>
              </w:rPr>
            </w:pPr>
          </w:p>
          <w:p w14:paraId="3F2E82E0" w14:textId="77777777" w:rsidR="00431D95" w:rsidRPr="00706E82" w:rsidRDefault="00431D95" w:rsidP="00431D95">
            <w:pPr>
              <w:pStyle w:val="TableParagraph"/>
              <w:ind w:right="112"/>
              <w:jc w:val="right"/>
              <w:rPr>
                <w:sz w:val="24"/>
              </w:rPr>
            </w:pPr>
            <w:r w:rsidRPr="00706E82">
              <w:rPr>
                <w:sz w:val="24"/>
              </w:rPr>
              <w:t>2.</w:t>
            </w:r>
          </w:p>
        </w:tc>
        <w:tc>
          <w:tcPr>
            <w:tcW w:w="5343" w:type="dxa"/>
            <w:shd w:val="clear" w:color="auto" w:fill="auto"/>
          </w:tcPr>
          <w:p w14:paraId="765F9866" w14:textId="77777777" w:rsidR="00431D95" w:rsidRPr="00706E82" w:rsidRDefault="00431D95" w:rsidP="00431D95">
            <w:pPr>
              <w:pStyle w:val="TableParagraph"/>
              <w:spacing w:before="27"/>
              <w:ind w:left="100" w:right="91"/>
              <w:jc w:val="center"/>
              <w:rPr>
                <w:sz w:val="24"/>
              </w:rPr>
            </w:pPr>
            <w:r w:rsidRPr="00706E82">
              <w:rPr>
                <w:sz w:val="24"/>
              </w:rPr>
              <w:t xml:space="preserve">Informācijas nodošana VMD </w:t>
            </w:r>
            <w:r w:rsidR="00E15648">
              <w:rPr>
                <w:sz w:val="24"/>
              </w:rPr>
              <w:t>Madonas</w:t>
            </w:r>
            <w:r w:rsidRPr="00706E82">
              <w:rPr>
                <w:sz w:val="24"/>
              </w:rPr>
              <w:t xml:space="preserve"> mežniecībai par meža vai kūdras purva ugunsgrēku novada teritorijā</w:t>
            </w:r>
          </w:p>
        </w:tc>
        <w:tc>
          <w:tcPr>
            <w:tcW w:w="1290" w:type="dxa"/>
            <w:shd w:val="clear" w:color="auto" w:fill="auto"/>
          </w:tcPr>
          <w:p w14:paraId="4C6676C4" w14:textId="77777777" w:rsidR="00431D95" w:rsidRPr="00706E82" w:rsidRDefault="00431D95" w:rsidP="00431D95">
            <w:pPr>
              <w:pStyle w:val="TableParagraph"/>
              <w:spacing w:before="4"/>
              <w:rPr>
                <w:sz w:val="26"/>
              </w:rPr>
            </w:pPr>
          </w:p>
          <w:p w14:paraId="11E724D5" w14:textId="77777777" w:rsidR="00431D95" w:rsidRPr="00706E82" w:rsidRDefault="00431D95" w:rsidP="00431D95">
            <w:pPr>
              <w:pStyle w:val="TableParagraph"/>
              <w:ind w:left="39" w:right="29"/>
              <w:jc w:val="center"/>
              <w:rPr>
                <w:sz w:val="24"/>
              </w:rPr>
            </w:pPr>
            <w:r w:rsidRPr="00706E82">
              <w:rPr>
                <w:sz w:val="24"/>
              </w:rPr>
              <w:t>2-3 min.</w:t>
            </w:r>
          </w:p>
        </w:tc>
        <w:tc>
          <w:tcPr>
            <w:tcW w:w="1417" w:type="dxa"/>
            <w:shd w:val="clear" w:color="auto" w:fill="auto"/>
          </w:tcPr>
          <w:p w14:paraId="6B7CBADF" w14:textId="77777777" w:rsidR="00431D95" w:rsidRPr="00706E82" w:rsidRDefault="00431D95" w:rsidP="00431D95">
            <w:pPr>
              <w:pStyle w:val="TableParagraph"/>
              <w:spacing w:before="167"/>
              <w:ind w:left="72" w:right="41" w:firstLine="218"/>
              <w:rPr>
                <w:sz w:val="24"/>
              </w:rPr>
            </w:pPr>
            <w:r w:rsidRPr="00706E82">
              <w:rPr>
                <w:sz w:val="24"/>
              </w:rPr>
              <w:t>Posteņa komandieris</w:t>
            </w:r>
          </w:p>
        </w:tc>
        <w:tc>
          <w:tcPr>
            <w:tcW w:w="2523" w:type="dxa"/>
            <w:shd w:val="clear" w:color="auto" w:fill="auto"/>
          </w:tcPr>
          <w:p w14:paraId="2B19DF65" w14:textId="77777777" w:rsidR="00431D95" w:rsidRPr="00706E82" w:rsidRDefault="00431D95" w:rsidP="00431D95">
            <w:pPr>
              <w:pStyle w:val="TableParagraph"/>
              <w:spacing w:before="167"/>
              <w:ind w:left="463" w:right="370" w:hanging="58"/>
              <w:rPr>
                <w:sz w:val="24"/>
              </w:rPr>
            </w:pPr>
            <w:r w:rsidRPr="00706E82">
              <w:rPr>
                <w:sz w:val="24"/>
              </w:rPr>
              <w:t>VUGD Vidzemes reģiona brigādes</w:t>
            </w:r>
          </w:p>
        </w:tc>
        <w:tc>
          <w:tcPr>
            <w:tcW w:w="1980" w:type="dxa"/>
            <w:shd w:val="clear" w:color="auto" w:fill="auto"/>
          </w:tcPr>
          <w:p w14:paraId="1A9BEC34" w14:textId="77777777" w:rsidR="00431D95" w:rsidRPr="00706E82" w:rsidRDefault="00431D95" w:rsidP="00431D95">
            <w:pPr>
              <w:pStyle w:val="TableParagraph"/>
              <w:spacing w:before="4"/>
              <w:rPr>
                <w:sz w:val="26"/>
              </w:rPr>
            </w:pPr>
          </w:p>
          <w:p w14:paraId="6AC13771" w14:textId="77777777" w:rsidR="00431D95" w:rsidRPr="00706E82" w:rsidRDefault="00431D95" w:rsidP="00431D95">
            <w:pPr>
              <w:pStyle w:val="TableParagraph"/>
              <w:ind w:left="43" w:right="33"/>
              <w:jc w:val="center"/>
              <w:rPr>
                <w:sz w:val="24"/>
              </w:rPr>
            </w:pPr>
            <w:r w:rsidRPr="00706E82">
              <w:rPr>
                <w:sz w:val="24"/>
              </w:rPr>
              <w:t>Dispečers</w:t>
            </w:r>
          </w:p>
        </w:tc>
        <w:tc>
          <w:tcPr>
            <w:tcW w:w="1441" w:type="dxa"/>
            <w:shd w:val="clear" w:color="auto" w:fill="auto"/>
          </w:tcPr>
          <w:p w14:paraId="1178DEDE" w14:textId="77777777" w:rsidR="00431D95" w:rsidRPr="00706E82" w:rsidRDefault="00431D95" w:rsidP="00431D95">
            <w:pPr>
              <w:pStyle w:val="TableParagraph"/>
              <w:spacing w:before="4"/>
              <w:rPr>
                <w:sz w:val="26"/>
              </w:rPr>
            </w:pPr>
          </w:p>
          <w:p w14:paraId="650AA4F1" w14:textId="77777777" w:rsidR="00431D95" w:rsidRPr="00706E82" w:rsidRDefault="00431D95" w:rsidP="00431D95">
            <w:pPr>
              <w:pStyle w:val="TableParagraph"/>
              <w:ind w:right="664"/>
              <w:jc w:val="right"/>
              <w:rPr>
                <w:sz w:val="24"/>
              </w:rPr>
            </w:pPr>
            <w:r w:rsidRPr="00706E82">
              <w:rPr>
                <w:w w:val="99"/>
                <w:sz w:val="24"/>
              </w:rPr>
              <w:t>-</w:t>
            </w:r>
          </w:p>
        </w:tc>
      </w:tr>
      <w:tr w:rsidR="00431D95" w14:paraId="14B23991" w14:textId="77777777" w:rsidTr="00F5604D">
        <w:trPr>
          <w:trHeight w:val="611"/>
        </w:trPr>
        <w:tc>
          <w:tcPr>
            <w:tcW w:w="439" w:type="dxa"/>
            <w:shd w:val="clear" w:color="auto" w:fill="auto"/>
          </w:tcPr>
          <w:p w14:paraId="4ECFF80C" w14:textId="77777777" w:rsidR="00431D95" w:rsidRPr="00706E82" w:rsidRDefault="00431D95" w:rsidP="00431D95">
            <w:pPr>
              <w:pStyle w:val="TableParagraph"/>
              <w:spacing w:before="167"/>
              <w:ind w:right="112"/>
              <w:jc w:val="right"/>
              <w:rPr>
                <w:sz w:val="24"/>
              </w:rPr>
            </w:pPr>
            <w:r w:rsidRPr="00706E82">
              <w:rPr>
                <w:sz w:val="24"/>
              </w:rPr>
              <w:t>3.</w:t>
            </w:r>
          </w:p>
        </w:tc>
        <w:tc>
          <w:tcPr>
            <w:tcW w:w="5343" w:type="dxa"/>
            <w:shd w:val="clear" w:color="auto" w:fill="auto"/>
            <w:vAlign w:val="center"/>
          </w:tcPr>
          <w:p w14:paraId="1B6BD4AE" w14:textId="77777777" w:rsidR="00431D95" w:rsidRPr="00706E82" w:rsidRDefault="00431D95" w:rsidP="00F5604D">
            <w:pPr>
              <w:pStyle w:val="TableParagraph"/>
              <w:spacing w:before="30"/>
              <w:ind w:left="427" w:right="155" w:hanging="246"/>
              <w:jc w:val="center"/>
              <w:rPr>
                <w:sz w:val="24"/>
              </w:rPr>
            </w:pPr>
            <w:r w:rsidRPr="00706E82">
              <w:rPr>
                <w:sz w:val="24"/>
              </w:rPr>
              <w:t>Izbraukšana uz izsaukuma vietu. Ugunsgrēka vietas izlūkošana. Nelielas degšanas platības dzēšana</w:t>
            </w:r>
          </w:p>
        </w:tc>
        <w:tc>
          <w:tcPr>
            <w:tcW w:w="1290" w:type="dxa"/>
            <w:shd w:val="clear" w:color="auto" w:fill="auto"/>
          </w:tcPr>
          <w:p w14:paraId="12CAD568" w14:textId="77777777" w:rsidR="00431D95" w:rsidRPr="00706E82" w:rsidRDefault="00431D95" w:rsidP="00431D95">
            <w:pPr>
              <w:pStyle w:val="TableParagraph"/>
              <w:spacing w:before="167"/>
              <w:ind w:left="39" w:right="29"/>
              <w:jc w:val="center"/>
              <w:rPr>
                <w:sz w:val="24"/>
              </w:rPr>
            </w:pPr>
            <w:r w:rsidRPr="00706E82">
              <w:rPr>
                <w:sz w:val="24"/>
              </w:rPr>
              <w:t>5-10 min.</w:t>
            </w:r>
          </w:p>
        </w:tc>
        <w:tc>
          <w:tcPr>
            <w:tcW w:w="1417" w:type="dxa"/>
            <w:shd w:val="clear" w:color="auto" w:fill="auto"/>
          </w:tcPr>
          <w:p w14:paraId="0A69A11F" w14:textId="77777777" w:rsidR="00431D95" w:rsidRPr="00706E82" w:rsidRDefault="00431D95" w:rsidP="00431D95">
            <w:pPr>
              <w:pStyle w:val="TableParagraph"/>
              <w:spacing w:before="167"/>
              <w:ind w:left="10" w:right="3"/>
              <w:jc w:val="center"/>
              <w:rPr>
                <w:sz w:val="24"/>
              </w:rPr>
            </w:pPr>
            <w:r w:rsidRPr="00706E82">
              <w:rPr>
                <w:sz w:val="24"/>
              </w:rPr>
              <w:t>Virsmežzinis</w:t>
            </w:r>
          </w:p>
        </w:tc>
        <w:tc>
          <w:tcPr>
            <w:tcW w:w="2523" w:type="dxa"/>
            <w:shd w:val="clear" w:color="auto" w:fill="auto"/>
            <w:vAlign w:val="center"/>
          </w:tcPr>
          <w:p w14:paraId="1156C76E" w14:textId="77777777" w:rsidR="00431D95" w:rsidRPr="00706E82" w:rsidRDefault="00431D95" w:rsidP="00C35E59">
            <w:pPr>
              <w:pStyle w:val="TableParagraph"/>
              <w:spacing w:before="35"/>
              <w:ind w:left="149" w:right="100" w:hanging="12"/>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492D7E08" w14:textId="77777777" w:rsidR="00431D95" w:rsidRPr="00706E82" w:rsidRDefault="008E73A3" w:rsidP="00F5604D">
            <w:pPr>
              <w:pStyle w:val="TableParagraph"/>
              <w:spacing w:before="30"/>
              <w:ind w:left="25" w:right="83"/>
              <w:jc w:val="center"/>
              <w:rPr>
                <w:sz w:val="24"/>
              </w:rPr>
            </w:pPr>
            <w:r>
              <w:rPr>
                <w:sz w:val="24"/>
              </w:rPr>
              <w:t xml:space="preserve">Meža ugunsdzēsības </w:t>
            </w:r>
            <w:r>
              <w:rPr>
                <w:sz w:val="24"/>
              </w:rPr>
              <w:lastRenderedPageBreak/>
              <w:t>stacijas vadītājs</w:t>
            </w:r>
          </w:p>
        </w:tc>
        <w:tc>
          <w:tcPr>
            <w:tcW w:w="1441" w:type="dxa"/>
            <w:shd w:val="clear" w:color="auto" w:fill="auto"/>
          </w:tcPr>
          <w:p w14:paraId="7148E626" w14:textId="77777777" w:rsidR="00431D95" w:rsidRPr="00706E82" w:rsidRDefault="00431D95" w:rsidP="00431D95">
            <w:pPr>
              <w:pStyle w:val="TableParagraph"/>
              <w:spacing w:before="167"/>
              <w:ind w:right="664"/>
              <w:jc w:val="right"/>
              <w:rPr>
                <w:sz w:val="24"/>
              </w:rPr>
            </w:pPr>
            <w:r w:rsidRPr="00706E82">
              <w:rPr>
                <w:w w:val="99"/>
                <w:sz w:val="24"/>
              </w:rPr>
              <w:lastRenderedPageBreak/>
              <w:t>-</w:t>
            </w:r>
          </w:p>
        </w:tc>
      </w:tr>
      <w:tr w:rsidR="00431D95" w14:paraId="5CBB3073" w14:textId="77777777" w:rsidTr="004A6BCF">
        <w:trPr>
          <w:trHeight w:val="1164"/>
        </w:trPr>
        <w:tc>
          <w:tcPr>
            <w:tcW w:w="439" w:type="dxa"/>
            <w:shd w:val="clear" w:color="auto" w:fill="auto"/>
          </w:tcPr>
          <w:p w14:paraId="14572999" w14:textId="77777777" w:rsidR="00431D95" w:rsidRPr="00706E82" w:rsidRDefault="00431D95" w:rsidP="00431D95">
            <w:pPr>
              <w:pStyle w:val="TableParagraph"/>
              <w:spacing w:before="5"/>
              <w:rPr>
                <w:sz w:val="38"/>
              </w:rPr>
            </w:pPr>
          </w:p>
          <w:p w14:paraId="6EE395B7" w14:textId="77777777" w:rsidR="00431D95" w:rsidRPr="00706E82" w:rsidRDefault="00431D95" w:rsidP="00431D95">
            <w:pPr>
              <w:pStyle w:val="TableParagraph"/>
              <w:spacing w:before="1"/>
              <w:ind w:right="112"/>
              <w:jc w:val="right"/>
              <w:rPr>
                <w:sz w:val="24"/>
              </w:rPr>
            </w:pPr>
            <w:r w:rsidRPr="00706E82">
              <w:rPr>
                <w:sz w:val="24"/>
              </w:rPr>
              <w:t>4.</w:t>
            </w:r>
          </w:p>
        </w:tc>
        <w:tc>
          <w:tcPr>
            <w:tcW w:w="5343" w:type="dxa"/>
            <w:shd w:val="clear" w:color="auto" w:fill="auto"/>
          </w:tcPr>
          <w:p w14:paraId="2BF38418" w14:textId="77777777" w:rsidR="00431D95" w:rsidRPr="00706E82" w:rsidRDefault="00431D95" w:rsidP="00431D95">
            <w:pPr>
              <w:pStyle w:val="TableParagraph"/>
              <w:spacing w:before="7"/>
              <w:rPr>
                <w:sz w:val="26"/>
              </w:rPr>
            </w:pPr>
          </w:p>
          <w:p w14:paraId="381F54E0" w14:textId="77777777" w:rsidR="00431D95" w:rsidRPr="00706E82" w:rsidRDefault="00431D95" w:rsidP="00431D95">
            <w:pPr>
              <w:pStyle w:val="TableParagraph"/>
              <w:ind w:left="1845" w:right="479" w:hanging="1335"/>
              <w:rPr>
                <w:sz w:val="24"/>
              </w:rPr>
            </w:pPr>
            <w:r w:rsidRPr="00706E82">
              <w:rPr>
                <w:sz w:val="24"/>
              </w:rPr>
              <w:t>Tuvākās ugunsdzēsības stacijas izsūtīšana uz ugunsgrēka vietu</w:t>
            </w:r>
          </w:p>
        </w:tc>
        <w:tc>
          <w:tcPr>
            <w:tcW w:w="1290" w:type="dxa"/>
            <w:shd w:val="clear" w:color="auto" w:fill="auto"/>
          </w:tcPr>
          <w:p w14:paraId="2507EC25" w14:textId="77777777" w:rsidR="00431D95" w:rsidRPr="00706E82" w:rsidRDefault="00431D95" w:rsidP="00431D95">
            <w:pPr>
              <w:pStyle w:val="TableParagraph"/>
              <w:spacing w:before="5"/>
              <w:rPr>
                <w:sz w:val="38"/>
              </w:rPr>
            </w:pPr>
          </w:p>
          <w:p w14:paraId="3BFB07F5" w14:textId="77777777" w:rsidR="00431D95" w:rsidRPr="00706E82" w:rsidRDefault="00431D95" w:rsidP="00431D95">
            <w:pPr>
              <w:pStyle w:val="TableParagraph"/>
              <w:spacing w:before="1"/>
              <w:ind w:left="39" w:right="29"/>
              <w:jc w:val="center"/>
              <w:rPr>
                <w:sz w:val="24"/>
              </w:rPr>
            </w:pPr>
            <w:r w:rsidRPr="00706E82">
              <w:rPr>
                <w:sz w:val="24"/>
              </w:rPr>
              <w:t>30-40 min.</w:t>
            </w:r>
          </w:p>
        </w:tc>
        <w:tc>
          <w:tcPr>
            <w:tcW w:w="1417" w:type="dxa"/>
            <w:shd w:val="clear" w:color="auto" w:fill="auto"/>
          </w:tcPr>
          <w:p w14:paraId="286D048B" w14:textId="77777777" w:rsidR="00431D95" w:rsidRPr="00706E82" w:rsidRDefault="00431D95" w:rsidP="00431D95">
            <w:pPr>
              <w:pStyle w:val="TableParagraph"/>
              <w:spacing w:before="5"/>
              <w:rPr>
                <w:sz w:val="38"/>
              </w:rPr>
            </w:pPr>
          </w:p>
          <w:p w14:paraId="7954075C" w14:textId="77777777" w:rsidR="00431D95" w:rsidRPr="00706E82" w:rsidRDefault="00431D95" w:rsidP="00431D95">
            <w:pPr>
              <w:pStyle w:val="TableParagraph"/>
              <w:spacing w:before="1"/>
              <w:ind w:left="10" w:right="3"/>
              <w:jc w:val="center"/>
              <w:rPr>
                <w:sz w:val="24"/>
              </w:rPr>
            </w:pPr>
            <w:r w:rsidRPr="00706E82">
              <w:rPr>
                <w:sz w:val="24"/>
              </w:rPr>
              <w:t>Virsmežzinis</w:t>
            </w:r>
          </w:p>
        </w:tc>
        <w:tc>
          <w:tcPr>
            <w:tcW w:w="2523" w:type="dxa"/>
            <w:shd w:val="clear" w:color="auto" w:fill="auto"/>
            <w:vAlign w:val="center"/>
          </w:tcPr>
          <w:p w14:paraId="27AB3D79" w14:textId="77777777" w:rsidR="00431D95" w:rsidRPr="00706E82" w:rsidRDefault="00431D95" w:rsidP="00C35E59">
            <w:pPr>
              <w:pStyle w:val="TableParagraph"/>
              <w:ind w:right="100" w:hanging="12"/>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6F6217E8" w14:textId="77777777" w:rsidR="00431D95" w:rsidRPr="00706E82" w:rsidRDefault="008E73A3" w:rsidP="004A6BCF">
            <w:pPr>
              <w:pStyle w:val="TableParagraph"/>
              <w:spacing w:before="30"/>
              <w:ind w:left="43" w:right="32"/>
              <w:jc w:val="center"/>
              <w:rPr>
                <w:sz w:val="24"/>
              </w:rPr>
            </w:pPr>
            <w:r>
              <w:rPr>
                <w:sz w:val="24"/>
              </w:rPr>
              <w:t>Meža ugunsdzēsības stacijas vadītājs</w:t>
            </w:r>
          </w:p>
        </w:tc>
        <w:tc>
          <w:tcPr>
            <w:tcW w:w="1441" w:type="dxa"/>
            <w:shd w:val="clear" w:color="auto" w:fill="auto"/>
          </w:tcPr>
          <w:p w14:paraId="213C0E07" w14:textId="77777777" w:rsidR="00431D95" w:rsidRPr="00706E82" w:rsidRDefault="00431D95" w:rsidP="00431D95">
            <w:pPr>
              <w:pStyle w:val="TableParagraph"/>
              <w:spacing w:before="5"/>
              <w:rPr>
                <w:sz w:val="38"/>
              </w:rPr>
            </w:pPr>
          </w:p>
          <w:p w14:paraId="17F2E801"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67660789" w14:textId="77777777" w:rsidTr="00F5604D">
        <w:trPr>
          <w:trHeight w:val="1165"/>
        </w:trPr>
        <w:tc>
          <w:tcPr>
            <w:tcW w:w="439" w:type="dxa"/>
            <w:shd w:val="clear" w:color="auto" w:fill="auto"/>
          </w:tcPr>
          <w:p w14:paraId="143E8D90" w14:textId="77777777" w:rsidR="00431D95" w:rsidRPr="00706E82" w:rsidRDefault="00431D95" w:rsidP="00431D95">
            <w:pPr>
              <w:pStyle w:val="TableParagraph"/>
              <w:spacing w:before="8"/>
              <w:rPr>
                <w:sz w:val="38"/>
              </w:rPr>
            </w:pPr>
          </w:p>
          <w:p w14:paraId="3EC9825D" w14:textId="77777777" w:rsidR="00431D95" w:rsidRPr="00706E82" w:rsidRDefault="00431D95" w:rsidP="00431D95">
            <w:pPr>
              <w:pStyle w:val="TableParagraph"/>
              <w:ind w:right="112"/>
              <w:jc w:val="right"/>
              <w:rPr>
                <w:sz w:val="24"/>
              </w:rPr>
            </w:pPr>
            <w:r w:rsidRPr="00706E82">
              <w:rPr>
                <w:sz w:val="24"/>
              </w:rPr>
              <w:t>5.</w:t>
            </w:r>
          </w:p>
        </w:tc>
        <w:tc>
          <w:tcPr>
            <w:tcW w:w="5343" w:type="dxa"/>
            <w:shd w:val="clear" w:color="auto" w:fill="auto"/>
          </w:tcPr>
          <w:p w14:paraId="539AF457" w14:textId="77777777" w:rsidR="00431D95" w:rsidRPr="00706E82" w:rsidRDefault="00431D95" w:rsidP="00431D95">
            <w:pPr>
              <w:pStyle w:val="TableParagraph"/>
              <w:spacing w:before="30"/>
              <w:ind w:left="102" w:right="91"/>
              <w:jc w:val="center"/>
              <w:rPr>
                <w:sz w:val="24"/>
              </w:rPr>
            </w:pPr>
            <w:r w:rsidRPr="00706E82">
              <w:rPr>
                <w:sz w:val="24"/>
              </w:rPr>
              <w:t>Latvijas Valsts mežzinātnes institūta „Silava” un “Meža pētīšanas stacija” pārvaldībā esošo mežu ugunsgrēku dzēšana ar pašu tehniku un cilvēkresursiem</w:t>
            </w:r>
          </w:p>
        </w:tc>
        <w:tc>
          <w:tcPr>
            <w:tcW w:w="1290" w:type="dxa"/>
            <w:shd w:val="clear" w:color="auto" w:fill="auto"/>
          </w:tcPr>
          <w:p w14:paraId="7A9C7D2D" w14:textId="77777777" w:rsidR="00431D95" w:rsidRPr="00706E82" w:rsidRDefault="00431D95" w:rsidP="00431D95">
            <w:pPr>
              <w:pStyle w:val="TableParagraph"/>
              <w:spacing w:before="8"/>
              <w:rPr>
                <w:sz w:val="38"/>
              </w:rPr>
            </w:pPr>
          </w:p>
          <w:p w14:paraId="607B23CD" w14:textId="77777777" w:rsidR="00431D95" w:rsidRPr="00706E82" w:rsidRDefault="00431D95" w:rsidP="00431D95">
            <w:pPr>
              <w:pStyle w:val="TableParagraph"/>
              <w:ind w:left="39" w:right="29"/>
              <w:jc w:val="center"/>
              <w:rPr>
                <w:sz w:val="24"/>
              </w:rPr>
            </w:pPr>
            <w:r w:rsidRPr="00706E82">
              <w:rPr>
                <w:sz w:val="24"/>
              </w:rPr>
              <w:t>30-40 min.</w:t>
            </w:r>
          </w:p>
        </w:tc>
        <w:tc>
          <w:tcPr>
            <w:tcW w:w="1417" w:type="dxa"/>
            <w:shd w:val="clear" w:color="auto" w:fill="auto"/>
          </w:tcPr>
          <w:p w14:paraId="6F19646F" w14:textId="77777777" w:rsidR="00431D95" w:rsidRPr="00706E82" w:rsidRDefault="00431D95" w:rsidP="00431D95">
            <w:pPr>
              <w:pStyle w:val="TableParagraph"/>
              <w:spacing w:before="7"/>
              <w:rPr>
                <w:sz w:val="26"/>
              </w:rPr>
            </w:pPr>
          </w:p>
          <w:p w14:paraId="3C2EE4EB" w14:textId="77777777" w:rsidR="00431D95" w:rsidRPr="00706E82" w:rsidRDefault="00431D95" w:rsidP="00431D95">
            <w:pPr>
              <w:pStyle w:val="TableParagraph"/>
              <w:ind w:left="290" w:right="183" w:hanging="80"/>
              <w:rPr>
                <w:sz w:val="24"/>
              </w:rPr>
            </w:pPr>
            <w:r w:rsidRPr="00706E82">
              <w:rPr>
                <w:sz w:val="24"/>
              </w:rPr>
              <w:t>Atbildīgā persona</w:t>
            </w:r>
          </w:p>
        </w:tc>
        <w:tc>
          <w:tcPr>
            <w:tcW w:w="2523" w:type="dxa"/>
            <w:shd w:val="clear" w:color="auto" w:fill="auto"/>
            <w:vAlign w:val="center"/>
          </w:tcPr>
          <w:p w14:paraId="6E10E91B" w14:textId="77777777" w:rsidR="00431D95" w:rsidRPr="00706E82" w:rsidRDefault="00431D95" w:rsidP="00C35E59">
            <w:pPr>
              <w:pStyle w:val="TableParagraph"/>
              <w:ind w:right="100" w:hanging="12"/>
              <w:jc w:val="center"/>
              <w:rPr>
                <w:sz w:val="24"/>
              </w:rPr>
            </w:pPr>
            <w:r w:rsidRPr="00706E82">
              <w:rPr>
                <w:sz w:val="24"/>
              </w:rPr>
              <w:t>“Silva” un “Meža pētīšanas stacija”</w:t>
            </w:r>
          </w:p>
        </w:tc>
        <w:tc>
          <w:tcPr>
            <w:tcW w:w="1980" w:type="dxa"/>
            <w:shd w:val="clear" w:color="auto" w:fill="auto"/>
          </w:tcPr>
          <w:p w14:paraId="19CB9391" w14:textId="77777777" w:rsidR="00431D95" w:rsidRPr="00706E82" w:rsidRDefault="00431D95" w:rsidP="00431D95">
            <w:pPr>
              <w:pStyle w:val="TableParagraph"/>
              <w:spacing w:before="8"/>
              <w:rPr>
                <w:sz w:val="38"/>
              </w:rPr>
            </w:pPr>
          </w:p>
          <w:p w14:paraId="31E8E4BD" w14:textId="77777777" w:rsidR="00431D95" w:rsidRPr="00706E82" w:rsidRDefault="00431D95" w:rsidP="00431D95">
            <w:pPr>
              <w:pStyle w:val="TableParagraph"/>
              <w:ind w:left="43" w:right="36"/>
              <w:jc w:val="center"/>
              <w:rPr>
                <w:sz w:val="24"/>
              </w:rPr>
            </w:pPr>
            <w:r w:rsidRPr="00706E82">
              <w:rPr>
                <w:sz w:val="24"/>
              </w:rPr>
              <w:t>Deleģētās personas</w:t>
            </w:r>
          </w:p>
        </w:tc>
        <w:tc>
          <w:tcPr>
            <w:tcW w:w="1441" w:type="dxa"/>
            <w:shd w:val="clear" w:color="auto" w:fill="auto"/>
          </w:tcPr>
          <w:p w14:paraId="4E9BEFF1" w14:textId="77777777" w:rsidR="00431D95" w:rsidRPr="00706E82" w:rsidRDefault="00431D95" w:rsidP="00431D95">
            <w:pPr>
              <w:pStyle w:val="TableParagraph"/>
              <w:spacing w:before="8"/>
              <w:rPr>
                <w:sz w:val="38"/>
              </w:rPr>
            </w:pPr>
          </w:p>
          <w:p w14:paraId="4F50BCC1" w14:textId="77777777" w:rsidR="00431D95" w:rsidRPr="00706E82" w:rsidRDefault="00431D95" w:rsidP="00431D95">
            <w:pPr>
              <w:pStyle w:val="TableParagraph"/>
              <w:ind w:right="664"/>
              <w:jc w:val="right"/>
              <w:rPr>
                <w:sz w:val="24"/>
              </w:rPr>
            </w:pPr>
            <w:r w:rsidRPr="00706E82">
              <w:rPr>
                <w:w w:val="99"/>
                <w:sz w:val="24"/>
              </w:rPr>
              <w:t>-</w:t>
            </w:r>
          </w:p>
        </w:tc>
      </w:tr>
      <w:tr w:rsidR="00431D95" w14:paraId="6E09D406" w14:textId="77777777" w:rsidTr="004A6BCF">
        <w:trPr>
          <w:trHeight w:val="1163"/>
        </w:trPr>
        <w:tc>
          <w:tcPr>
            <w:tcW w:w="439" w:type="dxa"/>
            <w:shd w:val="clear" w:color="auto" w:fill="auto"/>
          </w:tcPr>
          <w:p w14:paraId="503C014A" w14:textId="77777777" w:rsidR="00431D95" w:rsidRPr="00706E82" w:rsidRDefault="00431D95" w:rsidP="00431D95">
            <w:pPr>
              <w:pStyle w:val="TableParagraph"/>
              <w:spacing w:before="5"/>
              <w:rPr>
                <w:sz w:val="38"/>
              </w:rPr>
            </w:pPr>
          </w:p>
          <w:p w14:paraId="290A4AA7" w14:textId="77777777" w:rsidR="00431D95" w:rsidRPr="00706E82" w:rsidRDefault="00431D95" w:rsidP="00431D95">
            <w:pPr>
              <w:pStyle w:val="TableParagraph"/>
              <w:spacing w:before="1"/>
              <w:ind w:left="49" w:right="35"/>
              <w:jc w:val="center"/>
              <w:rPr>
                <w:sz w:val="24"/>
              </w:rPr>
            </w:pPr>
            <w:r w:rsidRPr="00706E82">
              <w:rPr>
                <w:sz w:val="24"/>
              </w:rPr>
              <w:t>5.</w:t>
            </w:r>
          </w:p>
        </w:tc>
        <w:tc>
          <w:tcPr>
            <w:tcW w:w="5343" w:type="dxa"/>
            <w:shd w:val="clear" w:color="auto" w:fill="auto"/>
          </w:tcPr>
          <w:p w14:paraId="0ADEA92F" w14:textId="77777777" w:rsidR="00431D95" w:rsidRPr="00706E82" w:rsidRDefault="00431D95" w:rsidP="00431D95">
            <w:pPr>
              <w:pStyle w:val="TableParagraph"/>
              <w:spacing w:before="167"/>
              <w:ind w:left="103" w:right="91"/>
              <w:jc w:val="center"/>
              <w:rPr>
                <w:sz w:val="24"/>
              </w:rPr>
            </w:pPr>
            <w:r w:rsidRPr="00706E82">
              <w:rPr>
                <w:sz w:val="24"/>
              </w:rPr>
              <w:t>VUGD struktūrvienību un citu institūciju (saskaņā ar noslēgtajiem sadarbības dokumentiem) iesaistīšana ugunsgrēka dzēšanā</w:t>
            </w:r>
          </w:p>
        </w:tc>
        <w:tc>
          <w:tcPr>
            <w:tcW w:w="1290" w:type="dxa"/>
            <w:shd w:val="clear" w:color="auto" w:fill="auto"/>
          </w:tcPr>
          <w:p w14:paraId="1B0D329D" w14:textId="77777777" w:rsidR="00431D95" w:rsidRPr="00706E82" w:rsidRDefault="00431D95" w:rsidP="00431D95">
            <w:pPr>
              <w:pStyle w:val="TableParagraph"/>
              <w:spacing w:before="4"/>
              <w:rPr>
                <w:sz w:val="26"/>
              </w:rPr>
            </w:pPr>
          </w:p>
          <w:p w14:paraId="645B6FE6" w14:textId="77777777" w:rsidR="00431D95" w:rsidRPr="00706E82" w:rsidRDefault="00431D95" w:rsidP="00431D95">
            <w:pPr>
              <w:pStyle w:val="TableParagraph"/>
              <w:ind w:left="343"/>
              <w:rPr>
                <w:sz w:val="24"/>
              </w:rPr>
            </w:pPr>
            <w:r w:rsidRPr="00706E82">
              <w:rPr>
                <w:sz w:val="24"/>
              </w:rPr>
              <w:t>1-1,5</w:t>
            </w:r>
          </w:p>
          <w:p w14:paraId="22E0B39B" w14:textId="77777777" w:rsidR="00431D95" w:rsidRPr="00706E82" w:rsidRDefault="00431D95" w:rsidP="00431D95">
            <w:pPr>
              <w:pStyle w:val="TableParagraph"/>
              <w:ind w:left="233"/>
              <w:rPr>
                <w:sz w:val="24"/>
              </w:rPr>
            </w:pPr>
            <w:r w:rsidRPr="00706E82">
              <w:rPr>
                <w:sz w:val="24"/>
              </w:rPr>
              <w:t>stundas</w:t>
            </w:r>
          </w:p>
        </w:tc>
        <w:tc>
          <w:tcPr>
            <w:tcW w:w="1417" w:type="dxa"/>
            <w:shd w:val="clear" w:color="auto" w:fill="auto"/>
          </w:tcPr>
          <w:p w14:paraId="21570E1D" w14:textId="77777777" w:rsidR="00431D95" w:rsidRPr="00706E82" w:rsidRDefault="00431D95" w:rsidP="00431D95">
            <w:pPr>
              <w:pStyle w:val="TableParagraph"/>
              <w:spacing w:before="5"/>
              <w:rPr>
                <w:sz w:val="38"/>
              </w:rPr>
            </w:pPr>
          </w:p>
          <w:p w14:paraId="23C528FB" w14:textId="77777777" w:rsidR="00431D95" w:rsidRPr="00706E82" w:rsidRDefault="00431D95" w:rsidP="00431D95">
            <w:pPr>
              <w:pStyle w:val="TableParagraph"/>
              <w:spacing w:before="1"/>
              <w:ind w:left="10" w:right="3"/>
              <w:jc w:val="center"/>
              <w:rPr>
                <w:sz w:val="24"/>
              </w:rPr>
            </w:pPr>
            <w:r w:rsidRPr="00706E82">
              <w:rPr>
                <w:sz w:val="24"/>
              </w:rPr>
              <w:t>Virsmežzinis</w:t>
            </w:r>
          </w:p>
        </w:tc>
        <w:tc>
          <w:tcPr>
            <w:tcW w:w="2523" w:type="dxa"/>
            <w:shd w:val="clear" w:color="auto" w:fill="auto"/>
            <w:vAlign w:val="center"/>
          </w:tcPr>
          <w:p w14:paraId="5DC1F2BC" w14:textId="77777777" w:rsidR="00431D95" w:rsidRPr="00706E82" w:rsidRDefault="00431D95" w:rsidP="00C35E59">
            <w:pPr>
              <w:pStyle w:val="TableParagraph"/>
              <w:ind w:right="100" w:hanging="12"/>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7489F00F" w14:textId="77777777" w:rsidR="00431D95" w:rsidRPr="00706E82" w:rsidRDefault="008E73A3" w:rsidP="004A6BCF">
            <w:pPr>
              <w:pStyle w:val="TableParagraph"/>
              <w:spacing w:before="27"/>
              <w:ind w:left="43" w:right="32"/>
              <w:jc w:val="center"/>
              <w:rPr>
                <w:sz w:val="24"/>
              </w:rPr>
            </w:pPr>
            <w:r>
              <w:rPr>
                <w:sz w:val="24"/>
              </w:rPr>
              <w:t>Meža ugunsdzēsības stacijas vadītājs</w:t>
            </w:r>
          </w:p>
        </w:tc>
        <w:tc>
          <w:tcPr>
            <w:tcW w:w="1441" w:type="dxa"/>
            <w:shd w:val="clear" w:color="auto" w:fill="auto"/>
          </w:tcPr>
          <w:p w14:paraId="6ACB6084" w14:textId="77777777" w:rsidR="00431D95" w:rsidRPr="00706E82" w:rsidRDefault="00431D95" w:rsidP="00431D95">
            <w:pPr>
              <w:pStyle w:val="TableParagraph"/>
              <w:spacing w:before="5"/>
              <w:rPr>
                <w:sz w:val="38"/>
              </w:rPr>
            </w:pPr>
          </w:p>
          <w:p w14:paraId="1742858B"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32B204E4" w14:textId="77777777" w:rsidTr="004A6BCF">
        <w:trPr>
          <w:trHeight w:val="1163"/>
        </w:trPr>
        <w:tc>
          <w:tcPr>
            <w:tcW w:w="439" w:type="dxa"/>
            <w:shd w:val="clear" w:color="auto" w:fill="auto"/>
          </w:tcPr>
          <w:p w14:paraId="0A17E2AB" w14:textId="77777777" w:rsidR="00431D95" w:rsidRPr="00706E82" w:rsidRDefault="00431D95" w:rsidP="00431D95">
            <w:pPr>
              <w:pStyle w:val="TableParagraph"/>
              <w:spacing w:before="5"/>
              <w:rPr>
                <w:sz w:val="38"/>
              </w:rPr>
            </w:pPr>
          </w:p>
          <w:p w14:paraId="515F7098" w14:textId="77777777" w:rsidR="00431D95" w:rsidRPr="00706E82" w:rsidRDefault="00431D95" w:rsidP="00431D95">
            <w:pPr>
              <w:pStyle w:val="TableParagraph"/>
              <w:spacing w:before="1"/>
              <w:ind w:left="49" w:right="35"/>
              <w:jc w:val="center"/>
              <w:rPr>
                <w:sz w:val="24"/>
              </w:rPr>
            </w:pPr>
            <w:r w:rsidRPr="00706E82">
              <w:rPr>
                <w:sz w:val="24"/>
              </w:rPr>
              <w:t>6.</w:t>
            </w:r>
          </w:p>
        </w:tc>
        <w:tc>
          <w:tcPr>
            <w:tcW w:w="5343" w:type="dxa"/>
            <w:shd w:val="clear" w:color="auto" w:fill="auto"/>
          </w:tcPr>
          <w:p w14:paraId="556F5314" w14:textId="77777777" w:rsidR="00431D95" w:rsidRPr="00706E82" w:rsidRDefault="00E15648" w:rsidP="00431D95">
            <w:pPr>
              <w:pStyle w:val="TableParagraph"/>
              <w:spacing w:before="30"/>
              <w:ind w:left="112" w:right="101" w:hanging="2"/>
              <w:jc w:val="center"/>
              <w:rPr>
                <w:sz w:val="24"/>
              </w:rPr>
            </w:pPr>
            <w:r>
              <w:rPr>
                <w:sz w:val="24"/>
              </w:rPr>
              <w:t>Civilās</w:t>
            </w:r>
            <w:r w:rsidR="00431D95" w:rsidRPr="00706E82">
              <w:rPr>
                <w:sz w:val="24"/>
              </w:rPr>
              <w:t xml:space="preserve"> aizsardzības komisijas priekšsēdētāja informēšana par operatīvo situāciju un nepieciešamību ugunsgrēka ierobežošanā iesaistīt </w:t>
            </w:r>
            <w:r>
              <w:rPr>
                <w:sz w:val="24"/>
              </w:rPr>
              <w:t>C</w:t>
            </w:r>
            <w:r w:rsidR="00431D95" w:rsidRPr="00706E82">
              <w:rPr>
                <w:sz w:val="24"/>
              </w:rPr>
              <w:t xml:space="preserve"> resursus</w:t>
            </w:r>
          </w:p>
        </w:tc>
        <w:tc>
          <w:tcPr>
            <w:tcW w:w="1290" w:type="dxa"/>
            <w:shd w:val="clear" w:color="auto" w:fill="auto"/>
          </w:tcPr>
          <w:p w14:paraId="2AD31AA2" w14:textId="77777777" w:rsidR="00431D95" w:rsidRPr="00706E82" w:rsidRDefault="00431D95" w:rsidP="00431D95">
            <w:pPr>
              <w:pStyle w:val="TableParagraph"/>
              <w:spacing w:before="5"/>
              <w:rPr>
                <w:sz w:val="38"/>
              </w:rPr>
            </w:pPr>
          </w:p>
          <w:p w14:paraId="7FB16FB2" w14:textId="77777777" w:rsidR="00431D95" w:rsidRPr="00706E82" w:rsidRDefault="00431D95" w:rsidP="00431D95">
            <w:pPr>
              <w:pStyle w:val="TableParagraph"/>
              <w:spacing w:before="1"/>
              <w:ind w:left="22" w:right="10"/>
              <w:jc w:val="center"/>
              <w:rPr>
                <w:sz w:val="24"/>
              </w:rPr>
            </w:pPr>
            <w:r w:rsidRPr="00706E82">
              <w:rPr>
                <w:sz w:val="24"/>
              </w:rPr>
              <w:t>3-4 stundas</w:t>
            </w:r>
          </w:p>
        </w:tc>
        <w:tc>
          <w:tcPr>
            <w:tcW w:w="1417" w:type="dxa"/>
            <w:shd w:val="clear" w:color="auto" w:fill="auto"/>
          </w:tcPr>
          <w:p w14:paraId="5516FE5E" w14:textId="77777777" w:rsidR="00431D95" w:rsidRPr="00706E82" w:rsidRDefault="00431D95" w:rsidP="00431D95">
            <w:pPr>
              <w:pStyle w:val="TableParagraph"/>
              <w:spacing w:before="5"/>
              <w:rPr>
                <w:sz w:val="38"/>
              </w:rPr>
            </w:pPr>
          </w:p>
          <w:p w14:paraId="6E293BFB" w14:textId="77777777" w:rsidR="00431D95" w:rsidRPr="00706E82" w:rsidRDefault="00431D95" w:rsidP="00431D95">
            <w:pPr>
              <w:pStyle w:val="TableParagraph"/>
              <w:spacing w:before="1"/>
              <w:ind w:left="10" w:right="3"/>
              <w:jc w:val="center"/>
              <w:rPr>
                <w:sz w:val="24"/>
              </w:rPr>
            </w:pPr>
            <w:r w:rsidRPr="00706E82">
              <w:rPr>
                <w:sz w:val="24"/>
              </w:rPr>
              <w:t>Virsmežzinis</w:t>
            </w:r>
          </w:p>
        </w:tc>
        <w:tc>
          <w:tcPr>
            <w:tcW w:w="2523" w:type="dxa"/>
            <w:shd w:val="clear" w:color="auto" w:fill="auto"/>
            <w:vAlign w:val="center"/>
          </w:tcPr>
          <w:p w14:paraId="3EEEF23D" w14:textId="77777777" w:rsidR="00431D95" w:rsidRPr="00706E82" w:rsidRDefault="00431D95" w:rsidP="00C35E59">
            <w:pPr>
              <w:pStyle w:val="TableParagraph"/>
              <w:ind w:right="100" w:hanging="12"/>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6FCFD0EB" w14:textId="77777777" w:rsidR="00431D95" w:rsidRPr="00706E82" w:rsidRDefault="008E73A3" w:rsidP="004A6BCF">
            <w:pPr>
              <w:pStyle w:val="TableParagraph"/>
              <w:spacing w:before="30"/>
              <w:ind w:left="43" w:right="32"/>
              <w:jc w:val="center"/>
              <w:rPr>
                <w:sz w:val="24"/>
              </w:rPr>
            </w:pPr>
            <w:r>
              <w:rPr>
                <w:sz w:val="24"/>
              </w:rPr>
              <w:t>Meža ugunsdzēsības stacijas vadītājs</w:t>
            </w:r>
          </w:p>
        </w:tc>
        <w:tc>
          <w:tcPr>
            <w:tcW w:w="1441" w:type="dxa"/>
            <w:shd w:val="clear" w:color="auto" w:fill="auto"/>
          </w:tcPr>
          <w:p w14:paraId="128EC182" w14:textId="77777777" w:rsidR="00431D95" w:rsidRPr="00706E82" w:rsidRDefault="00431D95" w:rsidP="00431D95">
            <w:pPr>
              <w:pStyle w:val="TableParagraph"/>
              <w:spacing w:before="5"/>
              <w:rPr>
                <w:sz w:val="38"/>
              </w:rPr>
            </w:pPr>
          </w:p>
          <w:p w14:paraId="09A24EB4"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0700FE5D" w14:textId="77777777" w:rsidTr="00F5604D">
        <w:trPr>
          <w:trHeight w:val="1163"/>
        </w:trPr>
        <w:tc>
          <w:tcPr>
            <w:tcW w:w="439" w:type="dxa"/>
            <w:shd w:val="clear" w:color="auto" w:fill="auto"/>
          </w:tcPr>
          <w:p w14:paraId="72726CD3" w14:textId="77777777" w:rsidR="00431D95" w:rsidRPr="00706E82" w:rsidRDefault="00431D95" w:rsidP="00431D95">
            <w:pPr>
              <w:pStyle w:val="TableParagraph"/>
              <w:spacing w:before="5"/>
              <w:rPr>
                <w:sz w:val="38"/>
              </w:rPr>
            </w:pPr>
          </w:p>
          <w:p w14:paraId="2AC5DE3A" w14:textId="77777777" w:rsidR="00431D95" w:rsidRPr="00706E82" w:rsidRDefault="00431D95" w:rsidP="00431D95">
            <w:pPr>
              <w:pStyle w:val="TableParagraph"/>
              <w:spacing w:before="1"/>
              <w:ind w:left="49" w:right="35"/>
              <w:jc w:val="center"/>
              <w:rPr>
                <w:sz w:val="24"/>
              </w:rPr>
            </w:pPr>
            <w:r w:rsidRPr="00706E82">
              <w:rPr>
                <w:sz w:val="24"/>
              </w:rPr>
              <w:t>7.</w:t>
            </w:r>
          </w:p>
        </w:tc>
        <w:tc>
          <w:tcPr>
            <w:tcW w:w="5343" w:type="dxa"/>
            <w:shd w:val="clear" w:color="auto" w:fill="auto"/>
            <w:vAlign w:val="center"/>
          </w:tcPr>
          <w:p w14:paraId="03EB2F6A" w14:textId="77777777" w:rsidR="00431D95" w:rsidRPr="00706E82" w:rsidRDefault="00F5604D" w:rsidP="00F5604D">
            <w:pPr>
              <w:pStyle w:val="TableParagraph"/>
              <w:ind w:right="461"/>
              <w:jc w:val="center"/>
              <w:rPr>
                <w:sz w:val="24"/>
              </w:rPr>
            </w:pPr>
            <w:r>
              <w:rPr>
                <w:sz w:val="24"/>
              </w:rPr>
              <w:t>I</w:t>
            </w:r>
            <w:r w:rsidR="00431D95" w:rsidRPr="00706E82">
              <w:rPr>
                <w:sz w:val="24"/>
              </w:rPr>
              <w:t>esaistīšana ugunsgrēka ierobežošanā</w:t>
            </w:r>
          </w:p>
        </w:tc>
        <w:tc>
          <w:tcPr>
            <w:tcW w:w="1290" w:type="dxa"/>
            <w:shd w:val="clear" w:color="auto" w:fill="auto"/>
          </w:tcPr>
          <w:p w14:paraId="7086AEE6" w14:textId="77777777" w:rsidR="00431D95" w:rsidRPr="00706E82" w:rsidRDefault="00431D95" w:rsidP="00431D95">
            <w:pPr>
              <w:pStyle w:val="TableParagraph"/>
              <w:spacing w:before="7"/>
              <w:rPr>
                <w:sz w:val="26"/>
              </w:rPr>
            </w:pPr>
          </w:p>
          <w:p w14:paraId="79F0B300" w14:textId="77777777" w:rsidR="00431D95" w:rsidRPr="00706E82" w:rsidRDefault="00431D95" w:rsidP="00431D95">
            <w:pPr>
              <w:pStyle w:val="TableParagraph"/>
              <w:ind w:left="343"/>
              <w:rPr>
                <w:sz w:val="24"/>
              </w:rPr>
            </w:pPr>
            <w:r w:rsidRPr="00706E82">
              <w:rPr>
                <w:sz w:val="24"/>
              </w:rPr>
              <w:t>4-4,5</w:t>
            </w:r>
          </w:p>
          <w:p w14:paraId="220FF42C" w14:textId="77777777" w:rsidR="00431D95" w:rsidRPr="00706E82" w:rsidRDefault="00431D95" w:rsidP="00431D95">
            <w:pPr>
              <w:pStyle w:val="TableParagraph"/>
              <w:ind w:left="233"/>
              <w:rPr>
                <w:sz w:val="24"/>
              </w:rPr>
            </w:pPr>
            <w:r w:rsidRPr="00706E82">
              <w:rPr>
                <w:sz w:val="24"/>
              </w:rPr>
              <w:t>stundas</w:t>
            </w:r>
          </w:p>
        </w:tc>
        <w:tc>
          <w:tcPr>
            <w:tcW w:w="1417" w:type="dxa"/>
            <w:shd w:val="clear" w:color="auto" w:fill="auto"/>
            <w:vAlign w:val="center"/>
          </w:tcPr>
          <w:p w14:paraId="5917087C" w14:textId="77777777" w:rsidR="00431D95" w:rsidRPr="00706E82" w:rsidRDefault="00431D95" w:rsidP="00F5604D">
            <w:pPr>
              <w:pStyle w:val="TableParagraph"/>
              <w:spacing w:before="30"/>
              <w:ind w:left="10" w:right="2"/>
              <w:jc w:val="center"/>
              <w:rPr>
                <w:sz w:val="24"/>
              </w:rPr>
            </w:pPr>
            <w:r w:rsidRPr="00706E82">
              <w:rPr>
                <w:sz w:val="24"/>
              </w:rPr>
              <w:t>CA</w:t>
            </w:r>
          </w:p>
          <w:p w14:paraId="63AD6858" w14:textId="77777777" w:rsidR="00431D95" w:rsidRPr="00706E82" w:rsidRDefault="00431D95" w:rsidP="00F5604D">
            <w:pPr>
              <w:pStyle w:val="TableParagraph"/>
              <w:ind w:left="38" w:right="28" w:firstLine="1"/>
              <w:jc w:val="center"/>
              <w:rPr>
                <w:sz w:val="24"/>
              </w:rPr>
            </w:pPr>
            <w:r w:rsidRPr="00706E82">
              <w:rPr>
                <w:sz w:val="24"/>
              </w:rPr>
              <w:t xml:space="preserve">komisijas </w:t>
            </w:r>
            <w:r w:rsidRPr="00C35E59">
              <w:rPr>
                <w:szCs w:val="20"/>
              </w:rPr>
              <w:t>priekšsēdētā</w:t>
            </w:r>
            <w:r w:rsidR="00C35E59" w:rsidRPr="00C35E59">
              <w:rPr>
                <w:szCs w:val="20"/>
              </w:rPr>
              <w:t>j</w:t>
            </w:r>
            <w:r w:rsidRPr="00C35E59">
              <w:rPr>
                <w:szCs w:val="20"/>
              </w:rPr>
              <w:t>s</w:t>
            </w:r>
          </w:p>
        </w:tc>
        <w:tc>
          <w:tcPr>
            <w:tcW w:w="2523" w:type="dxa"/>
            <w:shd w:val="clear" w:color="auto" w:fill="auto"/>
            <w:vAlign w:val="center"/>
          </w:tcPr>
          <w:p w14:paraId="0E88D602" w14:textId="77777777" w:rsidR="00431D95" w:rsidRPr="00706E82" w:rsidRDefault="00E15648" w:rsidP="00C35E59">
            <w:pPr>
              <w:pStyle w:val="TableParagraph"/>
              <w:spacing w:before="167"/>
              <w:ind w:right="100" w:hanging="12"/>
              <w:jc w:val="center"/>
              <w:rPr>
                <w:sz w:val="24"/>
              </w:rPr>
            </w:pPr>
            <w:r>
              <w:rPr>
                <w:sz w:val="24"/>
              </w:rPr>
              <w:t>Civilās</w:t>
            </w:r>
            <w:r w:rsidR="00431D95" w:rsidRPr="00706E82">
              <w:rPr>
                <w:sz w:val="24"/>
              </w:rPr>
              <w:t xml:space="preserve"> aizsardzības komisija</w:t>
            </w:r>
          </w:p>
        </w:tc>
        <w:tc>
          <w:tcPr>
            <w:tcW w:w="1980" w:type="dxa"/>
            <w:shd w:val="clear" w:color="auto" w:fill="auto"/>
            <w:vAlign w:val="center"/>
          </w:tcPr>
          <w:p w14:paraId="3286BCA1" w14:textId="77777777" w:rsidR="00431D95" w:rsidRPr="00706E82" w:rsidRDefault="00E15648" w:rsidP="00F5604D">
            <w:pPr>
              <w:pStyle w:val="TableParagraph"/>
              <w:spacing w:before="30"/>
              <w:ind w:left="184" w:right="172" w:firstLine="1"/>
              <w:jc w:val="center"/>
              <w:rPr>
                <w:sz w:val="24"/>
              </w:rPr>
            </w:pPr>
            <w:r>
              <w:rPr>
                <w:sz w:val="24"/>
              </w:rPr>
              <w:t>Civilās</w:t>
            </w:r>
            <w:r w:rsidR="00431D95" w:rsidRPr="00706E82">
              <w:rPr>
                <w:sz w:val="24"/>
              </w:rPr>
              <w:t xml:space="preserve"> aizsardzības komisija</w:t>
            </w:r>
          </w:p>
        </w:tc>
        <w:tc>
          <w:tcPr>
            <w:tcW w:w="1441" w:type="dxa"/>
            <w:shd w:val="clear" w:color="auto" w:fill="auto"/>
          </w:tcPr>
          <w:p w14:paraId="75FF4546" w14:textId="77777777" w:rsidR="00431D95" w:rsidRPr="00706E82" w:rsidRDefault="00431D95" w:rsidP="00431D95">
            <w:pPr>
              <w:pStyle w:val="TableParagraph"/>
              <w:spacing w:before="5"/>
              <w:rPr>
                <w:sz w:val="38"/>
              </w:rPr>
            </w:pPr>
          </w:p>
          <w:p w14:paraId="5D1197FF"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2A90B091" w14:textId="77777777" w:rsidTr="00F5604D">
        <w:trPr>
          <w:trHeight w:val="1165"/>
        </w:trPr>
        <w:tc>
          <w:tcPr>
            <w:tcW w:w="439" w:type="dxa"/>
            <w:shd w:val="clear" w:color="auto" w:fill="auto"/>
          </w:tcPr>
          <w:p w14:paraId="4C2AD867" w14:textId="77777777" w:rsidR="00431D95" w:rsidRPr="00706E82" w:rsidRDefault="00431D95" w:rsidP="00431D95">
            <w:pPr>
              <w:pStyle w:val="TableParagraph"/>
              <w:spacing w:before="8"/>
              <w:rPr>
                <w:sz w:val="38"/>
              </w:rPr>
            </w:pPr>
          </w:p>
          <w:p w14:paraId="22BCBE1D" w14:textId="77777777" w:rsidR="00431D95" w:rsidRPr="00706E82" w:rsidRDefault="00431D95" w:rsidP="00431D95">
            <w:pPr>
              <w:pStyle w:val="TableParagraph"/>
              <w:ind w:left="49" w:right="35"/>
              <w:jc w:val="center"/>
              <w:rPr>
                <w:sz w:val="24"/>
              </w:rPr>
            </w:pPr>
            <w:r w:rsidRPr="00706E82">
              <w:rPr>
                <w:sz w:val="24"/>
              </w:rPr>
              <w:t>8.</w:t>
            </w:r>
          </w:p>
        </w:tc>
        <w:tc>
          <w:tcPr>
            <w:tcW w:w="5343" w:type="dxa"/>
            <w:shd w:val="clear" w:color="auto" w:fill="auto"/>
          </w:tcPr>
          <w:p w14:paraId="3DD61815" w14:textId="77777777" w:rsidR="00431D95" w:rsidRPr="00706E82" w:rsidRDefault="00431D95" w:rsidP="00431D95">
            <w:pPr>
              <w:pStyle w:val="TableParagraph"/>
              <w:spacing w:before="169"/>
              <w:ind w:left="723" w:right="712"/>
              <w:jc w:val="center"/>
              <w:rPr>
                <w:sz w:val="24"/>
              </w:rPr>
            </w:pPr>
            <w:r w:rsidRPr="00706E82">
              <w:rPr>
                <w:sz w:val="24"/>
              </w:rPr>
              <w:t>Iedzīvotāju brīdināšana par ugunsgrēku, tā attīstību un iespējamo iedzīvotāju evakuāciju no bīstamās zonas</w:t>
            </w:r>
          </w:p>
        </w:tc>
        <w:tc>
          <w:tcPr>
            <w:tcW w:w="1290" w:type="dxa"/>
            <w:shd w:val="clear" w:color="auto" w:fill="auto"/>
          </w:tcPr>
          <w:p w14:paraId="5966A449" w14:textId="77777777" w:rsidR="00431D95" w:rsidRPr="00706E82" w:rsidRDefault="00431D95" w:rsidP="00431D95">
            <w:pPr>
              <w:pStyle w:val="TableParagraph"/>
              <w:spacing w:before="8"/>
              <w:rPr>
                <w:sz w:val="38"/>
              </w:rPr>
            </w:pPr>
          </w:p>
          <w:p w14:paraId="51B9695F" w14:textId="77777777" w:rsidR="00431D95" w:rsidRPr="00706E82" w:rsidRDefault="00431D95" w:rsidP="00431D95">
            <w:pPr>
              <w:pStyle w:val="TableParagraph"/>
              <w:ind w:left="39" w:right="29"/>
              <w:jc w:val="center"/>
              <w:rPr>
                <w:sz w:val="24"/>
              </w:rPr>
            </w:pPr>
            <w:r w:rsidRPr="00706E82">
              <w:rPr>
                <w:sz w:val="24"/>
              </w:rPr>
              <w:t>2 stundas</w:t>
            </w:r>
          </w:p>
        </w:tc>
        <w:tc>
          <w:tcPr>
            <w:tcW w:w="1417" w:type="dxa"/>
            <w:shd w:val="clear" w:color="auto" w:fill="auto"/>
            <w:vAlign w:val="center"/>
          </w:tcPr>
          <w:p w14:paraId="510C4E15" w14:textId="77777777" w:rsidR="00431D95" w:rsidRPr="00706E82" w:rsidRDefault="00431D95" w:rsidP="00F5604D">
            <w:pPr>
              <w:pStyle w:val="TableParagraph"/>
              <w:spacing w:before="30"/>
              <w:ind w:left="10" w:right="2"/>
              <w:jc w:val="center"/>
              <w:rPr>
                <w:sz w:val="24"/>
              </w:rPr>
            </w:pPr>
            <w:r w:rsidRPr="00706E82">
              <w:rPr>
                <w:sz w:val="24"/>
              </w:rPr>
              <w:t>CA</w:t>
            </w:r>
          </w:p>
          <w:p w14:paraId="601C5D09" w14:textId="77777777" w:rsidR="00431D95" w:rsidRPr="00706E82" w:rsidRDefault="00431D95" w:rsidP="00F5604D">
            <w:pPr>
              <w:pStyle w:val="TableParagraph"/>
              <w:ind w:left="38" w:right="28" w:firstLine="1"/>
              <w:jc w:val="center"/>
              <w:rPr>
                <w:sz w:val="24"/>
              </w:rPr>
            </w:pPr>
            <w:r w:rsidRPr="00706E82">
              <w:rPr>
                <w:sz w:val="24"/>
              </w:rPr>
              <w:t xml:space="preserve">komisijas </w:t>
            </w:r>
            <w:r w:rsidRPr="00C35E59">
              <w:rPr>
                <w:szCs w:val="20"/>
              </w:rPr>
              <w:t>priekšsēdētājs</w:t>
            </w:r>
          </w:p>
        </w:tc>
        <w:tc>
          <w:tcPr>
            <w:tcW w:w="2523" w:type="dxa"/>
            <w:shd w:val="clear" w:color="auto" w:fill="auto"/>
            <w:vAlign w:val="center"/>
          </w:tcPr>
          <w:p w14:paraId="3B2A0134" w14:textId="77777777" w:rsidR="00431D95" w:rsidRPr="00706E82" w:rsidRDefault="00431D95" w:rsidP="00F5604D">
            <w:pPr>
              <w:pStyle w:val="TableParagraph"/>
              <w:jc w:val="center"/>
              <w:rPr>
                <w:sz w:val="24"/>
              </w:rPr>
            </w:pPr>
            <w:r w:rsidRPr="00706E82">
              <w:rPr>
                <w:sz w:val="24"/>
              </w:rPr>
              <w:t>Novada dome</w:t>
            </w:r>
          </w:p>
        </w:tc>
        <w:tc>
          <w:tcPr>
            <w:tcW w:w="1980" w:type="dxa"/>
            <w:shd w:val="clear" w:color="auto" w:fill="auto"/>
          </w:tcPr>
          <w:p w14:paraId="557D070C" w14:textId="77777777" w:rsidR="00431D95" w:rsidRPr="00706E82" w:rsidRDefault="00431D95" w:rsidP="00431D95">
            <w:pPr>
              <w:pStyle w:val="TableParagraph"/>
              <w:spacing w:before="8"/>
              <w:rPr>
                <w:sz w:val="38"/>
              </w:rPr>
            </w:pPr>
          </w:p>
          <w:p w14:paraId="38844B6D" w14:textId="77777777" w:rsidR="00431D95" w:rsidRPr="00706E82" w:rsidRDefault="00431D95" w:rsidP="00431D95">
            <w:pPr>
              <w:pStyle w:val="TableParagraph"/>
              <w:ind w:left="280"/>
              <w:rPr>
                <w:sz w:val="24"/>
              </w:rPr>
            </w:pPr>
            <w:r w:rsidRPr="00706E82">
              <w:rPr>
                <w:sz w:val="24"/>
              </w:rPr>
              <w:t>Izpilddirektors</w:t>
            </w:r>
          </w:p>
        </w:tc>
        <w:tc>
          <w:tcPr>
            <w:tcW w:w="1441" w:type="dxa"/>
            <w:shd w:val="clear" w:color="auto" w:fill="auto"/>
          </w:tcPr>
          <w:p w14:paraId="464E55EF" w14:textId="77777777" w:rsidR="00431D95" w:rsidRPr="00706E82" w:rsidRDefault="00431D95" w:rsidP="00431D95">
            <w:pPr>
              <w:pStyle w:val="TableParagraph"/>
              <w:spacing w:before="8"/>
              <w:rPr>
                <w:sz w:val="38"/>
              </w:rPr>
            </w:pPr>
          </w:p>
          <w:p w14:paraId="46439AA6" w14:textId="77777777" w:rsidR="00431D95" w:rsidRPr="00706E82" w:rsidRDefault="00431D95" w:rsidP="00431D95">
            <w:pPr>
              <w:pStyle w:val="TableParagraph"/>
              <w:ind w:right="664"/>
              <w:jc w:val="right"/>
              <w:rPr>
                <w:sz w:val="24"/>
              </w:rPr>
            </w:pPr>
            <w:r w:rsidRPr="00706E82">
              <w:rPr>
                <w:w w:val="99"/>
                <w:sz w:val="24"/>
              </w:rPr>
              <w:t>-</w:t>
            </w:r>
          </w:p>
        </w:tc>
      </w:tr>
      <w:tr w:rsidR="00431D95" w14:paraId="3A03568A" w14:textId="77777777" w:rsidTr="00F5604D">
        <w:trPr>
          <w:trHeight w:val="1439"/>
        </w:trPr>
        <w:tc>
          <w:tcPr>
            <w:tcW w:w="439" w:type="dxa"/>
            <w:shd w:val="clear" w:color="auto" w:fill="auto"/>
          </w:tcPr>
          <w:p w14:paraId="0BD2717D" w14:textId="77777777" w:rsidR="00431D95" w:rsidRPr="00706E82" w:rsidRDefault="00431D95" w:rsidP="00431D95">
            <w:pPr>
              <w:pStyle w:val="TableParagraph"/>
              <w:rPr>
                <w:sz w:val="26"/>
              </w:rPr>
            </w:pPr>
          </w:p>
          <w:p w14:paraId="23586E7A" w14:textId="77777777" w:rsidR="00431D95" w:rsidRPr="00706E82" w:rsidRDefault="00431D95" w:rsidP="00431D95">
            <w:pPr>
              <w:pStyle w:val="TableParagraph"/>
              <w:spacing w:before="5"/>
              <w:rPr>
                <w:sz w:val="24"/>
              </w:rPr>
            </w:pPr>
          </w:p>
          <w:p w14:paraId="1292FC4A" w14:textId="77777777" w:rsidR="00431D95" w:rsidRPr="00706E82" w:rsidRDefault="00431D95" w:rsidP="00431D95">
            <w:pPr>
              <w:pStyle w:val="TableParagraph"/>
              <w:ind w:left="49" w:right="35"/>
              <w:jc w:val="center"/>
              <w:rPr>
                <w:sz w:val="24"/>
              </w:rPr>
            </w:pPr>
            <w:r w:rsidRPr="00706E82">
              <w:rPr>
                <w:sz w:val="24"/>
              </w:rPr>
              <w:t>9.</w:t>
            </w:r>
          </w:p>
        </w:tc>
        <w:tc>
          <w:tcPr>
            <w:tcW w:w="5343" w:type="dxa"/>
            <w:shd w:val="clear" w:color="auto" w:fill="auto"/>
          </w:tcPr>
          <w:p w14:paraId="2BE55EAD" w14:textId="77777777" w:rsidR="00431D95" w:rsidRPr="00706E82" w:rsidRDefault="00E15648" w:rsidP="00431D95">
            <w:pPr>
              <w:pStyle w:val="TableParagraph"/>
              <w:spacing w:before="167"/>
              <w:ind w:left="103" w:right="91"/>
              <w:jc w:val="center"/>
              <w:rPr>
                <w:sz w:val="24"/>
              </w:rPr>
            </w:pPr>
            <w:r>
              <w:rPr>
                <w:sz w:val="24"/>
              </w:rPr>
              <w:t>Civilās</w:t>
            </w:r>
            <w:r w:rsidR="00431D95" w:rsidRPr="00706E82">
              <w:rPr>
                <w:sz w:val="24"/>
              </w:rPr>
              <w:t xml:space="preserve"> aizsardzības komisijas sapulcināšana un operatīva situācijas izvērtēšana. Ierosinājuma par ārkārtas situācijas izsludināšanu izskatīšana</w:t>
            </w:r>
          </w:p>
        </w:tc>
        <w:tc>
          <w:tcPr>
            <w:tcW w:w="1290" w:type="dxa"/>
            <w:shd w:val="clear" w:color="auto" w:fill="auto"/>
          </w:tcPr>
          <w:p w14:paraId="196DEABE" w14:textId="77777777" w:rsidR="00431D95" w:rsidRPr="00706E82" w:rsidRDefault="00431D95" w:rsidP="00431D95">
            <w:pPr>
              <w:pStyle w:val="TableParagraph"/>
              <w:spacing w:before="5"/>
              <w:rPr>
                <w:sz w:val="26"/>
              </w:rPr>
            </w:pPr>
          </w:p>
          <w:p w14:paraId="28D330F9" w14:textId="77777777" w:rsidR="00C35E59" w:rsidRDefault="00431D95" w:rsidP="00431D95">
            <w:pPr>
              <w:pStyle w:val="TableParagraph"/>
              <w:ind w:left="93" w:right="79" w:firstLine="1"/>
              <w:jc w:val="center"/>
              <w:rPr>
                <w:sz w:val="24"/>
              </w:rPr>
            </w:pPr>
            <w:r w:rsidRPr="00706E82">
              <w:rPr>
                <w:sz w:val="24"/>
              </w:rPr>
              <w:t>Pēc nepiecie</w:t>
            </w:r>
            <w:r w:rsidR="00C35E59">
              <w:rPr>
                <w:sz w:val="24"/>
              </w:rPr>
              <w:t>-</w:t>
            </w:r>
          </w:p>
          <w:p w14:paraId="490A91E7" w14:textId="77777777" w:rsidR="00431D95" w:rsidRPr="00706E82" w:rsidRDefault="00431D95" w:rsidP="00431D95">
            <w:pPr>
              <w:pStyle w:val="TableParagraph"/>
              <w:ind w:left="93" w:right="79" w:firstLine="1"/>
              <w:jc w:val="center"/>
              <w:rPr>
                <w:sz w:val="24"/>
              </w:rPr>
            </w:pPr>
            <w:r w:rsidRPr="00706E82">
              <w:rPr>
                <w:sz w:val="24"/>
              </w:rPr>
              <w:t>šamības</w:t>
            </w:r>
          </w:p>
        </w:tc>
        <w:tc>
          <w:tcPr>
            <w:tcW w:w="1417" w:type="dxa"/>
            <w:shd w:val="clear" w:color="auto" w:fill="auto"/>
          </w:tcPr>
          <w:p w14:paraId="358C35C4" w14:textId="77777777" w:rsidR="00431D95" w:rsidRPr="00706E82" w:rsidRDefault="00431D95" w:rsidP="00431D95">
            <w:pPr>
              <w:pStyle w:val="TableParagraph"/>
              <w:spacing w:before="167"/>
              <w:ind w:left="10" w:right="2"/>
              <w:jc w:val="center"/>
              <w:rPr>
                <w:sz w:val="24"/>
              </w:rPr>
            </w:pPr>
            <w:r w:rsidRPr="00706E82">
              <w:rPr>
                <w:sz w:val="24"/>
              </w:rPr>
              <w:t>CA</w:t>
            </w:r>
          </w:p>
          <w:p w14:paraId="5EF77ACA" w14:textId="77777777" w:rsidR="00431D95" w:rsidRPr="00706E82" w:rsidRDefault="00431D95" w:rsidP="00431D95">
            <w:pPr>
              <w:pStyle w:val="TableParagraph"/>
              <w:ind w:left="38" w:right="28" w:firstLine="1"/>
              <w:jc w:val="center"/>
              <w:rPr>
                <w:sz w:val="24"/>
              </w:rPr>
            </w:pPr>
            <w:r w:rsidRPr="00706E82">
              <w:rPr>
                <w:sz w:val="24"/>
              </w:rPr>
              <w:t xml:space="preserve">komisijas </w:t>
            </w:r>
            <w:r w:rsidRPr="00C35E59">
              <w:rPr>
                <w:szCs w:val="20"/>
              </w:rPr>
              <w:t>priekšsēdētājs</w:t>
            </w:r>
          </w:p>
        </w:tc>
        <w:tc>
          <w:tcPr>
            <w:tcW w:w="2523" w:type="dxa"/>
            <w:shd w:val="clear" w:color="auto" w:fill="auto"/>
          </w:tcPr>
          <w:p w14:paraId="572E8860" w14:textId="77777777" w:rsidR="00431D95" w:rsidRPr="00706E82" w:rsidRDefault="00431D95" w:rsidP="00431D95">
            <w:pPr>
              <w:pStyle w:val="TableParagraph"/>
              <w:spacing w:before="5"/>
              <w:rPr>
                <w:sz w:val="26"/>
              </w:rPr>
            </w:pPr>
          </w:p>
          <w:p w14:paraId="2F32A16B" w14:textId="77777777" w:rsidR="00431D95" w:rsidRPr="00706E82" w:rsidRDefault="00E15648" w:rsidP="00431D95">
            <w:pPr>
              <w:pStyle w:val="TableParagraph"/>
              <w:ind w:left="17" w:right="4"/>
              <w:jc w:val="center"/>
              <w:rPr>
                <w:sz w:val="24"/>
              </w:rPr>
            </w:pPr>
            <w:r>
              <w:rPr>
                <w:sz w:val="24"/>
              </w:rPr>
              <w:t>Civilās</w:t>
            </w:r>
            <w:r w:rsidR="00431D95" w:rsidRPr="00706E82">
              <w:rPr>
                <w:sz w:val="24"/>
              </w:rPr>
              <w:t xml:space="preserve"> aizsardzības komisija</w:t>
            </w:r>
          </w:p>
        </w:tc>
        <w:tc>
          <w:tcPr>
            <w:tcW w:w="1980" w:type="dxa"/>
            <w:shd w:val="clear" w:color="auto" w:fill="auto"/>
          </w:tcPr>
          <w:p w14:paraId="446757D8" w14:textId="77777777" w:rsidR="00431D95" w:rsidRPr="00706E82" w:rsidRDefault="00E15648" w:rsidP="00431D95">
            <w:pPr>
              <w:pStyle w:val="TableParagraph"/>
              <w:spacing w:before="28"/>
              <w:ind w:left="184" w:right="172" w:firstLine="1"/>
              <w:jc w:val="center"/>
              <w:rPr>
                <w:sz w:val="24"/>
              </w:rPr>
            </w:pPr>
            <w:r>
              <w:rPr>
                <w:sz w:val="24"/>
              </w:rPr>
              <w:t>Civilās</w:t>
            </w:r>
            <w:r w:rsidR="00431D95" w:rsidRPr="00706E82">
              <w:rPr>
                <w:sz w:val="24"/>
              </w:rPr>
              <w:t xml:space="preserve"> aizsardzības komisijas priekšsēdētājs</w:t>
            </w:r>
          </w:p>
        </w:tc>
        <w:tc>
          <w:tcPr>
            <w:tcW w:w="1441" w:type="dxa"/>
            <w:shd w:val="clear" w:color="auto" w:fill="auto"/>
          </w:tcPr>
          <w:p w14:paraId="4BA1C85E" w14:textId="77777777" w:rsidR="00431D95" w:rsidRPr="00706E82" w:rsidRDefault="00431D95" w:rsidP="00431D95">
            <w:pPr>
              <w:pStyle w:val="TableParagraph"/>
              <w:rPr>
                <w:sz w:val="26"/>
              </w:rPr>
            </w:pPr>
          </w:p>
          <w:p w14:paraId="1890A241" w14:textId="77777777" w:rsidR="00431D95" w:rsidRPr="00706E82" w:rsidRDefault="00431D95" w:rsidP="00431D95">
            <w:pPr>
              <w:pStyle w:val="TableParagraph"/>
              <w:spacing w:before="5"/>
              <w:rPr>
                <w:sz w:val="24"/>
              </w:rPr>
            </w:pPr>
          </w:p>
          <w:p w14:paraId="7FAD64DC" w14:textId="77777777" w:rsidR="00431D95" w:rsidRPr="00706E82" w:rsidRDefault="00431D95" w:rsidP="00431D95">
            <w:pPr>
              <w:pStyle w:val="TableParagraph"/>
              <w:ind w:right="664"/>
              <w:jc w:val="right"/>
              <w:rPr>
                <w:sz w:val="24"/>
              </w:rPr>
            </w:pPr>
            <w:r w:rsidRPr="00706E82">
              <w:rPr>
                <w:w w:val="99"/>
                <w:sz w:val="24"/>
              </w:rPr>
              <w:t>-</w:t>
            </w:r>
          </w:p>
        </w:tc>
      </w:tr>
      <w:tr w:rsidR="00431D95" w14:paraId="14DDE32A" w14:textId="77777777" w:rsidTr="00F5604D">
        <w:trPr>
          <w:trHeight w:val="1716"/>
        </w:trPr>
        <w:tc>
          <w:tcPr>
            <w:tcW w:w="439" w:type="dxa"/>
            <w:shd w:val="clear" w:color="auto" w:fill="auto"/>
          </w:tcPr>
          <w:p w14:paraId="2D1BC779" w14:textId="77777777" w:rsidR="00431D95" w:rsidRPr="00706E82" w:rsidRDefault="00431D95" w:rsidP="00431D95">
            <w:pPr>
              <w:pStyle w:val="TableParagraph"/>
              <w:rPr>
                <w:sz w:val="26"/>
              </w:rPr>
            </w:pPr>
          </w:p>
          <w:p w14:paraId="1DC0308B" w14:textId="77777777" w:rsidR="00431D95" w:rsidRPr="00706E82" w:rsidRDefault="00431D95" w:rsidP="00431D95">
            <w:pPr>
              <w:pStyle w:val="TableParagraph"/>
              <w:spacing w:before="5"/>
              <w:rPr>
                <w:sz w:val="36"/>
              </w:rPr>
            </w:pPr>
          </w:p>
          <w:p w14:paraId="71131830" w14:textId="77777777" w:rsidR="00431D95" w:rsidRPr="00706E82" w:rsidRDefault="00431D95" w:rsidP="00431D95">
            <w:pPr>
              <w:pStyle w:val="TableParagraph"/>
              <w:spacing w:before="1"/>
              <w:ind w:left="49" w:right="35"/>
              <w:jc w:val="center"/>
              <w:rPr>
                <w:sz w:val="24"/>
              </w:rPr>
            </w:pPr>
            <w:r w:rsidRPr="00706E82">
              <w:rPr>
                <w:sz w:val="24"/>
              </w:rPr>
              <w:t>10.</w:t>
            </w:r>
          </w:p>
        </w:tc>
        <w:tc>
          <w:tcPr>
            <w:tcW w:w="5343" w:type="dxa"/>
            <w:shd w:val="clear" w:color="auto" w:fill="auto"/>
          </w:tcPr>
          <w:p w14:paraId="0493E586" w14:textId="77777777" w:rsidR="00431D95" w:rsidRPr="00706E82" w:rsidRDefault="00431D95" w:rsidP="00431D95">
            <w:pPr>
              <w:pStyle w:val="TableParagraph"/>
              <w:spacing w:before="7"/>
              <w:rPr>
                <w:sz w:val="26"/>
              </w:rPr>
            </w:pPr>
          </w:p>
          <w:p w14:paraId="38D8F15D" w14:textId="77777777" w:rsidR="00431D95" w:rsidRPr="00706E82" w:rsidRDefault="00431D95" w:rsidP="00431D95">
            <w:pPr>
              <w:pStyle w:val="TableParagraph"/>
              <w:ind w:left="38" w:right="26" w:hanging="3"/>
              <w:jc w:val="center"/>
              <w:rPr>
                <w:sz w:val="24"/>
              </w:rPr>
            </w:pPr>
            <w:r w:rsidRPr="00706E82">
              <w:rPr>
                <w:sz w:val="24"/>
              </w:rPr>
              <w:t xml:space="preserve">Zemkopības ministra un VUGD operatīvās vadības pārvaldes informēšana par ārkārtas situācijas izsludināšanu (konkrētajā teritorijā) sakarā ar meža </w:t>
            </w:r>
            <w:r w:rsidRPr="00706E82">
              <w:rPr>
                <w:spacing w:val="-5"/>
                <w:sz w:val="24"/>
              </w:rPr>
              <w:t xml:space="preserve">vai </w:t>
            </w:r>
            <w:r w:rsidRPr="00706E82">
              <w:rPr>
                <w:sz w:val="24"/>
              </w:rPr>
              <w:t>kūdras purva ugunsgrēku</w:t>
            </w:r>
          </w:p>
        </w:tc>
        <w:tc>
          <w:tcPr>
            <w:tcW w:w="1290" w:type="dxa"/>
            <w:shd w:val="clear" w:color="auto" w:fill="auto"/>
          </w:tcPr>
          <w:p w14:paraId="75B052A6" w14:textId="77777777" w:rsidR="00431D95" w:rsidRPr="00706E82" w:rsidRDefault="00431D95" w:rsidP="00431D95">
            <w:pPr>
              <w:pStyle w:val="TableParagraph"/>
              <w:spacing w:before="7"/>
              <w:rPr>
                <w:sz w:val="26"/>
              </w:rPr>
            </w:pPr>
          </w:p>
          <w:p w14:paraId="085FB0A8" w14:textId="77777777" w:rsidR="00C35E59" w:rsidRDefault="00431D95" w:rsidP="00431D95">
            <w:pPr>
              <w:pStyle w:val="TableParagraph"/>
              <w:ind w:left="79" w:right="66" w:firstLine="2"/>
              <w:jc w:val="center"/>
              <w:rPr>
                <w:sz w:val="24"/>
              </w:rPr>
            </w:pPr>
            <w:r w:rsidRPr="00706E82">
              <w:rPr>
                <w:sz w:val="24"/>
              </w:rPr>
              <w:t>Pēc lēmuma pieņemša</w:t>
            </w:r>
            <w:r w:rsidR="00C35E59">
              <w:rPr>
                <w:sz w:val="24"/>
              </w:rPr>
              <w:t>-</w:t>
            </w:r>
          </w:p>
          <w:p w14:paraId="5A08C45E" w14:textId="77777777" w:rsidR="00431D95" w:rsidRPr="00706E82" w:rsidRDefault="00431D95" w:rsidP="00431D95">
            <w:pPr>
              <w:pStyle w:val="TableParagraph"/>
              <w:ind w:left="79" w:right="66" w:firstLine="2"/>
              <w:jc w:val="center"/>
              <w:rPr>
                <w:sz w:val="24"/>
              </w:rPr>
            </w:pPr>
            <w:r w:rsidRPr="00706E82">
              <w:rPr>
                <w:sz w:val="24"/>
              </w:rPr>
              <w:t>nas</w:t>
            </w:r>
          </w:p>
        </w:tc>
        <w:tc>
          <w:tcPr>
            <w:tcW w:w="1417" w:type="dxa"/>
            <w:shd w:val="clear" w:color="auto" w:fill="auto"/>
          </w:tcPr>
          <w:p w14:paraId="1D6231DA" w14:textId="77777777" w:rsidR="00431D95" w:rsidRPr="00706E82" w:rsidRDefault="00431D95" w:rsidP="00431D95">
            <w:pPr>
              <w:pStyle w:val="TableParagraph"/>
              <w:spacing w:before="5"/>
              <w:rPr>
                <w:sz w:val="38"/>
              </w:rPr>
            </w:pPr>
          </w:p>
          <w:p w14:paraId="5B1F3AA8" w14:textId="77777777" w:rsidR="00431D95" w:rsidRPr="00706E82" w:rsidRDefault="00431D95" w:rsidP="00431D95">
            <w:pPr>
              <w:pStyle w:val="TableParagraph"/>
              <w:spacing w:before="1"/>
              <w:ind w:left="10" w:right="2"/>
              <w:jc w:val="center"/>
              <w:rPr>
                <w:sz w:val="24"/>
              </w:rPr>
            </w:pPr>
            <w:r w:rsidRPr="00706E82">
              <w:rPr>
                <w:sz w:val="24"/>
              </w:rPr>
              <w:t>VMD</w:t>
            </w:r>
          </w:p>
          <w:p w14:paraId="581A1D4A" w14:textId="77777777" w:rsidR="00431D95" w:rsidRPr="00706E82" w:rsidRDefault="00431D95" w:rsidP="00431D95">
            <w:pPr>
              <w:pStyle w:val="TableParagraph"/>
              <w:ind w:left="16" w:right="3"/>
              <w:jc w:val="center"/>
              <w:rPr>
                <w:sz w:val="24"/>
              </w:rPr>
            </w:pPr>
            <w:r w:rsidRPr="00706E82">
              <w:rPr>
                <w:sz w:val="24"/>
              </w:rPr>
              <w:t>atbildīgā persona</w:t>
            </w:r>
          </w:p>
        </w:tc>
        <w:tc>
          <w:tcPr>
            <w:tcW w:w="2523" w:type="dxa"/>
            <w:shd w:val="clear" w:color="auto" w:fill="auto"/>
          </w:tcPr>
          <w:p w14:paraId="7CE28D0D" w14:textId="77777777" w:rsidR="00431D95" w:rsidRPr="00706E82" w:rsidRDefault="00431D95" w:rsidP="00431D95">
            <w:pPr>
              <w:pStyle w:val="TableParagraph"/>
              <w:spacing w:before="5"/>
              <w:rPr>
                <w:sz w:val="38"/>
              </w:rPr>
            </w:pPr>
          </w:p>
          <w:p w14:paraId="1A4A1E84" w14:textId="77777777" w:rsidR="00431D95" w:rsidRPr="00706E82" w:rsidRDefault="00E15648" w:rsidP="00431D95">
            <w:pPr>
              <w:pStyle w:val="TableParagraph"/>
              <w:spacing w:before="1"/>
              <w:ind w:left="17" w:right="4"/>
              <w:jc w:val="center"/>
              <w:rPr>
                <w:sz w:val="24"/>
              </w:rPr>
            </w:pPr>
            <w:r>
              <w:rPr>
                <w:sz w:val="24"/>
              </w:rPr>
              <w:t>Civilās</w:t>
            </w:r>
            <w:r w:rsidR="00431D95" w:rsidRPr="00706E82">
              <w:rPr>
                <w:sz w:val="24"/>
              </w:rPr>
              <w:t xml:space="preserve"> aizsardzības komisija</w:t>
            </w:r>
          </w:p>
        </w:tc>
        <w:tc>
          <w:tcPr>
            <w:tcW w:w="1980" w:type="dxa"/>
            <w:shd w:val="clear" w:color="auto" w:fill="auto"/>
          </w:tcPr>
          <w:p w14:paraId="28816BEC" w14:textId="77777777" w:rsidR="00431D95" w:rsidRPr="00706E82" w:rsidRDefault="00E15648" w:rsidP="00431D95">
            <w:pPr>
              <w:pStyle w:val="TableParagraph"/>
              <w:spacing w:before="30"/>
              <w:ind w:left="165" w:right="153" w:firstLine="1"/>
              <w:jc w:val="center"/>
              <w:rPr>
                <w:sz w:val="24"/>
              </w:rPr>
            </w:pPr>
            <w:r>
              <w:rPr>
                <w:sz w:val="24"/>
              </w:rPr>
              <w:t>Civilās</w:t>
            </w:r>
            <w:r w:rsidR="00431D95" w:rsidRPr="00706E82">
              <w:rPr>
                <w:sz w:val="24"/>
              </w:rPr>
              <w:t xml:space="preserve"> aizsardzības komisijas priekšsēdētājs un VUGD pārstāvis</w:t>
            </w:r>
          </w:p>
        </w:tc>
        <w:tc>
          <w:tcPr>
            <w:tcW w:w="1441" w:type="dxa"/>
            <w:shd w:val="clear" w:color="auto" w:fill="auto"/>
          </w:tcPr>
          <w:p w14:paraId="0815F888" w14:textId="77777777" w:rsidR="00431D95" w:rsidRPr="00706E82" w:rsidRDefault="00431D95" w:rsidP="00431D95">
            <w:pPr>
              <w:pStyle w:val="TableParagraph"/>
              <w:rPr>
                <w:sz w:val="26"/>
              </w:rPr>
            </w:pPr>
          </w:p>
          <w:p w14:paraId="4DEC2AEF" w14:textId="77777777" w:rsidR="00431D95" w:rsidRPr="00706E82" w:rsidRDefault="00431D95" w:rsidP="00431D95">
            <w:pPr>
              <w:pStyle w:val="TableParagraph"/>
              <w:spacing w:before="5"/>
              <w:rPr>
                <w:sz w:val="36"/>
              </w:rPr>
            </w:pPr>
          </w:p>
          <w:p w14:paraId="7837EF22"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039C9EA1" w14:textId="77777777" w:rsidTr="00C35E59">
        <w:trPr>
          <w:trHeight w:val="1163"/>
        </w:trPr>
        <w:tc>
          <w:tcPr>
            <w:tcW w:w="439" w:type="dxa"/>
            <w:shd w:val="clear" w:color="auto" w:fill="auto"/>
            <w:vAlign w:val="center"/>
          </w:tcPr>
          <w:p w14:paraId="1F6086D2" w14:textId="77777777" w:rsidR="00431D95" w:rsidRPr="00706E82" w:rsidRDefault="00431D95" w:rsidP="00C35E59">
            <w:pPr>
              <w:pStyle w:val="TableParagraph"/>
              <w:ind w:right="35"/>
              <w:jc w:val="center"/>
              <w:rPr>
                <w:sz w:val="24"/>
              </w:rPr>
            </w:pPr>
            <w:r w:rsidRPr="00706E82">
              <w:rPr>
                <w:sz w:val="24"/>
              </w:rPr>
              <w:t>11.</w:t>
            </w:r>
          </w:p>
        </w:tc>
        <w:tc>
          <w:tcPr>
            <w:tcW w:w="5343" w:type="dxa"/>
            <w:shd w:val="clear" w:color="auto" w:fill="auto"/>
            <w:vAlign w:val="center"/>
          </w:tcPr>
          <w:p w14:paraId="5520E17B" w14:textId="77777777" w:rsidR="00431D95" w:rsidRPr="00706E82" w:rsidRDefault="00431D95" w:rsidP="00C35E59">
            <w:pPr>
              <w:pStyle w:val="TableParagraph"/>
              <w:spacing w:before="7"/>
              <w:jc w:val="center"/>
              <w:rPr>
                <w:sz w:val="26"/>
              </w:rPr>
            </w:pPr>
          </w:p>
          <w:p w14:paraId="6977188D" w14:textId="77777777" w:rsidR="00431D95" w:rsidRPr="00706E82" w:rsidRDefault="00431D95" w:rsidP="00C35E59">
            <w:pPr>
              <w:pStyle w:val="TableParagraph"/>
              <w:ind w:left="828" w:right="10" w:hanging="788"/>
              <w:jc w:val="center"/>
              <w:rPr>
                <w:sz w:val="24"/>
              </w:rPr>
            </w:pPr>
            <w:r w:rsidRPr="00706E82">
              <w:rPr>
                <w:sz w:val="24"/>
              </w:rPr>
              <w:t xml:space="preserve">Ārkārtas situācijas atcelšana sakarā ar meža vai kūdras purva ugunsgrēku </w:t>
            </w:r>
            <w:r w:rsidR="0021307E">
              <w:rPr>
                <w:sz w:val="24"/>
              </w:rPr>
              <w:t>novada</w:t>
            </w:r>
            <w:r w:rsidRPr="00706E82">
              <w:rPr>
                <w:sz w:val="24"/>
              </w:rPr>
              <w:t xml:space="preserve"> teritorijā</w:t>
            </w:r>
          </w:p>
        </w:tc>
        <w:tc>
          <w:tcPr>
            <w:tcW w:w="1290" w:type="dxa"/>
            <w:shd w:val="clear" w:color="auto" w:fill="auto"/>
            <w:vAlign w:val="center"/>
          </w:tcPr>
          <w:p w14:paraId="18F5D681" w14:textId="77777777" w:rsidR="00431D95" w:rsidRPr="00706E82" w:rsidRDefault="00431D95" w:rsidP="00C35E59">
            <w:pPr>
              <w:pStyle w:val="TableParagraph"/>
              <w:spacing w:before="30"/>
              <w:ind w:left="41" w:right="24" w:hanging="1"/>
              <w:jc w:val="center"/>
              <w:rPr>
                <w:sz w:val="24"/>
              </w:rPr>
            </w:pPr>
            <w:r w:rsidRPr="00706E82">
              <w:rPr>
                <w:sz w:val="24"/>
              </w:rPr>
              <w:t xml:space="preserve">Pēc ugunsgrēka </w:t>
            </w:r>
            <w:r w:rsidRPr="00C35E59">
              <w:rPr>
                <w:szCs w:val="20"/>
              </w:rPr>
              <w:t>likvidēšanas</w:t>
            </w:r>
          </w:p>
        </w:tc>
        <w:tc>
          <w:tcPr>
            <w:tcW w:w="1417" w:type="dxa"/>
            <w:shd w:val="clear" w:color="auto" w:fill="auto"/>
            <w:vAlign w:val="center"/>
          </w:tcPr>
          <w:p w14:paraId="2A32E151" w14:textId="77777777" w:rsidR="00431D95" w:rsidRPr="00706E82" w:rsidRDefault="00431D95" w:rsidP="00C35E59">
            <w:pPr>
              <w:pStyle w:val="TableParagraph"/>
              <w:spacing w:before="30"/>
              <w:ind w:left="10" w:right="2"/>
              <w:jc w:val="center"/>
              <w:rPr>
                <w:sz w:val="24"/>
              </w:rPr>
            </w:pPr>
            <w:r w:rsidRPr="00706E82">
              <w:rPr>
                <w:sz w:val="24"/>
              </w:rPr>
              <w:t>CA</w:t>
            </w:r>
          </w:p>
          <w:p w14:paraId="7CFA9AB7" w14:textId="77777777" w:rsidR="00431D95" w:rsidRPr="00706E82" w:rsidRDefault="00431D95" w:rsidP="00C35E59">
            <w:pPr>
              <w:pStyle w:val="TableParagraph"/>
              <w:ind w:left="38" w:right="28" w:firstLine="1"/>
              <w:jc w:val="center"/>
              <w:rPr>
                <w:sz w:val="24"/>
              </w:rPr>
            </w:pPr>
            <w:r w:rsidRPr="00706E82">
              <w:rPr>
                <w:sz w:val="24"/>
              </w:rPr>
              <w:t xml:space="preserve">komisijas </w:t>
            </w:r>
            <w:r w:rsidRPr="00C35E59">
              <w:rPr>
                <w:szCs w:val="20"/>
              </w:rPr>
              <w:t>priekšsēdētājs</w:t>
            </w:r>
          </w:p>
        </w:tc>
        <w:tc>
          <w:tcPr>
            <w:tcW w:w="2523" w:type="dxa"/>
            <w:shd w:val="clear" w:color="auto" w:fill="auto"/>
            <w:vAlign w:val="center"/>
          </w:tcPr>
          <w:p w14:paraId="350E6AD2" w14:textId="77777777" w:rsidR="00431D95" w:rsidRPr="00706E82" w:rsidRDefault="00E15648" w:rsidP="00C35E59">
            <w:pPr>
              <w:pStyle w:val="TableParagraph"/>
              <w:spacing w:before="167"/>
              <w:ind w:left="17" w:right="4"/>
              <w:jc w:val="center"/>
              <w:rPr>
                <w:sz w:val="24"/>
              </w:rPr>
            </w:pPr>
            <w:r>
              <w:rPr>
                <w:sz w:val="24"/>
              </w:rPr>
              <w:t>Civilās</w:t>
            </w:r>
            <w:r w:rsidR="00431D95" w:rsidRPr="00706E82">
              <w:rPr>
                <w:sz w:val="24"/>
              </w:rPr>
              <w:t xml:space="preserve"> aizsardzības komisija</w:t>
            </w:r>
          </w:p>
        </w:tc>
        <w:tc>
          <w:tcPr>
            <w:tcW w:w="1980" w:type="dxa"/>
            <w:shd w:val="clear" w:color="auto" w:fill="auto"/>
            <w:vAlign w:val="center"/>
          </w:tcPr>
          <w:p w14:paraId="0524DC60" w14:textId="77777777" w:rsidR="00431D95" w:rsidRPr="00706E82" w:rsidRDefault="00E15648" w:rsidP="00C35E59">
            <w:pPr>
              <w:pStyle w:val="TableParagraph"/>
              <w:spacing w:before="30"/>
              <w:ind w:left="184" w:right="172" w:firstLine="1"/>
              <w:jc w:val="center"/>
              <w:rPr>
                <w:sz w:val="24"/>
              </w:rPr>
            </w:pPr>
            <w:r>
              <w:rPr>
                <w:sz w:val="24"/>
              </w:rPr>
              <w:t>Civilās</w:t>
            </w:r>
            <w:r w:rsidR="00431D95" w:rsidRPr="00706E82">
              <w:rPr>
                <w:sz w:val="24"/>
              </w:rPr>
              <w:t xml:space="preserve"> aizsardzības komisijas</w:t>
            </w:r>
            <w:r w:rsidR="008674FE" w:rsidRPr="00706E82">
              <w:rPr>
                <w:sz w:val="24"/>
              </w:rPr>
              <w:t xml:space="preserve"> priekšsēdētājs un VUGD pārstāvis</w:t>
            </w:r>
          </w:p>
        </w:tc>
        <w:tc>
          <w:tcPr>
            <w:tcW w:w="1441" w:type="dxa"/>
            <w:shd w:val="clear" w:color="auto" w:fill="auto"/>
            <w:vAlign w:val="center"/>
          </w:tcPr>
          <w:p w14:paraId="7226F96E" w14:textId="77777777" w:rsidR="00431D95" w:rsidRPr="00706E82" w:rsidRDefault="00431D95" w:rsidP="00C35E59">
            <w:pPr>
              <w:pStyle w:val="TableParagraph"/>
              <w:spacing w:before="5"/>
              <w:jc w:val="center"/>
              <w:rPr>
                <w:sz w:val="38"/>
              </w:rPr>
            </w:pPr>
          </w:p>
          <w:p w14:paraId="5C3BF7C1" w14:textId="77777777" w:rsidR="00431D95" w:rsidRPr="00706E82" w:rsidRDefault="00431D95" w:rsidP="00C35E59">
            <w:pPr>
              <w:pStyle w:val="TableParagraph"/>
              <w:ind w:right="664"/>
              <w:jc w:val="center"/>
              <w:rPr>
                <w:sz w:val="24"/>
              </w:rPr>
            </w:pPr>
            <w:r w:rsidRPr="00706E82">
              <w:rPr>
                <w:w w:val="99"/>
                <w:sz w:val="24"/>
              </w:rPr>
              <w:t>-</w:t>
            </w:r>
          </w:p>
        </w:tc>
      </w:tr>
      <w:tr w:rsidR="00431D95" w14:paraId="249F7B8A" w14:textId="77777777" w:rsidTr="00F5604D">
        <w:trPr>
          <w:trHeight w:val="1716"/>
        </w:trPr>
        <w:tc>
          <w:tcPr>
            <w:tcW w:w="439" w:type="dxa"/>
            <w:shd w:val="clear" w:color="auto" w:fill="auto"/>
          </w:tcPr>
          <w:p w14:paraId="2A7E2F1A" w14:textId="77777777" w:rsidR="00431D95" w:rsidRPr="00706E82" w:rsidRDefault="00431D95" w:rsidP="00431D95">
            <w:pPr>
              <w:pStyle w:val="TableParagraph"/>
              <w:rPr>
                <w:sz w:val="26"/>
              </w:rPr>
            </w:pPr>
          </w:p>
          <w:p w14:paraId="45E1BD28" w14:textId="77777777" w:rsidR="00431D95" w:rsidRPr="00706E82" w:rsidRDefault="00431D95" w:rsidP="00431D95">
            <w:pPr>
              <w:pStyle w:val="TableParagraph"/>
              <w:spacing w:before="5"/>
              <w:rPr>
                <w:sz w:val="36"/>
              </w:rPr>
            </w:pPr>
          </w:p>
          <w:p w14:paraId="002270AA" w14:textId="77777777" w:rsidR="00431D95" w:rsidRPr="00706E82" w:rsidRDefault="00431D95" w:rsidP="00431D95">
            <w:pPr>
              <w:pStyle w:val="TableParagraph"/>
              <w:spacing w:before="1"/>
              <w:ind w:right="52"/>
              <w:jc w:val="right"/>
              <w:rPr>
                <w:sz w:val="24"/>
              </w:rPr>
            </w:pPr>
            <w:r w:rsidRPr="00706E82">
              <w:rPr>
                <w:sz w:val="24"/>
              </w:rPr>
              <w:t>12.</w:t>
            </w:r>
          </w:p>
        </w:tc>
        <w:tc>
          <w:tcPr>
            <w:tcW w:w="5343" w:type="dxa"/>
            <w:shd w:val="clear" w:color="auto" w:fill="auto"/>
          </w:tcPr>
          <w:p w14:paraId="4448E806" w14:textId="77777777" w:rsidR="00431D95" w:rsidRPr="00706E82" w:rsidRDefault="00431D95" w:rsidP="00431D95">
            <w:pPr>
              <w:pStyle w:val="TableParagraph"/>
              <w:rPr>
                <w:sz w:val="26"/>
              </w:rPr>
            </w:pPr>
          </w:p>
          <w:p w14:paraId="3BFA05D9" w14:textId="77777777" w:rsidR="00431D95" w:rsidRPr="00706E82" w:rsidRDefault="00431D95" w:rsidP="00431D95">
            <w:pPr>
              <w:pStyle w:val="TableParagraph"/>
              <w:spacing w:before="7"/>
              <w:rPr>
                <w:sz w:val="24"/>
              </w:rPr>
            </w:pPr>
          </w:p>
          <w:p w14:paraId="01BF2BA1" w14:textId="77777777" w:rsidR="00431D95" w:rsidRPr="00706E82" w:rsidRDefault="00431D95" w:rsidP="00431D95">
            <w:pPr>
              <w:pStyle w:val="TableParagraph"/>
              <w:ind w:left="40" w:right="10" w:firstLine="165"/>
              <w:rPr>
                <w:sz w:val="24"/>
              </w:rPr>
            </w:pPr>
            <w:r w:rsidRPr="00706E82">
              <w:rPr>
                <w:sz w:val="24"/>
              </w:rPr>
              <w:t>Zemkopības ministra un VUGD operatīvās vadības pārvaldes informēšana par ārkārtas situācijas atcelšanu</w:t>
            </w:r>
          </w:p>
        </w:tc>
        <w:tc>
          <w:tcPr>
            <w:tcW w:w="1290" w:type="dxa"/>
            <w:shd w:val="clear" w:color="auto" w:fill="auto"/>
          </w:tcPr>
          <w:p w14:paraId="1DF97224" w14:textId="77777777" w:rsidR="00431D95" w:rsidRPr="00706E82" w:rsidRDefault="00431D95" w:rsidP="00431D95">
            <w:pPr>
              <w:pStyle w:val="TableParagraph"/>
              <w:spacing w:before="7"/>
              <w:rPr>
                <w:sz w:val="26"/>
              </w:rPr>
            </w:pPr>
          </w:p>
          <w:p w14:paraId="059CA0D5" w14:textId="77777777" w:rsidR="00C35E59" w:rsidRDefault="00431D95" w:rsidP="00431D95">
            <w:pPr>
              <w:pStyle w:val="TableParagraph"/>
              <w:ind w:left="79" w:right="66" w:firstLine="2"/>
              <w:jc w:val="center"/>
              <w:rPr>
                <w:sz w:val="24"/>
              </w:rPr>
            </w:pPr>
            <w:r w:rsidRPr="00706E82">
              <w:rPr>
                <w:sz w:val="24"/>
              </w:rPr>
              <w:t>Pēc lēmuma pieņemša</w:t>
            </w:r>
            <w:r w:rsidR="00C35E59">
              <w:rPr>
                <w:sz w:val="24"/>
              </w:rPr>
              <w:t>-</w:t>
            </w:r>
          </w:p>
          <w:p w14:paraId="64D2B603" w14:textId="77777777" w:rsidR="00431D95" w:rsidRPr="00706E82" w:rsidRDefault="00431D95" w:rsidP="00431D95">
            <w:pPr>
              <w:pStyle w:val="TableParagraph"/>
              <w:ind w:left="79" w:right="66" w:firstLine="2"/>
              <w:jc w:val="center"/>
              <w:rPr>
                <w:sz w:val="24"/>
              </w:rPr>
            </w:pPr>
            <w:r w:rsidRPr="00706E82">
              <w:rPr>
                <w:sz w:val="24"/>
              </w:rPr>
              <w:t>nas</w:t>
            </w:r>
          </w:p>
        </w:tc>
        <w:tc>
          <w:tcPr>
            <w:tcW w:w="1417" w:type="dxa"/>
            <w:shd w:val="clear" w:color="auto" w:fill="auto"/>
          </w:tcPr>
          <w:p w14:paraId="029D787F" w14:textId="77777777" w:rsidR="00431D95" w:rsidRPr="00706E82" w:rsidRDefault="00431D95" w:rsidP="00431D95">
            <w:pPr>
              <w:pStyle w:val="TableParagraph"/>
              <w:spacing w:before="5"/>
              <w:rPr>
                <w:sz w:val="38"/>
              </w:rPr>
            </w:pPr>
          </w:p>
          <w:p w14:paraId="6E2446B9" w14:textId="77777777" w:rsidR="00431D95" w:rsidRPr="00706E82" w:rsidRDefault="00431D95" w:rsidP="00431D95">
            <w:pPr>
              <w:pStyle w:val="TableParagraph"/>
              <w:spacing w:before="1"/>
              <w:ind w:left="10" w:right="2"/>
              <w:jc w:val="center"/>
              <w:rPr>
                <w:sz w:val="24"/>
              </w:rPr>
            </w:pPr>
            <w:r w:rsidRPr="00706E82">
              <w:rPr>
                <w:sz w:val="24"/>
              </w:rPr>
              <w:t>VMD</w:t>
            </w:r>
          </w:p>
          <w:p w14:paraId="00BA15F5" w14:textId="77777777" w:rsidR="00431D95" w:rsidRPr="00706E82" w:rsidRDefault="00431D95" w:rsidP="00431D95">
            <w:pPr>
              <w:pStyle w:val="TableParagraph"/>
              <w:ind w:left="16" w:right="3"/>
              <w:jc w:val="center"/>
              <w:rPr>
                <w:sz w:val="24"/>
              </w:rPr>
            </w:pPr>
            <w:r w:rsidRPr="00706E82">
              <w:rPr>
                <w:sz w:val="24"/>
              </w:rPr>
              <w:t>atbildīgā persona</w:t>
            </w:r>
          </w:p>
        </w:tc>
        <w:tc>
          <w:tcPr>
            <w:tcW w:w="2523" w:type="dxa"/>
            <w:shd w:val="clear" w:color="auto" w:fill="auto"/>
          </w:tcPr>
          <w:p w14:paraId="7DE90E06" w14:textId="77777777" w:rsidR="00431D95" w:rsidRPr="00706E82" w:rsidRDefault="00431D95" w:rsidP="00431D95">
            <w:pPr>
              <w:pStyle w:val="TableParagraph"/>
              <w:spacing w:before="5"/>
              <w:rPr>
                <w:sz w:val="38"/>
              </w:rPr>
            </w:pPr>
          </w:p>
          <w:p w14:paraId="70CBFAF5" w14:textId="77777777" w:rsidR="00431D95" w:rsidRPr="00706E82" w:rsidRDefault="00E15648" w:rsidP="00431D95">
            <w:pPr>
              <w:pStyle w:val="TableParagraph"/>
              <w:spacing w:before="1"/>
              <w:ind w:left="17" w:right="4"/>
              <w:jc w:val="center"/>
              <w:rPr>
                <w:sz w:val="24"/>
              </w:rPr>
            </w:pPr>
            <w:r>
              <w:rPr>
                <w:sz w:val="24"/>
              </w:rPr>
              <w:t>Civilās</w:t>
            </w:r>
            <w:r w:rsidR="00431D95" w:rsidRPr="00706E82">
              <w:rPr>
                <w:sz w:val="24"/>
              </w:rPr>
              <w:t xml:space="preserve"> aizsardzības komisija</w:t>
            </w:r>
          </w:p>
        </w:tc>
        <w:tc>
          <w:tcPr>
            <w:tcW w:w="1980" w:type="dxa"/>
            <w:shd w:val="clear" w:color="auto" w:fill="auto"/>
          </w:tcPr>
          <w:p w14:paraId="5C677B45" w14:textId="77777777" w:rsidR="00431D95" w:rsidRPr="00706E82" w:rsidRDefault="00E15648" w:rsidP="00431D95">
            <w:pPr>
              <w:pStyle w:val="TableParagraph"/>
              <w:spacing w:before="30"/>
              <w:ind w:left="165" w:right="153" w:firstLine="1"/>
              <w:jc w:val="center"/>
              <w:rPr>
                <w:sz w:val="24"/>
              </w:rPr>
            </w:pPr>
            <w:r>
              <w:rPr>
                <w:sz w:val="24"/>
              </w:rPr>
              <w:t>Civilās</w:t>
            </w:r>
            <w:r w:rsidR="00431D95" w:rsidRPr="00706E82">
              <w:rPr>
                <w:sz w:val="24"/>
              </w:rPr>
              <w:t xml:space="preserve"> aizsardzības komisijas priekšsēdētājs un VUGD pārstāvis</w:t>
            </w:r>
          </w:p>
        </w:tc>
        <w:tc>
          <w:tcPr>
            <w:tcW w:w="1441" w:type="dxa"/>
            <w:shd w:val="clear" w:color="auto" w:fill="auto"/>
          </w:tcPr>
          <w:p w14:paraId="08F0E00F" w14:textId="77777777" w:rsidR="00431D95" w:rsidRPr="00706E82" w:rsidRDefault="00431D95" w:rsidP="00431D95">
            <w:pPr>
              <w:pStyle w:val="TableParagraph"/>
              <w:rPr>
                <w:sz w:val="26"/>
              </w:rPr>
            </w:pPr>
          </w:p>
          <w:p w14:paraId="1BD058B2" w14:textId="77777777" w:rsidR="00431D95" w:rsidRPr="00706E82" w:rsidRDefault="00431D95" w:rsidP="00431D95">
            <w:pPr>
              <w:pStyle w:val="TableParagraph"/>
              <w:spacing w:before="5"/>
              <w:rPr>
                <w:sz w:val="36"/>
              </w:rPr>
            </w:pPr>
          </w:p>
          <w:p w14:paraId="22E775D0" w14:textId="77777777" w:rsidR="00431D95" w:rsidRPr="00706E82" w:rsidRDefault="00431D95" w:rsidP="00431D95">
            <w:pPr>
              <w:pStyle w:val="TableParagraph"/>
              <w:spacing w:before="1"/>
              <w:ind w:right="664"/>
              <w:jc w:val="right"/>
              <w:rPr>
                <w:sz w:val="24"/>
              </w:rPr>
            </w:pPr>
            <w:r w:rsidRPr="00706E82">
              <w:rPr>
                <w:w w:val="99"/>
                <w:sz w:val="24"/>
              </w:rPr>
              <w:t>-</w:t>
            </w:r>
          </w:p>
        </w:tc>
      </w:tr>
      <w:tr w:rsidR="00431D95" w14:paraId="4668E66B" w14:textId="77777777" w:rsidTr="00F5604D">
        <w:trPr>
          <w:trHeight w:val="887"/>
        </w:trPr>
        <w:tc>
          <w:tcPr>
            <w:tcW w:w="439" w:type="dxa"/>
            <w:shd w:val="clear" w:color="auto" w:fill="auto"/>
          </w:tcPr>
          <w:p w14:paraId="155321D8" w14:textId="77777777" w:rsidR="00431D95" w:rsidRPr="00706E82" w:rsidRDefault="00431D95" w:rsidP="00431D95">
            <w:pPr>
              <w:pStyle w:val="TableParagraph"/>
              <w:spacing w:before="7"/>
              <w:rPr>
                <w:sz w:val="26"/>
              </w:rPr>
            </w:pPr>
          </w:p>
          <w:p w14:paraId="3146249A" w14:textId="77777777" w:rsidR="00431D95" w:rsidRPr="00706E82" w:rsidRDefault="00431D95" w:rsidP="00431D95">
            <w:pPr>
              <w:pStyle w:val="TableParagraph"/>
              <w:ind w:right="52"/>
              <w:jc w:val="right"/>
              <w:rPr>
                <w:sz w:val="24"/>
              </w:rPr>
            </w:pPr>
            <w:r w:rsidRPr="00706E82">
              <w:rPr>
                <w:sz w:val="24"/>
              </w:rPr>
              <w:t>13.</w:t>
            </w:r>
          </w:p>
        </w:tc>
        <w:tc>
          <w:tcPr>
            <w:tcW w:w="5343" w:type="dxa"/>
            <w:shd w:val="clear" w:color="auto" w:fill="auto"/>
          </w:tcPr>
          <w:p w14:paraId="6AF6E635" w14:textId="77777777" w:rsidR="00431D95" w:rsidRPr="00706E82" w:rsidRDefault="00431D95" w:rsidP="00431D95">
            <w:pPr>
              <w:pStyle w:val="TableParagraph"/>
              <w:spacing w:before="30"/>
              <w:ind w:left="722" w:right="712"/>
              <w:jc w:val="center"/>
              <w:rPr>
                <w:sz w:val="24"/>
              </w:rPr>
            </w:pPr>
            <w:r w:rsidRPr="00706E82">
              <w:rPr>
                <w:sz w:val="24"/>
              </w:rPr>
              <w:t>Neatliekamās un specializētās neatliekamās medicīniskās palīdzības sniegšana</w:t>
            </w:r>
          </w:p>
        </w:tc>
        <w:tc>
          <w:tcPr>
            <w:tcW w:w="1290" w:type="dxa"/>
            <w:shd w:val="clear" w:color="auto" w:fill="auto"/>
          </w:tcPr>
          <w:p w14:paraId="1CEA7D49" w14:textId="77777777" w:rsidR="00431D95" w:rsidRPr="00706E82" w:rsidRDefault="00431D95" w:rsidP="00431D95">
            <w:pPr>
              <w:pStyle w:val="TableParagraph"/>
              <w:spacing w:before="7"/>
              <w:rPr>
                <w:sz w:val="26"/>
              </w:rPr>
            </w:pPr>
          </w:p>
          <w:p w14:paraId="6AD52113" w14:textId="77777777" w:rsidR="00431D95" w:rsidRPr="00706E82" w:rsidRDefault="00431D95" w:rsidP="00431D95">
            <w:pPr>
              <w:pStyle w:val="TableParagraph"/>
              <w:ind w:left="38" w:right="29"/>
              <w:jc w:val="center"/>
              <w:rPr>
                <w:sz w:val="24"/>
              </w:rPr>
            </w:pPr>
            <w:r w:rsidRPr="00706E82">
              <w:rPr>
                <w:sz w:val="24"/>
              </w:rPr>
              <w:t>Pastāvīgi</w:t>
            </w:r>
          </w:p>
        </w:tc>
        <w:tc>
          <w:tcPr>
            <w:tcW w:w="1417" w:type="dxa"/>
            <w:shd w:val="clear" w:color="auto" w:fill="auto"/>
          </w:tcPr>
          <w:p w14:paraId="0D62C1A7" w14:textId="77777777" w:rsidR="00431D95" w:rsidRPr="00706E82" w:rsidRDefault="00431D95" w:rsidP="00431D95">
            <w:pPr>
              <w:pStyle w:val="TableParagraph"/>
              <w:spacing w:before="167"/>
              <w:ind w:left="10" w:right="3"/>
              <w:jc w:val="center"/>
              <w:rPr>
                <w:sz w:val="24"/>
              </w:rPr>
            </w:pPr>
            <w:r w:rsidRPr="00706E82">
              <w:rPr>
                <w:sz w:val="24"/>
              </w:rPr>
              <w:t>NMP</w:t>
            </w:r>
          </w:p>
          <w:p w14:paraId="20ABDEF0" w14:textId="77777777" w:rsidR="00431D95" w:rsidRPr="00706E82" w:rsidRDefault="00431D95" w:rsidP="00431D95">
            <w:pPr>
              <w:pStyle w:val="TableParagraph"/>
              <w:ind w:left="10" w:right="3"/>
              <w:jc w:val="center"/>
              <w:rPr>
                <w:sz w:val="24"/>
              </w:rPr>
            </w:pPr>
            <w:r w:rsidRPr="00706E82">
              <w:rPr>
                <w:sz w:val="24"/>
              </w:rPr>
              <w:t>darbinieki</w:t>
            </w:r>
          </w:p>
        </w:tc>
        <w:tc>
          <w:tcPr>
            <w:tcW w:w="2523" w:type="dxa"/>
            <w:shd w:val="clear" w:color="auto" w:fill="auto"/>
          </w:tcPr>
          <w:p w14:paraId="7C946AA9" w14:textId="77777777" w:rsidR="00431D95" w:rsidRPr="00706E82" w:rsidRDefault="00431D95" w:rsidP="00431D95">
            <w:pPr>
              <w:pStyle w:val="TableParagraph"/>
              <w:spacing w:before="30"/>
              <w:ind w:left="117" w:right="103" w:firstLine="2"/>
              <w:jc w:val="center"/>
              <w:rPr>
                <w:sz w:val="24"/>
              </w:rPr>
            </w:pPr>
            <w:r w:rsidRPr="00706E82">
              <w:rPr>
                <w:sz w:val="24"/>
              </w:rPr>
              <w:t xml:space="preserve">Neatliekamas </w:t>
            </w:r>
            <w:r w:rsidR="00F5604D" w:rsidRPr="00706E82">
              <w:rPr>
                <w:sz w:val="24"/>
              </w:rPr>
              <w:t>medicīniskās</w:t>
            </w:r>
            <w:r w:rsidRPr="00706E82">
              <w:rPr>
                <w:sz w:val="24"/>
              </w:rPr>
              <w:t xml:space="preserve"> </w:t>
            </w:r>
            <w:r w:rsidR="00F5604D" w:rsidRPr="00706E82">
              <w:rPr>
                <w:sz w:val="24"/>
              </w:rPr>
              <w:t>palīdzības</w:t>
            </w:r>
            <w:r w:rsidRPr="00706E82">
              <w:rPr>
                <w:sz w:val="24"/>
              </w:rPr>
              <w:t xml:space="preserve"> dienests</w:t>
            </w:r>
          </w:p>
        </w:tc>
        <w:tc>
          <w:tcPr>
            <w:tcW w:w="1980" w:type="dxa"/>
            <w:shd w:val="clear" w:color="auto" w:fill="auto"/>
          </w:tcPr>
          <w:p w14:paraId="64CCCE8D" w14:textId="77777777" w:rsidR="00431D95" w:rsidRPr="00706E82" w:rsidRDefault="00F05E20" w:rsidP="00431D95">
            <w:pPr>
              <w:pStyle w:val="TableParagraph"/>
              <w:spacing w:before="30"/>
              <w:ind w:left="31" w:right="18" w:hanging="1"/>
              <w:jc w:val="center"/>
              <w:rPr>
                <w:sz w:val="24"/>
              </w:rPr>
            </w:pPr>
            <w:r>
              <w:rPr>
                <w:sz w:val="24"/>
              </w:rPr>
              <w:t>Madonas</w:t>
            </w:r>
            <w:r w:rsidR="00431D95" w:rsidRPr="00706E82">
              <w:rPr>
                <w:sz w:val="24"/>
              </w:rPr>
              <w:t xml:space="preserve"> slimnīcas personāls</w:t>
            </w:r>
          </w:p>
        </w:tc>
        <w:tc>
          <w:tcPr>
            <w:tcW w:w="1441" w:type="dxa"/>
            <w:shd w:val="clear" w:color="auto" w:fill="auto"/>
          </w:tcPr>
          <w:p w14:paraId="201CEC7D" w14:textId="77777777" w:rsidR="00431D95" w:rsidRPr="00706E82" w:rsidRDefault="00431D95" w:rsidP="00431D95">
            <w:pPr>
              <w:pStyle w:val="TableParagraph"/>
              <w:spacing w:before="7"/>
              <w:rPr>
                <w:sz w:val="26"/>
              </w:rPr>
            </w:pPr>
          </w:p>
          <w:p w14:paraId="10A93527" w14:textId="77777777" w:rsidR="00431D95" w:rsidRPr="00706E82" w:rsidRDefault="00431D95" w:rsidP="00431D95">
            <w:pPr>
              <w:pStyle w:val="TableParagraph"/>
              <w:ind w:right="664"/>
              <w:jc w:val="right"/>
              <w:rPr>
                <w:sz w:val="24"/>
              </w:rPr>
            </w:pPr>
            <w:r w:rsidRPr="00706E82">
              <w:rPr>
                <w:w w:val="99"/>
                <w:sz w:val="24"/>
              </w:rPr>
              <w:t>-</w:t>
            </w:r>
          </w:p>
        </w:tc>
      </w:tr>
      <w:tr w:rsidR="00431D95" w14:paraId="3802A5CD" w14:textId="77777777" w:rsidTr="00C35E59">
        <w:trPr>
          <w:trHeight w:val="1441"/>
        </w:trPr>
        <w:tc>
          <w:tcPr>
            <w:tcW w:w="439" w:type="dxa"/>
            <w:shd w:val="clear" w:color="auto" w:fill="auto"/>
            <w:vAlign w:val="center"/>
          </w:tcPr>
          <w:p w14:paraId="415C7B20" w14:textId="77777777" w:rsidR="00431D95" w:rsidRPr="00706E82" w:rsidRDefault="00431D95" w:rsidP="00C35E59">
            <w:pPr>
              <w:pStyle w:val="TableParagraph"/>
              <w:ind w:right="52"/>
              <w:jc w:val="center"/>
              <w:rPr>
                <w:sz w:val="24"/>
              </w:rPr>
            </w:pPr>
            <w:r w:rsidRPr="00706E82">
              <w:rPr>
                <w:sz w:val="24"/>
              </w:rPr>
              <w:lastRenderedPageBreak/>
              <w:t>14.</w:t>
            </w:r>
          </w:p>
        </w:tc>
        <w:tc>
          <w:tcPr>
            <w:tcW w:w="5343" w:type="dxa"/>
            <w:shd w:val="clear" w:color="auto" w:fill="auto"/>
            <w:vAlign w:val="center"/>
          </w:tcPr>
          <w:p w14:paraId="13EC55D1" w14:textId="77777777" w:rsidR="00431D95" w:rsidRPr="00706E82" w:rsidRDefault="00431D95" w:rsidP="00C35E59">
            <w:pPr>
              <w:pStyle w:val="TableParagraph"/>
              <w:spacing w:before="30"/>
              <w:ind w:left="103" w:right="91"/>
              <w:jc w:val="center"/>
              <w:rPr>
                <w:sz w:val="24"/>
              </w:rPr>
            </w:pPr>
            <w:r w:rsidRPr="00706E82">
              <w:rPr>
                <w:sz w:val="24"/>
              </w:rPr>
              <w:t>AS “Latvijas</w:t>
            </w:r>
          </w:p>
          <w:p w14:paraId="6CA4E892" w14:textId="77777777" w:rsidR="00431D95" w:rsidRPr="00706E82" w:rsidRDefault="00431D95" w:rsidP="00C35E59">
            <w:pPr>
              <w:pStyle w:val="TableParagraph"/>
              <w:ind w:left="721" w:right="712"/>
              <w:jc w:val="center"/>
              <w:rPr>
                <w:sz w:val="24"/>
              </w:rPr>
            </w:pPr>
            <w:r w:rsidRPr="00706E82">
              <w:rPr>
                <w:sz w:val="24"/>
              </w:rPr>
              <w:t>gāze” informēšana par mežu un purvu ugunsgrēka iespējamo izplatīšanos dzelzceļa, maģistrālo gāzes vadu aizsardzības zonā</w:t>
            </w:r>
          </w:p>
        </w:tc>
        <w:tc>
          <w:tcPr>
            <w:tcW w:w="1290" w:type="dxa"/>
            <w:shd w:val="clear" w:color="auto" w:fill="auto"/>
            <w:vAlign w:val="center"/>
          </w:tcPr>
          <w:p w14:paraId="0D7B2B58" w14:textId="77777777" w:rsidR="00431D95" w:rsidRPr="00706E82" w:rsidRDefault="00431D95" w:rsidP="00C35E59">
            <w:pPr>
              <w:pStyle w:val="TableParagraph"/>
              <w:ind w:right="29"/>
              <w:jc w:val="center"/>
              <w:rPr>
                <w:sz w:val="24"/>
              </w:rPr>
            </w:pPr>
            <w:r w:rsidRPr="00706E82">
              <w:rPr>
                <w:sz w:val="24"/>
              </w:rPr>
              <w:t>20 min.</w:t>
            </w:r>
          </w:p>
        </w:tc>
        <w:tc>
          <w:tcPr>
            <w:tcW w:w="1417" w:type="dxa"/>
            <w:shd w:val="clear" w:color="auto" w:fill="auto"/>
            <w:vAlign w:val="center"/>
          </w:tcPr>
          <w:p w14:paraId="493A7DA6" w14:textId="77777777" w:rsidR="00431D95" w:rsidRPr="00706E82" w:rsidRDefault="00431D95" w:rsidP="00C35E59">
            <w:pPr>
              <w:pStyle w:val="TableParagraph"/>
              <w:jc w:val="center"/>
              <w:rPr>
                <w:sz w:val="24"/>
              </w:rPr>
            </w:pPr>
            <w:r w:rsidRPr="00706E82">
              <w:rPr>
                <w:sz w:val="24"/>
              </w:rPr>
              <w:t>Virsmežzinis</w:t>
            </w:r>
          </w:p>
        </w:tc>
        <w:tc>
          <w:tcPr>
            <w:tcW w:w="2523" w:type="dxa"/>
            <w:shd w:val="clear" w:color="auto" w:fill="auto"/>
            <w:vAlign w:val="center"/>
          </w:tcPr>
          <w:p w14:paraId="63F3295C" w14:textId="77777777" w:rsidR="00431D95" w:rsidRPr="00706E82" w:rsidRDefault="00431D95" w:rsidP="00C35E59">
            <w:pPr>
              <w:pStyle w:val="TableParagraph"/>
              <w:spacing w:before="151"/>
              <w:ind w:right="160"/>
              <w:jc w:val="center"/>
              <w:rPr>
                <w:sz w:val="23"/>
              </w:rPr>
            </w:pPr>
            <w:r w:rsidRPr="00706E82">
              <w:rPr>
                <w:sz w:val="24"/>
              </w:rPr>
              <w:t xml:space="preserve">VMD </w:t>
            </w:r>
            <w:r w:rsidR="00C74934">
              <w:rPr>
                <w:sz w:val="24"/>
              </w:rPr>
              <w:t>Centrālvidzemes</w:t>
            </w:r>
            <w:r w:rsidRPr="00706E82">
              <w:rPr>
                <w:sz w:val="23"/>
              </w:rPr>
              <w:t xml:space="preserve"> virsmežniecība</w:t>
            </w:r>
          </w:p>
        </w:tc>
        <w:tc>
          <w:tcPr>
            <w:tcW w:w="1980" w:type="dxa"/>
            <w:shd w:val="clear" w:color="auto" w:fill="auto"/>
            <w:vAlign w:val="center"/>
          </w:tcPr>
          <w:p w14:paraId="0286A962" w14:textId="77777777" w:rsidR="00431D95" w:rsidRPr="00706E82" w:rsidRDefault="008E73A3" w:rsidP="00C35E59">
            <w:pPr>
              <w:pStyle w:val="TableParagraph"/>
              <w:spacing w:before="169"/>
              <w:ind w:right="32"/>
              <w:jc w:val="center"/>
              <w:rPr>
                <w:sz w:val="24"/>
              </w:rPr>
            </w:pPr>
            <w:r>
              <w:rPr>
                <w:sz w:val="24"/>
              </w:rPr>
              <w:t>Meža ugunsdzēsības stacijas vadītājs</w:t>
            </w:r>
          </w:p>
        </w:tc>
        <w:tc>
          <w:tcPr>
            <w:tcW w:w="1441" w:type="dxa"/>
            <w:shd w:val="clear" w:color="auto" w:fill="auto"/>
            <w:vAlign w:val="center"/>
          </w:tcPr>
          <w:p w14:paraId="031CCADB" w14:textId="77777777" w:rsidR="00431D95" w:rsidRPr="00706E82" w:rsidRDefault="00431D95" w:rsidP="00C35E59">
            <w:pPr>
              <w:pStyle w:val="TableParagraph"/>
              <w:jc w:val="center"/>
              <w:rPr>
                <w:sz w:val="26"/>
              </w:rPr>
            </w:pPr>
          </w:p>
          <w:p w14:paraId="029ED429" w14:textId="77777777" w:rsidR="00431D95" w:rsidRPr="00706E82" w:rsidRDefault="00431D95" w:rsidP="00C35E59">
            <w:pPr>
              <w:pStyle w:val="TableParagraph"/>
              <w:spacing w:before="7"/>
              <w:jc w:val="center"/>
              <w:rPr>
                <w:sz w:val="24"/>
              </w:rPr>
            </w:pPr>
          </w:p>
          <w:p w14:paraId="223DCD88" w14:textId="77777777" w:rsidR="00431D95" w:rsidRPr="00706E82" w:rsidRDefault="00431D95" w:rsidP="00C35E59">
            <w:pPr>
              <w:pStyle w:val="TableParagraph"/>
              <w:ind w:right="664"/>
              <w:jc w:val="center"/>
              <w:rPr>
                <w:sz w:val="24"/>
              </w:rPr>
            </w:pPr>
            <w:r w:rsidRPr="00706E82">
              <w:rPr>
                <w:w w:val="99"/>
                <w:sz w:val="24"/>
              </w:rPr>
              <w:t>-</w:t>
            </w:r>
          </w:p>
        </w:tc>
      </w:tr>
      <w:tr w:rsidR="00431D95" w14:paraId="7DA59486" w14:textId="77777777" w:rsidTr="00F5604D">
        <w:trPr>
          <w:trHeight w:val="887"/>
        </w:trPr>
        <w:tc>
          <w:tcPr>
            <w:tcW w:w="439" w:type="dxa"/>
            <w:shd w:val="clear" w:color="auto" w:fill="auto"/>
          </w:tcPr>
          <w:p w14:paraId="589F8080" w14:textId="77777777" w:rsidR="00431D95" w:rsidRPr="00706E82" w:rsidRDefault="00431D95" w:rsidP="00431D95">
            <w:pPr>
              <w:pStyle w:val="TableParagraph"/>
              <w:spacing w:before="5"/>
              <w:rPr>
                <w:sz w:val="26"/>
              </w:rPr>
            </w:pPr>
          </w:p>
          <w:p w14:paraId="7A119A8B" w14:textId="77777777" w:rsidR="00431D95" w:rsidRPr="00706E82" w:rsidRDefault="00431D95" w:rsidP="00431D95">
            <w:pPr>
              <w:pStyle w:val="TableParagraph"/>
              <w:ind w:right="52"/>
              <w:jc w:val="right"/>
              <w:rPr>
                <w:sz w:val="24"/>
              </w:rPr>
            </w:pPr>
            <w:r w:rsidRPr="00706E82">
              <w:rPr>
                <w:sz w:val="24"/>
              </w:rPr>
              <w:t>15.</w:t>
            </w:r>
          </w:p>
        </w:tc>
        <w:tc>
          <w:tcPr>
            <w:tcW w:w="5343" w:type="dxa"/>
            <w:shd w:val="clear" w:color="auto" w:fill="auto"/>
          </w:tcPr>
          <w:p w14:paraId="1062C3DB" w14:textId="77777777" w:rsidR="00431D95" w:rsidRPr="00706E82" w:rsidRDefault="00431D95" w:rsidP="00431D95">
            <w:pPr>
              <w:pStyle w:val="TableParagraph"/>
              <w:spacing w:before="28"/>
              <w:ind w:left="74" w:right="62" w:hanging="1"/>
              <w:jc w:val="center"/>
              <w:rPr>
                <w:sz w:val="24"/>
              </w:rPr>
            </w:pPr>
            <w:r w:rsidRPr="00706E82">
              <w:rPr>
                <w:sz w:val="24"/>
              </w:rPr>
              <w:t>Ugunsgrēka rezultātā nodarīto zaudējumu novēršana. Lēmuma pieņemšana par ugunsgrēka dzēšanas darbos iesaistīto institūciju izdevumu atlīdzināšanu</w:t>
            </w:r>
          </w:p>
        </w:tc>
        <w:tc>
          <w:tcPr>
            <w:tcW w:w="1290" w:type="dxa"/>
            <w:shd w:val="clear" w:color="auto" w:fill="auto"/>
          </w:tcPr>
          <w:p w14:paraId="380057B0" w14:textId="77777777" w:rsidR="00431D95" w:rsidRPr="00706E82" w:rsidRDefault="00431D95" w:rsidP="00431D95">
            <w:pPr>
              <w:pStyle w:val="TableParagraph"/>
              <w:spacing w:before="5"/>
              <w:rPr>
                <w:sz w:val="26"/>
              </w:rPr>
            </w:pPr>
          </w:p>
          <w:p w14:paraId="0030DE72" w14:textId="77777777" w:rsidR="00431D95" w:rsidRPr="00706E82" w:rsidRDefault="00431D95" w:rsidP="00431D95">
            <w:pPr>
              <w:pStyle w:val="TableParagraph"/>
              <w:ind w:left="38" w:right="29"/>
              <w:jc w:val="center"/>
              <w:rPr>
                <w:sz w:val="24"/>
              </w:rPr>
            </w:pPr>
            <w:r w:rsidRPr="00706E82">
              <w:rPr>
                <w:sz w:val="24"/>
              </w:rPr>
              <w:t>1 mēnesis</w:t>
            </w:r>
          </w:p>
        </w:tc>
        <w:tc>
          <w:tcPr>
            <w:tcW w:w="1417" w:type="dxa"/>
            <w:shd w:val="clear" w:color="auto" w:fill="auto"/>
          </w:tcPr>
          <w:p w14:paraId="6DD27748" w14:textId="77777777" w:rsidR="00431D95" w:rsidRPr="00706E82" w:rsidRDefault="00431D95" w:rsidP="00431D95">
            <w:pPr>
              <w:pStyle w:val="TableParagraph"/>
              <w:spacing w:before="28"/>
              <w:ind w:left="10" w:right="2"/>
              <w:jc w:val="center"/>
              <w:rPr>
                <w:sz w:val="24"/>
              </w:rPr>
            </w:pPr>
            <w:r w:rsidRPr="00706E82">
              <w:rPr>
                <w:sz w:val="24"/>
              </w:rPr>
              <w:t>VMD</w:t>
            </w:r>
          </w:p>
          <w:p w14:paraId="3E36E404" w14:textId="77777777" w:rsidR="00431D95" w:rsidRPr="00706E82" w:rsidRDefault="00431D95" w:rsidP="00431D95">
            <w:pPr>
              <w:pStyle w:val="TableParagraph"/>
              <w:ind w:left="16" w:right="3"/>
              <w:jc w:val="center"/>
              <w:rPr>
                <w:sz w:val="24"/>
              </w:rPr>
            </w:pPr>
            <w:r w:rsidRPr="00706E82">
              <w:rPr>
                <w:sz w:val="24"/>
              </w:rPr>
              <w:t>atbildīgā persona</w:t>
            </w:r>
          </w:p>
        </w:tc>
        <w:tc>
          <w:tcPr>
            <w:tcW w:w="2523" w:type="dxa"/>
            <w:shd w:val="clear" w:color="auto" w:fill="auto"/>
            <w:vAlign w:val="center"/>
          </w:tcPr>
          <w:p w14:paraId="5AD65407" w14:textId="77777777" w:rsidR="00431D95" w:rsidRPr="00706E82" w:rsidRDefault="00431D95" w:rsidP="00F5604D">
            <w:pPr>
              <w:pStyle w:val="TableParagraph"/>
              <w:jc w:val="center"/>
              <w:rPr>
                <w:sz w:val="24"/>
              </w:rPr>
            </w:pPr>
            <w:r w:rsidRPr="00706E82">
              <w:rPr>
                <w:sz w:val="24"/>
              </w:rPr>
              <w:t>Valsts mežu dienests</w:t>
            </w:r>
          </w:p>
        </w:tc>
        <w:tc>
          <w:tcPr>
            <w:tcW w:w="1980" w:type="dxa"/>
            <w:shd w:val="clear" w:color="auto" w:fill="auto"/>
          </w:tcPr>
          <w:p w14:paraId="6B6283EE" w14:textId="77777777" w:rsidR="00431D95" w:rsidRPr="00706E82" w:rsidRDefault="00431D95" w:rsidP="00431D95">
            <w:pPr>
              <w:pStyle w:val="TableParagraph"/>
              <w:spacing w:before="28"/>
              <w:ind w:left="43" w:right="32"/>
              <w:jc w:val="center"/>
              <w:rPr>
                <w:sz w:val="24"/>
              </w:rPr>
            </w:pPr>
            <w:r w:rsidRPr="00706E82">
              <w:rPr>
                <w:sz w:val="24"/>
              </w:rPr>
              <w:t>Valsts mežu dienesta ģenerāldirektors</w:t>
            </w:r>
          </w:p>
        </w:tc>
        <w:tc>
          <w:tcPr>
            <w:tcW w:w="1441" w:type="dxa"/>
            <w:shd w:val="clear" w:color="auto" w:fill="auto"/>
          </w:tcPr>
          <w:p w14:paraId="3D6C372C" w14:textId="77777777" w:rsidR="00431D95" w:rsidRPr="00706E82" w:rsidRDefault="00431D95" w:rsidP="00431D95">
            <w:pPr>
              <w:pStyle w:val="TableParagraph"/>
              <w:spacing w:before="5"/>
              <w:rPr>
                <w:sz w:val="26"/>
              </w:rPr>
            </w:pPr>
          </w:p>
          <w:p w14:paraId="7B8D7A9B" w14:textId="77777777" w:rsidR="00431D95" w:rsidRPr="00706E82" w:rsidRDefault="00431D95" w:rsidP="00431D95">
            <w:pPr>
              <w:pStyle w:val="TableParagraph"/>
              <w:ind w:right="664"/>
              <w:jc w:val="right"/>
              <w:rPr>
                <w:sz w:val="24"/>
              </w:rPr>
            </w:pPr>
            <w:r w:rsidRPr="00706E82">
              <w:rPr>
                <w:w w:val="99"/>
                <w:sz w:val="24"/>
              </w:rPr>
              <w:t>-</w:t>
            </w:r>
          </w:p>
        </w:tc>
      </w:tr>
    </w:tbl>
    <w:p w14:paraId="543FE193" w14:textId="77777777" w:rsidR="00431D95" w:rsidRDefault="00431D95" w:rsidP="00431D95">
      <w:pPr>
        <w:pStyle w:val="Virsraksts2"/>
        <w:rPr>
          <w:rFonts w:ascii="Times New Roman" w:hAnsi="Times New Roman"/>
          <w:lang w:eastAsia="lv-LV" w:bidi="lv-LV"/>
        </w:rPr>
      </w:pPr>
    </w:p>
    <w:p w14:paraId="31BD98D9" w14:textId="77777777" w:rsidR="00431D95" w:rsidRPr="00596499" w:rsidRDefault="00135CC4" w:rsidP="00596499">
      <w:pPr>
        <w:jc w:val="right"/>
        <w:rPr>
          <w:rFonts w:ascii="Times New Roman" w:hAnsi="Times New Roman"/>
          <w:sz w:val="24"/>
          <w:szCs w:val="24"/>
          <w:lang w:eastAsia="lv-LV" w:bidi="lv-LV"/>
        </w:rPr>
      </w:pPr>
      <w:r>
        <w:rPr>
          <w:rFonts w:ascii="Times New Roman" w:hAnsi="Times New Roman"/>
          <w:sz w:val="24"/>
          <w:szCs w:val="24"/>
          <w:lang w:eastAsia="lv-LV" w:bidi="lv-LV"/>
        </w:rPr>
        <w:t>5</w:t>
      </w:r>
      <w:r w:rsidR="00596499">
        <w:rPr>
          <w:rFonts w:ascii="Times New Roman" w:hAnsi="Times New Roman"/>
          <w:sz w:val="24"/>
          <w:szCs w:val="24"/>
          <w:lang w:eastAsia="lv-LV" w:bidi="lv-LV"/>
        </w:rPr>
        <w:t>.</w:t>
      </w:r>
      <w:r w:rsidR="00431D95" w:rsidRPr="00596499">
        <w:rPr>
          <w:rFonts w:ascii="Times New Roman" w:hAnsi="Times New Roman"/>
          <w:sz w:val="24"/>
          <w:szCs w:val="24"/>
          <w:lang w:eastAsia="lv-LV" w:bidi="lv-LV"/>
        </w:rPr>
        <w:t>tabula</w:t>
      </w:r>
    </w:p>
    <w:p w14:paraId="519D8B82" w14:textId="77777777" w:rsidR="00EC6073" w:rsidRPr="008674FE" w:rsidRDefault="00E11911" w:rsidP="00596499">
      <w:pPr>
        <w:pStyle w:val="Virsraksts2"/>
        <w:jc w:val="center"/>
        <w:rPr>
          <w:rFonts w:ascii="Times New Roman" w:hAnsi="Times New Roman"/>
          <w:color w:val="auto"/>
          <w:lang w:eastAsia="lv-LV" w:bidi="lv-LV"/>
        </w:rPr>
      </w:pPr>
      <w:hyperlink w:anchor="_bookmark43" w:history="1">
        <w:bookmarkStart w:id="34" w:name="_Toc67134909"/>
        <w:r w:rsidR="00EC6073" w:rsidRPr="008674FE">
          <w:rPr>
            <w:rFonts w:ascii="Times New Roman" w:hAnsi="Times New Roman"/>
            <w:color w:val="auto"/>
            <w:lang w:eastAsia="lv-LV" w:bidi="lv-LV"/>
          </w:rPr>
          <w:t>Autotransporta avārijas ar bīstamo</w:t>
        </w:r>
        <w:r w:rsidR="00EC6073" w:rsidRPr="008674FE">
          <w:rPr>
            <w:rFonts w:ascii="Times New Roman" w:hAnsi="Times New Roman"/>
            <w:color w:val="auto"/>
            <w:spacing w:val="-7"/>
            <w:lang w:eastAsia="lv-LV" w:bidi="lv-LV"/>
          </w:rPr>
          <w:t xml:space="preserve"> </w:t>
        </w:r>
        <w:r w:rsidR="00EC6073" w:rsidRPr="008674FE">
          <w:rPr>
            <w:rFonts w:ascii="Times New Roman" w:hAnsi="Times New Roman"/>
            <w:color w:val="auto"/>
            <w:lang w:eastAsia="lv-LV" w:bidi="lv-LV"/>
          </w:rPr>
          <w:t>vielu</w:t>
        </w:r>
        <w:r w:rsidR="00EC6073" w:rsidRPr="008674FE">
          <w:rPr>
            <w:rFonts w:ascii="Times New Roman" w:hAnsi="Times New Roman"/>
            <w:color w:val="auto"/>
            <w:spacing w:val="-4"/>
            <w:lang w:eastAsia="lv-LV" w:bidi="lv-LV"/>
          </w:rPr>
          <w:t xml:space="preserve"> </w:t>
        </w:r>
        <w:r w:rsidR="00EC6073" w:rsidRPr="008674FE">
          <w:rPr>
            <w:rFonts w:ascii="Times New Roman" w:hAnsi="Times New Roman"/>
            <w:color w:val="auto"/>
            <w:lang w:eastAsia="lv-LV" w:bidi="lv-LV"/>
          </w:rPr>
          <w:t>noplūdi</w:t>
        </w:r>
        <w:bookmarkEnd w:id="34"/>
      </w:hyperlink>
    </w:p>
    <w:p w14:paraId="23FDC96E" w14:textId="77777777" w:rsidR="008674FE" w:rsidRPr="008674FE" w:rsidRDefault="008674FE" w:rsidP="008674FE">
      <w:pPr>
        <w:rPr>
          <w:lang w:eastAsia="lv-LV" w:bidi="lv-LV"/>
        </w:rPr>
      </w:pPr>
    </w:p>
    <w:tbl>
      <w:tblPr>
        <w:tblW w:w="0" w:type="auto"/>
        <w:tblInd w:w="16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6"/>
        <w:gridCol w:w="1188"/>
        <w:gridCol w:w="1332"/>
        <w:gridCol w:w="2294"/>
        <w:gridCol w:w="2158"/>
        <w:gridCol w:w="1488"/>
      </w:tblGrid>
      <w:tr w:rsidR="00596499" w:rsidRPr="00596499" w14:paraId="3412C05E" w14:textId="77777777" w:rsidTr="00FF12B0">
        <w:trPr>
          <w:trHeight w:val="2270"/>
        </w:trPr>
        <w:tc>
          <w:tcPr>
            <w:tcW w:w="439" w:type="dxa"/>
            <w:shd w:val="clear" w:color="auto" w:fill="C0C0C0"/>
          </w:tcPr>
          <w:p w14:paraId="5A25343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050DEB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97E2B2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1849D12F" w14:textId="77777777" w:rsidR="00596499" w:rsidRPr="00596499" w:rsidRDefault="00596499" w:rsidP="00596499">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5346" w:type="dxa"/>
            <w:shd w:val="clear" w:color="auto" w:fill="C0C0C0"/>
          </w:tcPr>
          <w:p w14:paraId="62EAA80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F3CF7F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101E6B8"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0FD03D4" w14:textId="77777777" w:rsidR="00596499" w:rsidRPr="00596499" w:rsidRDefault="00596499" w:rsidP="00596499">
            <w:pPr>
              <w:widowControl w:val="0"/>
              <w:autoSpaceDE w:val="0"/>
              <w:autoSpaceDN w:val="0"/>
              <w:spacing w:after="0" w:line="240" w:lineRule="auto"/>
              <w:ind w:left="161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188" w:type="dxa"/>
            <w:shd w:val="clear" w:color="auto" w:fill="C0C0C0"/>
          </w:tcPr>
          <w:p w14:paraId="05888D7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2A809F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3921D40"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777911C3" w14:textId="77777777" w:rsidR="00596499" w:rsidRPr="00596499" w:rsidRDefault="00596499" w:rsidP="00596499">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332" w:type="dxa"/>
            <w:shd w:val="clear" w:color="auto" w:fill="C0C0C0"/>
          </w:tcPr>
          <w:p w14:paraId="7AAB6D2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D87998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619D5F0"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83148BB" w14:textId="77777777" w:rsidR="00596499" w:rsidRPr="00596499" w:rsidRDefault="00596499" w:rsidP="00596499">
            <w:pPr>
              <w:widowControl w:val="0"/>
              <w:autoSpaceDE w:val="0"/>
              <w:autoSpaceDN w:val="0"/>
              <w:spacing w:after="0" w:line="240" w:lineRule="auto"/>
              <w:ind w:left="177" w:right="147"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294" w:type="dxa"/>
            <w:shd w:val="clear" w:color="auto" w:fill="C0C0C0"/>
          </w:tcPr>
          <w:p w14:paraId="75C0012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1FA13F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DD6F1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36FC405E" w14:textId="77777777" w:rsidR="00596499" w:rsidRPr="00596499" w:rsidRDefault="00596499" w:rsidP="00596499">
            <w:pPr>
              <w:widowControl w:val="0"/>
              <w:autoSpaceDE w:val="0"/>
              <w:autoSpaceDN w:val="0"/>
              <w:spacing w:after="0" w:line="240" w:lineRule="auto"/>
              <w:ind w:left="787" w:right="283" w:hanging="4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w:t>
            </w:r>
            <w:r w:rsidR="00FF12B0">
              <w:rPr>
                <w:rFonts w:ascii="Times New Roman" w:eastAsia="Times New Roman" w:hAnsi="Times New Roman"/>
                <w:sz w:val="24"/>
                <w:lang w:eastAsia="lv-LV" w:bidi="lv-LV"/>
              </w:rPr>
              <w:t xml:space="preserve"> </w:t>
            </w:r>
            <w:r w:rsidRPr="00596499">
              <w:rPr>
                <w:rFonts w:ascii="Times New Roman" w:eastAsia="Times New Roman" w:hAnsi="Times New Roman"/>
                <w:sz w:val="24"/>
                <w:lang w:eastAsia="lv-LV" w:bidi="lv-LV"/>
              </w:rPr>
              <w:t>atbildīgā institūcija</w:t>
            </w:r>
          </w:p>
        </w:tc>
        <w:tc>
          <w:tcPr>
            <w:tcW w:w="2158" w:type="dxa"/>
            <w:shd w:val="clear" w:color="auto" w:fill="C0C0C0"/>
          </w:tcPr>
          <w:p w14:paraId="063E1CA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DE2FF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1E24BBA"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217FFF3B" w14:textId="77777777" w:rsidR="00596499" w:rsidRPr="00596499" w:rsidRDefault="00596499" w:rsidP="00596499">
            <w:pPr>
              <w:widowControl w:val="0"/>
              <w:autoSpaceDE w:val="0"/>
              <w:autoSpaceDN w:val="0"/>
              <w:spacing w:after="0" w:line="240" w:lineRule="auto"/>
              <w:ind w:left="76" w:right="6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488" w:type="dxa"/>
            <w:shd w:val="clear" w:color="auto" w:fill="C0C0C0"/>
          </w:tcPr>
          <w:p w14:paraId="466F3A0C" w14:textId="77777777" w:rsidR="00596499" w:rsidRPr="00596499" w:rsidRDefault="00596499" w:rsidP="00596499">
            <w:pPr>
              <w:widowControl w:val="0"/>
              <w:autoSpaceDE w:val="0"/>
              <w:autoSpaceDN w:val="0"/>
              <w:spacing w:before="30" w:after="0" w:line="240" w:lineRule="auto"/>
              <w:ind w:left="89" w:right="78" w:firstLine="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Pasākuma apzīmējums (trigrafs)* saskaņā ar NATO krīžu reaģēšanas sistēmas </w:t>
            </w:r>
            <w:r w:rsidRPr="00596499">
              <w:rPr>
                <w:rFonts w:ascii="Times New Roman" w:eastAsia="Times New Roman" w:hAnsi="Times New Roman"/>
                <w:spacing w:val="-1"/>
                <w:sz w:val="24"/>
                <w:lang w:eastAsia="lv-LV" w:bidi="lv-LV"/>
              </w:rPr>
              <w:t>rokasgrāmatu</w:t>
            </w:r>
          </w:p>
        </w:tc>
      </w:tr>
      <w:tr w:rsidR="00596499" w:rsidRPr="00596499" w14:paraId="6B8CE9FF" w14:textId="77777777" w:rsidTr="00596499">
        <w:trPr>
          <w:trHeight w:val="335"/>
        </w:trPr>
        <w:tc>
          <w:tcPr>
            <w:tcW w:w="14245" w:type="dxa"/>
            <w:gridSpan w:val="7"/>
            <w:shd w:val="clear" w:color="auto" w:fill="auto"/>
          </w:tcPr>
          <w:p w14:paraId="4E6AA01A" w14:textId="77777777" w:rsidR="00596499" w:rsidRPr="00596499" w:rsidRDefault="00596499" w:rsidP="00596499">
            <w:pPr>
              <w:widowControl w:val="0"/>
              <w:autoSpaceDE w:val="0"/>
              <w:autoSpaceDN w:val="0"/>
              <w:spacing w:before="27" w:after="0" w:line="240" w:lineRule="auto"/>
              <w:ind w:left="5028" w:right="501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7C62E693" w14:textId="77777777" w:rsidTr="00FF12B0">
        <w:trPr>
          <w:trHeight w:val="611"/>
        </w:trPr>
        <w:tc>
          <w:tcPr>
            <w:tcW w:w="439" w:type="dxa"/>
            <w:shd w:val="clear" w:color="auto" w:fill="auto"/>
          </w:tcPr>
          <w:p w14:paraId="17F9D2B3" w14:textId="77777777" w:rsidR="00596499" w:rsidRPr="00596499" w:rsidRDefault="00596499" w:rsidP="00596499">
            <w:pPr>
              <w:widowControl w:val="0"/>
              <w:autoSpaceDE w:val="0"/>
              <w:autoSpaceDN w:val="0"/>
              <w:spacing w:before="167" w:after="0" w:line="240" w:lineRule="auto"/>
              <w:ind w:right="112"/>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6" w:type="dxa"/>
            <w:shd w:val="clear" w:color="auto" w:fill="auto"/>
          </w:tcPr>
          <w:p w14:paraId="6614E8A1" w14:textId="77777777" w:rsidR="00596499" w:rsidRPr="00596499" w:rsidRDefault="00F5604D" w:rsidP="00596499">
            <w:pPr>
              <w:widowControl w:val="0"/>
              <w:autoSpaceDE w:val="0"/>
              <w:autoSpaceDN w:val="0"/>
              <w:spacing w:before="30" w:after="0" w:line="240" w:lineRule="auto"/>
              <w:ind w:left="1464" w:hanging="1316"/>
              <w:rPr>
                <w:rFonts w:ascii="Times New Roman" w:eastAsia="Times New Roman" w:hAnsi="Times New Roman"/>
                <w:sz w:val="24"/>
                <w:lang w:eastAsia="lv-LV" w:bidi="lv-LV"/>
              </w:rPr>
            </w:pPr>
            <w:r>
              <w:rPr>
                <w:rFonts w:ascii="Times New Roman" w:eastAsia="Times New Roman" w:hAnsi="Times New Roman"/>
                <w:sz w:val="24"/>
                <w:lang w:eastAsia="lv-LV" w:bidi="lv-LV"/>
              </w:rPr>
              <w:t>A</w:t>
            </w:r>
            <w:r w:rsidR="00596499" w:rsidRPr="00596499">
              <w:rPr>
                <w:rFonts w:ascii="Times New Roman" w:eastAsia="Times New Roman" w:hAnsi="Times New Roman"/>
                <w:sz w:val="24"/>
                <w:lang w:eastAsia="lv-LV" w:bidi="lv-LV"/>
              </w:rPr>
              <w:t>utoceļu uzturēšana saskaņā ar MK noteikumu prasībām</w:t>
            </w:r>
          </w:p>
        </w:tc>
        <w:tc>
          <w:tcPr>
            <w:tcW w:w="1188" w:type="dxa"/>
            <w:shd w:val="clear" w:color="auto" w:fill="auto"/>
          </w:tcPr>
          <w:p w14:paraId="4B2D4CE4" w14:textId="77777777" w:rsidR="00596499" w:rsidRPr="00596499" w:rsidRDefault="00596499" w:rsidP="00596499">
            <w:pPr>
              <w:widowControl w:val="0"/>
              <w:autoSpaceDE w:val="0"/>
              <w:autoSpaceDN w:val="0"/>
              <w:spacing w:before="167" w:after="0" w:line="240" w:lineRule="auto"/>
              <w:ind w:left="37"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32" w:type="dxa"/>
            <w:shd w:val="clear" w:color="auto" w:fill="auto"/>
            <w:vAlign w:val="center"/>
          </w:tcPr>
          <w:p w14:paraId="23EBAFF4" w14:textId="77777777" w:rsidR="00596499" w:rsidRPr="00596499" w:rsidRDefault="00596499" w:rsidP="00C35E59">
            <w:pPr>
              <w:widowControl w:val="0"/>
              <w:autoSpaceDE w:val="0"/>
              <w:autoSpaceDN w:val="0"/>
              <w:spacing w:before="30" w:after="0" w:line="240" w:lineRule="auto"/>
              <w:ind w:right="6" w:firstLine="37"/>
              <w:jc w:val="center"/>
              <w:rPr>
                <w:rFonts w:ascii="Times New Roman" w:eastAsia="Times New Roman" w:hAnsi="Times New Roman"/>
                <w:sz w:val="24"/>
                <w:lang w:eastAsia="lv-LV" w:bidi="lv-LV"/>
              </w:rPr>
            </w:pPr>
            <w:r w:rsidRPr="00C35E59">
              <w:rPr>
                <w:rFonts w:ascii="Times New Roman" w:eastAsia="Times New Roman" w:hAnsi="Times New Roman"/>
                <w:sz w:val="24"/>
                <w:lang w:eastAsia="lv-LV" w:bidi="lv-LV"/>
              </w:rPr>
              <w:t>Admini</w:t>
            </w:r>
            <w:r w:rsidR="00C35E59">
              <w:rPr>
                <w:rFonts w:ascii="Times New Roman" w:eastAsia="Times New Roman" w:hAnsi="Times New Roman"/>
                <w:sz w:val="24"/>
                <w:lang w:eastAsia="lv-LV" w:bidi="lv-LV"/>
              </w:rPr>
              <w:t>-</w:t>
            </w:r>
            <w:r w:rsidRPr="00C35E59">
              <w:rPr>
                <w:rFonts w:ascii="Times New Roman" w:eastAsia="Times New Roman" w:hAnsi="Times New Roman"/>
                <w:sz w:val="24"/>
                <w:lang w:eastAsia="lv-LV" w:bidi="lv-LV"/>
              </w:rPr>
              <w:t>strācija</w:t>
            </w:r>
          </w:p>
        </w:tc>
        <w:tc>
          <w:tcPr>
            <w:tcW w:w="2294" w:type="dxa"/>
            <w:shd w:val="clear" w:color="auto" w:fill="auto"/>
          </w:tcPr>
          <w:p w14:paraId="23C9F76A" w14:textId="77777777" w:rsidR="00596499" w:rsidRPr="00596499" w:rsidRDefault="00596499" w:rsidP="00596499">
            <w:pPr>
              <w:widowControl w:val="0"/>
              <w:autoSpaceDE w:val="0"/>
              <w:autoSpaceDN w:val="0"/>
              <w:spacing w:before="30" w:after="0" w:line="240" w:lineRule="auto"/>
              <w:ind w:left="168" w:right="136" w:firstLine="3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AS “Latvijas autoceļu uzturētājs”, pašvaldība</w:t>
            </w:r>
          </w:p>
        </w:tc>
        <w:tc>
          <w:tcPr>
            <w:tcW w:w="2158" w:type="dxa"/>
            <w:shd w:val="clear" w:color="auto" w:fill="auto"/>
          </w:tcPr>
          <w:p w14:paraId="162553D5" w14:textId="77777777" w:rsidR="00596499" w:rsidRPr="00596499" w:rsidRDefault="00E15648" w:rsidP="00596499">
            <w:pPr>
              <w:widowControl w:val="0"/>
              <w:autoSpaceDE w:val="0"/>
              <w:autoSpaceDN w:val="0"/>
              <w:spacing w:before="30" w:after="0" w:line="240" w:lineRule="auto"/>
              <w:ind w:left="670" w:right="226" w:hanging="411"/>
              <w:rPr>
                <w:rFonts w:ascii="Times New Roman" w:eastAsia="Times New Roman" w:hAnsi="Times New Roman"/>
                <w:sz w:val="24"/>
                <w:lang w:eastAsia="lv-LV" w:bidi="lv-LV"/>
              </w:rPr>
            </w:pPr>
            <w:r w:rsidRPr="00FF12B0">
              <w:rPr>
                <w:rFonts w:ascii="Times New Roman" w:eastAsia="Times New Roman" w:hAnsi="Times New Roman"/>
                <w:sz w:val="24"/>
                <w:lang w:eastAsia="lv-LV" w:bidi="lv-LV"/>
              </w:rPr>
              <w:t>Madonas</w:t>
            </w:r>
            <w:r w:rsidR="00FF12B0" w:rsidRPr="00FF12B0">
              <w:rPr>
                <w:rFonts w:ascii="Times New Roman" w:eastAsia="Times New Roman" w:hAnsi="Times New Roman"/>
                <w:sz w:val="24"/>
                <w:lang w:eastAsia="lv-LV" w:bidi="lv-LV"/>
              </w:rPr>
              <w:t xml:space="preserve"> novada teritorijas </w:t>
            </w:r>
            <w:r w:rsidR="00596499" w:rsidRPr="00FF12B0">
              <w:rPr>
                <w:rFonts w:ascii="Times New Roman" w:eastAsia="Times New Roman" w:hAnsi="Times New Roman"/>
                <w:sz w:val="24"/>
                <w:lang w:eastAsia="lv-LV" w:bidi="lv-LV"/>
              </w:rPr>
              <w:t xml:space="preserve">ceļu </w:t>
            </w:r>
            <w:r w:rsidR="00FF12B0" w:rsidRPr="00FF12B0">
              <w:rPr>
                <w:rFonts w:ascii="Times New Roman" w:eastAsia="Times New Roman" w:hAnsi="Times New Roman"/>
                <w:sz w:val="24"/>
                <w:lang w:eastAsia="lv-LV" w:bidi="lv-LV"/>
              </w:rPr>
              <w:t>uzturētāji</w:t>
            </w:r>
            <w:r w:rsidR="00FF12B0">
              <w:rPr>
                <w:rFonts w:ascii="Times New Roman" w:eastAsia="Times New Roman" w:hAnsi="Times New Roman"/>
                <w:sz w:val="24"/>
                <w:lang w:eastAsia="lv-LV" w:bidi="lv-LV"/>
              </w:rPr>
              <w:t>.</w:t>
            </w:r>
          </w:p>
        </w:tc>
        <w:tc>
          <w:tcPr>
            <w:tcW w:w="1488" w:type="dxa"/>
            <w:shd w:val="clear" w:color="auto" w:fill="auto"/>
          </w:tcPr>
          <w:p w14:paraId="310DE04E" w14:textId="77777777" w:rsidR="00596499" w:rsidRPr="00596499"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797C0E0F" w14:textId="77777777" w:rsidTr="00FF12B0">
        <w:trPr>
          <w:trHeight w:val="1163"/>
        </w:trPr>
        <w:tc>
          <w:tcPr>
            <w:tcW w:w="439" w:type="dxa"/>
            <w:shd w:val="clear" w:color="auto" w:fill="auto"/>
          </w:tcPr>
          <w:p w14:paraId="79349839"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71C0C89A" w14:textId="77777777" w:rsidR="00596499" w:rsidRPr="00596499" w:rsidRDefault="00596499" w:rsidP="00596499">
            <w:pPr>
              <w:widowControl w:val="0"/>
              <w:autoSpaceDE w:val="0"/>
              <w:autoSpaceDN w:val="0"/>
              <w:spacing w:before="1" w:after="0" w:line="240" w:lineRule="auto"/>
              <w:ind w:right="112"/>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6" w:type="dxa"/>
            <w:shd w:val="clear" w:color="auto" w:fill="auto"/>
          </w:tcPr>
          <w:p w14:paraId="0BDCAC91"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BD4EA74" w14:textId="77777777" w:rsidR="00596499" w:rsidRPr="00596499" w:rsidRDefault="00596499" w:rsidP="00596499">
            <w:pPr>
              <w:widowControl w:val="0"/>
              <w:autoSpaceDE w:val="0"/>
              <w:autoSpaceDN w:val="0"/>
              <w:spacing w:after="0" w:line="240" w:lineRule="auto"/>
              <w:ind w:left="2143" w:right="357" w:hanging="1755"/>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Bīstamo kravu pārvadātāju kontrole uz Latvijas autoceļiem</w:t>
            </w:r>
          </w:p>
        </w:tc>
        <w:tc>
          <w:tcPr>
            <w:tcW w:w="1188" w:type="dxa"/>
            <w:shd w:val="clear" w:color="auto" w:fill="auto"/>
          </w:tcPr>
          <w:p w14:paraId="22332B53"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2011D80F" w14:textId="77777777" w:rsidR="00596499" w:rsidRPr="00596499" w:rsidRDefault="00596499" w:rsidP="00596499">
            <w:pPr>
              <w:widowControl w:val="0"/>
              <w:autoSpaceDE w:val="0"/>
              <w:autoSpaceDN w:val="0"/>
              <w:spacing w:before="1" w:after="0" w:line="240" w:lineRule="auto"/>
              <w:ind w:left="37"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32" w:type="dxa"/>
            <w:shd w:val="clear" w:color="auto" w:fill="auto"/>
            <w:vAlign w:val="center"/>
          </w:tcPr>
          <w:p w14:paraId="679A872C" w14:textId="77777777" w:rsidR="00596499" w:rsidRPr="00C35E59" w:rsidRDefault="00596499" w:rsidP="00C35E59">
            <w:pPr>
              <w:widowControl w:val="0"/>
              <w:autoSpaceDE w:val="0"/>
              <w:autoSpaceDN w:val="0"/>
              <w:spacing w:before="30" w:after="0" w:line="240" w:lineRule="auto"/>
              <w:ind w:left="57" w:right="44"/>
              <w:jc w:val="center"/>
              <w:rPr>
                <w:rFonts w:ascii="Times New Roman" w:eastAsia="Times New Roman" w:hAnsi="Times New Roman"/>
                <w:szCs w:val="20"/>
                <w:lang w:eastAsia="lv-LV" w:bidi="lv-LV"/>
              </w:rPr>
            </w:pPr>
            <w:r w:rsidRPr="00C35E59">
              <w:rPr>
                <w:rFonts w:ascii="Times New Roman" w:eastAsia="Times New Roman" w:hAnsi="Times New Roman"/>
                <w:szCs w:val="20"/>
                <w:lang w:eastAsia="lv-LV" w:bidi="lv-LV"/>
              </w:rPr>
              <w:t>Auto</w:t>
            </w:r>
            <w:r w:rsidR="00C35E59">
              <w:rPr>
                <w:rFonts w:ascii="Times New Roman" w:eastAsia="Times New Roman" w:hAnsi="Times New Roman"/>
                <w:szCs w:val="20"/>
                <w:lang w:eastAsia="lv-LV" w:bidi="lv-LV"/>
              </w:rPr>
              <w:t>-</w:t>
            </w:r>
            <w:r w:rsidRPr="00C35E59">
              <w:rPr>
                <w:rFonts w:ascii="Times New Roman" w:eastAsia="Times New Roman" w:hAnsi="Times New Roman"/>
                <w:szCs w:val="20"/>
                <w:lang w:eastAsia="lv-LV" w:bidi="lv-LV"/>
              </w:rPr>
              <w:t>satiksmes      departaments</w:t>
            </w:r>
          </w:p>
        </w:tc>
        <w:tc>
          <w:tcPr>
            <w:tcW w:w="2294" w:type="dxa"/>
            <w:shd w:val="clear" w:color="auto" w:fill="auto"/>
          </w:tcPr>
          <w:p w14:paraId="2E408704"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7C886ABC" w14:textId="77777777" w:rsidR="00596499" w:rsidRPr="00596499" w:rsidRDefault="00596499" w:rsidP="00596499">
            <w:pPr>
              <w:widowControl w:val="0"/>
              <w:autoSpaceDE w:val="0"/>
              <w:autoSpaceDN w:val="0"/>
              <w:spacing w:before="1" w:after="0" w:line="240" w:lineRule="auto"/>
              <w:ind w:left="28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Satiksmes ministrija</w:t>
            </w:r>
          </w:p>
        </w:tc>
        <w:tc>
          <w:tcPr>
            <w:tcW w:w="2158" w:type="dxa"/>
            <w:shd w:val="clear" w:color="auto" w:fill="auto"/>
          </w:tcPr>
          <w:p w14:paraId="187396A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681F60" w14:textId="77777777" w:rsidR="00596499" w:rsidRPr="00596499" w:rsidRDefault="00596499" w:rsidP="00596499">
            <w:pPr>
              <w:widowControl w:val="0"/>
              <w:autoSpaceDE w:val="0"/>
              <w:autoSpaceDN w:val="0"/>
              <w:spacing w:after="0" w:line="240" w:lineRule="auto"/>
              <w:ind w:left="542" w:right="210" w:hanging="30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Autotransporta direkcija</w:t>
            </w:r>
          </w:p>
        </w:tc>
        <w:tc>
          <w:tcPr>
            <w:tcW w:w="1488" w:type="dxa"/>
            <w:shd w:val="clear" w:color="auto" w:fill="auto"/>
          </w:tcPr>
          <w:p w14:paraId="26886604"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9BE6D83" w14:textId="77777777" w:rsidR="00596499" w:rsidRPr="00596499" w:rsidRDefault="00596499" w:rsidP="00596499">
            <w:pPr>
              <w:widowControl w:val="0"/>
              <w:autoSpaceDE w:val="0"/>
              <w:autoSpaceDN w:val="0"/>
              <w:spacing w:before="1"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1A06A49D" w14:textId="77777777" w:rsidTr="00596499">
        <w:trPr>
          <w:trHeight w:val="335"/>
        </w:trPr>
        <w:tc>
          <w:tcPr>
            <w:tcW w:w="14245" w:type="dxa"/>
            <w:gridSpan w:val="7"/>
            <w:shd w:val="clear" w:color="auto" w:fill="auto"/>
          </w:tcPr>
          <w:p w14:paraId="27343CA1" w14:textId="77777777" w:rsidR="00596499" w:rsidRPr="00596499" w:rsidRDefault="00596499" w:rsidP="00596499">
            <w:pPr>
              <w:widowControl w:val="0"/>
              <w:autoSpaceDE w:val="0"/>
              <w:autoSpaceDN w:val="0"/>
              <w:spacing w:before="30" w:after="0" w:line="240" w:lineRule="auto"/>
              <w:ind w:left="5028" w:right="501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Reaģēšanas un seku likvidēšanas pasākumi</w:t>
            </w:r>
          </w:p>
        </w:tc>
      </w:tr>
      <w:tr w:rsidR="00596499" w:rsidRPr="00596499" w14:paraId="5D49EA86" w14:textId="77777777" w:rsidTr="00FF12B0">
        <w:trPr>
          <w:trHeight w:val="1441"/>
        </w:trPr>
        <w:tc>
          <w:tcPr>
            <w:tcW w:w="439" w:type="dxa"/>
            <w:shd w:val="clear" w:color="auto" w:fill="auto"/>
            <w:vAlign w:val="center"/>
          </w:tcPr>
          <w:p w14:paraId="0BE5D063" w14:textId="77777777" w:rsidR="00596499" w:rsidRPr="00596499" w:rsidRDefault="00596499" w:rsidP="00C35E59">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6" w:type="dxa"/>
            <w:shd w:val="clear" w:color="auto" w:fill="auto"/>
            <w:vAlign w:val="center"/>
          </w:tcPr>
          <w:p w14:paraId="0A782608" w14:textId="77777777" w:rsidR="00596499" w:rsidRPr="00596499" w:rsidRDefault="00596499" w:rsidP="00C35E59">
            <w:pPr>
              <w:widowControl w:val="0"/>
              <w:autoSpaceDE w:val="0"/>
              <w:autoSpaceDN w:val="0"/>
              <w:spacing w:after="0" w:line="240" w:lineRule="auto"/>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saņemšana par ceļu satiksmes negadījumu un autoceļiem</w:t>
            </w:r>
          </w:p>
        </w:tc>
        <w:tc>
          <w:tcPr>
            <w:tcW w:w="1188" w:type="dxa"/>
            <w:shd w:val="clear" w:color="auto" w:fill="auto"/>
            <w:vAlign w:val="center"/>
          </w:tcPr>
          <w:p w14:paraId="3E57BFFF" w14:textId="77777777" w:rsidR="00596499" w:rsidRPr="00596499" w:rsidRDefault="00596499" w:rsidP="00C35E59">
            <w:pPr>
              <w:widowControl w:val="0"/>
              <w:autoSpaceDE w:val="0"/>
              <w:autoSpaceDN w:val="0"/>
              <w:spacing w:after="0" w:line="240" w:lineRule="auto"/>
              <w:ind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32" w:type="dxa"/>
            <w:shd w:val="clear" w:color="auto" w:fill="auto"/>
            <w:vAlign w:val="center"/>
          </w:tcPr>
          <w:p w14:paraId="476D713A" w14:textId="77777777" w:rsidR="00596499" w:rsidRPr="00596499" w:rsidRDefault="00596499" w:rsidP="00C35E59">
            <w:pPr>
              <w:widowControl w:val="0"/>
              <w:autoSpaceDE w:val="0"/>
              <w:autoSpaceDN w:val="0"/>
              <w:spacing w:after="0" w:line="240" w:lineRule="auto"/>
              <w:ind w:right="3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294" w:type="dxa"/>
            <w:shd w:val="clear" w:color="auto" w:fill="auto"/>
            <w:vAlign w:val="center"/>
          </w:tcPr>
          <w:p w14:paraId="4C9DA4DF" w14:textId="77777777" w:rsidR="00596499" w:rsidRPr="00596499" w:rsidRDefault="00E15648" w:rsidP="00C35E59">
            <w:pPr>
              <w:widowControl w:val="0"/>
              <w:autoSpaceDE w:val="0"/>
              <w:autoSpaceDN w:val="0"/>
              <w:spacing w:before="30" w:after="0" w:line="240" w:lineRule="auto"/>
              <w:ind w:left="86" w:right="75" w:firstLine="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58" w:type="dxa"/>
            <w:shd w:val="clear" w:color="auto" w:fill="auto"/>
            <w:vAlign w:val="center"/>
          </w:tcPr>
          <w:p w14:paraId="56CAE0F1" w14:textId="77777777" w:rsidR="00596499" w:rsidRPr="00596499" w:rsidRDefault="00596499" w:rsidP="00C35E59">
            <w:pPr>
              <w:widowControl w:val="0"/>
              <w:autoSpaceDE w:val="0"/>
              <w:autoSpaceDN w:val="0"/>
              <w:spacing w:after="0" w:line="240" w:lineRule="auto"/>
              <w:ind w:right="6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Dispečers</w:t>
            </w:r>
          </w:p>
        </w:tc>
        <w:tc>
          <w:tcPr>
            <w:tcW w:w="1488" w:type="dxa"/>
            <w:shd w:val="clear" w:color="auto" w:fill="auto"/>
            <w:vAlign w:val="center"/>
          </w:tcPr>
          <w:p w14:paraId="402466E6" w14:textId="77777777" w:rsidR="00596499" w:rsidRPr="00596499" w:rsidRDefault="00596499" w:rsidP="00C35E59">
            <w:pPr>
              <w:widowControl w:val="0"/>
              <w:autoSpaceDE w:val="0"/>
              <w:autoSpaceDN w:val="0"/>
              <w:spacing w:after="0" w:line="240" w:lineRule="auto"/>
              <w:jc w:val="center"/>
              <w:rPr>
                <w:rFonts w:ascii="Times New Roman" w:eastAsia="Times New Roman" w:hAnsi="Times New Roman"/>
                <w:sz w:val="26"/>
                <w:lang w:eastAsia="lv-LV" w:bidi="lv-LV"/>
              </w:rPr>
            </w:pPr>
          </w:p>
          <w:p w14:paraId="4F8C6E3B" w14:textId="77777777" w:rsidR="00596499" w:rsidRPr="00596499" w:rsidRDefault="00596499" w:rsidP="00C35E59">
            <w:pPr>
              <w:widowControl w:val="0"/>
              <w:autoSpaceDE w:val="0"/>
              <w:autoSpaceDN w:val="0"/>
              <w:spacing w:before="7" w:after="0" w:line="240" w:lineRule="auto"/>
              <w:jc w:val="center"/>
              <w:rPr>
                <w:rFonts w:ascii="Times New Roman" w:eastAsia="Times New Roman" w:hAnsi="Times New Roman"/>
                <w:sz w:val="24"/>
                <w:lang w:eastAsia="lv-LV" w:bidi="lv-LV"/>
              </w:rPr>
            </w:pPr>
          </w:p>
          <w:p w14:paraId="596D9DC1" w14:textId="77777777" w:rsidR="00596499" w:rsidRPr="00596499" w:rsidRDefault="00596499" w:rsidP="00C35E59">
            <w:pPr>
              <w:widowControl w:val="0"/>
              <w:autoSpaceDE w:val="0"/>
              <w:autoSpaceDN w:val="0"/>
              <w:spacing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211A681A" w14:textId="77777777" w:rsidTr="00FF12B0">
        <w:trPr>
          <w:trHeight w:val="1440"/>
        </w:trPr>
        <w:tc>
          <w:tcPr>
            <w:tcW w:w="439" w:type="dxa"/>
            <w:shd w:val="clear" w:color="auto" w:fill="auto"/>
            <w:vAlign w:val="center"/>
          </w:tcPr>
          <w:p w14:paraId="77B708B8" w14:textId="77777777" w:rsidR="00596499" w:rsidRPr="00596499" w:rsidRDefault="00596499" w:rsidP="00C35E59">
            <w:pPr>
              <w:widowControl w:val="0"/>
              <w:autoSpaceDE w:val="0"/>
              <w:autoSpaceDN w:val="0"/>
              <w:spacing w:after="0" w:line="240" w:lineRule="auto"/>
              <w:ind w:right="11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6" w:type="dxa"/>
            <w:shd w:val="clear" w:color="auto" w:fill="auto"/>
            <w:vAlign w:val="center"/>
          </w:tcPr>
          <w:p w14:paraId="43D66637" w14:textId="77777777" w:rsidR="00596499" w:rsidRPr="00596499" w:rsidRDefault="00596499" w:rsidP="00C35E59">
            <w:pPr>
              <w:widowControl w:val="0"/>
              <w:autoSpaceDE w:val="0"/>
              <w:autoSpaceDN w:val="0"/>
              <w:spacing w:after="0" w:line="240" w:lineRule="auto"/>
              <w:ind w:right="2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Tuvākās VUGD brigādes izbraukšana uz notikuma vietu. Valsts policijas un nepieciešamības gadījumā arī Neatliekamās medicīniskās palīdzības informēšana</w:t>
            </w:r>
          </w:p>
        </w:tc>
        <w:tc>
          <w:tcPr>
            <w:tcW w:w="1188" w:type="dxa"/>
            <w:shd w:val="clear" w:color="auto" w:fill="auto"/>
            <w:vAlign w:val="center"/>
          </w:tcPr>
          <w:p w14:paraId="131C3110" w14:textId="77777777" w:rsidR="00596499" w:rsidRPr="00596499" w:rsidRDefault="00596499" w:rsidP="00C35E59">
            <w:pPr>
              <w:widowControl w:val="0"/>
              <w:autoSpaceDE w:val="0"/>
              <w:autoSpaceDN w:val="0"/>
              <w:spacing w:after="0" w:line="240" w:lineRule="auto"/>
              <w:ind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 min.</w:t>
            </w:r>
          </w:p>
        </w:tc>
        <w:tc>
          <w:tcPr>
            <w:tcW w:w="1332" w:type="dxa"/>
            <w:shd w:val="clear" w:color="auto" w:fill="auto"/>
            <w:vAlign w:val="center"/>
          </w:tcPr>
          <w:p w14:paraId="3B92E790" w14:textId="77777777" w:rsidR="00596499" w:rsidRPr="00596499" w:rsidRDefault="00596499" w:rsidP="00C35E59">
            <w:pPr>
              <w:widowControl w:val="0"/>
              <w:autoSpaceDE w:val="0"/>
              <w:autoSpaceDN w:val="0"/>
              <w:spacing w:after="0" w:line="240" w:lineRule="auto"/>
              <w:ind w:right="3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294" w:type="dxa"/>
            <w:shd w:val="clear" w:color="auto" w:fill="auto"/>
          </w:tcPr>
          <w:p w14:paraId="0DCA545C" w14:textId="77777777" w:rsidR="00596499" w:rsidRPr="00596499" w:rsidRDefault="00E15648" w:rsidP="00596499">
            <w:pPr>
              <w:widowControl w:val="0"/>
              <w:autoSpaceDE w:val="0"/>
              <w:autoSpaceDN w:val="0"/>
              <w:spacing w:before="27" w:after="0" w:line="240" w:lineRule="auto"/>
              <w:ind w:left="86" w:right="75" w:firstLine="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58" w:type="dxa"/>
            <w:shd w:val="clear" w:color="auto" w:fill="auto"/>
            <w:vAlign w:val="center"/>
          </w:tcPr>
          <w:p w14:paraId="2613071E" w14:textId="77777777" w:rsidR="00596499" w:rsidRPr="00596499" w:rsidRDefault="00596499" w:rsidP="00C35E59">
            <w:pPr>
              <w:widowControl w:val="0"/>
              <w:autoSpaceDE w:val="0"/>
              <w:autoSpaceDN w:val="0"/>
              <w:spacing w:after="0" w:line="240" w:lineRule="auto"/>
              <w:ind w:right="6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Dispečers</w:t>
            </w:r>
          </w:p>
        </w:tc>
        <w:tc>
          <w:tcPr>
            <w:tcW w:w="1488" w:type="dxa"/>
            <w:shd w:val="clear" w:color="auto" w:fill="auto"/>
          </w:tcPr>
          <w:p w14:paraId="4304DE7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CD86463"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24"/>
                <w:lang w:eastAsia="lv-LV" w:bidi="lv-LV"/>
              </w:rPr>
            </w:pPr>
          </w:p>
          <w:p w14:paraId="048FF0ED" w14:textId="77777777" w:rsidR="00596499" w:rsidRPr="00596499" w:rsidRDefault="00596499" w:rsidP="00596499">
            <w:pPr>
              <w:widowControl w:val="0"/>
              <w:autoSpaceDE w:val="0"/>
              <w:autoSpaceDN w:val="0"/>
              <w:spacing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DB42BF" w14:paraId="78E2C9EB" w14:textId="77777777" w:rsidTr="00FF12B0">
        <w:trPr>
          <w:trHeight w:val="611"/>
        </w:trPr>
        <w:tc>
          <w:tcPr>
            <w:tcW w:w="439" w:type="dxa"/>
            <w:shd w:val="clear" w:color="auto" w:fill="auto"/>
            <w:vAlign w:val="center"/>
          </w:tcPr>
          <w:p w14:paraId="0D18632C" w14:textId="77777777" w:rsidR="00596499" w:rsidRPr="00DB42BF" w:rsidRDefault="00596499" w:rsidP="00F5604D">
            <w:pPr>
              <w:widowControl w:val="0"/>
              <w:autoSpaceDE w:val="0"/>
              <w:autoSpaceDN w:val="0"/>
              <w:spacing w:before="166" w:after="0" w:line="240" w:lineRule="auto"/>
              <w:ind w:right="112"/>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3.</w:t>
            </w:r>
          </w:p>
        </w:tc>
        <w:tc>
          <w:tcPr>
            <w:tcW w:w="5346" w:type="dxa"/>
            <w:shd w:val="clear" w:color="auto" w:fill="auto"/>
            <w:vAlign w:val="center"/>
          </w:tcPr>
          <w:p w14:paraId="7BA14B86" w14:textId="77777777" w:rsidR="00596499" w:rsidRPr="00DB42BF" w:rsidRDefault="00596499" w:rsidP="00F5604D">
            <w:pPr>
              <w:widowControl w:val="0"/>
              <w:autoSpaceDE w:val="0"/>
              <w:autoSpaceDN w:val="0"/>
              <w:spacing w:before="30" w:after="0" w:line="240" w:lineRule="auto"/>
              <w:ind w:left="203" w:right="176"/>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Ierašanās notikuma vietā. Situācijas noskaidrošana. Informācijas par pārvadājamo (noplūdušo) ķīmisko</w:t>
            </w:r>
            <w:r w:rsidR="00DB42BF" w:rsidRPr="00DB42BF">
              <w:rPr>
                <w:rFonts w:ascii="Times New Roman" w:hAnsi="Times New Roman"/>
                <w:sz w:val="24"/>
              </w:rPr>
              <w:t xml:space="preserve"> vielu, tās daudzumu u.t.t. nodošana. Konkrētas palīdzības pieprasīšana</w:t>
            </w:r>
          </w:p>
        </w:tc>
        <w:tc>
          <w:tcPr>
            <w:tcW w:w="1188" w:type="dxa"/>
            <w:shd w:val="clear" w:color="auto" w:fill="auto"/>
            <w:vAlign w:val="center"/>
          </w:tcPr>
          <w:p w14:paraId="75DB4AE3" w14:textId="77777777" w:rsidR="00596499" w:rsidRPr="00DB42BF" w:rsidRDefault="00596499" w:rsidP="00F5604D">
            <w:pPr>
              <w:widowControl w:val="0"/>
              <w:autoSpaceDE w:val="0"/>
              <w:autoSpaceDN w:val="0"/>
              <w:spacing w:before="166" w:after="0" w:line="240" w:lineRule="auto"/>
              <w:ind w:left="40" w:right="29"/>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15-40 min</w:t>
            </w:r>
          </w:p>
        </w:tc>
        <w:tc>
          <w:tcPr>
            <w:tcW w:w="1332" w:type="dxa"/>
            <w:shd w:val="clear" w:color="auto" w:fill="auto"/>
            <w:vAlign w:val="center"/>
          </w:tcPr>
          <w:p w14:paraId="78D4E65D" w14:textId="77777777" w:rsidR="00596499" w:rsidRPr="00DB42BF" w:rsidRDefault="00596499" w:rsidP="00C35E59">
            <w:pPr>
              <w:widowControl w:val="0"/>
              <w:autoSpaceDE w:val="0"/>
              <w:autoSpaceDN w:val="0"/>
              <w:spacing w:before="30" w:after="0" w:line="240" w:lineRule="auto"/>
              <w:ind w:left="71" w:right="39" w:hanging="71"/>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Posteņa komandieris</w:t>
            </w:r>
          </w:p>
        </w:tc>
        <w:tc>
          <w:tcPr>
            <w:tcW w:w="2294" w:type="dxa"/>
            <w:shd w:val="clear" w:color="auto" w:fill="auto"/>
            <w:vAlign w:val="center"/>
          </w:tcPr>
          <w:p w14:paraId="1A968063" w14:textId="77777777" w:rsidR="00596499" w:rsidRPr="00DB42BF" w:rsidRDefault="00DB42BF" w:rsidP="00F5604D">
            <w:pPr>
              <w:widowControl w:val="0"/>
              <w:autoSpaceDE w:val="0"/>
              <w:autoSpaceDN w:val="0"/>
              <w:spacing w:before="30" w:after="0" w:line="240" w:lineRule="auto"/>
              <w:ind w:left="103" w:firstLine="302"/>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158" w:type="dxa"/>
            <w:shd w:val="clear" w:color="auto" w:fill="auto"/>
            <w:vAlign w:val="center"/>
          </w:tcPr>
          <w:p w14:paraId="1AC82085" w14:textId="77777777" w:rsidR="00596499" w:rsidRPr="00DB42BF" w:rsidRDefault="00596499" w:rsidP="00F5604D">
            <w:pPr>
              <w:widowControl w:val="0"/>
              <w:autoSpaceDE w:val="0"/>
              <w:autoSpaceDN w:val="0"/>
              <w:spacing w:before="30" w:after="0" w:line="240" w:lineRule="auto"/>
              <w:ind w:right="15"/>
              <w:jc w:val="center"/>
              <w:rPr>
                <w:rFonts w:ascii="Times New Roman" w:eastAsia="Times New Roman" w:hAnsi="Times New Roman"/>
                <w:sz w:val="24"/>
                <w:lang w:eastAsia="lv-LV" w:bidi="lv-LV"/>
              </w:rPr>
            </w:pPr>
            <w:r w:rsidRPr="00DB42BF">
              <w:rPr>
                <w:rFonts w:ascii="Times New Roman" w:eastAsia="Times New Roman" w:hAnsi="Times New Roman"/>
                <w:sz w:val="24"/>
                <w:lang w:eastAsia="lv-LV" w:bidi="lv-LV"/>
              </w:rPr>
              <w:t>Posteņa komandieris</w:t>
            </w:r>
          </w:p>
        </w:tc>
        <w:tc>
          <w:tcPr>
            <w:tcW w:w="1488" w:type="dxa"/>
            <w:shd w:val="clear" w:color="auto" w:fill="auto"/>
            <w:vAlign w:val="center"/>
          </w:tcPr>
          <w:p w14:paraId="0A945DE5" w14:textId="77777777" w:rsidR="00596499" w:rsidRPr="00DB42BF" w:rsidRDefault="00596499" w:rsidP="00F5604D">
            <w:pPr>
              <w:widowControl w:val="0"/>
              <w:autoSpaceDE w:val="0"/>
              <w:autoSpaceDN w:val="0"/>
              <w:spacing w:before="166" w:after="0" w:line="240" w:lineRule="auto"/>
              <w:ind w:left="14"/>
              <w:jc w:val="center"/>
              <w:rPr>
                <w:rFonts w:ascii="Times New Roman" w:eastAsia="Times New Roman" w:hAnsi="Times New Roman"/>
                <w:sz w:val="24"/>
                <w:lang w:eastAsia="lv-LV" w:bidi="lv-LV"/>
              </w:rPr>
            </w:pPr>
            <w:r w:rsidRPr="00DB42BF">
              <w:rPr>
                <w:rFonts w:ascii="Times New Roman" w:eastAsia="Times New Roman" w:hAnsi="Times New Roman"/>
                <w:w w:val="99"/>
                <w:sz w:val="24"/>
                <w:lang w:eastAsia="lv-LV" w:bidi="lv-LV"/>
              </w:rPr>
              <w:t>-</w:t>
            </w:r>
          </w:p>
        </w:tc>
      </w:tr>
      <w:tr w:rsidR="00596499" w14:paraId="638D14F9" w14:textId="77777777" w:rsidTr="00FF12B0">
        <w:trPr>
          <w:trHeight w:val="1440"/>
        </w:trPr>
        <w:tc>
          <w:tcPr>
            <w:tcW w:w="439" w:type="dxa"/>
            <w:shd w:val="clear" w:color="auto" w:fill="auto"/>
            <w:vAlign w:val="center"/>
          </w:tcPr>
          <w:p w14:paraId="2F693143" w14:textId="77777777" w:rsidR="00596499" w:rsidRPr="00706E82" w:rsidRDefault="00596499" w:rsidP="00C35E59">
            <w:pPr>
              <w:pStyle w:val="TableParagraph"/>
              <w:ind w:right="35"/>
              <w:jc w:val="center"/>
              <w:rPr>
                <w:sz w:val="24"/>
              </w:rPr>
            </w:pPr>
            <w:r w:rsidRPr="00706E82">
              <w:rPr>
                <w:sz w:val="24"/>
              </w:rPr>
              <w:t>4.</w:t>
            </w:r>
          </w:p>
        </w:tc>
        <w:tc>
          <w:tcPr>
            <w:tcW w:w="5346" w:type="dxa"/>
            <w:shd w:val="clear" w:color="auto" w:fill="auto"/>
            <w:vAlign w:val="center"/>
          </w:tcPr>
          <w:p w14:paraId="7193989A" w14:textId="77777777" w:rsidR="00596499" w:rsidRPr="00706E82" w:rsidRDefault="00DB42BF" w:rsidP="00C35E59">
            <w:pPr>
              <w:pStyle w:val="TableParagraph"/>
              <w:spacing w:before="167"/>
              <w:ind w:right="60"/>
              <w:jc w:val="center"/>
              <w:rPr>
                <w:sz w:val="24"/>
              </w:rPr>
            </w:pPr>
            <w:r>
              <w:rPr>
                <w:sz w:val="24"/>
              </w:rPr>
              <w:t>Ķī</w:t>
            </w:r>
            <w:r w:rsidR="00596499" w:rsidRPr="00706E82">
              <w:rPr>
                <w:sz w:val="24"/>
              </w:rPr>
              <w:t>miskās vielas bīstamo parametru, bīstamības zonas, personāla aizsardzības un veicamo pasākumu noskaidrošana un informācijas nodošana VUGD struktūrvienībai izsaukuma vietā</w:t>
            </w:r>
            <w:r w:rsidR="00D72364">
              <w:rPr>
                <w:sz w:val="24"/>
              </w:rPr>
              <w:t>, VVD Operatīvās koordinācijas centr</w:t>
            </w:r>
            <w:r w:rsidR="00CC313B">
              <w:rPr>
                <w:sz w:val="24"/>
              </w:rPr>
              <w:t>am</w:t>
            </w:r>
            <w:r w:rsidR="00D72364">
              <w:rPr>
                <w:sz w:val="24"/>
              </w:rPr>
              <w:t xml:space="preserve"> +371 26338800</w:t>
            </w:r>
          </w:p>
        </w:tc>
        <w:tc>
          <w:tcPr>
            <w:tcW w:w="1188" w:type="dxa"/>
            <w:shd w:val="clear" w:color="auto" w:fill="auto"/>
            <w:vAlign w:val="center"/>
          </w:tcPr>
          <w:p w14:paraId="46522DCD" w14:textId="77777777" w:rsidR="00596499" w:rsidRPr="00706E82" w:rsidRDefault="00596499" w:rsidP="00C35E59">
            <w:pPr>
              <w:pStyle w:val="TableParagraph"/>
              <w:ind w:right="29"/>
              <w:jc w:val="center"/>
              <w:rPr>
                <w:sz w:val="24"/>
              </w:rPr>
            </w:pPr>
            <w:r w:rsidRPr="00706E82">
              <w:rPr>
                <w:sz w:val="24"/>
              </w:rPr>
              <w:t>20-45 min</w:t>
            </w:r>
          </w:p>
        </w:tc>
        <w:tc>
          <w:tcPr>
            <w:tcW w:w="1332" w:type="dxa"/>
            <w:shd w:val="clear" w:color="auto" w:fill="auto"/>
            <w:vAlign w:val="center"/>
          </w:tcPr>
          <w:p w14:paraId="59B3F401" w14:textId="77777777" w:rsidR="00596499" w:rsidRPr="00706E82" w:rsidRDefault="00596499" w:rsidP="00C35E59">
            <w:pPr>
              <w:pStyle w:val="TableParagraph"/>
              <w:spacing w:before="1"/>
              <w:ind w:right="39"/>
              <w:jc w:val="center"/>
              <w:rPr>
                <w:sz w:val="24"/>
              </w:rPr>
            </w:pPr>
            <w:r w:rsidRPr="00706E82">
              <w:rPr>
                <w:sz w:val="24"/>
              </w:rPr>
              <w:t>Posteņa komandieris</w:t>
            </w:r>
          </w:p>
        </w:tc>
        <w:tc>
          <w:tcPr>
            <w:tcW w:w="2294" w:type="dxa"/>
            <w:shd w:val="clear" w:color="auto" w:fill="auto"/>
          </w:tcPr>
          <w:p w14:paraId="67A49EBB" w14:textId="77777777" w:rsidR="00596499" w:rsidRPr="00706E82" w:rsidRDefault="00E15648" w:rsidP="00596499">
            <w:pPr>
              <w:pStyle w:val="TableParagraph"/>
              <w:spacing w:before="30"/>
              <w:ind w:left="86" w:right="75" w:firstLine="3"/>
              <w:jc w:val="center"/>
              <w:rPr>
                <w:sz w:val="24"/>
              </w:rPr>
            </w:pPr>
            <w:r>
              <w:rPr>
                <w:sz w:val="24"/>
              </w:rPr>
              <w:t xml:space="preserve">VUGD Vidzemes reģiona brigādes Madonas daļa un/vai </w:t>
            </w:r>
            <w:r w:rsidR="00B62A7D">
              <w:rPr>
                <w:sz w:val="24"/>
              </w:rPr>
              <w:t>Cesvaines postenis, Ērgļu postenis, Lubānas postenis</w:t>
            </w:r>
          </w:p>
        </w:tc>
        <w:tc>
          <w:tcPr>
            <w:tcW w:w="2158" w:type="dxa"/>
            <w:shd w:val="clear" w:color="auto" w:fill="auto"/>
            <w:vAlign w:val="center"/>
          </w:tcPr>
          <w:p w14:paraId="316A5A01" w14:textId="77777777" w:rsidR="00596499" w:rsidRPr="00706E82" w:rsidRDefault="00596499" w:rsidP="00C35E59">
            <w:pPr>
              <w:pStyle w:val="TableParagraph"/>
              <w:ind w:right="64"/>
              <w:jc w:val="center"/>
              <w:rPr>
                <w:sz w:val="24"/>
              </w:rPr>
            </w:pPr>
            <w:r w:rsidRPr="00706E82">
              <w:rPr>
                <w:sz w:val="24"/>
              </w:rPr>
              <w:t>Dispečeri</w:t>
            </w:r>
          </w:p>
        </w:tc>
        <w:tc>
          <w:tcPr>
            <w:tcW w:w="1488" w:type="dxa"/>
            <w:shd w:val="clear" w:color="auto" w:fill="auto"/>
          </w:tcPr>
          <w:p w14:paraId="580BABAF" w14:textId="77777777" w:rsidR="00596499" w:rsidRPr="00706E82" w:rsidRDefault="00596499" w:rsidP="00596499">
            <w:pPr>
              <w:pStyle w:val="TableParagraph"/>
              <w:rPr>
                <w:sz w:val="26"/>
              </w:rPr>
            </w:pPr>
          </w:p>
          <w:p w14:paraId="52C631D0" w14:textId="77777777" w:rsidR="00596499" w:rsidRPr="00706E82" w:rsidRDefault="00596499" w:rsidP="00596499">
            <w:pPr>
              <w:pStyle w:val="TableParagraph"/>
              <w:spacing w:before="7"/>
              <w:rPr>
                <w:sz w:val="24"/>
              </w:rPr>
            </w:pPr>
          </w:p>
          <w:p w14:paraId="1871DF38" w14:textId="77777777" w:rsidR="00596499" w:rsidRPr="00706E82" w:rsidRDefault="00596499" w:rsidP="00596499">
            <w:pPr>
              <w:pStyle w:val="TableParagraph"/>
              <w:ind w:left="14"/>
              <w:jc w:val="center"/>
              <w:rPr>
                <w:sz w:val="24"/>
              </w:rPr>
            </w:pPr>
            <w:r w:rsidRPr="00706E82">
              <w:rPr>
                <w:w w:val="99"/>
                <w:sz w:val="24"/>
              </w:rPr>
              <w:t>-</w:t>
            </w:r>
          </w:p>
        </w:tc>
      </w:tr>
      <w:tr w:rsidR="00596499" w14:paraId="4CB2B0B9" w14:textId="77777777" w:rsidTr="00FF12B0">
        <w:trPr>
          <w:trHeight w:val="1439"/>
        </w:trPr>
        <w:tc>
          <w:tcPr>
            <w:tcW w:w="439" w:type="dxa"/>
            <w:shd w:val="clear" w:color="auto" w:fill="auto"/>
            <w:vAlign w:val="center"/>
          </w:tcPr>
          <w:p w14:paraId="366A860D" w14:textId="77777777" w:rsidR="00596499" w:rsidRPr="00706E82" w:rsidRDefault="00596499" w:rsidP="00F5604D">
            <w:pPr>
              <w:pStyle w:val="TableParagraph"/>
              <w:ind w:right="35"/>
              <w:jc w:val="center"/>
              <w:rPr>
                <w:sz w:val="24"/>
              </w:rPr>
            </w:pPr>
            <w:r w:rsidRPr="00706E82">
              <w:rPr>
                <w:sz w:val="24"/>
              </w:rPr>
              <w:lastRenderedPageBreak/>
              <w:t>5.</w:t>
            </w:r>
          </w:p>
        </w:tc>
        <w:tc>
          <w:tcPr>
            <w:tcW w:w="5346" w:type="dxa"/>
            <w:shd w:val="clear" w:color="auto" w:fill="auto"/>
            <w:vAlign w:val="center"/>
          </w:tcPr>
          <w:p w14:paraId="2FA56249" w14:textId="77777777" w:rsidR="00596499" w:rsidRPr="00706E82" w:rsidRDefault="00596499" w:rsidP="00C35E59">
            <w:pPr>
              <w:pStyle w:val="TableParagraph"/>
              <w:spacing w:before="1"/>
              <w:ind w:right="78"/>
              <w:jc w:val="center"/>
              <w:rPr>
                <w:sz w:val="24"/>
              </w:rPr>
            </w:pPr>
            <w:r w:rsidRPr="00706E82">
              <w:rPr>
                <w:sz w:val="24"/>
              </w:rPr>
              <w:t>Ķīmiskās vielas izplūšanas ierobežošana un noplūdes likvidēšana</w:t>
            </w:r>
          </w:p>
        </w:tc>
        <w:tc>
          <w:tcPr>
            <w:tcW w:w="1188" w:type="dxa"/>
            <w:shd w:val="clear" w:color="auto" w:fill="auto"/>
            <w:vAlign w:val="center"/>
          </w:tcPr>
          <w:p w14:paraId="76B861E2" w14:textId="77777777" w:rsidR="00C35E59" w:rsidRDefault="00596499" w:rsidP="00F5604D">
            <w:pPr>
              <w:pStyle w:val="TableParagraph"/>
              <w:ind w:right="80"/>
              <w:jc w:val="center"/>
              <w:rPr>
                <w:sz w:val="24"/>
              </w:rPr>
            </w:pPr>
            <w:r w:rsidRPr="00706E82">
              <w:rPr>
                <w:sz w:val="24"/>
              </w:rPr>
              <w:t>Pēc nepiecie</w:t>
            </w:r>
            <w:r w:rsidR="00C35E59">
              <w:rPr>
                <w:sz w:val="24"/>
              </w:rPr>
              <w:t>-</w:t>
            </w:r>
          </w:p>
          <w:p w14:paraId="1A90135D" w14:textId="77777777" w:rsidR="00596499" w:rsidRPr="00706E82" w:rsidRDefault="00596499" w:rsidP="00F5604D">
            <w:pPr>
              <w:pStyle w:val="TableParagraph"/>
              <w:ind w:right="80"/>
              <w:jc w:val="center"/>
              <w:rPr>
                <w:sz w:val="24"/>
              </w:rPr>
            </w:pPr>
            <w:r w:rsidRPr="00706E82">
              <w:rPr>
                <w:sz w:val="24"/>
              </w:rPr>
              <w:t>šamības</w:t>
            </w:r>
          </w:p>
        </w:tc>
        <w:tc>
          <w:tcPr>
            <w:tcW w:w="1332" w:type="dxa"/>
            <w:shd w:val="clear" w:color="auto" w:fill="auto"/>
            <w:vAlign w:val="center"/>
          </w:tcPr>
          <w:p w14:paraId="24439ECB" w14:textId="77777777" w:rsidR="00596499" w:rsidRPr="00706E82" w:rsidRDefault="00596499" w:rsidP="00F5604D">
            <w:pPr>
              <w:pStyle w:val="TableParagraph"/>
              <w:spacing w:before="1"/>
              <w:jc w:val="center"/>
              <w:rPr>
                <w:sz w:val="24"/>
              </w:rPr>
            </w:pPr>
            <w:r w:rsidRPr="00706E82">
              <w:rPr>
                <w:sz w:val="24"/>
              </w:rPr>
              <w:t>VUGD</w:t>
            </w:r>
          </w:p>
          <w:p w14:paraId="512F9A93" w14:textId="77777777" w:rsidR="00596499" w:rsidRPr="00706E82" w:rsidRDefault="00596499" w:rsidP="00F5604D">
            <w:pPr>
              <w:pStyle w:val="TableParagraph"/>
              <w:ind w:hanging="37"/>
              <w:jc w:val="center"/>
              <w:rPr>
                <w:sz w:val="24"/>
              </w:rPr>
            </w:pPr>
            <w:r w:rsidRPr="00706E82">
              <w:rPr>
                <w:sz w:val="24"/>
              </w:rPr>
              <w:t>brigāde</w:t>
            </w:r>
          </w:p>
        </w:tc>
        <w:tc>
          <w:tcPr>
            <w:tcW w:w="2294" w:type="dxa"/>
            <w:shd w:val="clear" w:color="auto" w:fill="auto"/>
            <w:vAlign w:val="center"/>
          </w:tcPr>
          <w:p w14:paraId="2A49E886" w14:textId="77777777" w:rsidR="00596499" w:rsidRPr="00706E82" w:rsidRDefault="00E15648" w:rsidP="00F5604D">
            <w:pPr>
              <w:pStyle w:val="TableParagraph"/>
              <w:spacing w:before="30"/>
              <w:ind w:left="86" w:right="75" w:firstLine="3"/>
              <w:jc w:val="center"/>
              <w:rPr>
                <w:sz w:val="24"/>
              </w:rPr>
            </w:pPr>
            <w:r>
              <w:rPr>
                <w:sz w:val="24"/>
              </w:rPr>
              <w:t xml:space="preserve">VUGD Vidzemes reģiona brigādes Madonas daļa un/vai </w:t>
            </w:r>
            <w:r w:rsidR="00B62A7D">
              <w:rPr>
                <w:sz w:val="24"/>
              </w:rPr>
              <w:t>Cesvaines postenis, Ērgļu postenis, Lubānas postenis</w:t>
            </w:r>
          </w:p>
        </w:tc>
        <w:tc>
          <w:tcPr>
            <w:tcW w:w="2158" w:type="dxa"/>
            <w:shd w:val="clear" w:color="auto" w:fill="auto"/>
            <w:vAlign w:val="center"/>
          </w:tcPr>
          <w:p w14:paraId="706A1E77" w14:textId="77777777" w:rsidR="00596499" w:rsidRPr="00706E82" w:rsidRDefault="00596499" w:rsidP="00F5604D">
            <w:pPr>
              <w:pStyle w:val="TableParagraph"/>
              <w:ind w:right="67"/>
              <w:jc w:val="center"/>
              <w:rPr>
                <w:sz w:val="24"/>
              </w:rPr>
            </w:pPr>
            <w:r w:rsidRPr="00706E82">
              <w:rPr>
                <w:sz w:val="24"/>
              </w:rPr>
              <w:t>VUGD darbinieki</w:t>
            </w:r>
          </w:p>
        </w:tc>
        <w:tc>
          <w:tcPr>
            <w:tcW w:w="1488" w:type="dxa"/>
            <w:shd w:val="clear" w:color="auto" w:fill="auto"/>
            <w:vAlign w:val="center"/>
          </w:tcPr>
          <w:p w14:paraId="321FA781" w14:textId="77777777" w:rsidR="00596499" w:rsidRPr="00706E82" w:rsidRDefault="00596499" w:rsidP="00F5604D">
            <w:pPr>
              <w:pStyle w:val="TableParagraph"/>
              <w:jc w:val="center"/>
              <w:rPr>
                <w:sz w:val="26"/>
              </w:rPr>
            </w:pPr>
          </w:p>
          <w:p w14:paraId="0369C57A" w14:textId="77777777" w:rsidR="00596499" w:rsidRPr="00706E82" w:rsidRDefault="00596499" w:rsidP="00F5604D">
            <w:pPr>
              <w:pStyle w:val="TableParagraph"/>
              <w:spacing w:before="7"/>
              <w:jc w:val="center"/>
              <w:rPr>
                <w:sz w:val="24"/>
              </w:rPr>
            </w:pPr>
          </w:p>
          <w:p w14:paraId="0BC982FC" w14:textId="77777777" w:rsidR="00596499" w:rsidRPr="00706E82" w:rsidRDefault="00596499" w:rsidP="00F5604D">
            <w:pPr>
              <w:pStyle w:val="TableParagraph"/>
              <w:ind w:left="14"/>
              <w:jc w:val="center"/>
              <w:rPr>
                <w:sz w:val="24"/>
              </w:rPr>
            </w:pPr>
            <w:r w:rsidRPr="00706E82">
              <w:rPr>
                <w:w w:val="99"/>
                <w:sz w:val="24"/>
              </w:rPr>
              <w:t>-</w:t>
            </w:r>
          </w:p>
        </w:tc>
      </w:tr>
      <w:tr w:rsidR="00596499" w14:paraId="2272AC49" w14:textId="77777777" w:rsidTr="00FF12B0">
        <w:trPr>
          <w:trHeight w:val="613"/>
        </w:trPr>
        <w:tc>
          <w:tcPr>
            <w:tcW w:w="439" w:type="dxa"/>
            <w:shd w:val="clear" w:color="auto" w:fill="auto"/>
          </w:tcPr>
          <w:p w14:paraId="7E32855E" w14:textId="77777777" w:rsidR="00596499" w:rsidRPr="00706E82" w:rsidRDefault="00596499" w:rsidP="00596499">
            <w:pPr>
              <w:pStyle w:val="TableParagraph"/>
              <w:spacing w:before="169"/>
              <w:ind w:left="49" w:right="35"/>
              <w:jc w:val="center"/>
              <w:rPr>
                <w:sz w:val="24"/>
              </w:rPr>
            </w:pPr>
            <w:r w:rsidRPr="00706E82">
              <w:rPr>
                <w:sz w:val="24"/>
              </w:rPr>
              <w:t>6.</w:t>
            </w:r>
          </w:p>
        </w:tc>
        <w:tc>
          <w:tcPr>
            <w:tcW w:w="5346" w:type="dxa"/>
            <w:shd w:val="clear" w:color="auto" w:fill="auto"/>
          </w:tcPr>
          <w:p w14:paraId="73335105" w14:textId="77777777" w:rsidR="00596499" w:rsidRPr="00706E82" w:rsidRDefault="00596499" w:rsidP="00596499">
            <w:pPr>
              <w:pStyle w:val="TableParagraph"/>
              <w:spacing w:before="30"/>
              <w:ind w:left="501" w:right="471" w:firstLine="112"/>
              <w:rPr>
                <w:sz w:val="24"/>
              </w:rPr>
            </w:pPr>
            <w:r w:rsidRPr="00706E82">
              <w:rPr>
                <w:sz w:val="24"/>
              </w:rPr>
              <w:t>VVD RVP informēšana par ceļu satiksmes negadījuma faktu un situāciju notikuma vietā</w:t>
            </w:r>
          </w:p>
        </w:tc>
        <w:tc>
          <w:tcPr>
            <w:tcW w:w="1188" w:type="dxa"/>
            <w:shd w:val="clear" w:color="auto" w:fill="auto"/>
          </w:tcPr>
          <w:p w14:paraId="12B81FFC" w14:textId="77777777" w:rsidR="00596499" w:rsidRPr="00706E82" w:rsidRDefault="00596499" w:rsidP="00596499">
            <w:pPr>
              <w:pStyle w:val="TableParagraph"/>
              <w:spacing w:before="169"/>
              <w:ind w:left="40" w:right="29"/>
              <w:jc w:val="center"/>
              <w:rPr>
                <w:sz w:val="24"/>
              </w:rPr>
            </w:pPr>
            <w:r w:rsidRPr="00706E82">
              <w:rPr>
                <w:sz w:val="24"/>
              </w:rPr>
              <w:t>20-45 min</w:t>
            </w:r>
          </w:p>
        </w:tc>
        <w:tc>
          <w:tcPr>
            <w:tcW w:w="1332" w:type="dxa"/>
            <w:shd w:val="clear" w:color="auto" w:fill="auto"/>
          </w:tcPr>
          <w:p w14:paraId="3CAFC111" w14:textId="77777777" w:rsidR="00596499" w:rsidRPr="00706E82" w:rsidRDefault="00596499" w:rsidP="00596499">
            <w:pPr>
              <w:pStyle w:val="TableParagraph"/>
              <w:spacing w:before="30"/>
              <w:ind w:left="71" w:right="39" w:firstLine="218"/>
              <w:rPr>
                <w:sz w:val="24"/>
              </w:rPr>
            </w:pPr>
            <w:r w:rsidRPr="00706E82">
              <w:rPr>
                <w:sz w:val="24"/>
              </w:rPr>
              <w:t>Posteņa komandieris</w:t>
            </w:r>
          </w:p>
        </w:tc>
        <w:tc>
          <w:tcPr>
            <w:tcW w:w="2294" w:type="dxa"/>
            <w:shd w:val="clear" w:color="auto" w:fill="auto"/>
          </w:tcPr>
          <w:p w14:paraId="3D8E7DB2" w14:textId="77777777" w:rsidR="00596499" w:rsidRPr="00706E82" w:rsidRDefault="00596499" w:rsidP="00596499">
            <w:pPr>
              <w:pStyle w:val="TableParagraph"/>
              <w:spacing w:before="30"/>
              <w:ind w:left="511" w:right="372" w:hanging="106"/>
              <w:rPr>
                <w:sz w:val="24"/>
              </w:rPr>
            </w:pPr>
            <w:r w:rsidRPr="00706E82">
              <w:rPr>
                <w:sz w:val="24"/>
              </w:rPr>
              <w:t>VUGD Vidzemes reģiona brigāde</w:t>
            </w:r>
          </w:p>
        </w:tc>
        <w:tc>
          <w:tcPr>
            <w:tcW w:w="2158" w:type="dxa"/>
            <w:shd w:val="clear" w:color="auto" w:fill="auto"/>
          </w:tcPr>
          <w:p w14:paraId="1E78EB4F" w14:textId="77777777" w:rsidR="00596499" w:rsidRPr="00706E82" w:rsidRDefault="00596499" w:rsidP="00596499">
            <w:pPr>
              <w:pStyle w:val="TableParagraph"/>
              <w:spacing w:before="169"/>
              <w:ind w:left="77" w:right="66"/>
              <w:jc w:val="center"/>
              <w:rPr>
                <w:sz w:val="24"/>
              </w:rPr>
            </w:pPr>
            <w:r w:rsidRPr="00706E82">
              <w:rPr>
                <w:sz w:val="24"/>
              </w:rPr>
              <w:t>Dispečers</w:t>
            </w:r>
          </w:p>
        </w:tc>
        <w:tc>
          <w:tcPr>
            <w:tcW w:w="1488" w:type="dxa"/>
            <w:shd w:val="clear" w:color="auto" w:fill="auto"/>
          </w:tcPr>
          <w:p w14:paraId="1FE800C8" w14:textId="77777777" w:rsidR="00596499" w:rsidRPr="00706E82" w:rsidRDefault="00596499" w:rsidP="00596499">
            <w:pPr>
              <w:pStyle w:val="TableParagraph"/>
              <w:spacing w:before="169"/>
              <w:ind w:left="14"/>
              <w:jc w:val="center"/>
              <w:rPr>
                <w:sz w:val="24"/>
              </w:rPr>
            </w:pPr>
            <w:r w:rsidRPr="00706E82">
              <w:rPr>
                <w:w w:val="99"/>
                <w:sz w:val="24"/>
              </w:rPr>
              <w:t>-</w:t>
            </w:r>
          </w:p>
        </w:tc>
      </w:tr>
      <w:tr w:rsidR="00596499" w14:paraId="0EF6D11B" w14:textId="77777777" w:rsidTr="00FF12B0">
        <w:trPr>
          <w:trHeight w:val="887"/>
        </w:trPr>
        <w:tc>
          <w:tcPr>
            <w:tcW w:w="439" w:type="dxa"/>
            <w:shd w:val="clear" w:color="auto" w:fill="auto"/>
          </w:tcPr>
          <w:p w14:paraId="244825C4" w14:textId="77777777" w:rsidR="00596499" w:rsidRPr="00706E82" w:rsidRDefault="00596499" w:rsidP="00596499">
            <w:pPr>
              <w:pStyle w:val="TableParagraph"/>
              <w:spacing w:before="5"/>
              <w:rPr>
                <w:sz w:val="26"/>
              </w:rPr>
            </w:pPr>
          </w:p>
          <w:p w14:paraId="7EDDA159" w14:textId="77777777" w:rsidR="00596499" w:rsidRPr="00706E82" w:rsidRDefault="00596499" w:rsidP="00596499">
            <w:pPr>
              <w:pStyle w:val="TableParagraph"/>
              <w:ind w:left="49" w:right="35"/>
              <w:jc w:val="center"/>
              <w:rPr>
                <w:sz w:val="24"/>
              </w:rPr>
            </w:pPr>
            <w:r w:rsidRPr="00706E82">
              <w:rPr>
                <w:sz w:val="24"/>
              </w:rPr>
              <w:t>7.</w:t>
            </w:r>
          </w:p>
        </w:tc>
        <w:tc>
          <w:tcPr>
            <w:tcW w:w="5346" w:type="dxa"/>
            <w:shd w:val="clear" w:color="auto" w:fill="auto"/>
          </w:tcPr>
          <w:p w14:paraId="1783C8AC" w14:textId="77777777" w:rsidR="00596499" w:rsidRPr="00706E82" w:rsidRDefault="00596499" w:rsidP="00596499">
            <w:pPr>
              <w:pStyle w:val="TableParagraph"/>
              <w:spacing w:before="27"/>
              <w:ind w:left="68" w:right="60"/>
              <w:jc w:val="center"/>
              <w:rPr>
                <w:sz w:val="24"/>
              </w:rPr>
            </w:pPr>
            <w:r w:rsidRPr="00706E82">
              <w:rPr>
                <w:sz w:val="24"/>
              </w:rPr>
              <w:t>VUGD struktūrvienību izsūtīšana uz izsaukuma vietu (ja nepieciešana palīdzība avārijas seku likvidācijas darbos)</w:t>
            </w:r>
          </w:p>
        </w:tc>
        <w:tc>
          <w:tcPr>
            <w:tcW w:w="1188" w:type="dxa"/>
            <w:shd w:val="clear" w:color="auto" w:fill="auto"/>
          </w:tcPr>
          <w:p w14:paraId="35B63358" w14:textId="77777777" w:rsidR="00596499" w:rsidRPr="00706E82" w:rsidRDefault="00596499" w:rsidP="00596499">
            <w:pPr>
              <w:pStyle w:val="TableParagraph"/>
              <w:spacing w:before="5"/>
              <w:rPr>
                <w:sz w:val="26"/>
              </w:rPr>
            </w:pPr>
          </w:p>
          <w:p w14:paraId="29DC8E09" w14:textId="77777777" w:rsidR="00596499" w:rsidRPr="00706E82" w:rsidRDefault="00596499" w:rsidP="00596499">
            <w:pPr>
              <w:pStyle w:val="TableParagraph"/>
              <w:ind w:left="38" w:right="29"/>
              <w:jc w:val="center"/>
              <w:rPr>
                <w:sz w:val="24"/>
              </w:rPr>
            </w:pPr>
            <w:r w:rsidRPr="00706E82">
              <w:rPr>
                <w:sz w:val="24"/>
              </w:rPr>
              <w:t>25-50 min.</w:t>
            </w:r>
          </w:p>
        </w:tc>
        <w:tc>
          <w:tcPr>
            <w:tcW w:w="1332" w:type="dxa"/>
            <w:shd w:val="clear" w:color="auto" w:fill="auto"/>
          </w:tcPr>
          <w:p w14:paraId="0D41CBA9" w14:textId="77777777" w:rsidR="00596499" w:rsidRPr="00706E82" w:rsidRDefault="00596499" w:rsidP="00596499">
            <w:pPr>
              <w:pStyle w:val="TableParagraph"/>
              <w:spacing w:before="167"/>
              <w:ind w:left="71" w:right="39" w:firstLine="218"/>
              <w:rPr>
                <w:sz w:val="24"/>
              </w:rPr>
            </w:pPr>
            <w:r w:rsidRPr="00706E82">
              <w:rPr>
                <w:sz w:val="24"/>
              </w:rPr>
              <w:t>Posteņa komandieris</w:t>
            </w:r>
          </w:p>
        </w:tc>
        <w:tc>
          <w:tcPr>
            <w:tcW w:w="2294" w:type="dxa"/>
            <w:shd w:val="clear" w:color="auto" w:fill="auto"/>
          </w:tcPr>
          <w:p w14:paraId="302EC473" w14:textId="77777777" w:rsidR="00596499" w:rsidRPr="00706E82" w:rsidRDefault="00596499" w:rsidP="00596499">
            <w:pPr>
              <w:pStyle w:val="TableParagraph"/>
              <w:spacing w:before="167"/>
              <w:ind w:left="511" w:right="372" w:hanging="106"/>
              <w:rPr>
                <w:sz w:val="24"/>
              </w:rPr>
            </w:pPr>
            <w:r w:rsidRPr="00706E82">
              <w:rPr>
                <w:sz w:val="24"/>
              </w:rPr>
              <w:t>VUGD Vidzemes reģiona brigāde</w:t>
            </w:r>
          </w:p>
        </w:tc>
        <w:tc>
          <w:tcPr>
            <w:tcW w:w="2158" w:type="dxa"/>
            <w:shd w:val="clear" w:color="auto" w:fill="auto"/>
          </w:tcPr>
          <w:p w14:paraId="0D333025" w14:textId="77777777" w:rsidR="00596499" w:rsidRPr="00706E82" w:rsidRDefault="00596499" w:rsidP="00596499">
            <w:pPr>
              <w:pStyle w:val="TableParagraph"/>
              <w:spacing w:before="5"/>
              <w:rPr>
                <w:sz w:val="26"/>
              </w:rPr>
            </w:pPr>
          </w:p>
          <w:p w14:paraId="7FCAB00A" w14:textId="77777777" w:rsidR="00596499" w:rsidRPr="00706E82" w:rsidRDefault="00596499" w:rsidP="00596499">
            <w:pPr>
              <w:pStyle w:val="TableParagraph"/>
              <w:ind w:left="77" w:right="66"/>
              <w:jc w:val="center"/>
              <w:rPr>
                <w:sz w:val="24"/>
              </w:rPr>
            </w:pPr>
            <w:r w:rsidRPr="00706E82">
              <w:rPr>
                <w:sz w:val="24"/>
              </w:rPr>
              <w:t>Dispečers</w:t>
            </w:r>
          </w:p>
        </w:tc>
        <w:tc>
          <w:tcPr>
            <w:tcW w:w="1488" w:type="dxa"/>
            <w:shd w:val="clear" w:color="auto" w:fill="auto"/>
          </w:tcPr>
          <w:p w14:paraId="1DD05D1B" w14:textId="77777777" w:rsidR="00596499" w:rsidRPr="00706E82" w:rsidRDefault="00596499" w:rsidP="00596499">
            <w:pPr>
              <w:pStyle w:val="TableParagraph"/>
              <w:spacing w:before="5"/>
              <w:rPr>
                <w:sz w:val="26"/>
              </w:rPr>
            </w:pPr>
          </w:p>
          <w:p w14:paraId="5D9096D2" w14:textId="77777777" w:rsidR="00596499" w:rsidRPr="00706E82" w:rsidRDefault="00596499" w:rsidP="00596499">
            <w:pPr>
              <w:pStyle w:val="TableParagraph"/>
              <w:ind w:left="14"/>
              <w:jc w:val="center"/>
              <w:rPr>
                <w:sz w:val="24"/>
              </w:rPr>
            </w:pPr>
            <w:r w:rsidRPr="00706E82">
              <w:rPr>
                <w:w w:val="99"/>
                <w:sz w:val="24"/>
              </w:rPr>
              <w:t>-</w:t>
            </w:r>
          </w:p>
        </w:tc>
      </w:tr>
      <w:tr w:rsidR="00596499" w14:paraId="396479D0" w14:textId="77777777" w:rsidTr="00FF12B0">
        <w:trPr>
          <w:trHeight w:val="1991"/>
        </w:trPr>
        <w:tc>
          <w:tcPr>
            <w:tcW w:w="439" w:type="dxa"/>
            <w:shd w:val="clear" w:color="auto" w:fill="auto"/>
          </w:tcPr>
          <w:p w14:paraId="2DC0B1FB" w14:textId="77777777" w:rsidR="00596499" w:rsidRPr="00706E82" w:rsidRDefault="00596499" w:rsidP="00596499">
            <w:pPr>
              <w:pStyle w:val="TableParagraph"/>
              <w:rPr>
                <w:sz w:val="26"/>
              </w:rPr>
            </w:pPr>
          </w:p>
          <w:p w14:paraId="5478B45D" w14:textId="77777777" w:rsidR="00596499" w:rsidRPr="00706E82" w:rsidRDefault="00596499" w:rsidP="00596499">
            <w:pPr>
              <w:pStyle w:val="TableParagraph"/>
              <w:rPr>
                <w:sz w:val="26"/>
              </w:rPr>
            </w:pPr>
          </w:p>
          <w:p w14:paraId="35AC26E2" w14:textId="77777777" w:rsidR="00596499" w:rsidRDefault="00596499" w:rsidP="00596499">
            <w:pPr>
              <w:pStyle w:val="TableParagraph"/>
              <w:spacing w:before="7"/>
            </w:pPr>
          </w:p>
          <w:p w14:paraId="285C7070" w14:textId="77777777" w:rsidR="00596499" w:rsidRPr="00706E82" w:rsidRDefault="00596499" w:rsidP="00596499">
            <w:pPr>
              <w:pStyle w:val="TableParagraph"/>
              <w:ind w:left="49" w:right="35"/>
              <w:jc w:val="center"/>
              <w:rPr>
                <w:sz w:val="24"/>
              </w:rPr>
            </w:pPr>
            <w:r w:rsidRPr="00706E82">
              <w:rPr>
                <w:sz w:val="24"/>
              </w:rPr>
              <w:t>8.</w:t>
            </w:r>
          </w:p>
        </w:tc>
        <w:tc>
          <w:tcPr>
            <w:tcW w:w="5346" w:type="dxa"/>
            <w:shd w:val="clear" w:color="auto" w:fill="auto"/>
            <w:vAlign w:val="center"/>
          </w:tcPr>
          <w:p w14:paraId="7D524556" w14:textId="77777777" w:rsidR="00596499" w:rsidRPr="00706E82" w:rsidRDefault="00E15648" w:rsidP="00F5604D">
            <w:pPr>
              <w:pStyle w:val="TableParagraph"/>
              <w:spacing w:before="1"/>
              <w:ind w:right="64"/>
              <w:jc w:val="center"/>
              <w:rPr>
                <w:sz w:val="24"/>
              </w:rPr>
            </w:pPr>
            <w:r>
              <w:rPr>
                <w:sz w:val="24"/>
              </w:rPr>
              <w:t>Civilās</w:t>
            </w:r>
            <w:r w:rsidR="00596499" w:rsidRPr="00706E82">
              <w:rPr>
                <w:sz w:val="24"/>
              </w:rPr>
              <w:t xml:space="preserve"> aizsardzības komisijas priekšsēdētāja informēšana ar notikušo ceļu satiksmes negadīj</w:t>
            </w:r>
            <w:r w:rsidR="00DB42BF">
              <w:rPr>
                <w:sz w:val="24"/>
              </w:rPr>
              <w:t>umu un nepieciešamību iesaistīt</w:t>
            </w:r>
            <w:r w:rsidR="00596499" w:rsidRPr="00706E82">
              <w:rPr>
                <w:sz w:val="24"/>
              </w:rPr>
              <w:t xml:space="preserve"> resursus (konkrēti kādus)</w:t>
            </w:r>
          </w:p>
        </w:tc>
        <w:tc>
          <w:tcPr>
            <w:tcW w:w="1188" w:type="dxa"/>
            <w:shd w:val="clear" w:color="auto" w:fill="auto"/>
          </w:tcPr>
          <w:p w14:paraId="583AED7A" w14:textId="77777777" w:rsidR="00596499" w:rsidRPr="00706E82" w:rsidRDefault="00596499" w:rsidP="00596499">
            <w:pPr>
              <w:pStyle w:val="TableParagraph"/>
              <w:rPr>
                <w:sz w:val="26"/>
              </w:rPr>
            </w:pPr>
          </w:p>
          <w:p w14:paraId="67B53743" w14:textId="77777777" w:rsidR="00596499" w:rsidRPr="00706E82" w:rsidRDefault="00596499" w:rsidP="00596499">
            <w:pPr>
              <w:pStyle w:val="TableParagraph"/>
              <w:rPr>
                <w:sz w:val="26"/>
              </w:rPr>
            </w:pPr>
          </w:p>
          <w:p w14:paraId="2E15EC4B" w14:textId="77777777" w:rsidR="00596499" w:rsidRDefault="00596499" w:rsidP="00596499">
            <w:pPr>
              <w:pStyle w:val="TableParagraph"/>
              <w:spacing w:before="7"/>
            </w:pPr>
          </w:p>
          <w:p w14:paraId="1A16C2C1" w14:textId="77777777" w:rsidR="00596499" w:rsidRPr="00706E82" w:rsidRDefault="00596499" w:rsidP="00596499">
            <w:pPr>
              <w:pStyle w:val="TableParagraph"/>
              <w:ind w:left="40" w:right="29"/>
              <w:jc w:val="center"/>
              <w:rPr>
                <w:sz w:val="24"/>
              </w:rPr>
            </w:pPr>
            <w:r w:rsidRPr="00706E82">
              <w:rPr>
                <w:sz w:val="24"/>
              </w:rPr>
              <w:t>25-50 min</w:t>
            </w:r>
          </w:p>
        </w:tc>
        <w:tc>
          <w:tcPr>
            <w:tcW w:w="1332" w:type="dxa"/>
            <w:shd w:val="clear" w:color="auto" w:fill="auto"/>
          </w:tcPr>
          <w:p w14:paraId="763A20DB" w14:textId="77777777" w:rsidR="00596499" w:rsidRPr="00706E82" w:rsidRDefault="00596499" w:rsidP="00596499">
            <w:pPr>
              <w:pStyle w:val="TableParagraph"/>
              <w:rPr>
                <w:sz w:val="26"/>
              </w:rPr>
            </w:pPr>
          </w:p>
          <w:p w14:paraId="2F0B5AFC" w14:textId="77777777" w:rsidR="00596499" w:rsidRPr="00706E82" w:rsidRDefault="00596499" w:rsidP="00596499">
            <w:pPr>
              <w:pStyle w:val="TableParagraph"/>
              <w:spacing w:before="5"/>
              <w:rPr>
                <w:sz w:val="36"/>
              </w:rPr>
            </w:pPr>
          </w:p>
          <w:p w14:paraId="61AE3EE6" w14:textId="77777777" w:rsidR="00596499" w:rsidRPr="00706E82" w:rsidRDefault="00596499" w:rsidP="00596499">
            <w:pPr>
              <w:pStyle w:val="TableParagraph"/>
              <w:spacing w:before="1"/>
              <w:ind w:left="71" w:right="39" w:firstLine="218"/>
              <w:rPr>
                <w:sz w:val="24"/>
              </w:rPr>
            </w:pPr>
            <w:r w:rsidRPr="00706E82">
              <w:rPr>
                <w:sz w:val="24"/>
              </w:rPr>
              <w:t>Posteņa komandieris</w:t>
            </w:r>
          </w:p>
        </w:tc>
        <w:tc>
          <w:tcPr>
            <w:tcW w:w="2294" w:type="dxa"/>
            <w:shd w:val="clear" w:color="auto" w:fill="auto"/>
            <w:vAlign w:val="center"/>
          </w:tcPr>
          <w:p w14:paraId="74AFF716" w14:textId="77777777" w:rsidR="00596499" w:rsidRPr="00706E82" w:rsidRDefault="00E15648" w:rsidP="00F5604D">
            <w:pPr>
              <w:pStyle w:val="TableParagraph"/>
              <w:ind w:right="75"/>
              <w:jc w:val="center"/>
              <w:rPr>
                <w:sz w:val="24"/>
              </w:rPr>
            </w:pPr>
            <w:r>
              <w:rPr>
                <w:sz w:val="24"/>
              </w:rPr>
              <w:t xml:space="preserve">VUGD Vidzemes reģiona brigādes Madonas daļa un/vai </w:t>
            </w:r>
            <w:r w:rsidR="00B62A7D">
              <w:rPr>
                <w:sz w:val="24"/>
              </w:rPr>
              <w:t>Cesvaines postenis, Ērgļu postenis, Lubānas postenis</w:t>
            </w:r>
          </w:p>
        </w:tc>
        <w:tc>
          <w:tcPr>
            <w:tcW w:w="2158" w:type="dxa"/>
            <w:shd w:val="clear" w:color="auto" w:fill="auto"/>
            <w:vAlign w:val="center"/>
          </w:tcPr>
          <w:p w14:paraId="1DA6F8A9" w14:textId="77777777" w:rsidR="00596499" w:rsidRPr="00706E82" w:rsidRDefault="00596499" w:rsidP="00F5604D">
            <w:pPr>
              <w:pStyle w:val="TableParagraph"/>
              <w:spacing w:before="30"/>
              <w:ind w:left="43" w:right="27" w:hanging="4"/>
              <w:jc w:val="center"/>
              <w:rPr>
                <w:sz w:val="24"/>
              </w:rPr>
            </w:pPr>
            <w:r w:rsidRPr="00706E82">
              <w:rPr>
                <w:sz w:val="24"/>
              </w:rPr>
              <w:t xml:space="preserve">VUGD Vidzemes reģiona brigādes </w:t>
            </w:r>
            <w:r w:rsidR="00F05E20">
              <w:rPr>
                <w:sz w:val="24"/>
              </w:rPr>
              <w:t>Madonas</w:t>
            </w:r>
            <w:r w:rsidRPr="00706E82">
              <w:rPr>
                <w:sz w:val="24"/>
              </w:rPr>
              <w:t xml:space="preserve"> daļas </w:t>
            </w:r>
            <w:r w:rsidR="00E15648">
              <w:rPr>
                <w:sz w:val="24"/>
              </w:rPr>
              <w:t>Madonas</w:t>
            </w:r>
            <w:r w:rsidRPr="00706E82">
              <w:rPr>
                <w:sz w:val="24"/>
              </w:rPr>
              <w:t xml:space="preserve"> posteņa un/vai </w:t>
            </w:r>
            <w:r w:rsidR="00C74934">
              <w:rPr>
                <w:sz w:val="24"/>
              </w:rPr>
              <w:t>Madonas</w:t>
            </w:r>
            <w:r w:rsidRPr="00706E82">
              <w:rPr>
                <w:sz w:val="24"/>
              </w:rPr>
              <w:t xml:space="preserve"> daļas komandieris</w:t>
            </w:r>
          </w:p>
        </w:tc>
        <w:tc>
          <w:tcPr>
            <w:tcW w:w="1488" w:type="dxa"/>
            <w:shd w:val="clear" w:color="auto" w:fill="auto"/>
          </w:tcPr>
          <w:p w14:paraId="299E3400" w14:textId="77777777" w:rsidR="00596499" w:rsidRPr="00706E82" w:rsidRDefault="00596499" w:rsidP="00596499">
            <w:pPr>
              <w:pStyle w:val="TableParagraph"/>
              <w:rPr>
                <w:sz w:val="26"/>
              </w:rPr>
            </w:pPr>
          </w:p>
          <w:p w14:paraId="353DBE37" w14:textId="77777777" w:rsidR="00596499" w:rsidRPr="00706E82" w:rsidRDefault="00596499" w:rsidP="00596499">
            <w:pPr>
              <w:pStyle w:val="TableParagraph"/>
              <w:rPr>
                <w:sz w:val="26"/>
              </w:rPr>
            </w:pPr>
          </w:p>
          <w:p w14:paraId="1CB71222" w14:textId="77777777" w:rsidR="00596499" w:rsidRDefault="00596499" w:rsidP="00596499">
            <w:pPr>
              <w:pStyle w:val="TableParagraph"/>
              <w:spacing w:before="7"/>
            </w:pPr>
          </w:p>
          <w:p w14:paraId="363F6723" w14:textId="77777777" w:rsidR="00596499" w:rsidRPr="00706E82" w:rsidRDefault="00596499" w:rsidP="00596499">
            <w:pPr>
              <w:pStyle w:val="TableParagraph"/>
              <w:ind w:left="14"/>
              <w:jc w:val="center"/>
              <w:rPr>
                <w:sz w:val="24"/>
              </w:rPr>
            </w:pPr>
            <w:r w:rsidRPr="00706E82">
              <w:rPr>
                <w:w w:val="99"/>
                <w:sz w:val="24"/>
              </w:rPr>
              <w:t>-</w:t>
            </w:r>
          </w:p>
        </w:tc>
      </w:tr>
      <w:tr w:rsidR="00596499" w14:paraId="279D6EF1" w14:textId="77777777" w:rsidTr="00FF12B0">
        <w:trPr>
          <w:trHeight w:val="888"/>
        </w:trPr>
        <w:tc>
          <w:tcPr>
            <w:tcW w:w="439" w:type="dxa"/>
            <w:shd w:val="clear" w:color="auto" w:fill="auto"/>
          </w:tcPr>
          <w:p w14:paraId="5EA20112" w14:textId="77777777" w:rsidR="00596499" w:rsidRPr="00706E82" w:rsidRDefault="00596499" w:rsidP="00596499">
            <w:pPr>
              <w:pStyle w:val="TableParagraph"/>
              <w:spacing w:before="7"/>
              <w:rPr>
                <w:sz w:val="26"/>
              </w:rPr>
            </w:pPr>
          </w:p>
          <w:p w14:paraId="080FE795" w14:textId="77777777" w:rsidR="00596499" w:rsidRPr="00706E82" w:rsidRDefault="00596499" w:rsidP="00596499">
            <w:pPr>
              <w:pStyle w:val="TableParagraph"/>
              <w:ind w:left="49" w:right="35"/>
              <w:jc w:val="center"/>
              <w:rPr>
                <w:sz w:val="24"/>
              </w:rPr>
            </w:pPr>
            <w:r w:rsidRPr="00706E82">
              <w:rPr>
                <w:sz w:val="24"/>
              </w:rPr>
              <w:t>9.</w:t>
            </w:r>
          </w:p>
        </w:tc>
        <w:tc>
          <w:tcPr>
            <w:tcW w:w="5346" w:type="dxa"/>
            <w:shd w:val="clear" w:color="auto" w:fill="auto"/>
          </w:tcPr>
          <w:p w14:paraId="65340303" w14:textId="77777777" w:rsidR="00596499" w:rsidRPr="00706E82" w:rsidRDefault="00596499" w:rsidP="00596499">
            <w:pPr>
              <w:pStyle w:val="TableParagraph"/>
              <w:spacing w:before="30"/>
              <w:ind w:left="273" w:right="263" w:firstLine="132"/>
              <w:jc w:val="both"/>
              <w:rPr>
                <w:sz w:val="24"/>
              </w:rPr>
            </w:pPr>
            <w:r w:rsidRPr="00706E82">
              <w:rPr>
                <w:sz w:val="24"/>
              </w:rPr>
              <w:t>Autotransporta kustības ierobežošana. Avārijas tuvuma esošo māju iedzīvotāju informēšana par iespējamo apdraudējumu un viņu turpmāko rīcību</w:t>
            </w:r>
          </w:p>
        </w:tc>
        <w:tc>
          <w:tcPr>
            <w:tcW w:w="1188" w:type="dxa"/>
            <w:shd w:val="clear" w:color="auto" w:fill="auto"/>
          </w:tcPr>
          <w:p w14:paraId="176479A9" w14:textId="77777777" w:rsidR="00596499" w:rsidRPr="00706E82" w:rsidRDefault="00596499" w:rsidP="00596499">
            <w:pPr>
              <w:pStyle w:val="TableParagraph"/>
              <w:spacing w:before="7"/>
              <w:rPr>
                <w:sz w:val="26"/>
              </w:rPr>
            </w:pPr>
          </w:p>
          <w:p w14:paraId="049C0DA2" w14:textId="77777777" w:rsidR="00596499" w:rsidRPr="00706E82" w:rsidRDefault="00596499" w:rsidP="00596499">
            <w:pPr>
              <w:pStyle w:val="TableParagraph"/>
              <w:ind w:left="40" w:right="29"/>
              <w:jc w:val="center"/>
              <w:rPr>
                <w:sz w:val="24"/>
              </w:rPr>
            </w:pPr>
            <w:r w:rsidRPr="00706E82">
              <w:rPr>
                <w:sz w:val="24"/>
              </w:rPr>
              <w:t>35-60 min</w:t>
            </w:r>
          </w:p>
        </w:tc>
        <w:tc>
          <w:tcPr>
            <w:tcW w:w="1332" w:type="dxa"/>
            <w:shd w:val="clear" w:color="auto" w:fill="auto"/>
          </w:tcPr>
          <w:p w14:paraId="71C3AD08" w14:textId="77777777" w:rsidR="00596499" w:rsidRPr="00706E82" w:rsidRDefault="00596499" w:rsidP="00596499">
            <w:pPr>
              <w:pStyle w:val="TableParagraph"/>
              <w:spacing w:before="7"/>
              <w:rPr>
                <w:sz w:val="26"/>
              </w:rPr>
            </w:pPr>
          </w:p>
          <w:p w14:paraId="7AD1FA0C" w14:textId="77777777" w:rsidR="00596499" w:rsidRPr="00706E82" w:rsidRDefault="00596499" w:rsidP="00596499">
            <w:pPr>
              <w:pStyle w:val="TableParagraph"/>
              <w:ind w:left="177"/>
              <w:rPr>
                <w:sz w:val="24"/>
              </w:rPr>
            </w:pPr>
            <w:r w:rsidRPr="00706E82">
              <w:rPr>
                <w:sz w:val="24"/>
              </w:rPr>
              <w:t>Inspektori</w:t>
            </w:r>
          </w:p>
        </w:tc>
        <w:tc>
          <w:tcPr>
            <w:tcW w:w="2294" w:type="dxa"/>
            <w:shd w:val="clear" w:color="auto" w:fill="auto"/>
          </w:tcPr>
          <w:p w14:paraId="64729F29" w14:textId="77777777" w:rsidR="00596499" w:rsidRPr="00706E82" w:rsidRDefault="00596499" w:rsidP="00596499">
            <w:pPr>
              <w:pStyle w:val="TableParagraph"/>
              <w:spacing w:before="7"/>
              <w:rPr>
                <w:sz w:val="26"/>
              </w:rPr>
            </w:pPr>
          </w:p>
          <w:p w14:paraId="1C50CB07" w14:textId="77777777" w:rsidR="00596499" w:rsidRPr="00706E82" w:rsidRDefault="00596499" w:rsidP="00596499">
            <w:pPr>
              <w:pStyle w:val="TableParagraph"/>
              <w:ind w:left="43" w:right="31"/>
              <w:jc w:val="center"/>
              <w:rPr>
                <w:sz w:val="24"/>
              </w:rPr>
            </w:pPr>
            <w:r w:rsidRPr="00706E82">
              <w:rPr>
                <w:sz w:val="24"/>
              </w:rPr>
              <w:t>Valsts policija</w:t>
            </w:r>
          </w:p>
        </w:tc>
        <w:tc>
          <w:tcPr>
            <w:tcW w:w="2158" w:type="dxa"/>
            <w:shd w:val="clear" w:color="auto" w:fill="auto"/>
          </w:tcPr>
          <w:p w14:paraId="62898AEE" w14:textId="77777777" w:rsidR="00596499" w:rsidRPr="00706E82" w:rsidRDefault="00596499" w:rsidP="00596499">
            <w:pPr>
              <w:pStyle w:val="TableParagraph"/>
              <w:spacing w:before="167"/>
              <w:ind w:left="550" w:right="38" w:hanging="483"/>
              <w:rPr>
                <w:sz w:val="24"/>
              </w:rPr>
            </w:pPr>
            <w:r w:rsidRPr="00706E82">
              <w:rPr>
                <w:sz w:val="24"/>
              </w:rPr>
              <w:t xml:space="preserve">VP VRP </w:t>
            </w:r>
            <w:r w:rsidR="00C74934">
              <w:rPr>
                <w:sz w:val="24"/>
              </w:rPr>
              <w:t>Madonas</w:t>
            </w:r>
            <w:r w:rsidRPr="00706E82">
              <w:rPr>
                <w:sz w:val="24"/>
              </w:rPr>
              <w:t xml:space="preserve"> iecirknis</w:t>
            </w:r>
          </w:p>
        </w:tc>
        <w:tc>
          <w:tcPr>
            <w:tcW w:w="1488" w:type="dxa"/>
            <w:shd w:val="clear" w:color="auto" w:fill="auto"/>
          </w:tcPr>
          <w:p w14:paraId="51A3BFED" w14:textId="77777777" w:rsidR="00596499" w:rsidRPr="00706E82" w:rsidRDefault="00596499" w:rsidP="00596499">
            <w:pPr>
              <w:pStyle w:val="TableParagraph"/>
              <w:spacing w:before="7"/>
              <w:rPr>
                <w:sz w:val="26"/>
              </w:rPr>
            </w:pPr>
          </w:p>
          <w:p w14:paraId="1206BD6B" w14:textId="77777777" w:rsidR="00596499" w:rsidRPr="00706E82" w:rsidRDefault="00596499" w:rsidP="00596499">
            <w:pPr>
              <w:pStyle w:val="TableParagraph"/>
              <w:ind w:left="14"/>
              <w:jc w:val="center"/>
              <w:rPr>
                <w:sz w:val="24"/>
              </w:rPr>
            </w:pPr>
            <w:r w:rsidRPr="00706E82">
              <w:rPr>
                <w:w w:val="99"/>
                <w:sz w:val="24"/>
              </w:rPr>
              <w:t>-</w:t>
            </w:r>
          </w:p>
        </w:tc>
      </w:tr>
      <w:tr w:rsidR="00596499" w14:paraId="08752251" w14:textId="77777777" w:rsidTr="00FF12B0">
        <w:trPr>
          <w:trHeight w:val="889"/>
        </w:trPr>
        <w:tc>
          <w:tcPr>
            <w:tcW w:w="439" w:type="dxa"/>
            <w:shd w:val="clear" w:color="auto" w:fill="auto"/>
          </w:tcPr>
          <w:p w14:paraId="5DB5C873" w14:textId="77777777" w:rsidR="00596499" w:rsidRPr="00706E82" w:rsidRDefault="00596499" w:rsidP="00596499">
            <w:pPr>
              <w:pStyle w:val="TableParagraph"/>
              <w:spacing w:before="6"/>
              <w:rPr>
                <w:sz w:val="26"/>
              </w:rPr>
            </w:pPr>
          </w:p>
          <w:p w14:paraId="21D7C6C3" w14:textId="77777777" w:rsidR="00596499" w:rsidRPr="00706E82" w:rsidRDefault="00596499" w:rsidP="00596499">
            <w:pPr>
              <w:pStyle w:val="TableParagraph"/>
              <w:spacing w:before="1"/>
              <w:ind w:left="49" w:right="35"/>
              <w:jc w:val="center"/>
              <w:rPr>
                <w:sz w:val="24"/>
              </w:rPr>
            </w:pPr>
            <w:r w:rsidRPr="00706E82">
              <w:rPr>
                <w:sz w:val="24"/>
              </w:rPr>
              <w:t>10.</w:t>
            </w:r>
          </w:p>
        </w:tc>
        <w:tc>
          <w:tcPr>
            <w:tcW w:w="5346" w:type="dxa"/>
            <w:shd w:val="clear" w:color="auto" w:fill="auto"/>
          </w:tcPr>
          <w:p w14:paraId="6DF0D84A" w14:textId="77777777" w:rsidR="00596499" w:rsidRPr="00706E82" w:rsidRDefault="00596499" w:rsidP="00596499">
            <w:pPr>
              <w:pStyle w:val="TableParagraph"/>
              <w:spacing w:before="166"/>
              <w:ind w:left="2124" w:right="318" w:hanging="1777"/>
              <w:rPr>
                <w:sz w:val="24"/>
              </w:rPr>
            </w:pPr>
            <w:r w:rsidRPr="00706E82">
              <w:rPr>
                <w:sz w:val="24"/>
              </w:rPr>
              <w:t>Neatliekamas medicīniskās palīdzības sniegšana cietušajiem</w:t>
            </w:r>
          </w:p>
        </w:tc>
        <w:tc>
          <w:tcPr>
            <w:tcW w:w="1188" w:type="dxa"/>
            <w:shd w:val="clear" w:color="auto" w:fill="auto"/>
          </w:tcPr>
          <w:p w14:paraId="4BA68A97" w14:textId="77777777" w:rsidR="00596499" w:rsidRPr="00706E82" w:rsidRDefault="00596499" w:rsidP="00596499">
            <w:pPr>
              <w:pStyle w:val="TableParagraph"/>
              <w:spacing w:before="30"/>
              <w:ind w:left="93" w:right="80" w:firstLine="1"/>
              <w:jc w:val="center"/>
              <w:rPr>
                <w:sz w:val="24"/>
              </w:rPr>
            </w:pPr>
            <w:r w:rsidRPr="00706E82">
              <w:rPr>
                <w:sz w:val="24"/>
              </w:rPr>
              <w:t>Pēc nepiecie</w:t>
            </w:r>
            <w:r w:rsidR="00C35E59">
              <w:rPr>
                <w:sz w:val="24"/>
              </w:rPr>
              <w:t>-</w:t>
            </w:r>
            <w:r w:rsidRPr="00706E82">
              <w:rPr>
                <w:sz w:val="24"/>
              </w:rPr>
              <w:t>šamības</w:t>
            </w:r>
          </w:p>
        </w:tc>
        <w:tc>
          <w:tcPr>
            <w:tcW w:w="1332" w:type="dxa"/>
            <w:shd w:val="clear" w:color="auto" w:fill="auto"/>
          </w:tcPr>
          <w:p w14:paraId="4F1F987F" w14:textId="77777777" w:rsidR="00596499" w:rsidRPr="00706E82" w:rsidRDefault="00596499" w:rsidP="00596499">
            <w:pPr>
              <w:pStyle w:val="TableParagraph"/>
              <w:spacing w:before="166"/>
              <w:ind w:left="52" w:right="44"/>
              <w:jc w:val="center"/>
              <w:rPr>
                <w:sz w:val="24"/>
              </w:rPr>
            </w:pPr>
            <w:r w:rsidRPr="00706E82">
              <w:rPr>
                <w:sz w:val="24"/>
              </w:rPr>
              <w:t>NMP</w:t>
            </w:r>
          </w:p>
          <w:p w14:paraId="0A2A3195" w14:textId="77777777" w:rsidR="00596499" w:rsidRPr="00706E82" w:rsidRDefault="00596499" w:rsidP="00596499">
            <w:pPr>
              <w:pStyle w:val="TableParagraph"/>
              <w:ind w:left="52" w:right="44"/>
              <w:jc w:val="center"/>
              <w:rPr>
                <w:sz w:val="24"/>
              </w:rPr>
            </w:pPr>
            <w:r w:rsidRPr="00706E82">
              <w:rPr>
                <w:sz w:val="24"/>
              </w:rPr>
              <w:t>darbinieki</w:t>
            </w:r>
          </w:p>
        </w:tc>
        <w:tc>
          <w:tcPr>
            <w:tcW w:w="2294" w:type="dxa"/>
            <w:shd w:val="clear" w:color="auto" w:fill="auto"/>
          </w:tcPr>
          <w:p w14:paraId="0FBCD4C2" w14:textId="77777777" w:rsidR="00596499" w:rsidRPr="00706E82" w:rsidRDefault="00596499" w:rsidP="00596499">
            <w:pPr>
              <w:pStyle w:val="TableParagraph"/>
              <w:spacing w:before="6"/>
              <w:rPr>
                <w:sz w:val="26"/>
              </w:rPr>
            </w:pPr>
          </w:p>
          <w:p w14:paraId="5A3ACFB8" w14:textId="77777777" w:rsidR="00596499" w:rsidRPr="00706E82" w:rsidRDefault="00596499" w:rsidP="00596499">
            <w:pPr>
              <w:pStyle w:val="TableParagraph"/>
              <w:spacing w:before="1"/>
              <w:ind w:left="43" w:right="31"/>
              <w:jc w:val="center"/>
              <w:rPr>
                <w:sz w:val="24"/>
              </w:rPr>
            </w:pPr>
            <w:r w:rsidRPr="00706E82">
              <w:rPr>
                <w:sz w:val="24"/>
              </w:rPr>
              <w:t>NMPD</w:t>
            </w:r>
          </w:p>
        </w:tc>
        <w:tc>
          <w:tcPr>
            <w:tcW w:w="2158" w:type="dxa"/>
            <w:shd w:val="clear" w:color="auto" w:fill="auto"/>
            <w:vAlign w:val="center"/>
          </w:tcPr>
          <w:p w14:paraId="1D3FBD5B" w14:textId="77777777" w:rsidR="00596499" w:rsidRPr="00706E82" w:rsidRDefault="00F05E20" w:rsidP="00F5604D">
            <w:pPr>
              <w:pStyle w:val="TableParagraph"/>
              <w:spacing w:before="166"/>
              <w:ind w:left="63" w:right="15"/>
              <w:jc w:val="center"/>
              <w:rPr>
                <w:sz w:val="24"/>
              </w:rPr>
            </w:pPr>
            <w:r>
              <w:rPr>
                <w:sz w:val="24"/>
              </w:rPr>
              <w:t>Madonas</w:t>
            </w:r>
            <w:r w:rsidR="00DB42BF" w:rsidRPr="00706E82">
              <w:rPr>
                <w:sz w:val="24"/>
              </w:rPr>
              <w:t xml:space="preserve"> slimnīcas personāls</w:t>
            </w:r>
          </w:p>
        </w:tc>
        <w:tc>
          <w:tcPr>
            <w:tcW w:w="1488" w:type="dxa"/>
            <w:shd w:val="clear" w:color="auto" w:fill="auto"/>
          </w:tcPr>
          <w:p w14:paraId="31501B09" w14:textId="77777777" w:rsidR="00596499" w:rsidRPr="00706E82" w:rsidRDefault="00596499" w:rsidP="00596499">
            <w:pPr>
              <w:pStyle w:val="TableParagraph"/>
              <w:spacing w:before="6"/>
              <w:rPr>
                <w:sz w:val="26"/>
              </w:rPr>
            </w:pPr>
          </w:p>
          <w:p w14:paraId="6929ECFA" w14:textId="77777777" w:rsidR="00596499" w:rsidRPr="00706E82" w:rsidRDefault="00596499" w:rsidP="00596499">
            <w:pPr>
              <w:pStyle w:val="TableParagraph"/>
              <w:spacing w:before="1"/>
              <w:ind w:left="14"/>
              <w:jc w:val="center"/>
              <w:rPr>
                <w:sz w:val="24"/>
              </w:rPr>
            </w:pPr>
            <w:r w:rsidRPr="00706E82">
              <w:rPr>
                <w:w w:val="99"/>
                <w:sz w:val="24"/>
              </w:rPr>
              <w:t>-</w:t>
            </w:r>
          </w:p>
        </w:tc>
      </w:tr>
      <w:tr w:rsidR="00DB42BF" w14:paraId="5D44359B" w14:textId="77777777" w:rsidTr="00FF12B0">
        <w:trPr>
          <w:trHeight w:val="3096"/>
        </w:trPr>
        <w:tc>
          <w:tcPr>
            <w:tcW w:w="439" w:type="dxa"/>
            <w:shd w:val="clear" w:color="auto" w:fill="auto"/>
          </w:tcPr>
          <w:p w14:paraId="10B23BB2" w14:textId="77777777" w:rsidR="00DB42BF" w:rsidRPr="00706E82" w:rsidRDefault="00DB42BF" w:rsidP="00A0135B">
            <w:pPr>
              <w:pStyle w:val="TableParagraph"/>
              <w:rPr>
                <w:sz w:val="26"/>
              </w:rPr>
            </w:pPr>
          </w:p>
          <w:p w14:paraId="20A8CCF8" w14:textId="77777777" w:rsidR="00DB42BF" w:rsidRPr="00706E82" w:rsidRDefault="00DB42BF" w:rsidP="00A0135B">
            <w:pPr>
              <w:pStyle w:val="TableParagraph"/>
              <w:rPr>
                <w:sz w:val="26"/>
              </w:rPr>
            </w:pPr>
          </w:p>
          <w:p w14:paraId="06CC0D81" w14:textId="77777777" w:rsidR="00DB42BF" w:rsidRPr="00706E82" w:rsidRDefault="00DB42BF" w:rsidP="00A0135B">
            <w:pPr>
              <w:pStyle w:val="TableParagraph"/>
              <w:rPr>
                <w:sz w:val="26"/>
              </w:rPr>
            </w:pPr>
          </w:p>
          <w:p w14:paraId="5D2EC54F" w14:textId="77777777" w:rsidR="00DB42BF" w:rsidRPr="00706E82" w:rsidRDefault="00DB42BF" w:rsidP="00A0135B">
            <w:pPr>
              <w:pStyle w:val="TableParagraph"/>
              <w:rPr>
                <w:sz w:val="26"/>
              </w:rPr>
            </w:pPr>
          </w:p>
          <w:p w14:paraId="6654516C" w14:textId="77777777" w:rsidR="00DB42BF" w:rsidRPr="00706E82" w:rsidRDefault="00DB42BF" w:rsidP="00A0135B">
            <w:pPr>
              <w:pStyle w:val="TableParagraph"/>
              <w:spacing w:before="214"/>
              <w:ind w:right="52"/>
              <w:jc w:val="right"/>
              <w:rPr>
                <w:sz w:val="24"/>
              </w:rPr>
            </w:pPr>
            <w:r w:rsidRPr="00706E82">
              <w:rPr>
                <w:sz w:val="24"/>
              </w:rPr>
              <w:t>11.</w:t>
            </w:r>
          </w:p>
        </w:tc>
        <w:tc>
          <w:tcPr>
            <w:tcW w:w="5346" w:type="dxa"/>
            <w:shd w:val="clear" w:color="auto" w:fill="auto"/>
          </w:tcPr>
          <w:p w14:paraId="4BC48163" w14:textId="77777777" w:rsidR="00DB42BF" w:rsidRPr="00706E82" w:rsidRDefault="00DB42BF" w:rsidP="00A0135B">
            <w:pPr>
              <w:pStyle w:val="TableParagraph"/>
              <w:rPr>
                <w:sz w:val="26"/>
              </w:rPr>
            </w:pPr>
          </w:p>
          <w:p w14:paraId="4CA4950C" w14:textId="77777777" w:rsidR="00DB42BF" w:rsidRPr="00706E82" w:rsidRDefault="00DB42BF" w:rsidP="00A0135B">
            <w:pPr>
              <w:pStyle w:val="TableParagraph"/>
              <w:rPr>
                <w:sz w:val="26"/>
              </w:rPr>
            </w:pPr>
          </w:p>
          <w:p w14:paraId="60F6BE48" w14:textId="77777777" w:rsidR="00DB42BF" w:rsidRPr="00706E82" w:rsidRDefault="00DB42BF" w:rsidP="00A0135B">
            <w:pPr>
              <w:pStyle w:val="TableParagraph"/>
              <w:rPr>
                <w:sz w:val="26"/>
              </w:rPr>
            </w:pPr>
          </w:p>
          <w:p w14:paraId="74EEB096" w14:textId="77777777" w:rsidR="00DB42BF" w:rsidRPr="00706E82" w:rsidRDefault="00DB42BF" w:rsidP="00A0135B">
            <w:pPr>
              <w:pStyle w:val="TableParagraph"/>
              <w:rPr>
                <w:sz w:val="26"/>
              </w:rPr>
            </w:pPr>
          </w:p>
          <w:p w14:paraId="03F961EF" w14:textId="77777777" w:rsidR="00DB42BF" w:rsidRPr="00706E82" w:rsidRDefault="00DB42BF" w:rsidP="00A0135B">
            <w:pPr>
              <w:pStyle w:val="TableParagraph"/>
              <w:spacing w:before="214"/>
              <w:ind w:left="225"/>
              <w:rPr>
                <w:sz w:val="24"/>
              </w:rPr>
            </w:pPr>
            <w:r w:rsidRPr="00706E82">
              <w:rPr>
                <w:sz w:val="24"/>
              </w:rPr>
              <w:t>Seku likvidēšanas neatliekamo pasākumu veikšana</w:t>
            </w:r>
          </w:p>
        </w:tc>
        <w:tc>
          <w:tcPr>
            <w:tcW w:w="1188" w:type="dxa"/>
            <w:shd w:val="clear" w:color="auto" w:fill="auto"/>
          </w:tcPr>
          <w:p w14:paraId="112EAF9F" w14:textId="77777777" w:rsidR="00DB42BF" w:rsidRPr="00091B5D" w:rsidRDefault="00DB42BF" w:rsidP="00A0135B">
            <w:pPr>
              <w:pStyle w:val="TableParagraph"/>
              <w:rPr>
                <w:sz w:val="26"/>
              </w:rPr>
            </w:pPr>
          </w:p>
          <w:p w14:paraId="4714172A" w14:textId="77777777" w:rsidR="00DB42BF" w:rsidRPr="00091B5D" w:rsidRDefault="00DB42BF" w:rsidP="00A0135B">
            <w:pPr>
              <w:pStyle w:val="TableParagraph"/>
              <w:rPr>
                <w:sz w:val="26"/>
              </w:rPr>
            </w:pPr>
          </w:p>
          <w:p w14:paraId="68C98D22" w14:textId="77777777" w:rsidR="00DB42BF" w:rsidRPr="00091B5D" w:rsidRDefault="00DB42BF" w:rsidP="00A0135B">
            <w:pPr>
              <w:pStyle w:val="TableParagraph"/>
              <w:rPr>
                <w:sz w:val="26"/>
              </w:rPr>
            </w:pPr>
          </w:p>
          <w:p w14:paraId="17383A41" w14:textId="77777777" w:rsidR="00DB42BF" w:rsidRPr="00091B5D" w:rsidRDefault="00DB42BF" w:rsidP="00A0135B">
            <w:pPr>
              <w:pStyle w:val="TableParagraph"/>
              <w:spacing w:before="7"/>
              <w:rPr>
                <w:sz w:val="20"/>
              </w:rPr>
            </w:pPr>
          </w:p>
          <w:p w14:paraId="631F8E7A" w14:textId="77777777" w:rsidR="00DB42BF" w:rsidRPr="00091B5D" w:rsidRDefault="00DB42BF" w:rsidP="00A0135B">
            <w:pPr>
              <w:pStyle w:val="TableParagraph"/>
              <w:ind w:left="45" w:right="33" w:hanging="1"/>
              <w:jc w:val="center"/>
              <w:rPr>
                <w:sz w:val="24"/>
              </w:rPr>
            </w:pPr>
            <w:r w:rsidRPr="00091B5D">
              <w:rPr>
                <w:sz w:val="24"/>
              </w:rPr>
              <w:t>Līdz seku likvidēšana s beigām</w:t>
            </w:r>
          </w:p>
        </w:tc>
        <w:tc>
          <w:tcPr>
            <w:tcW w:w="1332" w:type="dxa"/>
            <w:shd w:val="clear" w:color="auto" w:fill="auto"/>
          </w:tcPr>
          <w:p w14:paraId="4CA9C75F" w14:textId="77777777" w:rsidR="00DB42BF" w:rsidRPr="00091B5D" w:rsidRDefault="00DB42BF" w:rsidP="00A0135B">
            <w:pPr>
              <w:pStyle w:val="TableParagraph"/>
              <w:rPr>
                <w:sz w:val="26"/>
              </w:rPr>
            </w:pPr>
          </w:p>
          <w:p w14:paraId="28525451" w14:textId="77777777" w:rsidR="00DB42BF" w:rsidRPr="00091B5D" w:rsidRDefault="00DB42BF" w:rsidP="00A0135B">
            <w:pPr>
              <w:pStyle w:val="TableParagraph"/>
              <w:rPr>
                <w:sz w:val="26"/>
              </w:rPr>
            </w:pPr>
          </w:p>
          <w:p w14:paraId="797961DE" w14:textId="77777777" w:rsidR="00DB42BF" w:rsidRPr="00091B5D" w:rsidRDefault="00DB42BF" w:rsidP="00A0135B">
            <w:pPr>
              <w:pStyle w:val="TableParagraph"/>
              <w:rPr>
                <w:sz w:val="26"/>
              </w:rPr>
            </w:pPr>
          </w:p>
          <w:p w14:paraId="40AC7590" w14:textId="77777777" w:rsidR="00DB42BF" w:rsidRPr="00091B5D" w:rsidRDefault="00DB42BF" w:rsidP="00A0135B">
            <w:pPr>
              <w:pStyle w:val="TableParagraph"/>
              <w:spacing w:before="5"/>
              <w:rPr>
                <w:sz w:val="32"/>
              </w:rPr>
            </w:pPr>
          </w:p>
          <w:p w14:paraId="3326EF27" w14:textId="77777777" w:rsidR="00DB42BF" w:rsidRPr="00091B5D" w:rsidRDefault="00354DD1" w:rsidP="00A0135B">
            <w:pPr>
              <w:pStyle w:val="TableParagraph"/>
              <w:spacing w:before="1"/>
              <w:ind w:left="210" w:right="175" w:hanging="8"/>
              <w:rPr>
                <w:sz w:val="24"/>
              </w:rPr>
            </w:pPr>
            <w:r w:rsidRPr="00091B5D">
              <w:rPr>
                <w:sz w:val="24"/>
              </w:rPr>
              <w:t>Valsts vides dienests; pašvaldība</w:t>
            </w:r>
          </w:p>
        </w:tc>
        <w:tc>
          <w:tcPr>
            <w:tcW w:w="2294" w:type="dxa"/>
            <w:shd w:val="clear" w:color="auto" w:fill="auto"/>
          </w:tcPr>
          <w:p w14:paraId="77B17CD6" w14:textId="77777777" w:rsidR="00DB42BF" w:rsidRPr="00091B5D" w:rsidRDefault="00DB42BF" w:rsidP="00A0135B">
            <w:pPr>
              <w:pStyle w:val="TableParagraph"/>
              <w:rPr>
                <w:sz w:val="26"/>
              </w:rPr>
            </w:pPr>
          </w:p>
          <w:p w14:paraId="6F0F1D7E" w14:textId="77777777" w:rsidR="00DB42BF" w:rsidRPr="00091B5D" w:rsidRDefault="00DB42BF" w:rsidP="00A0135B">
            <w:pPr>
              <w:pStyle w:val="TableParagraph"/>
              <w:rPr>
                <w:sz w:val="26"/>
              </w:rPr>
            </w:pPr>
          </w:p>
          <w:p w14:paraId="31EB5F70" w14:textId="77777777" w:rsidR="00DB42BF" w:rsidRPr="00091B5D" w:rsidRDefault="00DB42BF" w:rsidP="00A0135B">
            <w:pPr>
              <w:pStyle w:val="TableParagraph"/>
              <w:rPr>
                <w:sz w:val="26"/>
              </w:rPr>
            </w:pPr>
          </w:p>
          <w:p w14:paraId="2DB91E7C" w14:textId="77777777" w:rsidR="00DB42BF" w:rsidRPr="00091B5D" w:rsidRDefault="00DB42BF" w:rsidP="00354DD1">
            <w:pPr>
              <w:pStyle w:val="TableParagraph"/>
              <w:spacing w:before="5"/>
              <w:jc w:val="center"/>
              <w:rPr>
                <w:sz w:val="32"/>
              </w:rPr>
            </w:pPr>
          </w:p>
          <w:p w14:paraId="31D349DF" w14:textId="77777777" w:rsidR="00DB42BF" w:rsidRPr="00091B5D" w:rsidRDefault="00354DD1" w:rsidP="00354DD1">
            <w:pPr>
              <w:pStyle w:val="TableParagraph"/>
              <w:spacing w:before="1"/>
              <w:ind w:left="748" w:right="196" w:hanging="521"/>
              <w:jc w:val="center"/>
              <w:rPr>
                <w:sz w:val="24"/>
              </w:rPr>
            </w:pPr>
            <w:r>
              <w:rPr>
                <w:sz w:val="24"/>
              </w:rPr>
              <w:t>Apmācīts p</w:t>
            </w:r>
            <w:r w:rsidRPr="00091B5D">
              <w:rPr>
                <w:sz w:val="24"/>
              </w:rPr>
              <w:t>ersonāls</w:t>
            </w:r>
          </w:p>
        </w:tc>
        <w:tc>
          <w:tcPr>
            <w:tcW w:w="2158" w:type="dxa"/>
            <w:shd w:val="clear" w:color="auto" w:fill="auto"/>
          </w:tcPr>
          <w:p w14:paraId="11C5CD27" w14:textId="77777777" w:rsidR="00DB42BF" w:rsidRPr="00706E82" w:rsidRDefault="00DB42BF" w:rsidP="00A0135B">
            <w:pPr>
              <w:pStyle w:val="TableParagraph"/>
              <w:spacing w:before="30"/>
              <w:ind w:left="122" w:right="109" w:hanging="1"/>
              <w:jc w:val="center"/>
              <w:rPr>
                <w:sz w:val="24"/>
              </w:rPr>
            </w:pPr>
            <w:r w:rsidRPr="00706E82">
              <w:rPr>
                <w:sz w:val="24"/>
              </w:rPr>
              <w:t xml:space="preserve">Vidzemes reģionālā vides pārvalde; iesaistītās firmas, kas nodarbojas ar ķīmisko vielu savākšanu un utilizāciju; </w:t>
            </w:r>
            <w:r w:rsidR="0021307E">
              <w:rPr>
                <w:sz w:val="24"/>
              </w:rPr>
              <w:t>novada</w:t>
            </w:r>
            <w:r w:rsidRPr="00706E82">
              <w:rPr>
                <w:sz w:val="24"/>
              </w:rPr>
              <w:t xml:space="preserve"> teritorijas CA resursi</w:t>
            </w:r>
          </w:p>
        </w:tc>
        <w:tc>
          <w:tcPr>
            <w:tcW w:w="1488" w:type="dxa"/>
            <w:shd w:val="clear" w:color="auto" w:fill="auto"/>
          </w:tcPr>
          <w:p w14:paraId="6C5BFC2D" w14:textId="77777777" w:rsidR="00DB42BF" w:rsidRPr="00706E82" w:rsidRDefault="00DB42BF" w:rsidP="00A0135B">
            <w:pPr>
              <w:pStyle w:val="TableParagraph"/>
              <w:rPr>
                <w:sz w:val="26"/>
              </w:rPr>
            </w:pPr>
          </w:p>
          <w:p w14:paraId="1FE62E3B" w14:textId="77777777" w:rsidR="00DB42BF" w:rsidRPr="00706E82" w:rsidRDefault="00DB42BF" w:rsidP="00A0135B">
            <w:pPr>
              <w:pStyle w:val="TableParagraph"/>
              <w:rPr>
                <w:sz w:val="26"/>
              </w:rPr>
            </w:pPr>
          </w:p>
          <w:p w14:paraId="5C8845DA" w14:textId="77777777" w:rsidR="00DB42BF" w:rsidRPr="00706E82" w:rsidRDefault="00DB42BF" w:rsidP="00A0135B">
            <w:pPr>
              <w:pStyle w:val="TableParagraph"/>
              <w:rPr>
                <w:sz w:val="26"/>
              </w:rPr>
            </w:pPr>
          </w:p>
          <w:p w14:paraId="72ECB3C7" w14:textId="77777777" w:rsidR="00DB42BF" w:rsidRPr="00706E82" w:rsidRDefault="00DB42BF" w:rsidP="00A0135B">
            <w:pPr>
              <w:pStyle w:val="TableParagraph"/>
              <w:rPr>
                <w:sz w:val="26"/>
              </w:rPr>
            </w:pPr>
          </w:p>
          <w:p w14:paraId="7DB9D598" w14:textId="77777777" w:rsidR="00DB42BF" w:rsidRPr="00706E82" w:rsidRDefault="00DB42BF" w:rsidP="00A0135B">
            <w:pPr>
              <w:pStyle w:val="TableParagraph"/>
              <w:spacing w:before="214"/>
              <w:ind w:left="14"/>
              <w:jc w:val="center"/>
              <w:rPr>
                <w:sz w:val="24"/>
              </w:rPr>
            </w:pPr>
            <w:r w:rsidRPr="00706E82">
              <w:rPr>
                <w:w w:val="99"/>
                <w:sz w:val="24"/>
              </w:rPr>
              <w:t>-</w:t>
            </w:r>
          </w:p>
        </w:tc>
      </w:tr>
      <w:tr w:rsidR="00DB42BF" w14:paraId="47131E1C" w14:textId="77777777" w:rsidTr="00FF12B0">
        <w:trPr>
          <w:trHeight w:val="1442"/>
        </w:trPr>
        <w:tc>
          <w:tcPr>
            <w:tcW w:w="439" w:type="dxa"/>
            <w:shd w:val="clear" w:color="auto" w:fill="auto"/>
          </w:tcPr>
          <w:p w14:paraId="1CC97239" w14:textId="77777777" w:rsidR="00DB42BF" w:rsidRPr="00706E82" w:rsidRDefault="00DB42BF" w:rsidP="00A0135B">
            <w:pPr>
              <w:pStyle w:val="TableParagraph"/>
              <w:rPr>
                <w:sz w:val="26"/>
              </w:rPr>
            </w:pPr>
          </w:p>
          <w:p w14:paraId="772FB24C" w14:textId="77777777" w:rsidR="00DB42BF" w:rsidRPr="00706E82" w:rsidRDefault="00DB42BF" w:rsidP="00A0135B">
            <w:pPr>
              <w:pStyle w:val="TableParagraph"/>
              <w:spacing w:before="7"/>
              <w:rPr>
                <w:sz w:val="24"/>
              </w:rPr>
            </w:pPr>
          </w:p>
          <w:p w14:paraId="7BD7F349" w14:textId="77777777" w:rsidR="00DB42BF" w:rsidRPr="00706E82" w:rsidRDefault="00DB42BF" w:rsidP="00A0135B">
            <w:pPr>
              <w:pStyle w:val="TableParagraph"/>
              <w:ind w:right="52"/>
              <w:jc w:val="right"/>
              <w:rPr>
                <w:sz w:val="24"/>
              </w:rPr>
            </w:pPr>
            <w:r w:rsidRPr="00706E82">
              <w:rPr>
                <w:sz w:val="24"/>
              </w:rPr>
              <w:t>12.</w:t>
            </w:r>
          </w:p>
        </w:tc>
        <w:tc>
          <w:tcPr>
            <w:tcW w:w="5346" w:type="dxa"/>
            <w:shd w:val="clear" w:color="auto" w:fill="auto"/>
          </w:tcPr>
          <w:p w14:paraId="269D2418" w14:textId="77777777" w:rsidR="00DB42BF" w:rsidRPr="00706E82" w:rsidRDefault="00DB42BF" w:rsidP="00A0135B">
            <w:pPr>
              <w:pStyle w:val="TableParagraph"/>
              <w:spacing w:before="30"/>
              <w:ind w:left="69" w:right="60"/>
              <w:jc w:val="center"/>
              <w:rPr>
                <w:sz w:val="24"/>
              </w:rPr>
            </w:pPr>
            <w:r w:rsidRPr="00706E82">
              <w:rPr>
                <w:sz w:val="24"/>
              </w:rPr>
              <w:t xml:space="preserve">Ceļu satiksmes negadījuma rezultātā nodarīto zaudējumu novēršana. Ceļu satiksmes negadījuma vainīgo noskaidrošana. Seku likvidēšanas darbos iesaistīto CA resursu īpašniekiem (valdītājiem) radīto izdevumu atlīdzināšanas </w:t>
            </w:r>
            <w:r w:rsidR="00C35E59" w:rsidRPr="00706E82">
              <w:rPr>
                <w:sz w:val="24"/>
              </w:rPr>
              <w:t>jautājumu</w:t>
            </w:r>
            <w:r w:rsidRPr="00706E82">
              <w:rPr>
                <w:sz w:val="24"/>
              </w:rPr>
              <w:t xml:space="preserve"> kārtošana</w:t>
            </w:r>
          </w:p>
        </w:tc>
        <w:tc>
          <w:tcPr>
            <w:tcW w:w="1188" w:type="dxa"/>
            <w:shd w:val="clear" w:color="auto" w:fill="auto"/>
          </w:tcPr>
          <w:p w14:paraId="757E67D6" w14:textId="77777777" w:rsidR="00DB42BF" w:rsidRPr="00706E82" w:rsidRDefault="00DB42BF" w:rsidP="00A0135B">
            <w:pPr>
              <w:pStyle w:val="TableParagraph"/>
              <w:rPr>
                <w:sz w:val="26"/>
              </w:rPr>
            </w:pPr>
          </w:p>
          <w:p w14:paraId="0D6262A6" w14:textId="77777777" w:rsidR="00DB42BF" w:rsidRPr="00706E82" w:rsidRDefault="00DB42BF" w:rsidP="00A0135B">
            <w:pPr>
              <w:pStyle w:val="TableParagraph"/>
              <w:spacing w:before="7"/>
              <w:rPr>
                <w:sz w:val="24"/>
              </w:rPr>
            </w:pPr>
          </w:p>
          <w:p w14:paraId="126F2EFB" w14:textId="77777777" w:rsidR="00DB42BF" w:rsidRPr="00706E82" w:rsidRDefault="00DB42BF" w:rsidP="00A0135B">
            <w:pPr>
              <w:pStyle w:val="TableParagraph"/>
              <w:ind w:left="114"/>
              <w:rPr>
                <w:sz w:val="24"/>
              </w:rPr>
            </w:pPr>
            <w:r w:rsidRPr="00706E82">
              <w:rPr>
                <w:sz w:val="24"/>
              </w:rPr>
              <w:t>1 mēnesis</w:t>
            </w:r>
          </w:p>
        </w:tc>
        <w:tc>
          <w:tcPr>
            <w:tcW w:w="1332" w:type="dxa"/>
            <w:shd w:val="clear" w:color="auto" w:fill="auto"/>
          </w:tcPr>
          <w:p w14:paraId="4E6A2142" w14:textId="77777777" w:rsidR="00DB42BF" w:rsidRPr="00706E82" w:rsidRDefault="00DB42BF" w:rsidP="00A0135B">
            <w:pPr>
              <w:pStyle w:val="TableParagraph"/>
              <w:rPr>
                <w:sz w:val="26"/>
              </w:rPr>
            </w:pPr>
          </w:p>
          <w:p w14:paraId="588AC528" w14:textId="77777777" w:rsidR="00DB42BF" w:rsidRPr="00706E82" w:rsidRDefault="00DB42BF" w:rsidP="00A0135B">
            <w:pPr>
              <w:pStyle w:val="TableParagraph"/>
              <w:spacing w:before="7"/>
              <w:rPr>
                <w:sz w:val="24"/>
              </w:rPr>
            </w:pPr>
          </w:p>
          <w:p w14:paraId="5EBA63C0" w14:textId="77777777" w:rsidR="00DB42BF" w:rsidRPr="00706E82" w:rsidRDefault="00DB42BF" w:rsidP="00A0135B">
            <w:pPr>
              <w:pStyle w:val="TableParagraph"/>
              <w:ind w:left="177"/>
              <w:rPr>
                <w:sz w:val="24"/>
              </w:rPr>
            </w:pPr>
            <w:r w:rsidRPr="00706E82">
              <w:rPr>
                <w:sz w:val="24"/>
              </w:rPr>
              <w:t>Inspektori</w:t>
            </w:r>
          </w:p>
        </w:tc>
        <w:tc>
          <w:tcPr>
            <w:tcW w:w="2294" w:type="dxa"/>
            <w:shd w:val="clear" w:color="auto" w:fill="auto"/>
          </w:tcPr>
          <w:p w14:paraId="2F919CE2" w14:textId="77777777" w:rsidR="00DB42BF" w:rsidRPr="00706E82" w:rsidRDefault="00DB42BF" w:rsidP="00A0135B">
            <w:pPr>
              <w:pStyle w:val="TableParagraph"/>
              <w:spacing w:before="167"/>
              <w:ind w:left="43" w:right="33"/>
              <w:jc w:val="center"/>
              <w:rPr>
                <w:sz w:val="24"/>
              </w:rPr>
            </w:pPr>
            <w:r w:rsidRPr="00706E82">
              <w:rPr>
                <w:sz w:val="24"/>
              </w:rPr>
              <w:t>Valsts vides dienests; VP Vidzemes reģiona Policijas pārvalde; pašvaldība</w:t>
            </w:r>
          </w:p>
        </w:tc>
        <w:tc>
          <w:tcPr>
            <w:tcW w:w="2158" w:type="dxa"/>
            <w:shd w:val="clear" w:color="auto" w:fill="auto"/>
            <w:vAlign w:val="center"/>
          </w:tcPr>
          <w:p w14:paraId="003C65AB" w14:textId="77777777" w:rsidR="00DB42BF" w:rsidRPr="00706E82" w:rsidRDefault="00DB42BF" w:rsidP="00F5604D">
            <w:pPr>
              <w:pStyle w:val="TableParagraph"/>
              <w:spacing w:before="1"/>
              <w:ind w:right="7"/>
              <w:jc w:val="center"/>
              <w:rPr>
                <w:sz w:val="24"/>
              </w:rPr>
            </w:pPr>
            <w:r>
              <w:rPr>
                <w:sz w:val="24"/>
              </w:rPr>
              <w:t>P</w:t>
            </w:r>
            <w:r w:rsidRPr="00706E82">
              <w:rPr>
                <w:sz w:val="24"/>
              </w:rPr>
              <w:t>olicijas darbinieki</w:t>
            </w:r>
          </w:p>
        </w:tc>
        <w:tc>
          <w:tcPr>
            <w:tcW w:w="1488" w:type="dxa"/>
            <w:shd w:val="clear" w:color="auto" w:fill="auto"/>
          </w:tcPr>
          <w:p w14:paraId="28150340" w14:textId="77777777" w:rsidR="00DB42BF" w:rsidRPr="00706E82" w:rsidRDefault="00DB42BF" w:rsidP="00A0135B">
            <w:pPr>
              <w:pStyle w:val="TableParagraph"/>
              <w:rPr>
                <w:sz w:val="26"/>
              </w:rPr>
            </w:pPr>
          </w:p>
          <w:p w14:paraId="492A7595" w14:textId="77777777" w:rsidR="00DB42BF" w:rsidRPr="00706E82" w:rsidRDefault="00DB42BF" w:rsidP="00A0135B">
            <w:pPr>
              <w:pStyle w:val="TableParagraph"/>
              <w:spacing w:before="7"/>
              <w:rPr>
                <w:sz w:val="24"/>
              </w:rPr>
            </w:pPr>
          </w:p>
          <w:p w14:paraId="7CEDBA5B" w14:textId="77777777" w:rsidR="00DB42BF" w:rsidRPr="00706E82" w:rsidRDefault="00DB42BF" w:rsidP="00A0135B">
            <w:pPr>
              <w:pStyle w:val="TableParagraph"/>
              <w:ind w:left="14"/>
              <w:jc w:val="center"/>
              <w:rPr>
                <w:sz w:val="24"/>
              </w:rPr>
            </w:pPr>
            <w:r w:rsidRPr="00706E82">
              <w:rPr>
                <w:w w:val="99"/>
                <w:sz w:val="24"/>
              </w:rPr>
              <w:t>-</w:t>
            </w:r>
          </w:p>
        </w:tc>
      </w:tr>
    </w:tbl>
    <w:p w14:paraId="4376E520" w14:textId="77777777" w:rsidR="00596499" w:rsidRDefault="00596499" w:rsidP="00596499">
      <w:pPr>
        <w:rPr>
          <w:lang w:eastAsia="lv-LV" w:bidi="lv-LV"/>
        </w:rPr>
      </w:pPr>
    </w:p>
    <w:p w14:paraId="4340C501" w14:textId="77777777" w:rsidR="00B62A7D" w:rsidRDefault="00B62A7D" w:rsidP="00596499">
      <w:pPr>
        <w:rPr>
          <w:lang w:eastAsia="lv-LV" w:bidi="lv-LV"/>
        </w:rPr>
      </w:pPr>
    </w:p>
    <w:p w14:paraId="26D2A309" w14:textId="77777777" w:rsidR="00596499" w:rsidRPr="00596499" w:rsidRDefault="008674FE" w:rsidP="00596499">
      <w:pPr>
        <w:ind w:left="548"/>
        <w:jc w:val="right"/>
        <w:rPr>
          <w:rFonts w:ascii="Times New Roman" w:hAnsi="Times New Roman"/>
          <w:sz w:val="24"/>
          <w:szCs w:val="24"/>
          <w:lang w:eastAsia="lv-LV" w:bidi="lv-LV"/>
        </w:rPr>
      </w:pPr>
      <w:r>
        <w:rPr>
          <w:rFonts w:ascii="Times New Roman" w:hAnsi="Times New Roman"/>
          <w:sz w:val="24"/>
          <w:szCs w:val="24"/>
          <w:lang w:eastAsia="lv-LV" w:bidi="lv-LV"/>
        </w:rPr>
        <w:br w:type="page"/>
      </w:r>
      <w:r w:rsidR="00135CC4">
        <w:rPr>
          <w:rFonts w:ascii="Times New Roman" w:hAnsi="Times New Roman"/>
          <w:sz w:val="24"/>
          <w:szCs w:val="24"/>
          <w:lang w:eastAsia="lv-LV" w:bidi="lv-LV"/>
        </w:rPr>
        <w:lastRenderedPageBreak/>
        <w:t>6</w:t>
      </w:r>
      <w:r w:rsidR="00596499" w:rsidRPr="00596499">
        <w:rPr>
          <w:rFonts w:ascii="Times New Roman" w:hAnsi="Times New Roman"/>
          <w:sz w:val="24"/>
          <w:szCs w:val="24"/>
          <w:lang w:eastAsia="lv-LV" w:bidi="lv-LV"/>
        </w:rPr>
        <w:t>.tabula</w:t>
      </w:r>
    </w:p>
    <w:p w14:paraId="79C56AC8" w14:textId="77777777" w:rsidR="00EC6073" w:rsidRPr="008674FE" w:rsidRDefault="00E11911" w:rsidP="00DB15D1">
      <w:pPr>
        <w:pStyle w:val="Virsraksts2"/>
        <w:jc w:val="center"/>
        <w:rPr>
          <w:rFonts w:ascii="Times New Roman" w:hAnsi="Times New Roman"/>
          <w:color w:val="auto"/>
          <w:lang w:eastAsia="lv-LV" w:bidi="lv-LV"/>
        </w:rPr>
      </w:pPr>
      <w:hyperlink w:anchor="_bookmark44" w:history="1">
        <w:bookmarkStart w:id="35" w:name="_Toc67134910"/>
        <w:r w:rsidR="00EC6073" w:rsidRPr="008674FE">
          <w:rPr>
            <w:rFonts w:ascii="Times New Roman" w:hAnsi="Times New Roman"/>
            <w:color w:val="auto"/>
            <w:lang w:eastAsia="lv-LV" w:bidi="lv-LV"/>
          </w:rPr>
          <w:t>Radiācijas negadījums</w:t>
        </w:r>
        <w:r w:rsidR="00EC6073" w:rsidRPr="008674FE">
          <w:rPr>
            <w:rFonts w:ascii="Times New Roman" w:hAnsi="Times New Roman"/>
            <w:color w:val="auto"/>
            <w:spacing w:val="-4"/>
            <w:lang w:eastAsia="lv-LV" w:bidi="lv-LV"/>
          </w:rPr>
          <w:t xml:space="preserve"> </w:t>
        </w:r>
        <w:r w:rsidR="00EC6073" w:rsidRPr="008674FE">
          <w:rPr>
            <w:rFonts w:ascii="Times New Roman" w:hAnsi="Times New Roman"/>
            <w:color w:val="auto"/>
            <w:lang w:eastAsia="lv-LV" w:bidi="lv-LV"/>
          </w:rPr>
          <w:t>vai incidents</w:t>
        </w:r>
        <w:bookmarkEnd w:id="35"/>
      </w:hyperlink>
    </w:p>
    <w:p w14:paraId="259E64AF" w14:textId="77777777" w:rsidR="008674FE" w:rsidRPr="008674FE" w:rsidRDefault="008674FE" w:rsidP="008674FE">
      <w:pPr>
        <w:rPr>
          <w:lang w:eastAsia="lv-LV" w:bidi="lv-LV"/>
        </w:rPr>
      </w:pPr>
    </w:p>
    <w:tbl>
      <w:tblPr>
        <w:tblW w:w="0" w:type="auto"/>
        <w:tblInd w:w="171"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9"/>
        <w:gridCol w:w="5343"/>
        <w:gridCol w:w="1190"/>
        <w:gridCol w:w="1351"/>
        <w:gridCol w:w="2376"/>
        <w:gridCol w:w="2075"/>
        <w:gridCol w:w="1456"/>
      </w:tblGrid>
      <w:tr w:rsidR="00596499" w:rsidRPr="00596499" w14:paraId="2DDB3360" w14:textId="77777777" w:rsidTr="00596499">
        <w:trPr>
          <w:trHeight w:val="2270"/>
        </w:trPr>
        <w:tc>
          <w:tcPr>
            <w:tcW w:w="439" w:type="dxa"/>
            <w:shd w:val="clear" w:color="auto" w:fill="C0C0C0"/>
          </w:tcPr>
          <w:p w14:paraId="488941F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4B3DFD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39F2FC6"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CF86B49" w14:textId="77777777" w:rsidR="00596499" w:rsidRPr="00596499" w:rsidRDefault="00596499" w:rsidP="00596499">
            <w:pPr>
              <w:widowControl w:val="0"/>
              <w:autoSpaceDE w:val="0"/>
              <w:autoSpaceDN w:val="0"/>
              <w:spacing w:after="0" w:line="240" w:lineRule="auto"/>
              <w:ind w:left="38" w:right="6" w:firstLine="2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5343" w:type="dxa"/>
            <w:shd w:val="clear" w:color="auto" w:fill="C0C0C0"/>
          </w:tcPr>
          <w:p w14:paraId="4138BDB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8D3DCE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2CEF45F"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4881A18D" w14:textId="77777777" w:rsidR="00596499" w:rsidRPr="00596499" w:rsidRDefault="00596499" w:rsidP="00596499">
            <w:pPr>
              <w:widowControl w:val="0"/>
              <w:autoSpaceDE w:val="0"/>
              <w:autoSpaceDN w:val="0"/>
              <w:spacing w:after="0" w:line="240" w:lineRule="auto"/>
              <w:ind w:left="161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190" w:type="dxa"/>
            <w:shd w:val="clear" w:color="auto" w:fill="C0C0C0"/>
          </w:tcPr>
          <w:p w14:paraId="301F6B2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05F65B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CE7C3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A813109" w14:textId="77777777" w:rsidR="00596499" w:rsidRPr="00596499" w:rsidRDefault="00596499" w:rsidP="00596499">
            <w:pPr>
              <w:widowControl w:val="0"/>
              <w:autoSpaceDE w:val="0"/>
              <w:autoSpaceDN w:val="0"/>
              <w:spacing w:after="0" w:line="240" w:lineRule="auto"/>
              <w:ind w:left="233" w:right="182"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351" w:type="dxa"/>
            <w:shd w:val="clear" w:color="auto" w:fill="C0C0C0"/>
          </w:tcPr>
          <w:p w14:paraId="2943104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CD4E7E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D1A73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2C09C7F2" w14:textId="77777777" w:rsidR="00596499" w:rsidRPr="00596499" w:rsidRDefault="00596499" w:rsidP="00596499">
            <w:pPr>
              <w:widowControl w:val="0"/>
              <w:autoSpaceDE w:val="0"/>
              <w:autoSpaceDN w:val="0"/>
              <w:spacing w:after="0" w:line="240" w:lineRule="auto"/>
              <w:ind w:left="187" w:right="156"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376" w:type="dxa"/>
            <w:shd w:val="clear" w:color="auto" w:fill="C0C0C0"/>
          </w:tcPr>
          <w:p w14:paraId="0E48614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9C812B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B82EC5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8B1BB18" w14:textId="77777777" w:rsidR="00596499" w:rsidRPr="00596499" w:rsidRDefault="00596499" w:rsidP="00596499">
            <w:pPr>
              <w:widowControl w:val="0"/>
              <w:autoSpaceDE w:val="0"/>
              <w:autoSpaceDN w:val="0"/>
              <w:spacing w:after="0" w:line="240" w:lineRule="auto"/>
              <w:ind w:left="714" w:right="207" w:hanging="4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2075" w:type="dxa"/>
            <w:shd w:val="clear" w:color="auto" w:fill="C0C0C0"/>
          </w:tcPr>
          <w:p w14:paraId="65635A5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8E890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A2C03A7"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5594C7ED" w14:textId="77777777" w:rsidR="00596499" w:rsidRPr="00596499" w:rsidRDefault="00596499" w:rsidP="00596499">
            <w:pPr>
              <w:widowControl w:val="0"/>
              <w:autoSpaceDE w:val="0"/>
              <w:autoSpaceDN w:val="0"/>
              <w:spacing w:after="0" w:line="240" w:lineRule="auto"/>
              <w:ind w:left="5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456" w:type="dxa"/>
            <w:shd w:val="clear" w:color="auto" w:fill="C0C0C0"/>
          </w:tcPr>
          <w:p w14:paraId="47C6BA05" w14:textId="77777777" w:rsidR="00596499" w:rsidRPr="00596499" w:rsidRDefault="00596499" w:rsidP="00596499">
            <w:pPr>
              <w:widowControl w:val="0"/>
              <w:autoSpaceDE w:val="0"/>
              <w:autoSpaceDN w:val="0"/>
              <w:spacing w:before="30" w:after="0" w:line="240" w:lineRule="auto"/>
              <w:ind w:left="56" w:right="3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apzīmējums (trigrafs)* saskaņā ar NATO krīžu reaģēšanas sistēmas rokasgrāmatu</w:t>
            </w:r>
          </w:p>
        </w:tc>
      </w:tr>
      <w:tr w:rsidR="00596499" w:rsidRPr="00596499" w14:paraId="5ED17684" w14:textId="77777777" w:rsidTr="00596499">
        <w:trPr>
          <w:trHeight w:val="335"/>
        </w:trPr>
        <w:tc>
          <w:tcPr>
            <w:tcW w:w="14230" w:type="dxa"/>
            <w:gridSpan w:val="7"/>
            <w:shd w:val="clear" w:color="auto" w:fill="auto"/>
          </w:tcPr>
          <w:p w14:paraId="4D4EB062" w14:textId="77777777" w:rsidR="00596499" w:rsidRPr="00596499" w:rsidRDefault="00596499" w:rsidP="00596499">
            <w:pPr>
              <w:widowControl w:val="0"/>
              <w:autoSpaceDE w:val="0"/>
              <w:autoSpaceDN w:val="0"/>
              <w:spacing w:before="27" w:after="0" w:line="240" w:lineRule="auto"/>
              <w:ind w:left="5023" w:right="500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060251E6" w14:textId="77777777" w:rsidTr="00596499">
        <w:trPr>
          <w:trHeight w:val="611"/>
        </w:trPr>
        <w:tc>
          <w:tcPr>
            <w:tcW w:w="439" w:type="dxa"/>
            <w:shd w:val="clear" w:color="auto" w:fill="auto"/>
          </w:tcPr>
          <w:p w14:paraId="24BC9AC5" w14:textId="77777777" w:rsidR="00596499" w:rsidRPr="00596499" w:rsidRDefault="00596499" w:rsidP="00596499">
            <w:pPr>
              <w:widowControl w:val="0"/>
              <w:autoSpaceDE w:val="0"/>
              <w:autoSpaceDN w:val="0"/>
              <w:spacing w:before="167" w:after="0" w:line="240" w:lineRule="auto"/>
              <w:ind w:left="49"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3" w:type="dxa"/>
            <w:shd w:val="clear" w:color="auto" w:fill="auto"/>
          </w:tcPr>
          <w:p w14:paraId="728A31DC" w14:textId="77777777" w:rsidR="00596499" w:rsidRPr="00596499" w:rsidRDefault="00596499" w:rsidP="00596499">
            <w:pPr>
              <w:widowControl w:val="0"/>
              <w:autoSpaceDE w:val="0"/>
              <w:autoSpaceDN w:val="0"/>
              <w:spacing w:before="30" w:after="0" w:line="240" w:lineRule="auto"/>
              <w:ind w:left="1221" w:right="1020" w:hanging="1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Dozimetriskās kontroles veikšana noteiktajos mērīšanas punktos</w:t>
            </w:r>
          </w:p>
        </w:tc>
        <w:tc>
          <w:tcPr>
            <w:tcW w:w="1190" w:type="dxa"/>
            <w:shd w:val="clear" w:color="auto" w:fill="auto"/>
          </w:tcPr>
          <w:p w14:paraId="3AA7AAE6" w14:textId="77777777" w:rsidR="00596499" w:rsidRPr="00596499" w:rsidRDefault="00596499" w:rsidP="00596499">
            <w:pPr>
              <w:widowControl w:val="0"/>
              <w:autoSpaceDE w:val="0"/>
              <w:autoSpaceDN w:val="0"/>
              <w:spacing w:before="167" w:after="0" w:line="240" w:lineRule="auto"/>
              <w:ind w:left="63" w:right="5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51" w:type="dxa"/>
            <w:shd w:val="clear" w:color="auto" w:fill="auto"/>
          </w:tcPr>
          <w:p w14:paraId="4D541BA3" w14:textId="77777777" w:rsidR="00596499" w:rsidRPr="00596499" w:rsidRDefault="00596499" w:rsidP="00596499">
            <w:pPr>
              <w:widowControl w:val="0"/>
              <w:autoSpaceDE w:val="0"/>
              <w:autoSpaceDN w:val="0"/>
              <w:spacing w:before="30" w:after="0" w:line="240" w:lineRule="auto"/>
              <w:ind w:left="214" w:right="87" w:hanging="9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Operatīvais dežurants</w:t>
            </w:r>
          </w:p>
        </w:tc>
        <w:tc>
          <w:tcPr>
            <w:tcW w:w="2376" w:type="dxa"/>
            <w:shd w:val="clear" w:color="auto" w:fill="auto"/>
          </w:tcPr>
          <w:p w14:paraId="2EB50D24" w14:textId="77777777" w:rsidR="00596499" w:rsidRPr="00596499" w:rsidRDefault="00596499" w:rsidP="00596499">
            <w:pPr>
              <w:widowControl w:val="0"/>
              <w:autoSpaceDE w:val="0"/>
              <w:autoSpaceDN w:val="0"/>
              <w:spacing w:before="30" w:after="0" w:line="240" w:lineRule="auto"/>
              <w:ind w:left="471" w:right="404" w:hanging="3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VVD radiācijas drošības centrs</w:t>
            </w:r>
          </w:p>
        </w:tc>
        <w:tc>
          <w:tcPr>
            <w:tcW w:w="2075" w:type="dxa"/>
            <w:shd w:val="clear" w:color="auto" w:fill="auto"/>
          </w:tcPr>
          <w:p w14:paraId="72C5D825" w14:textId="77777777" w:rsidR="00596499" w:rsidRPr="00596499" w:rsidRDefault="00596499" w:rsidP="00596499">
            <w:pPr>
              <w:widowControl w:val="0"/>
              <w:autoSpaceDE w:val="0"/>
              <w:autoSpaceDN w:val="0"/>
              <w:spacing w:before="30" w:after="0" w:line="240" w:lineRule="auto"/>
              <w:ind w:left="580" w:right="445" w:hanging="9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Operatīvais dežurants</w:t>
            </w:r>
          </w:p>
        </w:tc>
        <w:tc>
          <w:tcPr>
            <w:tcW w:w="1456" w:type="dxa"/>
            <w:shd w:val="clear" w:color="auto" w:fill="auto"/>
          </w:tcPr>
          <w:p w14:paraId="2B01FAE1" w14:textId="77777777" w:rsidR="00596499" w:rsidRPr="00596499" w:rsidRDefault="00596499" w:rsidP="00596499">
            <w:pPr>
              <w:widowControl w:val="0"/>
              <w:autoSpaceDE w:val="0"/>
              <w:autoSpaceDN w:val="0"/>
              <w:spacing w:before="167" w:after="0" w:line="240" w:lineRule="auto"/>
              <w:ind w:left="689"/>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502822E3" w14:textId="77777777" w:rsidTr="00596499">
        <w:trPr>
          <w:trHeight w:val="1163"/>
        </w:trPr>
        <w:tc>
          <w:tcPr>
            <w:tcW w:w="439" w:type="dxa"/>
            <w:shd w:val="clear" w:color="auto" w:fill="auto"/>
          </w:tcPr>
          <w:p w14:paraId="220C94F6"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7BB61E1" w14:textId="77777777" w:rsidR="00596499" w:rsidRPr="00596499"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3" w:type="dxa"/>
            <w:shd w:val="clear" w:color="auto" w:fill="auto"/>
          </w:tcPr>
          <w:p w14:paraId="4AA6DDA3" w14:textId="77777777" w:rsidR="00596499" w:rsidRPr="00596499" w:rsidRDefault="00596499" w:rsidP="00596499">
            <w:pPr>
              <w:widowControl w:val="0"/>
              <w:autoSpaceDE w:val="0"/>
              <w:autoSpaceDN w:val="0"/>
              <w:spacing w:before="30" w:after="0" w:line="240" w:lineRule="auto"/>
              <w:ind w:left="746" w:right="736" w:firstLine="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Pēc informācijas saņemšanas par radiācijas situāciju un Valsts ĀSOK rīkojuma daļas personālsastāvs darbojas saskaņā ar Valsts CA plānu</w:t>
            </w:r>
          </w:p>
        </w:tc>
        <w:tc>
          <w:tcPr>
            <w:tcW w:w="1190" w:type="dxa"/>
            <w:shd w:val="clear" w:color="auto" w:fill="auto"/>
          </w:tcPr>
          <w:p w14:paraId="7E919B71"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305271A" w14:textId="77777777" w:rsidR="00596499" w:rsidRPr="00596499" w:rsidRDefault="00596499" w:rsidP="00596499">
            <w:pPr>
              <w:widowControl w:val="0"/>
              <w:autoSpaceDE w:val="0"/>
              <w:autoSpaceDN w:val="0"/>
              <w:spacing w:before="1" w:after="0" w:line="240" w:lineRule="auto"/>
              <w:ind w:left="63" w:right="5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51" w:type="dxa"/>
            <w:shd w:val="clear" w:color="auto" w:fill="auto"/>
          </w:tcPr>
          <w:p w14:paraId="67B9DD65"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06F5A6F" w14:textId="77777777" w:rsidR="00596499" w:rsidRPr="00596499" w:rsidRDefault="00596499" w:rsidP="00596499">
            <w:pPr>
              <w:widowControl w:val="0"/>
              <w:autoSpaceDE w:val="0"/>
              <w:autoSpaceDN w:val="0"/>
              <w:spacing w:before="1" w:after="0" w:line="240" w:lineRule="auto"/>
              <w:ind w:left="5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OVP</w:t>
            </w:r>
          </w:p>
        </w:tc>
        <w:tc>
          <w:tcPr>
            <w:tcW w:w="2376" w:type="dxa"/>
            <w:shd w:val="clear" w:color="auto" w:fill="auto"/>
          </w:tcPr>
          <w:p w14:paraId="2AED3FFF"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ABCF426" w14:textId="77777777" w:rsidR="00596499" w:rsidRPr="00596499" w:rsidRDefault="00596499" w:rsidP="00596499">
            <w:pPr>
              <w:widowControl w:val="0"/>
              <w:autoSpaceDE w:val="0"/>
              <w:autoSpaceDN w:val="0"/>
              <w:spacing w:before="1" w:after="0" w:line="240" w:lineRule="auto"/>
              <w:ind w:left="57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OVP</w:t>
            </w:r>
          </w:p>
        </w:tc>
        <w:tc>
          <w:tcPr>
            <w:tcW w:w="2075" w:type="dxa"/>
            <w:shd w:val="clear" w:color="auto" w:fill="auto"/>
          </w:tcPr>
          <w:p w14:paraId="6DEF3FD3"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E7082AF" w14:textId="77777777" w:rsidR="00596499" w:rsidRPr="00596499" w:rsidRDefault="00596499" w:rsidP="00596499">
            <w:pPr>
              <w:widowControl w:val="0"/>
              <w:autoSpaceDE w:val="0"/>
              <w:autoSpaceDN w:val="0"/>
              <w:spacing w:after="0" w:line="240" w:lineRule="auto"/>
              <w:ind w:left="433" w:right="394" w:firstLine="15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Atbildīga amatpersona</w:t>
            </w:r>
          </w:p>
        </w:tc>
        <w:tc>
          <w:tcPr>
            <w:tcW w:w="1456" w:type="dxa"/>
            <w:shd w:val="clear" w:color="auto" w:fill="auto"/>
          </w:tcPr>
          <w:p w14:paraId="0D521EF6"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227A7D5D" w14:textId="77777777" w:rsidR="00596499" w:rsidRPr="00596499"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2AAA6EC7" w14:textId="77777777" w:rsidTr="00596499">
        <w:trPr>
          <w:trHeight w:val="1163"/>
        </w:trPr>
        <w:tc>
          <w:tcPr>
            <w:tcW w:w="439" w:type="dxa"/>
            <w:shd w:val="clear" w:color="auto" w:fill="auto"/>
          </w:tcPr>
          <w:p w14:paraId="2ECF50F5"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2618F75" w14:textId="77777777" w:rsidR="00596499" w:rsidRPr="00596499"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3.</w:t>
            </w:r>
          </w:p>
        </w:tc>
        <w:tc>
          <w:tcPr>
            <w:tcW w:w="5343" w:type="dxa"/>
            <w:shd w:val="clear" w:color="auto" w:fill="auto"/>
          </w:tcPr>
          <w:p w14:paraId="53C96E25" w14:textId="77777777" w:rsidR="00596499" w:rsidRPr="00596499" w:rsidRDefault="00596499" w:rsidP="00596499">
            <w:pPr>
              <w:widowControl w:val="0"/>
              <w:autoSpaceDE w:val="0"/>
              <w:autoSpaceDN w:val="0"/>
              <w:spacing w:before="167" w:after="0" w:line="240" w:lineRule="auto"/>
              <w:ind w:left="804" w:right="791" w:hanging="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Iedzīvotāju informēšana par iespējamo radioaktīvo piesārņojumu un veicamajiem aizsardzības pasākumiem</w:t>
            </w:r>
          </w:p>
        </w:tc>
        <w:tc>
          <w:tcPr>
            <w:tcW w:w="1190" w:type="dxa"/>
            <w:shd w:val="clear" w:color="auto" w:fill="auto"/>
          </w:tcPr>
          <w:p w14:paraId="719357D5"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C9D70C7" w14:textId="77777777" w:rsidR="00596499" w:rsidRPr="00596499" w:rsidRDefault="00596499" w:rsidP="00596499">
            <w:pPr>
              <w:widowControl w:val="0"/>
              <w:autoSpaceDE w:val="0"/>
              <w:autoSpaceDN w:val="0"/>
              <w:spacing w:before="1" w:after="0" w:line="240" w:lineRule="auto"/>
              <w:ind w:left="62" w:right="5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 stunda</w:t>
            </w:r>
          </w:p>
        </w:tc>
        <w:tc>
          <w:tcPr>
            <w:tcW w:w="1351" w:type="dxa"/>
            <w:shd w:val="clear" w:color="auto" w:fill="auto"/>
          </w:tcPr>
          <w:p w14:paraId="7EFC596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1FFDAAE" w14:textId="77777777" w:rsidR="00596499" w:rsidRPr="00596499" w:rsidRDefault="00596499" w:rsidP="00596499">
            <w:pPr>
              <w:widowControl w:val="0"/>
              <w:autoSpaceDE w:val="0"/>
              <w:autoSpaceDN w:val="0"/>
              <w:spacing w:after="0" w:line="240" w:lineRule="auto"/>
              <w:ind w:left="82" w:right="47" w:firstLine="21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376" w:type="dxa"/>
            <w:shd w:val="clear" w:color="auto" w:fill="auto"/>
          </w:tcPr>
          <w:p w14:paraId="3F7519A8" w14:textId="77777777" w:rsidR="00596499" w:rsidRPr="00596499" w:rsidRDefault="00596499" w:rsidP="00596499">
            <w:pPr>
              <w:widowControl w:val="0"/>
              <w:autoSpaceDE w:val="0"/>
              <w:autoSpaceDN w:val="0"/>
              <w:spacing w:before="30" w:after="0" w:line="240" w:lineRule="auto"/>
              <w:ind w:left="175" w:right="15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VUGD Vidzemes reģiona brigādes </w:t>
            </w:r>
            <w:r w:rsidR="00F05E20">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daļa un/vai </w:t>
            </w:r>
            <w:r w:rsidR="00C74934">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daļa</w:t>
            </w:r>
          </w:p>
        </w:tc>
        <w:tc>
          <w:tcPr>
            <w:tcW w:w="2075" w:type="dxa"/>
            <w:shd w:val="clear" w:color="auto" w:fill="auto"/>
          </w:tcPr>
          <w:p w14:paraId="0A6610B6"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89BBEF5" w14:textId="77777777" w:rsidR="00596499" w:rsidRPr="00596499" w:rsidRDefault="00596499" w:rsidP="00596499">
            <w:pPr>
              <w:widowControl w:val="0"/>
              <w:autoSpaceDE w:val="0"/>
              <w:autoSpaceDN w:val="0"/>
              <w:spacing w:after="0" w:line="240" w:lineRule="auto"/>
              <w:ind w:left="169" w:right="131" w:firstLine="4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attiecīgās daļas komandieris</w:t>
            </w:r>
          </w:p>
        </w:tc>
        <w:tc>
          <w:tcPr>
            <w:tcW w:w="1456" w:type="dxa"/>
            <w:shd w:val="clear" w:color="auto" w:fill="auto"/>
          </w:tcPr>
          <w:p w14:paraId="59F97041"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515450BE" w14:textId="77777777" w:rsidR="00596499" w:rsidRPr="00596499"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32381A03" w14:textId="77777777" w:rsidTr="008674FE">
        <w:trPr>
          <w:trHeight w:val="337"/>
        </w:trPr>
        <w:tc>
          <w:tcPr>
            <w:tcW w:w="14230" w:type="dxa"/>
            <w:gridSpan w:val="7"/>
            <w:tcBorders>
              <w:bottom w:val="single" w:sz="4" w:space="0" w:color="auto"/>
            </w:tcBorders>
            <w:shd w:val="clear" w:color="auto" w:fill="auto"/>
          </w:tcPr>
          <w:p w14:paraId="67689564" w14:textId="77777777" w:rsidR="00596499" w:rsidRPr="00596499" w:rsidRDefault="00596499" w:rsidP="00596499">
            <w:pPr>
              <w:widowControl w:val="0"/>
              <w:autoSpaceDE w:val="0"/>
              <w:autoSpaceDN w:val="0"/>
              <w:spacing w:before="30" w:after="0" w:line="240" w:lineRule="auto"/>
              <w:ind w:left="5023" w:right="500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Reaģēšanas un seku likvidēšanas pasākumi</w:t>
            </w:r>
          </w:p>
        </w:tc>
      </w:tr>
      <w:tr w:rsidR="00596499" w:rsidRPr="00596499" w14:paraId="15D20219" w14:textId="77777777" w:rsidTr="008674FE">
        <w:trPr>
          <w:trHeight w:val="888"/>
        </w:trPr>
        <w:tc>
          <w:tcPr>
            <w:tcW w:w="439" w:type="dxa"/>
            <w:tcBorders>
              <w:top w:val="single" w:sz="4" w:space="0" w:color="auto"/>
              <w:left w:val="single" w:sz="4" w:space="0" w:color="auto"/>
              <w:bottom w:val="single" w:sz="4" w:space="0" w:color="auto"/>
              <w:right w:val="single" w:sz="4" w:space="0" w:color="auto"/>
            </w:tcBorders>
            <w:shd w:val="clear" w:color="auto" w:fill="auto"/>
          </w:tcPr>
          <w:p w14:paraId="2D4AA228"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233BB3CC" w14:textId="77777777" w:rsidR="00596499" w:rsidRPr="00596499" w:rsidRDefault="00596499" w:rsidP="00596499">
            <w:pPr>
              <w:widowControl w:val="0"/>
              <w:autoSpaceDE w:val="0"/>
              <w:autoSpaceDN w:val="0"/>
              <w:spacing w:after="0" w:line="240" w:lineRule="auto"/>
              <w:ind w:left="49"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3" w:type="dxa"/>
            <w:tcBorders>
              <w:top w:val="single" w:sz="4" w:space="0" w:color="auto"/>
              <w:left w:val="single" w:sz="4" w:space="0" w:color="auto"/>
              <w:bottom w:val="single" w:sz="4" w:space="0" w:color="auto"/>
              <w:right w:val="single" w:sz="4" w:space="0" w:color="auto"/>
            </w:tcBorders>
            <w:shd w:val="clear" w:color="auto" w:fill="auto"/>
          </w:tcPr>
          <w:p w14:paraId="446D55BA" w14:textId="77777777" w:rsidR="00596499" w:rsidRPr="00596499" w:rsidRDefault="00596499" w:rsidP="00596499">
            <w:pPr>
              <w:widowControl w:val="0"/>
              <w:autoSpaceDE w:val="0"/>
              <w:autoSpaceDN w:val="0"/>
              <w:spacing w:before="27" w:after="0" w:line="240" w:lineRule="auto"/>
              <w:ind w:left="1397" w:right="355" w:hanging="103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par kodolavāriju, kas var</w:t>
            </w:r>
            <w:r w:rsidRPr="00596499">
              <w:rPr>
                <w:rFonts w:ascii="Times New Roman" w:eastAsia="Times New Roman" w:hAnsi="Times New Roman"/>
                <w:spacing w:val="-10"/>
                <w:sz w:val="24"/>
                <w:lang w:eastAsia="lv-LV" w:bidi="lv-LV"/>
              </w:rPr>
              <w:t xml:space="preserve"> </w:t>
            </w:r>
            <w:r w:rsidRPr="00596499">
              <w:rPr>
                <w:rFonts w:ascii="Times New Roman" w:eastAsia="Times New Roman" w:hAnsi="Times New Roman"/>
                <w:sz w:val="24"/>
                <w:lang w:eastAsia="lv-LV" w:bidi="lv-LV"/>
              </w:rPr>
              <w:t>ietekmēt radiācijas drošību Latvijā, saņemšana un</w:t>
            </w:r>
            <w:r w:rsidRPr="00596499">
              <w:rPr>
                <w:rFonts w:ascii="Times New Roman" w:eastAsia="Times New Roman" w:hAnsi="Times New Roman"/>
                <w:spacing w:val="-3"/>
                <w:sz w:val="24"/>
                <w:lang w:eastAsia="lv-LV" w:bidi="lv-LV"/>
              </w:rPr>
              <w:t xml:space="preserve"> </w:t>
            </w:r>
            <w:r w:rsidRPr="00596499">
              <w:rPr>
                <w:rFonts w:ascii="Times New Roman" w:eastAsia="Times New Roman" w:hAnsi="Times New Roman"/>
                <w:sz w:val="24"/>
                <w:lang w:eastAsia="lv-LV" w:bidi="lv-LV"/>
              </w:rPr>
              <w:t>novērtēšana</w:t>
            </w:r>
          </w:p>
        </w:tc>
        <w:tc>
          <w:tcPr>
            <w:tcW w:w="1190" w:type="dxa"/>
            <w:tcBorders>
              <w:top w:val="single" w:sz="4" w:space="0" w:color="auto"/>
              <w:left w:val="single" w:sz="4" w:space="0" w:color="auto"/>
              <w:bottom w:val="single" w:sz="4" w:space="0" w:color="auto"/>
              <w:right w:val="single" w:sz="4" w:space="0" w:color="auto"/>
            </w:tcBorders>
            <w:shd w:val="clear" w:color="auto" w:fill="auto"/>
          </w:tcPr>
          <w:p w14:paraId="317E9863"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60A8E34E" w14:textId="77777777" w:rsidR="00596499" w:rsidRPr="00596499" w:rsidRDefault="00596499" w:rsidP="00596499">
            <w:pPr>
              <w:widowControl w:val="0"/>
              <w:autoSpaceDE w:val="0"/>
              <w:autoSpaceDN w:val="0"/>
              <w:spacing w:after="0" w:line="240" w:lineRule="auto"/>
              <w:ind w:left="61" w:right="5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10 min.</w:t>
            </w: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4A252344" w14:textId="77777777" w:rsidR="00596499" w:rsidRPr="00596499" w:rsidRDefault="00596499" w:rsidP="00596499">
            <w:pPr>
              <w:widowControl w:val="0"/>
              <w:autoSpaceDE w:val="0"/>
              <w:autoSpaceDN w:val="0"/>
              <w:spacing w:before="167" w:after="0" w:line="240" w:lineRule="auto"/>
              <w:ind w:left="214" w:right="87" w:hanging="9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Operatīvais dežurants</w:t>
            </w:r>
          </w:p>
        </w:tc>
        <w:tc>
          <w:tcPr>
            <w:tcW w:w="2376" w:type="dxa"/>
            <w:tcBorders>
              <w:top w:val="single" w:sz="4" w:space="0" w:color="auto"/>
              <w:left w:val="single" w:sz="4" w:space="0" w:color="auto"/>
              <w:bottom w:val="single" w:sz="4" w:space="0" w:color="auto"/>
              <w:right w:val="single" w:sz="4" w:space="0" w:color="auto"/>
            </w:tcBorders>
            <w:shd w:val="clear" w:color="auto" w:fill="auto"/>
          </w:tcPr>
          <w:p w14:paraId="0DC6D22E" w14:textId="77777777" w:rsidR="00596499" w:rsidRPr="00596499" w:rsidRDefault="00596499" w:rsidP="00596499">
            <w:pPr>
              <w:widowControl w:val="0"/>
              <w:autoSpaceDE w:val="0"/>
              <w:autoSpaceDN w:val="0"/>
              <w:spacing w:before="167" w:after="0" w:line="240" w:lineRule="auto"/>
              <w:ind w:left="471" w:right="404" w:hanging="3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VVD radiācijas drošības centrs</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1F79E676" w14:textId="77777777" w:rsidR="00596499" w:rsidRPr="00596499" w:rsidRDefault="00596499" w:rsidP="00596499">
            <w:pPr>
              <w:widowControl w:val="0"/>
              <w:autoSpaceDE w:val="0"/>
              <w:autoSpaceDN w:val="0"/>
              <w:spacing w:before="167" w:after="0" w:line="240" w:lineRule="auto"/>
              <w:ind w:left="229" w:right="69" w:hanging="11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Radiācijas drošības centra darbinieki</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228AF5BD"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sz w:val="26"/>
                <w:lang w:eastAsia="lv-LV" w:bidi="lv-LV"/>
              </w:rPr>
            </w:pPr>
          </w:p>
          <w:p w14:paraId="48022854" w14:textId="77777777" w:rsidR="00596499" w:rsidRPr="00596499" w:rsidRDefault="00596499" w:rsidP="00596499">
            <w:pPr>
              <w:widowControl w:val="0"/>
              <w:autoSpaceDE w:val="0"/>
              <w:autoSpaceDN w:val="0"/>
              <w:spacing w:after="0" w:line="240" w:lineRule="auto"/>
              <w:ind w:left="689"/>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09C05F90" w14:textId="77777777" w:rsidTr="008674FE">
        <w:trPr>
          <w:trHeight w:val="1163"/>
        </w:trPr>
        <w:tc>
          <w:tcPr>
            <w:tcW w:w="439" w:type="dxa"/>
            <w:tcBorders>
              <w:top w:val="single" w:sz="4" w:space="0" w:color="auto"/>
            </w:tcBorders>
            <w:shd w:val="clear" w:color="auto" w:fill="auto"/>
          </w:tcPr>
          <w:p w14:paraId="34A73BEB"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0EB2811D" w14:textId="77777777" w:rsidR="00596499" w:rsidRPr="00596499" w:rsidRDefault="00596499" w:rsidP="00596499">
            <w:pPr>
              <w:widowControl w:val="0"/>
              <w:autoSpaceDE w:val="0"/>
              <w:autoSpaceDN w:val="0"/>
              <w:spacing w:before="1" w:after="0" w:line="240" w:lineRule="auto"/>
              <w:ind w:left="49"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3" w:type="dxa"/>
            <w:tcBorders>
              <w:top w:val="single" w:sz="4" w:space="0" w:color="auto"/>
            </w:tcBorders>
            <w:shd w:val="clear" w:color="auto" w:fill="auto"/>
          </w:tcPr>
          <w:p w14:paraId="710FE7BC" w14:textId="77777777" w:rsidR="00596499" w:rsidRPr="00596499" w:rsidRDefault="009F575A" w:rsidP="00596499">
            <w:pPr>
              <w:widowControl w:val="0"/>
              <w:autoSpaceDE w:val="0"/>
              <w:autoSpaceDN w:val="0"/>
              <w:spacing w:before="30" w:after="0" w:line="240" w:lineRule="auto"/>
              <w:ind w:left="792" w:right="78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Ziņošana</w:t>
            </w:r>
            <w:r w:rsidR="00596499" w:rsidRPr="00596499">
              <w:rPr>
                <w:rFonts w:ascii="Times New Roman" w:eastAsia="Times New Roman" w:hAnsi="Times New Roman"/>
                <w:sz w:val="24"/>
                <w:lang w:eastAsia="lv-LV" w:bidi="lv-LV"/>
              </w:rPr>
              <w:t xml:space="preserve"> ārkārtējo situāciju operatīvās komisijas priekšsēdētājam par nepieciešamību izsludināt ārkārtējo situāciju</w:t>
            </w:r>
          </w:p>
        </w:tc>
        <w:tc>
          <w:tcPr>
            <w:tcW w:w="1190" w:type="dxa"/>
            <w:tcBorders>
              <w:top w:val="single" w:sz="4" w:space="0" w:color="auto"/>
            </w:tcBorders>
            <w:shd w:val="clear" w:color="auto" w:fill="auto"/>
          </w:tcPr>
          <w:p w14:paraId="0A3A0BF7"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6FE9AF29" w14:textId="77777777" w:rsidR="00596499" w:rsidRPr="00596499" w:rsidRDefault="00596499" w:rsidP="00596499">
            <w:pPr>
              <w:widowControl w:val="0"/>
              <w:autoSpaceDE w:val="0"/>
              <w:autoSpaceDN w:val="0"/>
              <w:spacing w:before="1" w:after="0" w:line="240" w:lineRule="auto"/>
              <w:ind w:left="61" w:right="5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10 min.</w:t>
            </w:r>
          </w:p>
        </w:tc>
        <w:tc>
          <w:tcPr>
            <w:tcW w:w="1351" w:type="dxa"/>
            <w:tcBorders>
              <w:top w:val="single" w:sz="4" w:space="0" w:color="auto"/>
            </w:tcBorders>
            <w:shd w:val="clear" w:color="auto" w:fill="auto"/>
          </w:tcPr>
          <w:p w14:paraId="72F1AD1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C89DBC4" w14:textId="77777777" w:rsidR="00596499" w:rsidRPr="00596499" w:rsidRDefault="00596499" w:rsidP="00596499">
            <w:pPr>
              <w:widowControl w:val="0"/>
              <w:autoSpaceDE w:val="0"/>
              <w:autoSpaceDN w:val="0"/>
              <w:spacing w:after="0" w:line="240" w:lineRule="auto"/>
              <w:ind w:left="82" w:right="47" w:firstLine="21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376" w:type="dxa"/>
            <w:tcBorders>
              <w:top w:val="single" w:sz="4" w:space="0" w:color="auto"/>
            </w:tcBorders>
            <w:shd w:val="clear" w:color="auto" w:fill="auto"/>
          </w:tcPr>
          <w:p w14:paraId="0FC0BFA7" w14:textId="77777777" w:rsidR="00596499" w:rsidRPr="00596499" w:rsidRDefault="00596499" w:rsidP="00596499">
            <w:pPr>
              <w:widowControl w:val="0"/>
              <w:autoSpaceDE w:val="0"/>
              <w:autoSpaceDN w:val="0"/>
              <w:spacing w:before="30" w:after="0" w:line="240" w:lineRule="auto"/>
              <w:ind w:left="175" w:right="15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VUGD Vidzemes reģiona brigādes </w:t>
            </w:r>
            <w:r w:rsidR="00F05E20">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daļa un/vai </w:t>
            </w:r>
            <w:r w:rsidR="00C74934">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daļa</w:t>
            </w:r>
          </w:p>
        </w:tc>
        <w:tc>
          <w:tcPr>
            <w:tcW w:w="2075" w:type="dxa"/>
            <w:tcBorders>
              <w:top w:val="single" w:sz="4" w:space="0" w:color="auto"/>
            </w:tcBorders>
            <w:shd w:val="clear" w:color="auto" w:fill="auto"/>
          </w:tcPr>
          <w:p w14:paraId="70852E26"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04868C2" w14:textId="77777777" w:rsidR="00596499" w:rsidRPr="00596499" w:rsidRDefault="00596499" w:rsidP="00596499">
            <w:pPr>
              <w:widowControl w:val="0"/>
              <w:autoSpaceDE w:val="0"/>
              <w:autoSpaceDN w:val="0"/>
              <w:spacing w:after="0" w:line="240" w:lineRule="auto"/>
              <w:ind w:left="169" w:right="131" w:firstLine="4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attiecīgās daļas komandieris</w:t>
            </w:r>
          </w:p>
        </w:tc>
        <w:tc>
          <w:tcPr>
            <w:tcW w:w="1456" w:type="dxa"/>
            <w:tcBorders>
              <w:top w:val="single" w:sz="4" w:space="0" w:color="auto"/>
            </w:tcBorders>
            <w:shd w:val="clear" w:color="auto" w:fill="auto"/>
          </w:tcPr>
          <w:p w14:paraId="34E7A52E"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35B8B339" w14:textId="77777777" w:rsidR="00596499" w:rsidRPr="00596499" w:rsidRDefault="00596499" w:rsidP="00596499">
            <w:pPr>
              <w:widowControl w:val="0"/>
              <w:autoSpaceDE w:val="0"/>
              <w:autoSpaceDN w:val="0"/>
              <w:spacing w:before="1" w:after="0" w:line="240" w:lineRule="auto"/>
              <w:ind w:left="689"/>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14:paraId="31877B9D" w14:textId="77777777" w:rsidTr="00596499">
        <w:trPr>
          <w:trHeight w:val="1163"/>
        </w:trPr>
        <w:tc>
          <w:tcPr>
            <w:tcW w:w="439" w:type="dxa"/>
            <w:shd w:val="clear" w:color="auto" w:fill="auto"/>
          </w:tcPr>
          <w:p w14:paraId="341EC039" w14:textId="77777777" w:rsidR="00596499" w:rsidRPr="00706E82" w:rsidRDefault="00596499" w:rsidP="00596499">
            <w:pPr>
              <w:pStyle w:val="TableParagraph"/>
              <w:spacing w:before="5"/>
              <w:rPr>
                <w:sz w:val="38"/>
              </w:rPr>
            </w:pPr>
          </w:p>
          <w:p w14:paraId="1AC12B4B" w14:textId="77777777" w:rsidR="00596499" w:rsidRPr="00706E82" w:rsidRDefault="00596499" w:rsidP="00596499">
            <w:pPr>
              <w:pStyle w:val="TableParagraph"/>
              <w:spacing w:before="1"/>
              <w:ind w:left="49" w:right="35"/>
              <w:jc w:val="center"/>
              <w:rPr>
                <w:sz w:val="24"/>
              </w:rPr>
            </w:pPr>
            <w:r w:rsidRPr="00706E82">
              <w:rPr>
                <w:sz w:val="24"/>
              </w:rPr>
              <w:t>3.</w:t>
            </w:r>
          </w:p>
        </w:tc>
        <w:tc>
          <w:tcPr>
            <w:tcW w:w="5343" w:type="dxa"/>
            <w:shd w:val="clear" w:color="auto" w:fill="auto"/>
          </w:tcPr>
          <w:p w14:paraId="7FA694E3" w14:textId="77777777" w:rsidR="00596499" w:rsidRPr="00706E82" w:rsidRDefault="00596499" w:rsidP="00596499">
            <w:pPr>
              <w:pStyle w:val="TableParagraph"/>
              <w:spacing w:before="4"/>
              <w:rPr>
                <w:sz w:val="26"/>
              </w:rPr>
            </w:pPr>
          </w:p>
          <w:p w14:paraId="34AAD4F5" w14:textId="77777777" w:rsidR="00596499" w:rsidRPr="00706E82" w:rsidRDefault="00596499" w:rsidP="00596499">
            <w:pPr>
              <w:pStyle w:val="TableParagraph"/>
              <w:ind w:left="1245" w:right="962" w:hanging="252"/>
              <w:rPr>
                <w:sz w:val="24"/>
              </w:rPr>
            </w:pPr>
            <w:r w:rsidRPr="00706E82">
              <w:rPr>
                <w:sz w:val="24"/>
              </w:rPr>
              <w:t>Institūciju, pašvaldību, dienestu un komercsabiedrību apziņošana</w:t>
            </w:r>
          </w:p>
        </w:tc>
        <w:tc>
          <w:tcPr>
            <w:tcW w:w="1190" w:type="dxa"/>
            <w:shd w:val="clear" w:color="auto" w:fill="auto"/>
          </w:tcPr>
          <w:p w14:paraId="18B884A9" w14:textId="77777777" w:rsidR="00596499" w:rsidRPr="00706E82" w:rsidRDefault="00596499" w:rsidP="00596499">
            <w:pPr>
              <w:pStyle w:val="TableParagraph"/>
              <w:spacing w:before="5"/>
              <w:rPr>
                <w:sz w:val="38"/>
              </w:rPr>
            </w:pPr>
          </w:p>
          <w:p w14:paraId="79C61012" w14:textId="77777777" w:rsidR="00596499" w:rsidRPr="00706E82" w:rsidRDefault="00596499" w:rsidP="00596499">
            <w:pPr>
              <w:pStyle w:val="TableParagraph"/>
              <w:spacing w:before="1"/>
              <w:ind w:left="62" w:right="51"/>
              <w:jc w:val="center"/>
              <w:rPr>
                <w:sz w:val="24"/>
              </w:rPr>
            </w:pPr>
            <w:r w:rsidRPr="00706E82">
              <w:rPr>
                <w:sz w:val="24"/>
              </w:rPr>
              <w:t>1 stunda</w:t>
            </w:r>
          </w:p>
        </w:tc>
        <w:tc>
          <w:tcPr>
            <w:tcW w:w="1351" w:type="dxa"/>
            <w:shd w:val="clear" w:color="auto" w:fill="auto"/>
          </w:tcPr>
          <w:p w14:paraId="3E638A16" w14:textId="77777777" w:rsidR="00596499" w:rsidRPr="00706E82" w:rsidRDefault="00596499" w:rsidP="00596499">
            <w:pPr>
              <w:pStyle w:val="TableParagraph"/>
              <w:spacing w:before="4"/>
              <w:rPr>
                <w:sz w:val="26"/>
              </w:rPr>
            </w:pPr>
          </w:p>
          <w:p w14:paraId="0BB5381A" w14:textId="77777777" w:rsidR="00596499" w:rsidRPr="00706E82" w:rsidRDefault="00596499" w:rsidP="00596499">
            <w:pPr>
              <w:pStyle w:val="TableParagraph"/>
              <w:ind w:left="82" w:right="47" w:firstLine="218"/>
              <w:rPr>
                <w:sz w:val="24"/>
              </w:rPr>
            </w:pPr>
            <w:r w:rsidRPr="00706E82">
              <w:rPr>
                <w:sz w:val="24"/>
              </w:rPr>
              <w:t>Posteņa komandieris</w:t>
            </w:r>
          </w:p>
        </w:tc>
        <w:tc>
          <w:tcPr>
            <w:tcW w:w="2376" w:type="dxa"/>
            <w:shd w:val="clear" w:color="auto" w:fill="auto"/>
          </w:tcPr>
          <w:p w14:paraId="4235E336" w14:textId="77777777" w:rsidR="00596499" w:rsidRPr="00706E82" w:rsidRDefault="00596499" w:rsidP="00596499">
            <w:pPr>
              <w:pStyle w:val="TableParagraph"/>
              <w:spacing w:before="27"/>
              <w:ind w:left="175" w:right="158"/>
              <w:jc w:val="center"/>
              <w:rPr>
                <w:sz w:val="24"/>
              </w:rPr>
            </w:pPr>
            <w:r w:rsidRPr="00706E82">
              <w:rPr>
                <w:sz w:val="24"/>
              </w:rPr>
              <w:t xml:space="preserve">VUGD Vidzemes reģiona brigādes </w:t>
            </w:r>
            <w:r w:rsidR="00F05E20">
              <w:rPr>
                <w:sz w:val="24"/>
              </w:rPr>
              <w:t>Madonas</w:t>
            </w:r>
            <w:r w:rsidRPr="00706E82">
              <w:rPr>
                <w:sz w:val="24"/>
              </w:rPr>
              <w:t xml:space="preserve"> daļa un/vai </w:t>
            </w:r>
            <w:r w:rsidR="00C74934">
              <w:rPr>
                <w:sz w:val="24"/>
              </w:rPr>
              <w:t>Madonas</w:t>
            </w:r>
            <w:r w:rsidRPr="00706E82">
              <w:rPr>
                <w:sz w:val="24"/>
              </w:rPr>
              <w:t xml:space="preserve"> daļa</w:t>
            </w:r>
          </w:p>
        </w:tc>
        <w:tc>
          <w:tcPr>
            <w:tcW w:w="2075" w:type="dxa"/>
            <w:shd w:val="clear" w:color="auto" w:fill="auto"/>
          </w:tcPr>
          <w:p w14:paraId="285A5713" w14:textId="77777777" w:rsidR="00596499" w:rsidRPr="00706E82" w:rsidRDefault="00596499" w:rsidP="00596499">
            <w:pPr>
              <w:pStyle w:val="TableParagraph"/>
              <w:spacing w:before="4"/>
              <w:rPr>
                <w:sz w:val="26"/>
              </w:rPr>
            </w:pPr>
          </w:p>
          <w:p w14:paraId="2CCB402E" w14:textId="77777777" w:rsidR="00596499" w:rsidRPr="00706E82" w:rsidRDefault="00596499" w:rsidP="00596499">
            <w:pPr>
              <w:pStyle w:val="TableParagraph"/>
              <w:ind w:left="169" w:right="131" w:firstLine="40"/>
              <w:rPr>
                <w:sz w:val="24"/>
              </w:rPr>
            </w:pPr>
            <w:r w:rsidRPr="00706E82">
              <w:rPr>
                <w:sz w:val="24"/>
              </w:rPr>
              <w:t>VUGD attiecīgās daļas komandieris</w:t>
            </w:r>
          </w:p>
        </w:tc>
        <w:tc>
          <w:tcPr>
            <w:tcW w:w="1456" w:type="dxa"/>
            <w:shd w:val="clear" w:color="auto" w:fill="auto"/>
          </w:tcPr>
          <w:p w14:paraId="0C69FB1B" w14:textId="77777777" w:rsidR="00596499" w:rsidRPr="00706E82" w:rsidRDefault="00596499" w:rsidP="00596499">
            <w:pPr>
              <w:pStyle w:val="TableParagraph"/>
              <w:spacing w:before="5"/>
              <w:rPr>
                <w:sz w:val="38"/>
              </w:rPr>
            </w:pPr>
          </w:p>
          <w:p w14:paraId="58D2FED8" w14:textId="77777777" w:rsidR="00596499" w:rsidRPr="00706E82" w:rsidRDefault="00596499" w:rsidP="00596499">
            <w:pPr>
              <w:pStyle w:val="TableParagraph"/>
              <w:spacing w:before="1"/>
              <w:ind w:left="689"/>
              <w:rPr>
                <w:sz w:val="24"/>
              </w:rPr>
            </w:pPr>
            <w:r w:rsidRPr="00706E82">
              <w:rPr>
                <w:w w:val="99"/>
                <w:sz w:val="24"/>
              </w:rPr>
              <w:t>-</w:t>
            </w:r>
          </w:p>
        </w:tc>
      </w:tr>
      <w:tr w:rsidR="00596499" w14:paraId="22604FA3" w14:textId="77777777" w:rsidTr="00596499">
        <w:trPr>
          <w:trHeight w:val="1440"/>
        </w:trPr>
        <w:tc>
          <w:tcPr>
            <w:tcW w:w="439" w:type="dxa"/>
            <w:shd w:val="clear" w:color="auto" w:fill="auto"/>
          </w:tcPr>
          <w:p w14:paraId="359DF307" w14:textId="77777777" w:rsidR="00596499" w:rsidRPr="00706E82" w:rsidRDefault="00596499" w:rsidP="00596499">
            <w:pPr>
              <w:pStyle w:val="TableParagraph"/>
              <w:rPr>
                <w:sz w:val="26"/>
              </w:rPr>
            </w:pPr>
          </w:p>
          <w:p w14:paraId="078127D7" w14:textId="77777777" w:rsidR="00596499" w:rsidRPr="00706E82" w:rsidRDefault="00596499" w:rsidP="00596499">
            <w:pPr>
              <w:pStyle w:val="TableParagraph"/>
              <w:spacing w:before="7"/>
              <w:rPr>
                <w:sz w:val="24"/>
              </w:rPr>
            </w:pPr>
          </w:p>
          <w:p w14:paraId="00E223D9" w14:textId="77777777" w:rsidR="00596499" w:rsidRPr="00706E82" w:rsidRDefault="00596499" w:rsidP="00596499">
            <w:pPr>
              <w:pStyle w:val="TableParagraph"/>
              <w:ind w:left="49" w:right="35"/>
              <w:jc w:val="center"/>
              <w:rPr>
                <w:sz w:val="24"/>
              </w:rPr>
            </w:pPr>
            <w:r w:rsidRPr="00706E82">
              <w:rPr>
                <w:sz w:val="24"/>
              </w:rPr>
              <w:t>4.</w:t>
            </w:r>
          </w:p>
        </w:tc>
        <w:tc>
          <w:tcPr>
            <w:tcW w:w="5343" w:type="dxa"/>
            <w:shd w:val="clear" w:color="auto" w:fill="auto"/>
          </w:tcPr>
          <w:p w14:paraId="7E85ECE8" w14:textId="77777777" w:rsidR="00596499" w:rsidRPr="00706E82" w:rsidRDefault="00596499" w:rsidP="00596499">
            <w:pPr>
              <w:pStyle w:val="TableParagraph"/>
              <w:spacing w:before="30"/>
              <w:ind w:left="881" w:right="867"/>
              <w:jc w:val="center"/>
              <w:rPr>
                <w:sz w:val="24"/>
              </w:rPr>
            </w:pPr>
            <w:r w:rsidRPr="00706E82">
              <w:rPr>
                <w:sz w:val="24"/>
              </w:rPr>
              <w:t>Iedzīvotāju brīdināšana un informācijas sniegšana par avārijas attīstību un aizsardzības pasākumiem (joda profilakse, paslēpšanās telpās u.c.)</w:t>
            </w:r>
          </w:p>
        </w:tc>
        <w:tc>
          <w:tcPr>
            <w:tcW w:w="1190" w:type="dxa"/>
            <w:shd w:val="clear" w:color="auto" w:fill="auto"/>
          </w:tcPr>
          <w:p w14:paraId="72DE7F82" w14:textId="77777777" w:rsidR="00596499" w:rsidRPr="00706E82" w:rsidRDefault="00596499" w:rsidP="00596499">
            <w:pPr>
              <w:pStyle w:val="TableParagraph"/>
              <w:rPr>
                <w:sz w:val="26"/>
              </w:rPr>
            </w:pPr>
          </w:p>
          <w:p w14:paraId="5CCE93F0" w14:textId="77777777" w:rsidR="00596499" w:rsidRPr="00706E82" w:rsidRDefault="00596499" w:rsidP="00596499">
            <w:pPr>
              <w:pStyle w:val="TableParagraph"/>
              <w:spacing w:before="7"/>
              <w:rPr>
                <w:sz w:val="24"/>
              </w:rPr>
            </w:pPr>
          </w:p>
          <w:p w14:paraId="7C0E45CF" w14:textId="77777777" w:rsidR="00596499" w:rsidRPr="00706E82" w:rsidRDefault="00596499" w:rsidP="00596499">
            <w:pPr>
              <w:pStyle w:val="TableParagraph"/>
              <w:ind w:left="62" w:right="51"/>
              <w:jc w:val="center"/>
              <w:rPr>
                <w:sz w:val="24"/>
              </w:rPr>
            </w:pPr>
            <w:r w:rsidRPr="00706E82">
              <w:rPr>
                <w:sz w:val="24"/>
              </w:rPr>
              <w:t>1 stunda</w:t>
            </w:r>
          </w:p>
        </w:tc>
        <w:tc>
          <w:tcPr>
            <w:tcW w:w="1351" w:type="dxa"/>
            <w:shd w:val="clear" w:color="auto" w:fill="auto"/>
          </w:tcPr>
          <w:p w14:paraId="4A991E6B" w14:textId="77777777" w:rsidR="00596499" w:rsidRPr="00706E82" w:rsidRDefault="00596499" w:rsidP="00596499">
            <w:pPr>
              <w:pStyle w:val="TableParagraph"/>
              <w:spacing w:before="5"/>
              <w:rPr>
                <w:sz w:val="38"/>
              </w:rPr>
            </w:pPr>
          </w:p>
          <w:p w14:paraId="6F30D166" w14:textId="77777777" w:rsidR="00596499" w:rsidRPr="00706E82" w:rsidRDefault="00596499" w:rsidP="00596499">
            <w:pPr>
              <w:pStyle w:val="TableParagraph"/>
              <w:spacing w:before="1"/>
              <w:ind w:left="82" w:right="47" w:firstLine="218"/>
              <w:rPr>
                <w:sz w:val="24"/>
              </w:rPr>
            </w:pPr>
            <w:r w:rsidRPr="00706E82">
              <w:rPr>
                <w:sz w:val="24"/>
              </w:rPr>
              <w:t>Posteņa komandieris</w:t>
            </w:r>
          </w:p>
        </w:tc>
        <w:tc>
          <w:tcPr>
            <w:tcW w:w="2376" w:type="dxa"/>
            <w:shd w:val="clear" w:color="auto" w:fill="auto"/>
          </w:tcPr>
          <w:p w14:paraId="3EDE30CA" w14:textId="77777777" w:rsidR="00596499" w:rsidRPr="00706E82" w:rsidRDefault="00596499" w:rsidP="00596499">
            <w:pPr>
              <w:pStyle w:val="TableParagraph"/>
              <w:spacing w:before="167"/>
              <w:ind w:left="175" w:right="158"/>
              <w:jc w:val="center"/>
              <w:rPr>
                <w:sz w:val="24"/>
              </w:rPr>
            </w:pPr>
            <w:r w:rsidRPr="00706E82">
              <w:rPr>
                <w:sz w:val="24"/>
              </w:rPr>
              <w:t xml:space="preserve">VUGD Vidzemes reģiona brigādes </w:t>
            </w:r>
            <w:r w:rsidR="00F05E20">
              <w:rPr>
                <w:sz w:val="24"/>
              </w:rPr>
              <w:t>Madonas</w:t>
            </w:r>
            <w:r w:rsidRPr="00706E82">
              <w:rPr>
                <w:sz w:val="24"/>
              </w:rPr>
              <w:t xml:space="preserve"> daļa un/vai </w:t>
            </w:r>
            <w:r w:rsidR="00C74934">
              <w:rPr>
                <w:sz w:val="24"/>
              </w:rPr>
              <w:t>Madonas</w:t>
            </w:r>
            <w:r w:rsidRPr="00706E82">
              <w:rPr>
                <w:sz w:val="24"/>
              </w:rPr>
              <w:t xml:space="preserve"> daļa</w:t>
            </w:r>
          </w:p>
        </w:tc>
        <w:tc>
          <w:tcPr>
            <w:tcW w:w="2075" w:type="dxa"/>
            <w:shd w:val="clear" w:color="auto" w:fill="auto"/>
          </w:tcPr>
          <w:p w14:paraId="6D027D3D" w14:textId="77777777" w:rsidR="00596499" w:rsidRPr="00706E82" w:rsidRDefault="00596499" w:rsidP="00596499">
            <w:pPr>
              <w:pStyle w:val="TableParagraph"/>
              <w:spacing w:before="5"/>
              <w:rPr>
                <w:sz w:val="38"/>
              </w:rPr>
            </w:pPr>
          </w:p>
          <w:p w14:paraId="138B6E6C" w14:textId="77777777" w:rsidR="00596499" w:rsidRPr="00706E82" w:rsidRDefault="00596499" w:rsidP="00596499">
            <w:pPr>
              <w:pStyle w:val="TableParagraph"/>
              <w:spacing w:before="1"/>
              <w:ind w:left="169" w:right="131" w:firstLine="40"/>
              <w:rPr>
                <w:sz w:val="24"/>
              </w:rPr>
            </w:pPr>
            <w:r w:rsidRPr="00706E82">
              <w:rPr>
                <w:sz w:val="24"/>
              </w:rPr>
              <w:t>VUGD attiecīgās daļas komandieris</w:t>
            </w:r>
          </w:p>
        </w:tc>
        <w:tc>
          <w:tcPr>
            <w:tcW w:w="1456" w:type="dxa"/>
            <w:shd w:val="clear" w:color="auto" w:fill="auto"/>
          </w:tcPr>
          <w:p w14:paraId="6717D004" w14:textId="77777777" w:rsidR="00596499" w:rsidRPr="00706E82" w:rsidRDefault="00596499" w:rsidP="00596499">
            <w:pPr>
              <w:pStyle w:val="TableParagraph"/>
              <w:rPr>
                <w:sz w:val="26"/>
              </w:rPr>
            </w:pPr>
          </w:p>
          <w:p w14:paraId="17941ECB" w14:textId="77777777" w:rsidR="00596499" w:rsidRPr="00706E82" w:rsidRDefault="00596499" w:rsidP="00596499">
            <w:pPr>
              <w:pStyle w:val="TableParagraph"/>
              <w:spacing w:before="7"/>
              <w:rPr>
                <w:sz w:val="24"/>
              </w:rPr>
            </w:pPr>
          </w:p>
          <w:p w14:paraId="286E1675" w14:textId="77777777" w:rsidR="00596499" w:rsidRPr="00706E82" w:rsidRDefault="00596499" w:rsidP="00596499">
            <w:pPr>
              <w:pStyle w:val="TableParagraph"/>
              <w:ind w:left="689"/>
              <w:rPr>
                <w:sz w:val="24"/>
              </w:rPr>
            </w:pPr>
            <w:r w:rsidRPr="00706E82">
              <w:rPr>
                <w:w w:val="99"/>
                <w:sz w:val="24"/>
              </w:rPr>
              <w:t>-</w:t>
            </w:r>
          </w:p>
        </w:tc>
      </w:tr>
      <w:tr w:rsidR="00596499" w14:paraId="24023C4D" w14:textId="77777777" w:rsidTr="00F5604D">
        <w:trPr>
          <w:trHeight w:val="1439"/>
        </w:trPr>
        <w:tc>
          <w:tcPr>
            <w:tcW w:w="439" w:type="dxa"/>
            <w:shd w:val="clear" w:color="auto" w:fill="auto"/>
          </w:tcPr>
          <w:p w14:paraId="63DBDE7A" w14:textId="77777777" w:rsidR="00596499" w:rsidRPr="00706E82" w:rsidRDefault="00596499" w:rsidP="00596499">
            <w:pPr>
              <w:pStyle w:val="TableParagraph"/>
              <w:rPr>
                <w:sz w:val="26"/>
              </w:rPr>
            </w:pPr>
          </w:p>
          <w:p w14:paraId="04F2EC5B" w14:textId="77777777" w:rsidR="00596499" w:rsidRPr="00706E82" w:rsidRDefault="00596499" w:rsidP="00596499">
            <w:pPr>
              <w:pStyle w:val="TableParagraph"/>
              <w:spacing w:before="7"/>
              <w:rPr>
                <w:sz w:val="24"/>
              </w:rPr>
            </w:pPr>
          </w:p>
          <w:p w14:paraId="76620019" w14:textId="77777777" w:rsidR="00596499" w:rsidRPr="00706E82" w:rsidRDefault="00596499" w:rsidP="00596499">
            <w:pPr>
              <w:pStyle w:val="TableParagraph"/>
              <w:ind w:left="49" w:right="35"/>
              <w:jc w:val="center"/>
              <w:rPr>
                <w:sz w:val="24"/>
              </w:rPr>
            </w:pPr>
            <w:r w:rsidRPr="00706E82">
              <w:rPr>
                <w:sz w:val="24"/>
              </w:rPr>
              <w:t>5.</w:t>
            </w:r>
          </w:p>
        </w:tc>
        <w:tc>
          <w:tcPr>
            <w:tcW w:w="5343" w:type="dxa"/>
            <w:shd w:val="clear" w:color="auto" w:fill="auto"/>
          </w:tcPr>
          <w:p w14:paraId="28AAC342" w14:textId="77777777" w:rsidR="00596499" w:rsidRPr="00706E82" w:rsidRDefault="00596499" w:rsidP="00596499">
            <w:pPr>
              <w:pStyle w:val="TableParagraph"/>
              <w:spacing w:before="30"/>
              <w:ind w:left="790" w:right="781"/>
              <w:jc w:val="center"/>
              <w:rPr>
                <w:sz w:val="24"/>
              </w:rPr>
            </w:pPr>
            <w:r w:rsidRPr="00706E82">
              <w:rPr>
                <w:sz w:val="24"/>
              </w:rPr>
              <w:t>Preses konferences rīkošana informācijas sniegšanai plašsaziņas līdzekļiem par notikušo avāriju, tās attīstības gaitu un aizsardzības pasākumiem</w:t>
            </w:r>
          </w:p>
        </w:tc>
        <w:tc>
          <w:tcPr>
            <w:tcW w:w="1190" w:type="dxa"/>
            <w:shd w:val="clear" w:color="auto" w:fill="auto"/>
            <w:vAlign w:val="center"/>
          </w:tcPr>
          <w:p w14:paraId="3A117E56" w14:textId="77777777" w:rsidR="00596499" w:rsidRPr="00706E82" w:rsidRDefault="00596499" w:rsidP="00F5604D">
            <w:pPr>
              <w:pStyle w:val="TableParagraph"/>
              <w:ind w:right="51"/>
              <w:jc w:val="center"/>
              <w:rPr>
                <w:sz w:val="24"/>
              </w:rPr>
            </w:pPr>
            <w:r w:rsidRPr="00706E82">
              <w:rPr>
                <w:sz w:val="24"/>
              </w:rPr>
              <w:t>Pastāvīgi</w:t>
            </w:r>
          </w:p>
        </w:tc>
        <w:tc>
          <w:tcPr>
            <w:tcW w:w="1351" w:type="dxa"/>
            <w:shd w:val="clear" w:color="auto" w:fill="auto"/>
            <w:vAlign w:val="center"/>
          </w:tcPr>
          <w:p w14:paraId="4C288E65" w14:textId="77777777" w:rsidR="00596499" w:rsidRPr="00706E82" w:rsidRDefault="00596499" w:rsidP="00F5604D">
            <w:pPr>
              <w:pStyle w:val="TableParagraph"/>
              <w:spacing w:before="167"/>
              <w:ind w:right="36"/>
              <w:jc w:val="center"/>
              <w:rPr>
                <w:sz w:val="24"/>
              </w:rPr>
            </w:pPr>
            <w:r w:rsidRPr="00706E82">
              <w:rPr>
                <w:sz w:val="24"/>
              </w:rPr>
              <w:t>CA</w:t>
            </w:r>
          </w:p>
          <w:p w14:paraId="4AEB9AC6" w14:textId="77777777" w:rsidR="00596499" w:rsidRPr="00706E82" w:rsidRDefault="00596499" w:rsidP="00F5604D">
            <w:pPr>
              <w:pStyle w:val="TableParagraph"/>
              <w:ind w:left="48" w:right="34" w:firstLine="1"/>
              <w:jc w:val="center"/>
              <w:rPr>
                <w:sz w:val="24"/>
              </w:rPr>
            </w:pPr>
            <w:r w:rsidRPr="00706E82">
              <w:rPr>
                <w:sz w:val="24"/>
              </w:rPr>
              <w:t xml:space="preserve">komisijas </w:t>
            </w:r>
            <w:r w:rsidRPr="00C35E59">
              <w:rPr>
                <w:szCs w:val="20"/>
              </w:rPr>
              <w:t>priekšsēdētājs</w:t>
            </w:r>
          </w:p>
        </w:tc>
        <w:tc>
          <w:tcPr>
            <w:tcW w:w="2376" w:type="dxa"/>
            <w:shd w:val="clear" w:color="auto" w:fill="auto"/>
            <w:vAlign w:val="center"/>
          </w:tcPr>
          <w:p w14:paraId="4B9D6EDA" w14:textId="77777777" w:rsidR="00596499" w:rsidRPr="00706E82" w:rsidRDefault="00E15648" w:rsidP="00F5604D">
            <w:pPr>
              <w:pStyle w:val="TableParagraph"/>
              <w:ind w:right="59"/>
              <w:jc w:val="center"/>
              <w:rPr>
                <w:sz w:val="24"/>
              </w:rPr>
            </w:pPr>
            <w:r>
              <w:rPr>
                <w:sz w:val="24"/>
              </w:rPr>
              <w:t>Civilās</w:t>
            </w:r>
            <w:r w:rsidR="00596499" w:rsidRPr="00706E82">
              <w:rPr>
                <w:sz w:val="24"/>
              </w:rPr>
              <w:t xml:space="preserve"> aizsardzības komisija</w:t>
            </w:r>
          </w:p>
        </w:tc>
        <w:tc>
          <w:tcPr>
            <w:tcW w:w="2075" w:type="dxa"/>
            <w:shd w:val="clear" w:color="auto" w:fill="auto"/>
            <w:vAlign w:val="center"/>
          </w:tcPr>
          <w:p w14:paraId="71B281A0" w14:textId="77777777" w:rsidR="00596499" w:rsidRPr="00706E82" w:rsidRDefault="00E15648" w:rsidP="00F5604D">
            <w:pPr>
              <w:pStyle w:val="TableParagraph"/>
              <w:spacing w:before="30"/>
              <w:ind w:right="215"/>
              <w:jc w:val="center"/>
              <w:rPr>
                <w:sz w:val="24"/>
              </w:rPr>
            </w:pPr>
            <w:r>
              <w:rPr>
                <w:sz w:val="24"/>
              </w:rPr>
              <w:t>Civilās</w:t>
            </w:r>
            <w:r w:rsidR="00596499" w:rsidRPr="00706E82">
              <w:rPr>
                <w:sz w:val="24"/>
              </w:rPr>
              <w:t xml:space="preserve"> aizsardzības komisijas priekšsēdētājs</w:t>
            </w:r>
          </w:p>
        </w:tc>
        <w:tc>
          <w:tcPr>
            <w:tcW w:w="1456" w:type="dxa"/>
            <w:shd w:val="clear" w:color="auto" w:fill="auto"/>
          </w:tcPr>
          <w:p w14:paraId="6823CE8F" w14:textId="77777777" w:rsidR="00596499" w:rsidRPr="00706E82" w:rsidRDefault="00596499" w:rsidP="00596499">
            <w:pPr>
              <w:pStyle w:val="TableParagraph"/>
              <w:rPr>
                <w:sz w:val="26"/>
              </w:rPr>
            </w:pPr>
          </w:p>
          <w:p w14:paraId="40B83278" w14:textId="77777777" w:rsidR="00596499" w:rsidRPr="00706E82" w:rsidRDefault="00596499" w:rsidP="00596499">
            <w:pPr>
              <w:pStyle w:val="TableParagraph"/>
              <w:spacing w:before="7"/>
              <w:rPr>
                <w:sz w:val="24"/>
              </w:rPr>
            </w:pPr>
          </w:p>
          <w:p w14:paraId="7574FC5C" w14:textId="77777777" w:rsidR="00596499" w:rsidRPr="00706E82" w:rsidRDefault="00596499" w:rsidP="00596499">
            <w:pPr>
              <w:pStyle w:val="TableParagraph"/>
              <w:ind w:left="689"/>
              <w:rPr>
                <w:sz w:val="24"/>
              </w:rPr>
            </w:pPr>
            <w:r w:rsidRPr="00706E82">
              <w:rPr>
                <w:w w:val="99"/>
                <w:sz w:val="24"/>
              </w:rPr>
              <w:t>-</w:t>
            </w:r>
          </w:p>
        </w:tc>
      </w:tr>
      <w:tr w:rsidR="00596499" w14:paraId="7D7363E8" w14:textId="77777777" w:rsidTr="00596499">
        <w:trPr>
          <w:trHeight w:val="1166"/>
        </w:trPr>
        <w:tc>
          <w:tcPr>
            <w:tcW w:w="439" w:type="dxa"/>
            <w:shd w:val="clear" w:color="auto" w:fill="auto"/>
          </w:tcPr>
          <w:p w14:paraId="04D01896" w14:textId="77777777" w:rsidR="00596499" w:rsidRPr="00706E82" w:rsidRDefault="00596499" w:rsidP="00596499">
            <w:pPr>
              <w:pStyle w:val="TableParagraph"/>
              <w:spacing w:before="8"/>
              <w:rPr>
                <w:sz w:val="38"/>
              </w:rPr>
            </w:pPr>
          </w:p>
          <w:p w14:paraId="3E4BF853" w14:textId="77777777" w:rsidR="00596499" w:rsidRPr="00706E82" w:rsidRDefault="00596499" w:rsidP="00596499">
            <w:pPr>
              <w:pStyle w:val="TableParagraph"/>
              <w:ind w:left="49" w:right="35"/>
              <w:jc w:val="center"/>
              <w:rPr>
                <w:sz w:val="24"/>
              </w:rPr>
            </w:pPr>
            <w:r w:rsidRPr="00706E82">
              <w:rPr>
                <w:sz w:val="24"/>
              </w:rPr>
              <w:t>6.</w:t>
            </w:r>
          </w:p>
        </w:tc>
        <w:tc>
          <w:tcPr>
            <w:tcW w:w="5343" w:type="dxa"/>
            <w:shd w:val="clear" w:color="auto" w:fill="auto"/>
          </w:tcPr>
          <w:p w14:paraId="03826D16" w14:textId="77777777" w:rsidR="00596499" w:rsidRPr="00706E82" w:rsidRDefault="00596499" w:rsidP="00596499">
            <w:pPr>
              <w:pStyle w:val="TableParagraph"/>
              <w:spacing w:before="7"/>
              <w:rPr>
                <w:sz w:val="26"/>
              </w:rPr>
            </w:pPr>
          </w:p>
          <w:p w14:paraId="3D9F8BCE" w14:textId="77777777" w:rsidR="00596499" w:rsidRPr="00706E82" w:rsidRDefault="00596499" w:rsidP="00596499">
            <w:pPr>
              <w:pStyle w:val="TableParagraph"/>
              <w:ind w:left="1442" w:right="910" w:hanging="504"/>
              <w:rPr>
                <w:sz w:val="24"/>
              </w:rPr>
            </w:pPr>
            <w:r w:rsidRPr="00706E82">
              <w:rPr>
                <w:sz w:val="24"/>
              </w:rPr>
              <w:t>Radiācijas situācijas izlūkošana 100 km zonā ap avārijas vietu</w:t>
            </w:r>
          </w:p>
        </w:tc>
        <w:tc>
          <w:tcPr>
            <w:tcW w:w="1190" w:type="dxa"/>
            <w:shd w:val="clear" w:color="auto" w:fill="auto"/>
          </w:tcPr>
          <w:p w14:paraId="2CC33B20" w14:textId="77777777" w:rsidR="00596499" w:rsidRPr="00706E82" w:rsidRDefault="00596499" w:rsidP="00596499">
            <w:pPr>
              <w:pStyle w:val="TableParagraph"/>
              <w:spacing w:before="8"/>
              <w:rPr>
                <w:sz w:val="38"/>
              </w:rPr>
            </w:pPr>
          </w:p>
          <w:p w14:paraId="58BFF392" w14:textId="77777777" w:rsidR="00596499" w:rsidRPr="00706E82" w:rsidRDefault="00596499" w:rsidP="00596499">
            <w:pPr>
              <w:pStyle w:val="TableParagraph"/>
              <w:ind w:left="64" w:right="51"/>
              <w:jc w:val="center"/>
              <w:rPr>
                <w:sz w:val="24"/>
              </w:rPr>
            </w:pPr>
            <w:r w:rsidRPr="00706E82">
              <w:rPr>
                <w:sz w:val="24"/>
              </w:rPr>
              <w:t>3 stundas</w:t>
            </w:r>
          </w:p>
        </w:tc>
        <w:tc>
          <w:tcPr>
            <w:tcW w:w="1351" w:type="dxa"/>
            <w:shd w:val="clear" w:color="auto" w:fill="auto"/>
          </w:tcPr>
          <w:p w14:paraId="56F003AD" w14:textId="77777777" w:rsidR="00596499" w:rsidRPr="00706E82" w:rsidRDefault="00596499" w:rsidP="00596499">
            <w:pPr>
              <w:pStyle w:val="TableParagraph"/>
              <w:spacing w:before="7"/>
              <w:rPr>
                <w:sz w:val="26"/>
              </w:rPr>
            </w:pPr>
          </w:p>
          <w:p w14:paraId="50C9E34E" w14:textId="77777777" w:rsidR="00596499" w:rsidRPr="00706E82" w:rsidRDefault="00596499" w:rsidP="00596499">
            <w:pPr>
              <w:pStyle w:val="TableParagraph"/>
              <w:ind w:left="82" w:right="47" w:firstLine="218"/>
              <w:rPr>
                <w:sz w:val="24"/>
              </w:rPr>
            </w:pPr>
            <w:r w:rsidRPr="00706E82">
              <w:rPr>
                <w:sz w:val="24"/>
              </w:rPr>
              <w:t>Posteņa komandieris</w:t>
            </w:r>
          </w:p>
        </w:tc>
        <w:tc>
          <w:tcPr>
            <w:tcW w:w="2376" w:type="dxa"/>
            <w:shd w:val="clear" w:color="auto" w:fill="auto"/>
          </w:tcPr>
          <w:p w14:paraId="6C2210E8" w14:textId="77777777" w:rsidR="00596499" w:rsidRPr="00706E82" w:rsidRDefault="00596499" w:rsidP="00596499">
            <w:pPr>
              <w:pStyle w:val="TableParagraph"/>
              <w:spacing w:before="30"/>
              <w:ind w:left="175" w:right="158"/>
              <w:jc w:val="center"/>
              <w:rPr>
                <w:sz w:val="24"/>
              </w:rPr>
            </w:pPr>
            <w:r w:rsidRPr="00706E82">
              <w:rPr>
                <w:sz w:val="24"/>
              </w:rPr>
              <w:t xml:space="preserve">VUGD Vidzemes reģiona brigādes </w:t>
            </w:r>
            <w:r w:rsidR="00F05E20">
              <w:rPr>
                <w:sz w:val="24"/>
              </w:rPr>
              <w:t>Madonas</w:t>
            </w:r>
            <w:r w:rsidRPr="00706E82">
              <w:rPr>
                <w:sz w:val="24"/>
              </w:rPr>
              <w:t xml:space="preserve"> daļa un/vai </w:t>
            </w:r>
            <w:r w:rsidR="00C74934">
              <w:rPr>
                <w:sz w:val="24"/>
              </w:rPr>
              <w:t>Madonas</w:t>
            </w:r>
            <w:r w:rsidRPr="00706E82">
              <w:rPr>
                <w:sz w:val="24"/>
              </w:rPr>
              <w:t xml:space="preserve"> daļa</w:t>
            </w:r>
          </w:p>
        </w:tc>
        <w:tc>
          <w:tcPr>
            <w:tcW w:w="2075" w:type="dxa"/>
            <w:shd w:val="clear" w:color="auto" w:fill="auto"/>
          </w:tcPr>
          <w:p w14:paraId="71EF91DC" w14:textId="77777777" w:rsidR="00596499" w:rsidRPr="00706E82" w:rsidRDefault="00596499" w:rsidP="00596499">
            <w:pPr>
              <w:pStyle w:val="TableParagraph"/>
              <w:spacing w:before="7"/>
              <w:rPr>
                <w:sz w:val="26"/>
              </w:rPr>
            </w:pPr>
          </w:p>
          <w:p w14:paraId="0EBB8F40" w14:textId="77777777" w:rsidR="00596499" w:rsidRPr="00706E82" w:rsidRDefault="00596499" w:rsidP="00596499">
            <w:pPr>
              <w:pStyle w:val="TableParagraph"/>
              <w:ind w:left="169" w:right="131" w:firstLine="40"/>
              <w:rPr>
                <w:sz w:val="24"/>
              </w:rPr>
            </w:pPr>
            <w:r w:rsidRPr="00706E82">
              <w:rPr>
                <w:sz w:val="24"/>
              </w:rPr>
              <w:t>VUGD attiecīgās daļas komandieris</w:t>
            </w:r>
          </w:p>
        </w:tc>
        <w:tc>
          <w:tcPr>
            <w:tcW w:w="1456" w:type="dxa"/>
            <w:shd w:val="clear" w:color="auto" w:fill="auto"/>
          </w:tcPr>
          <w:p w14:paraId="4C733422" w14:textId="77777777" w:rsidR="00596499" w:rsidRPr="00706E82" w:rsidRDefault="00596499" w:rsidP="00596499">
            <w:pPr>
              <w:pStyle w:val="TableParagraph"/>
              <w:spacing w:before="8"/>
              <w:rPr>
                <w:sz w:val="38"/>
              </w:rPr>
            </w:pPr>
          </w:p>
          <w:p w14:paraId="7AA3EACB" w14:textId="77777777" w:rsidR="00596499" w:rsidRPr="00706E82" w:rsidRDefault="00596499" w:rsidP="00596499">
            <w:pPr>
              <w:pStyle w:val="TableParagraph"/>
              <w:ind w:left="689"/>
              <w:rPr>
                <w:sz w:val="24"/>
              </w:rPr>
            </w:pPr>
            <w:r w:rsidRPr="00706E82">
              <w:rPr>
                <w:w w:val="99"/>
                <w:sz w:val="24"/>
              </w:rPr>
              <w:t>-</w:t>
            </w:r>
          </w:p>
        </w:tc>
      </w:tr>
      <w:tr w:rsidR="00596499" w14:paraId="496E5DB9" w14:textId="77777777" w:rsidTr="00596499">
        <w:trPr>
          <w:trHeight w:val="1439"/>
        </w:trPr>
        <w:tc>
          <w:tcPr>
            <w:tcW w:w="439" w:type="dxa"/>
            <w:shd w:val="clear" w:color="auto" w:fill="auto"/>
          </w:tcPr>
          <w:p w14:paraId="4ECCA65A" w14:textId="77777777" w:rsidR="00596499" w:rsidRPr="00706E82" w:rsidRDefault="00596499" w:rsidP="00596499">
            <w:pPr>
              <w:pStyle w:val="TableParagraph"/>
              <w:rPr>
                <w:sz w:val="26"/>
              </w:rPr>
            </w:pPr>
          </w:p>
          <w:p w14:paraId="1C16BA44" w14:textId="77777777" w:rsidR="00596499" w:rsidRPr="00706E82" w:rsidRDefault="00596499" w:rsidP="00596499">
            <w:pPr>
              <w:pStyle w:val="TableParagraph"/>
              <w:spacing w:before="4"/>
              <w:rPr>
                <w:sz w:val="24"/>
              </w:rPr>
            </w:pPr>
          </w:p>
          <w:p w14:paraId="2EF487F0" w14:textId="77777777" w:rsidR="00596499" w:rsidRPr="00706E82" w:rsidRDefault="00596499" w:rsidP="00596499">
            <w:pPr>
              <w:pStyle w:val="TableParagraph"/>
              <w:ind w:left="49" w:right="35"/>
              <w:jc w:val="center"/>
              <w:rPr>
                <w:sz w:val="24"/>
              </w:rPr>
            </w:pPr>
            <w:r w:rsidRPr="00706E82">
              <w:rPr>
                <w:sz w:val="24"/>
              </w:rPr>
              <w:t>7.</w:t>
            </w:r>
          </w:p>
        </w:tc>
        <w:tc>
          <w:tcPr>
            <w:tcW w:w="5343" w:type="dxa"/>
            <w:shd w:val="clear" w:color="auto" w:fill="auto"/>
          </w:tcPr>
          <w:p w14:paraId="760FD5BB" w14:textId="77777777" w:rsidR="00596499" w:rsidRPr="00706E82" w:rsidRDefault="00596499" w:rsidP="00596499">
            <w:pPr>
              <w:pStyle w:val="TableParagraph"/>
              <w:spacing w:before="27"/>
              <w:ind w:left="895" w:right="884" w:hanging="1"/>
              <w:jc w:val="center"/>
              <w:rPr>
                <w:sz w:val="24"/>
              </w:rPr>
            </w:pPr>
            <w:r w:rsidRPr="00706E82">
              <w:rPr>
                <w:sz w:val="24"/>
              </w:rPr>
              <w:t>Pārtikas produktu, dzeramā ūdens, virszemes ūdeņu, veselībai nozīmīgu vielu un materiālu, dzīvojamo telpu radioaktīvā piesārņojuma kontroles veikšana</w:t>
            </w:r>
          </w:p>
        </w:tc>
        <w:tc>
          <w:tcPr>
            <w:tcW w:w="1190" w:type="dxa"/>
            <w:shd w:val="clear" w:color="auto" w:fill="auto"/>
          </w:tcPr>
          <w:p w14:paraId="58875514" w14:textId="77777777" w:rsidR="00596499" w:rsidRPr="00706E82" w:rsidRDefault="00596499" w:rsidP="00596499">
            <w:pPr>
              <w:pStyle w:val="TableParagraph"/>
              <w:rPr>
                <w:sz w:val="26"/>
              </w:rPr>
            </w:pPr>
          </w:p>
          <w:p w14:paraId="5AD7BAB4" w14:textId="77777777" w:rsidR="00596499" w:rsidRPr="00706E82" w:rsidRDefault="00596499" w:rsidP="00596499">
            <w:pPr>
              <w:pStyle w:val="TableParagraph"/>
              <w:spacing w:before="4"/>
              <w:rPr>
                <w:sz w:val="24"/>
              </w:rPr>
            </w:pPr>
          </w:p>
          <w:p w14:paraId="21226E73" w14:textId="77777777" w:rsidR="00596499" w:rsidRPr="00706E82" w:rsidRDefault="00596499" w:rsidP="00596499">
            <w:pPr>
              <w:pStyle w:val="TableParagraph"/>
              <w:ind w:left="63" w:right="51"/>
              <w:jc w:val="center"/>
              <w:rPr>
                <w:sz w:val="24"/>
              </w:rPr>
            </w:pPr>
            <w:r w:rsidRPr="00706E82">
              <w:rPr>
                <w:sz w:val="24"/>
              </w:rPr>
              <w:t>Pastāvīgi</w:t>
            </w:r>
          </w:p>
        </w:tc>
        <w:tc>
          <w:tcPr>
            <w:tcW w:w="1351" w:type="dxa"/>
            <w:shd w:val="clear" w:color="auto" w:fill="auto"/>
          </w:tcPr>
          <w:p w14:paraId="40F3EA33" w14:textId="77777777" w:rsidR="00596499" w:rsidRPr="00706E82" w:rsidRDefault="00596499" w:rsidP="00596499">
            <w:pPr>
              <w:pStyle w:val="TableParagraph"/>
              <w:rPr>
                <w:sz w:val="26"/>
              </w:rPr>
            </w:pPr>
          </w:p>
          <w:p w14:paraId="686C77BF" w14:textId="77777777" w:rsidR="00596499" w:rsidRPr="00706E82" w:rsidRDefault="00596499" w:rsidP="00596499">
            <w:pPr>
              <w:pStyle w:val="TableParagraph"/>
              <w:spacing w:before="4"/>
              <w:rPr>
                <w:sz w:val="24"/>
              </w:rPr>
            </w:pPr>
          </w:p>
          <w:p w14:paraId="243AD6B2" w14:textId="77777777" w:rsidR="00596499" w:rsidRPr="00706E82" w:rsidRDefault="00596499" w:rsidP="00596499">
            <w:pPr>
              <w:pStyle w:val="TableParagraph"/>
              <w:ind w:left="173"/>
              <w:rPr>
                <w:sz w:val="24"/>
              </w:rPr>
            </w:pPr>
            <w:r w:rsidRPr="00706E82">
              <w:rPr>
                <w:sz w:val="24"/>
              </w:rPr>
              <w:t>Inspektors</w:t>
            </w:r>
          </w:p>
        </w:tc>
        <w:tc>
          <w:tcPr>
            <w:tcW w:w="2376" w:type="dxa"/>
            <w:shd w:val="clear" w:color="auto" w:fill="auto"/>
          </w:tcPr>
          <w:p w14:paraId="004B2B42" w14:textId="77777777" w:rsidR="00596499" w:rsidRPr="00706E82" w:rsidRDefault="00596499" w:rsidP="00596499">
            <w:pPr>
              <w:pStyle w:val="TableParagraph"/>
              <w:spacing w:before="5"/>
              <w:rPr>
                <w:sz w:val="38"/>
              </w:rPr>
            </w:pPr>
          </w:p>
          <w:p w14:paraId="5EC7261E" w14:textId="77777777" w:rsidR="00596499" w:rsidRPr="00706E82" w:rsidRDefault="00596499" w:rsidP="00596499">
            <w:pPr>
              <w:pStyle w:val="TableParagraph"/>
              <w:spacing w:before="1"/>
              <w:ind w:left="471" w:right="404" w:hanging="34"/>
              <w:rPr>
                <w:sz w:val="24"/>
              </w:rPr>
            </w:pPr>
            <w:r w:rsidRPr="00706E82">
              <w:rPr>
                <w:sz w:val="24"/>
              </w:rPr>
              <w:t>VVD radiācijas drošības centrs</w:t>
            </w:r>
          </w:p>
        </w:tc>
        <w:tc>
          <w:tcPr>
            <w:tcW w:w="2075" w:type="dxa"/>
            <w:shd w:val="clear" w:color="auto" w:fill="auto"/>
          </w:tcPr>
          <w:p w14:paraId="190E2E02" w14:textId="77777777" w:rsidR="00596499" w:rsidRPr="00706E82" w:rsidRDefault="00596499" w:rsidP="00596499">
            <w:pPr>
              <w:pStyle w:val="TableParagraph"/>
              <w:rPr>
                <w:sz w:val="26"/>
              </w:rPr>
            </w:pPr>
          </w:p>
          <w:p w14:paraId="5007D42C" w14:textId="77777777" w:rsidR="00596499" w:rsidRPr="00706E82" w:rsidRDefault="00596499" w:rsidP="00596499">
            <w:pPr>
              <w:pStyle w:val="TableParagraph"/>
              <w:spacing w:before="4"/>
              <w:rPr>
                <w:sz w:val="24"/>
              </w:rPr>
            </w:pPr>
          </w:p>
          <w:p w14:paraId="576386D5" w14:textId="77777777" w:rsidR="00596499" w:rsidRPr="00706E82" w:rsidRDefault="00596499" w:rsidP="00596499">
            <w:pPr>
              <w:pStyle w:val="TableParagraph"/>
              <w:ind w:left="48" w:right="29"/>
              <w:jc w:val="center"/>
              <w:rPr>
                <w:sz w:val="24"/>
              </w:rPr>
            </w:pPr>
            <w:r w:rsidRPr="00706E82">
              <w:rPr>
                <w:sz w:val="24"/>
              </w:rPr>
              <w:t>Direktors</w:t>
            </w:r>
          </w:p>
        </w:tc>
        <w:tc>
          <w:tcPr>
            <w:tcW w:w="1456" w:type="dxa"/>
            <w:shd w:val="clear" w:color="auto" w:fill="auto"/>
          </w:tcPr>
          <w:p w14:paraId="203873F8" w14:textId="77777777" w:rsidR="00596499" w:rsidRPr="00706E82" w:rsidRDefault="00596499" w:rsidP="00596499">
            <w:pPr>
              <w:pStyle w:val="TableParagraph"/>
              <w:rPr>
                <w:sz w:val="26"/>
              </w:rPr>
            </w:pPr>
          </w:p>
          <w:p w14:paraId="30C5BBB9" w14:textId="77777777" w:rsidR="00596499" w:rsidRPr="00706E82" w:rsidRDefault="00596499" w:rsidP="00596499">
            <w:pPr>
              <w:pStyle w:val="TableParagraph"/>
              <w:spacing w:before="4"/>
              <w:rPr>
                <w:sz w:val="24"/>
              </w:rPr>
            </w:pPr>
          </w:p>
          <w:p w14:paraId="2CBF7EC0" w14:textId="77777777" w:rsidR="00596499" w:rsidRPr="00706E82" w:rsidRDefault="00596499" w:rsidP="00596499">
            <w:pPr>
              <w:pStyle w:val="TableParagraph"/>
              <w:ind w:left="689"/>
              <w:rPr>
                <w:sz w:val="24"/>
              </w:rPr>
            </w:pPr>
            <w:r w:rsidRPr="00706E82">
              <w:rPr>
                <w:w w:val="99"/>
                <w:sz w:val="24"/>
              </w:rPr>
              <w:t>-</w:t>
            </w:r>
          </w:p>
        </w:tc>
      </w:tr>
      <w:tr w:rsidR="00596499" w14:paraId="5A8E313C" w14:textId="77777777" w:rsidTr="00C35E59">
        <w:trPr>
          <w:trHeight w:val="1716"/>
        </w:trPr>
        <w:tc>
          <w:tcPr>
            <w:tcW w:w="439" w:type="dxa"/>
            <w:shd w:val="clear" w:color="auto" w:fill="auto"/>
            <w:vAlign w:val="center"/>
          </w:tcPr>
          <w:p w14:paraId="2A0E511C" w14:textId="77777777" w:rsidR="00596499" w:rsidRPr="00706E82" w:rsidRDefault="00596499" w:rsidP="00C35E59">
            <w:pPr>
              <w:pStyle w:val="TableParagraph"/>
              <w:ind w:right="35"/>
              <w:jc w:val="center"/>
              <w:rPr>
                <w:sz w:val="24"/>
              </w:rPr>
            </w:pPr>
            <w:r w:rsidRPr="00706E82">
              <w:rPr>
                <w:sz w:val="24"/>
              </w:rPr>
              <w:lastRenderedPageBreak/>
              <w:t>8.</w:t>
            </w:r>
          </w:p>
        </w:tc>
        <w:tc>
          <w:tcPr>
            <w:tcW w:w="5343" w:type="dxa"/>
            <w:shd w:val="clear" w:color="auto" w:fill="auto"/>
            <w:vAlign w:val="center"/>
          </w:tcPr>
          <w:p w14:paraId="024A5CEB" w14:textId="77777777" w:rsidR="00596499" w:rsidRPr="00706E82" w:rsidRDefault="00596499" w:rsidP="00C35E59">
            <w:pPr>
              <w:pStyle w:val="TableParagraph"/>
              <w:jc w:val="center"/>
              <w:rPr>
                <w:sz w:val="24"/>
              </w:rPr>
            </w:pPr>
            <w:r w:rsidRPr="00706E82">
              <w:rPr>
                <w:sz w:val="24"/>
              </w:rPr>
              <w:t>Evakuācijas pasākumu organizēšana un piedalīšanās cilvēku un materiālo vērtību evakuācijā no radioaktīvā piesārņojuma zonas</w:t>
            </w:r>
          </w:p>
        </w:tc>
        <w:tc>
          <w:tcPr>
            <w:tcW w:w="1190" w:type="dxa"/>
            <w:shd w:val="clear" w:color="auto" w:fill="auto"/>
            <w:vAlign w:val="center"/>
          </w:tcPr>
          <w:p w14:paraId="79DB4A41" w14:textId="77777777" w:rsidR="00596499" w:rsidRPr="00706E82" w:rsidRDefault="00596499" w:rsidP="00C35E59">
            <w:pPr>
              <w:pStyle w:val="TableParagraph"/>
              <w:jc w:val="center"/>
              <w:rPr>
                <w:sz w:val="24"/>
              </w:rPr>
            </w:pPr>
            <w:r w:rsidRPr="00706E82">
              <w:rPr>
                <w:sz w:val="24"/>
              </w:rPr>
              <w:t>24-72</w:t>
            </w:r>
          </w:p>
          <w:p w14:paraId="6CBCAA3B" w14:textId="77777777" w:rsidR="00596499" w:rsidRPr="00706E82" w:rsidRDefault="00596499" w:rsidP="00C35E59">
            <w:pPr>
              <w:pStyle w:val="TableParagraph"/>
              <w:spacing w:before="1"/>
              <w:ind w:left="233"/>
              <w:jc w:val="center"/>
              <w:rPr>
                <w:sz w:val="24"/>
              </w:rPr>
            </w:pPr>
            <w:r w:rsidRPr="00706E82">
              <w:rPr>
                <w:sz w:val="24"/>
              </w:rPr>
              <w:t>stundas</w:t>
            </w:r>
          </w:p>
        </w:tc>
        <w:tc>
          <w:tcPr>
            <w:tcW w:w="1351" w:type="dxa"/>
            <w:shd w:val="clear" w:color="auto" w:fill="auto"/>
            <w:vAlign w:val="center"/>
          </w:tcPr>
          <w:p w14:paraId="1CDB8BB4" w14:textId="77777777" w:rsidR="00596499" w:rsidRPr="00706E82" w:rsidRDefault="00596499" w:rsidP="00C35E59">
            <w:pPr>
              <w:pStyle w:val="TableParagraph"/>
              <w:spacing w:before="1"/>
              <w:ind w:right="36"/>
              <w:jc w:val="center"/>
              <w:rPr>
                <w:sz w:val="24"/>
              </w:rPr>
            </w:pPr>
            <w:r w:rsidRPr="00706E82">
              <w:rPr>
                <w:sz w:val="24"/>
              </w:rPr>
              <w:t>Posteņa komandieris, Inspektori</w:t>
            </w:r>
          </w:p>
        </w:tc>
        <w:tc>
          <w:tcPr>
            <w:tcW w:w="2376" w:type="dxa"/>
            <w:shd w:val="clear" w:color="auto" w:fill="auto"/>
          </w:tcPr>
          <w:p w14:paraId="2D8B2C05" w14:textId="77777777" w:rsidR="00596499" w:rsidRPr="00706E82" w:rsidRDefault="00E15648" w:rsidP="00596499">
            <w:pPr>
              <w:pStyle w:val="TableParagraph"/>
              <w:spacing w:before="30"/>
              <w:ind w:left="39" w:right="25" w:firstLine="2"/>
              <w:jc w:val="center"/>
              <w:rPr>
                <w:sz w:val="24"/>
              </w:rPr>
            </w:pPr>
            <w:r>
              <w:rPr>
                <w:sz w:val="24"/>
              </w:rPr>
              <w:t xml:space="preserve">VUGD Vidzemes reģiona brigādes Madonas daļa un/vai </w:t>
            </w:r>
            <w:r w:rsidR="00B62A7D">
              <w:rPr>
                <w:sz w:val="24"/>
              </w:rPr>
              <w:t>Cesvaines postenis, Ērgļu postenis, Lubānas postenis,</w:t>
            </w:r>
            <w:r w:rsidR="00596499" w:rsidRPr="00706E82">
              <w:rPr>
                <w:sz w:val="24"/>
              </w:rPr>
              <w:t xml:space="preserve"> Valsts</w:t>
            </w:r>
            <w:r w:rsidR="00596499" w:rsidRPr="00706E82">
              <w:rPr>
                <w:spacing w:val="-15"/>
                <w:sz w:val="24"/>
              </w:rPr>
              <w:t xml:space="preserve"> </w:t>
            </w:r>
            <w:r w:rsidR="00596499" w:rsidRPr="00706E82">
              <w:rPr>
                <w:sz w:val="24"/>
              </w:rPr>
              <w:t>policija</w:t>
            </w:r>
          </w:p>
        </w:tc>
        <w:tc>
          <w:tcPr>
            <w:tcW w:w="2075" w:type="dxa"/>
            <w:shd w:val="clear" w:color="auto" w:fill="auto"/>
            <w:vAlign w:val="center"/>
          </w:tcPr>
          <w:p w14:paraId="4F247510" w14:textId="77777777" w:rsidR="009C4BBE" w:rsidRPr="009C4BBE" w:rsidRDefault="00596499" w:rsidP="009C4BBE">
            <w:pPr>
              <w:pStyle w:val="Virsraksts1"/>
              <w:rPr>
                <w:rFonts w:ascii="Times New Roman" w:hAnsi="Times New Roman"/>
                <w:color w:val="auto"/>
                <w:sz w:val="24"/>
                <w:szCs w:val="22"/>
                <w:lang w:eastAsia="lv-LV" w:bidi="lv-LV"/>
              </w:rPr>
            </w:pPr>
            <w:r w:rsidRPr="009C4BBE">
              <w:rPr>
                <w:rFonts w:ascii="Times New Roman" w:hAnsi="Times New Roman"/>
                <w:color w:val="auto"/>
                <w:sz w:val="24"/>
                <w:szCs w:val="22"/>
                <w:lang w:eastAsia="lv-LV" w:bidi="lv-LV"/>
              </w:rPr>
              <w:t xml:space="preserve">VUGD attiecīgās daļas komandieris, </w:t>
            </w:r>
            <w:r w:rsidR="009C4BBE" w:rsidRPr="009C4BBE">
              <w:rPr>
                <w:rFonts w:ascii="Times New Roman" w:hAnsi="Times New Roman"/>
                <w:color w:val="auto"/>
                <w:sz w:val="24"/>
                <w:szCs w:val="22"/>
                <w:lang w:eastAsia="lv-LV" w:bidi="lv-LV"/>
              </w:rPr>
              <w:t>Valsts policijas Vidzemes reģiona pārvaldes Madonas iecirkņa priekšnieks</w:t>
            </w:r>
          </w:p>
          <w:p w14:paraId="44ABB7F6" w14:textId="77777777" w:rsidR="00596499" w:rsidRPr="00706E82" w:rsidRDefault="00596499" w:rsidP="00C35E59">
            <w:pPr>
              <w:pStyle w:val="TableParagraph"/>
              <w:spacing w:before="1"/>
              <w:ind w:right="29"/>
              <w:jc w:val="center"/>
              <w:rPr>
                <w:sz w:val="24"/>
              </w:rPr>
            </w:pPr>
          </w:p>
        </w:tc>
        <w:tc>
          <w:tcPr>
            <w:tcW w:w="1456" w:type="dxa"/>
            <w:shd w:val="clear" w:color="auto" w:fill="auto"/>
          </w:tcPr>
          <w:p w14:paraId="0ABD2758" w14:textId="77777777" w:rsidR="00596499" w:rsidRPr="00706E82" w:rsidRDefault="00596499" w:rsidP="00596499">
            <w:pPr>
              <w:pStyle w:val="TableParagraph"/>
              <w:rPr>
                <w:sz w:val="26"/>
              </w:rPr>
            </w:pPr>
          </w:p>
          <w:p w14:paraId="159B1FAE" w14:textId="77777777" w:rsidR="00596499" w:rsidRPr="00706E82" w:rsidRDefault="00596499" w:rsidP="00596499">
            <w:pPr>
              <w:pStyle w:val="TableParagraph"/>
              <w:spacing w:before="6"/>
              <w:rPr>
                <w:sz w:val="36"/>
              </w:rPr>
            </w:pPr>
          </w:p>
          <w:p w14:paraId="7B1B1F56" w14:textId="77777777" w:rsidR="00596499" w:rsidRPr="00706E82" w:rsidRDefault="00596499" w:rsidP="00596499">
            <w:pPr>
              <w:pStyle w:val="TableParagraph"/>
              <w:ind w:left="689"/>
              <w:rPr>
                <w:sz w:val="24"/>
              </w:rPr>
            </w:pPr>
            <w:r w:rsidRPr="00706E82">
              <w:rPr>
                <w:w w:val="99"/>
                <w:sz w:val="24"/>
              </w:rPr>
              <w:t>-</w:t>
            </w:r>
          </w:p>
        </w:tc>
      </w:tr>
      <w:tr w:rsidR="00596499" w14:paraId="7CD9D1AB" w14:textId="77777777" w:rsidTr="00735B88">
        <w:trPr>
          <w:trHeight w:val="611"/>
        </w:trPr>
        <w:tc>
          <w:tcPr>
            <w:tcW w:w="439" w:type="dxa"/>
            <w:shd w:val="clear" w:color="auto" w:fill="auto"/>
          </w:tcPr>
          <w:p w14:paraId="1C03A28A" w14:textId="77777777" w:rsidR="00596499" w:rsidRPr="00706E82" w:rsidRDefault="00596499" w:rsidP="00596499">
            <w:pPr>
              <w:pStyle w:val="TableParagraph"/>
              <w:spacing w:before="166"/>
              <w:ind w:left="49" w:right="35"/>
              <w:jc w:val="center"/>
              <w:rPr>
                <w:sz w:val="24"/>
              </w:rPr>
            </w:pPr>
            <w:r w:rsidRPr="00706E82">
              <w:rPr>
                <w:sz w:val="24"/>
              </w:rPr>
              <w:t>9.</w:t>
            </w:r>
          </w:p>
        </w:tc>
        <w:tc>
          <w:tcPr>
            <w:tcW w:w="5343" w:type="dxa"/>
            <w:shd w:val="clear" w:color="auto" w:fill="auto"/>
            <w:vAlign w:val="center"/>
          </w:tcPr>
          <w:p w14:paraId="527F5682" w14:textId="77777777" w:rsidR="00596499" w:rsidRPr="00706E82" w:rsidRDefault="00596499" w:rsidP="00735B88">
            <w:pPr>
              <w:pStyle w:val="TableParagraph"/>
              <w:spacing w:before="30"/>
              <w:jc w:val="center"/>
              <w:rPr>
                <w:sz w:val="24"/>
              </w:rPr>
            </w:pPr>
            <w:r w:rsidRPr="00706E82">
              <w:rPr>
                <w:sz w:val="24"/>
              </w:rPr>
              <w:t>Transporta līdzekļu nodrošinājuma organizēšana evakuācijas pasākumu</w:t>
            </w:r>
            <w:r w:rsidR="008674FE" w:rsidRPr="00706E82">
              <w:rPr>
                <w:sz w:val="24"/>
              </w:rPr>
              <w:t xml:space="preserve"> veikšanai</w:t>
            </w:r>
          </w:p>
        </w:tc>
        <w:tc>
          <w:tcPr>
            <w:tcW w:w="1190" w:type="dxa"/>
            <w:shd w:val="clear" w:color="auto" w:fill="auto"/>
          </w:tcPr>
          <w:p w14:paraId="7A2692EA" w14:textId="77777777" w:rsidR="00596499" w:rsidRPr="00706E82" w:rsidRDefault="00596499" w:rsidP="00596499">
            <w:pPr>
              <w:pStyle w:val="TableParagraph"/>
              <w:spacing w:before="166"/>
              <w:ind w:left="64" w:right="51"/>
              <w:jc w:val="center"/>
              <w:rPr>
                <w:sz w:val="24"/>
              </w:rPr>
            </w:pPr>
            <w:r w:rsidRPr="00706E82">
              <w:rPr>
                <w:sz w:val="24"/>
              </w:rPr>
              <w:t>48 stundas</w:t>
            </w:r>
          </w:p>
        </w:tc>
        <w:tc>
          <w:tcPr>
            <w:tcW w:w="1351" w:type="dxa"/>
            <w:shd w:val="clear" w:color="auto" w:fill="auto"/>
          </w:tcPr>
          <w:p w14:paraId="34DF051B" w14:textId="77777777" w:rsidR="00596499" w:rsidRPr="00706E82" w:rsidRDefault="009C4BBE" w:rsidP="00596499">
            <w:pPr>
              <w:pStyle w:val="TableParagraph"/>
              <w:spacing w:before="30"/>
              <w:ind w:left="315" w:right="115" w:hanging="168"/>
              <w:rPr>
                <w:sz w:val="24"/>
              </w:rPr>
            </w:pPr>
            <w:r>
              <w:rPr>
                <w:sz w:val="24"/>
              </w:rPr>
              <w:t>Pašvaldības vadītājs</w:t>
            </w:r>
          </w:p>
        </w:tc>
        <w:tc>
          <w:tcPr>
            <w:tcW w:w="2376" w:type="dxa"/>
            <w:shd w:val="clear" w:color="auto" w:fill="auto"/>
          </w:tcPr>
          <w:p w14:paraId="6AD3BE70" w14:textId="77777777" w:rsidR="00596499" w:rsidRPr="00706E82" w:rsidRDefault="009C4BBE" w:rsidP="00596499">
            <w:pPr>
              <w:pStyle w:val="TableParagraph"/>
              <w:spacing w:before="166"/>
              <w:ind w:left="620"/>
              <w:rPr>
                <w:sz w:val="24"/>
              </w:rPr>
            </w:pPr>
            <w:r>
              <w:rPr>
                <w:sz w:val="24"/>
              </w:rPr>
              <w:t>Pašvaldība</w:t>
            </w:r>
          </w:p>
        </w:tc>
        <w:tc>
          <w:tcPr>
            <w:tcW w:w="2075" w:type="dxa"/>
            <w:shd w:val="clear" w:color="auto" w:fill="auto"/>
          </w:tcPr>
          <w:p w14:paraId="583DC287" w14:textId="77777777" w:rsidR="00596499" w:rsidRPr="00706E82" w:rsidRDefault="00596499" w:rsidP="00596499">
            <w:pPr>
              <w:pStyle w:val="TableParagraph"/>
              <w:spacing w:before="166"/>
              <w:ind w:left="49" w:right="29"/>
              <w:jc w:val="center"/>
              <w:rPr>
                <w:sz w:val="24"/>
              </w:rPr>
            </w:pPr>
            <w:r w:rsidRPr="00706E82">
              <w:rPr>
                <w:sz w:val="24"/>
              </w:rPr>
              <w:t>Pašv</w:t>
            </w:r>
            <w:r w:rsidR="009C4BBE">
              <w:rPr>
                <w:sz w:val="24"/>
              </w:rPr>
              <w:t>aldības vadītājs</w:t>
            </w:r>
          </w:p>
        </w:tc>
        <w:tc>
          <w:tcPr>
            <w:tcW w:w="1456" w:type="dxa"/>
            <w:shd w:val="clear" w:color="auto" w:fill="auto"/>
          </w:tcPr>
          <w:p w14:paraId="545C87FD" w14:textId="77777777" w:rsidR="00596499" w:rsidRPr="00706E82" w:rsidRDefault="00596499" w:rsidP="00596499">
            <w:pPr>
              <w:pStyle w:val="TableParagraph"/>
              <w:spacing w:before="166"/>
              <w:ind w:left="689"/>
              <w:rPr>
                <w:sz w:val="24"/>
              </w:rPr>
            </w:pPr>
            <w:r w:rsidRPr="00706E82">
              <w:rPr>
                <w:w w:val="99"/>
                <w:sz w:val="24"/>
              </w:rPr>
              <w:t>-</w:t>
            </w:r>
          </w:p>
        </w:tc>
      </w:tr>
      <w:tr w:rsidR="00596499" w14:paraId="72745538" w14:textId="77777777" w:rsidTr="00735B88">
        <w:trPr>
          <w:trHeight w:val="1992"/>
        </w:trPr>
        <w:tc>
          <w:tcPr>
            <w:tcW w:w="439" w:type="dxa"/>
            <w:shd w:val="clear" w:color="auto" w:fill="auto"/>
          </w:tcPr>
          <w:p w14:paraId="4B4D8861" w14:textId="77777777" w:rsidR="00596499" w:rsidRPr="00706E82" w:rsidRDefault="00596499" w:rsidP="00596499">
            <w:pPr>
              <w:pStyle w:val="TableParagraph"/>
              <w:rPr>
                <w:sz w:val="26"/>
              </w:rPr>
            </w:pPr>
          </w:p>
          <w:p w14:paraId="7875C36E" w14:textId="77777777" w:rsidR="00596499" w:rsidRPr="00706E82" w:rsidRDefault="00596499" w:rsidP="00596499">
            <w:pPr>
              <w:pStyle w:val="TableParagraph"/>
              <w:rPr>
                <w:sz w:val="26"/>
              </w:rPr>
            </w:pPr>
          </w:p>
          <w:p w14:paraId="58D75D21" w14:textId="77777777" w:rsidR="00596499" w:rsidRDefault="00596499" w:rsidP="00596499">
            <w:pPr>
              <w:pStyle w:val="TableParagraph"/>
              <w:spacing w:before="7"/>
            </w:pPr>
          </w:p>
          <w:p w14:paraId="591C92BA" w14:textId="77777777" w:rsidR="00596499" w:rsidRPr="00706E82" w:rsidRDefault="00596499" w:rsidP="00596499">
            <w:pPr>
              <w:pStyle w:val="TableParagraph"/>
              <w:ind w:left="49" w:right="35"/>
              <w:jc w:val="center"/>
              <w:rPr>
                <w:sz w:val="24"/>
              </w:rPr>
            </w:pPr>
            <w:r w:rsidRPr="00706E82">
              <w:rPr>
                <w:sz w:val="24"/>
              </w:rPr>
              <w:t>10.</w:t>
            </w:r>
          </w:p>
        </w:tc>
        <w:tc>
          <w:tcPr>
            <w:tcW w:w="5343" w:type="dxa"/>
            <w:shd w:val="clear" w:color="auto" w:fill="auto"/>
            <w:vAlign w:val="center"/>
          </w:tcPr>
          <w:p w14:paraId="3835DE4F" w14:textId="77777777" w:rsidR="00596499" w:rsidRPr="00706E82" w:rsidRDefault="00596499" w:rsidP="00735B88">
            <w:pPr>
              <w:pStyle w:val="TableParagraph"/>
              <w:spacing w:before="30"/>
              <w:jc w:val="center"/>
              <w:rPr>
                <w:sz w:val="24"/>
              </w:rPr>
            </w:pPr>
            <w:r w:rsidRPr="00706E82">
              <w:rPr>
                <w:sz w:val="24"/>
              </w:rPr>
              <w:t>Aizsardzības pasākumu zonā - informēšana par lauku darbu pārtraukšanu vai ierobežošanu, lapu dārzeņu, iegūtā piena un no atklātām vietām ņemtā ūdens lietošanas aizliegšana vai ierobežošana pirms nav veikta tā piesārņojuma kontrole</w:t>
            </w:r>
          </w:p>
        </w:tc>
        <w:tc>
          <w:tcPr>
            <w:tcW w:w="1190" w:type="dxa"/>
            <w:shd w:val="clear" w:color="auto" w:fill="auto"/>
          </w:tcPr>
          <w:p w14:paraId="059E5664" w14:textId="77777777" w:rsidR="00596499" w:rsidRPr="00706E82" w:rsidRDefault="00596499" w:rsidP="00596499">
            <w:pPr>
              <w:pStyle w:val="TableParagraph"/>
              <w:rPr>
                <w:sz w:val="26"/>
              </w:rPr>
            </w:pPr>
          </w:p>
          <w:p w14:paraId="2664FE11" w14:textId="77777777" w:rsidR="00596499" w:rsidRPr="00706E82" w:rsidRDefault="00596499" w:rsidP="00596499">
            <w:pPr>
              <w:pStyle w:val="TableParagraph"/>
              <w:rPr>
                <w:sz w:val="26"/>
              </w:rPr>
            </w:pPr>
          </w:p>
          <w:p w14:paraId="0B738D73" w14:textId="77777777" w:rsidR="00596499" w:rsidRDefault="00596499" w:rsidP="00596499">
            <w:pPr>
              <w:pStyle w:val="TableParagraph"/>
              <w:spacing w:before="7"/>
            </w:pPr>
          </w:p>
          <w:p w14:paraId="6B061BE3" w14:textId="77777777" w:rsidR="00596499" w:rsidRPr="00706E82" w:rsidRDefault="00596499" w:rsidP="00596499">
            <w:pPr>
              <w:pStyle w:val="TableParagraph"/>
              <w:ind w:left="62" w:right="51"/>
              <w:jc w:val="center"/>
              <w:rPr>
                <w:sz w:val="24"/>
              </w:rPr>
            </w:pPr>
            <w:r w:rsidRPr="00706E82">
              <w:rPr>
                <w:sz w:val="24"/>
              </w:rPr>
              <w:t>1 stunda</w:t>
            </w:r>
          </w:p>
        </w:tc>
        <w:tc>
          <w:tcPr>
            <w:tcW w:w="1351" w:type="dxa"/>
            <w:shd w:val="clear" w:color="auto" w:fill="auto"/>
          </w:tcPr>
          <w:p w14:paraId="6468CC9F" w14:textId="77777777" w:rsidR="00596499" w:rsidRPr="00854D7C" w:rsidRDefault="00596499" w:rsidP="00596499">
            <w:pPr>
              <w:pStyle w:val="TableParagraph"/>
              <w:rPr>
                <w:sz w:val="26"/>
              </w:rPr>
            </w:pPr>
          </w:p>
          <w:p w14:paraId="237EE507" w14:textId="77777777" w:rsidR="00596499" w:rsidRPr="00854D7C" w:rsidRDefault="00596499" w:rsidP="00596499">
            <w:pPr>
              <w:pStyle w:val="TableParagraph"/>
              <w:rPr>
                <w:sz w:val="26"/>
              </w:rPr>
            </w:pPr>
          </w:p>
          <w:p w14:paraId="5624FB48" w14:textId="77777777" w:rsidR="00596499" w:rsidRPr="00854D7C" w:rsidRDefault="00596499" w:rsidP="00596499">
            <w:pPr>
              <w:pStyle w:val="TableParagraph"/>
              <w:spacing w:before="7"/>
            </w:pPr>
          </w:p>
          <w:p w14:paraId="63C8ECC5" w14:textId="77777777" w:rsidR="00596499" w:rsidRPr="00854D7C" w:rsidRDefault="00596499" w:rsidP="00596499">
            <w:pPr>
              <w:pStyle w:val="TableParagraph"/>
              <w:ind w:left="173"/>
              <w:rPr>
                <w:sz w:val="24"/>
              </w:rPr>
            </w:pPr>
            <w:r w:rsidRPr="00854D7C">
              <w:rPr>
                <w:sz w:val="24"/>
              </w:rPr>
              <w:t>Inspektors</w:t>
            </w:r>
          </w:p>
        </w:tc>
        <w:tc>
          <w:tcPr>
            <w:tcW w:w="2376" w:type="dxa"/>
            <w:shd w:val="clear" w:color="auto" w:fill="auto"/>
          </w:tcPr>
          <w:p w14:paraId="2E3025D2" w14:textId="77777777" w:rsidR="00596499" w:rsidRPr="00854D7C" w:rsidRDefault="00596499" w:rsidP="00596499">
            <w:pPr>
              <w:pStyle w:val="TableParagraph"/>
              <w:rPr>
                <w:sz w:val="26"/>
              </w:rPr>
            </w:pPr>
          </w:p>
          <w:p w14:paraId="0827C47B" w14:textId="77777777" w:rsidR="00596499" w:rsidRPr="00854D7C" w:rsidRDefault="00596499" w:rsidP="00596499">
            <w:pPr>
              <w:pStyle w:val="TableParagraph"/>
              <w:spacing w:before="5"/>
              <w:rPr>
                <w:sz w:val="36"/>
              </w:rPr>
            </w:pPr>
          </w:p>
          <w:p w14:paraId="78A95854" w14:textId="77777777" w:rsidR="00596499" w:rsidRPr="00854D7C" w:rsidRDefault="00596499" w:rsidP="00596499">
            <w:pPr>
              <w:pStyle w:val="TableParagraph"/>
              <w:spacing w:before="1"/>
              <w:ind w:left="471" w:right="404" w:hanging="34"/>
              <w:rPr>
                <w:sz w:val="24"/>
              </w:rPr>
            </w:pPr>
            <w:r w:rsidRPr="00854D7C">
              <w:rPr>
                <w:sz w:val="24"/>
              </w:rPr>
              <w:t>VVD radiācijas drošības centrs</w:t>
            </w:r>
          </w:p>
        </w:tc>
        <w:tc>
          <w:tcPr>
            <w:tcW w:w="2075" w:type="dxa"/>
            <w:shd w:val="clear" w:color="auto" w:fill="auto"/>
          </w:tcPr>
          <w:p w14:paraId="13AE90D2" w14:textId="77777777" w:rsidR="00596499" w:rsidRPr="00854D7C" w:rsidRDefault="00596499" w:rsidP="00596499">
            <w:pPr>
              <w:pStyle w:val="TableParagraph"/>
              <w:rPr>
                <w:sz w:val="26"/>
              </w:rPr>
            </w:pPr>
          </w:p>
          <w:p w14:paraId="2AF676F9" w14:textId="77777777" w:rsidR="00596499" w:rsidRPr="00854D7C" w:rsidRDefault="00596499" w:rsidP="00596499">
            <w:pPr>
              <w:pStyle w:val="TableParagraph"/>
              <w:rPr>
                <w:sz w:val="26"/>
              </w:rPr>
            </w:pPr>
          </w:p>
          <w:p w14:paraId="4C3EE827" w14:textId="77777777" w:rsidR="00596499" w:rsidRPr="00854D7C" w:rsidRDefault="00596499" w:rsidP="00596499">
            <w:pPr>
              <w:pStyle w:val="TableParagraph"/>
              <w:spacing w:before="7"/>
            </w:pPr>
          </w:p>
          <w:p w14:paraId="245CF4C4" w14:textId="77777777" w:rsidR="00596499" w:rsidRPr="00854D7C" w:rsidRDefault="00596499" w:rsidP="00596499">
            <w:pPr>
              <w:pStyle w:val="TableParagraph"/>
              <w:ind w:left="587"/>
              <w:rPr>
                <w:sz w:val="24"/>
              </w:rPr>
            </w:pPr>
            <w:r w:rsidRPr="00854D7C">
              <w:rPr>
                <w:sz w:val="24"/>
              </w:rPr>
              <w:t>Direktors</w:t>
            </w:r>
          </w:p>
        </w:tc>
        <w:tc>
          <w:tcPr>
            <w:tcW w:w="1456" w:type="dxa"/>
            <w:shd w:val="clear" w:color="auto" w:fill="auto"/>
          </w:tcPr>
          <w:p w14:paraId="1D26B974" w14:textId="77777777" w:rsidR="00596499" w:rsidRPr="00706E82" w:rsidRDefault="00596499" w:rsidP="00596499">
            <w:pPr>
              <w:pStyle w:val="TableParagraph"/>
              <w:rPr>
                <w:sz w:val="26"/>
              </w:rPr>
            </w:pPr>
          </w:p>
          <w:p w14:paraId="71A55E18" w14:textId="77777777" w:rsidR="00596499" w:rsidRPr="00706E82" w:rsidRDefault="00596499" w:rsidP="00596499">
            <w:pPr>
              <w:pStyle w:val="TableParagraph"/>
              <w:rPr>
                <w:sz w:val="26"/>
              </w:rPr>
            </w:pPr>
          </w:p>
          <w:p w14:paraId="7017BF71" w14:textId="77777777" w:rsidR="00596499" w:rsidRDefault="00596499" w:rsidP="00596499">
            <w:pPr>
              <w:pStyle w:val="TableParagraph"/>
              <w:spacing w:before="7"/>
            </w:pPr>
          </w:p>
          <w:p w14:paraId="5A1854A6" w14:textId="77777777" w:rsidR="00596499" w:rsidRPr="00706E82" w:rsidRDefault="00596499" w:rsidP="00596499">
            <w:pPr>
              <w:pStyle w:val="TableParagraph"/>
              <w:ind w:left="689"/>
              <w:rPr>
                <w:sz w:val="24"/>
              </w:rPr>
            </w:pPr>
            <w:r w:rsidRPr="00706E82">
              <w:rPr>
                <w:w w:val="99"/>
                <w:sz w:val="24"/>
              </w:rPr>
              <w:t>-</w:t>
            </w:r>
          </w:p>
        </w:tc>
      </w:tr>
      <w:tr w:rsidR="00596499" w14:paraId="2A7763CC" w14:textId="77777777" w:rsidTr="00735B88">
        <w:trPr>
          <w:trHeight w:val="1715"/>
        </w:trPr>
        <w:tc>
          <w:tcPr>
            <w:tcW w:w="439" w:type="dxa"/>
            <w:shd w:val="clear" w:color="auto" w:fill="auto"/>
            <w:vAlign w:val="center"/>
          </w:tcPr>
          <w:p w14:paraId="73F63B47" w14:textId="77777777" w:rsidR="00596499" w:rsidRPr="00706E82" w:rsidRDefault="00596499" w:rsidP="00735B88">
            <w:pPr>
              <w:pStyle w:val="TableParagraph"/>
              <w:spacing w:before="1"/>
              <w:ind w:right="35"/>
              <w:jc w:val="center"/>
              <w:rPr>
                <w:sz w:val="24"/>
              </w:rPr>
            </w:pPr>
            <w:r w:rsidRPr="00706E82">
              <w:rPr>
                <w:sz w:val="24"/>
              </w:rPr>
              <w:t>11.</w:t>
            </w:r>
          </w:p>
        </w:tc>
        <w:tc>
          <w:tcPr>
            <w:tcW w:w="5343" w:type="dxa"/>
            <w:shd w:val="clear" w:color="auto" w:fill="auto"/>
            <w:vAlign w:val="center"/>
          </w:tcPr>
          <w:p w14:paraId="484D0F66" w14:textId="77777777" w:rsidR="00596499" w:rsidRPr="00706E82" w:rsidRDefault="00596499" w:rsidP="00735B88">
            <w:pPr>
              <w:pStyle w:val="TableParagraph"/>
              <w:spacing w:before="30"/>
              <w:jc w:val="center"/>
              <w:rPr>
                <w:sz w:val="24"/>
              </w:rPr>
            </w:pPr>
            <w:r w:rsidRPr="00706E82">
              <w:rPr>
                <w:sz w:val="24"/>
              </w:rPr>
              <w:t>Sabiedriskās kārtības nodrošināšana, patrulēšana, nepieciešamās informācijas sniegšana, radioaktīvā piesārņojuma zonas apsardze, evakuācijas maršrutu norādīšana, transporta kustības regulēšana</w:t>
            </w:r>
          </w:p>
        </w:tc>
        <w:tc>
          <w:tcPr>
            <w:tcW w:w="1190" w:type="dxa"/>
            <w:shd w:val="clear" w:color="auto" w:fill="auto"/>
            <w:vAlign w:val="center"/>
          </w:tcPr>
          <w:p w14:paraId="4F549897" w14:textId="77777777" w:rsidR="00596499" w:rsidRPr="00706E82" w:rsidRDefault="00596499" w:rsidP="00735B88">
            <w:pPr>
              <w:pStyle w:val="TableParagraph"/>
              <w:spacing w:before="1"/>
              <w:ind w:right="51"/>
              <w:jc w:val="center"/>
              <w:rPr>
                <w:sz w:val="24"/>
              </w:rPr>
            </w:pPr>
            <w:r w:rsidRPr="00706E82">
              <w:rPr>
                <w:sz w:val="24"/>
              </w:rPr>
              <w:t>Pastāvīgi</w:t>
            </w:r>
          </w:p>
        </w:tc>
        <w:tc>
          <w:tcPr>
            <w:tcW w:w="1351" w:type="dxa"/>
            <w:shd w:val="clear" w:color="auto" w:fill="auto"/>
            <w:vAlign w:val="center"/>
          </w:tcPr>
          <w:p w14:paraId="7B6EBF34" w14:textId="77777777" w:rsidR="00596499" w:rsidRPr="00706E82" w:rsidRDefault="00596499" w:rsidP="00735B88">
            <w:pPr>
              <w:pStyle w:val="TableParagraph"/>
              <w:spacing w:before="1"/>
              <w:ind w:right="36"/>
              <w:jc w:val="center"/>
              <w:rPr>
                <w:sz w:val="24"/>
              </w:rPr>
            </w:pPr>
            <w:r w:rsidRPr="00706E82">
              <w:rPr>
                <w:sz w:val="24"/>
              </w:rPr>
              <w:t>Posteņa komandieris, inspektori</w:t>
            </w:r>
          </w:p>
        </w:tc>
        <w:tc>
          <w:tcPr>
            <w:tcW w:w="2376" w:type="dxa"/>
            <w:shd w:val="clear" w:color="auto" w:fill="auto"/>
            <w:vAlign w:val="center"/>
          </w:tcPr>
          <w:p w14:paraId="62AA32BD" w14:textId="77777777" w:rsidR="00596499" w:rsidRPr="00706E82" w:rsidRDefault="00E15648" w:rsidP="00735B88">
            <w:pPr>
              <w:pStyle w:val="TableParagraph"/>
              <w:spacing w:before="30"/>
              <w:ind w:left="68" w:right="49" w:hanging="3"/>
              <w:jc w:val="center"/>
              <w:rPr>
                <w:sz w:val="24"/>
              </w:rPr>
            </w:pPr>
            <w:r>
              <w:rPr>
                <w:sz w:val="24"/>
              </w:rPr>
              <w:t xml:space="preserve">VUGD Vidzemes reģiona brigādes Madonas daļa un/vai </w:t>
            </w:r>
            <w:r w:rsidR="00B62A7D">
              <w:rPr>
                <w:sz w:val="24"/>
              </w:rPr>
              <w:t xml:space="preserve">Cesvaines postenis, Ērgļu postenis, Lubānas postenis, </w:t>
            </w:r>
            <w:r w:rsidR="00596499" w:rsidRPr="00706E82">
              <w:rPr>
                <w:sz w:val="24"/>
              </w:rPr>
              <w:t>valsts policija</w:t>
            </w:r>
          </w:p>
        </w:tc>
        <w:tc>
          <w:tcPr>
            <w:tcW w:w="2075" w:type="dxa"/>
            <w:shd w:val="clear" w:color="auto" w:fill="auto"/>
            <w:vAlign w:val="center"/>
          </w:tcPr>
          <w:p w14:paraId="36695873" w14:textId="77777777" w:rsidR="00596499" w:rsidRPr="00706E82" w:rsidRDefault="00596499" w:rsidP="00735B88">
            <w:pPr>
              <w:pStyle w:val="TableParagraph"/>
              <w:spacing w:before="1"/>
              <w:ind w:right="28"/>
              <w:jc w:val="center"/>
              <w:rPr>
                <w:sz w:val="24"/>
              </w:rPr>
            </w:pPr>
            <w:r w:rsidRPr="00706E82">
              <w:rPr>
                <w:sz w:val="24"/>
              </w:rPr>
              <w:t>VUGD attiecīgās daļas komandieris, policijas priekšnieks</w:t>
            </w:r>
          </w:p>
        </w:tc>
        <w:tc>
          <w:tcPr>
            <w:tcW w:w="1456" w:type="dxa"/>
            <w:shd w:val="clear" w:color="auto" w:fill="auto"/>
          </w:tcPr>
          <w:p w14:paraId="0272FAD0" w14:textId="77777777" w:rsidR="00596499" w:rsidRPr="00706E82" w:rsidRDefault="00596499" w:rsidP="00596499">
            <w:pPr>
              <w:pStyle w:val="TableParagraph"/>
              <w:rPr>
                <w:sz w:val="26"/>
              </w:rPr>
            </w:pPr>
          </w:p>
          <w:p w14:paraId="100CB889" w14:textId="77777777" w:rsidR="00596499" w:rsidRPr="00706E82" w:rsidRDefault="00596499" w:rsidP="00596499">
            <w:pPr>
              <w:pStyle w:val="TableParagraph"/>
              <w:spacing w:before="5"/>
              <w:rPr>
                <w:sz w:val="36"/>
              </w:rPr>
            </w:pPr>
          </w:p>
          <w:p w14:paraId="53101160" w14:textId="77777777" w:rsidR="00596499" w:rsidRPr="00706E82" w:rsidRDefault="00596499" w:rsidP="00596499">
            <w:pPr>
              <w:pStyle w:val="TableParagraph"/>
              <w:spacing w:before="1"/>
              <w:ind w:left="689"/>
              <w:rPr>
                <w:sz w:val="24"/>
              </w:rPr>
            </w:pPr>
            <w:r w:rsidRPr="00706E82">
              <w:rPr>
                <w:w w:val="99"/>
                <w:sz w:val="24"/>
              </w:rPr>
              <w:t>-</w:t>
            </w:r>
          </w:p>
        </w:tc>
      </w:tr>
      <w:tr w:rsidR="00596499" w14:paraId="698F5F62" w14:textId="77777777" w:rsidTr="007D4282">
        <w:trPr>
          <w:trHeight w:val="127"/>
        </w:trPr>
        <w:tc>
          <w:tcPr>
            <w:tcW w:w="439" w:type="dxa"/>
            <w:shd w:val="clear" w:color="auto" w:fill="auto"/>
          </w:tcPr>
          <w:p w14:paraId="413C4D5F" w14:textId="77777777" w:rsidR="00596499" w:rsidRPr="00706E82" w:rsidRDefault="00596499" w:rsidP="00596499">
            <w:pPr>
              <w:pStyle w:val="TableParagraph"/>
              <w:rPr>
                <w:sz w:val="26"/>
              </w:rPr>
            </w:pPr>
          </w:p>
          <w:p w14:paraId="4170FB32" w14:textId="77777777" w:rsidR="00596499" w:rsidRPr="00706E82" w:rsidRDefault="00596499" w:rsidP="00596499">
            <w:pPr>
              <w:pStyle w:val="TableParagraph"/>
              <w:spacing w:before="8"/>
              <w:rPr>
                <w:sz w:val="36"/>
              </w:rPr>
            </w:pPr>
          </w:p>
          <w:p w14:paraId="26618428" w14:textId="77777777" w:rsidR="00596499" w:rsidRPr="00706E82" w:rsidRDefault="00596499" w:rsidP="00596499">
            <w:pPr>
              <w:pStyle w:val="TableParagraph"/>
              <w:ind w:left="49" w:right="35"/>
              <w:jc w:val="center"/>
              <w:rPr>
                <w:sz w:val="24"/>
              </w:rPr>
            </w:pPr>
            <w:r w:rsidRPr="00706E82">
              <w:rPr>
                <w:sz w:val="24"/>
              </w:rPr>
              <w:t>12.</w:t>
            </w:r>
          </w:p>
        </w:tc>
        <w:tc>
          <w:tcPr>
            <w:tcW w:w="5343" w:type="dxa"/>
            <w:shd w:val="clear" w:color="auto" w:fill="auto"/>
          </w:tcPr>
          <w:p w14:paraId="0617C7F4" w14:textId="77777777" w:rsidR="00596499" w:rsidRPr="00706E82" w:rsidRDefault="00596499" w:rsidP="00596499">
            <w:pPr>
              <w:pStyle w:val="TableParagraph"/>
              <w:spacing w:before="8"/>
              <w:rPr>
                <w:sz w:val="38"/>
              </w:rPr>
            </w:pPr>
          </w:p>
          <w:p w14:paraId="595E91D0" w14:textId="77777777" w:rsidR="00596499" w:rsidRPr="00706E82" w:rsidRDefault="00596499" w:rsidP="00596499">
            <w:pPr>
              <w:pStyle w:val="TableParagraph"/>
              <w:ind w:left="1029" w:right="1018" w:firstLine="2"/>
              <w:jc w:val="center"/>
              <w:rPr>
                <w:sz w:val="24"/>
              </w:rPr>
            </w:pPr>
            <w:r w:rsidRPr="00706E82">
              <w:rPr>
                <w:sz w:val="24"/>
              </w:rPr>
              <w:t>Personāla nodrošināšanas organizēšana ar nepieciešamajiem</w:t>
            </w:r>
          </w:p>
          <w:p w14:paraId="1C0CBEEB" w14:textId="77777777" w:rsidR="00596499" w:rsidRPr="00706E82" w:rsidRDefault="00596499" w:rsidP="00596499">
            <w:pPr>
              <w:pStyle w:val="TableParagraph"/>
              <w:ind w:left="99" w:right="91"/>
              <w:jc w:val="center"/>
              <w:rPr>
                <w:sz w:val="24"/>
              </w:rPr>
            </w:pPr>
            <w:r w:rsidRPr="00706E82">
              <w:rPr>
                <w:sz w:val="24"/>
              </w:rPr>
              <w:t>individuālajiem aizsardzības līdzekļiem</w:t>
            </w:r>
          </w:p>
        </w:tc>
        <w:tc>
          <w:tcPr>
            <w:tcW w:w="1190" w:type="dxa"/>
            <w:shd w:val="clear" w:color="auto" w:fill="auto"/>
          </w:tcPr>
          <w:p w14:paraId="3004F57E" w14:textId="77777777" w:rsidR="00596499" w:rsidRPr="00706E82" w:rsidRDefault="00596499" w:rsidP="00596499">
            <w:pPr>
              <w:pStyle w:val="TableParagraph"/>
              <w:rPr>
                <w:sz w:val="26"/>
              </w:rPr>
            </w:pPr>
          </w:p>
          <w:p w14:paraId="494ABE7C" w14:textId="77777777" w:rsidR="00596499" w:rsidRPr="00706E82" w:rsidRDefault="00596499" w:rsidP="00596499">
            <w:pPr>
              <w:pStyle w:val="TableParagraph"/>
              <w:spacing w:before="8"/>
              <w:rPr>
                <w:sz w:val="36"/>
              </w:rPr>
            </w:pPr>
          </w:p>
          <w:p w14:paraId="537A8179" w14:textId="77777777" w:rsidR="00596499" w:rsidRPr="00706E82" w:rsidRDefault="00596499" w:rsidP="00596499">
            <w:pPr>
              <w:pStyle w:val="TableParagraph"/>
              <w:ind w:left="64" w:right="51"/>
              <w:jc w:val="center"/>
              <w:rPr>
                <w:sz w:val="24"/>
              </w:rPr>
            </w:pPr>
            <w:r w:rsidRPr="00706E82">
              <w:rPr>
                <w:sz w:val="24"/>
              </w:rPr>
              <w:t>12 stundas</w:t>
            </w:r>
          </w:p>
        </w:tc>
        <w:tc>
          <w:tcPr>
            <w:tcW w:w="1351" w:type="dxa"/>
            <w:shd w:val="clear" w:color="auto" w:fill="auto"/>
          </w:tcPr>
          <w:p w14:paraId="1DC5E46A" w14:textId="77777777" w:rsidR="00596499" w:rsidRPr="00706E82" w:rsidRDefault="00596499" w:rsidP="00596499">
            <w:pPr>
              <w:pStyle w:val="TableParagraph"/>
              <w:spacing w:before="8"/>
              <w:rPr>
                <w:sz w:val="38"/>
              </w:rPr>
            </w:pPr>
          </w:p>
          <w:p w14:paraId="4BD867BC" w14:textId="77777777" w:rsidR="00596499" w:rsidRPr="00706E82" w:rsidRDefault="00596499" w:rsidP="00596499">
            <w:pPr>
              <w:pStyle w:val="TableParagraph"/>
              <w:ind w:left="51" w:right="36"/>
              <w:jc w:val="center"/>
              <w:rPr>
                <w:sz w:val="24"/>
              </w:rPr>
            </w:pPr>
            <w:r w:rsidRPr="00706E82">
              <w:rPr>
                <w:sz w:val="24"/>
              </w:rPr>
              <w:t>Posteņa komandieris, Inspektori</w:t>
            </w:r>
          </w:p>
        </w:tc>
        <w:tc>
          <w:tcPr>
            <w:tcW w:w="2376" w:type="dxa"/>
            <w:shd w:val="clear" w:color="auto" w:fill="auto"/>
          </w:tcPr>
          <w:p w14:paraId="48107E19" w14:textId="77777777" w:rsidR="00596499" w:rsidRPr="00706E82" w:rsidRDefault="00E15648" w:rsidP="00596499">
            <w:pPr>
              <w:pStyle w:val="TableParagraph"/>
              <w:spacing w:before="30"/>
              <w:ind w:left="68" w:right="49" w:hanging="3"/>
              <w:jc w:val="center"/>
              <w:rPr>
                <w:sz w:val="24"/>
              </w:rPr>
            </w:pPr>
            <w:r>
              <w:rPr>
                <w:sz w:val="24"/>
              </w:rPr>
              <w:t xml:space="preserve">VUGD Vidzemes reģiona brigādes Madonas daļa un/vai </w:t>
            </w:r>
            <w:r w:rsidR="00B62A7D">
              <w:rPr>
                <w:sz w:val="24"/>
              </w:rPr>
              <w:t xml:space="preserve">Cesvaines postenis, Ērgļu postenis, </w:t>
            </w:r>
            <w:r w:rsidR="00B62A7D">
              <w:rPr>
                <w:sz w:val="24"/>
              </w:rPr>
              <w:lastRenderedPageBreak/>
              <w:t>Lubānas postenis,</w:t>
            </w:r>
            <w:r w:rsidR="00596499" w:rsidRPr="00706E82">
              <w:rPr>
                <w:sz w:val="24"/>
              </w:rPr>
              <w:t xml:space="preserve"> valsts policija</w:t>
            </w:r>
          </w:p>
        </w:tc>
        <w:tc>
          <w:tcPr>
            <w:tcW w:w="2075" w:type="dxa"/>
            <w:shd w:val="clear" w:color="auto" w:fill="auto"/>
          </w:tcPr>
          <w:p w14:paraId="3BC26704" w14:textId="77777777" w:rsidR="00596499" w:rsidRPr="00706E82" w:rsidRDefault="00596499" w:rsidP="00596499">
            <w:pPr>
              <w:pStyle w:val="TableParagraph"/>
              <w:spacing w:before="8"/>
              <w:rPr>
                <w:sz w:val="38"/>
              </w:rPr>
            </w:pPr>
          </w:p>
          <w:p w14:paraId="2BF6C771" w14:textId="77777777" w:rsidR="00596499" w:rsidRPr="00706E82" w:rsidRDefault="00596499" w:rsidP="00596499">
            <w:pPr>
              <w:pStyle w:val="TableParagraph"/>
              <w:ind w:left="49" w:right="28"/>
              <w:jc w:val="center"/>
              <w:rPr>
                <w:sz w:val="24"/>
              </w:rPr>
            </w:pPr>
            <w:r w:rsidRPr="00706E82">
              <w:rPr>
                <w:sz w:val="24"/>
              </w:rPr>
              <w:t>VUGD attiecīgās daļas komandieris, policijas priekšnieks</w:t>
            </w:r>
          </w:p>
        </w:tc>
        <w:tc>
          <w:tcPr>
            <w:tcW w:w="1456" w:type="dxa"/>
            <w:shd w:val="clear" w:color="auto" w:fill="auto"/>
          </w:tcPr>
          <w:p w14:paraId="354DFC5D" w14:textId="77777777" w:rsidR="00596499" w:rsidRPr="00706E82" w:rsidRDefault="00596499" w:rsidP="00596499">
            <w:pPr>
              <w:pStyle w:val="TableParagraph"/>
              <w:rPr>
                <w:sz w:val="26"/>
              </w:rPr>
            </w:pPr>
          </w:p>
          <w:p w14:paraId="0BD74C1D" w14:textId="77777777" w:rsidR="00596499" w:rsidRPr="00706E82" w:rsidRDefault="00596499" w:rsidP="00596499">
            <w:pPr>
              <w:pStyle w:val="TableParagraph"/>
              <w:spacing w:before="8"/>
              <w:rPr>
                <w:sz w:val="36"/>
              </w:rPr>
            </w:pPr>
          </w:p>
          <w:p w14:paraId="5D8F9D38" w14:textId="77777777" w:rsidR="00596499" w:rsidRPr="00706E82" w:rsidRDefault="00596499" w:rsidP="00596499">
            <w:pPr>
              <w:pStyle w:val="TableParagraph"/>
              <w:ind w:left="689"/>
              <w:rPr>
                <w:sz w:val="24"/>
              </w:rPr>
            </w:pPr>
            <w:r w:rsidRPr="00706E82">
              <w:rPr>
                <w:w w:val="99"/>
                <w:sz w:val="24"/>
              </w:rPr>
              <w:t>-</w:t>
            </w:r>
          </w:p>
        </w:tc>
      </w:tr>
      <w:tr w:rsidR="00596499" w14:paraId="5342039F" w14:textId="77777777" w:rsidTr="00735B88">
        <w:trPr>
          <w:trHeight w:val="887"/>
        </w:trPr>
        <w:tc>
          <w:tcPr>
            <w:tcW w:w="439" w:type="dxa"/>
            <w:shd w:val="clear" w:color="auto" w:fill="auto"/>
          </w:tcPr>
          <w:p w14:paraId="3C4B1DF9" w14:textId="77777777" w:rsidR="00596499" w:rsidRPr="00706E82" w:rsidRDefault="00596499" w:rsidP="00596499">
            <w:pPr>
              <w:pStyle w:val="TableParagraph"/>
              <w:spacing w:before="4"/>
              <w:rPr>
                <w:sz w:val="26"/>
              </w:rPr>
            </w:pPr>
          </w:p>
          <w:p w14:paraId="28C9BE76" w14:textId="77777777" w:rsidR="00596499" w:rsidRPr="00706E82" w:rsidRDefault="00596499" w:rsidP="00596499">
            <w:pPr>
              <w:pStyle w:val="TableParagraph"/>
              <w:ind w:left="49" w:right="35"/>
              <w:jc w:val="center"/>
              <w:rPr>
                <w:sz w:val="24"/>
              </w:rPr>
            </w:pPr>
            <w:r w:rsidRPr="00706E82">
              <w:rPr>
                <w:sz w:val="24"/>
              </w:rPr>
              <w:t>13.</w:t>
            </w:r>
          </w:p>
        </w:tc>
        <w:tc>
          <w:tcPr>
            <w:tcW w:w="5343" w:type="dxa"/>
            <w:shd w:val="clear" w:color="auto" w:fill="auto"/>
          </w:tcPr>
          <w:p w14:paraId="5E9C8903" w14:textId="77777777" w:rsidR="00596499" w:rsidRPr="00706E82" w:rsidRDefault="00596499" w:rsidP="00596499">
            <w:pPr>
              <w:pStyle w:val="TableParagraph"/>
              <w:spacing w:before="167"/>
              <w:ind w:left="2203" w:right="813" w:hanging="1361"/>
              <w:rPr>
                <w:sz w:val="24"/>
              </w:rPr>
            </w:pPr>
            <w:r w:rsidRPr="00706E82">
              <w:rPr>
                <w:sz w:val="24"/>
              </w:rPr>
              <w:t>Neatliekamās medicīniskās palīdzības sniegšana</w:t>
            </w:r>
          </w:p>
        </w:tc>
        <w:tc>
          <w:tcPr>
            <w:tcW w:w="1190" w:type="dxa"/>
            <w:shd w:val="clear" w:color="auto" w:fill="auto"/>
            <w:vAlign w:val="center"/>
          </w:tcPr>
          <w:p w14:paraId="36411141" w14:textId="77777777" w:rsidR="00596499" w:rsidRPr="00706E82" w:rsidRDefault="00596499" w:rsidP="00735B88">
            <w:pPr>
              <w:pStyle w:val="TableParagraph"/>
              <w:ind w:right="51"/>
              <w:jc w:val="center"/>
              <w:rPr>
                <w:sz w:val="24"/>
              </w:rPr>
            </w:pPr>
            <w:r w:rsidRPr="00706E82">
              <w:rPr>
                <w:sz w:val="24"/>
              </w:rPr>
              <w:t>Pastāvīgi</w:t>
            </w:r>
          </w:p>
        </w:tc>
        <w:tc>
          <w:tcPr>
            <w:tcW w:w="1351" w:type="dxa"/>
            <w:shd w:val="clear" w:color="auto" w:fill="auto"/>
          </w:tcPr>
          <w:p w14:paraId="793FCA4B" w14:textId="77777777" w:rsidR="00596499" w:rsidRPr="00706E82" w:rsidRDefault="00596499" w:rsidP="00596499">
            <w:pPr>
              <w:pStyle w:val="TableParagraph"/>
              <w:spacing w:before="167"/>
              <w:ind w:left="47" w:right="36"/>
              <w:jc w:val="center"/>
              <w:rPr>
                <w:sz w:val="24"/>
              </w:rPr>
            </w:pPr>
            <w:r w:rsidRPr="00706E82">
              <w:rPr>
                <w:sz w:val="24"/>
              </w:rPr>
              <w:t>NMP</w:t>
            </w:r>
          </w:p>
          <w:p w14:paraId="1F409DBA" w14:textId="77777777" w:rsidR="00596499" w:rsidRPr="00706E82" w:rsidRDefault="00596499" w:rsidP="00596499">
            <w:pPr>
              <w:pStyle w:val="TableParagraph"/>
              <w:ind w:left="47" w:right="36"/>
              <w:jc w:val="center"/>
              <w:rPr>
                <w:sz w:val="24"/>
              </w:rPr>
            </w:pPr>
            <w:r w:rsidRPr="00706E82">
              <w:rPr>
                <w:sz w:val="24"/>
              </w:rPr>
              <w:t>darbinieki</w:t>
            </w:r>
          </w:p>
        </w:tc>
        <w:tc>
          <w:tcPr>
            <w:tcW w:w="2376" w:type="dxa"/>
            <w:shd w:val="clear" w:color="auto" w:fill="auto"/>
            <w:vAlign w:val="center"/>
          </w:tcPr>
          <w:p w14:paraId="0CEFB36D" w14:textId="77777777" w:rsidR="00596499" w:rsidRPr="00706E82" w:rsidRDefault="00F05E20" w:rsidP="00735B88">
            <w:pPr>
              <w:pStyle w:val="TableParagraph"/>
              <w:spacing w:before="167"/>
              <w:ind w:right="87"/>
              <w:jc w:val="center"/>
              <w:rPr>
                <w:sz w:val="24"/>
              </w:rPr>
            </w:pPr>
            <w:r>
              <w:rPr>
                <w:sz w:val="24"/>
              </w:rPr>
              <w:t>Madonas</w:t>
            </w:r>
            <w:r w:rsidR="00596499" w:rsidRPr="00706E82">
              <w:rPr>
                <w:sz w:val="24"/>
              </w:rPr>
              <w:t xml:space="preserve"> slimnīca</w:t>
            </w:r>
          </w:p>
        </w:tc>
        <w:tc>
          <w:tcPr>
            <w:tcW w:w="2075" w:type="dxa"/>
            <w:shd w:val="clear" w:color="auto" w:fill="auto"/>
            <w:vAlign w:val="center"/>
          </w:tcPr>
          <w:p w14:paraId="62C321AE" w14:textId="77777777" w:rsidR="00596499" w:rsidRPr="00706E82" w:rsidRDefault="00F05E20" w:rsidP="00735B88">
            <w:pPr>
              <w:pStyle w:val="TableParagraph"/>
              <w:spacing w:before="27"/>
              <w:ind w:left="83" w:right="60" w:hanging="1"/>
              <w:jc w:val="center"/>
              <w:rPr>
                <w:sz w:val="24"/>
              </w:rPr>
            </w:pPr>
            <w:r>
              <w:rPr>
                <w:sz w:val="24"/>
              </w:rPr>
              <w:t>Madonas</w:t>
            </w:r>
            <w:r w:rsidR="00596499" w:rsidRPr="00706E82">
              <w:rPr>
                <w:sz w:val="24"/>
              </w:rPr>
              <w:t xml:space="preserve"> slimnīcas personāls</w:t>
            </w:r>
          </w:p>
        </w:tc>
        <w:tc>
          <w:tcPr>
            <w:tcW w:w="1456" w:type="dxa"/>
            <w:shd w:val="clear" w:color="auto" w:fill="auto"/>
          </w:tcPr>
          <w:p w14:paraId="72EFFC2E" w14:textId="77777777" w:rsidR="00596499" w:rsidRPr="00706E82" w:rsidRDefault="00596499" w:rsidP="00596499">
            <w:pPr>
              <w:pStyle w:val="TableParagraph"/>
              <w:spacing w:before="4"/>
              <w:rPr>
                <w:sz w:val="26"/>
              </w:rPr>
            </w:pPr>
          </w:p>
          <w:p w14:paraId="7BAA6718" w14:textId="77777777" w:rsidR="00596499" w:rsidRPr="00706E82" w:rsidRDefault="00596499" w:rsidP="00596499">
            <w:pPr>
              <w:pStyle w:val="TableParagraph"/>
              <w:ind w:left="689"/>
              <w:rPr>
                <w:sz w:val="24"/>
              </w:rPr>
            </w:pPr>
            <w:r w:rsidRPr="00706E82">
              <w:rPr>
                <w:w w:val="99"/>
                <w:sz w:val="24"/>
              </w:rPr>
              <w:t>-</w:t>
            </w:r>
          </w:p>
        </w:tc>
      </w:tr>
      <w:tr w:rsidR="00596499" w14:paraId="43E63C32" w14:textId="77777777" w:rsidTr="00596499">
        <w:trPr>
          <w:trHeight w:val="887"/>
        </w:trPr>
        <w:tc>
          <w:tcPr>
            <w:tcW w:w="439" w:type="dxa"/>
            <w:shd w:val="clear" w:color="auto" w:fill="auto"/>
          </w:tcPr>
          <w:p w14:paraId="2691C700" w14:textId="77777777" w:rsidR="00596499" w:rsidRPr="00706E82" w:rsidRDefault="00596499" w:rsidP="00596499">
            <w:pPr>
              <w:pStyle w:val="TableParagraph"/>
              <w:spacing w:before="7"/>
              <w:rPr>
                <w:sz w:val="26"/>
              </w:rPr>
            </w:pPr>
          </w:p>
          <w:p w14:paraId="418C157B" w14:textId="77777777" w:rsidR="00596499" w:rsidRPr="00706E82" w:rsidRDefault="00596499" w:rsidP="00596499">
            <w:pPr>
              <w:pStyle w:val="TableParagraph"/>
              <w:ind w:left="49" w:right="35"/>
              <w:jc w:val="center"/>
              <w:rPr>
                <w:sz w:val="24"/>
              </w:rPr>
            </w:pPr>
            <w:r w:rsidRPr="00706E82">
              <w:rPr>
                <w:sz w:val="24"/>
              </w:rPr>
              <w:t>14.</w:t>
            </w:r>
          </w:p>
        </w:tc>
        <w:tc>
          <w:tcPr>
            <w:tcW w:w="5343" w:type="dxa"/>
            <w:shd w:val="clear" w:color="auto" w:fill="auto"/>
          </w:tcPr>
          <w:p w14:paraId="3620D84A" w14:textId="77777777" w:rsidR="00596499" w:rsidRPr="00706E82" w:rsidRDefault="00596499" w:rsidP="00596499">
            <w:pPr>
              <w:pStyle w:val="TableParagraph"/>
              <w:spacing w:before="30"/>
              <w:ind w:left="790" w:right="781"/>
              <w:jc w:val="center"/>
              <w:rPr>
                <w:sz w:val="24"/>
              </w:rPr>
            </w:pPr>
            <w:r w:rsidRPr="00706E82">
              <w:rPr>
                <w:sz w:val="24"/>
              </w:rPr>
              <w:t>Psiholoģiskās palīdzības organizēšana un sniegšana radiācijas avārijā cietušajiem</w:t>
            </w:r>
          </w:p>
        </w:tc>
        <w:tc>
          <w:tcPr>
            <w:tcW w:w="1190" w:type="dxa"/>
            <w:shd w:val="clear" w:color="auto" w:fill="auto"/>
          </w:tcPr>
          <w:p w14:paraId="25166919" w14:textId="77777777" w:rsidR="00596499" w:rsidRPr="00706E82" w:rsidRDefault="00596499" w:rsidP="00596499">
            <w:pPr>
              <w:pStyle w:val="TableParagraph"/>
              <w:spacing w:before="7"/>
              <w:rPr>
                <w:sz w:val="26"/>
              </w:rPr>
            </w:pPr>
          </w:p>
          <w:p w14:paraId="67CAB23B" w14:textId="77777777" w:rsidR="00596499" w:rsidRPr="00706E82" w:rsidRDefault="00596499" w:rsidP="00596499">
            <w:pPr>
              <w:pStyle w:val="TableParagraph"/>
              <w:ind w:left="63" w:right="51"/>
              <w:jc w:val="center"/>
              <w:rPr>
                <w:sz w:val="24"/>
              </w:rPr>
            </w:pPr>
            <w:r w:rsidRPr="00706E82">
              <w:rPr>
                <w:sz w:val="24"/>
              </w:rPr>
              <w:t>Pastāvīgi</w:t>
            </w:r>
          </w:p>
        </w:tc>
        <w:tc>
          <w:tcPr>
            <w:tcW w:w="1351" w:type="dxa"/>
            <w:shd w:val="clear" w:color="auto" w:fill="auto"/>
          </w:tcPr>
          <w:p w14:paraId="66246C94" w14:textId="77777777" w:rsidR="00596499" w:rsidRPr="00706E82" w:rsidRDefault="00596499" w:rsidP="00596499">
            <w:pPr>
              <w:pStyle w:val="TableParagraph"/>
              <w:spacing w:before="167"/>
              <w:ind w:left="221" w:right="183" w:hanging="8"/>
              <w:rPr>
                <w:sz w:val="24"/>
              </w:rPr>
            </w:pPr>
            <w:r w:rsidRPr="00706E82">
              <w:rPr>
                <w:sz w:val="24"/>
              </w:rPr>
              <w:t>Apmācīts personāls</w:t>
            </w:r>
          </w:p>
        </w:tc>
        <w:tc>
          <w:tcPr>
            <w:tcW w:w="2376" w:type="dxa"/>
            <w:shd w:val="clear" w:color="auto" w:fill="auto"/>
          </w:tcPr>
          <w:p w14:paraId="1E66603B" w14:textId="77777777" w:rsidR="00596499" w:rsidRPr="00706E82" w:rsidRDefault="00596499" w:rsidP="00596499">
            <w:pPr>
              <w:pStyle w:val="TableParagraph"/>
              <w:spacing w:before="30"/>
              <w:ind w:left="291" w:right="276" w:hanging="2"/>
              <w:jc w:val="center"/>
              <w:rPr>
                <w:sz w:val="24"/>
              </w:rPr>
            </w:pPr>
            <w:r w:rsidRPr="00706E82">
              <w:rPr>
                <w:sz w:val="24"/>
              </w:rPr>
              <w:t>Psiholoģiskās un sociālās palīdzības atbalsta grupa</w:t>
            </w:r>
          </w:p>
        </w:tc>
        <w:tc>
          <w:tcPr>
            <w:tcW w:w="2075" w:type="dxa"/>
            <w:shd w:val="clear" w:color="auto" w:fill="auto"/>
          </w:tcPr>
          <w:p w14:paraId="58867194" w14:textId="77777777" w:rsidR="00596499" w:rsidRPr="00706E82" w:rsidRDefault="00596499" w:rsidP="00596499">
            <w:pPr>
              <w:pStyle w:val="TableParagraph"/>
              <w:spacing w:before="30"/>
              <w:ind w:left="145" w:right="121" w:hanging="2"/>
              <w:jc w:val="center"/>
              <w:rPr>
                <w:sz w:val="24"/>
              </w:rPr>
            </w:pPr>
            <w:r w:rsidRPr="00706E82">
              <w:rPr>
                <w:sz w:val="24"/>
              </w:rPr>
              <w:t>Psiholoģiskās un sociālās palīdzības atbalsta grupa</w:t>
            </w:r>
          </w:p>
        </w:tc>
        <w:tc>
          <w:tcPr>
            <w:tcW w:w="1456" w:type="dxa"/>
            <w:shd w:val="clear" w:color="auto" w:fill="auto"/>
          </w:tcPr>
          <w:p w14:paraId="38C012CF" w14:textId="77777777" w:rsidR="00596499" w:rsidRPr="00706E82" w:rsidRDefault="00596499" w:rsidP="00596499">
            <w:pPr>
              <w:pStyle w:val="TableParagraph"/>
              <w:spacing w:before="7"/>
              <w:rPr>
                <w:sz w:val="26"/>
              </w:rPr>
            </w:pPr>
          </w:p>
          <w:p w14:paraId="3B9E5316" w14:textId="77777777" w:rsidR="00596499" w:rsidRPr="00706E82" w:rsidRDefault="00596499" w:rsidP="00596499">
            <w:pPr>
              <w:pStyle w:val="TableParagraph"/>
              <w:ind w:left="689"/>
              <w:rPr>
                <w:sz w:val="24"/>
              </w:rPr>
            </w:pPr>
            <w:r w:rsidRPr="00706E82">
              <w:rPr>
                <w:w w:val="99"/>
                <w:sz w:val="24"/>
              </w:rPr>
              <w:t>-</w:t>
            </w:r>
          </w:p>
        </w:tc>
      </w:tr>
      <w:tr w:rsidR="00596499" w14:paraId="7B1A6F84" w14:textId="77777777" w:rsidTr="00735B88">
        <w:trPr>
          <w:trHeight w:val="1163"/>
        </w:trPr>
        <w:tc>
          <w:tcPr>
            <w:tcW w:w="439" w:type="dxa"/>
            <w:shd w:val="clear" w:color="auto" w:fill="auto"/>
          </w:tcPr>
          <w:p w14:paraId="72A035C2" w14:textId="77777777" w:rsidR="00596499" w:rsidRPr="00706E82" w:rsidRDefault="00596499" w:rsidP="00596499">
            <w:pPr>
              <w:pStyle w:val="TableParagraph"/>
              <w:spacing w:before="5"/>
              <w:rPr>
                <w:sz w:val="38"/>
              </w:rPr>
            </w:pPr>
          </w:p>
          <w:p w14:paraId="073B4D64" w14:textId="77777777" w:rsidR="00596499" w:rsidRPr="00706E82" w:rsidRDefault="00596499" w:rsidP="00596499">
            <w:pPr>
              <w:pStyle w:val="TableParagraph"/>
              <w:spacing w:before="1"/>
              <w:ind w:left="49" w:right="35"/>
              <w:jc w:val="center"/>
              <w:rPr>
                <w:sz w:val="24"/>
              </w:rPr>
            </w:pPr>
            <w:r w:rsidRPr="00706E82">
              <w:rPr>
                <w:sz w:val="24"/>
              </w:rPr>
              <w:t>15.</w:t>
            </w:r>
          </w:p>
        </w:tc>
        <w:tc>
          <w:tcPr>
            <w:tcW w:w="5343" w:type="dxa"/>
            <w:shd w:val="clear" w:color="auto" w:fill="auto"/>
            <w:vAlign w:val="center"/>
          </w:tcPr>
          <w:p w14:paraId="091496D3" w14:textId="77777777" w:rsidR="00596499" w:rsidRPr="00706E82" w:rsidRDefault="00596499" w:rsidP="00735B88">
            <w:pPr>
              <w:pStyle w:val="TableParagraph"/>
              <w:spacing w:before="30"/>
              <w:ind w:right="815"/>
              <w:jc w:val="center"/>
              <w:rPr>
                <w:sz w:val="24"/>
              </w:rPr>
            </w:pPr>
            <w:r w:rsidRPr="00706E82">
              <w:rPr>
                <w:sz w:val="24"/>
              </w:rPr>
              <w:t>Cilvēku un transporta līdzekļu radioaktīvā piesārņojuma kontroles un dezaktivācijas organizēšana un veikšana</w:t>
            </w:r>
          </w:p>
        </w:tc>
        <w:tc>
          <w:tcPr>
            <w:tcW w:w="1190" w:type="dxa"/>
            <w:shd w:val="clear" w:color="auto" w:fill="auto"/>
          </w:tcPr>
          <w:p w14:paraId="75EAD78B" w14:textId="77777777" w:rsidR="00596499" w:rsidRPr="00706E82" w:rsidRDefault="00596499" w:rsidP="00596499">
            <w:pPr>
              <w:pStyle w:val="TableParagraph"/>
              <w:spacing w:before="5"/>
              <w:rPr>
                <w:sz w:val="38"/>
              </w:rPr>
            </w:pPr>
          </w:p>
          <w:p w14:paraId="4D5BE6DB" w14:textId="77777777" w:rsidR="00596499" w:rsidRPr="00706E82" w:rsidRDefault="00596499" w:rsidP="00596499">
            <w:pPr>
              <w:pStyle w:val="TableParagraph"/>
              <w:spacing w:before="1"/>
              <w:ind w:left="63" w:right="51"/>
              <w:jc w:val="center"/>
              <w:rPr>
                <w:sz w:val="24"/>
              </w:rPr>
            </w:pPr>
            <w:r w:rsidRPr="00706E82">
              <w:rPr>
                <w:sz w:val="24"/>
              </w:rPr>
              <w:t>Pastāvīgi</w:t>
            </w:r>
          </w:p>
        </w:tc>
        <w:tc>
          <w:tcPr>
            <w:tcW w:w="1351" w:type="dxa"/>
            <w:shd w:val="clear" w:color="auto" w:fill="auto"/>
          </w:tcPr>
          <w:p w14:paraId="59B44709" w14:textId="77777777" w:rsidR="00596499" w:rsidRPr="00706E82" w:rsidRDefault="00596499" w:rsidP="00596499">
            <w:pPr>
              <w:pStyle w:val="TableParagraph"/>
              <w:spacing w:before="7"/>
              <w:rPr>
                <w:sz w:val="26"/>
              </w:rPr>
            </w:pPr>
          </w:p>
          <w:p w14:paraId="7415F830" w14:textId="77777777" w:rsidR="00596499" w:rsidRPr="00706E82" w:rsidRDefault="00596499" w:rsidP="00596499">
            <w:pPr>
              <w:pStyle w:val="TableParagraph"/>
              <w:ind w:left="82" w:right="47" w:firstLine="218"/>
              <w:rPr>
                <w:sz w:val="24"/>
              </w:rPr>
            </w:pPr>
            <w:r w:rsidRPr="00706E82">
              <w:rPr>
                <w:sz w:val="24"/>
              </w:rPr>
              <w:t>Posteņa komandieris</w:t>
            </w:r>
          </w:p>
        </w:tc>
        <w:tc>
          <w:tcPr>
            <w:tcW w:w="2376" w:type="dxa"/>
            <w:shd w:val="clear" w:color="auto" w:fill="auto"/>
          </w:tcPr>
          <w:p w14:paraId="09DF3410" w14:textId="77777777" w:rsidR="00596499" w:rsidRPr="00706E82" w:rsidRDefault="00596499" w:rsidP="00596499">
            <w:pPr>
              <w:pStyle w:val="TableParagraph"/>
              <w:spacing w:before="30"/>
              <w:ind w:left="75" w:right="58"/>
              <w:jc w:val="center"/>
              <w:rPr>
                <w:sz w:val="24"/>
              </w:rPr>
            </w:pPr>
            <w:r w:rsidRPr="00706E82">
              <w:rPr>
                <w:sz w:val="24"/>
              </w:rPr>
              <w:t xml:space="preserve">VUGD Vidzemes reģiona brigādes </w:t>
            </w:r>
            <w:r w:rsidR="00F05E20">
              <w:rPr>
                <w:sz w:val="24"/>
              </w:rPr>
              <w:t>Madonas</w:t>
            </w:r>
            <w:r w:rsidRPr="00706E82">
              <w:rPr>
                <w:sz w:val="24"/>
              </w:rPr>
              <w:t xml:space="preserve"> daļas </w:t>
            </w:r>
            <w:r w:rsidR="00E15648">
              <w:rPr>
                <w:sz w:val="24"/>
              </w:rPr>
              <w:t>Madonas</w:t>
            </w:r>
            <w:r w:rsidRPr="00706E82">
              <w:rPr>
                <w:sz w:val="24"/>
              </w:rPr>
              <w:t xml:space="preserve"> postenis un/vai</w:t>
            </w:r>
          </w:p>
        </w:tc>
        <w:tc>
          <w:tcPr>
            <w:tcW w:w="2075" w:type="dxa"/>
            <w:shd w:val="clear" w:color="auto" w:fill="auto"/>
          </w:tcPr>
          <w:p w14:paraId="52DD0F92" w14:textId="77777777" w:rsidR="00596499" w:rsidRPr="00706E82" w:rsidRDefault="00596499" w:rsidP="00596499">
            <w:pPr>
              <w:pStyle w:val="TableParagraph"/>
              <w:spacing w:before="30"/>
              <w:ind w:left="143" w:right="121" w:hanging="1"/>
              <w:jc w:val="center"/>
              <w:rPr>
                <w:sz w:val="24"/>
              </w:rPr>
            </w:pPr>
            <w:r w:rsidRPr="00706E82">
              <w:rPr>
                <w:sz w:val="24"/>
              </w:rPr>
              <w:t xml:space="preserve">VUGD Vidzemes reģiona brigādes </w:t>
            </w:r>
            <w:r w:rsidR="00F05E20">
              <w:rPr>
                <w:sz w:val="24"/>
              </w:rPr>
              <w:t>Madonas</w:t>
            </w:r>
            <w:r w:rsidRPr="00706E82">
              <w:rPr>
                <w:sz w:val="24"/>
              </w:rPr>
              <w:t xml:space="preserve"> daļas </w:t>
            </w:r>
            <w:r w:rsidR="00E15648">
              <w:rPr>
                <w:sz w:val="24"/>
              </w:rPr>
              <w:t>Madonas</w:t>
            </w:r>
            <w:r w:rsidRPr="00706E82">
              <w:rPr>
                <w:sz w:val="24"/>
              </w:rPr>
              <w:t xml:space="preserve"> postenis</w:t>
            </w:r>
          </w:p>
        </w:tc>
        <w:tc>
          <w:tcPr>
            <w:tcW w:w="1456" w:type="dxa"/>
            <w:shd w:val="clear" w:color="auto" w:fill="auto"/>
          </w:tcPr>
          <w:p w14:paraId="05AB3201" w14:textId="77777777" w:rsidR="00596499" w:rsidRPr="00706E82" w:rsidRDefault="00596499" w:rsidP="00596499">
            <w:pPr>
              <w:pStyle w:val="TableParagraph"/>
              <w:spacing w:before="5"/>
              <w:rPr>
                <w:sz w:val="38"/>
              </w:rPr>
            </w:pPr>
          </w:p>
          <w:p w14:paraId="13A9FB4D" w14:textId="77777777" w:rsidR="00596499" w:rsidRPr="00706E82" w:rsidRDefault="00596499" w:rsidP="00596499">
            <w:pPr>
              <w:pStyle w:val="TableParagraph"/>
              <w:spacing w:before="1"/>
              <w:ind w:left="689"/>
              <w:rPr>
                <w:sz w:val="24"/>
              </w:rPr>
            </w:pPr>
            <w:r w:rsidRPr="00706E82">
              <w:rPr>
                <w:w w:val="99"/>
                <w:sz w:val="24"/>
              </w:rPr>
              <w:t>-</w:t>
            </w:r>
          </w:p>
        </w:tc>
      </w:tr>
      <w:tr w:rsidR="00596499" w14:paraId="281A8E9E" w14:textId="77777777" w:rsidTr="00596499">
        <w:trPr>
          <w:trHeight w:val="611"/>
        </w:trPr>
        <w:tc>
          <w:tcPr>
            <w:tcW w:w="439" w:type="dxa"/>
            <w:shd w:val="clear" w:color="auto" w:fill="auto"/>
          </w:tcPr>
          <w:p w14:paraId="40352426" w14:textId="77777777" w:rsidR="00596499" w:rsidRPr="00706E82" w:rsidRDefault="00596499" w:rsidP="00596499">
            <w:pPr>
              <w:pStyle w:val="TableParagraph"/>
              <w:spacing w:before="167"/>
              <w:ind w:left="69"/>
              <w:rPr>
                <w:sz w:val="24"/>
              </w:rPr>
            </w:pPr>
            <w:r w:rsidRPr="00706E82">
              <w:rPr>
                <w:sz w:val="24"/>
              </w:rPr>
              <w:t>16.</w:t>
            </w:r>
          </w:p>
        </w:tc>
        <w:tc>
          <w:tcPr>
            <w:tcW w:w="5343" w:type="dxa"/>
            <w:shd w:val="clear" w:color="auto" w:fill="auto"/>
          </w:tcPr>
          <w:p w14:paraId="51B88FC2" w14:textId="77777777" w:rsidR="00596499" w:rsidRPr="00706E82" w:rsidRDefault="00596499" w:rsidP="00596499">
            <w:pPr>
              <w:pStyle w:val="TableParagraph"/>
              <w:spacing w:before="30"/>
              <w:ind w:left="1961" w:right="1108" w:hanging="821"/>
              <w:rPr>
                <w:sz w:val="24"/>
              </w:rPr>
            </w:pPr>
            <w:r w:rsidRPr="00706E82">
              <w:rPr>
                <w:sz w:val="24"/>
              </w:rPr>
              <w:t>Evakuēto un pagaidu izmitināto cilvēku aprūpe</w:t>
            </w:r>
          </w:p>
        </w:tc>
        <w:tc>
          <w:tcPr>
            <w:tcW w:w="1190" w:type="dxa"/>
            <w:shd w:val="clear" w:color="auto" w:fill="auto"/>
          </w:tcPr>
          <w:p w14:paraId="306FEA08" w14:textId="77777777" w:rsidR="00596499" w:rsidRPr="00706E82" w:rsidRDefault="00596499" w:rsidP="00596499">
            <w:pPr>
              <w:pStyle w:val="TableParagraph"/>
              <w:spacing w:before="167"/>
              <w:ind w:left="153"/>
              <w:rPr>
                <w:sz w:val="24"/>
              </w:rPr>
            </w:pPr>
            <w:r w:rsidRPr="00706E82">
              <w:rPr>
                <w:sz w:val="24"/>
              </w:rPr>
              <w:t>Pastāvīgi</w:t>
            </w:r>
          </w:p>
        </w:tc>
        <w:tc>
          <w:tcPr>
            <w:tcW w:w="1351" w:type="dxa"/>
            <w:shd w:val="clear" w:color="auto" w:fill="auto"/>
          </w:tcPr>
          <w:p w14:paraId="5072059A" w14:textId="77777777" w:rsidR="00596499" w:rsidRPr="00706E82" w:rsidRDefault="00596499" w:rsidP="00596499">
            <w:pPr>
              <w:pStyle w:val="TableParagraph"/>
              <w:spacing w:before="30"/>
              <w:ind w:left="315" w:right="115" w:hanging="168"/>
              <w:rPr>
                <w:sz w:val="24"/>
              </w:rPr>
            </w:pPr>
            <w:r w:rsidRPr="00706E82">
              <w:rPr>
                <w:sz w:val="24"/>
              </w:rPr>
              <w:t>Pašvaldību vadītāji</w:t>
            </w:r>
          </w:p>
        </w:tc>
        <w:tc>
          <w:tcPr>
            <w:tcW w:w="2376" w:type="dxa"/>
            <w:shd w:val="clear" w:color="auto" w:fill="auto"/>
          </w:tcPr>
          <w:p w14:paraId="414DD6D6" w14:textId="77777777" w:rsidR="00596499" w:rsidRPr="00706E82" w:rsidRDefault="00596499" w:rsidP="00596499">
            <w:pPr>
              <w:pStyle w:val="TableParagraph"/>
              <w:spacing w:before="167"/>
              <w:ind w:left="620"/>
              <w:rPr>
                <w:sz w:val="24"/>
              </w:rPr>
            </w:pPr>
            <w:r w:rsidRPr="00706E82">
              <w:rPr>
                <w:sz w:val="24"/>
              </w:rPr>
              <w:t>Pašvaldības</w:t>
            </w:r>
          </w:p>
        </w:tc>
        <w:tc>
          <w:tcPr>
            <w:tcW w:w="2075" w:type="dxa"/>
            <w:shd w:val="clear" w:color="auto" w:fill="auto"/>
          </w:tcPr>
          <w:p w14:paraId="6237AD2D" w14:textId="77777777" w:rsidR="00596499" w:rsidRPr="00706E82" w:rsidRDefault="00596499" w:rsidP="00596499">
            <w:pPr>
              <w:pStyle w:val="TableParagraph"/>
              <w:spacing w:before="167"/>
              <w:ind w:left="124"/>
              <w:rPr>
                <w:sz w:val="24"/>
              </w:rPr>
            </w:pPr>
            <w:r w:rsidRPr="00706E82">
              <w:rPr>
                <w:sz w:val="24"/>
              </w:rPr>
              <w:t>Pašvaldību vadītāji</w:t>
            </w:r>
          </w:p>
        </w:tc>
        <w:tc>
          <w:tcPr>
            <w:tcW w:w="1456" w:type="dxa"/>
            <w:shd w:val="clear" w:color="auto" w:fill="auto"/>
          </w:tcPr>
          <w:p w14:paraId="0CFB8499" w14:textId="77777777" w:rsidR="00596499" w:rsidRPr="00706E82" w:rsidRDefault="00596499" w:rsidP="00596499">
            <w:pPr>
              <w:pStyle w:val="TableParagraph"/>
              <w:spacing w:before="167"/>
              <w:ind w:left="17"/>
              <w:jc w:val="center"/>
              <w:rPr>
                <w:sz w:val="24"/>
              </w:rPr>
            </w:pPr>
            <w:r w:rsidRPr="00706E82">
              <w:rPr>
                <w:w w:val="99"/>
                <w:sz w:val="24"/>
              </w:rPr>
              <w:t>-</w:t>
            </w:r>
          </w:p>
        </w:tc>
      </w:tr>
    </w:tbl>
    <w:p w14:paraId="1DDDFD3F" w14:textId="77777777" w:rsidR="00596499" w:rsidRDefault="00596499" w:rsidP="00596499">
      <w:pPr>
        <w:tabs>
          <w:tab w:val="left" w:pos="6045"/>
        </w:tabs>
        <w:rPr>
          <w:lang w:eastAsia="lv-LV" w:bidi="lv-LV"/>
        </w:rPr>
      </w:pPr>
    </w:p>
    <w:p w14:paraId="6849160D" w14:textId="77777777" w:rsidR="00596499" w:rsidRDefault="009F575A" w:rsidP="00596499">
      <w:pPr>
        <w:tabs>
          <w:tab w:val="left" w:pos="6045"/>
        </w:tabs>
        <w:jc w:val="right"/>
        <w:rPr>
          <w:rFonts w:ascii="Times New Roman" w:hAnsi="Times New Roman"/>
          <w:sz w:val="24"/>
          <w:szCs w:val="24"/>
          <w:lang w:eastAsia="lv-LV" w:bidi="lv-LV"/>
        </w:rPr>
      </w:pPr>
      <w:r>
        <w:rPr>
          <w:rFonts w:ascii="Times New Roman" w:hAnsi="Times New Roman"/>
          <w:sz w:val="24"/>
          <w:szCs w:val="24"/>
          <w:lang w:eastAsia="lv-LV" w:bidi="lv-LV"/>
        </w:rPr>
        <w:br w:type="page"/>
      </w:r>
      <w:r w:rsidR="00135CC4">
        <w:rPr>
          <w:rFonts w:ascii="Times New Roman" w:hAnsi="Times New Roman"/>
          <w:sz w:val="24"/>
          <w:szCs w:val="24"/>
          <w:lang w:eastAsia="lv-LV" w:bidi="lv-LV"/>
        </w:rPr>
        <w:lastRenderedPageBreak/>
        <w:t>7</w:t>
      </w:r>
      <w:r w:rsidR="00596499" w:rsidRPr="00596499">
        <w:rPr>
          <w:rFonts w:ascii="Times New Roman" w:hAnsi="Times New Roman"/>
          <w:sz w:val="24"/>
          <w:szCs w:val="24"/>
          <w:lang w:eastAsia="lv-LV" w:bidi="lv-LV"/>
        </w:rPr>
        <w:t>. tabula</w:t>
      </w:r>
    </w:p>
    <w:p w14:paraId="56DFEB74" w14:textId="77777777" w:rsidR="00EC6073" w:rsidRPr="008674FE" w:rsidRDefault="00E11911" w:rsidP="00596499">
      <w:pPr>
        <w:pStyle w:val="Virsraksts2"/>
        <w:jc w:val="center"/>
        <w:rPr>
          <w:rFonts w:ascii="Times New Roman" w:hAnsi="Times New Roman"/>
          <w:color w:val="auto"/>
          <w:lang w:eastAsia="lv-LV" w:bidi="lv-LV"/>
        </w:rPr>
      </w:pPr>
      <w:hyperlink w:anchor="_bookmark45" w:history="1">
        <w:bookmarkStart w:id="36" w:name="_Toc67134911"/>
        <w:r w:rsidR="00EC6073" w:rsidRPr="008674FE">
          <w:rPr>
            <w:rFonts w:ascii="Times New Roman" w:hAnsi="Times New Roman"/>
            <w:color w:val="auto"/>
            <w:lang w:eastAsia="lv-LV" w:bidi="lv-LV"/>
          </w:rPr>
          <w:t>Avārijas komunālajos tīklos un</w:t>
        </w:r>
        <w:r w:rsidR="00EC6073" w:rsidRPr="008674FE">
          <w:rPr>
            <w:rFonts w:ascii="Times New Roman" w:hAnsi="Times New Roman"/>
            <w:color w:val="auto"/>
            <w:spacing w:val="-12"/>
            <w:lang w:eastAsia="lv-LV" w:bidi="lv-LV"/>
          </w:rPr>
          <w:t xml:space="preserve"> </w:t>
        </w:r>
        <w:r w:rsidR="00EC6073" w:rsidRPr="008674FE">
          <w:rPr>
            <w:rFonts w:ascii="Times New Roman" w:hAnsi="Times New Roman"/>
            <w:color w:val="auto"/>
            <w:lang w:eastAsia="lv-LV" w:bidi="lv-LV"/>
          </w:rPr>
          <w:t>energoapgādes</w:t>
        </w:r>
        <w:r w:rsidR="00EC6073" w:rsidRPr="008674FE">
          <w:rPr>
            <w:rFonts w:ascii="Times New Roman" w:hAnsi="Times New Roman"/>
            <w:color w:val="auto"/>
            <w:spacing w:val="-3"/>
            <w:lang w:eastAsia="lv-LV" w:bidi="lv-LV"/>
          </w:rPr>
          <w:t xml:space="preserve"> </w:t>
        </w:r>
        <w:r w:rsidR="00EC6073" w:rsidRPr="008674FE">
          <w:rPr>
            <w:rFonts w:ascii="Times New Roman" w:hAnsi="Times New Roman"/>
            <w:color w:val="auto"/>
            <w:lang w:eastAsia="lv-LV" w:bidi="lv-LV"/>
          </w:rPr>
          <w:t>sistēmās</w:t>
        </w:r>
        <w:bookmarkEnd w:id="36"/>
      </w:hyperlink>
    </w:p>
    <w:p w14:paraId="6758AF35" w14:textId="77777777" w:rsidR="008674FE" w:rsidRPr="008674FE" w:rsidRDefault="008674FE" w:rsidP="008674FE">
      <w:pPr>
        <w:rPr>
          <w:lang w:eastAsia="lv-LV" w:bidi="lv-LV"/>
        </w:rPr>
      </w:pPr>
    </w:p>
    <w:tbl>
      <w:tblPr>
        <w:tblW w:w="0" w:type="auto"/>
        <w:tblInd w:w="238"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7"/>
        <w:gridCol w:w="5346"/>
        <w:gridCol w:w="1191"/>
        <w:gridCol w:w="1427"/>
        <w:gridCol w:w="2288"/>
        <w:gridCol w:w="1928"/>
        <w:gridCol w:w="1487"/>
      </w:tblGrid>
      <w:tr w:rsidR="00596499" w:rsidRPr="00596499" w14:paraId="334692DB" w14:textId="77777777" w:rsidTr="00730121">
        <w:trPr>
          <w:trHeight w:val="2270"/>
        </w:trPr>
        <w:tc>
          <w:tcPr>
            <w:tcW w:w="437" w:type="dxa"/>
            <w:shd w:val="clear" w:color="auto" w:fill="C0C0C0"/>
          </w:tcPr>
          <w:p w14:paraId="50467DF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B5A396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59F141"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0888F840" w14:textId="77777777" w:rsidR="00596499" w:rsidRPr="00596499" w:rsidRDefault="00596499" w:rsidP="00596499">
            <w:pPr>
              <w:widowControl w:val="0"/>
              <w:autoSpaceDE w:val="0"/>
              <w:autoSpaceDN w:val="0"/>
              <w:spacing w:after="0" w:line="240" w:lineRule="auto"/>
              <w:ind w:left="38" w:right="4" w:firstLine="2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5346" w:type="dxa"/>
            <w:shd w:val="clear" w:color="auto" w:fill="C0C0C0"/>
          </w:tcPr>
          <w:p w14:paraId="09A8541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9AFC47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710BA3D"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27C561B2" w14:textId="77777777" w:rsidR="00596499" w:rsidRPr="00596499" w:rsidRDefault="00596499" w:rsidP="00596499">
            <w:pPr>
              <w:widowControl w:val="0"/>
              <w:autoSpaceDE w:val="0"/>
              <w:autoSpaceDN w:val="0"/>
              <w:spacing w:after="0" w:line="240" w:lineRule="auto"/>
              <w:ind w:left="70" w:right="6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191" w:type="dxa"/>
            <w:shd w:val="clear" w:color="auto" w:fill="C0C0C0"/>
          </w:tcPr>
          <w:p w14:paraId="5A41B19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46FC7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4F6E4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1546F4A9" w14:textId="77777777" w:rsidR="00596499" w:rsidRPr="00596499" w:rsidRDefault="00596499" w:rsidP="00596499">
            <w:pPr>
              <w:widowControl w:val="0"/>
              <w:autoSpaceDE w:val="0"/>
              <w:autoSpaceDN w:val="0"/>
              <w:spacing w:after="0" w:line="240" w:lineRule="auto"/>
              <w:ind w:left="234" w:right="182"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427" w:type="dxa"/>
            <w:shd w:val="clear" w:color="auto" w:fill="C0C0C0"/>
          </w:tcPr>
          <w:p w14:paraId="5E24C0D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30638C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0BD8AE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6287955D" w14:textId="77777777" w:rsidR="00596499" w:rsidRPr="00596499" w:rsidRDefault="00596499" w:rsidP="00596499">
            <w:pPr>
              <w:widowControl w:val="0"/>
              <w:autoSpaceDE w:val="0"/>
              <w:autoSpaceDN w:val="0"/>
              <w:spacing w:after="0" w:line="240" w:lineRule="auto"/>
              <w:ind w:left="181" w:right="149"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288" w:type="dxa"/>
            <w:shd w:val="clear" w:color="auto" w:fill="C0C0C0"/>
          </w:tcPr>
          <w:p w14:paraId="067A06E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2667D0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0D7D548"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731DED2A" w14:textId="77777777" w:rsidR="00596499" w:rsidRPr="00596499" w:rsidRDefault="00596499" w:rsidP="00596499">
            <w:pPr>
              <w:widowControl w:val="0"/>
              <w:autoSpaceDE w:val="0"/>
              <w:autoSpaceDN w:val="0"/>
              <w:spacing w:after="0" w:line="240" w:lineRule="auto"/>
              <w:ind w:left="710" w:right="212" w:hanging="4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1928" w:type="dxa"/>
            <w:shd w:val="clear" w:color="auto" w:fill="C0C0C0"/>
          </w:tcPr>
          <w:p w14:paraId="5E20656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BE03E6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4C69830"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51C927B4" w14:textId="77777777" w:rsidR="00596499" w:rsidRPr="00596499" w:rsidRDefault="00596499" w:rsidP="00596499">
            <w:pPr>
              <w:widowControl w:val="0"/>
              <w:autoSpaceDE w:val="0"/>
              <w:autoSpaceDN w:val="0"/>
              <w:spacing w:after="0" w:line="240" w:lineRule="auto"/>
              <w:ind w:left="62" w:right="5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487" w:type="dxa"/>
            <w:shd w:val="clear" w:color="auto" w:fill="C0C0C0"/>
          </w:tcPr>
          <w:p w14:paraId="2D04FC0F" w14:textId="77777777" w:rsidR="00596499" w:rsidRPr="00596499" w:rsidRDefault="00596499" w:rsidP="00596499">
            <w:pPr>
              <w:widowControl w:val="0"/>
              <w:autoSpaceDE w:val="0"/>
              <w:autoSpaceDN w:val="0"/>
              <w:spacing w:before="30" w:after="0" w:line="240" w:lineRule="auto"/>
              <w:ind w:left="64" w:right="6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apzīmējums (trigrafs)* saskaņā ar NATO krīžu reaģēšanas sistēmas rokasgrāmatu</w:t>
            </w:r>
          </w:p>
        </w:tc>
      </w:tr>
      <w:tr w:rsidR="00596499" w:rsidRPr="00596499" w14:paraId="0CE034E0" w14:textId="77777777" w:rsidTr="00596499">
        <w:trPr>
          <w:trHeight w:val="335"/>
        </w:trPr>
        <w:tc>
          <w:tcPr>
            <w:tcW w:w="14104" w:type="dxa"/>
            <w:gridSpan w:val="7"/>
            <w:shd w:val="clear" w:color="auto" w:fill="auto"/>
          </w:tcPr>
          <w:p w14:paraId="357CB95F" w14:textId="77777777" w:rsidR="00596499" w:rsidRPr="00596499" w:rsidRDefault="00596499" w:rsidP="00596499">
            <w:pPr>
              <w:widowControl w:val="0"/>
              <w:autoSpaceDE w:val="0"/>
              <w:autoSpaceDN w:val="0"/>
              <w:spacing w:before="27" w:after="0" w:line="240" w:lineRule="auto"/>
              <w:ind w:left="4954" w:right="494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5D8CDFDD" w14:textId="77777777" w:rsidTr="00730121">
        <w:trPr>
          <w:trHeight w:val="887"/>
        </w:trPr>
        <w:tc>
          <w:tcPr>
            <w:tcW w:w="437" w:type="dxa"/>
            <w:shd w:val="clear" w:color="auto" w:fill="auto"/>
          </w:tcPr>
          <w:p w14:paraId="1059342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9331157"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6" w:type="dxa"/>
            <w:shd w:val="clear" w:color="auto" w:fill="auto"/>
          </w:tcPr>
          <w:p w14:paraId="472D078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86A67A" w14:textId="77777777" w:rsidR="00596499" w:rsidRPr="00596499" w:rsidRDefault="00596499" w:rsidP="00596499">
            <w:pPr>
              <w:widowControl w:val="0"/>
              <w:autoSpaceDE w:val="0"/>
              <w:autoSpaceDN w:val="0"/>
              <w:spacing w:after="0" w:line="240" w:lineRule="auto"/>
              <w:ind w:left="73" w:right="6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Energoapgādes drošības palielināšana</w:t>
            </w:r>
          </w:p>
        </w:tc>
        <w:tc>
          <w:tcPr>
            <w:tcW w:w="1191" w:type="dxa"/>
            <w:shd w:val="clear" w:color="auto" w:fill="auto"/>
          </w:tcPr>
          <w:p w14:paraId="39AD6765"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C6455B2" w14:textId="77777777" w:rsidR="00596499" w:rsidRPr="00596499" w:rsidRDefault="00596499" w:rsidP="00596499">
            <w:pPr>
              <w:widowControl w:val="0"/>
              <w:autoSpaceDE w:val="0"/>
              <w:autoSpaceDN w:val="0"/>
              <w:spacing w:after="0" w:line="240" w:lineRule="auto"/>
              <w:ind w:left="98" w:right="8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427" w:type="dxa"/>
            <w:shd w:val="clear" w:color="auto" w:fill="auto"/>
          </w:tcPr>
          <w:p w14:paraId="40387CDC" w14:textId="77777777" w:rsidR="00596499" w:rsidRPr="00596499" w:rsidRDefault="00596499" w:rsidP="00596499">
            <w:pPr>
              <w:widowControl w:val="0"/>
              <w:autoSpaceDE w:val="0"/>
              <w:autoSpaceDN w:val="0"/>
              <w:spacing w:before="167" w:after="0" w:line="240" w:lineRule="auto"/>
              <w:ind w:left="308" w:right="275" w:firstLine="7"/>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Nodaļu vadītāji</w:t>
            </w:r>
          </w:p>
        </w:tc>
        <w:tc>
          <w:tcPr>
            <w:tcW w:w="2288" w:type="dxa"/>
            <w:shd w:val="clear" w:color="auto" w:fill="auto"/>
          </w:tcPr>
          <w:p w14:paraId="521ACCA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692AF0FF" w14:textId="77777777" w:rsidR="00596499" w:rsidRPr="00596499" w:rsidRDefault="00596499" w:rsidP="00596499">
            <w:pPr>
              <w:widowControl w:val="0"/>
              <w:autoSpaceDE w:val="0"/>
              <w:autoSpaceDN w:val="0"/>
              <w:spacing w:after="0" w:line="240" w:lineRule="auto"/>
              <w:ind w:left="29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AS “Sadales tīkls”</w:t>
            </w:r>
          </w:p>
        </w:tc>
        <w:tc>
          <w:tcPr>
            <w:tcW w:w="1928" w:type="dxa"/>
            <w:shd w:val="clear" w:color="auto" w:fill="auto"/>
          </w:tcPr>
          <w:p w14:paraId="2F6C52E9" w14:textId="77777777" w:rsidR="00596499" w:rsidRPr="00596499" w:rsidRDefault="00596499" w:rsidP="00596499">
            <w:pPr>
              <w:widowControl w:val="0"/>
              <w:autoSpaceDE w:val="0"/>
              <w:autoSpaceDN w:val="0"/>
              <w:spacing w:before="30" w:after="0" w:line="240" w:lineRule="auto"/>
              <w:ind w:left="69" w:right="5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AS “Sadales tīkls” </w:t>
            </w:r>
            <w:r w:rsidR="00E15648">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 </w:t>
            </w:r>
            <w:r w:rsidR="00C74934">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nodaļa</w:t>
            </w:r>
          </w:p>
        </w:tc>
        <w:tc>
          <w:tcPr>
            <w:tcW w:w="1487" w:type="dxa"/>
            <w:shd w:val="clear" w:color="auto" w:fill="auto"/>
          </w:tcPr>
          <w:p w14:paraId="69B57A2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721CFFC3" w14:textId="77777777" w:rsidR="00596499" w:rsidRPr="00596499"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07DB342B" w14:textId="77777777" w:rsidTr="00730121">
        <w:trPr>
          <w:trHeight w:val="1440"/>
        </w:trPr>
        <w:tc>
          <w:tcPr>
            <w:tcW w:w="437" w:type="dxa"/>
            <w:shd w:val="clear" w:color="auto" w:fill="auto"/>
          </w:tcPr>
          <w:p w14:paraId="0074FD3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32348A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BA7EDF1"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6" w:type="dxa"/>
            <w:shd w:val="clear" w:color="auto" w:fill="auto"/>
          </w:tcPr>
          <w:p w14:paraId="145FF468"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sz w:val="38"/>
                <w:lang w:eastAsia="lv-LV" w:bidi="lv-LV"/>
              </w:rPr>
            </w:pPr>
          </w:p>
          <w:p w14:paraId="402FFE4E" w14:textId="77777777" w:rsidR="00596499" w:rsidRPr="00596499" w:rsidRDefault="00596499" w:rsidP="00596499">
            <w:pPr>
              <w:widowControl w:val="0"/>
              <w:autoSpaceDE w:val="0"/>
              <w:autoSpaceDN w:val="0"/>
              <w:spacing w:before="1" w:after="0" w:line="240" w:lineRule="auto"/>
              <w:ind w:left="1569" w:right="47" w:hanging="1491"/>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Komunālo tīklu uzturēšana darba kārtībā. Novecojušo komunikāciju nomaiņa</w:t>
            </w:r>
          </w:p>
        </w:tc>
        <w:tc>
          <w:tcPr>
            <w:tcW w:w="1191" w:type="dxa"/>
            <w:shd w:val="clear" w:color="auto" w:fill="auto"/>
          </w:tcPr>
          <w:p w14:paraId="0C3BC13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B70A9C8"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C2E4415" w14:textId="77777777" w:rsidR="00596499" w:rsidRPr="00596499" w:rsidRDefault="00596499" w:rsidP="00596499">
            <w:pPr>
              <w:widowControl w:val="0"/>
              <w:autoSpaceDE w:val="0"/>
              <w:autoSpaceDN w:val="0"/>
              <w:spacing w:after="0" w:line="240" w:lineRule="auto"/>
              <w:ind w:left="98" w:right="8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427" w:type="dxa"/>
            <w:shd w:val="clear" w:color="auto" w:fill="auto"/>
          </w:tcPr>
          <w:p w14:paraId="75F6BF2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6104018" w14:textId="77777777" w:rsidR="00596499" w:rsidRPr="00596499" w:rsidRDefault="00596499" w:rsidP="00596499">
            <w:pPr>
              <w:widowControl w:val="0"/>
              <w:autoSpaceDE w:val="0"/>
              <w:autoSpaceDN w:val="0"/>
              <w:spacing w:after="0" w:line="240" w:lineRule="auto"/>
              <w:ind w:left="241" w:right="22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Valdes loceklis, direktors</w:t>
            </w:r>
          </w:p>
        </w:tc>
        <w:tc>
          <w:tcPr>
            <w:tcW w:w="2288" w:type="dxa"/>
            <w:shd w:val="clear" w:color="auto" w:fill="auto"/>
            <w:vAlign w:val="center"/>
          </w:tcPr>
          <w:p w14:paraId="08779531" w14:textId="77777777" w:rsidR="00440A2E" w:rsidRPr="000B25A9" w:rsidRDefault="00440A2E" w:rsidP="00C35E5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r w:rsidRPr="000B25A9">
              <w:rPr>
                <w:rFonts w:ascii="Times New Roman" w:eastAsia="Times New Roman" w:hAnsi="Times New Roman"/>
                <w:sz w:val="24"/>
                <w:lang w:eastAsia="lv-LV" w:bidi="lv-LV"/>
              </w:rPr>
              <w:t>Kapitālsabi</w:t>
            </w:r>
            <w:r w:rsidR="00413FD3" w:rsidRPr="000B25A9">
              <w:rPr>
                <w:rFonts w:ascii="Times New Roman" w:eastAsia="Times New Roman" w:hAnsi="Times New Roman"/>
                <w:sz w:val="24"/>
                <w:lang w:eastAsia="lv-LV" w:bidi="lv-LV"/>
              </w:rPr>
              <w:t>e</w:t>
            </w:r>
            <w:r w:rsidRPr="000B25A9">
              <w:rPr>
                <w:rFonts w:ascii="Times New Roman" w:eastAsia="Times New Roman" w:hAnsi="Times New Roman"/>
                <w:sz w:val="24"/>
                <w:lang w:eastAsia="lv-LV" w:bidi="lv-LV"/>
              </w:rPr>
              <w:t>drības, kas</w:t>
            </w:r>
            <w:r w:rsidR="00413FD3" w:rsidRPr="000B25A9">
              <w:rPr>
                <w:rFonts w:ascii="Times New Roman" w:eastAsia="Times New Roman" w:hAnsi="Times New Roman"/>
                <w:strike/>
                <w:sz w:val="24"/>
                <w:lang w:eastAsia="lv-LV" w:bidi="lv-LV"/>
              </w:rPr>
              <w:t xml:space="preserve"> </w:t>
            </w:r>
            <w:r w:rsidR="00413FD3" w:rsidRPr="000B25A9">
              <w:rPr>
                <w:rFonts w:ascii="Times New Roman" w:eastAsia="Times New Roman" w:hAnsi="Times New Roman"/>
                <w:sz w:val="24"/>
                <w:lang w:eastAsia="lv-LV" w:bidi="lv-LV"/>
              </w:rPr>
              <w:t>sniedz komunālos pakalpojumus attiecīgajā teritorijā</w:t>
            </w:r>
            <w:r w:rsidRPr="000B25A9">
              <w:rPr>
                <w:rFonts w:ascii="Times New Roman" w:eastAsia="Times New Roman" w:hAnsi="Times New Roman"/>
                <w:strike/>
                <w:sz w:val="24"/>
                <w:lang w:eastAsia="lv-LV" w:bidi="lv-LV"/>
              </w:rPr>
              <w:t xml:space="preserve"> </w:t>
            </w:r>
          </w:p>
          <w:p w14:paraId="6EA31C50" w14:textId="77777777" w:rsidR="00596499" w:rsidRPr="000B25A9" w:rsidRDefault="00596499" w:rsidP="00C35E5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p>
        </w:tc>
        <w:tc>
          <w:tcPr>
            <w:tcW w:w="1928" w:type="dxa"/>
            <w:shd w:val="clear" w:color="auto" w:fill="auto"/>
            <w:vAlign w:val="center"/>
          </w:tcPr>
          <w:p w14:paraId="02822D04" w14:textId="77777777" w:rsidR="00596499" w:rsidRPr="000B25A9" w:rsidRDefault="00413FD3" w:rsidP="000B25A9">
            <w:pPr>
              <w:widowControl w:val="0"/>
              <w:autoSpaceDE w:val="0"/>
              <w:autoSpaceDN w:val="0"/>
              <w:spacing w:before="167" w:after="0" w:line="240" w:lineRule="auto"/>
              <w:ind w:right="63"/>
              <w:jc w:val="center"/>
              <w:rPr>
                <w:rFonts w:ascii="Times New Roman" w:eastAsia="Times New Roman" w:hAnsi="Times New Roman"/>
                <w:strike/>
                <w:sz w:val="24"/>
                <w:lang w:eastAsia="lv-LV" w:bidi="lv-LV"/>
              </w:rPr>
            </w:pPr>
            <w:r w:rsidRPr="000B25A9">
              <w:rPr>
                <w:rFonts w:ascii="Times New Roman" w:eastAsia="Times New Roman" w:hAnsi="Times New Roman"/>
                <w:sz w:val="24"/>
                <w:lang w:eastAsia="lv-LV" w:bidi="lv-LV"/>
              </w:rPr>
              <w:t>Kapitālsabiedrības, kas</w:t>
            </w:r>
            <w:r w:rsidR="000B25A9" w:rsidRPr="000B25A9">
              <w:rPr>
                <w:rFonts w:ascii="Times New Roman" w:eastAsia="Times New Roman" w:hAnsi="Times New Roman"/>
                <w:sz w:val="24"/>
                <w:lang w:eastAsia="lv-LV" w:bidi="lv-LV"/>
              </w:rPr>
              <w:t xml:space="preserve"> </w:t>
            </w:r>
            <w:r w:rsidRPr="000B25A9">
              <w:rPr>
                <w:rFonts w:ascii="Times New Roman" w:eastAsia="Times New Roman" w:hAnsi="Times New Roman"/>
                <w:sz w:val="24"/>
                <w:lang w:eastAsia="lv-LV" w:bidi="lv-LV"/>
              </w:rPr>
              <w:t>sniedz komunālos pakalpojumus attiecīgajā teritorijā</w:t>
            </w:r>
            <w:r w:rsidRPr="000B25A9">
              <w:rPr>
                <w:rFonts w:ascii="Times New Roman" w:eastAsia="Times New Roman" w:hAnsi="Times New Roman"/>
                <w:strike/>
                <w:sz w:val="24"/>
                <w:lang w:eastAsia="lv-LV" w:bidi="lv-LV"/>
              </w:rPr>
              <w:t xml:space="preserve"> </w:t>
            </w:r>
          </w:p>
        </w:tc>
        <w:tc>
          <w:tcPr>
            <w:tcW w:w="1487" w:type="dxa"/>
            <w:shd w:val="clear" w:color="auto" w:fill="auto"/>
          </w:tcPr>
          <w:p w14:paraId="5705A0F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DFDB5A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92F54F6" w14:textId="77777777" w:rsidR="00596499" w:rsidRPr="00596499"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135C48C5" w14:textId="77777777" w:rsidTr="00596499">
        <w:trPr>
          <w:trHeight w:val="335"/>
        </w:trPr>
        <w:tc>
          <w:tcPr>
            <w:tcW w:w="14104" w:type="dxa"/>
            <w:gridSpan w:val="7"/>
            <w:shd w:val="clear" w:color="auto" w:fill="auto"/>
          </w:tcPr>
          <w:p w14:paraId="7F6CFE14" w14:textId="77777777" w:rsidR="00596499" w:rsidRPr="00596499" w:rsidRDefault="00596499" w:rsidP="00596499">
            <w:pPr>
              <w:widowControl w:val="0"/>
              <w:autoSpaceDE w:val="0"/>
              <w:autoSpaceDN w:val="0"/>
              <w:spacing w:before="30" w:after="0" w:line="240" w:lineRule="auto"/>
              <w:ind w:left="4954" w:right="494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Reaģēšanas un seku likvidēšanas pasākumi</w:t>
            </w:r>
          </w:p>
        </w:tc>
      </w:tr>
      <w:tr w:rsidR="00596499" w:rsidRPr="00596499" w14:paraId="0612B081" w14:textId="77777777" w:rsidTr="00730121">
        <w:trPr>
          <w:trHeight w:val="1165"/>
        </w:trPr>
        <w:tc>
          <w:tcPr>
            <w:tcW w:w="437" w:type="dxa"/>
            <w:shd w:val="clear" w:color="auto" w:fill="auto"/>
          </w:tcPr>
          <w:p w14:paraId="566058A6"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4935C327"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6" w:type="dxa"/>
            <w:shd w:val="clear" w:color="auto" w:fill="auto"/>
            <w:vAlign w:val="center"/>
          </w:tcPr>
          <w:p w14:paraId="2E8C89C2" w14:textId="77777777" w:rsidR="00596499" w:rsidRPr="00596499" w:rsidRDefault="00596499" w:rsidP="00C35E59">
            <w:pPr>
              <w:widowControl w:val="0"/>
              <w:autoSpaceDE w:val="0"/>
              <w:autoSpaceDN w:val="0"/>
              <w:spacing w:after="0" w:line="240" w:lineRule="auto"/>
              <w:ind w:right="5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saņemšana par notikušo avāriju</w:t>
            </w:r>
          </w:p>
        </w:tc>
        <w:tc>
          <w:tcPr>
            <w:tcW w:w="1191" w:type="dxa"/>
            <w:shd w:val="clear" w:color="auto" w:fill="auto"/>
          </w:tcPr>
          <w:p w14:paraId="608DA21A"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3490BC5A" w14:textId="77777777" w:rsidR="00596499" w:rsidRPr="00596499" w:rsidRDefault="00596499" w:rsidP="00596499">
            <w:pPr>
              <w:widowControl w:val="0"/>
              <w:autoSpaceDE w:val="0"/>
              <w:autoSpaceDN w:val="0"/>
              <w:spacing w:after="0" w:line="240" w:lineRule="auto"/>
              <w:ind w:left="96" w:right="8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10 min.</w:t>
            </w:r>
          </w:p>
        </w:tc>
        <w:tc>
          <w:tcPr>
            <w:tcW w:w="1427" w:type="dxa"/>
            <w:shd w:val="clear" w:color="auto" w:fill="auto"/>
          </w:tcPr>
          <w:p w14:paraId="2F969AA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FB86105" w14:textId="77777777" w:rsidR="00596499" w:rsidRPr="00596499" w:rsidRDefault="00596499" w:rsidP="00596499">
            <w:pPr>
              <w:widowControl w:val="0"/>
              <w:autoSpaceDE w:val="0"/>
              <w:autoSpaceDN w:val="0"/>
              <w:spacing w:after="0" w:line="240" w:lineRule="auto"/>
              <w:ind w:left="75" w:right="41" w:firstLine="21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288" w:type="dxa"/>
            <w:shd w:val="clear" w:color="auto" w:fill="auto"/>
          </w:tcPr>
          <w:p w14:paraId="1F6EE0EC" w14:textId="77777777" w:rsidR="00596499" w:rsidRPr="00596499" w:rsidRDefault="00596499" w:rsidP="00596499">
            <w:pPr>
              <w:widowControl w:val="0"/>
              <w:autoSpaceDE w:val="0"/>
              <w:autoSpaceDN w:val="0"/>
              <w:spacing w:before="30" w:after="0" w:line="240" w:lineRule="auto"/>
              <w:ind w:left="72" w:right="6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VUGD Vidzemes reģiona brigādes </w:t>
            </w:r>
            <w:r w:rsidR="00F05E20">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daļas </w:t>
            </w:r>
            <w:r w:rsidR="00E15648">
              <w:rPr>
                <w:rFonts w:ascii="Times New Roman" w:eastAsia="Times New Roman" w:hAnsi="Times New Roman"/>
                <w:sz w:val="24"/>
                <w:lang w:eastAsia="lv-LV" w:bidi="lv-LV"/>
              </w:rPr>
              <w:t>Madonas</w:t>
            </w:r>
            <w:r w:rsidRPr="00596499">
              <w:rPr>
                <w:rFonts w:ascii="Times New Roman" w:eastAsia="Times New Roman" w:hAnsi="Times New Roman"/>
                <w:sz w:val="24"/>
                <w:lang w:eastAsia="lv-LV" w:bidi="lv-LV"/>
              </w:rPr>
              <w:t xml:space="preserve"> postenis un/vai</w:t>
            </w:r>
          </w:p>
        </w:tc>
        <w:tc>
          <w:tcPr>
            <w:tcW w:w="1928" w:type="dxa"/>
            <w:shd w:val="clear" w:color="auto" w:fill="auto"/>
          </w:tcPr>
          <w:p w14:paraId="7BB78AFB"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4B5BC9CD" w14:textId="77777777" w:rsidR="00596499" w:rsidRPr="00596499" w:rsidRDefault="00596499" w:rsidP="00596499">
            <w:pPr>
              <w:widowControl w:val="0"/>
              <w:autoSpaceDE w:val="0"/>
              <w:autoSpaceDN w:val="0"/>
              <w:spacing w:after="0" w:line="240" w:lineRule="auto"/>
              <w:ind w:left="64" w:right="5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Dispečers</w:t>
            </w:r>
          </w:p>
        </w:tc>
        <w:tc>
          <w:tcPr>
            <w:tcW w:w="1487" w:type="dxa"/>
            <w:shd w:val="clear" w:color="auto" w:fill="auto"/>
          </w:tcPr>
          <w:p w14:paraId="1B5998D0"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8"/>
                <w:lang w:eastAsia="lv-LV" w:bidi="lv-LV"/>
              </w:rPr>
            </w:pPr>
          </w:p>
          <w:p w14:paraId="57482726" w14:textId="77777777" w:rsidR="00596499" w:rsidRPr="00596499" w:rsidRDefault="00596499" w:rsidP="00596499">
            <w:pPr>
              <w:widowControl w:val="0"/>
              <w:autoSpaceDE w:val="0"/>
              <w:autoSpaceDN w:val="0"/>
              <w:spacing w:after="0" w:line="240" w:lineRule="auto"/>
              <w:ind w:left="697"/>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14:paraId="1CAD3C97" w14:textId="77777777" w:rsidTr="00730121">
        <w:trPr>
          <w:trHeight w:val="1440"/>
        </w:trPr>
        <w:tc>
          <w:tcPr>
            <w:tcW w:w="437" w:type="dxa"/>
            <w:shd w:val="clear" w:color="auto" w:fill="auto"/>
            <w:vAlign w:val="center"/>
          </w:tcPr>
          <w:p w14:paraId="1609F439" w14:textId="77777777" w:rsidR="00596499" w:rsidRPr="00706E82" w:rsidRDefault="00596499" w:rsidP="00735B88">
            <w:pPr>
              <w:pStyle w:val="TableParagraph"/>
              <w:ind w:right="110"/>
              <w:jc w:val="center"/>
              <w:rPr>
                <w:sz w:val="24"/>
              </w:rPr>
            </w:pPr>
            <w:r w:rsidRPr="00706E82">
              <w:rPr>
                <w:sz w:val="24"/>
              </w:rPr>
              <w:lastRenderedPageBreak/>
              <w:t>2.</w:t>
            </w:r>
          </w:p>
        </w:tc>
        <w:tc>
          <w:tcPr>
            <w:tcW w:w="5346" w:type="dxa"/>
            <w:shd w:val="clear" w:color="auto" w:fill="auto"/>
            <w:vAlign w:val="center"/>
          </w:tcPr>
          <w:p w14:paraId="16EADA65" w14:textId="77777777" w:rsidR="00596499" w:rsidRPr="00706E82" w:rsidRDefault="00E15648" w:rsidP="00C35E59">
            <w:pPr>
              <w:pStyle w:val="TableParagraph"/>
              <w:ind w:right="56"/>
              <w:jc w:val="center"/>
              <w:rPr>
                <w:sz w:val="24"/>
              </w:rPr>
            </w:pPr>
            <w:r>
              <w:rPr>
                <w:sz w:val="24"/>
              </w:rPr>
              <w:t>Civilās</w:t>
            </w:r>
            <w:r w:rsidR="00596499" w:rsidRPr="00706E82">
              <w:rPr>
                <w:sz w:val="24"/>
              </w:rPr>
              <w:t xml:space="preserve"> aizsardzības komisijas darba organizēšana</w:t>
            </w:r>
          </w:p>
        </w:tc>
        <w:tc>
          <w:tcPr>
            <w:tcW w:w="1191" w:type="dxa"/>
            <w:shd w:val="clear" w:color="auto" w:fill="auto"/>
            <w:vAlign w:val="center"/>
          </w:tcPr>
          <w:p w14:paraId="4AC90432" w14:textId="77777777" w:rsidR="00596499" w:rsidRPr="00706E82" w:rsidRDefault="00596499" w:rsidP="00735B88">
            <w:pPr>
              <w:pStyle w:val="TableParagraph"/>
              <w:ind w:right="84"/>
              <w:jc w:val="center"/>
              <w:rPr>
                <w:sz w:val="24"/>
              </w:rPr>
            </w:pPr>
            <w:r w:rsidRPr="00706E82">
              <w:rPr>
                <w:sz w:val="24"/>
              </w:rPr>
              <w:t>2 stundas</w:t>
            </w:r>
          </w:p>
        </w:tc>
        <w:tc>
          <w:tcPr>
            <w:tcW w:w="1427" w:type="dxa"/>
            <w:shd w:val="clear" w:color="auto" w:fill="auto"/>
            <w:vAlign w:val="center"/>
          </w:tcPr>
          <w:p w14:paraId="1CB2D226" w14:textId="77777777" w:rsidR="00596499" w:rsidRPr="00706E82" w:rsidRDefault="00596499" w:rsidP="00735B88">
            <w:pPr>
              <w:pStyle w:val="TableParagraph"/>
              <w:spacing w:before="167"/>
              <w:jc w:val="center"/>
              <w:rPr>
                <w:sz w:val="24"/>
              </w:rPr>
            </w:pPr>
            <w:r w:rsidRPr="00706E82">
              <w:rPr>
                <w:sz w:val="24"/>
              </w:rPr>
              <w:t>CA</w:t>
            </w:r>
          </w:p>
          <w:p w14:paraId="1334C96F" w14:textId="77777777" w:rsidR="00596499" w:rsidRPr="00706E82" w:rsidRDefault="00596499" w:rsidP="00735B88">
            <w:pPr>
              <w:pStyle w:val="TableParagraph"/>
              <w:jc w:val="center"/>
              <w:rPr>
                <w:sz w:val="24"/>
              </w:rPr>
            </w:pPr>
            <w:r w:rsidRPr="00706E82">
              <w:rPr>
                <w:sz w:val="24"/>
              </w:rPr>
              <w:t xml:space="preserve">komisijas </w:t>
            </w:r>
            <w:r w:rsidRPr="00C35E59">
              <w:rPr>
                <w:szCs w:val="20"/>
              </w:rPr>
              <w:t>priekšsēdētāj</w:t>
            </w:r>
            <w:r w:rsidR="00C35E59">
              <w:rPr>
                <w:szCs w:val="20"/>
              </w:rPr>
              <w:t>s</w:t>
            </w:r>
          </w:p>
        </w:tc>
        <w:tc>
          <w:tcPr>
            <w:tcW w:w="2288" w:type="dxa"/>
            <w:shd w:val="clear" w:color="auto" w:fill="auto"/>
            <w:vAlign w:val="center"/>
          </w:tcPr>
          <w:p w14:paraId="6B2061B1" w14:textId="77777777" w:rsidR="00596499" w:rsidRPr="00706E82" w:rsidRDefault="00E15648" w:rsidP="00735B88">
            <w:pPr>
              <w:pStyle w:val="TableParagraph"/>
              <w:ind w:right="63"/>
              <w:jc w:val="center"/>
              <w:rPr>
                <w:sz w:val="24"/>
              </w:rPr>
            </w:pPr>
            <w:r>
              <w:rPr>
                <w:sz w:val="24"/>
              </w:rPr>
              <w:t>Civilās</w:t>
            </w:r>
            <w:r w:rsidR="00596499" w:rsidRPr="00706E82">
              <w:rPr>
                <w:sz w:val="24"/>
              </w:rPr>
              <w:t xml:space="preserve"> aizsardzības komisija</w:t>
            </w:r>
          </w:p>
        </w:tc>
        <w:tc>
          <w:tcPr>
            <w:tcW w:w="1928" w:type="dxa"/>
            <w:shd w:val="clear" w:color="auto" w:fill="auto"/>
            <w:vAlign w:val="center"/>
          </w:tcPr>
          <w:p w14:paraId="5450B03F" w14:textId="77777777" w:rsidR="00596499" w:rsidRPr="00706E82" w:rsidRDefault="00E15648" w:rsidP="00735B88">
            <w:pPr>
              <w:pStyle w:val="TableParagraph"/>
              <w:spacing w:before="30"/>
              <w:ind w:left="158" w:right="146" w:firstLine="1"/>
              <w:jc w:val="center"/>
              <w:rPr>
                <w:sz w:val="24"/>
              </w:rPr>
            </w:pPr>
            <w:r>
              <w:rPr>
                <w:sz w:val="24"/>
              </w:rPr>
              <w:t>Civilās</w:t>
            </w:r>
            <w:r w:rsidR="00596499" w:rsidRPr="00706E82">
              <w:rPr>
                <w:sz w:val="24"/>
              </w:rPr>
              <w:t xml:space="preserve"> aizsardzības komisijas priekšsēdētājs</w:t>
            </w:r>
          </w:p>
        </w:tc>
        <w:tc>
          <w:tcPr>
            <w:tcW w:w="1487" w:type="dxa"/>
            <w:shd w:val="clear" w:color="auto" w:fill="auto"/>
            <w:vAlign w:val="center"/>
          </w:tcPr>
          <w:p w14:paraId="36863EEC" w14:textId="77777777" w:rsidR="00596499" w:rsidRPr="00706E82" w:rsidRDefault="00596499" w:rsidP="00735B88">
            <w:pPr>
              <w:pStyle w:val="TableParagraph"/>
              <w:jc w:val="center"/>
              <w:rPr>
                <w:sz w:val="26"/>
              </w:rPr>
            </w:pPr>
          </w:p>
          <w:p w14:paraId="5728BC00" w14:textId="77777777" w:rsidR="00596499" w:rsidRPr="00706E82" w:rsidRDefault="00596499" w:rsidP="00735B88">
            <w:pPr>
              <w:pStyle w:val="TableParagraph"/>
              <w:spacing w:before="7"/>
              <w:jc w:val="center"/>
              <w:rPr>
                <w:sz w:val="24"/>
              </w:rPr>
            </w:pPr>
          </w:p>
          <w:p w14:paraId="50C124CA" w14:textId="77777777" w:rsidR="00596499" w:rsidRPr="00706E82" w:rsidRDefault="00596499" w:rsidP="00735B88">
            <w:pPr>
              <w:pStyle w:val="TableParagraph"/>
              <w:ind w:left="697"/>
              <w:jc w:val="center"/>
              <w:rPr>
                <w:sz w:val="24"/>
              </w:rPr>
            </w:pPr>
            <w:r w:rsidRPr="00706E82">
              <w:rPr>
                <w:w w:val="99"/>
                <w:sz w:val="24"/>
              </w:rPr>
              <w:t>-</w:t>
            </w:r>
          </w:p>
        </w:tc>
      </w:tr>
      <w:tr w:rsidR="00596499" w14:paraId="3A6BE183" w14:textId="77777777" w:rsidTr="00730121">
        <w:trPr>
          <w:trHeight w:val="2543"/>
        </w:trPr>
        <w:tc>
          <w:tcPr>
            <w:tcW w:w="437" w:type="dxa"/>
            <w:shd w:val="clear" w:color="auto" w:fill="auto"/>
          </w:tcPr>
          <w:p w14:paraId="3CFA3337" w14:textId="77777777" w:rsidR="00596499" w:rsidRPr="00706E82" w:rsidRDefault="00596499" w:rsidP="00596499">
            <w:pPr>
              <w:pStyle w:val="TableParagraph"/>
              <w:rPr>
                <w:sz w:val="26"/>
              </w:rPr>
            </w:pPr>
          </w:p>
          <w:p w14:paraId="658B8DF5" w14:textId="77777777" w:rsidR="00596499" w:rsidRPr="00706E82" w:rsidRDefault="00596499" w:rsidP="00596499">
            <w:pPr>
              <w:pStyle w:val="TableParagraph"/>
              <w:rPr>
                <w:sz w:val="26"/>
              </w:rPr>
            </w:pPr>
          </w:p>
          <w:p w14:paraId="35D1ED0F" w14:textId="77777777" w:rsidR="00596499" w:rsidRPr="00706E82" w:rsidRDefault="00596499" w:rsidP="00596499">
            <w:pPr>
              <w:pStyle w:val="TableParagraph"/>
              <w:rPr>
                <w:sz w:val="26"/>
              </w:rPr>
            </w:pPr>
          </w:p>
          <w:p w14:paraId="5180385B" w14:textId="77777777" w:rsidR="00596499" w:rsidRPr="00706E82" w:rsidRDefault="00596499" w:rsidP="00596499">
            <w:pPr>
              <w:pStyle w:val="TableParagraph"/>
              <w:spacing w:before="7"/>
              <w:rPr>
                <w:sz w:val="20"/>
              </w:rPr>
            </w:pPr>
          </w:p>
          <w:p w14:paraId="3EFEE814" w14:textId="77777777" w:rsidR="00596499" w:rsidRPr="00706E82" w:rsidRDefault="00596499" w:rsidP="00596499">
            <w:pPr>
              <w:pStyle w:val="TableParagraph"/>
              <w:ind w:right="110"/>
              <w:jc w:val="right"/>
              <w:rPr>
                <w:sz w:val="24"/>
              </w:rPr>
            </w:pPr>
            <w:r w:rsidRPr="00706E82">
              <w:rPr>
                <w:sz w:val="24"/>
              </w:rPr>
              <w:t>3.</w:t>
            </w:r>
          </w:p>
        </w:tc>
        <w:tc>
          <w:tcPr>
            <w:tcW w:w="5346" w:type="dxa"/>
            <w:shd w:val="clear" w:color="auto" w:fill="auto"/>
          </w:tcPr>
          <w:p w14:paraId="541A2C1E" w14:textId="77777777" w:rsidR="00596499" w:rsidRPr="00706E82" w:rsidRDefault="00596499" w:rsidP="00596499">
            <w:pPr>
              <w:pStyle w:val="TableParagraph"/>
              <w:rPr>
                <w:sz w:val="26"/>
              </w:rPr>
            </w:pPr>
          </w:p>
          <w:p w14:paraId="0B1B6779" w14:textId="77777777" w:rsidR="00596499" w:rsidRPr="00706E82" w:rsidRDefault="00596499" w:rsidP="00596499">
            <w:pPr>
              <w:pStyle w:val="TableParagraph"/>
              <w:rPr>
                <w:sz w:val="26"/>
              </w:rPr>
            </w:pPr>
          </w:p>
          <w:p w14:paraId="355D4800" w14:textId="77777777" w:rsidR="00596499" w:rsidRPr="00706E82" w:rsidRDefault="00596499" w:rsidP="00596499">
            <w:pPr>
              <w:pStyle w:val="TableParagraph"/>
              <w:spacing w:before="5"/>
              <w:rPr>
                <w:sz w:val="34"/>
              </w:rPr>
            </w:pPr>
          </w:p>
          <w:p w14:paraId="56A006EF" w14:textId="77777777" w:rsidR="00596499" w:rsidRPr="00706E82" w:rsidRDefault="00596499" w:rsidP="00596499">
            <w:pPr>
              <w:pStyle w:val="TableParagraph"/>
              <w:spacing w:before="1"/>
              <w:ind w:left="1363" w:right="784" w:hanging="548"/>
              <w:rPr>
                <w:sz w:val="24"/>
              </w:rPr>
            </w:pPr>
            <w:r w:rsidRPr="00706E82">
              <w:rPr>
                <w:sz w:val="24"/>
              </w:rPr>
              <w:t>Iedzīvotāju informēšana par katastrofu un rīcību avārijas apstākļos</w:t>
            </w:r>
          </w:p>
        </w:tc>
        <w:tc>
          <w:tcPr>
            <w:tcW w:w="1191" w:type="dxa"/>
            <w:shd w:val="clear" w:color="auto" w:fill="auto"/>
          </w:tcPr>
          <w:p w14:paraId="5436DDFB" w14:textId="77777777" w:rsidR="00596499" w:rsidRPr="00706E82" w:rsidRDefault="00596499" w:rsidP="00596499">
            <w:pPr>
              <w:pStyle w:val="TableParagraph"/>
              <w:rPr>
                <w:sz w:val="26"/>
              </w:rPr>
            </w:pPr>
          </w:p>
          <w:p w14:paraId="57EEDA3F" w14:textId="77777777" w:rsidR="00596499" w:rsidRPr="00706E82" w:rsidRDefault="00596499" w:rsidP="00596499">
            <w:pPr>
              <w:pStyle w:val="TableParagraph"/>
              <w:rPr>
                <w:sz w:val="26"/>
              </w:rPr>
            </w:pPr>
          </w:p>
          <w:p w14:paraId="01378A97" w14:textId="77777777" w:rsidR="00596499" w:rsidRPr="00706E82" w:rsidRDefault="00596499" w:rsidP="00596499">
            <w:pPr>
              <w:pStyle w:val="TableParagraph"/>
              <w:rPr>
                <w:sz w:val="26"/>
              </w:rPr>
            </w:pPr>
          </w:p>
          <w:p w14:paraId="4ACC8551" w14:textId="77777777" w:rsidR="00596499" w:rsidRPr="00706E82" w:rsidRDefault="00596499" w:rsidP="00596499">
            <w:pPr>
              <w:pStyle w:val="TableParagraph"/>
              <w:spacing w:before="7"/>
              <w:rPr>
                <w:sz w:val="20"/>
              </w:rPr>
            </w:pPr>
          </w:p>
          <w:p w14:paraId="232352B0" w14:textId="77777777" w:rsidR="00596499" w:rsidRPr="00706E82" w:rsidRDefault="00596499" w:rsidP="00596499">
            <w:pPr>
              <w:pStyle w:val="TableParagraph"/>
              <w:ind w:left="98" w:right="84"/>
              <w:jc w:val="center"/>
              <w:rPr>
                <w:sz w:val="24"/>
              </w:rPr>
            </w:pPr>
            <w:r w:rsidRPr="00706E82">
              <w:rPr>
                <w:sz w:val="24"/>
              </w:rPr>
              <w:t>2 stundas</w:t>
            </w:r>
          </w:p>
        </w:tc>
        <w:tc>
          <w:tcPr>
            <w:tcW w:w="1427" w:type="dxa"/>
            <w:shd w:val="clear" w:color="auto" w:fill="auto"/>
          </w:tcPr>
          <w:p w14:paraId="1D27FC36" w14:textId="77777777" w:rsidR="00596499" w:rsidRPr="00706E82" w:rsidRDefault="00596499" w:rsidP="00596499">
            <w:pPr>
              <w:pStyle w:val="TableParagraph"/>
              <w:rPr>
                <w:sz w:val="26"/>
              </w:rPr>
            </w:pPr>
          </w:p>
          <w:p w14:paraId="22036807" w14:textId="77777777" w:rsidR="00596499" w:rsidRPr="00706E82" w:rsidRDefault="00596499" w:rsidP="00596499">
            <w:pPr>
              <w:pStyle w:val="TableParagraph"/>
              <w:spacing w:before="7"/>
              <w:rPr>
                <w:sz w:val="24"/>
              </w:rPr>
            </w:pPr>
          </w:p>
          <w:p w14:paraId="77BAA829" w14:textId="77777777" w:rsidR="00596499" w:rsidRPr="00706E82" w:rsidRDefault="00596499" w:rsidP="00596499">
            <w:pPr>
              <w:pStyle w:val="TableParagraph"/>
              <w:ind w:left="41" w:right="26" w:hanging="2"/>
              <w:jc w:val="center"/>
              <w:rPr>
                <w:sz w:val="24"/>
              </w:rPr>
            </w:pPr>
            <w:r w:rsidRPr="00706E82">
              <w:rPr>
                <w:sz w:val="24"/>
              </w:rPr>
              <w:t>Posteņa komandieris; valdes loceklis, direktors</w:t>
            </w:r>
          </w:p>
        </w:tc>
        <w:tc>
          <w:tcPr>
            <w:tcW w:w="2288" w:type="dxa"/>
            <w:shd w:val="clear" w:color="auto" w:fill="auto"/>
          </w:tcPr>
          <w:p w14:paraId="4ED22202" w14:textId="77777777" w:rsidR="00596499" w:rsidRPr="00706E82" w:rsidRDefault="00E15648" w:rsidP="00596499">
            <w:pPr>
              <w:pStyle w:val="TableParagraph"/>
              <w:spacing w:before="167"/>
              <w:ind w:left="72" w:right="63"/>
              <w:jc w:val="center"/>
              <w:rPr>
                <w:sz w:val="24"/>
              </w:rPr>
            </w:pPr>
            <w:r>
              <w:rPr>
                <w:sz w:val="24"/>
              </w:rPr>
              <w:t xml:space="preserve">VUGD Vidzemes reģiona brigādes Madonas daļa un/vai </w:t>
            </w:r>
            <w:r w:rsidR="00B62A7D">
              <w:rPr>
                <w:sz w:val="24"/>
              </w:rPr>
              <w:t>Cesvaines postenis, Ērgļu postenis, Lubānas postenis</w:t>
            </w:r>
            <w:r w:rsidR="00596499" w:rsidRPr="00706E82">
              <w:rPr>
                <w:sz w:val="24"/>
              </w:rPr>
              <w:t xml:space="preserve"> vai attiecīgo komunikāciju pārvaldnieks</w:t>
            </w:r>
          </w:p>
        </w:tc>
        <w:tc>
          <w:tcPr>
            <w:tcW w:w="1928" w:type="dxa"/>
            <w:shd w:val="clear" w:color="auto" w:fill="auto"/>
          </w:tcPr>
          <w:p w14:paraId="6E6F7CF7" w14:textId="77777777" w:rsidR="00596499" w:rsidRPr="00706E82" w:rsidRDefault="00E15648" w:rsidP="00596499">
            <w:pPr>
              <w:pStyle w:val="TableParagraph"/>
              <w:spacing w:before="30"/>
              <w:ind w:left="64" w:right="53" w:hanging="1"/>
              <w:jc w:val="center"/>
              <w:rPr>
                <w:sz w:val="24"/>
              </w:rPr>
            </w:pPr>
            <w:r>
              <w:rPr>
                <w:sz w:val="24"/>
              </w:rPr>
              <w:t xml:space="preserve">VUGD Vidzemes reģiona brigādes Madonas daļa un/vai </w:t>
            </w:r>
            <w:r w:rsidR="00B62A7D">
              <w:rPr>
                <w:sz w:val="24"/>
              </w:rPr>
              <w:t xml:space="preserve">Cesvaines postenis, Ērgļu postenis, Lubānas postenis, </w:t>
            </w:r>
            <w:r w:rsidR="00596499" w:rsidRPr="00706E82">
              <w:rPr>
                <w:sz w:val="24"/>
              </w:rPr>
              <w:t>komunikāciju pārvaldnieki</w:t>
            </w:r>
          </w:p>
        </w:tc>
        <w:tc>
          <w:tcPr>
            <w:tcW w:w="1487" w:type="dxa"/>
            <w:shd w:val="clear" w:color="auto" w:fill="auto"/>
          </w:tcPr>
          <w:p w14:paraId="461A128E" w14:textId="77777777" w:rsidR="00596499" w:rsidRPr="00706E82" w:rsidRDefault="00596499" w:rsidP="00596499">
            <w:pPr>
              <w:pStyle w:val="TableParagraph"/>
              <w:rPr>
                <w:sz w:val="26"/>
              </w:rPr>
            </w:pPr>
          </w:p>
          <w:p w14:paraId="7146B11E" w14:textId="77777777" w:rsidR="00596499" w:rsidRPr="00706E82" w:rsidRDefault="00596499" w:rsidP="00596499">
            <w:pPr>
              <w:pStyle w:val="TableParagraph"/>
              <w:rPr>
                <w:sz w:val="26"/>
              </w:rPr>
            </w:pPr>
          </w:p>
          <w:p w14:paraId="4005BC71" w14:textId="77777777" w:rsidR="00596499" w:rsidRPr="00706E82" w:rsidRDefault="00596499" w:rsidP="00596499">
            <w:pPr>
              <w:pStyle w:val="TableParagraph"/>
              <w:rPr>
                <w:sz w:val="26"/>
              </w:rPr>
            </w:pPr>
          </w:p>
          <w:p w14:paraId="371B0E4C" w14:textId="77777777" w:rsidR="00596499" w:rsidRPr="00706E82" w:rsidRDefault="00596499" w:rsidP="00596499">
            <w:pPr>
              <w:pStyle w:val="TableParagraph"/>
              <w:spacing w:before="7"/>
              <w:rPr>
                <w:sz w:val="20"/>
              </w:rPr>
            </w:pPr>
          </w:p>
          <w:p w14:paraId="24004BE2" w14:textId="77777777" w:rsidR="00596499" w:rsidRPr="00706E82" w:rsidRDefault="00596499" w:rsidP="00596499">
            <w:pPr>
              <w:pStyle w:val="TableParagraph"/>
              <w:ind w:left="697"/>
              <w:rPr>
                <w:sz w:val="24"/>
              </w:rPr>
            </w:pPr>
            <w:r w:rsidRPr="00706E82">
              <w:rPr>
                <w:w w:val="99"/>
                <w:sz w:val="24"/>
              </w:rPr>
              <w:t>-</w:t>
            </w:r>
          </w:p>
        </w:tc>
      </w:tr>
      <w:tr w:rsidR="00596499" w14:paraId="2D650ECD" w14:textId="77777777" w:rsidTr="00730121">
        <w:trPr>
          <w:trHeight w:val="889"/>
        </w:trPr>
        <w:tc>
          <w:tcPr>
            <w:tcW w:w="437" w:type="dxa"/>
            <w:shd w:val="clear" w:color="auto" w:fill="auto"/>
          </w:tcPr>
          <w:p w14:paraId="57B73235" w14:textId="77777777" w:rsidR="00596499" w:rsidRPr="00706E82" w:rsidRDefault="00596499" w:rsidP="00596499">
            <w:pPr>
              <w:pStyle w:val="TableParagraph"/>
              <w:spacing w:before="7"/>
              <w:rPr>
                <w:sz w:val="26"/>
              </w:rPr>
            </w:pPr>
          </w:p>
          <w:p w14:paraId="2A0E105E" w14:textId="77777777" w:rsidR="00596499" w:rsidRPr="00706E82" w:rsidRDefault="00596499" w:rsidP="00596499">
            <w:pPr>
              <w:pStyle w:val="TableParagraph"/>
              <w:ind w:right="110"/>
              <w:jc w:val="right"/>
              <w:rPr>
                <w:sz w:val="24"/>
              </w:rPr>
            </w:pPr>
            <w:r w:rsidRPr="00706E82">
              <w:rPr>
                <w:sz w:val="24"/>
              </w:rPr>
              <w:t>4.</w:t>
            </w:r>
          </w:p>
        </w:tc>
        <w:tc>
          <w:tcPr>
            <w:tcW w:w="5346" w:type="dxa"/>
            <w:shd w:val="clear" w:color="auto" w:fill="auto"/>
          </w:tcPr>
          <w:p w14:paraId="7896BC50" w14:textId="77777777" w:rsidR="00596499" w:rsidRPr="00706E82" w:rsidRDefault="00596499" w:rsidP="00596499">
            <w:pPr>
              <w:pStyle w:val="TableParagraph"/>
              <w:spacing w:before="169"/>
              <w:ind w:left="1737" w:right="1159" w:hanging="545"/>
              <w:rPr>
                <w:sz w:val="24"/>
              </w:rPr>
            </w:pPr>
            <w:r w:rsidRPr="00706E82">
              <w:rPr>
                <w:sz w:val="24"/>
              </w:rPr>
              <w:t>Seku likvidēšanas neatliekamo pasākumu veikšana</w:t>
            </w:r>
          </w:p>
        </w:tc>
        <w:tc>
          <w:tcPr>
            <w:tcW w:w="1191" w:type="dxa"/>
            <w:shd w:val="clear" w:color="auto" w:fill="auto"/>
          </w:tcPr>
          <w:p w14:paraId="49C344EB" w14:textId="77777777" w:rsidR="00596499" w:rsidRPr="00706E82" w:rsidRDefault="00596499" w:rsidP="00596499">
            <w:pPr>
              <w:pStyle w:val="TableParagraph"/>
              <w:spacing w:before="7"/>
              <w:rPr>
                <w:sz w:val="26"/>
              </w:rPr>
            </w:pPr>
          </w:p>
          <w:p w14:paraId="6337CEF3" w14:textId="77777777" w:rsidR="00596499" w:rsidRPr="00706E82" w:rsidRDefault="00596499" w:rsidP="00596499">
            <w:pPr>
              <w:pStyle w:val="TableParagraph"/>
              <w:ind w:left="98" w:right="84"/>
              <w:jc w:val="center"/>
              <w:rPr>
                <w:sz w:val="24"/>
              </w:rPr>
            </w:pPr>
            <w:r w:rsidRPr="00706E82">
              <w:rPr>
                <w:sz w:val="24"/>
              </w:rPr>
              <w:t>Pastāvīgi</w:t>
            </w:r>
          </w:p>
        </w:tc>
        <w:tc>
          <w:tcPr>
            <w:tcW w:w="1427" w:type="dxa"/>
            <w:shd w:val="clear" w:color="auto" w:fill="auto"/>
          </w:tcPr>
          <w:p w14:paraId="6F0B2979" w14:textId="77777777" w:rsidR="00596499" w:rsidRPr="00706E82" w:rsidRDefault="00596499" w:rsidP="00596499">
            <w:pPr>
              <w:pStyle w:val="TableParagraph"/>
              <w:spacing w:before="169"/>
              <w:ind w:left="308" w:right="275" w:firstLine="60"/>
              <w:rPr>
                <w:sz w:val="24"/>
              </w:rPr>
            </w:pPr>
            <w:r w:rsidRPr="00706E82">
              <w:rPr>
                <w:sz w:val="24"/>
              </w:rPr>
              <w:t>Darbu vadītāji</w:t>
            </w:r>
          </w:p>
        </w:tc>
        <w:tc>
          <w:tcPr>
            <w:tcW w:w="2288" w:type="dxa"/>
            <w:shd w:val="clear" w:color="auto" w:fill="auto"/>
          </w:tcPr>
          <w:p w14:paraId="1A430810" w14:textId="77777777" w:rsidR="00596499" w:rsidRPr="00706E82" w:rsidRDefault="00596499" w:rsidP="00596499">
            <w:pPr>
              <w:pStyle w:val="TableParagraph"/>
              <w:spacing w:before="169"/>
              <w:ind w:left="168" w:right="140" w:firstLine="24"/>
              <w:rPr>
                <w:sz w:val="24"/>
              </w:rPr>
            </w:pPr>
            <w:r w:rsidRPr="00706E82">
              <w:rPr>
                <w:sz w:val="24"/>
              </w:rPr>
              <w:t>Avārijas brigādes un iesaistītās institūcijas</w:t>
            </w:r>
          </w:p>
        </w:tc>
        <w:tc>
          <w:tcPr>
            <w:tcW w:w="1928" w:type="dxa"/>
            <w:shd w:val="clear" w:color="auto" w:fill="auto"/>
          </w:tcPr>
          <w:p w14:paraId="18990018" w14:textId="77777777" w:rsidR="00596499" w:rsidRPr="00706E82" w:rsidRDefault="00596499" w:rsidP="00596499">
            <w:pPr>
              <w:pStyle w:val="TableParagraph"/>
              <w:spacing w:before="30"/>
              <w:ind w:left="67" w:right="55"/>
              <w:jc w:val="center"/>
              <w:rPr>
                <w:sz w:val="24"/>
              </w:rPr>
            </w:pPr>
            <w:r w:rsidRPr="00706E82">
              <w:rPr>
                <w:sz w:val="24"/>
              </w:rPr>
              <w:t>Avārijas brigādes un iesaistītās institūcijas</w:t>
            </w:r>
          </w:p>
        </w:tc>
        <w:tc>
          <w:tcPr>
            <w:tcW w:w="1487" w:type="dxa"/>
            <w:shd w:val="clear" w:color="auto" w:fill="auto"/>
          </w:tcPr>
          <w:p w14:paraId="40A547A0" w14:textId="77777777" w:rsidR="00596499" w:rsidRPr="00706E82" w:rsidRDefault="00596499" w:rsidP="00596499">
            <w:pPr>
              <w:pStyle w:val="TableParagraph"/>
              <w:spacing w:before="7"/>
              <w:rPr>
                <w:sz w:val="26"/>
              </w:rPr>
            </w:pPr>
          </w:p>
          <w:p w14:paraId="1FB993BA" w14:textId="77777777" w:rsidR="00596499" w:rsidRPr="00706E82" w:rsidRDefault="00596499" w:rsidP="00596499">
            <w:pPr>
              <w:pStyle w:val="TableParagraph"/>
              <w:ind w:left="697"/>
              <w:rPr>
                <w:sz w:val="24"/>
              </w:rPr>
            </w:pPr>
            <w:r w:rsidRPr="00706E82">
              <w:rPr>
                <w:w w:val="99"/>
                <w:sz w:val="24"/>
              </w:rPr>
              <w:t>-</w:t>
            </w:r>
          </w:p>
        </w:tc>
      </w:tr>
      <w:tr w:rsidR="00596499" w14:paraId="762E4E80" w14:textId="77777777" w:rsidTr="00730121">
        <w:trPr>
          <w:trHeight w:val="1163"/>
        </w:trPr>
        <w:tc>
          <w:tcPr>
            <w:tcW w:w="437" w:type="dxa"/>
            <w:shd w:val="clear" w:color="auto" w:fill="auto"/>
          </w:tcPr>
          <w:p w14:paraId="18F5AC36" w14:textId="77777777" w:rsidR="00596499" w:rsidRPr="00706E82" w:rsidRDefault="00596499" w:rsidP="00596499">
            <w:pPr>
              <w:pStyle w:val="TableParagraph"/>
              <w:spacing w:before="5"/>
              <w:rPr>
                <w:sz w:val="38"/>
              </w:rPr>
            </w:pPr>
          </w:p>
          <w:p w14:paraId="23DC5003" w14:textId="77777777" w:rsidR="00596499" w:rsidRPr="00706E82" w:rsidRDefault="00596499" w:rsidP="00596499">
            <w:pPr>
              <w:pStyle w:val="TableParagraph"/>
              <w:spacing w:before="1"/>
              <w:ind w:right="110"/>
              <w:jc w:val="right"/>
              <w:rPr>
                <w:sz w:val="24"/>
              </w:rPr>
            </w:pPr>
            <w:r w:rsidRPr="00706E82">
              <w:rPr>
                <w:sz w:val="24"/>
              </w:rPr>
              <w:t>5.</w:t>
            </w:r>
          </w:p>
        </w:tc>
        <w:tc>
          <w:tcPr>
            <w:tcW w:w="5346" w:type="dxa"/>
            <w:shd w:val="clear" w:color="auto" w:fill="auto"/>
          </w:tcPr>
          <w:p w14:paraId="55F64600" w14:textId="77777777" w:rsidR="00596499" w:rsidRPr="00706E82" w:rsidRDefault="00596499" w:rsidP="00596499">
            <w:pPr>
              <w:pStyle w:val="TableParagraph"/>
              <w:spacing w:before="27"/>
              <w:ind w:left="196" w:right="163" w:firstLine="806"/>
              <w:rPr>
                <w:sz w:val="24"/>
              </w:rPr>
            </w:pPr>
            <w:r w:rsidRPr="00706E82">
              <w:rPr>
                <w:sz w:val="24"/>
              </w:rPr>
              <w:t>Katastrofas seku rezultātā nodarīto zaudējumu novērtēšana un lēmuma pieņemšana par</w:t>
            </w:r>
          </w:p>
          <w:p w14:paraId="63E84FB4" w14:textId="77777777" w:rsidR="00596499" w:rsidRPr="00706E82" w:rsidRDefault="00596499" w:rsidP="00596499">
            <w:pPr>
              <w:pStyle w:val="TableParagraph"/>
              <w:ind w:left="70" w:right="60"/>
              <w:jc w:val="center"/>
              <w:rPr>
                <w:sz w:val="24"/>
              </w:rPr>
            </w:pPr>
            <w:r w:rsidRPr="00706E82">
              <w:rPr>
                <w:sz w:val="24"/>
              </w:rPr>
              <w:t>avārijas glābšanas</w:t>
            </w:r>
          </w:p>
          <w:p w14:paraId="6246A732" w14:textId="77777777" w:rsidR="00596499" w:rsidRPr="00706E82" w:rsidRDefault="00596499" w:rsidP="00596499">
            <w:pPr>
              <w:pStyle w:val="TableParagraph"/>
              <w:ind w:left="73" w:right="60"/>
              <w:jc w:val="center"/>
              <w:rPr>
                <w:sz w:val="24"/>
              </w:rPr>
            </w:pPr>
            <w:r w:rsidRPr="00706E82">
              <w:rPr>
                <w:sz w:val="24"/>
              </w:rPr>
              <w:t>darbu materiāli finansiālo atbalstu</w:t>
            </w:r>
          </w:p>
        </w:tc>
        <w:tc>
          <w:tcPr>
            <w:tcW w:w="1191" w:type="dxa"/>
            <w:shd w:val="clear" w:color="auto" w:fill="auto"/>
          </w:tcPr>
          <w:p w14:paraId="4B891E34" w14:textId="77777777" w:rsidR="00596499" w:rsidRPr="00706E82" w:rsidRDefault="00596499" w:rsidP="00596499">
            <w:pPr>
              <w:pStyle w:val="TableParagraph"/>
              <w:spacing w:before="5"/>
              <w:rPr>
                <w:sz w:val="38"/>
              </w:rPr>
            </w:pPr>
          </w:p>
          <w:p w14:paraId="66588016" w14:textId="77777777" w:rsidR="00596499" w:rsidRPr="00706E82" w:rsidRDefault="00596499" w:rsidP="00596499">
            <w:pPr>
              <w:pStyle w:val="TableParagraph"/>
              <w:spacing w:before="1"/>
              <w:ind w:left="98" w:right="84"/>
              <w:jc w:val="center"/>
              <w:rPr>
                <w:sz w:val="24"/>
              </w:rPr>
            </w:pPr>
            <w:r w:rsidRPr="00706E82">
              <w:rPr>
                <w:sz w:val="24"/>
              </w:rPr>
              <w:t>1 mēnesis</w:t>
            </w:r>
          </w:p>
        </w:tc>
        <w:tc>
          <w:tcPr>
            <w:tcW w:w="1427" w:type="dxa"/>
            <w:shd w:val="clear" w:color="auto" w:fill="auto"/>
          </w:tcPr>
          <w:p w14:paraId="6C36CBF8" w14:textId="77777777" w:rsidR="00596499" w:rsidRPr="00706E82" w:rsidRDefault="00596499" w:rsidP="00596499">
            <w:pPr>
              <w:pStyle w:val="TableParagraph"/>
              <w:spacing w:before="4"/>
              <w:rPr>
                <w:sz w:val="26"/>
              </w:rPr>
            </w:pPr>
          </w:p>
          <w:p w14:paraId="0D3BCC3A" w14:textId="77777777" w:rsidR="00596499" w:rsidRPr="00706E82" w:rsidRDefault="00596499" w:rsidP="00413FD3">
            <w:pPr>
              <w:pStyle w:val="TableParagraph"/>
              <w:ind w:left="308" w:right="109" w:hanging="168"/>
              <w:rPr>
                <w:sz w:val="24"/>
              </w:rPr>
            </w:pPr>
            <w:r w:rsidRPr="00706E82">
              <w:rPr>
                <w:sz w:val="24"/>
              </w:rPr>
              <w:t>Pašvaldīb</w:t>
            </w:r>
            <w:r w:rsidR="00730121">
              <w:rPr>
                <w:sz w:val="24"/>
              </w:rPr>
              <w:t>a</w:t>
            </w:r>
            <w:r w:rsidR="001A1A16">
              <w:rPr>
                <w:sz w:val="24"/>
              </w:rPr>
              <w:t>s</w:t>
            </w:r>
            <w:r w:rsidRPr="00706E82">
              <w:rPr>
                <w:sz w:val="24"/>
              </w:rPr>
              <w:t xml:space="preserve"> vadītāj</w:t>
            </w:r>
            <w:r w:rsidR="00413FD3">
              <w:rPr>
                <w:sz w:val="24"/>
              </w:rPr>
              <w:t>s</w:t>
            </w:r>
          </w:p>
        </w:tc>
        <w:tc>
          <w:tcPr>
            <w:tcW w:w="2288" w:type="dxa"/>
            <w:shd w:val="clear" w:color="auto" w:fill="auto"/>
          </w:tcPr>
          <w:p w14:paraId="4A168C89" w14:textId="77777777" w:rsidR="00596499" w:rsidRPr="00706E82" w:rsidRDefault="00596499" w:rsidP="00596499">
            <w:pPr>
              <w:pStyle w:val="TableParagraph"/>
              <w:spacing w:before="5"/>
              <w:rPr>
                <w:sz w:val="38"/>
              </w:rPr>
            </w:pPr>
          </w:p>
          <w:p w14:paraId="5E1A37D6" w14:textId="77777777" w:rsidR="00596499" w:rsidRPr="00706E82" w:rsidRDefault="00596499" w:rsidP="00596499">
            <w:pPr>
              <w:pStyle w:val="TableParagraph"/>
              <w:spacing w:before="1"/>
              <w:ind w:left="665"/>
              <w:rPr>
                <w:sz w:val="24"/>
              </w:rPr>
            </w:pPr>
            <w:r w:rsidRPr="00706E82">
              <w:rPr>
                <w:sz w:val="24"/>
              </w:rPr>
              <w:t>Pašvaldība</w:t>
            </w:r>
          </w:p>
        </w:tc>
        <w:tc>
          <w:tcPr>
            <w:tcW w:w="1928" w:type="dxa"/>
            <w:shd w:val="clear" w:color="auto" w:fill="auto"/>
          </w:tcPr>
          <w:p w14:paraId="2EDD054E" w14:textId="77777777" w:rsidR="00596499" w:rsidRPr="00706E82" w:rsidRDefault="00596499" w:rsidP="00596499">
            <w:pPr>
              <w:pStyle w:val="TableParagraph"/>
              <w:spacing w:before="4"/>
              <w:rPr>
                <w:sz w:val="26"/>
              </w:rPr>
            </w:pPr>
          </w:p>
          <w:p w14:paraId="70213EC6" w14:textId="77777777" w:rsidR="00596499" w:rsidRPr="00706E82" w:rsidRDefault="00596499" w:rsidP="00596499">
            <w:pPr>
              <w:pStyle w:val="TableParagraph"/>
              <w:ind w:left="587" w:right="364" w:hanging="192"/>
              <w:rPr>
                <w:sz w:val="24"/>
              </w:rPr>
            </w:pPr>
            <w:r w:rsidRPr="00706E82">
              <w:rPr>
                <w:sz w:val="24"/>
              </w:rPr>
              <w:t>Pašvaldības vadītājs</w:t>
            </w:r>
          </w:p>
        </w:tc>
        <w:tc>
          <w:tcPr>
            <w:tcW w:w="1487" w:type="dxa"/>
            <w:shd w:val="clear" w:color="auto" w:fill="auto"/>
          </w:tcPr>
          <w:p w14:paraId="46723009" w14:textId="77777777" w:rsidR="00596499" w:rsidRPr="00706E82" w:rsidRDefault="00596499" w:rsidP="00596499">
            <w:pPr>
              <w:pStyle w:val="TableParagraph"/>
              <w:spacing w:before="5"/>
              <w:rPr>
                <w:sz w:val="38"/>
              </w:rPr>
            </w:pPr>
          </w:p>
          <w:p w14:paraId="25A997B9" w14:textId="77777777" w:rsidR="00596499" w:rsidRPr="00706E82" w:rsidRDefault="00596499" w:rsidP="00596499">
            <w:pPr>
              <w:pStyle w:val="TableParagraph"/>
              <w:spacing w:before="1"/>
              <w:ind w:left="697"/>
              <w:rPr>
                <w:sz w:val="24"/>
              </w:rPr>
            </w:pPr>
            <w:r w:rsidRPr="00706E82">
              <w:rPr>
                <w:w w:val="99"/>
                <w:sz w:val="24"/>
              </w:rPr>
              <w:t>-</w:t>
            </w:r>
          </w:p>
        </w:tc>
      </w:tr>
    </w:tbl>
    <w:p w14:paraId="69866A7A" w14:textId="77777777" w:rsidR="00596499" w:rsidRDefault="00596499" w:rsidP="00596499">
      <w:pPr>
        <w:pStyle w:val="Virsraksts2"/>
        <w:rPr>
          <w:rFonts w:ascii="Times New Roman" w:hAnsi="Times New Roman"/>
          <w:lang w:eastAsia="lv-LV" w:bidi="lv-LV"/>
        </w:rPr>
      </w:pPr>
    </w:p>
    <w:p w14:paraId="64AFAC66" w14:textId="77777777" w:rsidR="00596499" w:rsidRDefault="00596499" w:rsidP="00596499">
      <w:pPr>
        <w:jc w:val="right"/>
        <w:rPr>
          <w:rFonts w:ascii="Times New Roman" w:hAnsi="Times New Roman"/>
          <w:sz w:val="24"/>
          <w:szCs w:val="24"/>
          <w:lang w:eastAsia="lv-LV" w:bidi="lv-LV"/>
        </w:rPr>
      </w:pPr>
      <w:r>
        <w:rPr>
          <w:rFonts w:ascii="Times New Roman" w:hAnsi="Times New Roman"/>
          <w:sz w:val="24"/>
          <w:szCs w:val="24"/>
          <w:lang w:eastAsia="lv-LV" w:bidi="lv-LV"/>
        </w:rPr>
        <w:br w:type="page"/>
      </w:r>
      <w:r w:rsidR="00135CC4">
        <w:rPr>
          <w:rFonts w:ascii="Times New Roman" w:hAnsi="Times New Roman"/>
          <w:sz w:val="24"/>
          <w:szCs w:val="24"/>
          <w:lang w:eastAsia="lv-LV" w:bidi="lv-LV"/>
        </w:rPr>
        <w:lastRenderedPageBreak/>
        <w:t>8</w:t>
      </w:r>
      <w:r w:rsidRPr="00596499">
        <w:rPr>
          <w:rFonts w:ascii="Times New Roman" w:hAnsi="Times New Roman"/>
          <w:sz w:val="24"/>
          <w:szCs w:val="24"/>
          <w:lang w:eastAsia="lv-LV" w:bidi="lv-LV"/>
        </w:rPr>
        <w:t>. tabula</w:t>
      </w:r>
    </w:p>
    <w:p w14:paraId="4275BC57" w14:textId="77777777" w:rsidR="00EC6073" w:rsidRPr="008674FE" w:rsidRDefault="00E11911" w:rsidP="00596499">
      <w:pPr>
        <w:pStyle w:val="Virsraksts2"/>
        <w:jc w:val="center"/>
        <w:rPr>
          <w:rFonts w:ascii="Times New Roman" w:hAnsi="Times New Roman"/>
          <w:color w:val="auto"/>
          <w:lang w:eastAsia="lv-LV" w:bidi="lv-LV"/>
        </w:rPr>
      </w:pPr>
      <w:hyperlink w:anchor="_bookmark46" w:history="1">
        <w:bookmarkStart w:id="37" w:name="_Toc67134912"/>
        <w:r w:rsidR="00EC6073" w:rsidRPr="008674FE">
          <w:rPr>
            <w:rFonts w:ascii="Times New Roman" w:hAnsi="Times New Roman"/>
            <w:color w:val="auto"/>
            <w:lang w:eastAsia="lv-LV" w:bidi="lv-LV"/>
          </w:rPr>
          <w:t>Bīstamas infekciju slimības un</w:t>
        </w:r>
        <w:r w:rsidR="00EC6073" w:rsidRPr="008674FE">
          <w:rPr>
            <w:rFonts w:ascii="Times New Roman" w:hAnsi="Times New Roman"/>
            <w:color w:val="auto"/>
            <w:spacing w:val="-14"/>
            <w:lang w:eastAsia="lv-LV" w:bidi="lv-LV"/>
          </w:rPr>
          <w:t xml:space="preserve"> </w:t>
        </w:r>
        <w:r w:rsidR="00EC6073" w:rsidRPr="008674FE">
          <w:rPr>
            <w:rFonts w:ascii="Times New Roman" w:hAnsi="Times New Roman"/>
            <w:color w:val="auto"/>
            <w:lang w:eastAsia="lv-LV" w:bidi="lv-LV"/>
          </w:rPr>
          <w:t>masveida</w:t>
        </w:r>
        <w:r w:rsidR="00EC6073" w:rsidRPr="008674FE">
          <w:rPr>
            <w:rFonts w:ascii="Times New Roman" w:hAnsi="Times New Roman"/>
            <w:color w:val="auto"/>
            <w:spacing w:val="-4"/>
            <w:lang w:eastAsia="lv-LV" w:bidi="lv-LV"/>
          </w:rPr>
          <w:t xml:space="preserve"> </w:t>
        </w:r>
        <w:r w:rsidR="00EC6073" w:rsidRPr="008674FE">
          <w:rPr>
            <w:rFonts w:ascii="Times New Roman" w:hAnsi="Times New Roman"/>
            <w:color w:val="auto"/>
            <w:lang w:eastAsia="lv-LV" w:bidi="lv-LV"/>
          </w:rPr>
          <w:t>saindēšanās</w:t>
        </w:r>
        <w:bookmarkEnd w:id="37"/>
      </w:hyperlink>
    </w:p>
    <w:p w14:paraId="39C7360A" w14:textId="77777777" w:rsidR="008674FE" w:rsidRPr="008674FE" w:rsidRDefault="008674FE" w:rsidP="008674FE">
      <w:pPr>
        <w:rPr>
          <w:lang w:eastAsia="lv-LV" w:bidi="lv-LV"/>
        </w:rPr>
      </w:pPr>
    </w:p>
    <w:tbl>
      <w:tblPr>
        <w:tblW w:w="0" w:type="auto"/>
        <w:tblInd w:w="246"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37"/>
        <w:gridCol w:w="5348"/>
        <w:gridCol w:w="1188"/>
        <w:gridCol w:w="1335"/>
        <w:gridCol w:w="2374"/>
        <w:gridCol w:w="1932"/>
        <w:gridCol w:w="1472"/>
      </w:tblGrid>
      <w:tr w:rsidR="00596499" w:rsidRPr="00596499" w14:paraId="1E9AF7E9" w14:textId="77777777" w:rsidTr="00596499">
        <w:trPr>
          <w:trHeight w:val="2270"/>
        </w:trPr>
        <w:tc>
          <w:tcPr>
            <w:tcW w:w="437" w:type="dxa"/>
            <w:shd w:val="clear" w:color="auto" w:fill="C0C0C0"/>
          </w:tcPr>
          <w:p w14:paraId="2A70EEB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9825DC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953CAAC"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0E92F13E" w14:textId="77777777" w:rsidR="00596499" w:rsidRPr="00596499" w:rsidRDefault="00596499" w:rsidP="00596499">
            <w:pPr>
              <w:widowControl w:val="0"/>
              <w:autoSpaceDE w:val="0"/>
              <w:autoSpaceDN w:val="0"/>
              <w:spacing w:after="0" w:line="240" w:lineRule="auto"/>
              <w:ind w:left="38" w:right="4" w:firstLine="2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5348" w:type="dxa"/>
            <w:shd w:val="clear" w:color="auto" w:fill="C0C0C0"/>
          </w:tcPr>
          <w:p w14:paraId="363D995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42F57F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74EB0FD"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0E8C955" w14:textId="77777777" w:rsidR="00596499" w:rsidRPr="00596499" w:rsidRDefault="00596499" w:rsidP="00596499">
            <w:pPr>
              <w:widowControl w:val="0"/>
              <w:autoSpaceDE w:val="0"/>
              <w:autoSpaceDN w:val="0"/>
              <w:spacing w:after="0" w:line="240" w:lineRule="auto"/>
              <w:ind w:left="1617"/>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188" w:type="dxa"/>
            <w:shd w:val="clear" w:color="auto" w:fill="C0C0C0"/>
          </w:tcPr>
          <w:p w14:paraId="7D80792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B58F2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441045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D5124AC" w14:textId="77777777" w:rsidR="00596499" w:rsidRPr="00596499" w:rsidRDefault="00596499" w:rsidP="00596499">
            <w:pPr>
              <w:widowControl w:val="0"/>
              <w:autoSpaceDE w:val="0"/>
              <w:autoSpaceDN w:val="0"/>
              <w:spacing w:after="0" w:line="240" w:lineRule="auto"/>
              <w:ind w:left="232" w:right="181"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335" w:type="dxa"/>
            <w:shd w:val="clear" w:color="auto" w:fill="C0C0C0"/>
          </w:tcPr>
          <w:p w14:paraId="3CF8BFD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DE551E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841C3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43AD872" w14:textId="77777777" w:rsidR="00596499" w:rsidRPr="00596499" w:rsidRDefault="00596499" w:rsidP="00596499">
            <w:pPr>
              <w:widowControl w:val="0"/>
              <w:autoSpaceDE w:val="0"/>
              <w:autoSpaceDN w:val="0"/>
              <w:spacing w:after="0" w:line="240" w:lineRule="auto"/>
              <w:ind w:left="182" w:right="145"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374" w:type="dxa"/>
            <w:shd w:val="clear" w:color="auto" w:fill="C0C0C0"/>
          </w:tcPr>
          <w:p w14:paraId="708E7A4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4F6197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03AAC2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35EA9B60" w14:textId="77777777" w:rsidR="00596499" w:rsidRPr="00596499" w:rsidRDefault="00596499" w:rsidP="00596499">
            <w:pPr>
              <w:widowControl w:val="0"/>
              <w:autoSpaceDE w:val="0"/>
              <w:autoSpaceDN w:val="0"/>
              <w:spacing w:after="0" w:line="240" w:lineRule="auto"/>
              <w:ind w:left="714" w:right="208" w:hanging="476"/>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1932" w:type="dxa"/>
            <w:shd w:val="clear" w:color="auto" w:fill="C0C0C0"/>
          </w:tcPr>
          <w:p w14:paraId="0457717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9A9AA6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CFB94D3"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0A894736" w14:textId="77777777" w:rsidR="00596499" w:rsidRPr="00596499" w:rsidRDefault="00596499" w:rsidP="00596499">
            <w:pPr>
              <w:widowControl w:val="0"/>
              <w:autoSpaceDE w:val="0"/>
              <w:autoSpaceDN w:val="0"/>
              <w:spacing w:after="0" w:line="240" w:lineRule="auto"/>
              <w:ind w:left="49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472" w:type="dxa"/>
            <w:shd w:val="clear" w:color="auto" w:fill="C0C0C0"/>
          </w:tcPr>
          <w:p w14:paraId="4F7D8D1A" w14:textId="77777777" w:rsidR="00596499" w:rsidRPr="00596499" w:rsidRDefault="00596499" w:rsidP="00596499">
            <w:pPr>
              <w:widowControl w:val="0"/>
              <w:autoSpaceDE w:val="0"/>
              <w:autoSpaceDN w:val="0"/>
              <w:spacing w:before="30" w:after="0" w:line="240" w:lineRule="auto"/>
              <w:ind w:left="62" w:right="4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apzīmējums (trigrafs)* saskaņā ar NATO krīžu reaģēšanas sistēmas rokasgrāmatu</w:t>
            </w:r>
          </w:p>
        </w:tc>
      </w:tr>
      <w:tr w:rsidR="00596499" w:rsidRPr="00596499" w14:paraId="4AE651BD" w14:textId="77777777" w:rsidTr="00596499">
        <w:trPr>
          <w:trHeight w:val="335"/>
        </w:trPr>
        <w:tc>
          <w:tcPr>
            <w:tcW w:w="14086" w:type="dxa"/>
            <w:gridSpan w:val="7"/>
            <w:shd w:val="clear" w:color="auto" w:fill="auto"/>
          </w:tcPr>
          <w:p w14:paraId="3A257AD7" w14:textId="77777777" w:rsidR="00596499" w:rsidRPr="00596499" w:rsidRDefault="00596499" w:rsidP="00596499">
            <w:pPr>
              <w:widowControl w:val="0"/>
              <w:autoSpaceDE w:val="0"/>
              <w:autoSpaceDN w:val="0"/>
              <w:spacing w:before="27" w:after="0" w:line="240" w:lineRule="auto"/>
              <w:ind w:left="4949" w:right="493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21EA2A24" w14:textId="77777777" w:rsidTr="00C35E59">
        <w:trPr>
          <w:trHeight w:val="1439"/>
        </w:trPr>
        <w:tc>
          <w:tcPr>
            <w:tcW w:w="437" w:type="dxa"/>
            <w:shd w:val="clear" w:color="auto" w:fill="auto"/>
          </w:tcPr>
          <w:p w14:paraId="00DA8C0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B3A2C73"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61C81E0E"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5348" w:type="dxa"/>
            <w:shd w:val="clear" w:color="auto" w:fill="auto"/>
          </w:tcPr>
          <w:p w14:paraId="5535E211" w14:textId="77777777" w:rsidR="00596499" w:rsidRPr="00596499" w:rsidRDefault="00596499" w:rsidP="00596499">
            <w:pPr>
              <w:widowControl w:val="0"/>
              <w:autoSpaceDE w:val="0"/>
              <w:autoSpaceDN w:val="0"/>
              <w:spacing w:before="30" w:after="0" w:line="240" w:lineRule="auto"/>
              <w:ind w:left="691" w:right="675" w:hanging="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saņemšana par iespējamo infekcijas slimību masveida izplatīšanos vai masveida saindēšanos, kā arī par bīstamo infekcijas slimību ievešanas draudiem, tās precizēšana un apkopošana</w:t>
            </w:r>
          </w:p>
        </w:tc>
        <w:tc>
          <w:tcPr>
            <w:tcW w:w="1188" w:type="dxa"/>
            <w:shd w:val="clear" w:color="auto" w:fill="auto"/>
            <w:vAlign w:val="center"/>
          </w:tcPr>
          <w:p w14:paraId="0F2E7DFF" w14:textId="77777777" w:rsidR="00596499" w:rsidRPr="00596499" w:rsidRDefault="00596499" w:rsidP="00C35E59">
            <w:pPr>
              <w:widowControl w:val="0"/>
              <w:autoSpaceDE w:val="0"/>
              <w:autoSpaceDN w:val="0"/>
              <w:spacing w:after="0" w:line="240" w:lineRule="auto"/>
              <w:ind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35" w:type="dxa"/>
            <w:shd w:val="clear" w:color="auto" w:fill="auto"/>
            <w:vAlign w:val="center"/>
          </w:tcPr>
          <w:p w14:paraId="05A44E9F" w14:textId="77777777" w:rsidR="00596499" w:rsidRPr="00852854" w:rsidRDefault="009C4BBE" w:rsidP="00C35E59">
            <w:pPr>
              <w:widowControl w:val="0"/>
              <w:autoSpaceDE w:val="0"/>
              <w:autoSpaceDN w:val="0"/>
              <w:spacing w:before="1" w:after="0" w:line="240" w:lineRule="auto"/>
              <w:ind w:right="7"/>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Pašvaldība </w:t>
            </w:r>
          </w:p>
        </w:tc>
        <w:tc>
          <w:tcPr>
            <w:tcW w:w="2374" w:type="dxa"/>
            <w:shd w:val="clear" w:color="auto" w:fill="auto"/>
          </w:tcPr>
          <w:p w14:paraId="0B68D8F8" w14:textId="77777777" w:rsidR="00596499" w:rsidRPr="00596499" w:rsidRDefault="00596499" w:rsidP="00596499">
            <w:pPr>
              <w:widowControl w:val="0"/>
              <w:autoSpaceDE w:val="0"/>
              <w:autoSpaceDN w:val="0"/>
              <w:spacing w:before="167" w:after="0" w:line="240" w:lineRule="auto"/>
              <w:ind w:left="177" w:right="16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 un kontroles centrs</w:t>
            </w:r>
          </w:p>
        </w:tc>
        <w:tc>
          <w:tcPr>
            <w:tcW w:w="1932" w:type="dxa"/>
            <w:shd w:val="clear" w:color="auto" w:fill="auto"/>
          </w:tcPr>
          <w:p w14:paraId="50586634" w14:textId="77777777" w:rsidR="00596499" w:rsidRPr="00596499"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w:t>
            </w:r>
          </w:p>
          <w:p w14:paraId="6A55B700" w14:textId="77777777" w:rsidR="00596499" w:rsidRPr="00596499"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un kontroles centrs</w:t>
            </w:r>
          </w:p>
        </w:tc>
        <w:tc>
          <w:tcPr>
            <w:tcW w:w="1472" w:type="dxa"/>
            <w:shd w:val="clear" w:color="auto" w:fill="auto"/>
          </w:tcPr>
          <w:p w14:paraId="755A5A3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448478"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2D9AACF6" w14:textId="77777777" w:rsidR="00596499" w:rsidRPr="00596499"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51D09AEB" w14:textId="77777777" w:rsidTr="00596499">
        <w:trPr>
          <w:trHeight w:val="1439"/>
        </w:trPr>
        <w:tc>
          <w:tcPr>
            <w:tcW w:w="437" w:type="dxa"/>
            <w:shd w:val="clear" w:color="auto" w:fill="auto"/>
          </w:tcPr>
          <w:p w14:paraId="2F5F799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C7D5B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95EBB1A"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5348" w:type="dxa"/>
            <w:shd w:val="clear" w:color="auto" w:fill="auto"/>
          </w:tcPr>
          <w:p w14:paraId="623CA46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4B7B8943" w14:textId="77777777" w:rsidR="00596499" w:rsidRPr="00596499" w:rsidRDefault="00596499" w:rsidP="00596499">
            <w:pPr>
              <w:widowControl w:val="0"/>
              <w:autoSpaceDE w:val="0"/>
              <w:autoSpaceDN w:val="0"/>
              <w:spacing w:after="0" w:line="240" w:lineRule="auto"/>
              <w:ind w:left="707" w:right="688" w:hanging="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Apdraudējuma novērtēšana, potenciāli bīstamo objektu un iesaistāmo institūciju apzināšana</w:t>
            </w:r>
          </w:p>
        </w:tc>
        <w:tc>
          <w:tcPr>
            <w:tcW w:w="1188" w:type="dxa"/>
            <w:shd w:val="clear" w:color="auto" w:fill="auto"/>
          </w:tcPr>
          <w:p w14:paraId="5D4DAF9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857504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18AEEA97" w14:textId="77777777" w:rsidR="00596499" w:rsidRPr="00596499" w:rsidRDefault="00596499" w:rsidP="00596499">
            <w:pPr>
              <w:widowControl w:val="0"/>
              <w:autoSpaceDE w:val="0"/>
              <w:autoSpaceDN w:val="0"/>
              <w:spacing w:after="0" w:line="240" w:lineRule="auto"/>
              <w:ind w:left="38"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3 stundas</w:t>
            </w:r>
          </w:p>
        </w:tc>
        <w:tc>
          <w:tcPr>
            <w:tcW w:w="1335" w:type="dxa"/>
            <w:shd w:val="clear" w:color="auto" w:fill="auto"/>
          </w:tcPr>
          <w:p w14:paraId="096A6AF1" w14:textId="77777777" w:rsidR="00596499" w:rsidRPr="00852854"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29548FC" w14:textId="77777777" w:rsidR="00596499" w:rsidRPr="00852854"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441DD68B" w14:textId="77777777" w:rsidR="00596499" w:rsidRPr="00852854" w:rsidRDefault="00596499" w:rsidP="00596499">
            <w:pPr>
              <w:widowControl w:val="0"/>
              <w:autoSpaceDE w:val="0"/>
              <w:autoSpaceDN w:val="0"/>
              <w:spacing w:after="0" w:line="240" w:lineRule="auto"/>
              <w:ind w:left="10"/>
              <w:jc w:val="center"/>
              <w:rPr>
                <w:rFonts w:ascii="Times New Roman" w:eastAsia="Times New Roman" w:hAnsi="Times New Roman"/>
                <w:sz w:val="24"/>
                <w:lang w:eastAsia="lv-LV" w:bidi="lv-LV"/>
              </w:rPr>
            </w:pPr>
            <w:r w:rsidRPr="00852854">
              <w:rPr>
                <w:rFonts w:ascii="Times New Roman" w:eastAsia="Times New Roman" w:hAnsi="Times New Roman"/>
                <w:sz w:val="24"/>
                <w:lang w:eastAsia="lv-LV" w:bidi="lv-LV"/>
              </w:rPr>
              <w:t>Inspektori</w:t>
            </w:r>
          </w:p>
        </w:tc>
        <w:tc>
          <w:tcPr>
            <w:tcW w:w="2374" w:type="dxa"/>
            <w:shd w:val="clear" w:color="auto" w:fill="auto"/>
          </w:tcPr>
          <w:p w14:paraId="47BC7B05" w14:textId="77777777" w:rsidR="00596499" w:rsidRPr="00596499" w:rsidRDefault="00596499" w:rsidP="00596499">
            <w:pPr>
              <w:widowControl w:val="0"/>
              <w:autoSpaceDE w:val="0"/>
              <w:autoSpaceDN w:val="0"/>
              <w:spacing w:before="167" w:after="0" w:line="240" w:lineRule="auto"/>
              <w:ind w:left="177" w:right="16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 un kontroles centrs</w:t>
            </w:r>
          </w:p>
        </w:tc>
        <w:tc>
          <w:tcPr>
            <w:tcW w:w="1932" w:type="dxa"/>
            <w:shd w:val="clear" w:color="auto" w:fill="auto"/>
          </w:tcPr>
          <w:p w14:paraId="24C85791" w14:textId="77777777" w:rsidR="00596499" w:rsidRPr="00596499"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w:t>
            </w:r>
          </w:p>
          <w:p w14:paraId="34D42CF8" w14:textId="77777777" w:rsidR="00596499" w:rsidRPr="00596499"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un kontroles centrs</w:t>
            </w:r>
          </w:p>
        </w:tc>
        <w:tc>
          <w:tcPr>
            <w:tcW w:w="1472" w:type="dxa"/>
            <w:shd w:val="clear" w:color="auto" w:fill="auto"/>
          </w:tcPr>
          <w:p w14:paraId="4ACDF10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9A43F3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0D1AA24A" w14:textId="77777777" w:rsidR="00596499" w:rsidRPr="00596499"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069719AC" w14:textId="77777777" w:rsidTr="00735B88">
        <w:trPr>
          <w:trHeight w:val="1163"/>
        </w:trPr>
        <w:tc>
          <w:tcPr>
            <w:tcW w:w="437" w:type="dxa"/>
            <w:shd w:val="clear" w:color="auto" w:fill="auto"/>
            <w:vAlign w:val="center"/>
          </w:tcPr>
          <w:p w14:paraId="4AD3FF63" w14:textId="77777777" w:rsidR="00596499" w:rsidRPr="00596499" w:rsidRDefault="00596499" w:rsidP="00735B88">
            <w:pPr>
              <w:widowControl w:val="0"/>
              <w:autoSpaceDE w:val="0"/>
              <w:autoSpaceDN w:val="0"/>
              <w:spacing w:before="1" w:after="0" w:line="240" w:lineRule="auto"/>
              <w:ind w:right="11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3.</w:t>
            </w:r>
          </w:p>
        </w:tc>
        <w:tc>
          <w:tcPr>
            <w:tcW w:w="5348" w:type="dxa"/>
            <w:shd w:val="clear" w:color="auto" w:fill="auto"/>
            <w:vAlign w:val="center"/>
          </w:tcPr>
          <w:p w14:paraId="41F966E3" w14:textId="77777777" w:rsidR="00596499" w:rsidRPr="00596499" w:rsidRDefault="00596499" w:rsidP="00735B88">
            <w:pPr>
              <w:widowControl w:val="0"/>
              <w:autoSpaceDE w:val="0"/>
              <w:autoSpaceDN w:val="0"/>
              <w:spacing w:before="30" w:after="0" w:line="240" w:lineRule="auto"/>
              <w:ind w:left="826" w:right="81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Neatliekamās medicīniskās palīdzības organizēšanas, sniegšanas un pret</w:t>
            </w:r>
            <w:r w:rsidR="00C35E59">
              <w:rPr>
                <w:rFonts w:ascii="Times New Roman" w:eastAsia="Times New Roman" w:hAnsi="Times New Roman"/>
                <w:sz w:val="24"/>
                <w:lang w:eastAsia="lv-LV" w:bidi="lv-LV"/>
              </w:rPr>
              <w:t xml:space="preserve"> </w:t>
            </w:r>
            <w:r w:rsidRPr="00596499">
              <w:rPr>
                <w:rFonts w:ascii="Times New Roman" w:eastAsia="Times New Roman" w:hAnsi="Times New Roman"/>
                <w:sz w:val="24"/>
                <w:lang w:eastAsia="lv-LV" w:bidi="lv-LV"/>
              </w:rPr>
              <w:t>epidēmijas pasākumu kārtības noteikšana konkrētā gadījumā</w:t>
            </w:r>
          </w:p>
        </w:tc>
        <w:tc>
          <w:tcPr>
            <w:tcW w:w="1188" w:type="dxa"/>
            <w:shd w:val="clear" w:color="auto" w:fill="auto"/>
            <w:vAlign w:val="center"/>
          </w:tcPr>
          <w:p w14:paraId="17ECD7DA" w14:textId="77777777" w:rsidR="00596499" w:rsidRPr="00596499" w:rsidRDefault="00596499" w:rsidP="00735B88">
            <w:pPr>
              <w:widowControl w:val="0"/>
              <w:autoSpaceDE w:val="0"/>
              <w:autoSpaceDN w:val="0"/>
              <w:spacing w:before="1" w:after="0" w:line="240" w:lineRule="auto"/>
              <w:ind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335" w:type="dxa"/>
            <w:shd w:val="clear" w:color="auto" w:fill="auto"/>
            <w:vAlign w:val="center"/>
          </w:tcPr>
          <w:p w14:paraId="74218150" w14:textId="77777777" w:rsidR="00596499" w:rsidRPr="00596499" w:rsidRDefault="00596499" w:rsidP="00735B88">
            <w:pPr>
              <w:widowControl w:val="0"/>
              <w:autoSpaceDE w:val="0"/>
              <w:autoSpaceDN w:val="0"/>
              <w:spacing w:after="0" w:line="240" w:lineRule="auto"/>
              <w:ind w:right="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NMP</w:t>
            </w:r>
            <w:r w:rsidR="001A1A16">
              <w:rPr>
                <w:rFonts w:ascii="Times New Roman" w:eastAsia="Times New Roman" w:hAnsi="Times New Roman"/>
                <w:sz w:val="24"/>
                <w:lang w:eastAsia="lv-LV" w:bidi="lv-LV"/>
              </w:rPr>
              <w:t>D</w:t>
            </w:r>
          </w:p>
          <w:p w14:paraId="446ABFF7" w14:textId="77777777" w:rsidR="00596499" w:rsidRPr="00596499" w:rsidRDefault="00596499" w:rsidP="00735B88">
            <w:pPr>
              <w:widowControl w:val="0"/>
              <w:autoSpaceDE w:val="0"/>
              <w:autoSpaceDN w:val="0"/>
              <w:spacing w:after="0" w:line="240" w:lineRule="auto"/>
              <w:ind w:left="18" w:right="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darbinieki</w:t>
            </w:r>
          </w:p>
        </w:tc>
        <w:tc>
          <w:tcPr>
            <w:tcW w:w="2374" w:type="dxa"/>
            <w:shd w:val="clear" w:color="auto" w:fill="auto"/>
            <w:vAlign w:val="center"/>
          </w:tcPr>
          <w:p w14:paraId="4E5341C5" w14:textId="77777777" w:rsidR="00596499" w:rsidRPr="00596499" w:rsidRDefault="00F05E20" w:rsidP="00735B88">
            <w:pPr>
              <w:widowControl w:val="0"/>
              <w:autoSpaceDE w:val="0"/>
              <w:autoSpaceDN w:val="0"/>
              <w:spacing w:before="167" w:after="0" w:line="240" w:lineRule="auto"/>
              <w:ind w:left="126" w:right="108" w:hanging="3"/>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w:t>
            </w:r>
            <w:r w:rsidR="00596499" w:rsidRPr="00596499">
              <w:rPr>
                <w:rFonts w:ascii="Times New Roman" w:eastAsia="Times New Roman" w:hAnsi="Times New Roman"/>
                <w:sz w:val="24"/>
                <w:lang w:eastAsia="lv-LV" w:bidi="lv-LV"/>
              </w:rPr>
              <w:t xml:space="preserve"> slimnīca un citas</w:t>
            </w:r>
          </w:p>
        </w:tc>
        <w:tc>
          <w:tcPr>
            <w:tcW w:w="1932" w:type="dxa"/>
            <w:shd w:val="clear" w:color="auto" w:fill="auto"/>
            <w:vAlign w:val="center"/>
          </w:tcPr>
          <w:p w14:paraId="6B0EF0A4" w14:textId="77777777" w:rsidR="00596499" w:rsidRPr="00596499" w:rsidRDefault="00F05E20" w:rsidP="00735B88">
            <w:pPr>
              <w:widowControl w:val="0"/>
              <w:autoSpaceDE w:val="0"/>
              <w:autoSpaceDN w:val="0"/>
              <w:spacing w:before="167" w:after="0" w:line="240" w:lineRule="auto"/>
              <w:ind w:left="30" w:right="14"/>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Madonas</w:t>
            </w:r>
            <w:r w:rsidR="00596499" w:rsidRPr="00596499">
              <w:rPr>
                <w:rFonts w:ascii="Times New Roman" w:eastAsia="Times New Roman" w:hAnsi="Times New Roman"/>
                <w:sz w:val="24"/>
                <w:lang w:eastAsia="lv-LV" w:bidi="lv-LV"/>
              </w:rPr>
              <w:t xml:space="preserve"> slimnīca un citas</w:t>
            </w:r>
          </w:p>
        </w:tc>
        <w:tc>
          <w:tcPr>
            <w:tcW w:w="1472" w:type="dxa"/>
            <w:shd w:val="clear" w:color="auto" w:fill="auto"/>
            <w:vAlign w:val="center"/>
          </w:tcPr>
          <w:p w14:paraId="3732A7C2" w14:textId="77777777" w:rsidR="00596499" w:rsidRPr="00596499" w:rsidRDefault="00596499" w:rsidP="00735B88">
            <w:pPr>
              <w:widowControl w:val="0"/>
              <w:autoSpaceDE w:val="0"/>
              <w:autoSpaceDN w:val="0"/>
              <w:spacing w:before="5" w:after="0" w:line="240" w:lineRule="auto"/>
              <w:jc w:val="center"/>
              <w:rPr>
                <w:rFonts w:ascii="Times New Roman" w:eastAsia="Times New Roman" w:hAnsi="Times New Roman"/>
                <w:sz w:val="38"/>
                <w:lang w:eastAsia="lv-LV" w:bidi="lv-LV"/>
              </w:rPr>
            </w:pPr>
          </w:p>
          <w:p w14:paraId="2D5A91C6" w14:textId="77777777" w:rsidR="00596499" w:rsidRPr="00596499" w:rsidRDefault="00596499" w:rsidP="00735B88">
            <w:pPr>
              <w:widowControl w:val="0"/>
              <w:autoSpaceDE w:val="0"/>
              <w:autoSpaceDN w:val="0"/>
              <w:spacing w:before="1" w:after="0" w:line="240" w:lineRule="auto"/>
              <w:ind w:left="695"/>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33D73D38" w14:textId="77777777" w:rsidTr="00596499">
        <w:trPr>
          <w:trHeight w:val="1442"/>
        </w:trPr>
        <w:tc>
          <w:tcPr>
            <w:tcW w:w="437" w:type="dxa"/>
            <w:shd w:val="clear" w:color="auto" w:fill="auto"/>
          </w:tcPr>
          <w:p w14:paraId="6DC08C8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EDD492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A4D2DAB" w14:textId="77777777" w:rsidR="00596499" w:rsidRPr="00596499" w:rsidRDefault="00596499" w:rsidP="00596499">
            <w:pPr>
              <w:widowControl w:val="0"/>
              <w:autoSpaceDE w:val="0"/>
              <w:autoSpaceDN w:val="0"/>
              <w:spacing w:after="0" w:line="240" w:lineRule="auto"/>
              <w:ind w:right="1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4.</w:t>
            </w:r>
          </w:p>
        </w:tc>
        <w:tc>
          <w:tcPr>
            <w:tcW w:w="5348" w:type="dxa"/>
            <w:shd w:val="clear" w:color="auto" w:fill="auto"/>
          </w:tcPr>
          <w:p w14:paraId="5DDDEFA8" w14:textId="77777777" w:rsidR="00596499" w:rsidRPr="00596499" w:rsidRDefault="00596499" w:rsidP="00596499">
            <w:pPr>
              <w:widowControl w:val="0"/>
              <w:autoSpaceDE w:val="0"/>
              <w:autoSpaceDN w:val="0"/>
              <w:spacing w:before="170" w:after="0" w:line="240" w:lineRule="auto"/>
              <w:ind w:left="741" w:right="726"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Iedzīvotāju apziņošana un brīdināšana par iespējamo saslimšanu ar infekcijas slimībām vai saindēšanos un</w:t>
            </w:r>
            <w:r w:rsidRPr="00596499">
              <w:rPr>
                <w:rFonts w:ascii="Times New Roman" w:eastAsia="Times New Roman" w:hAnsi="Times New Roman"/>
                <w:spacing w:val="-11"/>
                <w:sz w:val="24"/>
                <w:lang w:eastAsia="lv-LV" w:bidi="lv-LV"/>
              </w:rPr>
              <w:t xml:space="preserve"> </w:t>
            </w:r>
            <w:r w:rsidRPr="00596499">
              <w:rPr>
                <w:rFonts w:ascii="Times New Roman" w:eastAsia="Times New Roman" w:hAnsi="Times New Roman"/>
                <w:sz w:val="24"/>
                <w:lang w:eastAsia="lv-LV" w:bidi="lv-LV"/>
              </w:rPr>
              <w:t>profilakses pasākumiem</w:t>
            </w:r>
          </w:p>
        </w:tc>
        <w:tc>
          <w:tcPr>
            <w:tcW w:w="1188" w:type="dxa"/>
            <w:shd w:val="clear" w:color="auto" w:fill="auto"/>
          </w:tcPr>
          <w:p w14:paraId="263FE78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A13A25"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50408810" w14:textId="77777777" w:rsidR="00596499" w:rsidRPr="00596499" w:rsidRDefault="00596499" w:rsidP="00596499">
            <w:pPr>
              <w:widowControl w:val="0"/>
              <w:autoSpaceDE w:val="0"/>
              <w:autoSpaceDN w:val="0"/>
              <w:spacing w:after="0" w:line="240" w:lineRule="auto"/>
              <w:ind w:left="38" w:right="2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 stundas</w:t>
            </w:r>
          </w:p>
        </w:tc>
        <w:tc>
          <w:tcPr>
            <w:tcW w:w="1335" w:type="dxa"/>
            <w:shd w:val="clear" w:color="auto" w:fill="auto"/>
          </w:tcPr>
          <w:p w14:paraId="56B0B9EF" w14:textId="77777777" w:rsidR="00596499" w:rsidRPr="001A1A16" w:rsidRDefault="00596499" w:rsidP="00596499">
            <w:pPr>
              <w:widowControl w:val="0"/>
              <w:autoSpaceDE w:val="0"/>
              <w:autoSpaceDN w:val="0"/>
              <w:spacing w:after="0" w:line="240" w:lineRule="auto"/>
              <w:rPr>
                <w:rFonts w:ascii="Times New Roman" w:eastAsia="Times New Roman" w:hAnsi="Times New Roman"/>
                <w:color w:val="FF0000"/>
                <w:sz w:val="26"/>
                <w:lang w:eastAsia="lv-LV" w:bidi="lv-LV"/>
              </w:rPr>
            </w:pPr>
          </w:p>
          <w:p w14:paraId="54D9E3C9" w14:textId="77777777" w:rsidR="00596499" w:rsidRPr="001A1A16" w:rsidRDefault="00596499" w:rsidP="00596499">
            <w:pPr>
              <w:widowControl w:val="0"/>
              <w:autoSpaceDE w:val="0"/>
              <w:autoSpaceDN w:val="0"/>
              <w:spacing w:before="7" w:after="0" w:line="240" w:lineRule="auto"/>
              <w:rPr>
                <w:rFonts w:ascii="Times New Roman" w:eastAsia="Times New Roman" w:hAnsi="Times New Roman"/>
                <w:color w:val="FF0000"/>
                <w:sz w:val="24"/>
                <w:lang w:eastAsia="lv-LV" w:bidi="lv-LV"/>
              </w:rPr>
            </w:pPr>
          </w:p>
          <w:p w14:paraId="46046751" w14:textId="77777777" w:rsidR="00596499" w:rsidRPr="001A1A16" w:rsidRDefault="00596499" w:rsidP="00596499">
            <w:pPr>
              <w:widowControl w:val="0"/>
              <w:autoSpaceDE w:val="0"/>
              <w:autoSpaceDN w:val="0"/>
              <w:spacing w:after="0" w:line="240" w:lineRule="auto"/>
              <w:ind w:left="10"/>
              <w:jc w:val="center"/>
              <w:rPr>
                <w:rFonts w:ascii="Times New Roman" w:eastAsia="Times New Roman" w:hAnsi="Times New Roman"/>
                <w:color w:val="FF0000"/>
                <w:sz w:val="24"/>
                <w:lang w:eastAsia="lv-LV" w:bidi="lv-LV"/>
              </w:rPr>
            </w:pPr>
            <w:r w:rsidRPr="00852854">
              <w:rPr>
                <w:rFonts w:ascii="Times New Roman" w:eastAsia="Times New Roman" w:hAnsi="Times New Roman"/>
                <w:sz w:val="24"/>
                <w:lang w:eastAsia="lv-LV" w:bidi="lv-LV"/>
              </w:rPr>
              <w:t>Inspektori</w:t>
            </w:r>
          </w:p>
        </w:tc>
        <w:tc>
          <w:tcPr>
            <w:tcW w:w="2374" w:type="dxa"/>
            <w:shd w:val="clear" w:color="auto" w:fill="auto"/>
          </w:tcPr>
          <w:p w14:paraId="31FC6B57" w14:textId="77777777" w:rsidR="00596499" w:rsidRPr="00596499" w:rsidRDefault="00596499" w:rsidP="00596499">
            <w:pPr>
              <w:widowControl w:val="0"/>
              <w:autoSpaceDE w:val="0"/>
              <w:autoSpaceDN w:val="0"/>
              <w:spacing w:before="170" w:after="0" w:line="240" w:lineRule="auto"/>
              <w:ind w:left="177" w:right="16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 un kontroles centrs</w:t>
            </w:r>
          </w:p>
        </w:tc>
        <w:tc>
          <w:tcPr>
            <w:tcW w:w="1932" w:type="dxa"/>
            <w:shd w:val="clear" w:color="auto" w:fill="auto"/>
          </w:tcPr>
          <w:p w14:paraId="3BAEA513" w14:textId="77777777" w:rsidR="00596499" w:rsidRPr="00596499" w:rsidRDefault="00596499" w:rsidP="00596499">
            <w:pPr>
              <w:widowControl w:val="0"/>
              <w:autoSpaceDE w:val="0"/>
              <w:autoSpaceDN w:val="0"/>
              <w:spacing w:before="30" w:after="0" w:line="240" w:lineRule="auto"/>
              <w:ind w:left="30" w:righ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Slimību profilakses</w:t>
            </w:r>
          </w:p>
          <w:p w14:paraId="35FF93C8" w14:textId="77777777" w:rsidR="00596499" w:rsidRPr="00596499" w:rsidRDefault="00596499" w:rsidP="00596499">
            <w:pPr>
              <w:widowControl w:val="0"/>
              <w:autoSpaceDE w:val="0"/>
              <w:autoSpaceDN w:val="0"/>
              <w:spacing w:after="0" w:line="240" w:lineRule="auto"/>
              <w:ind w:left="30" w:right="1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un kontroles centrs</w:t>
            </w:r>
          </w:p>
        </w:tc>
        <w:tc>
          <w:tcPr>
            <w:tcW w:w="1472" w:type="dxa"/>
            <w:shd w:val="clear" w:color="auto" w:fill="auto"/>
          </w:tcPr>
          <w:p w14:paraId="28D53D3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9B4858"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3B33231F" w14:textId="77777777" w:rsidR="00596499" w:rsidRPr="00596499" w:rsidRDefault="00596499" w:rsidP="00596499">
            <w:pPr>
              <w:widowControl w:val="0"/>
              <w:autoSpaceDE w:val="0"/>
              <w:autoSpaceDN w:val="0"/>
              <w:spacing w:after="0" w:line="240" w:lineRule="auto"/>
              <w:ind w:left="695"/>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bl>
    <w:p w14:paraId="635468D4" w14:textId="77777777" w:rsidR="00596499" w:rsidRDefault="00596499" w:rsidP="00596499">
      <w:pPr>
        <w:jc w:val="right"/>
        <w:rPr>
          <w:rFonts w:ascii="Times New Roman" w:hAnsi="Times New Roman"/>
          <w:sz w:val="24"/>
          <w:szCs w:val="24"/>
          <w:lang w:eastAsia="lv-LV" w:bidi="lv-LV"/>
        </w:rPr>
      </w:pPr>
    </w:p>
    <w:p w14:paraId="384684E7" w14:textId="77777777" w:rsidR="00596499" w:rsidRPr="00596499" w:rsidRDefault="00135CC4" w:rsidP="00596499">
      <w:pPr>
        <w:jc w:val="right"/>
        <w:rPr>
          <w:rFonts w:ascii="Times New Roman" w:hAnsi="Times New Roman"/>
          <w:sz w:val="24"/>
          <w:szCs w:val="24"/>
          <w:lang w:eastAsia="lv-LV" w:bidi="lv-LV"/>
        </w:rPr>
      </w:pPr>
      <w:r>
        <w:rPr>
          <w:rFonts w:ascii="Times New Roman" w:hAnsi="Times New Roman"/>
          <w:sz w:val="24"/>
          <w:szCs w:val="24"/>
          <w:lang w:eastAsia="lv-LV" w:bidi="lv-LV"/>
        </w:rPr>
        <w:t>9</w:t>
      </w:r>
      <w:r w:rsidR="00596499" w:rsidRPr="00596499">
        <w:rPr>
          <w:rFonts w:ascii="Times New Roman" w:hAnsi="Times New Roman"/>
          <w:sz w:val="24"/>
          <w:szCs w:val="24"/>
          <w:lang w:eastAsia="lv-LV" w:bidi="lv-LV"/>
        </w:rPr>
        <w:t>. tabula</w:t>
      </w:r>
    </w:p>
    <w:p w14:paraId="04655D60" w14:textId="77777777" w:rsidR="00EC6073" w:rsidRPr="008674FE" w:rsidRDefault="00E11911" w:rsidP="00DB15D1">
      <w:pPr>
        <w:pStyle w:val="Virsraksts2"/>
        <w:jc w:val="center"/>
        <w:rPr>
          <w:rFonts w:ascii="Times New Roman" w:hAnsi="Times New Roman"/>
          <w:color w:val="auto"/>
          <w:spacing w:val="-6"/>
          <w:lang w:eastAsia="lv-LV" w:bidi="lv-LV"/>
        </w:rPr>
      </w:pPr>
      <w:hyperlink w:anchor="_bookmark47" w:history="1">
        <w:bookmarkStart w:id="38" w:name="_Toc67134913"/>
        <w:r w:rsidR="00EC6073" w:rsidRPr="008674FE">
          <w:rPr>
            <w:rFonts w:ascii="Times New Roman" w:hAnsi="Times New Roman"/>
            <w:color w:val="auto"/>
            <w:lang w:eastAsia="lv-LV" w:bidi="lv-LV"/>
          </w:rPr>
          <w:t>Dzīvnieku masveida saslimšana un dzīvniekiem bīstamu infekcijas slimību, un augiem kaitīgo</w:t>
        </w:r>
      </w:hyperlink>
      <w:r w:rsidR="00EC6073" w:rsidRPr="008674FE">
        <w:rPr>
          <w:rFonts w:ascii="Times New Roman" w:hAnsi="Times New Roman"/>
          <w:color w:val="auto"/>
          <w:lang w:eastAsia="lv-LV" w:bidi="lv-LV"/>
        </w:rPr>
        <w:t xml:space="preserve"> </w:t>
      </w:r>
      <w:hyperlink w:anchor="_bookmark47" w:history="1">
        <w:r w:rsidR="00EC6073" w:rsidRPr="008674FE">
          <w:rPr>
            <w:rFonts w:ascii="Times New Roman" w:hAnsi="Times New Roman"/>
            <w:color w:val="auto"/>
            <w:lang w:eastAsia="lv-LV" w:bidi="lv-LV"/>
          </w:rPr>
          <w:t>organismu</w:t>
        </w:r>
        <w:r w:rsidR="00EC6073" w:rsidRPr="008674FE">
          <w:rPr>
            <w:rFonts w:ascii="Times New Roman" w:hAnsi="Times New Roman"/>
            <w:color w:val="auto"/>
            <w:spacing w:val="-3"/>
            <w:lang w:eastAsia="lv-LV" w:bidi="lv-LV"/>
          </w:rPr>
          <w:t xml:space="preserve"> </w:t>
        </w:r>
        <w:r w:rsidR="00EC6073" w:rsidRPr="008674FE">
          <w:rPr>
            <w:rFonts w:ascii="Times New Roman" w:hAnsi="Times New Roman"/>
            <w:color w:val="auto"/>
            <w:lang w:eastAsia="lv-LV" w:bidi="lv-LV"/>
          </w:rPr>
          <w:t>uzliesmojumi</w:t>
        </w:r>
        <w:bookmarkEnd w:id="38"/>
      </w:hyperlink>
    </w:p>
    <w:p w14:paraId="3FBBDBFB" w14:textId="77777777" w:rsidR="008674FE" w:rsidRPr="008674FE" w:rsidRDefault="008674FE" w:rsidP="008674FE">
      <w:pPr>
        <w:rPr>
          <w:lang w:eastAsia="lv-LV" w:bidi="lv-LV"/>
        </w:rPr>
      </w:pPr>
    </w:p>
    <w:tbl>
      <w:tblPr>
        <w:tblW w:w="0" w:type="auto"/>
        <w:tblInd w:w="510"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0"/>
        <w:gridCol w:w="3668"/>
        <w:gridCol w:w="1531"/>
        <w:gridCol w:w="1750"/>
        <w:gridCol w:w="2450"/>
        <w:gridCol w:w="2371"/>
        <w:gridCol w:w="1367"/>
      </w:tblGrid>
      <w:tr w:rsidR="00596499" w:rsidRPr="00596499" w14:paraId="7BB82006" w14:textId="77777777" w:rsidTr="00596499">
        <w:trPr>
          <w:trHeight w:val="2267"/>
        </w:trPr>
        <w:tc>
          <w:tcPr>
            <w:tcW w:w="420" w:type="dxa"/>
            <w:shd w:val="clear" w:color="auto" w:fill="C0C0C0"/>
          </w:tcPr>
          <w:p w14:paraId="24F2F730"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801BF76"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61ACF3D"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1D8D0192" w14:textId="77777777" w:rsidR="00596499" w:rsidRPr="00596499" w:rsidRDefault="00596499" w:rsidP="00596499">
            <w:pPr>
              <w:widowControl w:val="0"/>
              <w:autoSpaceDE w:val="0"/>
              <w:autoSpaceDN w:val="0"/>
              <w:spacing w:after="0" w:line="240" w:lineRule="auto"/>
              <w:ind w:left="30" w:right="-5" w:firstLine="21"/>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3668" w:type="dxa"/>
            <w:shd w:val="clear" w:color="auto" w:fill="C0C0C0"/>
          </w:tcPr>
          <w:p w14:paraId="45821089"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9C13116"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384E03F"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b/>
                <w:sz w:val="34"/>
                <w:lang w:eastAsia="lv-LV" w:bidi="lv-LV"/>
              </w:rPr>
            </w:pPr>
          </w:p>
          <w:p w14:paraId="4B9BC720" w14:textId="77777777" w:rsidR="00596499" w:rsidRPr="00596499" w:rsidRDefault="00596499" w:rsidP="00596499">
            <w:pPr>
              <w:widowControl w:val="0"/>
              <w:autoSpaceDE w:val="0"/>
              <w:autoSpaceDN w:val="0"/>
              <w:spacing w:after="0" w:line="240" w:lineRule="auto"/>
              <w:ind w:left="777"/>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531" w:type="dxa"/>
            <w:shd w:val="clear" w:color="auto" w:fill="C0C0C0"/>
          </w:tcPr>
          <w:p w14:paraId="3232E261"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5236F37"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B6E71DE"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7712FFCD" w14:textId="77777777" w:rsidR="00596499" w:rsidRPr="00596499" w:rsidRDefault="00596499" w:rsidP="00596499">
            <w:pPr>
              <w:widowControl w:val="0"/>
              <w:autoSpaceDE w:val="0"/>
              <w:autoSpaceDN w:val="0"/>
              <w:spacing w:after="0" w:line="240" w:lineRule="auto"/>
              <w:ind w:left="403" w:right="353"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750" w:type="dxa"/>
            <w:shd w:val="clear" w:color="auto" w:fill="C0C0C0"/>
          </w:tcPr>
          <w:p w14:paraId="2EEC577B"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3BE4D4D6"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54C5F6B3"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49960C84" w14:textId="77777777" w:rsidR="00596499" w:rsidRPr="00596499" w:rsidRDefault="00596499" w:rsidP="00596499">
            <w:pPr>
              <w:widowControl w:val="0"/>
              <w:autoSpaceDE w:val="0"/>
              <w:autoSpaceDN w:val="0"/>
              <w:spacing w:after="0" w:line="240" w:lineRule="auto"/>
              <w:ind w:left="386" w:right="356"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450" w:type="dxa"/>
            <w:shd w:val="clear" w:color="auto" w:fill="C0C0C0"/>
          </w:tcPr>
          <w:p w14:paraId="1C6AF57A"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4E5814C6"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421C666"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lang w:eastAsia="lv-LV" w:bidi="lv-LV"/>
              </w:rPr>
            </w:pPr>
          </w:p>
          <w:p w14:paraId="3EC5020F" w14:textId="77777777" w:rsidR="00596499" w:rsidRPr="00596499" w:rsidRDefault="00596499" w:rsidP="00596499">
            <w:pPr>
              <w:widowControl w:val="0"/>
              <w:autoSpaceDE w:val="0"/>
              <w:autoSpaceDN w:val="0"/>
              <w:spacing w:after="0" w:line="240" w:lineRule="auto"/>
              <w:ind w:left="751" w:right="244" w:hanging="4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2371" w:type="dxa"/>
            <w:shd w:val="clear" w:color="auto" w:fill="C0C0C0"/>
          </w:tcPr>
          <w:p w14:paraId="26ECCC79"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56CFB52"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0F26FED"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b/>
                <w:sz w:val="34"/>
                <w:lang w:eastAsia="lv-LV" w:bidi="lv-LV"/>
              </w:rPr>
            </w:pPr>
          </w:p>
          <w:p w14:paraId="0FBCA999" w14:textId="77777777" w:rsidR="00596499" w:rsidRPr="00596499" w:rsidRDefault="00596499" w:rsidP="00596499">
            <w:pPr>
              <w:widowControl w:val="0"/>
              <w:autoSpaceDE w:val="0"/>
              <w:autoSpaceDN w:val="0"/>
              <w:spacing w:after="0" w:line="240" w:lineRule="auto"/>
              <w:ind w:left="81" w:right="6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367" w:type="dxa"/>
            <w:shd w:val="clear" w:color="auto" w:fill="C0C0C0"/>
          </w:tcPr>
          <w:p w14:paraId="53C30588" w14:textId="77777777" w:rsidR="00596499" w:rsidRPr="00596499" w:rsidRDefault="00596499" w:rsidP="00596499">
            <w:pPr>
              <w:widowControl w:val="0"/>
              <w:autoSpaceDE w:val="0"/>
              <w:autoSpaceDN w:val="0"/>
              <w:spacing w:before="27" w:after="0" w:line="240" w:lineRule="auto"/>
              <w:ind w:left="30" w:right="16" w:firstLine="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Pasākuma apzīmējums (trigrafs)* saskaņā ar NATO krīžu reaģēšanas sistēmas </w:t>
            </w:r>
            <w:r w:rsidRPr="00596499">
              <w:rPr>
                <w:rFonts w:ascii="Times New Roman" w:eastAsia="Times New Roman" w:hAnsi="Times New Roman"/>
                <w:spacing w:val="-1"/>
                <w:sz w:val="24"/>
                <w:lang w:eastAsia="lv-LV" w:bidi="lv-LV"/>
              </w:rPr>
              <w:t>rokasgrāmatu</w:t>
            </w:r>
          </w:p>
        </w:tc>
      </w:tr>
      <w:tr w:rsidR="00596499" w:rsidRPr="00596499" w14:paraId="70FEE09F" w14:textId="77777777" w:rsidTr="00596499">
        <w:trPr>
          <w:trHeight w:val="335"/>
        </w:trPr>
        <w:tc>
          <w:tcPr>
            <w:tcW w:w="13557" w:type="dxa"/>
            <w:gridSpan w:val="7"/>
            <w:shd w:val="clear" w:color="auto" w:fill="auto"/>
          </w:tcPr>
          <w:p w14:paraId="61B17C6A" w14:textId="77777777" w:rsidR="00596499" w:rsidRPr="00596499" w:rsidRDefault="00596499" w:rsidP="00596499">
            <w:pPr>
              <w:widowControl w:val="0"/>
              <w:autoSpaceDE w:val="0"/>
              <w:autoSpaceDN w:val="0"/>
              <w:spacing w:before="27" w:after="0" w:line="240" w:lineRule="auto"/>
              <w:ind w:left="4685" w:right="467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2F3572E5" w14:textId="77777777" w:rsidTr="00596499">
        <w:trPr>
          <w:trHeight w:val="1163"/>
        </w:trPr>
        <w:tc>
          <w:tcPr>
            <w:tcW w:w="420" w:type="dxa"/>
            <w:shd w:val="clear" w:color="auto" w:fill="auto"/>
          </w:tcPr>
          <w:p w14:paraId="7CFC2619"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704E947A" w14:textId="77777777" w:rsidR="00596499" w:rsidRPr="00596499" w:rsidRDefault="00596499" w:rsidP="00596499">
            <w:pPr>
              <w:widowControl w:val="0"/>
              <w:autoSpaceDE w:val="0"/>
              <w:autoSpaceDN w:val="0"/>
              <w:spacing w:before="1" w:after="0" w:line="240" w:lineRule="auto"/>
              <w:ind w:left="39" w:right="2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3668" w:type="dxa"/>
            <w:shd w:val="clear" w:color="auto" w:fill="auto"/>
          </w:tcPr>
          <w:p w14:paraId="11A2EEDB" w14:textId="77777777" w:rsidR="00596499" w:rsidRPr="00596499" w:rsidRDefault="00596499" w:rsidP="00596499">
            <w:pPr>
              <w:widowControl w:val="0"/>
              <w:autoSpaceDE w:val="0"/>
              <w:autoSpaceDN w:val="0"/>
              <w:spacing w:before="30" w:after="0" w:line="240" w:lineRule="auto"/>
              <w:ind w:left="93" w:right="7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Dzīvnieku infekcijas slimību Valsts uzraudzības 2019. gada plāna pasākumu realizēšana dzīvē un tā kontroles nodrošināšana</w:t>
            </w:r>
          </w:p>
        </w:tc>
        <w:tc>
          <w:tcPr>
            <w:tcW w:w="1531" w:type="dxa"/>
            <w:shd w:val="clear" w:color="auto" w:fill="auto"/>
          </w:tcPr>
          <w:p w14:paraId="32B1F5A4"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70296340" w14:textId="77777777" w:rsidR="00596499" w:rsidRPr="00596499" w:rsidRDefault="00596499" w:rsidP="00596499">
            <w:pPr>
              <w:widowControl w:val="0"/>
              <w:autoSpaceDE w:val="0"/>
              <w:autoSpaceDN w:val="0"/>
              <w:spacing w:before="1" w:after="0" w:line="240" w:lineRule="auto"/>
              <w:ind w:right="3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750" w:type="dxa"/>
            <w:shd w:val="clear" w:color="auto" w:fill="auto"/>
          </w:tcPr>
          <w:p w14:paraId="7ED183CF"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46BA9C40" w14:textId="77777777" w:rsidR="00596499" w:rsidRPr="00596499" w:rsidRDefault="00596499" w:rsidP="00596499">
            <w:pPr>
              <w:widowControl w:val="0"/>
              <w:autoSpaceDE w:val="0"/>
              <w:autoSpaceDN w:val="0"/>
              <w:spacing w:before="1" w:after="0" w:line="240" w:lineRule="auto"/>
              <w:ind w:left="386"/>
              <w:rPr>
                <w:rFonts w:ascii="Times New Roman" w:eastAsia="Times New Roman" w:hAnsi="Times New Roman"/>
                <w:sz w:val="24"/>
                <w:lang w:eastAsia="lv-LV" w:bidi="lv-LV"/>
              </w:rPr>
            </w:pPr>
            <w:r w:rsidRPr="00852854">
              <w:rPr>
                <w:rFonts w:ascii="Times New Roman" w:eastAsia="Times New Roman" w:hAnsi="Times New Roman"/>
                <w:sz w:val="24"/>
                <w:lang w:eastAsia="lv-LV" w:bidi="lv-LV"/>
              </w:rPr>
              <w:t>Inspektori</w:t>
            </w:r>
          </w:p>
        </w:tc>
        <w:tc>
          <w:tcPr>
            <w:tcW w:w="2450" w:type="dxa"/>
            <w:shd w:val="clear" w:color="auto" w:fill="auto"/>
          </w:tcPr>
          <w:p w14:paraId="00092D6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b/>
                <w:sz w:val="26"/>
                <w:lang w:eastAsia="lv-LV" w:bidi="lv-LV"/>
              </w:rPr>
            </w:pPr>
          </w:p>
          <w:p w14:paraId="7B2070D5" w14:textId="77777777" w:rsidR="00596499" w:rsidRPr="00596499" w:rsidRDefault="00596499" w:rsidP="00596499">
            <w:pPr>
              <w:widowControl w:val="0"/>
              <w:autoSpaceDE w:val="0"/>
              <w:autoSpaceDN w:val="0"/>
              <w:spacing w:after="0" w:line="240" w:lineRule="auto"/>
              <w:ind w:left="487" w:right="64" w:hanging="389"/>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Pārtikas un veterinārais dienests (PVD)</w:t>
            </w:r>
          </w:p>
        </w:tc>
        <w:tc>
          <w:tcPr>
            <w:tcW w:w="2371" w:type="dxa"/>
            <w:shd w:val="clear" w:color="auto" w:fill="auto"/>
          </w:tcPr>
          <w:p w14:paraId="26958B1A" w14:textId="77777777" w:rsidR="00596499" w:rsidRPr="00596499" w:rsidRDefault="00596499" w:rsidP="00596499">
            <w:pPr>
              <w:widowControl w:val="0"/>
              <w:autoSpaceDE w:val="0"/>
              <w:autoSpaceDN w:val="0"/>
              <w:spacing w:before="30" w:after="0" w:line="240" w:lineRule="auto"/>
              <w:ind w:left="81" w:right="6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PVD inspektori, veterinārārsti, dzīvnieku īpašnieki/turētāji</w:t>
            </w:r>
          </w:p>
        </w:tc>
        <w:tc>
          <w:tcPr>
            <w:tcW w:w="1367" w:type="dxa"/>
            <w:shd w:val="clear" w:color="auto" w:fill="auto"/>
          </w:tcPr>
          <w:p w14:paraId="52061EF7" w14:textId="77777777" w:rsidR="00596499" w:rsidRPr="00596499" w:rsidRDefault="00596499" w:rsidP="00596499">
            <w:pPr>
              <w:widowControl w:val="0"/>
              <w:autoSpaceDE w:val="0"/>
              <w:autoSpaceDN w:val="0"/>
              <w:spacing w:before="5" w:after="0" w:line="240" w:lineRule="auto"/>
              <w:rPr>
                <w:rFonts w:ascii="Times New Roman" w:eastAsia="Times New Roman" w:hAnsi="Times New Roman"/>
                <w:b/>
                <w:sz w:val="38"/>
                <w:lang w:eastAsia="lv-LV" w:bidi="lv-LV"/>
              </w:rPr>
            </w:pPr>
          </w:p>
          <w:p w14:paraId="4FDEBE40" w14:textId="77777777" w:rsidR="00596499" w:rsidRPr="00596499" w:rsidRDefault="00596499" w:rsidP="00596499">
            <w:pPr>
              <w:widowControl w:val="0"/>
              <w:autoSpaceDE w:val="0"/>
              <w:autoSpaceDN w:val="0"/>
              <w:spacing w:before="1" w:after="0" w:line="240" w:lineRule="auto"/>
              <w:ind w:left="16"/>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62750068" w14:textId="77777777" w:rsidTr="00596499">
        <w:trPr>
          <w:trHeight w:val="1439"/>
        </w:trPr>
        <w:tc>
          <w:tcPr>
            <w:tcW w:w="420" w:type="dxa"/>
            <w:shd w:val="clear" w:color="auto" w:fill="auto"/>
          </w:tcPr>
          <w:p w14:paraId="30858645"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0D7CDF0F"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0A85FBB3" w14:textId="77777777" w:rsidR="00596499" w:rsidRPr="00596499" w:rsidRDefault="00596499" w:rsidP="00596499">
            <w:pPr>
              <w:widowControl w:val="0"/>
              <w:autoSpaceDE w:val="0"/>
              <w:autoSpaceDN w:val="0"/>
              <w:spacing w:after="0" w:line="240" w:lineRule="auto"/>
              <w:ind w:left="39" w:right="2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3668" w:type="dxa"/>
            <w:shd w:val="clear" w:color="auto" w:fill="auto"/>
          </w:tcPr>
          <w:p w14:paraId="5115ACD0" w14:textId="77777777" w:rsidR="00596499" w:rsidRPr="00596499" w:rsidRDefault="00596499" w:rsidP="00596499">
            <w:pPr>
              <w:widowControl w:val="0"/>
              <w:autoSpaceDE w:val="0"/>
              <w:autoSpaceDN w:val="0"/>
              <w:spacing w:before="30" w:after="0" w:line="240" w:lineRule="auto"/>
              <w:ind w:left="93" w:right="7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Ziņošana praktizējošam veterinārārstam par katru gadījumu, kas rada aizdomas par dzīvnieku saslimšanu ar infekcijas slimību u.c. gadījumos</w:t>
            </w:r>
          </w:p>
        </w:tc>
        <w:tc>
          <w:tcPr>
            <w:tcW w:w="1531" w:type="dxa"/>
            <w:shd w:val="clear" w:color="auto" w:fill="auto"/>
          </w:tcPr>
          <w:p w14:paraId="47937689"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F3750D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0825379A" w14:textId="77777777" w:rsidR="00596499" w:rsidRPr="00596499" w:rsidRDefault="00596499" w:rsidP="00596499">
            <w:pPr>
              <w:widowControl w:val="0"/>
              <w:autoSpaceDE w:val="0"/>
              <w:autoSpaceDN w:val="0"/>
              <w:spacing w:after="0" w:line="240" w:lineRule="auto"/>
              <w:ind w:right="310"/>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750" w:type="dxa"/>
            <w:shd w:val="clear" w:color="auto" w:fill="auto"/>
          </w:tcPr>
          <w:p w14:paraId="16D2CD37"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b/>
                <w:sz w:val="38"/>
                <w:lang w:eastAsia="lv-LV" w:bidi="lv-LV"/>
              </w:rPr>
            </w:pPr>
          </w:p>
          <w:p w14:paraId="30176849" w14:textId="77777777" w:rsidR="00596499" w:rsidRPr="00596499" w:rsidRDefault="00596499" w:rsidP="00596499">
            <w:pPr>
              <w:widowControl w:val="0"/>
              <w:autoSpaceDE w:val="0"/>
              <w:autoSpaceDN w:val="0"/>
              <w:spacing w:after="0" w:line="240" w:lineRule="auto"/>
              <w:ind w:left="28" w:firstLine="32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Inspektori, dzīvnieku turētāji</w:t>
            </w:r>
          </w:p>
        </w:tc>
        <w:tc>
          <w:tcPr>
            <w:tcW w:w="2450" w:type="dxa"/>
            <w:shd w:val="clear" w:color="auto" w:fill="auto"/>
          </w:tcPr>
          <w:p w14:paraId="0D087FEE"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A2084E9"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6C97A201" w14:textId="77777777" w:rsidR="00596499" w:rsidRPr="00596499" w:rsidRDefault="00596499" w:rsidP="00596499">
            <w:pPr>
              <w:widowControl w:val="0"/>
              <w:autoSpaceDE w:val="0"/>
              <w:autoSpaceDN w:val="0"/>
              <w:spacing w:after="0" w:line="240" w:lineRule="auto"/>
              <w:ind w:left="119" w:right="10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PVD</w:t>
            </w:r>
          </w:p>
        </w:tc>
        <w:tc>
          <w:tcPr>
            <w:tcW w:w="2371" w:type="dxa"/>
            <w:shd w:val="clear" w:color="auto" w:fill="auto"/>
          </w:tcPr>
          <w:p w14:paraId="102EE585"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b/>
                <w:sz w:val="38"/>
                <w:lang w:eastAsia="lv-LV" w:bidi="lv-LV"/>
              </w:rPr>
            </w:pPr>
          </w:p>
          <w:p w14:paraId="7227DB2E" w14:textId="77777777" w:rsidR="00596499" w:rsidRPr="00596499" w:rsidRDefault="00596499" w:rsidP="00596499">
            <w:pPr>
              <w:widowControl w:val="0"/>
              <w:autoSpaceDE w:val="0"/>
              <w:autoSpaceDN w:val="0"/>
              <w:spacing w:after="0" w:line="240" w:lineRule="auto"/>
              <w:ind w:left="377" w:right="346" w:firstLine="307"/>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Dzīvnieku īpašnieki/turētāji</w:t>
            </w:r>
          </w:p>
        </w:tc>
        <w:tc>
          <w:tcPr>
            <w:tcW w:w="1367" w:type="dxa"/>
            <w:shd w:val="clear" w:color="auto" w:fill="auto"/>
          </w:tcPr>
          <w:p w14:paraId="7E1078EE"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58FC412A"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b/>
                <w:sz w:val="24"/>
                <w:lang w:eastAsia="lv-LV" w:bidi="lv-LV"/>
              </w:rPr>
            </w:pPr>
          </w:p>
          <w:p w14:paraId="605CC817" w14:textId="77777777" w:rsidR="00596499" w:rsidRPr="00596499" w:rsidRDefault="00596499" w:rsidP="00596499">
            <w:pPr>
              <w:widowControl w:val="0"/>
              <w:autoSpaceDE w:val="0"/>
              <w:autoSpaceDN w:val="0"/>
              <w:spacing w:after="0" w:line="240" w:lineRule="auto"/>
              <w:ind w:left="16"/>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5E149E4F" w14:textId="77777777" w:rsidTr="00596499">
        <w:trPr>
          <w:trHeight w:val="337"/>
        </w:trPr>
        <w:tc>
          <w:tcPr>
            <w:tcW w:w="13557" w:type="dxa"/>
            <w:gridSpan w:val="7"/>
            <w:shd w:val="clear" w:color="auto" w:fill="auto"/>
          </w:tcPr>
          <w:p w14:paraId="3D9D7EC2" w14:textId="77777777" w:rsidR="00596499" w:rsidRPr="00596499" w:rsidRDefault="00596499" w:rsidP="00596499">
            <w:pPr>
              <w:widowControl w:val="0"/>
              <w:autoSpaceDE w:val="0"/>
              <w:autoSpaceDN w:val="0"/>
              <w:spacing w:before="30" w:after="0" w:line="240" w:lineRule="auto"/>
              <w:ind w:left="4685" w:right="467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lastRenderedPageBreak/>
              <w:t>Reaģēšanas un seku likvidēšanas pasākumi</w:t>
            </w:r>
          </w:p>
        </w:tc>
      </w:tr>
      <w:tr w:rsidR="00596499" w:rsidRPr="00596499" w14:paraId="7482F429" w14:textId="77777777" w:rsidTr="00735B88">
        <w:trPr>
          <w:trHeight w:val="1439"/>
        </w:trPr>
        <w:tc>
          <w:tcPr>
            <w:tcW w:w="420" w:type="dxa"/>
            <w:shd w:val="clear" w:color="auto" w:fill="auto"/>
          </w:tcPr>
          <w:p w14:paraId="580A21A0"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17B8EAAB"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2C0F590C" w14:textId="77777777" w:rsidR="00596499" w:rsidRPr="00596499" w:rsidRDefault="00596499" w:rsidP="00596499">
            <w:pPr>
              <w:widowControl w:val="0"/>
              <w:autoSpaceDE w:val="0"/>
              <w:autoSpaceDN w:val="0"/>
              <w:spacing w:after="0" w:line="240" w:lineRule="auto"/>
              <w:ind w:left="39" w:right="2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3668" w:type="dxa"/>
            <w:shd w:val="clear" w:color="auto" w:fill="auto"/>
            <w:vAlign w:val="center"/>
          </w:tcPr>
          <w:p w14:paraId="63D7DA4E" w14:textId="77777777" w:rsidR="00596499" w:rsidRPr="00596499" w:rsidRDefault="00596499" w:rsidP="00735B88">
            <w:pPr>
              <w:widowControl w:val="0"/>
              <w:autoSpaceDE w:val="0"/>
              <w:autoSpaceDN w:val="0"/>
              <w:spacing w:before="167" w:after="0" w:line="240" w:lineRule="auto"/>
              <w:ind w:right="5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apstiprināšanās par dzīvnieku vai augu masveida saslimšanu ar bīstamu infekcijas slimību</w:t>
            </w:r>
          </w:p>
        </w:tc>
        <w:tc>
          <w:tcPr>
            <w:tcW w:w="1531" w:type="dxa"/>
            <w:shd w:val="clear" w:color="auto" w:fill="auto"/>
          </w:tcPr>
          <w:p w14:paraId="6ADEBDF9"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7E2AD8EA"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4CD072BB" w14:textId="77777777" w:rsidR="00596499" w:rsidRPr="00596499" w:rsidRDefault="00596499" w:rsidP="00596499">
            <w:pPr>
              <w:widowControl w:val="0"/>
              <w:autoSpaceDE w:val="0"/>
              <w:autoSpaceDN w:val="0"/>
              <w:spacing w:after="0" w:line="240" w:lineRule="auto"/>
              <w:ind w:left="455"/>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5 min.</w:t>
            </w:r>
          </w:p>
        </w:tc>
        <w:tc>
          <w:tcPr>
            <w:tcW w:w="1750" w:type="dxa"/>
            <w:shd w:val="clear" w:color="auto" w:fill="auto"/>
          </w:tcPr>
          <w:p w14:paraId="73CE5529"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4DA5EEF2"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71CC86DD" w14:textId="77777777" w:rsidR="00596499" w:rsidRPr="00596499" w:rsidRDefault="00596499" w:rsidP="00596499">
            <w:pPr>
              <w:widowControl w:val="0"/>
              <w:autoSpaceDE w:val="0"/>
              <w:autoSpaceDN w:val="0"/>
              <w:spacing w:after="0" w:line="240" w:lineRule="auto"/>
              <w:ind w:left="386"/>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Inspektori</w:t>
            </w:r>
          </w:p>
        </w:tc>
        <w:tc>
          <w:tcPr>
            <w:tcW w:w="2450" w:type="dxa"/>
            <w:shd w:val="clear" w:color="auto" w:fill="auto"/>
          </w:tcPr>
          <w:p w14:paraId="4E5EBB07"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2339E75E"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7F6DC33B" w14:textId="77777777" w:rsidR="00596499" w:rsidRPr="00596499" w:rsidRDefault="00596499" w:rsidP="00596499">
            <w:pPr>
              <w:widowControl w:val="0"/>
              <w:autoSpaceDE w:val="0"/>
              <w:autoSpaceDN w:val="0"/>
              <w:spacing w:after="0" w:line="240" w:lineRule="auto"/>
              <w:ind w:left="121" w:right="10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Zemkopības ministrija</w:t>
            </w:r>
          </w:p>
        </w:tc>
        <w:tc>
          <w:tcPr>
            <w:tcW w:w="2371" w:type="dxa"/>
            <w:shd w:val="clear" w:color="auto" w:fill="auto"/>
          </w:tcPr>
          <w:p w14:paraId="30E7B694" w14:textId="77777777" w:rsidR="00596499" w:rsidRPr="00596499" w:rsidRDefault="00596499" w:rsidP="00596499">
            <w:pPr>
              <w:widowControl w:val="0"/>
              <w:autoSpaceDE w:val="0"/>
              <w:autoSpaceDN w:val="0"/>
              <w:spacing w:before="27" w:after="0" w:line="240" w:lineRule="auto"/>
              <w:ind w:left="81" w:right="6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PVD ziemeļvidzemes pārvalde; Valsts augu aizsardzības dienesta (VAAD) Vidzemes reģionālā nodaļa</w:t>
            </w:r>
          </w:p>
        </w:tc>
        <w:tc>
          <w:tcPr>
            <w:tcW w:w="1367" w:type="dxa"/>
            <w:shd w:val="clear" w:color="auto" w:fill="auto"/>
          </w:tcPr>
          <w:p w14:paraId="44542741" w14:textId="77777777" w:rsidR="00596499" w:rsidRPr="00596499" w:rsidRDefault="00596499" w:rsidP="00596499">
            <w:pPr>
              <w:widowControl w:val="0"/>
              <w:autoSpaceDE w:val="0"/>
              <w:autoSpaceDN w:val="0"/>
              <w:spacing w:after="0" w:line="240" w:lineRule="auto"/>
              <w:rPr>
                <w:rFonts w:ascii="Times New Roman" w:eastAsia="Times New Roman" w:hAnsi="Times New Roman"/>
                <w:b/>
                <w:sz w:val="26"/>
                <w:lang w:eastAsia="lv-LV" w:bidi="lv-LV"/>
              </w:rPr>
            </w:pPr>
          </w:p>
          <w:p w14:paraId="6B72BA22" w14:textId="77777777" w:rsidR="00596499" w:rsidRPr="00596499" w:rsidRDefault="00596499" w:rsidP="00596499">
            <w:pPr>
              <w:widowControl w:val="0"/>
              <w:autoSpaceDE w:val="0"/>
              <w:autoSpaceDN w:val="0"/>
              <w:spacing w:before="4" w:after="0" w:line="240" w:lineRule="auto"/>
              <w:rPr>
                <w:rFonts w:ascii="Times New Roman" w:eastAsia="Times New Roman" w:hAnsi="Times New Roman"/>
                <w:b/>
                <w:sz w:val="24"/>
                <w:lang w:eastAsia="lv-LV" w:bidi="lv-LV"/>
              </w:rPr>
            </w:pPr>
          </w:p>
          <w:p w14:paraId="2B5B9C2B" w14:textId="77777777" w:rsidR="00596499" w:rsidRPr="00596499" w:rsidRDefault="00596499" w:rsidP="00596499">
            <w:pPr>
              <w:widowControl w:val="0"/>
              <w:autoSpaceDE w:val="0"/>
              <w:autoSpaceDN w:val="0"/>
              <w:spacing w:after="0" w:line="240" w:lineRule="auto"/>
              <w:ind w:left="16"/>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5AADA594" w14:textId="77777777" w:rsidTr="00C35E59">
        <w:trPr>
          <w:trHeight w:val="611"/>
        </w:trPr>
        <w:tc>
          <w:tcPr>
            <w:tcW w:w="420" w:type="dxa"/>
            <w:shd w:val="clear" w:color="auto" w:fill="auto"/>
            <w:vAlign w:val="center"/>
          </w:tcPr>
          <w:p w14:paraId="5EDDC13A" w14:textId="77777777" w:rsidR="00596499" w:rsidRPr="00596499" w:rsidRDefault="00596499" w:rsidP="00C35E59">
            <w:pPr>
              <w:widowControl w:val="0"/>
              <w:autoSpaceDE w:val="0"/>
              <w:autoSpaceDN w:val="0"/>
              <w:spacing w:before="166" w:after="0" w:line="240" w:lineRule="auto"/>
              <w:ind w:left="39" w:right="2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3668" w:type="dxa"/>
            <w:shd w:val="clear" w:color="auto" w:fill="auto"/>
            <w:vAlign w:val="center"/>
          </w:tcPr>
          <w:p w14:paraId="7C4AC37B" w14:textId="77777777" w:rsidR="00596499" w:rsidRPr="008674FE" w:rsidRDefault="00596499" w:rsidP="00C35E59">
            <w:pPr>
              <w:widowControl w:val="0"/>
              <w:autoSpaceDE w:val="0"/>
              <w:autoSpaceDN w:val="0"/>
              <w:spacing w:before="30" w:after="0" w:line="240" w:lineRule="auto"/>
              <w:ind w:right="54"/>
              <w:jc w:val="center"/>
              <w:rPr>
                <w:rFonts w:ascii="Times New Roman" w:eastAsia="Times New Roman" w:hAnsi="Times New Roman"/>
                <w:sz w:val="24"/>
                <w:lang w:eastAsia="lv-LV" w:bidi="lv-LV"/>
              </w:rPr>
            </w:pPr>
            <w:r w:rsidRPr="008674FE">
              <w:rPr>
                <w:rFonts w:ascii="Times New Roman" w:eastAsia="Times New Roman" w:hAnsi="Times New Roman"/>
                <w:sz w:val="24"/>
                <w:lang w:eastAsia="lv-LV" w:bidi="lv-LV"/>
              </w:rPr>
              <w:t>Informācijas par dzīvnieku vai augu masveida saslimšanu ar bīstamu</w:t>
            </w:r>
            <w:r w:rsidR="008674FE" w:rsidRPr="008674FE">
              <w:rPr>
                <w:rFonts w:ascii="Times New Roman" w:hAnsi="Times New Roman"/>
                <w:sz w:val="24"/>
              </w:rPr>
              <w:t xml:space="preserve"> infekcijas slimību nodošana izpildītajiem</w:t>
            </w:r>
          </w:p>
        </w:tc>
        <w:tc>
          <w:tcPr>
            <w:tcW w:w="1531" w:type="dxa"/>
            <w:shd w:val="clear" w:color="auto" w:fill="auto"/>
            <w:vAlign w:val="center"/>
          </w:tcPr>
          <w:p w14:paraId="5B3A37B9" w14:textId="77777777" w:rsidR="00596499" w:rsidRPr="00596499" w:rsidRDefault="00596499" w:rsidP="00C35E59">
            <w:pPr>
              <w:widowControl w:val="0"/>
              <w:autoSpaceDE w:val="0"/>
              <w:autoSpaceDN w:val="0"/>
              <w:spacing w:before="166" w:after="0" w:line="240" w:lineRule="auto"/>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10 min.</w:t>
            </w:r>
          </w:p>
        </w:tc>
        <w:tc>
          <w:tcPr>
            <w:tcW w:w="1750" w:type="dxa"/>
            <w:shd w:val="clear" w:color="auto" w:fill="auto"/>
            <w:vAlign w:val="center"/>
          </w:tcPr>
          <w:p w14:paraId="63789FBA" w14:textId="77777777" w:rsidR="00596499" w:rsidRPr="00596499" w:rsidRDefault="00596499" w:rsidP="00C35E59">
            <w:pPr>
              <w:widowControl w:val="0"/>
              <w:autoSpaceDE w:val="0"/>
              <w:autoSpaceDN w:val="0"/>
              <w:spacing w:before="166" w:after="0" w:line="240" w:lineRule="auto"/>
              <w:ind w:left="386" w:hanging="38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Inspektori</w:t>
            </w:r>
          </w:p>
        </w:tc>
        <w:tc>
          <w:tcPr>
            <w:tcW w:w="2450" w:type="dxa"/>
            <w:shd w:val="clear" w:color="auto" w:fill="auto"/>
            <w:vAlign w:val="center"/>
          </w:tcPr>
          <w:p w14:paraId="25949583" w14:textId="77777777" w:rsidR="00596499" w:rsidRPr="00596499" w:rsidRDefault="00596499" w:rsidP="00C35E59">
            <w:pPr>
              <w:widowControl w:val="0"/>
              <w:autoSpaceDE w:val="0"/>
              <w:autoSpaceDN w:val="0"/>
              <w:spacing w:before="166" w:after="0" w:line="240" w:lineRule="auto"/>
              <w:ind w:left="121" w:right="10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Zemkopības ministrija</w:t>
            </w:r>
          </w:p>
        </w:tc>
        <w:tc>
          <w:tcPr>
            <w:tcW w:w="2371" w:type="dxa"/>
            <w:shd w:val="clear" w:color="auto" w:fill="auto"/>
            <w:vAlign w:val="center"/>
          </w:tcPr>
          <w:p w14:paraId="50388E7E" w14:textId="77777777" w:rsidR="00596499" w:rsidRPr="00596499" w:rsidRDefault="00596499" w:rsidP="00C35E59">
            <w:pPr>
              <w:widowControl w:val="0"/>
              <w:autoSpaceDE w:val="0"/>
              <w:autoSpaceDN w:val="0"/>
              <w:spacing w:before="166" w:after="0" w:line="240" w:lineRule="auto"/>
              <w:ind w:left="81" w:right="6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Zemkopības ministrija</w:t>
            </w:r>
          </w:p>
        </w:tc>
        <w:tc>
          <w:tcPr>
            <w:tcW w:w="1367" w:type="dxa"/>
            <w:shd w:val="clear" w:color="auto" w:fill="auto"/>
            <w:vAlign w:val="center"/>
          </w:tcPr>
          <w:p w14:paraId="24BF51B0" w14:textId="77777777" w:rsidR="00596499" w:rsidRPr="00596499" w:rsidRDefault="00596499" w:rsidP="00C35E59">
            <w:pPr>
              <w:widowControl w:val="0"/>
              <w:autoSpaceDE w:val="0"/>
              <w:autoSpaceDN w:val="0"/>
              <w:spacing w:before="166" w:after="0" w:line="240" w:lineRule="auto"/>
              <w:ind w:left="16"/>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14:paraId="64E5D1DB" w14:textId="77777777" w:rsidTr="00735B88">
        <w:trPr>
          <w:trHeight w:val="1439"/>
        </w:trPr>
        <w:tc>
          <w:tcPr>
            <w:tcW w:w="420" w:type="dxa"/>
            <w:shd w:val="clear" w:color="auto" w:fill="auto"/>
          </w:tcPr>
          <w:p w14:paraId="52B5F409" w14:textId="77777777" w:rsidR="00596499" w:rsidRPr="00706E82" w:rsidRDefault="00596499" w:rsidP="00596499">
            <w:pPr>
              <w:pStyle w:val="TableParagraph"/>
              <w:rPr>
                <w:sz w:val="26"/>
              </w:rPr>
            </w:pPr>
          </w:p>
          <w:p w14:paraId="295FCBDF" w14:textId="77777777" w:rsidR="00596499" w:rsidRPr="00706E82" w:rsidRDefault="00596499" w:rsidP="00596499">
            <w:pPr>
              <w:pStyle w:val="TableParagraph"/>
              <w:spacing w:before="7"/>
              <w:rPr>
                <w:sz w:val="24"/>
              </w:rPr>
            </w:pPr>
          </w:p>
          <w:p w14:paraId="5B1CF23E" w14:textId="77777777" w:rsidR="00596499" w:rsidRPr="00706E82" w:rsidRDefault="00596499" w:rsidP="00596499">
            <w:pPr>
              <w:pStyle w:val="TableParagraph"/>
              <w:ind w:left="39" w:right="25"/>
              <w:jc w:val="center"/>
              <w:rPr>
                <w:sz w:val="24"/>
              </w:rPr>
            </w:pPr>
            <w:r w:rsidRPr="00706E82">
              <w:rPr>
                <w:sz w:val="24"/>
              </w:rPr>
              <w:t>3.</w:t>
            </w:r>
          </w:p>
        </w:tc>
        <w:tc>
          <w:tcPr>
            <w:tcW w:w="3668" w:type="dxa"/>
            <w:shd w:val="clear" w:color="auto" w:fill="auto"/>
            <w:vAlign w:val="center"/>
          </w:tcPr>
          <w:p w14:paraId="00861243" w14:textId="77777777" w:rsidR="00596499" w:rsidRPr="00706E82" w:rsidRDefault="00596499" w:rsidP="00735B88">
            <w:pPr>
              <w:pStyle w:val="TableParagraph"/>
              <w:spacing w:before="30"/>
              <w:ind w:right="54"/>
              <w:jc w:val="center"/>
              <w:rPr>
                <w:sz w:val="24"/>
              </w:rPr>
            </w:pPr>
            <w:r w:rsidRPr="00706E82">
              <w:rPr>
                <w:sz w:val="24"/>
              </w:rPr>
              <w:t xml:space="preserve">Informācijas saņemšana no VUGD Operatīvās vadības pārvaldes par dzīvnieku vai augu masveida saslimšanu ar bīstamu infekcijas slimību </w:t>
            </w:r>
            <w:r w:rsidR="0021307E">
              <w:rPr>
                <w:sz w:val="24"/>
              </w:rPr>
              <w:t>novada</w:t>
            </w:r>
            <w:r w:rsidRPr="00706E82">
              <w:rPr>
                <w:sz w:val="24"/>
              </w:rPr>
              <w:t xml:space="preserve"> teritorijā</w:t>
            </w:r>
          </w:p>
        </w:tc>
        <w:tc>
          <w:tcPr>
            <w:tcW w:w="1531" w:type="dxa"/>
            <w:shd w:val="clear" w:color="auto" w:fill="auto"/>
          </w:tcPr>
          <w:p w14:paraId="327750BC" w14:textId="77777777" w:rsidR="00596499" w:rsidRPr="00706E82" w:rsidRDefault="00596499" w:rsidP="00596499">
            <w:pPr>
              <w:pStyle w:val="TableParagraph"/>
              <w:rPr>
                <w:sz w:val="26"/>
              </w:rPr>
            </w:pPr>
          </w:p>
          <w:p w14:paraId="2660FF36" w14:textId="77777777" w:rsidR="00596499" w:rsidRPr="00706E82" w:rsidRDefault="00596499" w:rsidP="00596499">
            <w:pPr>
              <w:pStyle w:val="TableParagraph"/>
              <w:spacing w:before="7"/>
              <w:rPr>
                <w:sz w:val="24"/>
              </w:rPr>
            </w:pPr>
          </w:p>
          <w:p w14:paraId="722B8176" w14:textId="77777777" w:rsidR="00596499" w:rsidRPr="00706E82" w:rsidRDefault="00596499" w:rsidP="00596499">
            <w:pPr>
              <w:pStyle w:val="TableParagraph"/>
              <w:ind w:left="90" w:right="78"/>
              <w:jc w:val="center"/>
              <w:rPr>
                <w:sz w:val="24"/>
              </w:rPr>
            </w:pPr>
            <w:r w:rsidRPr="00706E82">
              <w:rPr>
                <w:sz w:val="24"/>
              </w:rPr>
              <w:t>10-20 min.</w:t>
            </w:r>
          </w:p>
        </w:tc>
        <w:tc>
          <w:tcPr>
            <w:tcW w:w="1750" w:type="dxa"/>
            <w:shd w:val="clear" w:color="auto" w:fill="auto"/>
          </w:tcPr>
          <w:p w14:paraId="0A126EF7" w14:textId="77777777" w:rsidR="00596499" w:rsidRPr="00706E82" w:rsidRDefault="00596499" w:rsidP="00596499">
            <w:pPr>
              <w:pStyle w:val="TableParagraph"/>
              <w:spacing w:before="5"/>
              <w:rPr>
                <w:sz w:val="38"/>
              </w:rPr>
            </w:pPr>
          </w:p>
          <w:p w14:paraId="0037A292" w14:textId="77777777" w:rsidR="00596499" w:rsidRPr="00706E82" w:rsidRDefault="00596499" w:rsidP="00596499">
            <w:pPr>
              <w:pStyle w:val="TableParagraph"/>
              <w:spacing w:before="1"/>
              <w:ind w:left="280" w:right="248" w:firstLine="218"/>
              <w:rPr>
                <w:sz w:val="24"/>
              </w:rPr>
            </w:pPr>
            <w:r w:rsidRPr="00706E82">
              <w:rPr>
                <w:sz w:val="24"/>
              </w:rPr>
              <w:t>Posteņa komandieris</w:t>
            </w:r>
          </w:p>
        </w:tc>
        <w:tc>
          <w:tcPr>
            <w:tcW w:w="2450" w:type="dxa"/>
            <w:shd w:val="clear" w:color="auto" w:fill="auto"/>
          </w:tcPr>
          <w:p w14:paraId="71646E4A" w14:textId="77777777" w:rsidR="00596499" w:rsidRPr="00706E82" w:rsidRDefault="00596499" w:rsidP="00596499">
            <w:pPr>
              <w:pStyle w:val="TableParagraph"/>
              <w:spacing w:before="5"/>
              <w:rPr>
                <w:sz w:val="38"/>
              </w:rPr>
            </w:pPr>
          </w:p>
          <w:p w14:paraId="34E7F004" w14:textId="77777777" w:rsidR="00596499" w:rsidRPr="00706E82" w:rsidRDefault="00596499" w:rsidP="00596499">
            <w:pPr>
              <w:pStyle w:val="TableParagraph"/>
              <w:spacing w:before="1"/>
              <w:ind w:left="475" w:right="333" w:hanging="106"/>
              <w:rPr>
                <w:sz w:val="24"/>
              </w:rPr>
            </w:pPr>
            <w:r w:rsidRPr="00706E82">
              <w:rPr>
                <w:sz w:val="24"/>
              </w:rPr>
              <w:t>VUGD Vidzemes reģiona brigāde</w:t>
            </w:r>
          </w:p>
        </w:tc>
        <w:tc>
          <w:tcPr>
            <w:tcW w:w="2371" w:type="dxa"/>
            <w:shd w:val="clear" w:color="auto" w:fill="auto"/>
          </w:tcPr>
          <w:p w14:paraId="40EF974E" w14:textId="77777777" w:rsidR="00596499" w:rsidRPr="00706E82" w:rsidRDefault="00596499" w:rsidP="00596499">
            <w:pPr>
              <w:pStyle w:val="TableParagraph"/>
              <w:rPr>
                <w:sz w:val="26"/>
              </w:rPr>
            </w:pPr>
          </w:p>
          <w:p w14:paraId="428C5A9C" w14:textId="77777777" w:rsidR="00596499" w:rsidRPr="00706E82" w:rsidRDefault="00596499" w:rsidP="00596499">
            <w:pPr>
              <w:pStyle w:val="TableParagraph"/>
              <w:spacing w:before="7"/>
              <w:rPr>
                <w:sz w:val="24"/>
              </w:rPr>
            </w:pPr>
          </w:p>
          <w:p w14:paraId="1D7CF342" w14:textId="77777777" w:rsidR="00596499" w:rsidRPr="00706E82" w:rsidRDefault="00596499" w:rsidP="00596499">
            <w:pPr>
              <w:pStyle w:val="TableParagraph"/>
              <w:ind w:left="78" w:right="68"/>
              <w:jc w:val="center"/>
              <w:rPr>
                <w:sz w:val="24"/>
              </w:rPr>
            </w:pPr>
            <w:r w:rsidRPr="00706E82">
              <w:rPr>
                <w:sz w:val="24"/>
              </w:rPr>
              <w:t>Dispečers</w:t>
            </w:r>
          </w:p>
        </w:tc>
        <w:tc>
          <w:tcPr>
            <w:tcW w:w="1367" w:type="dxa"/>
            <w:shd w:val="clear" w:color="auto" w:fill="auto"/>
          </w:tcPr>
          <w:p w14:paraId="5D8CE39F" w14:textId="77777777" w:rsidR="00596499" w:rsidRPr="00706E82" w:rsidRDefault="00596499" w:rsidP="00596499">
            <w:pPr>
              <w:pStyle w:val="TableParagraph"/>
              <w:rPr>
                <w:sz w:val="26"/>
              </w:rPr>
            </w:pPr>
          </w:p>
          <w:p w14:paraId="010530E5" w14:textId="77777777" w:rsidR="00596499" w:rsidRPr="00706E82" w:rsidRDefault="00596499" w:rsidP="00596499">
            <w:pPr>
              <w:pStyle w:val="TableParagraph"/>
              <w:spacing w:before="7"/>
              <w:rPr>
                <w:sz w:val="24"/>
              </w:rPr>
            </w:pPr>
          </w:p>
          <w:p w14:paraId="3F316468" w14:textId="77777777" w:rsidR="00596499" w:rsidRPr="00706E82" w:rsidRDefault="00596499" w:rsidP="00596499">
            <w:pPr>
              <w:pStyle w:val="TableParagraph"/>
              <w:ind w:left="16"/>
              <w:jc w:val="center"/>
              <w:rPr>
                <w:sz w:val="24"/>
              </w:rPr>
            </w:pPr>
            <w:r w:rsidRPr="00706E82">
              <w:rPr>
                <w:w w:val="99"/>
                <w:sz w:val="24"/>
              </w:rPr>
              <w:t>-</w:t>
            </w:r>
          </w:p>
        </w:tc>
      </w:tr>
      <w:tr w:rsidR="00596499" w14:paraId="65D3D662" w14:textId="77777777" w:rsidTr="00735B88">
        <w:trPr>
          <w:trHeight w:val="1440"/>
        </w:trPr>
        <w:tc>
          <w:tcPr>
            <w:tcW w:w="420" w:type="dxa"/>
            <w:shd w:val="clear" w:color="auto" w:fill="auto"/>
          </w:tcPr>
          <w:p w14:paraId="5FB0AF53" w14:textId="77777777" w:rsidR="00596499" w:rsidRPr="00706E82" w:rsidRDefault="00596499" w:rsidP="00596499">
            <w:pPr>
              <w:pStyle w:val="TableParagraph"/>
              <w:rPr>
                <w:sz w:val="26"/>
              </w:rPr>
            </w:pPr>
          </w:p>
          <w:p w14:paraId="1842EB28" w14:textId="77777777" w:rsidR="00596499" w:rsidRPr="00706E82" w:rsidRDefault="00596499" w:rsidP="00596499">
            <w:pPr>
              <w:pStyle w:val="TableParagraph"/>
              <w:spacing w:before="7"/>
              <w:rPr>
                <w:sz w:val="24"/>
              </w:rPr>
            </w:pPr>
          </w:p>
          <w:p w14:paraId="5A441580" w14:textId="77777777" w:rsidR="00596499" w:rsidRPr="00706E82" w:rsidRDefault="00596499" w:rsidP="00596499">
            <w:pPr>
              <w:pStyle w:val="TableParagraph"/>
              <w:ind w:left="39" w:right="25"/>
              <w:jc w:val="center"/>
              <w:rPr>
                <w:sz w:val="24"/>
              </w:rPr>
            </w:pPr>
            <w:r w:rsidRPr="00706E82">
              <w:rPr>
                <w:sz w:val="24"/>
              </w:rPr>
              <w:t>4.</w:t>
            </w:r>
          </w:p>
        </w:tc>
        <w:tc>
          <w:tcPr>
            <w:tcW w:w="3668" w:type="dxa"/>
            <w:shd w:val="clear" w:color="auto" w:fill="auto"/>
            <w:vAlign w:val="center"/>
          </w:tcPr>
          <w:p w14:paraId="00F9C3A5" w14:textId="77777777" w:rsidR="00596499" w:rsidRPr="00706E82" w:rsidRDefault="00596499" w:rsidP="00735B88">
            <w:pPr>
              <w:pStyle w:val="TableParagraph"/>
              <w:spacing w:before="30"/>
              <w:ind w:right="54"/>
              <w:jc w:val="center"/>
              <w:rPr>
                <w:sz w:val="24"/>
              </w:rPr>
            </w:pPr>
            <w:r w:rsidRPr="00706E82">
              <w:rPr>
                <w:sz w:val="24"/>
              </w:rPr>
              <w:t>Konsultēšanās ar PVD vai VAAD par situāciju un nepieciešamību reaģēšanas pasākumos iesaistīt VUGD vai CA resursus</w:t>
            </w:r>
          </w:p>
        </w:tc>
        <w:tc>
          <w:tcPr>
            <w:tcW w:w="1531" w:type="dxa"/>
            <w:shd w:val="clear" w:color="auto" w:fill="auto"/>
          </w:tcPr>
          <w:p w14:paraId="08D332E3" w14:textId="77777777" w:rsidR="00596499" w:rsidRPr="00706E82" w:rsidRDefault="00596499" w:rsidP="00596499">
            <w:pPr>
              <w:pStyle w:val="TableParagraph"/>
              <w:rPr>
                <w:sz w:val="26"/>
              </w:rPr>
            </w:pPr>
          </w:p>
          <w:p w14:paraId="2953ECCF" w14:textId="77777777" w:rsidR="00596499" w:rsidRPr="00706E82" w:rsidRDefault="00596499" w:rsidP="00596499">
            <w:pPr>
              <w:pStyle w:val="TableParagraph"/>
              <w:spacing w:before="7"/>
              <w:rPr>
                <w:sz w:val="24"/>
              </w:rPr>
            </w:pPr>
          </w:p>
          <w:p w14:paraId="13B084FA" w14:textId="77777777" w:rsidR="00596499" w:rsidRPr="00706E82" w:rsidRDefault="00596499" w:rsidP="00596499">
            <w:pPr>
              <w:pStyle w:val="TableParagraph"/>
              <w:ind w:left="90" w:right="78"/>
              <w:jc w:val="center"/>
              <w:rPr>
                <w:sz w:val="24"/>
              </w:rPr>
            </w:pPr>
            <w:r w:rsidRPr="00706E82">
              <w:rPr>
                <w:sz w:val="24"/>
              </w:rPr>
              <w:t>20-30 min.</w:t>
            </w:r>
          </w:p>
        </w:tc>
        <w:tc>
          <w:tcPr>
            <w:tcW w:w="1750" w:type="dxa"/>
            <w:shd w:val="clear" w:color="auto" w:fill="auto"/>
          </w:tcPr>
          <w:p w14:paraId="75EA1663" w14:textId="77777777" w:rsidR="00596499" w:rsidRPr="00706E82" w:rsidRDefault="00596499" w:rsidP="00596499">
            <w:pPr>
              <w:pStyle w:val="TableParagraph"/>
              <w:spacing w:before="6"/>
              <w:rPr>
                <w:sz w:val="38"/>
              </w:rPr>
            </w:pPr>
          </w:p>
          <w:p w14:paraId="3069D8ED" w14:textId="77777777" w:rsidR="00596499" w:rsidRPr="00706E82" w:rsidRDefault="00596499" w:rsidP="00596499">
            <w:pPr>
              <w:pStyle w:val="TableParagraph"/>
              <w:ind w:left="280" w:right="248" w:firstLine="218"/>
              <w:rPr>
                <w:sz w:val="24"/>
              </w:rPr>
            </w:pPr>
            <w:r w:rsidRPr="00706E82">
              <w:rPr>
                <w:sz w:val="24"/>
              </w:rPr>
              <w:t>Posteņa komandieris</w:t>
            </w:r>
          </w:p>
        </w:tc>
        <w:tc>
          <w:tcPr>
            <w:tcW w:w="2450" w:type="dxa"/>
            <w:shd w:val="clear" w:color="auto" w:fill="auto"/>
          </w:tcPr>
          <w:p w14:paraId="67B3CF31" w14:textId="77777777" w:rsidR="00596499" w:rsidRPr="00706E82" w:rsidRDefault="00596499" w:rsidP="00596499">
            <w:pPr>
              <w:pStyle w:val="TableParagraph"/>
              <w:spacing w:before="6"/>
              <w:rPr>
                <w:sz w:val="38"/>
              </w:rPr>
            </w:pPr>
          </w:p>
          <w:p w14:paraId="7820757F" w14:textId="77777777" w:rsidR="00596499" w:rsidRPr="00706E82" w:rsidRDefault="00596499" w:rsidP="00596499">
            <w:pPr>
              <w:pStyle w:val="TableParagraph"/>
              <w:ind w:left="475" w:right="333" w:hanging="106"/>
              <w:rPr>
                <w:sz w:val="24"/>
              </w:rPr>
            </w:pPr>
            <w:r w:rsidRPr="00706E82">
              <w:rPr>
                <w:sz w:val="24"/>
              </w:rPr>
              <w:t>VUGD Vidzemes reģiona brigāde</w:t>
            </w:r>
          </w:p>
        </w:tc>
        <w:tc>
          <w:tcPr>
            <w:tcW w:w="2371" w:type="dxa"/>
            <w:shd w:val="clear" w:color="auto" w:fill="auto"/>
          </w:tcPr>
          <w:p w14:paraId="10487C28" w14:textId="77777777" w:rsidR="00596499" w:rsidRPr="00706E82" w:rsidRDefault="00596499" w:rsidP="00596499">
            <w:pPr>
              <w:pStyle w:val="TableParagraph"/>
              <w:spacing w:before="7"/>
              <w:rPr>
                <w:sz w:val="26"/>
              </w:rPr>
            </w:pPr>
          </w:p>
          <w:p w14:paraId="47CFB71D" w14:textId="77777777" w:rsidR="00596499" w:rsidRPr="00706E82" w:rsidRDefault="00596499" w:rsidP="00596499">
            <w:pPr>
              <w:pStyle w:val="TableParagraph"/>
              <w:ind w:left="125" w:right="110" w:hanging="3"/>
              <w:jc w:val="center"/>
              <w:rPr>
                <w:sz w:val="24"/>
              </w:rPr>
            </w:pPr>
            <w:r w:rsidRPr="00706E82">
              <w:rPr>
                <w:sz w:val="24"/>
              </w:rPr>
              <w:t>Brigādes komandieris vai personas, kas viņu aizvieto</w:t>
            </w:r>
          </w:p>
        </w:tc>
        <w:tc>
          <w:tcPr>
            <w:tcW w:w="1367" w:type="dxa"/>
            <w:shd w:val="clear" w:color="auto" w:fill="auto"/>
          </w:tcPr>
          <w:p w14:paraId="06B0B04D" w14:textId="77777777" w:rsidR="00596499" w:rsidRPr="00706E82" w:rsidRDefault="00596499" w:rsidP="00596499">
            <w:pPr>
              <w:pStyle w:val="TableParagraph"/>
              <w:rPr>
                <w:sz w:val="26"/>
              </w:rPr>
            </w:pPr>
          </w:p>
          <w:p w14:paraId="43682881" w14:textId="77777777" w:rsidR="00596499" w:rsidRPr="00706E82" w:rsidRDefault="00596499" w:rsidP="00596499">
            <w:pPr>
              <w:pStyle w:val="TableParagraph"/>
              <w:spacing w:before="7"/>
              <w:rPr>
                <w:sz w:val="24"/>
              </w:rPr>
            </w:pPr>
          </w:p>
          <w:p w14:paraId="0DE6AEFD" w14:textId="77777777" w:rsidR="00596499" w:rsidRPr="00706E82" w:rsidRDefault="00596499" w:rsidP="00596499">
            <w:pPr>
              <w:pStyle w:val="TableParagraph"/>
              <w:ind w:left="16"/>
              <w:jc w:val="center"/>
              <w:rPr>
                <w:sz w:val="24"/>
              </w:rPr>
            </w:pPr>
            <w:r w:rsidRPr="00706E82">
              <w:rPr>
                <w:w w:val="99"/>
                <w:sz w:val="24"/>
              </w:rPr>
              <w:t>-</w:t>
            </w:r>
          </w:p>
        </w:tc>
      </w:tr>
      <w:tr w:rsidR="00596499" w14:paraId="0DDD0B57" w14:textId="77777777" w:rsidTr="00735B88">
        <w:trPr>
          <w:trHeight w:val="1442"/>
        </w:trPr>
        <w:tc>
          <w:tcPr>
            <w:tcW w:w="420" w:type="dxa"/>
            <w:shd w:val="clear" w:color="auto" w:fill="auto"/>
          </w:tcPr>
          <w:p w14:paraId="0AD44978" w14:textId="77777777" w:rsidR="00596499" w:rsidRPr="00706E82" w:rsidRDefault="00596499" w:rsidP="00596499">
            <w:pPr>
              <w:pStyle w:val="TableParagraph"/>
              <w:rPr>
                <w:sz w:val="26"/>
              </w:rPr>
            </w:pPr>
          </w:p>
          <w:p w14:paraId="0D13283C" w14:textId="77777777" w:rsidR="00596499" w:rsidRPr="00706E82" w:rsidRDefault="00596499" w:rsidP="00596499">
            <w:pPr>
              <w:pStyle w:val="TableParagraph"/>
              <w:spacing w:before="7"/>
              <w:rPr>
                <w:sz w:val="24"/>
              </w:rPr>
            </w:pPr>
          </w:p>
          <w:p w14:paraId="32FB3CA5" w14:textId="77777777" w:rsidR="00596499" w:rsidRPr="00706E82" w:rsidRDefault="00596499" w:rsidP="00596499">
            <w:pPr>
              <w:pStyle w:val="TableParagraph"/>
              <w:ind w:left="39" w:right="25"/>
              <w:jc w:val="center"/>
              <w:rPr>
                <w:sz w:val="24"/>
              </w:rPr>
            </w:pPr>
            <w:r w:rsidRPr="00706E82">
              <w:rPr>
                <w:sz w:val="24"/>
              </w:rPr>
              <w:t>5.</w:t>
            </w:r>
          </w:p>
        </w:tc>
        <w:tc>
          <w:tcPr>
            <w:tcW w:w="3668" w:type="dxa"/>
            <w:shd w:val="clear" w:color="auto" w:fill="auto"/>
            <w:vAlign w:val="center"/>
          </w:tcPr>
          <w:p w14:paraId="6B525E48" w14:textId="77777777" w:rsidR="00596499" w:rsidRPr="00706E82" w:rsidRDefault="00596499" w:rsidP="00735B88">
            <w:pPr>
              <w:pStyle w:val="TableParagraph"/>
              <w:spacing w:before="30"/>
              <w:ind w:right="54"/>
              <w:jc w:val="center"/>
              <w:rPr>
                <w:sz w:val="24"/>
              </w:rPr>
            </w:pPr>
            <w:r w:rsidRPr="00706E82">
              <w:rPr>
                <w:sz w:val="24"/>
              </w:rPr>
              <w:t>CA komisijas priekšsēdētāja informēšana par notikušo, nepieciešamību izsludināt ārkārtēju situāciju vai nepieciešamību iesaistīt CA resursus</w:t>
            </w:r>
          </w:p>
        </w:tc>
        <w:tc>
          <w:tcPr>
            <w:tcW w:w="1531" w:type="dxa"/>
            <w:shd w:val="clear" w:color="auto" w:fill="auto"/>
          </w:tcPr>
          <w:p w14:paraId="51F7CFEA" w14:textId="77777777" w:rsidR="00596499" w:rsidRPr="00706E82" w:rsidRDefault="00596499" w:rsidP="00596499">
            <w:pPr>
              <w:pStyle w:val="TableParagraph"/>
              <w:rPr>
                <w:sz w:val="26"/>
              </w:rPr>
            </w:pPr>
          </w:p>
          <w:p w14:paraId="2AF0233E" w14:textId="77777777" w:rsidR="00596499" w:rsidRPr="00706E82" w:rsidRDefault="00596499" w:rsidP="00596499">
            <w:pPr>
              <w:pStyle w:val="TableParagraph"/>
              <w:spacing w:before="7"/>
              <w:rPr>
                <w:sz w:val="24"/>
              </w:rPr>
            </w:pPr>
          </w:p>
          <w:p w14:paraId="5984D631" w14:textId="77777777" w:rsidR="00596499" w:rsidRPr="00706E82" w:rsidRDefault="00596499" w:rsidP="00596499">
            <w:pPr>
              <w:pStyle w:val="TableParagraph"/>
              <w:ind w:left="90" w:right="78"/>
              <w:jc w:val="center"/>
              <w:rPr>
                <w:sz w:val="24"/>
              </w:rPr>
            </w:pPr>
            <w:r w:rsidRPr="00706E82">
              <w:rPr>
                <w:sz w:val="24"/>
              </w:rPr>
              <w:t>40-50 min.</w:t>
            </w:r>
          </w:p>
        </w:tc>
        <w:tc>
          <w:tcPr>
            <w:tcW w:w="1750" w:type="dxa"/>
            <w:shd w:val="clear" w:color="auto" w:fill="auto"/>
          </w:tcPr>
          <w:p w14:paraId="5819F961" w14:textId="77777777" w:rsidR="00596499" w:rsidRPr="00706E82" w:rsidRDefault="00596499" w:rsidP="00596499">
            <w:pPr>
              <w:pStyle w:val="TableParagraph"/>
              <w:spacing w:before="8"/>
              <w:rPr>
                <w:sz w:val="38"/>
              </w:rPr>
            </w:pPr>
          </w:p>
          <w:p w14:paraId="7780E76F" w14:textId="77777777" w:rsidR="00596499" w:rsidRPr="00706E82" w:rsidRDefault="00596499" w:rsidP="00596499">
            <w:pPr>
              <w:pStyle w:val="TableParagraph"/>
              <w:ind w:left="280" w:right="248" w:firstLine="218"/>
              <w:rPr>
                <w:sz w:val="24"/>
              </w:rPr>
            </w:pPr>
            <w:r w:rsidRPr="00706E82">
              <w:rPr>
                <w:sz w:val="24"/>
              </w:rPr>
              <w:t>Posteņa komandieris</w:t>
            </w:r>
          </w:p>
        </w:tc>
        <w:tc>
          <w:tcPr>
            <w:tcW w:w="2450" w:type="dxa"/>
            <w:shd w:val="clear" w:color="auto" w:fill="auto"/>
          </w:tcPr>
          <w:p w14:paraId="273B8E6D" w14:textId="77777777" w:rsidR="00596499" w:rsidRPr="00706E82" w:rsidRDefault="00E15648" w:rsidP="00596499">
            <w:pPr>
              <w:pStyle w:val="TableParagraph"/>
              <w:spacing w:before="30"/>
              <w:ind w:left="50" w:right="36" w:firstLine="3"/>
              <w:jc w:val="center"/>
              <w:rPr>
                <w:sz w:val="24"/>
              </w:rPr>
            </w:pPr>
            <w:r>
              <w:rPr>
                <w:sz w:val="24"/>
              </w:rPr>
              <w:t xml:space="preserve">VUGD Vidzemes reģiona brigādes Madonas daļa un/vai </w:t>
            </w:r>
            <w:r w:rsidR="00B62A7D">
              <w:rPr>
                <w:sz w:val="24"/>
              </w:rPr>
              <w:t>Cesvaines postenis, Ērgļu postenis, Lubānas postenis</w:t>
            </w:r>
          </w:p>
        </w:tc>
        <w:tc>
          <w:tcPr>
            <w:tcW w:w="2371" w:type="dxa"/>
            <w:shd w:val="clear" w:color="auto" w:fill="auto"/>
          </w:tcPr>
          <w:p w14:paraId="32D3C43D" w14:textId="77777777" w:rsidR="00596499" w:rsidRPr="00706E82" w:rsidRDefault="00596499" w:rsidP="00596499">
            <w:pPr>
              <w:pStyle w:val="TableParagraph"/>
              <w:spacing w:before="8"/>
              <w:rPr>
                <w:sz w:val="38"/>
              </w:rPr>
            </w:pPr>
          </w:p>
          <w:p w14:paraId="011C2D6F" w14:textId="77777777" w:rsidR="00596499" w:rsidRPr="00706E82" w:rsidRDefault="00596499" w:rsidP="00596499">
            <w:pPr>
              <w:pStyle w:val="TableParagraph"/>
              <w:ind w:left="591" w:right="309" w:hanging="251"/>
              <w:rPr>
                <w:sz w:val="24"/>
              </w:rPr>
            </w:pPr>
            <w:r w:rsidRPr="00706E82">
              <w:rPr>
                <w:sz w:val="24"/>
              </w:rPr>
              <w:t>Konkrētā posteņa komandieris</w:t>
            </w:r>
          </w:p>
        </w:tc>
        <w:tc>
          <w:tcPr>
            <w:tcW w:w="1367" w:type="dxa"/>
            <w:shd w:val="clear" w:color="auto" w:fill="auto"/>
          </w:tcPr>
          <w:p w14:paraId="3107A390" w14:textId="77777777" w:rsidR="00596499" w:rsidRPr="00706E82" w:rsidRDefault="00596499" w:rsidP="00596499">
            <w:pPr>
              <w:pStyle w:val="TableParagraph"/>
              <w:rPr>
                <w:sz w:val="26"/>
              </w:rPr>
            </w:pPr>
          </w:p>
          <w:p w14:paraId="0D1A938C" w14:textId="77777777" w:rsidR="00596499" w:rsidRPr="00706E82" w:rsidRDefault="00596499" w:rsidP="00596499">
            <w:pPr>
              <w:pStyle w:val="TableParagraph"/>
              <w:spacing w:before="7"/>
              <w:rPr>
                <w:sz w:val="24"/>
              </w:rPr>
            </w:pPr>
          </w:p>
          <w:p w14:paraId="4F9B24BB" w14:textId="77777777" w:rsidR="00596499" w:rsidRPr="00706E82" w:rsidRDefault="00596499" w:rsidP="00596499">
            <w:pPr>
              <w:pStyle w:val="TableParagraph"/>
              <w:ind w:left="16"/>
              <w:jc w:val="center"/>
              <w:rPr>
                <w:sz w:val="24"/>
              </w:rPr>
            </w:pPr>
            <w:r w:rsidRPr="00706E82">
              <w:rPr>
                <w:w w:val="99"/>
                <w:sz w:val="24"/>
              </w:rPr>
              <w:t>-</w:t>
            </w:r>
          </w:p>
        </w:tc>
      </w:tr>
      <w:tr w:rsidR="00596499" w14:paraId="55E7A08B" w14:textId="77777777" w:rsidTr="00596499">
        <w:trPr>
          <w:trHeight w:val="887"/>
        </w:trPr>
        <w:tc>
          <w:tcPr>
            <w:tcW w:w="420" w:type="dxa"/>
            <w:shd w:val="clear" w:color="auto" w:fill="auto"/>
          </w:tcPr>
          <w:p w14:paraId="7408CBE3" w14:textId="77777777" w:rsidR="00596499" w:rsidRPr="00706E82" w:rsidRDefault="00596499" w:rsidP="00596499">
            <w:pPr>
              <w:pStyle w:val="TableParagraph"/>
              <w:spacing w:before="4"/>
              <w:rPr>
                <w:sz w:val="26"/>
              </w:rPr>
            </w:pPr>
          </w:p>
          <w:p w14:paraId="1082C804" w14:textId="77777777" w:rsidR="00596499" w:rsidRPr="00706E82" w:rsidRDefault="00596499" w:rsidP="00596499">
            <w:pPr>
              <w:pStyle w:val="TableParagraph"/>
              <w:ind w:left="39" w:right="25"/>
              <w:jc w:val="center"/>
              <w:rPr>
                <w:sz w:val="24"/>
              </w:rPr>
            </w:pPr>
            <w:r w:rsidRPr="00706E82">
              <w:rPr>
                <w:sz w:val="24"/>
              </w:rPr>
              <w:t>6.</w:t>
            </w:r>
          </w:p>
        </w:tc>
        <w:tc>
          <w:tcPr>
            <w:tcW w:w="3668" w:type="dxa"/>
            <w:shd w:val="clear" w:color="auto" w:fill="auto"/>
          </w:tcPr>
          <w:p w14:paraId="0440015F" w14:textId="77777777" w:rsidR="00596499" w:rsidRPr="00706E82" w:rsidRDefault="00596499" w:rsidP="00596499">
            <w:pPr>
              <w:pStyle w:val="TableParagraph"/>
              <w:spacing w:before="27"/>
              <w:ind w:left="92" w:right="78"/>
              <w:jc w:val="center"/>
              <w:rPr>
                <w:sz w:val="24"/>
              </w:rPr>
            </w:pPr>
            <w:r w:rsidRPr="00706E82">
              <w:rPr>
                <w:sz w:val="24"/>
              </w:rPr>
              <w:t>CA komisijas locekļu sasaukšana un iesaistīšana reaģēšanas pasākumos</w:t>
            </w:r>
          </w:p>
        </w:tc>
        <w:tc>
          <w:tcPr>
            <w:tcW w:w="1531" w:type="dxa"/>
            <w:shd w:val="clear" w:color="auto" w:fill="auto"/>
          </w:tcPr>
          <w:p w14:paraId="26814AAB" w14:textId="77777777" w:rsidR="00596499" w:rsidRPr="00706E82" w:rsidRDefault="00596499" w:rsidP="00596499">
            <w:pPr>
              <w:pStyle w:val="TableParagraph"/>
              <w:spacing w:before="4"/>
              <w:rPr>
                <w:sz w:val="26"/>
              </w:rPr>
            </w:pPr>
          </w:p>
          <w:p w14:paraId="491A3B97" w14:textId="77777777" w:rsidR="00596499" w:rsidRPr="00706E82" w:rsidRDefault="00596499" w:rsidP="00596499">
            <w:pPr>
              <w:pStyle w:val="TableParagraph"/>
              <w:ind w:left="87" w:right="78"/>
              <w:jc w:val="center"/>
              <w:rPr>
                <w:sz w:val="24"/>
              </w:rPr>
            </w:pPr>
            <w:r w:rsidRPr="00706E82">
              <w:rPr>
                <w:sz w:val="24"/>
              </w:rPr>
              <w:t>1-3 stundas</w:t>
            </w:r>
          </w:p>
        </w:tc>
        <w:tc>
          <w:tcPr>
            <w:tcW w:w="1750" w:type="dxa"/>
            <w:shd w:val="clear" w:color="auto" w:fill="auto"/>
          </w:tcPr>
          <w:p w14:paraId="0E6CF5E9" w14:textId="77777777" w:rsidR="00596499" w:rsidRPr="00706E82" w:rsidRDefault="00596499" w:rsidP="00596499">
            <w:pPr>
              <w:pStyle w:val="TableParagraph"/>
              <w:spacing w:before="167"/>
              <w:ind w:left="199" w:right="169" w:firstLine="16"/>
              <w:rPr>
                <w:sz w:val="24"/>
              </w:rPr>
            </w:pPr>
            <w:r w:rsidRPr="00706E82">
              <w:rPr>
                <w:sz w:val="24"/>
              </w:rPr>
              <w:t>CA komisijas priekšsēdētājs</w:t>
            </w:r>
          </w:p>
        </w:tc>
        <w:tc>
          <w:tcPr>
            <w:tcW w:w="2450" w:type="dxa"/>
            <w:shd w:val="clear" w:color="auto" w:fill="auto"/>
          </w:tcPr>
          <w:p w14:paraId="0522AE42" w14:textId="77777777" w:rsidR="00596499" w:rsidRPr="00706E82" w:rsidRDefault="00596499" w:rsidP="00B62C34">
            <w:pPr>
              <w:pStyle w:val="TableParagraph"/>
              <w:spacing w:before="167"/>
              <w:ind w:right="174"/>
              <w:jc w:val="center"/>
              <w:rPr>
                <w:sz w:val="24"/>
              </w:rPr>
            </w:pPr>
            <w:r w:rsidRPr="00706E82">
              <w:rPr>
                <w:sz w:val="24"/>
              </w:rPr>
              <w:t>CA komisija</w:t>
            </w:r>
          </w:p>
        </w:tc>
        <w:tc>
          <w:tcPr>
            <w:tcW w:w="2371" w:type="dxa"/>
            <w:shd w:val="clear" w:color="auto" w:fill="auto"/>
          </w:tcPr>
          <w:p w14:paraId="1E83DFD0" w14:textId="77777777" w:rsidR="00596499" w:rsidRPr="00706E82" w:rsidRDefault="00596499" w:rsidP="00596499">
            <w:pPr>
              <w:pStyle w:val="TableParagraph"/>
              <w:spacing w:before="167"/>
              <w:ind w:left="262" w:right="135" w:hanging="94"/>
              <w:rPr>
                <w:sz w:val="24"/>
              </w:rPr>
            </w:pPr>
            <w:r w:rsidRPr="00706E82">
              <w:rPr>
                <w:sz w:val="24"/>
              </w:rPr>
              <w:t>komisijas sekretāre</w:t>
            </w:r>
          </w:p>
        </w:tc>
        <w:tc>
          <w:tcPr>
            <w:tcW w:w="1367" w:type="dxa"/>
            <w:shd w:val="clear" w:color="auto" w:fill="auto"/>
          </w:tcPr>
          <w:p w14:paraId="442DED21" w14:textId="77777777" w:rsidR="00596499" w:rsidRPr="00706E82" w:rsidRDefault="00596499" w:rsidP="00596499">
            <w:pPr>
              <w:pStyle w:val="TableParagraph"/>
              <w:spacing w:before="4"/>
              <w:rPr>
                <w:sz w:val="26"/>
              </w:rPr>
            </w:pPr>
          </w:p>
          <w:p w14:paraId="30EED82A" w14:textId="77777777" w:rsidR="00596499" w:rsidRPr="00706E82" w:rsidRDefault="00596499" w:rsidP="00596499">
            <w:pPr>
              <w:pStyle w:val="TableParagraph"/>
              <w:ind w:left="16"/>
              <w:jc w:val="center"/>
              <w:rPr>
                <w:sz w:val="24"/>
              </w:rPr>
            </w:pPr>
            <w:r w:rsidRPr="00706E82">
              <w:rPr>
                <w:w w:val="99"/>
                <w:sz w:val="24"/>
              </w:rPr>
              <w:t>-</w:t>
            </w:r>
          </w:p>
        </w:tc>
      </w:tr>
      <w:tr w:rsidR="00596499" w14:paraId="05DC17F2" w14:textId="77777777" w:rsidTr="00596499">
        <w:trPr>
          <w:trHeight w:val="887"/>
        </w:trPr>
        <w:tc>
          <w:tcPr>
            <w:tcW w:w="420" w:type="dxa"/>
            <w:shd w:val="clear" w:color="auto" w:fill="auto"/>
          </w:tcPr>
          <w:p w14:paraId="3206D3CE" w14:textId="77777777" w:rsidR="00596499" w:rsidRPr="00706E82" w:rsidRDefault="00596499" w:rsidP="00596499">
            <w:pPr>
              <w:pStyle w:val="TableParagraph"/>
              <w:spacing w:before="7"/>
              <w:rPr>
                <w:sz w:val="26"/>
              </w:rPr>
            </w:pPr>
          </w:p>
          <w:p w14:paraId="4AF86179" w14:textId="77777777" w:rsidR="00596499" w:rsidRPr="00706E82" w:rsidRDefault="00596499" w:rsidP="00596499">
            <w:pPr>
              <w:pStyle w:val="TableParagraph"/>
              <w:ind w:left="39" w:right="25"/>
              <w:jc w:val="center"/>
              <w:rPr>
                <w:sz w:val="24"/>
              </w:rPr>
            </w:pPr>
            <w:r w:rsidRPr="00706E82">
              <w:rPr>
                <w:sz w:val="24"/>
              </w:rPr>
              <w:t>7.</w:t>
            </w:r>
          </w:p>
        </w:tc>
        <w:tc>
          <w:tcPr>
            <w:tcW w:w="3668" w:type="dxa"/>
            <w:shd w:val="clear" w:color="auto" w:fill="auto"/>
          </w:tcPr>
          <w:p w14:paraId="35C03E6B" w14:textId="77777777" w:rsidR="00596499" w:rsidRPr="00706E82" w:rsidRDefault="00596499" w:rsidP="00596499">
            <w:pPr>
              <w:pStyle w:val="TableParagraph"/>
              <w:spacing w:before="167"/>
              <w:ind w:left="897" w:right="319" w:hanging="543"/>
              <w:rPr>
                <w:sz w:val="24"/>
              </w:rPr>
            </w:pPr>
            <w:r w:rsidRPr="00706E82">
              <w:rPr>
                <w:sz w:val="24"/>
              </w:rPr>
              <w:t>Seku likvidēšanas neatliekamo pasākumu veikšana</w:t>
            </w:r>
          </w:p>
        </w:tc>
        <w:tc>
          <w:tcPr>
            <w:tcW w:w="1531" w:type="dxa"/>
            <w:shd w:val="clear" w:color="auto" w:fill="auto"/>
          </w:tcPr>
          <w:p w14:paraId="2B275215" w14:textId="77777777" w:rsidR="00596499" w:rsidRPr="00706E82" w:rsidRDefault="00596499" w:rsidP="00596499">
            <w:pPr>
              <w:pStyle w:val="TableParagraph"/>
              <w:spacing w:before="30"/>
              <w:ind w:left="170" w:right="158" w:firstLine="2"/>
              <w:jc w:val="center"/>
              <w:rPr>
                <w:sz w:val="24"/>
              </w:rPr>
            </w:pPr>
            <w:r w:rsidRPr="00706E82">
              <w:rPr>
                <w:sz w:val="24"/>
              </w:rPr>
              <w:t>Līdz seku likvidēšanas beigām</w:t>
            </w:r>
          </w:p>
        </w:tc>
        <w:tc>
          <w:tcPr>
            <w:tcW w:w="1750" w:type="dxa"/>
            <w:shd w:val="clear" w:color="auto" w:fill="auto"/>
          </w:tcPr>
          <w:p w14:paraId="1E84C6D9" w14:textId="77777777" w:rsidR="00596499" w:rsidRPr="00706E82" w:rsidRDefault="00596499" w:rsidP="00596499">
            <w:pPr>
              <w:pStyle w:val="TableParagraph"/>
              <w:spacing w:before="30"/>
              <w:ind w:left="393" w:right="23" w:hanging="341"/>
              <w:rPr>
                <w:sz w:val="24"/>
              </w:rPr>
            </w:pPr>
            <w:r w:rsidRPr="00706E82">
              <w:rPr>
                <w:sz w:val="24"/>
              </w:rPr>
              <w:t>Inspektori un citi piesaistīti speciālisti</w:t>
            </w:r>
          </w:p>
        </w:tc>
        <w:tc>
          <w:tcPr>
            <w:tcW w:w="2450" w:type="dxa"/>
            <w:shd w:val="clear" w:color="auto" w:fill="auto"/>
          </w:tcPr>
          <w:p w14:paraId="66CD36CA" w14:textId="77777777" w:rsidR="00596499" w:rsidRPr="00706E82" w:rsidRDefault="00596499" w:rsidP="00596499">
            <w:pPr>
              <w:pStyle w:val="TableParagraph"/>
              <w:spacing w:before="7"/>
              <w:rPr>
                <w:sz w:val="26"/>
              </w:rPr>
            </w:pPr>
          </w:p>
          <w:p w14:paraId="69BBD9EB" w14:textId="77777777" w:rsidR="00596499" w:rsidRPr="00706E82" w:rsidRDefault="00596499" w:rsidP="00596499">
            <w:pPr>
              <w:pStyle w:val="TableParagraph"/>
              <w:ind w:left="117" w:right="106"/>
              <w:jc w:val="center"/>
              <w:rPr>
                <w:sz w:val="24"/>
              </w:rPr>
            </w:pPr>
            <w:r w:rsidRPr="00706E82">
              <w:rPr>
                <w:sz w:val="24"/>
              </w:rPr>
              <w:t>PVD; VAAD</w:t>
            </w:r>
          </w:p>
        </w:tc>
        <w:tc>
          <w:tcPr>
            <w:tcW w:w="2371" w:type="dxa"/>
            <w:shd w:val="clear" w:color="auto" w:fill="auto"/>
          </w:tcPr>
          <w:p w14:paraId="66A3F3D8" w14:textId="77777777" w:rsidR="00596499" w:rsidRPr="00706E82" w:rsidRDefault="00596499" w:rsidP="00596499">
            <w:pPr>
              <w:pStyle w:val="TableParagraph"/>
              <w:spacing w:before="7"/>
              <w:rPr>
                <w:sz w:val="26"/>
              </w:rPr>
            </w:pPr>
          </w:p>
          <w:p w14:paraId="3ACE9FC1" w14:textId="77777777" w:rsidR="00596499" w:rsidRPr="00706E82" w:rsidRDefault="00596499" w:rsidP="00596499">
            <w:pPr>
              <w:pStyle w:val="TableParagraph"/>
              <w:ind w:left="78" w:right="68"/>
              <w:jc w:val="center"/>
              <w:rPr>
                <w:sz w:val="24"/>
              </w:rPr>
            </w:pPr>
            <w:r w:rsidRPr="00706E82">
              <w:rPr>
                <w:sz w:val="24"/>
              </w:rPr>
              <w:t>PVD; VAAD</w:t>
            </w:r>
          </w:p>
        </w:tc>
        <w:tc>
          <w:tcPr>
            <w:tcW w:w="1367" w:type="dxa"/>
            <w:shd w:val="clear" w:color="auto" w:fill="auto"/>
          </w:tcPr>
          <w:p w14:paraId="23D37360" w14:textId="77777777" w:rsidR="00596499" w:rsidRPr="00706E82" w:rsidRDefault="00596499" w:rsidP="00596499">
            <w:pPr>
              <w:pStyle w:val="TableParagraph"/>
              <w:spacing w:before="7"/>
              <w:rPr>
                <w:sz w:val="26"/>
              </w:rPr>
            </w:pPr>
          </w:p>
          <w:p w14:paraId="01FDEF90" w14:textId="77777777" w:rsidR="00596499" w:rsidRPr="00706E82" w:rsidRDefault="00596499" w:rsidP="00596499">
            <w:pPr>
              <w:pStyle w:val="TableParagraph"/>
              <w:ind w:left="16"/>
              <w:jc w:val="center"/>
              <w:rPr>
                <w:sz w:val="24"/>
              </w:rPr>
            </w:pPr>
            <w:r w:rsidRPr="00706E82">
              <w:rPr>
                <w:w w:val="99"/>
                <w:sz w:val="24"/>
              </w:rPr>
              <w:t>-</w:t>
            </w:r>
          </w:p>
        </w:tc>
      </w:tr>
      <w:tr w:rsidR="00596499" w14:paraId="689B728B" w14:textId="77777777" w:rsidTr="00596499">
        <w:trPr>
          <w:trHeight w:val="1439"/>
        </w:trPr>
        <w:tc>
          <w:tcPr>
            <w:tcW w:w="420" w:type="dxa"/>
            <w:shd w:val="clear" w:color="auto" w:fill="auto"/>
          </w:tcPr>
          <w:p w14:paraId="678F4DF8" w14:textId="77777777" w:rsidR="00596499" w:rsidRPr="00706E82" w:rsidRDefault="00596499" w:rsidP="00596499">
            <w:pPr>
              <w:pStyle w:val="TableParagraph"/>
              <w:rPr>
                <w:sz w:val="26"/>
              </w:rPr>
            </w:pPr>
          </w:p>
          <w:p w14:paraId="7FAF169F" w14:textId="77777777" w:rsidR="00596499" w:rsidRPr="00706E82" w:rsidRDefault="00596499" w:rsidP="00596499">
            <w:pPr>
              <w:pStyle w:val="TableParagraph"/>
              <w:spacing w:before="7"/>
              <w:rPr>
                <w:sz w:val="24"/>
              </w:rPr>
            </w:pPr>
          </w:p>
          <w:p w14:paraId="7B03C61F" w14:textId="77777777" w:rsidR="00596499" w:rsidRPr="00706E82" w:rsidRDefault="00596499" w:rsidP="00596499">
            <w:pPr>
              <w:pStyle w:val="TableParagraph"/>
              <w:ind w:left="39" w:right="25"/>
              <w:jc w:val="center"/>
              <w:rPr>
                <w:sz w:val="24"/>
              </w:rPr>
            </w:pPr>
            <w:r w:rsidRPr="00706E82">
              <w:rPr>
                <w:sz w:val="24"/>
              </w:rPr>
              <w:t>8.</w:t>
            </w:r>
          </w:p>
        </w:tc>
        <w:tc>
          <w:tcPr>
            <w:tcW w:w="3668" w:type="dxa"/>
            <w:shd w:val="clear" w:color="auto" w:fill="auto"/>
          </w:tcPr>
          <w:p w14:paraId="5AD496E9" w14:textId="77777777" w:rsidR="00596499" w:rsidRPr="00706E82" w:rsidRDefault="00596499" w:rsidP="00596499">
            <w:pPr>
              <w:pStyle w:val="TableParagraph"/>
              <w:spacing w:before="30"/>
              <w:ind w:left="148" w:right="130" w:hanging="2"/>
              <w:jc w:val="center"/>
              <w:rPr>
                <w:sz w:val="24"/>
              </w:rPr>
            </w:pPr>
            <w:r w:rsidRPr="00706E82">
              <w:rPr>
                <w:sz w:val="24"/>
              </w:rPr>
              <w:t>Reaģēšanas pasākumos iesaistīto CA resursu īpašniekiem (valdītājiem) radīto izdevumu atlīdzināšanas jautājumu kārtošana</w:t>
            </w:r>
          </w:p>
        </w:tc>
        <w:tc>
          <w:tcPr>
            <w:tcW w:w="1531" w:type="dxa"/>
            <w:shd w:val="clear" w:color="auto" w:fill="auto"/>
          </w:tcPr>
          <w:p w14:paraId="28AE4808" w14:textId="77777777" w:rsidR="00596499" w:rsidRPr="00706E82" w:rsidRDefault="00596499" w:rsidP="00596499">
            <w:pPr>
              <w:pStyle w:val="TableParagraph"/>
              <w:spacing w:before="7"/>
              <w:rPr>
                <w:sz w:val="26"/>
              </w:rPr>
            </w:pPr>
          </w:p>
          <w:p w14:paraId="410E1726" w14:textId="77777777" w:rsidR="00596499" w:rsidRPr="00706E82" w:rsidRDefault="00596499" w:rsidP="00596499">
            <w:pPr>
              <w:pStyle w:val="TableParagraph"/>
              <w:ind w:left="91" w:right="78"/>
              <w:jc w:val="center"/>
              <w:rPr>
                <w:sz w:val="24"/>
              </w:rPr>
            </w:pPr>
            <w:r w:rsidRPr="00706E82">
              <w:rPr>
                <w:sz w:val="24"/>
              </w:rPr>
              <w:t>1 mēnesis pēc seku likvidēšanas</w:t>
            </w:r>
          </w:p>
        </w:tc>
        <w:tc>
          <w:tcPr>
            <w:tcW w:w="1750" w:type="dxa"/>
            <w:shd w:val="clear" w:color="auto" w:fill="auto"/>
          </w:tcPr>
          <w:p w14:paraId="549AE824" w14:textId="77777777" w:rsidR="00596499" w:rsidRPr="00706E82" w:rsidRDefault="00596499" w:rsidP="00596499">
            <w:pPr>
              <w:pStyle w:val="TableParagraph"/>
              <w:spacing w:before="5"/>
              <w:rPr>
                <w:sz w:val="38"/>
              </w:rPr>
            </w:pPr>
          </w:p>
          <w:p w14:paraId="55C89707" w14:textId="77777777" w:rsidR="00596499" w:rsidRPr="00706E82" w:rsidRDefault="00596499" w:rsidP="00596499">
            <w:pPr>
              <w:pStyle w:val="TableParagraph"/>
              <w:spacing w:before="1"/>
              <w:ind w:left="513" w:right="316" w:hanging="168"/>
              <w:rPr>
                <w:sz w:val="24"/>
              </w:rPr>
            </w:pPr>
            <w:r w:rsidRPr="00706E82">
              <w:rPr>
                <w:sz w:val="24"/>
              </w:rPr>
              <w:t>Pašvaldību vadītāji</w:t>
            </w:r>
          </w:p>
        </w:tc>
        <w:tc>
          <w:tcPr>
            <w:tcW w:w="2450" w:type="dxa"/>
            <w:shd w:val="clear" w:color="auto" w:fill="auto"/>
          </w:tcPr>
          <w:p w14:paraId="0B56BB3E" w14:textId="77777777" w:rsidR="00596499" w:rsidRPr="00706E82" w:rsidRDefault="00596499" w:rsidP="00596499">
            <w:pPr>
              <w:pStyle w:val="TableParagraph"/>
              <w:rPr>
                <w:sz w:val="26"/>
              </w:rPr>
            </w:pPr>
          </w:p>
          <w:p w14:paraId="1959E8E1" w14:textId="77777777" w:rsidR="00596499" w:rsidRPr="00706E82" w:rsidRDefault="00596499" w:rsidP="00596499">
            <w:pPr>
              <w:pStyle w:val="TableParagraph"/>
              <w:spacing w:before="7"/>
              <w:rPr>
                <w:sz w:val="24"/>
              </w:rPr>
            </w:pPr>
          </w:p>
          <w:p w14:paraId="2947D1C9" w14:textId="77777777" w:rsidR="00596499" w:rsidRPr="00706E82" w:rsidRDefault="00596499" w:rsidP="00596499">
            <w:pPr>
              <w:pStyle w:val="TableParagraph"/>
              <w:ind w:left="118" w:right="106"/>
              <w:jc w:val="center"/>
              <w:rPr>
                <w:sz w:val="24"/>
              </w:rPr>
            </w:pPr>
            <w:r w:rsidRPr="00706E82">
              <w:rPr>
                <w:sz w:val="24"/>
              </w:rPr>
              <w:t>Pašvaldības</w:t>
            </w:r>
          </w:p>
        </w:tc>
        <w:tc>
          <w:tcPr>
            <w:tcW w:w="2371" w:type="dxa"/>
            <w:shd w:val="clear" w:color="auto" w:fill="auto"/>
          </w:tcPr>
          <w:p w14:paraId="4347E1E3" w14:textId="77777777" w:rsidR="00596499" w:rsidRPr="00706E82" w:rsidRDefault="00596499" w:rsidP="00596499">
            <w:pPr>
              <w:pStyle w:val="TableParagraph"/>
              <w:rPr>
                <w:sz w:val="26"/>
              </w:rPr>
            </w:pPr>
          </w:p>
          <w:p w14:paraId="37B1A173" w14:textId="77777777" w:rsidR="00596499" w:rsidRPr="00706E82" w:rsidRDefault="00596499" w:rsidP="00596499">
            <w:pPr>
              <w:pStyle w:val="TableParagraph"/>
              <w:spacing w:before="7"/>
              <w:rPr>
                <w:sz w:val="24"/>
              </w:rPr>
            </w:pPr>
          </w:p>
          <w:p w14:paraId="348B8667" w14:textId="77777777" w:rsidR="00596499" w:rsidRPr="00706E82" w:rsidRDefault="00596499" w:rsidP="00596499">
            <w:pPr>
              <w:pStyle w:val="TableParagraph"/>
              <w:ind w:left="79" w:right="68"/>
              <w:jc w:val="center"/>
              <w:rPr>
                <w:sz w:val="24"/>
              </w:rPr>
            </w:pPr>
            <w:r w:rsidRPr="00706E82">
              <w:rPr>
                <w:sz w:val="24"/>
              </w:rPr>
              <w:t>Pašvaldības</w:t>
            </w:r>
          </w:p>
        </w:tc>
        <w:tc>
          <w:tcPr>
            <w:tcW w:w="1367" w:type="dxa"/>
            <w:shd w:val="clear" w:color="auto" w:fill="auto"/>
          </w:tcPr>
          <w:p w14:paraId="67AFFE26" w14:textId="77777777" w:rsidR="00596499" w:rsidRPr="00706E82" w:rsidRDefault="00596499" w:rsidP="00596499">
            <w:pPr>
              <w:pStyle w:val="TableParagraph"/>
              <w:rPr>
                <w:sz w:val="26"/>
              </w:rPr>
            </w:pPr>
          </w:p>
          <w:p w14:paraId="65B5E4C0" w14:textId="77777777" w:rsidR="00596499" w:rsidRPr="00706E82" w:rsidRDefault="00596499" w:rsidP="00596499">
            <w:pPr>
              <w:pStyle w:val="TableParagraph"/>
              <w:spacing w:before="7"/>
              <w:rPr>
                <w:sz w:val="24"/>
              </w:rPr>
            </w:pPr>
          </w:p>
          <w:p w14:paraId="0E1577A3" w14:textId="77777777" w:rsidR="00596499" w:rsidRPr="00706E82" w:rsidRDefault="00596499" w:rsidP="00596499">
            <w:pPr>
              <w:pStyle w:val="TableParagraph"/>
              <w:ind w:left="16"/>
              <w:jc w:val="center"/>
              <w:rPr>
                <w:sz w:val="24"/>
              </w:rPr>
            </w:pPr>
            <w:r w:rsidRPr="00706E82">
              <w:rPr>
                <w:w w:val="99"/>
                <w:sz w:val="24"/>
              </w:rPr>
              <w:t>-</w:t>
            </w:r>
          </w:p>
        </w:tc>
      </w:tr>
    </w:tbl>
    <w:p w14:paraId="2E861F88" w14:textId="77777777" w:rsidR="00596499" w:rsidRPr="00135CC4" w:rsidRDefault="00596499" w:rsidP="00135CC4">
      <w:pPr>
        <w:ind w:left="1299"/>
        <w:jc w:val="right"/>
        <w:rPr>
          <w:rFonts w:ascii="Times New Roman" w:hAnsi="Times New Roman"/>
          <w:sz w:val="24"/>
          <w:szCs w:val="24"/>
          <w:lang w:eastAsia="lv-LV" w:bidi="lv-LV"/>
        </w:rPr>
      </w:pPr>
      <w:r>
        <w:rPr>
          <w:lang w:eastAsia="lv-LV" w:bidi="lv-LV"/>
        </w:rPr>
        <w:br w:type="page"/>
      </w:r>
      <w:r w:rsidR="00135CC4" w:rsidRPr="00135CC4">
        <w:rPr>
          <w:rFonts w:ascii="Times New Roman" w:hAnsi="Times New Roman"/>
          <w:sz w:val="24"/>
          <w:szCs w:val="24"/>
          <w:lang w:eastAsia="lv-LV" w:bidi="lv-LV"/>
        </w:rPr>
        <w:lastRenderedPageBreak/>
        <w:t>10.</w:t>
      </w:r>
      <w:r w:rsidRPr="00135CC4">
        <w:rPr>
          <w:rFonts w:ascii="Times New Roman" w:hAnsi="Times New Roman"/>
          <w:sz w:val="24"/>
          <w:szCs w:val="24"/>
          <w:lang w:eastAsia="lv-LV" w:bidi="lv-LV"/>
        </w:rPr>
        <w:t>tabula</w:t>
      </w:r>
    </w:p>
    <w:p w14:paraId="6A74607F" w14:textId="77777777" w:rsidR="00EC6073" w:rsidRPr="008674FE" w:rsidRDefault="00E11911" w:rsidP="00DB15D1">
      <w:pPr>
        <w:pStyle w:val="Virsraksts2"/>
        <w:jc w:val="center"/>
        <w:rPr>
          <w:rFonts w:ascii="Times New Roman" w:hAnsi="Times New Roman"/>
          <w:color w:val="auto"/>
          <w:spacing w:val="-1"/>
          <w:lang w:eastAsia="lv-LV" w:bidi="lv-LV"/>
        </w:rPr>
      </w:pPr>
      <w:hyperlink w:anchor="_bookmark48" w:history="1">
        <w:bookmarkStart w:id="39" w:name="_Toc67134914"/>
        <w:r w:rsidR="00EC6073" w:rsidRPr="008674FE">
          <w:rPr>
            <w:rFonts w:ascii="Times New Roman" w:hAnsi="Times New Roman"/>
            <w:color w:val="auto"/>
            <w:lang w:eastAsia="lv-LV" w:bidi="lv-LV"/>
          </w:rPr>
          <w:t>Sabiedriskās nekārtības,</w:t>
        </w:r>
        <w:r w:rsidR="00EC6073" w:rsidRPr="008674FE">
          <w:rPr>
            <w:rFonts w:ascii="Times New Roman" w:hAnsi="Times New Roman"/>
            <w:color w:val="auto"/>
            <w:spacing w:val="-10"/>
            <w:lang w:eastAsia="lv-LV" w:bidi="lv-LV"/>
          </w:rPr>
          <w:t xml:space="preserve"> </w:t>
        </w:r>
        <w:r w:rsidR="00EC6073" w:rsidRPr="008674FE">
          <w:rPr>
            <w:rFonts w:ascii="Times New Roman" w:hAnsi="Times New Roman"/>
            <w:color w:val="auto"/>
            <w:lang w:eastAsia="lv-LV" w:bidi="lv-LV"/>
          </w:rPr>
          <w:t>iekšējie</w:t>
        </w:r>
        <w:r w:rsidR="00EC6073" w:rsidRPr="008674FE">
          <w:rPr>
            <w:rFonts w:ascii="Times New Roman" w:hAnsi="Times New Roman"/>
            <w:color w:val="auto"/>
            <w:spacing w:val="-3"/>
            <w:lang w:eastAsia="lv-LV" w:bidi="lv-LV"/>
          </w:rPr>
          <w:t xml:space="preserve"> </w:t>
        </w:r>
        <w:r w:rsidR="00EC6073" w:rsidRPr="008674FE">
          <w:rPr>
            <w:rFonts w:ascii="Times New Roman" w:hAnsi="Times New Roman"/>
            <w:color w:val="auto"/>
            <w:lang w:eastAsia="lv-LV" w:bidi="lv-LV"/>
          </w:rPr>
          <w:t>nemieri</w:t>
        </w:r>
        <w:bookmarkEnd w:id="39"/>
      </w:hyperlink>
    </w:p>
    <w:p w14:paraId="0DA6DBE8" w14:textId="77777777" w:rsidR="008674FE" w:rsidRPr="008674FE" w:rsidRDefault="008674FE" w:rsidP="008674FE">
      <w:pPr>
        <w:rPr>
          <w:lang w:eastAsia="lv-LV" w:bidi="lv-LV"/>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gridCol w:w="4038"/>
        <w:gridCol w:w="1789"/>
        <w:gridCol w:w="1713"/>
        <w:gridCol w:w="1679"/>
        <w:gridCol w:w="1936"/>
        <w:gridCol w:w="1525"/>
      </w:tblGrid>
      <w:tr w:rsidR="00596499" w:rsidRPr="00596499" w14:paraId="68331C40" w14:textId="77777777" w:rsidTr="00034038">
        <w:trPr>
          <w:trHeight w:val="2208"/>
        </w:trPr>
        <w:tc>
          <w:tcPr>
            <w:tcW w:w="891" w:type="dxa"/>
            <w:shd w:val="clear" w:color="auto" w:fill="BFBFBF"/>
          </w:tcPr>
          <w:p w14:paraId="554EF8B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1A98A5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02CBBA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7F275778" w14:textId="77777777" w:rsidR="00596499" w:rsidRPr="00596499" w:rsidRDefault="00596499" w:rsidP="00596499">
            <w:pPr>
              <w:widowControl w:val="0"/>
              <w:autoSpaceDE w:val="0"/>
              <w:autoSpaceDN w:val="0"/>
              <w:spacing w:after="0" w:line="240" w:lineRule="auto"/>
              <w:ind w:left="89" w:right="7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Nr.p.k.</w:t>
            </w:r>
          </w:p>
        </w:tc>
        <w:tc>
          <w:tcPr>
            <w:tcW w:w="4038" w:type="dxa"/>
            <w:shd w:val="clear" w:color="auto" w:fill="BFBFBF"/>
          </w:tcPr>
          <w:p w14:paraId="23538F2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7A7AF0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6F33E11"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4CA102CB" w14:textId="77777777" w:rsidR="00596499" w:rsidRPr="00596499" w:rsidRDefault="00596499" w:rsidP="00596499">
            <w:pPr>
              <w:widowControl w:val="0"/>
              <w:autoSpaceDE w:val="0"/>
              <w:autoSpaceDN w:val="0"/>
              <w:spacing w:after="0" w:line="240" w:lineRule="auto"/>
              <w:ind w:left="959"/>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789" w:type="dxa"/>
            <w:shd w:val="clear" w:color="auto" w:fill="BFBFBF"/>
          </w:tcPr>
          <w:p w14:paraId="57F4FFC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D068EC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FA0355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302A5A24" w14:textId="77777777" w:rsidR="00596499" w:rsidRPr="00596499" w:rsidRDefault="00596499" w:rsidP="00596499">
            <w:pPr>
              <w:widowControl w:val="0"/>
              <w:autoSpaceDE w:val="0"/>
              <w:autoSpaceDN w:val="0"/>
              <w:spacing w:after="0" w:line="240" w:lineRule="auto"/>
              <w:ind w:left="100" w:right="9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713" w:type="dxa"/>
            <w:shd w:val="clear" w:color="auto" w:fill="BFBFBF"/>
          </w:tcPr>
          <w:p w14:paraId="63D0D84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05839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4961E5C" w14:textId="77777777" w:rsidR="00596499" w:rsidRPr="00596499" w:rsidRDefault="00596499" w:rsidP="00596499">
            <w:pPr>
              <w:widowControl w:val="0"/>
              <w:autoSpaceDE w:val="0"/>
              <w:autoSpaceDN w:val="0"/>
              <w:spacing w:before="231" w:after="0" w:line="240" w:lineRule="auto"/>
              <w:ind w:left="367" w:right="343"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1679" w:type="dxa"/>
            <w:shd w:val="clear" w:color="auto" w:fill="BFBFBF"/>
          </w:tcPr>
          <w:p w14:paraId="5E17757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502C32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16059659" w14:textId="77777777" w:rsidR="00596499" w:rsidRPr="00596499" w:rsidRDefault="00596499" w:rsidP="00596499">
            <w:pPr>
              <w:widowControl w:val="0"/>
              <w:autoSpaceDE w:val="0"/>
              <w:autoSpaceDN w:val="0"/>
              <w:spacing w:after="0" w:line="240" w:lineRule="auto"/>
              <w:ind w:left="161" w:right="16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1936" w:type="dxa"/>
            <w:shd w:val="clear" w:color="auto" w:fill="BFBFBF"/>
          </w:tcPr>
          <w:p w14:paraId="6F658C6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C739F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7083CC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2"/>
                <w:lang w:eastAsia="lv-LV" w:bidi="lv-LV"/>
              </w:rPr>
            </w:pPr>
          </w:p>
          <w:p w14:paraId="421196E2" w14:textId="77777777" w:rsidR="00596499" w:rsidRPr="00596499" w:rsidRDefault="00596499" w:rsidP="00596499">
            <w:pPr>
              <w:widowControl w:val="0"/>
              <w:autoSpaceDE w:val="0"/>
              <w:autoSpaceDN w:val="0"/>
              <w:spacing w:after="0" w:line="240" w:lineRule="auto"/>
              <w:ind w:left="289" w:right="28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525" w:type="dxa"/>
            <w:shd w:val="clear" w:color="auto" w:fill="BFBFBF"/>
          </w:tcPr>
          <w:p w14:paraId="37D63318" w14:textId="77777777" w:rsidR="00596499" w:rsidRPr="00596499" w:rsidRDefault="00596499" w:rsidP="00596499">
            <w:pPr>
              <w:widowControl w:val="0"/>
              <w:autoSpaceDE w:val="0"/>
              <w:autoSpaceDN w:val="0"/>
              <w:spacing w:before="1" w:after="0" w:line="240" w:lineRule="auto"/>
              <w:ind w:left="129" w:right="12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apzīmējums (trigrafs)* saskaņā ar NATO krīžu reaģēšanas</w:t>
            </w:r>
          </w:p>
          <w:p w14:paraId="2F72F523" w14:textId="77777777" w:rsidR="00596499" w:rsidRPr="00596499" w:rsidRDefault="00596499" w:rsidP="00596499">
            <w:pPr>
              <w:widowControl w:val="0"/>
              <w:autoSpaceDE w:val="0"/>
              <w:autoSpaceDN w:val="0"/>
              <w:spacing w:before="2" w:after="0" w:line="276" w:lineRule="exact"/>
              <w:ind w:left="104" w:right="105" w:firstLine="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sistēmas </w:t>
            </w:r>
            <w:r w:rsidRPr="00596499">
              <w:rPr>
                <w:rFonts w:ascii="Times New Roman" w:eastAsia="Times New Roman" w:hAnsi="Times New Roman"/>
                <w:spacing w:val="-1"/>
                <w:sz w:val="24"/>
                <w:lang w:eastAsia="lv-LV" w:bidi="lv-LV"/>
              </w:rPr>
              <w:t>rokasgrāmatu</w:t>
            </w:r>
          </w:p>
        </w:tc>
      </w:tr>
      <w:tr w:rsidR="00596499" w:rsidRPr="00596499" w14:paraId="38AA576E" w14:textId="77777777" w:rsidTr="00596499">
        <w:trPr>
          <w:trHeight w:val="275"/>
        </w:trPr>
        <w:tc>
          <w:tcPr>
            <w:tcW w:w="13571" w:type="dxa"/>
            <w:gridSpan w:val="7"/>
            <w:shd w:val="clear" w:color="auto" w:fill="auto"/>
          </w:tcPr>
          <w:p w14:paraId="0BCFA99B" w14:textId="77777777" w:rsidR="00596499" w:rsidRPr="00596499" w:rsidRDefault="00596499" w:rsidP="00596499">
            <w:pPr>
              <w:widowControl w:val="0"/>
              <w:autoSpaceDE w:val="0"/>
              <w:autoSpaceDN w:val="0"/>
              <w:spacing w:after="0" w:line="255" w:lineRule="exact"/>
              <w:ind w:left="4690" w:right="468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1D7132EE" w14:textId="77777777" w:rsidTr="00596499">
        <w:trPr>
          <w:trHeight w:val="827"/>
        </w:trPr>
        <w:tc>
          <w:tcPr>
            <w:tcW w:w="891" w:type="dxa"/>
            <w:shd w:val="clear" w:color="auto" w:fill="auto"/>
          </w:tcPr>
          <w:p w14:paraId="79E8F2AC"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78B296E9" w14:textId="77777777" w:rsidR="00596499" w:rsidRPr="00596499" w:rsidRDefault="00596499" w:rsidP="00596499">
            <w:pPr>
              <w:widowControl w:val="0"/>
              <w:autoSpaceDE w:val="0"/>
              <w:autoSpaceDN w:val="0"/>
              <w:spacing w:after="0" w:line="240" w:lineRule="auto"/>
              <w:ind w:left="1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4038" w:type="dxa"/>
            <w:shd w:val="clear" w:color="auto" w:fill="auto"/>
          </w:tcPr>
          <w:p w14:paraId="76544E2B" w14:textId="77777777" w:rsidR="00596499" w:rsidRPr="00596499" w:rsidRDefault="00596499" w:rsidP="00596499">
            <w:pPr>
              <w:widowControl w:val="0"/>
              <w:autoSpaceDE w:val="0"/>
              <w:autoSpaceDN w:val="0"/>
              <w:spacing w:before="2" w:after="0" w:line="276" w:lineRule="exact"/>
              <w:ind w:left="139" w:right="13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Publisku pasākumu atļaujas izsniegšanas izvērtēšana, konsultācijas ar tiesībsargājošām iestādēm</w:t>
            </w:r>
          </w:p>
        </w:tc>
        <w:tc>
          <w:tcPr>
            <w:tcW w:w="1789" w:type="dxa"/>
            <w:shd w:val="clear" w:color="auto" w:fill="auto"/>
          </w:tcPr>
          <w:p w14:paraId="1B47CC9F"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2C81B320" w14:textId="77777777" w:rsidR="00596499" w:rsidRPr="00596499" w:rsidRDefault="00596499" w:rsidP="00596499">
            <w:pPr>
              <w:widowControl w:val="0"/>
              <w:autoSpaceDE w:val="0"/>
              <w:autoSpaceDN w:val="0"/>
              <w:spacing w:after="0" w:line="240" w:lineRule="auto"/>
              <w:ind w:left="100" w:right="9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713" w:type="dxa"/>
            <w:shd w:val="clear" w:color="auto" w:fill="auto"/>
          </w:tcPr>
          <w:p w14:paraId="06C1916B"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4AF47197" w14:textId="77777777" w:rsidR="00596499" w:rsidRPr="00596499" w:rsidRDefault="00596499" w:rsidP="00596499">
            <w:pPr>
              <w:widowControl w:val="0"/>
              <w:autoSpaceDE w:val="0"/>
              <w:autoSpaceDN w:val="0"/>
              <w:spacing w:after="0" w:line="240" w:lineRule="auto"/>
              <w:ind w:left="253" w:right="24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679" w:type="dxa"/>
            <w:shd w:val="clear" w:color="auto" w:fill="auto"/>
          </w:tcPr>
          <w:p w14:paraId="1EB67EC8"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5A2A78B9" w14:textId="77777777" w:rsidR="00596499" w:rsidRPr="00596499" w:rsidRDefault="00596499" w:rsidP="00596499">
            <w:pPr>
              <w:widowControl w:val="0"/>
              <w:autoSpaceDE w:val="0"/>
              <w:autoSpaceDN w:val="0"/>
              <w:spacing w:after="0" w:line="240" w:lineRule="auto"/>
              <w:ind w:left="160" w:right="16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936" w:type="dxa"/>
            <w:shd w:val="clear" w:color="auto" w:fill="auto"/>
          </w:tcPr>
          <w:p w14:paraId="2A6648A5"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30FDA9F3" w14:textId="77777777" w:rsidR="00596499" w:rsidRPr="00596499" w:rsidRDefault="00596499" w:rsidP="00596499">
            <w:pPr>
              <w:widowControl w:val="0"/>
              <w:autoSpaceDE w:val="0"/>
              <w:autoSpaceDN w:val="0"/>
              <w:spacing w:after="0" w:line="240" w:lineRule="auto"/>
              <w:ind w:left="289" w:right="28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525" w:type="dxa"/>
            <w:shd w:val="clear" w:color="auto" w:fill="auto"/>
          </w:tcPr>
          <w:p w14:paraId="0E6D981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596499" w14:paraId="2DB2FED2" w14:textId="77777777" w:rsidTr="00596499">
        <w:trPr>
          <w:trHeight w:val="1101"/>
        </w:trPr>
        <w:tc>
          <w:tcPr>
            <w:tcW w:w="891" w:type="dxa"/>
            <w:shd w:val="clear" w:color="auto" w:fill="auto"/>
          </w:tcPr>
          <w:p w14:paraId="1ABB9640"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297FDB29" w14:textId="77777777" w:rsidR="00596499" w:rsidRPr="00596499" w:rsidRDefault="00596499" w:rsidP="00596499">
            <w:pPr>
              <w:widowControl w:val="0"/>
              <w:autoSpaceDE w:val="0"/>
              <w:autoSpaceDN w:val="0"/>
              <w:spacing w:before="1" w:after="0" w:line="240" w:lineRule="auto"/>
              <w:ind w:left="1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4038" w:type="dxa"/>
            <w:shd w:val="clear" w:color="auto" w:fill="auto"/>
          </w:tcPr>
          <w:p w14:paraId="2907796E" w14:textId="77777777" w:rsidR="00596499" w:rsidRPr="00596499" w:rsidRDefault="00596499" w:rsidP="00596499">
            <w:pPr>
              <w:widowControl w:val="0"/>
              <w:autoSpaceDE w:val="0"/>
              <w:autoSpaceDN w:val="0"/>
              <w:spacing w:after="0" w:line="240" w:lineRule="auto"/>
              <w:ind w:left="510" w:right="504" w:firstLine="112"/>
              <w:jc w:val="both"/>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Savlaicīga gatavošanās masu pasākumiem, komunikācija ar organizatoriem un iesaistītajām</w:t>
            </w:r>
          </w:p>
          <w:p w14:paraId="1ECA3A05" w14:textId="77777777" w:rsidR="00596499" w:rsidRPr="00596499" w:rsidRDefault="00596499" w:rsidP="00596499">
            <w:pPr>
              <w:widowControl w:val="0"/>
              <w:autoSpaceDE w:val="0"/>
              <w:autoSpaceDN w:val="0"/>
              <w:spacing w:after="0" w:line="257" w:lineRule="exact"/>
              <w:ind w:left="133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organizācijām</w:t>
            </w:r>
          </w:p>
        </w:tc>
        <w:tc>
          <w:tcPr>
            <w:tcW w:w="1789" w:type="dxa"/>
            <w:shd w:val="clear" w:color="auto" w:fill="auto"/>
          </w:tcPr>
          <w:p w14:paraId="4F20891D"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2E38F953" w14:textId="77777777" w:rsidR="00596499" w:rsidRPr="00596499" w:rsidRDefault="00596499" w:rsidP="00596499">
            <w:pPr>
              <w:widowControl w:val="0"/>
              <w:autoSpaceDE w:val="0"/>
              <w:autoSpaceDN w:val="0"/>
              <w:spacing w:before="1" w:after="0" w:line="240" w:lineRule="auto"/>
              <w:ind w:left="100" w:right="9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713" w:type="dxa"/>
            <w:shd w:val="clear" w:color="auto" w:fill="auto"/>
          </w:tcPr>
          <w:p w14:paraId="5AC1AC2F"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52F76868" w14:textId="77777777" w:rsidR="00596499" w:rsidRPr="00596499" w:rsidRDefault="00596499" w:rsidP="00596499">
            <w:pPr>
              <w:widowControl w:val="0"/>
              <w:autoSpaceDE w:val="0"/>
              <w:autoSpaceDN w:val="0"/>
              <w:spacing w:before="1" w:after="0" w:line="240" w:lineRule="auto"/>
              <w:ind w:left="253" w:right="24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679" w:type="dxa"/>
            <w:shd w:val="clear" w:color="auto" w:fill="auto"/>
          </w:tcPr>
          <w:p w14:paraId="786D35BE"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10B3C3AC" w14:textId="77777777" w:rsidR="00596499" w:rsidRPr="00596499" w:rsidRDefault="00596499" w:rsidP="00596499">
            <w:pPr>
              <w:widowControl w:val="0"/>
              <w:autoSpaceDE w:val="0"/>
              <w:autoSpaceDN w:val="0"/>
              <w:spacing w:before="1" w:after="0" w:line="240" w:lineRule="auto"/>
              <w:ind w:left="160" w:right="16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936" w:type="dxa"/>
            <w:shd w:val="clear" w:color="auto" w:fill="auto"/>
          </w:tcPr>
          <w:p w14:paraId="5B664485"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5"/>
                <w:lang w:eastAsia="lv-LV" w:bidi="lv-LV"/>
              </w:rPr>
            </w:pPr>
          </w:p>
          <w:p w14:paraId="7D5F9481" w14:textId="77777777" w:rsidR="00596499" w:rsidRPr="00596499" w:rsidRDefault="00596499" w:rsidP="00596499">
            <w:pPr>
              <w:widowControl w:val="0"/>
              <w:autoSpaceDE w:val="0"/>
              <w:autoSpaceDN w:val="0"/>
              <w:spacing w:before="1" w:after="0" w:line="240" w:lineRule="auto"/>
              <w:ind w:left="289" w:right="28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Pašvaldības</w:t>
            </w:r>
          </w:p>
        </w:tc>
        <w:tc>
          <w:tcPr>
            <w:tcW w:w="1525" w:type="dxa"/>
            <w:shd w:val="clear" w:color="auto" w:fill="auto"/>
          </w:tcPr>
          <w:p w14:paraId="56D1122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596499" w14:paraId="481EDE0D" w14:textId="77777777" w:rsidTr="00596499">
        <w:trPr>
          <w:trHeight w:val="1931"/>
        </w:trPr>
        <w:tc>
          <w:tcPr>
            <w:tcW w:w="891" w:type="dxa"/>
            <w:shd w:val="clear" w:color="auto" w:fill="auto"/>
          </w:tcPr>
          <w:p w14:paraId="46E69A2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7B4982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63E86D6" w14:textId="77777777" w:rsidR="00596499" w:rsidRPr="00596499" w:rsidRDefault="00596499" w:rsidP="00596499">
            <w:pPr>
              <w:widowControl w:val="0"/>
              <w:autoSpaceDE w:val="0"/>
              <w:autoSpaceDN w:val="0"/>
              <w:spacing w:before="229" w:after="0" w:line="240" w:lineRule="auto"/>
              <w:ind w:left="1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3</w:t>
            </w:r>
          </w:p>
        </w:tc>
        <w:tc>
          <w:tcPr>
            <w:tcW w:w="4038" w:type="dxa"/>
            <w:shd w:val="clear" w:color="auto" w:fill="auto"/>
          </w:tcPr>
          <w:p w14:paraId="27C771B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29627F9B" w14:textId="77777777" w:rsidR="00596499" w:rsidRPr="00596499" w:rsidRDefault="00596499" w:rsidP="00596499">
            <w:pPr>
              <w:widowControl w:val="0"/>
              <w:autoSpaceDE w:val="0"/>
              <w:autoSpaceDN w:val="0"/>
              <w:spacing w:after="0" w:line="240" w:lineRule="auto"/>
              <w:ind w:left="287" w:right="282" w:firstLine="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Teorētiskās un praktiskās mācības tiesībsargājošām iestādēm un operatīvajiem dienestiem šādu notikumu pārvaldībā un lokalizācijā</w:t>
            </w:r>
          </w:p>
        </w:tc>
        <w:tc>
          <w:tcPr>
            <w:tcW w:w="1789" w:type="dxa"/>
            <w:shd w:val="clear" w:color="auto" w:fill="auto"/>
          </w:tcPr>
          <w:p w14:paraId="42C6160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47F7A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17F4140A" w14:textId="77777777" w:rsidR="00596499" w:rsidRPr="00596499" w:rsidRDefault="00596499" w:rsidP="00596499">
            <w:pPr>
              <w:widowControl w:val="0"/>
              <w:autoSpaceDE w:val="0"/>
              <w:autoSpaceDN w:val="0"/>
              <w:spacing w:after="0" w:line="240" w:lineRule="auto"/>
              <w:ind w:left="106" w:right="80" w:firstLine="61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Pēc nepieciešamības</w:t>
            </w:r>
          </w:p>
        </w:tc>
        <w:tc>
          <w:tcPr>
            <w:tcW w:w="1713" w:type="dxa"/>
            <w:shd w:val="clear" w:color="auto" w:fill="auto"/>
          </w:tcPr>
          <w:p w14:paraId="09B185B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A63C59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60A16689" w14:textId="77777777" w:rsidR="00596499" w:rsidRPr="00596499" w:rsidRDefault="00596499" w:rsidP="00596499">
            <w:pPr>
              <w:widowControl w:val="0"/>
              <w:autoSpaceDE w:val="0"/>
              <w:autoSpaceDN w:val="0"/>
              <w:spacing w:after="0" w:line="240" w:lineRule="auto"/>
              <w:ind w:left="253" w:right="24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VP</w:t>
            </w:r>
          </w:p>
        </w:tc>
        <w:tc>
          <w:tcPr>
            <w:tcW w:w="1679" w:type="dxa"/>
            <w:shd w:val="clear" w:color="auto" w:fill="auto"/>
          </w:tcPr>
          <w:p w14:paraId="2AE786B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26DD8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4"/>
                <w:lang w:eastAsia="lv-LV" w:bidi="lv-LV"/>
              </w:rPr>
            </w:pPr>
          </w:p>
          <w:p w14:paraId="610CC0AE" w14:textId="77777777" w:rsidR="00596499" w:rsidRPr="00596499" w:rsidRDefault="00596499" w:rsidP="00596499">
            <w:pPr>
              <w:widowControl w:val="0"/>
              <w:autoSpaceDE w:val="0"/>
              <w:autoSpaceDN w:val="0"/>
              <w:spacing w:after="0" w:line="240" w:lineRule="auto"/>
              <w:ind w:left="161" w:right="16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VP</w:t>
            </w:r>
          </w:p>
        </w:tc>
        <w:tc>
          <w:tcPr>
            <w:tcW w:w="1936" w:type="dxa"/>
            <w:shd w:val="clear" w:color="auto" w:fill="auto"/>
          </w:tcPr>
          <w:p w14:paraId="4148C819" w14:textId="77777777" w:rsidR="00596499" w:rsidRPr="00596499" w:rsidRDefault="00596499" w:rsidP="00596499">
            <w:pPr>
              <w:widowControl w:val="0"/>
              <w:autoSpaceDE w:val="0"/>
              <w:autoSpaceDN w:val="0"/>
              <w:spacing w:after="0" w:line="240" w:lineRule="auto"/>
              <w:ind w:left="703" w:right="701" w:hanging="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VP </w:t>
            </w:r>
            <w:r w:rsidRPr="00596499">
              <w:rPr>
                <w:rFonts w:ascii="Times New Roman" w:eastAsia="Times New Roman" w:hAnsi="Times New Roman"/>
                <w:spacing w:val="-1"/>
                <w:sz w:val="24"/>
                <w:lang w:eastAsia="lv-LV" w:bidi="lv-LV"/>
              </w:rPr>
              <w:t>VDD</w:t>
            </w:r>
          </w:p>
          <w:p w14:paraId="20314EB6" w14:textId="77777777" w:rsidR="00596499" w:rsidRPr="00596499" w:rsidRDefault="00596499" w:rsidP="00596499">
            <w:pPr>
              <w:widowControl w:val="0"/>
              <w:autoSpaceDE w:val="0"/>
              <w:autoSpaceDN w:val="0"/>
              <w:spacing w:after="0" w:line="270" w:lineRule="atLeast"/>
              <w:ind w:left="396" w:right="395"/>
              <w:jc w:val="center"/>
              <w:rPr>
                <w:rFonts w:ascii="Times New Roman" w:eastAsia="Times New Roman" w:hAnsi="Times New Roman"/>
                <w:sz w:val="24"/>
                <w:lang w:eastAsia="lv-LV" w:bidi="lv-LV"/>
              </w:rPr>
            </w:pPr>
            <w:r w:rsidRPr="00596499">
              <w:rPr>
                <w:rFonts w:ascii="Times New Roman" w:eastAsia="Times New Roman" w:hAnsi="Times New Roman"/>
                <w:spacing w:val="-1"/>
                <w:sz w:val="24"/>
                <w:lang w:eastAsia="lv-LV" w:bidi="lv-LV"/>
              </w:rPr>
              <w:t xml:space="preserve">Pašvaldības </w:t>
            </w:r>
            <w:r w:rsidRPr="00596499">
              <w:rPr>
                <w:rFonts w:ascii="Times New Roman" w:eastAsia="Times New Roman" w:hAnsi="Times New Roman"/>
                <w:sz w:val="24"/>
                <w:lang w:eastAsia="lv-LV" w:bidi="lv-LV"/>
              </w:rPr>
              <w:t>policija</w:t>
            </w:r>
            <w:r w:rsidR="008D617B">
              <w:rPr>
                <w:rFonts w:ascii="Times New Roman" w:eastAsia="Times New Roman" w:hAnsi="Times New Roman"/>
                <w:sz w:val="24"/>
                <w:lang w:eastAsia="lv-LV" w:bidi="lv-LV"/>
              </w:rPr>
              <w:t>, kārtībnieki</w:t>
            </w:r>
            <w:r w:rsidRPr="00596499">
              <w:rPr>
                <w:rFonts w:ascii="Times New Roman" w:eastAsia="Times New Roman" w:hAnsi="Times New Roman"/>
                <w:sz w:val="24"/>
                <w:lang w:eastAsia="lv-LV" w:bidi="lv-LV"/>
              </w:rPr>
              <w:t xml:space="preserve"> VUGD NMPD NBS</w:t>
            </w:r>
          </w:p>
        </w:tc>
        <w:tc>
          <w:tcPr>
            <w:tcW w:w="1525" w:type="dxa"/>
            <w:shd w:val="clear" w:color="auto" w:fill="auto"/>
          </w:tcPr>
          <w:p w14:paraId="1EA5579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596499" w14:paraId="54D7F561" w14:textId="77777777" w:rsidTr="00596499">
        <w:trPr>
          <w:trHeight w:val="1380"/>
        </w:trPr>
        <w:tc>
          <w:tcPr>
            <w:tcW w:w="891" w:type="dxa"/>
            <w:shd w:val="clear" w:color="auto" w:fill="auto"/>
          </w:tcPr>
          <w:p w14:paraId="6339858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0C40F44"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6C8A7646" w14:textId="77777777" w:rsidR="00596499" w:rsidRPr="00596499" w:rsidRDefault="00596499" w:rsidP="00596499">
            <w:pPr>
              <w:widowControl w:val="0"/>
              <w:autoSpaceDE w:val="0"/>
              <w:autoSpaceDN w:val="0"/>
              <w:spacing w:before="1" w:after="0" w:line="240" w:lineRule="auto"/>
              <w:ind w:left="1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4</w:t>
            </w:r>
          </w:p>
        </w:tc>
        <w:tc>
          <w:tcPr>
            <w:tcW w:w="4038" w:type="dxa"/>
            <w:shd w:val="clear" w:color="auto" w:fill="auto"/>
          </w:tcPr>
          <w:p w14:paraId="16E83BB7" w14:textId="77777777" w:rsidR="00596499" w:rsidRPr="00596499" w:rsidRDefault="00596499" w:rsidP="00596499">
            <w:pPr>
              <w:widowControl w:val="0"/>
              <w:autoSpaceDE w:val="0"/>
              <w:autoSpaceDN w:val="0"/>
              <w:spacing w:after="0" w:line="240" w:lineRule="auto"/>
              <w:ind w:left="139" w:right="13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Valsts ugunsdzēsības un glābšanas dienesta speciālo ugunsdzēsības un glābšanas transportlīdzekļu,</w:t>
            </w:r>
            <w:r w:rsidRPr="00596499">
              <w:rPr>
                <w:rFonts w:ascii="Times New Roman" w:eastAsia="Times New Roman" w:hAnsi="Times New Roman"/>
                <w:spacing w:val="6"/>
                <w:sz w:val="24"/>
                <w:lang w:eastAsia="lv-LV" w:bidi="lv-LV"/>
              </w:rPr>
              <w:t xml:space="preserve"> </w:t>
            </w:r>
            <w:r w:rsidRPr="00596499">
              <w:rPr>
                <w:rFonts w:ascii="Times New Roman" w:eastAsia="Times New Roman" w:hAnsi="Times New Roman"/>
                <w:spacing w:val="-3"/>
                <w:sz w:val="24"/>
                <w:lang w:eastAsia="lv-LV" w:bidi="lv-LV"/>
              </w:rPr>
              <w:t>specialo</w:t>
            </w:r>
          </w:p>
          <w:p w14:paraId="66479EB0" w14:textId="77777777" w:rsidR="00596499" w:rsidRPr="00596499" w:rsidRDefault="00596499" w:rsidP="00596499">
            <w:pPr>
              <w:widowControl w:val="0"/>
              <w:autoSpaceDE w:val="0"/>
              <w:autoSpaceDN w:val="0"/>
              <w:spacing w:after="0" w:line="270" w:lineRule="atLeast"/>
              <w:ind w:left="354" w:right="347" w:firstLine="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tehniku un materiāltehnisko (aprīkojuma) iegāde un</w:t>
            </w:r>
            <w:r w:rsidRPr="00596499">
              <w:rPr>
                <w:rFonts w:ascii="Times New Roman" w:eastAsia="Times New Roman" w:hAnsi="Times New Roman"/>
                <w:spacing w:val="11"/>
                <w:sz w:val="24"/>
                <w:lang w:eastAsia="lv-LV" w:bidi="lv-LV"/>
              </w:rPr>
              <w:t xml:space="preserve"> </w:t>
            </w:r>
            <w:r w:rsidRPr="00596499">
              <w:rPr>
                <w:rFonts w:ascii="Times New Roman" w:eastAsia="Times New Roman" w:hAnsi="Times New Roman"/>
                <w:spacing w:val="-3"/>
                <w:sz w:val="24"/>
                <w:lang w:eastAsia="lv-LV" w:bidi="lv-LV"/>
              </w:rPr>
              <w:t>uzturēšana</w:t>
            </w:r>
          </w:p>
        </w:tc>
        <w:tc>
          <w:tcPr>
            <w:tcW w:w="1789" w:type="dxa"/>
            <w:shd w:val="clear" w:color="auto" w:fill="auto"/>
          </w:tcPr>
          <w:p w14:paraId="649FC38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2048EF8C" w14:textId="77777777" w:rsidR="00AC6342" w:rsidRPr="00706E82" w:rsidRDefault="00AC6342" w:rsidP="00AC6342">
            <w:pPr>
              <w:pStyle w:val="TableParagraph"/>
              <w:ind w:left="100" w:right="95"/>
              <w:jc w:val="center"/>
              <w:rPr>
                <w:sz w:val="24"/>
              </w:rPr>
            </w:pPr>
            <w:r>
              <w:rPr>
                <w:sz w:val="24"/>
              </w:rPr>
              <w:t xml:space="preserve">Līdz </w:t>
            </w:r>
          </w:p>
          <w:p w14:paraId="41CB38F7" w14:textId="291A915F" w:rsidR="00596499" w:rsidRPr="00596499" w:rsidRDefault="00AC6342" w:rsidP="00AC6342">
            <w:pPr>
              <w:widowControl w:val="0"/>
              <w:autoSpaceDE w:val="0"/>
              <w:autoSpaceDN w:val="0"/>
              <w:spacing w:after="0" w:line="240" w:lineRule="auto"/>
              <w:ind w:left="100" w:right="96"/>
              <w:jc w:val="center"/>
              <w:rPr>
                <w:rFonts w:ascii="Times New Roman" w:eastAsia="Times New Roman" w:hAnsi="Times New Roman"/>
                <w:sz w:val="24"/>
                <w:lang w:eastAsia="lv-LV" w:bidi="lv-LV"/>
              </w:rPr>
            </w:pPr>
            <w:r>
              <w:rPr>
                <w:sz w:val="24"/>
              </w:rPr>
              <w:t>2026.gadam</w:t>
            </w:r>
          </w:p>
        </w:tc>
        <w:tc>
          <w:tcPr>
            <w:tcW w:w="1713" w:type="dxa"/>
            <w:shd w:val="clear" w:color="auto" w:fill="auto"/>
          </w:tcPr>
          <w:p w14:paraId="2C55433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E001C2C"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4545AE9B" w14:textId="77777777" w:rsidR="00596499" w:rsidRPr="00596499" w:rsidRDefault="00596499" w:rsidP="00596499">
            <w:pPr>
              <w:widowControl w:val="0"/>
              <w:autoSpaceDE w:val="0"/>
              <w:autoSpaceDN w:val="0"/>
              <w:spacing w:before="1" w:after="0" w:line="240" w:lineRule="auto"/>
              <w:ind w:left="250" w:right="24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IEM</w:t>
            </w:r>
          </w:p>
        </w:tc>
        <w:tc>
          <w:tcPr>
            <w:tcW w:w="1679" w:type="dxa"/>
            <w:shd w:val="clear" w:color="auto" w:fill="auto"/>
          </w:tcPr>
          <w:p w14:paraId="1D485C5C"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3"/>
                <w:lang w:eastAsia="lv-LV" w:bidi="lv-LV"/>
              </w:rPr>
            </w:pPr>
          </w:p>
          <w:p w14:paraId="7C0BE60C" w14:textId="77777777" w:rsidR="00596499" w:rsidRPr="00596499" w:rsidRDefault="00596499" w:rsidP="00596499">
            <w:pPr>
              <w:widowControl w:val="0"/>
              <w:autoSpaceDE w:val="0"/>
              <w:autoSpaceDN w:val="0"/>
              <w:spacing w:before="1" w:after="0" w:line="240" w:lineRule="auto"/>
              <w:ind w:left="399" w:right="39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IEM VUGD NVA</w:t>
            </w:r>
          </w:p>
        </w:tc>
        <w:tc>
          <w:tcPr>
            <w:tcW w:w="1936" w:type="dxa"/>
            <w:shd w:val="clear" w:color="auto" w:fill="auto"/>
          </w:tcPr>
          <w:p w14:paraId="6F85562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9467F9D"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21"/>
                <w:lang w:eastAsia="lv-LV" w:bidi="lv-LV"/>
              </w:rPr>
            </w:pPr>
          </w:p>
          <w:p w14:paraId="509A9076" w14:textId="77777777" w:rsidR="00596499" w:rsidRPr="00596499" w:rsidRDefault="00596499" w:rsidP="00596499">
            <w:pPr>
              <w:widowControl w:val="0"/>
              <w:autoSpaceDE w:val="0"/>
              <w:autoSpaceDN w:val="0"/>
              <w:spacing w:before="1" w:after="0" w:line="240" w:lineRule="auto"/>
              <w:ind w:left="289" w:right="28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w:t>
            </w:r>
          </w:p>
        </w:tc>
        <w:tc>
          <w:tcPr>
            <w:tcW w:w="1525" w:type="dxa"/>
            <w:shd w:val="clear" w:color="auto" w:fill="auto"/>
          </w:tcPr>
          <w:p w14:paraId="54A4E45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14:paraId="33911114" w14:textId="77777777" w:rsidTr="009C4BBE">
        <w:trPr>
          <w:trHeight w:val="1149"/>
        </w:trPr>
        <w:tc>
          <w:tcPr>
            <w:tcW w:w="891" w:type="dxa"/>
            <w:shd w:val="clear" w:color="auto" w:fill="auto"/>
          </w:tcPr>
          <w:p w14:paraId="7BED7109" w14:textId="77777777" w:rsidR="00596499" w:rsidRPr="00706E82" w:rsidRDefault="00596499" w:rsidP="00596499">
            <w:pPr>
              <w:pStyle w:val="TableParagraph"/>
              <w:rPr>
                <w:sz w:val="26"/>
              </w:rPr>
            </w:pPr>
          </w:p>
          <w:p w14:paraId="5F166E90" w14:textId="77777777" w:rsidR="00596499" w:rsidRPr="00706E82" w:rsidRDefault="00596499" w:rsidP="00596499">
            <w:pPr>
              <w:pStyle w:val="TableParagraph"/>
              <w:spacing w:before="10"/>
              <w:rPr>
                <w:sz w:val="21"/>
              </w:rPr>
            </w:pPr>
          </w:p>
          <w:p w14:paraId="7A9C73BC" w14:textId="77777777" w:rsidR="00596499" w:rsidRPr="00706E82" w:rsidRDefault="00596499" w:rsidP="00596499">
            <w:pPr>
              <w:pStyle w:val="TableParagraph"/>
              <w:ind w:left="11"/>
              <w:jc w:val="center"/>
              <w:rPr>
                <w:sz w:val="24"/>
              </w:rPr>
            </w:pPr>
            <w:r w:rsidRPr="00706E82">
              <w:rPr>
                <w:sz w:val="24"/>
              </w:rPr>
              <w:t>5</w:t>
            </w:r>
          </w:p>
        </w:tc>
        <w:tc>
          <w:tcPr>
            <w:tcW w:w="4038" w:type="dxa"/>
            <w:shd w:val="clear" w:color="auto" w:fill="auto"/>
          </w:tcPr>
          <w:p w14:paraId="5F10E2F0" w14:textId="77777777" w:rsidR="00596499" w:rsidRPr="00706E82" w:rsidRDefault="00596499" w:rsidP="00596499">
            <w:pPr>
              <w:pStyle w:val="TableParagraph"/>
              <w:spacing w:before="10"/>
              <w:rPr>
                <w:sz w:val="23"/>
              </w:rPr>
            </w:pPr>
          </w:p>
          <w:p w14:paraId="25DF03E8" w14:textId="77777777" w:rsidR="00596499" w:rsidRPr="00706E82" w:rsidRDefault="00596499" w:rsidP="00596499">
            <w:pPr>
              <w:pStyle w:val="TableParagraph"/>
              <w:ind w:left="131" w:right="123" w:hanging="4"/>
              <w:jc w:val="center"/>
              <w:rPr>
                <w:sz w:val="24"/>
              </w:rPr>
            </w:pPr>
            <w:r w:rsidRPr="00706E82">
              <w:rPr>
                <w:sz w:val="24"/>
              </w:rPr>
              <w:t>Valsts materiālo rezervju pilnveidošana, uzglabāšana, uzturēšana un atjaunošana</w:t>
            </w:r>
          </w:p>
        </w:tc>
        <w:tc>
          <w:tcPr>
            <w:tcW w:w="1789" w:type="dxa"/>
            <w:shd w:val="clear" w:color="auto" w:fill="auto"/>
          </w:tcPr>
          <w:p w14:paraId="77A59247" w14:textId="77777777" w:rsidR="00596499" w:rsidRPr="00706E82" w:rsidRDefault="00596499" w:rsidP="00596499">
            <w:pPr>
              <w:pStyle w:val="TableParagraph"/>
              <w:spacing w:before="9"/>
              <w:rPr>
                <w:sz w:val="35"/>
              </w:rPr>
            </w:pPr>
          </w:p>
          <w:p w14:paraId="1A143F82" w14:textId="77777777" w:rsidR="00AC6342" w:rsidRPr="00706E82" w:rsidRDefault="00AC6342" w:rsidP="00AC6342">
            <w:pPr>
              <w:pStyle w:val="TableParagraph"/>
              <w:ind w:left="100" w:right="95"/>
              <w:jc w:val="center"/>
              <w:rPr>
                <w:sz w:val="24"/>
              </w:rPr>
            </w:pPr>
            <w:r>
              <w:rPr>
                <w:sz w:val="24"/>
              </w:rPr>
              <w:t xml:space="preserve">Līdz </w:t>
            </w:r>
          </w:p>
          <w:p w14:paraId="0CE24E22" w14:textId="15D52E41" w:rsidR="00596499" w:rsidRPr="00706E82" w:rsidRDefault="00AC6342" w:rsidP="00AC6342">
            <w:pPr>
              <w:pStyle w:val="TableParagraph"/>
              <w:ind w:left="100" w:right="96"/>
              <w:jc w:val="center"/>
              <w:rPr>
                <w:sz w:val="24"/>
              </w:rPr>
            </w:pPr>
            <w:r>
              <w:rPr>
                <w:sz w:val="24"/>
              </w:rPr>
              <w:t>2026.gadam</w:t>
            </w:r>
          </w:p>
        </w:tc>
        <w:tc>
          <w:tcPr>
            <w:tcW w:w="1713" w:type="dxa"/>
            <w:shd w:val="clear" w:color="auto" w:fill="auto"/>
          </w:tcPr>
          <w:p w14:paraId="60DC2ECA" w14:textId="77777777" w:rsidR="00596499" w:rsidRPr="00706E82" w:rsidRDefault="00596499" w:rsidP="00596499">
            <w:pPr>
              <w:pStyle w:val="TableParagraph"/>
              <w:rPr>
                <w:sz w:val="26"/>
              </w:rPr>
            </w:pPr>
          </w:p>
          <w:p w14:paraId="79FBDD50" w14:textId="77777777" w:rsidR="00596499" w:rsidRPr="00706E82" w:rsidRDefault="00596499" w:rsidP="00596499">
            <w:pPr>
              <w:pStyle w:val="TableParagraph"/>
              <w:spacing w:before="10"/>
              <w:rPr>
                <w:sz w:val="21"/>
              </w:rPr>
            </w:pPr>
          </w:p>
          <w:p w14:paraId="4E662F69" w14:textId="77777777" w:rsidR="00596499" w:rsidRPr="00706E82" w:rsidRDefault="00596499" w:rsidP="00596499">
            <w:pPr>
              <w:pStyle w:val="TableParagraph"/>
              <w:ind w:left="254" w:right="248"/>
              <w:jc w:val="center"/>
              <w:rPr>
                <w:sz w:val="24"/>
              </w:rPr>
            </w:pPr>
            <w:r w:rsidRPr="00706E82">
              <w:rPr>
                <w:sz w:val="24"/>
              </w:rPr>
              <w:t>Ministrijas</w:t>
            </w:r>
          </w:p>
        </w:tc>
        <w:tc>
          <w:tcPr>
            <w:tcW w:w="1679" w:type="dxa"/>
            <w:shd w:val="clear" w:color="auto" w:fill="auto"/>
          </w:tcPr>
          <w:p w14:paraId="4135B7F8" w14:textId="77777777" w:rsidR="00596499" w:rsidRPr="00852854" w:rsidRDefault="00596499" w:rsidP="009C4BBE">
            <w:pPr>
              <w:pStyle w:val="TableParagraph"/>
              <w:spacing w:before="2" w:line="276" w:lineRule="exact"/>
              <w:ind w:left="164" w:right="161"/>
              <w:jc w:val="center"/>
              <w:rPr>
                <w:sz w:val="24"/>
              </w:rPr>
            </w:pPr>
            <w:r w:rsidRPr="00852854">
              <w:rPr>
                <w:sz w:val="24"/>
              </w:rPr>
              <w:t xml:space="preserve">Ministrijas un padotības iestādes </w:t>
            </w:r>
          </w:p>
        </w:tc>
        <w:tc>
          <w:tcPr>
            <w:tcW w:w="1936" w:type="dxa"/>
            <w:shd w:val="clear" w:color="auto" w:fill="auto"/>
          </w:tcPr>
          <w:p w14:paraId="44DF835B" w14:textId="77777777" w:rsidR="00596499" w:rsidRPr="00852854" w:rsidRDefault="00596499" w:rsidP="009C4BBE">
            <w:pPr>
              <w:pStyle w:val="TableParagraph"/>
              <w:spacing w:before="2" w:line="276" w:lineRule="exact"/>
              <w:ind w:left="293" w:right="289"/>
              <w:jc w:val="center"/>
              <w:rPr>
                <w:sz w:val="24"/>
              </w:rPr>
            </w:pPr>
            <w:r w:rsidRPr="00852854">
              <w:rPr>
                <w:sz w:val="24"/>
              </w:rPr>
              <w:t xml:space="preserve">Ministrijas un padotības iestādes </w:t>
            </w:r>
          </w:p>
        </w:tc>
        <w:tc>
          <w:tcPr>
            <w:tcW w:w="1525" w:type="dxa"/>
            <w:shd w:val="clear" w:color="auto" w:fill="auto"/>
          </w:tcPr>
          <w:p w14:paraId="4DBF00DE" w14:textId="77777777" w:rsidR="00596499" w:rsidRPr="00706E82" w:rsidRDefault="00596499" w:rsidP="00596499">
            <w:pPr>
              <w:pStyle w:val="TableParagraph"/>
              <w:rPr>
                <w:sz w:val="24"/>
              </w:rPr>
            </w:pPr>
          </w:p>
        </w:tc>
      </w:tr>
      <w:tr w:rsidR="00596499" w14:paraId="20394B4C" w14:textId="77777777" w:rsidTr="00596499">
        <w:trPr>
          <w:trHeight w:val="1378"/>
        </w:trPr>
        <w:tc>
          <w:tcPr>
            <w:tcW w:w="891" w:type="dxa"/>
            <w:shd w:val="clear" w:color="auto" w:fill="auto"/>
          </w:tcPr>
          <w:p w14:paraId="5F48EA3B" w14:textId="77777777" w:rsidR="00596499" w:rsidRPr="00706E82" w:rsidRDefault="00596499" w:rsidP="00596499">
            <w:pPr>
              <w:pStyle w:val="TableParagraph"/>
              <w:rPr>
                <w:sz w:val="26"/>
              </w:rPr>
            </w:pPr>
          </w:p>
          <w:p w14:paraId="0B4EBB98" w14:textId="77777777" w:rsidR="00596499" w:rsidRPr="00706E82" w:rsidRDefault="00596499" w:rsidP="00596499">
            <w:pPr>
              <w:pStyle w:val="TableParagraph"/>
              <w:spacing w:before="8"/>
              <w:rPr>
                <w:sz w:val="21"/>
              </w:rPr>
            </w:pPr>
          </w:p>
          <w:p w14:paraId="667F67BF" w14:textId="77777777" w:rsidR="00596499" w:rsidRPr="00706E82" w:rsidRDefault="00596499" w:rsidP="00596499">
            <w:pPr>
              <w:pStyle w:val="TableParagraph"/>
              <w:ind w:left="11"/>
              <w:jc w:val="center"/>
              <w:rPr>
                <w:sz w:val="24"/>
              </w:rPr>
            </w:pPr>
            <w:r w:rsidRPr="00706E82">
              <w:rPr>
                <w:sz w:val="24"/>
              </w:rPr>
              <w:t>6</w:t>
            </w:r>
          </w:p>
        </w:tc>
        <w:tc>
          <w:tcPr>
            <w:tcW w:w="4038" w:type="dxa"/>
            <w:shd w:val="clear" w:color="auto" w:fill="auto"/>
          </w:tcPr>
          <w:p w14:paraId="40BBE6B3" w14:textId="77777777" w:rsidR="00596499" w:rsidRPr="00706E82" w:rsidRDefault="00596499" w:rsidP="00596499">
            <w:pPr>
              <w:pStyle w:val="TableParagraph"/>
              <w:ind w:left="141" w:right="133"/>
              <w:jc w:val="center"/>
              <w:rPr>
                <w:sz w:val="24"/>
              </w:rPr>
            </w:pPr>
            <w:r w:rsidRPr="00706E82">
              <w:rPr>
                <w:sz w:val="24"/>
              </w:rPr>
              <w:t>Valsts agrīnās brīdināšanas sistēmas pilnveidošana (bīstamības modelēšana, prognozēšana, agrīnās brīdināšanas sistēmas, riska novērtēšana u.c.),</w:t>
            </w:r>
          </w:p>
          <w:p w14:paraId="038E327A" w14:textId="77777777" w:rsidR="00596499" w:rsidRPr="00706E82" w:rsidRDefault="00596499" w:rsidP="00596499">
            <w:pPr>
              <w:pStyle w:val="TableParagraph"/>
              <w:spacing w:line="257" w:lineRule="exact"/>
              <w:ind w:left="138" w:right="133"/>
              <w:jc w:val="center"/>
              <w:rPr>
                <w:sz w:val="24"/>
              </w:rPr>
            </w:pPr>
            <w:r w:rsidRPr="00706E82">
              <w:rPr>
                <w:sz w:val="24"/>
              </w:rPr>
              <w:t>uzturēšanu un pārbaude</w:t>
            </w:r>
          </w:p>
        </w:tc>
        <w:tc>
          <w:tcPr>
            <w:tcW w:w="1789" w:type="dxa"/>
            <w:shd w:val="clear" w:color="auto" w:fill="auto"/>
          </w:tcPr>
          <w:p w14:paraId="013336CF" w14:textId="77777777" w:rsidR="00596499" w:rsidRPr="00706E82" w:rsidRDefault="00596499" w:rsidP="00596499">
            <w:pPr>
              <w:pStyle w:val="TableParagraph"/>
              <w:spacing w:before="9"/>
              <w:rPr>
                <w:sz w:val="35"/>
              </w:rPr>
            </w:pPr>
          </w:p>
          <w:p w14:paraId="26E91331" w14:textId="77777777" w:rsidR="00AC6342" w:rsidRPr="00706E82" w:rsidRDefault="00AC6342" w:rsidP="00AC6342">
            <w:pPr>
              <w:pStyle w:val="TableParagraph"/>
              <w:ind w:left="100" w:right="95"/>
              <w:jc w:val="center"/>
              <w:rPr>
                <w:sz w:val="24"/>
              </w:rPr>
            </w:pPr>
            <w:r>
              <w:rPr>
                <w:sz w:val="24"/>
              </w:rPr>
              <w:t xml:space="preserve">Līdz </w:t>
            </w:r>
          </w:p>
          <w:p w14:paraId="0188BB3B" w14:textId="569209A7" w:rsidR="00596499" w:rsidRPr="00706E82" w:rsidRDefault="00AC6342" w:rsidP="00AC6342">
            <w:pPr>
              <w:pStyle w:val="TableParagraph"/>
              <w:spacing w:before="1"/>
              <w:ind w:left="100" w:right="96"/>
              <w:jc w:val="center"/>
              <w:rPr>
                <w:sz w:val="24"/>
              </w:rPr>
            </w:pPr>
            <w:r>
              <w:rPr>
                <w:sz w:val="24"/>
              </w:rPr>
              <w:t>2026.gadam</w:t>
            </w:r>
          </w:p>
        </w:tc>
        <w:tc>
          <w:tcPr>
            <w:tcW w:w="1713" w:type="dxa"/>
            <w:shd w:val="clear" w:color="auto" w:fill="auto"/>
          </w:tcPr>
          <w:p w14:paraId="7583821C" w14:textId="77777777" w:rsidR="00596499" w:rsidRPr="00706E82" w:rsidRDefault="00596499" w:rsidP="00596499">
            <w:pPr>
              <w:pStyle w:val="TableParagraph"/>
              <w:spacing w:before="9"/>
              <w:rPr>
                <w:sz w:val="35"/>
              </w:rPr>
            </w:pPr>
          </w:p>
          <w:p w14:paraId="51237328" w14:textId="77777777" w:rsidR="00596499" w:rsidRPr="00706E82" w:rsidRDefault="00596499" w:rsidP="00596499">
            <w:pPr>
              <w:pStyle w:val="TableParagraph"/>
              <w:ind w:left="634" w:right="381" w:hanging="226"/>
              <w:rPr>
                <w:sz w:val="24"/>
              </w:rPr>
            </w:pPr>
            <w:r w:rsidRPr="00706E82">
              <w:rPr>
                <w:sz w:val="24"/>
              </w:rPr>
              <w:t>VARAM IEM</w:t>
            </w:r>
          </w:p>
        </w:tc>
        <w:tc>
          <w:tcPr>
            <w:tcW w:w="1679" w:type="dxa"/>
            <w:shd w:val="clear" w:color="auto" w:fill="auto"/>
          </w:tcPr>
          <w:p w14:paraId="5805A06B" w14:textId="77777777" w:rsidR="00596499" w:rsidRPr="00852854" w:rsidRDefault="00596499" w:rsidP="00596499">
            <w:pPr>
              <w:pStyle w:val="TableParagraph"/>
              <w:spacing w:before="135"/>
              <w:ind w:left="402" w:right="398"/>
              <w:jc w:val="center"/>
              <w:rPr>
                <w:sz w:val="24"/>
              </w:rPr>
            </w:pPr>
            <w:r w:rsidRPr="00852854">
              <w:rPr>
                <w:sz w:val="24"/>
              </w:rPr>
              <w:t>LVĢMC VUGD IEM IC</w:t>
            </w:r>
          </w:p>
          <w:p w14:paraId="6AE80F5F" w14:textId="77777777" w:rsidR="00596499" w:rsidRPr="00852854" w:rsidRDefault="00596499" w:rsidP="009C4BBE">
            <w:pPr>
              <w:pStyle w:val="TableParagraph"/>
              <w:spacing w:line="274" w:lineRule="exact"/>
              <w:ind w:left="160" w:right="161"/>
              <w:rPr>
                <w:sz w:val="24"/>
              </w:rPr>
            </w:pPr>
          </w:p>
        </w:tc>
        <w:tc>
          <w:tcPr>
            <w:tcW w:w="1936" w:type="dxa"/>
            <w:shd w:val="clear" w:color="auto" w:fill="auto"/>
          </w:tcPr>
          <w:p w14:paraId="63A29BEE" w14:textId="77777777" w:rsidR="00596499" w:rsidRPr="00852854" w:rsidRDefault="009C4BBE" w:rsidP="009C4BBE">
            <w:pPr>
              <w:pStyle w:val="TableParagraph"/>
              <w:spacing w:before="135"/>
              <w:ind w:left="530" w:right="527"/>
              <w:jc w:val="center"/>
              <w:rPr>
                <w:sz w:val="24"/>
              </w:rPr>
            </w:pPr>
            <w:r>
              <w:rPr>
                <w:sz w:val="24"/>
              </w:rPr>
              <w:t>LVĢMC VUGD IEM IC</w:t>
            </w:r>
          </w:p>
        </w:tc>
        <w:tc>
          <w:tcPr>
            <w:tcW w:w="1525" w:type="dxa"/>
            <w:shd w:val="clear" w:color="auto" w:fill="auto"/>
          </w:tcPr>
          <w:p w14:paraId="7044F35E" w14:textId="77777777" w:rsidR="00596499" w:rsidRPr="00706E82" w:rsidRDefault="00596499" w:rsidP="00596499">
            <w:pPr>
              <w:pStyle w:val="TableParagraph"/>
              <w:rPr>
                <w:sz w:val="24"/>
              </w:rPr>
            </w:pPr>
          </w:p>
        </w:tc>
      </w:tr>
      <w:tr w:rsidR="00596499" w14:paraId="5B39D0CF" w14:textId="77777777" w:rsidTr="00596499">
        <w:trPr>
          <w:trHeight w:val="827"/>
        </w:trPr>
        <w:tc>
          <w:tcPr>
            <w:tcW w:w="891" w:type="dxa"/>
            <w:shd w:val="clear" w:color="auto" w:fill="auto"/>
          </w:tcPr>
          <w:p w14:paraId="510A56AF" w14:textId="77777777" w:rsidR="00596499" w:rsidRPr="00706E82" w:rsidRDefault="00596499" w:rsidP="00596499">
            <w:pPr>
              <w:pStyle w:val="TableParagraph"/>
              <w:spacing w:before="10"/>
              <w:rPr>
                <w:sz w:val="23"/>
              </w:rPr>
            </w:pPr>
          </w:p>
          <w:p w14:paraId="14AC5AA2" w14:textId="77777777" w:rsidR="00596499" w:rsidRPr="00706E82" w:rsidRDefault="00596499" w:rsidP="00596499">
            <w:pPr>
              <w:pStyle w:val="TableParagraph"/>
              <w:ind w:left="11"/>
              <w:jc w:val="center"/>
              <w:rPr>
                <w:sz w:val="24"/>
              </w:rPr>
            </w:pPr>
            <w:r w:rsidRPr="00706E82">
              <w:rPr>
                <w:sz w:val="24"/>
              </w:rPr>
              <w:t>7</w:t>
            </w:r>
          </w:p>
        </w:tc>
        <w:tc>
          <w:tcPr>
            <w:tcW w:w="4038" w:type="dxa"/>
            <w:shd w:val="clear" w:color="auto" w:fill="auto"/>
          </w:tcPr>
          <w:p w14:paraId="331DB146" w14:textId="77777777" w:rsidR="00596499" w:rsidRPr="00706E82" w:rsidRDefault="00596499" w:rsidP="00596499">
            <w:pPr>
              <w:pStyle w:val="TableParagraph"/>
              <w:spacing w:before="2" w:line="276" w:lineRule="exact"/>
              <w:ind w:left="140" w:right="133"/>
              <w:jc w:val="center"/>
              <w:rPr>
                <w:sz w:val="24"/>
              </w:rPr>
            </w:pPr>
            <w:r w:rsidRPr="00706E82">
              <w:rPr>
                <w:sz w:val="24"/>
              </w:rPr>
              <w:t>Pašvaldību</w:t>
            </w:r>
            <w:r w:rsidR="00607470">
              <w:rPr>
                <w:sz w:val="24"/>
              </w:rPr>
              <w:t xml:space="preserve"> vai sadarbības teritoriju</w:t>
            </w:r>
            <w:r w:rsidRPr="00706E82">
              <w:rPr>
                <w:sz w:val="24"/>
              </w:rPr>
              <w:t xml:space="preserve"> civilās aizsardzības komisiju apmācības plānošana un organizēšana</w:t>
            </w:r>
          </w:p>
        </w:tc>
        <w:tc>
          <w:tcPr>
            <w:tcW w:w="1789" w:type="dxa"/>
            <w:shd w:val="clear" w:color="auto" w:fill="auto"/>
          </w:tcPr>
          <w:p w14:paraId="15269BA8" w14:textId="77777777" w:rsidR="00596499" w:rsidRPr="00706E82" w:rsidRDefault="00596499" w:rsidP="00596499">
            <w:pPr>
              <w:pStyle w:val="TableParagraph"/>
              <w:spacing w:before="138"/>
              <w:ind w:left="106" w:right="80" w:firstLine="612"/>
              <w:rPr>
                <w:sz w:val="24"/>
              </w:rPr>
            </w:pPr>
            <w:r w:rsidRPr="00706E82">
              <w:rPr>
                <w:sz w:val="24"/>
              </w:rPr>
              <w:t>Pēc nepieciešamības</w:t>
            </w:r>
          </w:p>
        </w:tc>
        <w:tc>
          <w:tcPr>
            <w:tcW w:w="1713" w:type="dxa"/>
            <w:shd w:val="clear" w:color="auto" w:fill="auto"/>
          </w:tcPr>
          <w:p w14:paraId="052E2B9D" w14:textId="77777777" w:rsidR="00596499" w:rsidRPr="00706E82" w:rsidRDefault="00596499" w:rsidP="00596499">
            <w:pPr>
              <w:pStyle w:val="TableParagraph"/>
              <w:ind w:left="254" w:right="248"/>
              <w:jc w:val="center"/>
              <w:rPr>
                <w:sz w:val="24"/>
              </w:rPr>
            </w:pPr>
            <w:r w:rsidRPr="00706E82">
              <w:rPr>
                <w:sz w:val="24"/>
              </w:rPr>
              <w:t>LVĢMC VUGD</w:t>
            </w:r>
          </w:p>
          <w:p w14:paraId="574BE69F" w14:textId="77777777" w:rsidR="00596499" w:rsidRPr="00706E82" w:rsidRDefault="00596499" w:rsidP="00596499">
            <w:pPr>
              <w:pStyle w:val="TableParagraph"/>
              <w:spacing w:line="257" w:lineRule="exact"/>
              <w:ind w:left="253" w:right="248"/>
              <w:jc w:val="center"/>
              <w:rPr>
                <w:sz w:val="24"/>
              </w:rPr>
            </w:pPr>
            <w:r w:rsidRPr="00706E82">
              <w:rPr>
                <w:sz w:val="24"/>
              </w:rPr>
              <w:t>Pašvaldības</w:t>
            </w:r>
          </w:p>
        </w:tc>
        <w:tc>
          <w:tcPr>
            <w:tcW w:w="1679" w:type="dxa"/>
            <w:shd w:val="clear" w:color="auto" w:fill="auto"/>
          </w:tcPr>
          <w:p w14:paraId="15DB51A2" w14:textId="77777777" w:rsidR="00596499" w:rsidRPr="00852854" w:rsidRDefault="00596499" w:rsidP="00596499">
            <w:pPr>
              <w:pStyle w:val="TableParagraph"/>
              <w:ind w:left="164" w:right="160"/>
              <w:jc w:val="center"/>
              <w:rPr>
                <w:sz w:val="24"/>
              </w:rPr>
            </w:pPr>
            <w:r w:rsidRPr="00852854">
              <w:rPr>
                <w:sz w:val="24"/>
              </w:rPr>
              <w:t>LVĢMC VUGD</w:t>
            </w:r>
          </w:p>
          <w:p w14:paraId="19D76E99" w14:textId="77777777" w:rsidR="00596499" w:rsidRPr="00852854" w:rsidRDefault="00596499" w:rsidP="00596499">
            <w:pPr>
              <w:pStyle w:val="TableParagraph"/>
              <w:spacing w:line="257" w:lineRule="exact"/>
              <w:ind w:left="160" w:right="161"/>
              <w:jc w:val="center"/>
              <w:rPr>
                <w:sz w:val="24"/>
              </w:rPr>
            </w:pPr>
            <w:r w:rsidRPr="00852854">
              <w:rPr>
                <w:sz w:val="24"/>
              </w:rPr>
              <w:t>Pašvaldības</w:t>
            </w:r>
          </w:p>
        </w:tc>
        <w:tc>
          <w:tcPr>
            <w:tcW w:w="1936" w:type="dxa"/>
            <w:shd w:val="clear" w:color="auto" w:fill="auto"/>
          </w:tcPr>
          <w:p w14:paraId="78BAA6A4" w14:textId="77777777" w:rsidR="00596499" w:rsidRPr="00852854" w:rsidRDefault="00596499" w:rsidP="00596499">
            <w:pPr>
              <w:pStyle w:val="TableParagraph"/>
              <w:ind w:left="292" w:right="289"/>
              <w:jc w:val="center"/>
              <w:rPr>
                <w:sz w:val="24"/>
              </w:rPr>
            </w:pPr>
            <w:r w:rsidRPr="00852854">
              <w:rPr>
                <w:sz w:val="24"/>
              </w:rPr>
              <w:t>LVĢMC VUGD</w:t>
            </w:r>
          </w:p>
          <w:p w14:paraId="2B97D139" w14:textId="77777777" w:rsidR="00596499" w:rsidRPr="00852854" w:rsidRDefault="00596499" w:rsidP="00596499">
            <w:pPr>
              <w:pStyle w:val="TableParagraph"/>
              <w:spacing w:line="257" w:lineRule="exact"/>
              <w:ind w:left="289" w:right="289"/>
              <w:jc w:val="center"/>
              <w:rPr>
                <w:sz w:val="24"/>
              </w:rPr>
            </w:pPr>
            <w:r w:rsidRPr="00852854">
              <w:rPr>
                <w:sz w:val="24"/>
              </w:rPr>
              <w:t>Pašvaldības</w:t>
            </w:r>
          </w:p>
        </w:tc>
        <w:tc>
          <w:tcPr>
            <w:tcW w:w="1525" w:type="dxa"/>
            <w:shd w:val="clear" w:color="auto" w:fill="auto"/>
          </w:tcPr>
          <w:p w14:paraId="7A42440E" w14:textId="77777777" w:rsidR="00596499" w:rsidRPr="00706E82" w:rsidRDefault="00596499" w:rsidP="00596499">
            <w:pPr>
              <w:pStyle w:val="TableParagraph"/>
              <w:rPr>
                <w:sz w:val="24"/>
              </w:rPr>
            </w:pPr>
          </w:p>
        </w:tc>
      </w:tr>
      <w:tr w:rsidR="00596499" w14:paraId="3CC842A6" w14:textId="77777777" w:rsidTr="009C4BBE">
        <w:trPr>
          <w:trHeight w:val="1735"/>
        </w:trPr>
        <w:tc>
          <w:tcPr>
            <w:tcW w:w="891" w:type="dxa"/>
            <w:shd w:val="clear" w:color="auto" w:fill="auto"/>
          </w:tcPr>
          <w:p w14:paraId="540C7BA0" w14:textId="77777777" w:rsidR="00596499" w:rsidRPr="00706E82" w:rsidRDefault="00596499" w:rsidP="00596499">
            <w:pPr>
              <w:pStyle w:val="TableParagraph"/>
              <w:rPr>
                <w:sz w:val="26"/>
              </w:rPr>
            </w:pPr>
          </w:p>
          <w:p w14:paraId="7DEF8E93" w14:textId="77777777" w:rsidR="00596499" w:rsidRPr="00706E82" w:rsidRDefault="00596499" w:rsidP="00596499">
            <w:pPr>
              <w:pStyle w:val="TableParagraph"/>
              <w:rPr>
                <w:sz w:val="26"/>
              </w:rPr>
            </w:pPr>
          </w:p>
          <w:p w14:paraId="6A3D9B5B" w14:textId="77777777" w:rsidR="00596499" w:rsidRPr="00706E82" w:rsidRDefault="00596499" w:rsidP="00596499">
            <w:pPr>
              <w:pStyle w:val="TableParagraph"/>
              <w:rPr>
                <w:sz w:val="26"/>
              </w:rPr>
            </w:pPr>
          </w:p>
          <w:p w14:paraId="587DD8EF" w14:textId="77777777" w:rsidR="00596499" w:rsidRPr="00706E82" w:rsidRDefault="00596499" w:rsidP="00596499">
            <w:pPr>
              <w:pStyle w:val="TableParagraph"/>
              <w:spacing w:before="204"/>
              <w:ind w:left="11"/>
              <w:jc w:val="center"/>
              <w:rPr>
                <w:sz w:val="24"/>
              </w:rPr>
            </w:pPr>
            <w:r w:rsidRPr="00706E82">
              <w:rPr>
                <w:sz w:val="24"/>
              </w:rPr>
              <w:t>8</w:t>
            </w:r>
          </w:p>
        </w:tc>
        <w:tc>
          <w:tcPr>
            <w:tcW w:w="4038" w:type="dxa"/>
            <w:shd w:val="clear" w:color="auto" w:fill="auto"/>
          </w:tcPr>
          <w:p w14:paraId="6EF831B9" w14:textId="77777777" w:rsidR="00596499" w:rsidRPr="00706E82" w:rsidRDefault="00596499" w:rsidP="00596499">
            <w:pPr>
              <w:pStyle w:val="TableParagraph"/>
              <w:rPr>
                <w:sz w:val="26"/>
              </w:rPr>
            </w:pPr>
          </w:p>
          <w:p w14:paraId="42986B6F" w14:textId="77777777" w:rsidR="00596499" w:rsidRPr="00706E82" w:rsidRDefault="00596499" w:rsidP="00596499">
            <w:pPr>
              <w:pStyle w:val="TableParagraph"/>
              <w:rPr>
                <w:sz w:val="26"/>
              </w:rPr>
            </w:pPr>
          </w:p>
          <w:p w14:paraId="6C5E6A72" w14:textId="77777777" w:rsidR="00596499" w:rsidRPr="00706E82" w:rsidRDefault="00596499" w:rsidP="00596499">
            <w:pPr>
              <w:pStyle w:val="TableParagraph"/>
              <w:spacing w:before="226"/>
              <w:ind w:left="155" w:right="148" w:firstLine="1"/>
              <w:jc w:val="center"/>
              <w:rPr>
                <w:sz w:val="24"/>
              </w:rPr>
            </w:pPr>
            <w:r w:rsidRPr="00706E82">
              <w:rPr>
                <w:sz w:val="24"/>
              </w:rPr>
              <w:t>Katastrofu zaudējumu un bojājumu datu bāzes vai sistēmas izveidošana</w:t>
            </w:r>
            <w:r w:rsidRPr="00706E82">
              <w:rPr>
                <w:spacing w:val="-15"/>
                <w:sz w:val="24"/>
              </w:rPr>
              <w:t xml:space="preserve"> </w:t>
            </w:r>
            <w:r w:rsidRPr="00706E82">
              <w:rPr>
                <w:sz w:val="24"/>
              </w:rPr>
              <w:t>un uzturēšana, un to lietotāju</w:t>
            </w:r>
            <w:r w:rsidRPr="00706E82">
              <w:rPr>
                <w:spacing w:val="-6"/>
                <w:sz w:val="24"/>
              </w:rPr>
              <w:t xml:space="preserve"> </w:t>
            </w:r>
            <w:r w:rsidRPr="00706E82">
              <w:rPr>
                <w:sz w:val="24"/>
              </w:rPr>
              <w:t>apmācība</w:t>
            </w:r>
          </w:p>
        </w:tc>
        <w:tc>
          <w:tcPr>
            <w:tcW w:w="1789" w:type="dxa"/>
            <w:shd w:val="clear" w:color="auto" w:fill="auto"/>
          </w:tcPr>
          <w:p w14:paraId="7D26918B" w14:textId="77777777" w:rsidR="00596499" w:rsidRPr="00706E82" w:rsidRDefault="00596499" w:rsidP="00596499">
            <w:pPr>
              <w:pStyle w:val="TableParagraph"/>
              <w:rPr>
                <w:sz w:val="26"/>
              </w:rPr>
            </w:pPr>
          </w:p>
          <w:p w14:paraId="4BAA84B2" w14:textId="77777777" w:rsidR="00596499" w:rsidRPr="00706E82" w:rsidRDefault="00596499" w:rsidP="00596499">
            <w:pPr>
              <w:pStyle w:val="TableParagraph"/>
              <w:rPr>
                <w:sz w:val="26"/>
              </w:rPr>
            </w:pPr>
          </w:p>
          <w:p w14:paraId="67B17C99" w14:textId="77777777" w:rsidR="00596499" w:rsidRPr="00706E82" w:rsidRDefault="00596499" w:rsidP="00596499">
            <w:pPr>
              <w:pStyle w:val="TableParagraph"/>
              <w:spacing w:before="9"/>
              <w:rPr>
                <w:sz w:val="31"/>
              </w:rPr>
            </w:pPr>
          </w:p>
          <w:p w14:paraId="6E7EC45E" w14:textId="77777777" w:rsidR="00AC6342" w:rsidRPr="00706E82" w:rsidRDefault="00AC6342" w:rsidP="00AC6342">
            <w:pPr>
              <w:pStyle w:val="TableParagraph"/>
              <w:ind w:left="100" w:right="95"/>
              <w:jc w:val="center"/>
              <w:rPr>
                <w:sz w:val="24"/>
              </w:rPr>
            </w:pPr>
            <w:r>
              <w:rPr>
                <w:sz w:val="24"/>
              </w:rPr>
              <w:t xml:space="preserve">Līdz </w:t>
            </w:r>
          </w:p>
          <w:p w14:paraId="42918E19" w14:textId="10404A81" w:rsidR="00596499" w:rsidRPr="00706E82" w:rsidRDefault="00AC6342" w:rsidP="00AC6342">
            <w:pPr>
              <w:pStyle w:val="TableParagraph"/>
              <w:ind w:left="100" w:right="96"/>
              <w:jc w:val="center"/>
              <w:rPr>
                <w:sz w:val="24"/>
              </w:rPr>
            </w:pPr>
            <w:r>
              <w:rPr>
                <w:sz w:val="24"/>
              </w:rPr>
              <w:t>2026.gadam</w:t>
            </w:r>
          </w:p>
        </w:tc>
        <w:tc>
          <w:tcPr>
            <w:tcW w:w="1713" w:type="dxa"/>
            <w:shd w:val="clear" w:color="auto" w:fill="auto"/>
          </w:tcPr>
          <w:p w14:paraId="65052DCC" w14:textId="77777777" w:rsidR="00596499" w:rsidRPr="00706E82" w:rsidRDefault="00596499" w:rsidP="00596499">
            <w:pPr>
              <w:pStyle w:val="TableParagraph"/>
              <w:rPr>
                <w:sz w:val="26"/>
              </w:rPr>
            </w:pPr>
          </w:p>
          <w:p w14:paraId="12BAC759" w14:textId="77777777" w:rsidR="00596499" w:rsidRPr="00706E82" w:rsidRDefault="00596499" w:rsidP="00596499">
            <w:pPr>
              <w:pStyle w:val="TableParagraph"/>
              <w:rPr>
                <w:sz w:val="26"/>
              </w:rPr>
            </w:pPr>
          </w:p>
          <w:p w14:paraId="227E6BD0" w14:textId="77777777" w:rsidR="00596499" w:rsidRPr="00706E82" w:rsidRDefault="00596499" w:rsidP="00596499">
            <w:pPr>
              <w:pStyle w:val="TableParagraph"/>
              <w:spacing w:before="9"/>
              <w:rPr>
                <w:sz w:val="31"/>
              </w:rPr>
            </w:pPr>
          </w:p>
          <w:p w14:paraId="66FAD32A" w14:textId="77777777" w:rsidR="00596499" w:rsidRPr="00706E82" w:rsidRDefault="00596499" w:rsidP="00596499">
            <w:pPr>
              <w:pStyle w:val="TableParagraph"/>
              <w:ind w:left="408" w:right="381" w:firstLine="225"/>
              <w:rPr>
                <w:sz w:val="24"/>
              </w:rPr>
            </w:pPr>
            <w:r w:rsidRPr="00706E82">
              <w:rPr>
                <w:sz w:val="24"/>
              </w:rPr>
              <w:t>IEM VARAM</w:t>
            </w:r>
          </w:p>
        </w:tc>
        <w:tc>
          <w:tcPr>
            <w:tcW w:w="1679" w:type="dxa"/>
            <w:shd w:val="clear" w:color="auto" w:fill="auto"/>
          </w:tcPr>
          <w:p w14:paraId="3F83F2D6" w14:textId="77777777" w:rsidR="00596499" w:rsidRPr="00852854" w:rsidRDefault="00596499" w:rsidP="00596499">
            <w:pPr>
              <w:pStyle w:val="TableParagraph"/>
              <w:ind w:left="402" w:right="398" w:firstLine="86"/>
              <w:jc w:val="both"/>
              <w:rPr>
                <w:sz w:val="24"/>
              </w:rPr>
            </w:pPr>
            <w:r w:rsidRPr="00852854">
              <w:rPr>
                <w:sz w:val="24"/>
              </w:rPr>
              <w:t>VUGD IEM IC LVĢMC</w:t>
            </w:r>
          </w:p>
          <w:p w14:paraId="4407C9E4" w14:textId="77777777" w:rsidR="00596499" w:rsidRPr="00852854" w:rsidRDefault="00596499" w:rsidP="009C4BBE">
            <w:pPr>
              <w:pStyle w:val="TableParagraph"/>
              <w:ind w:left="164" w:right="161"/>
              <w:jc w:val="center"/>
              <w:rPr>
                <w:sz w:val="24"/>
              </w:rPr>
            </w:pPr>
            <w:r w:rsidRPr="00852854">
              <w:rPr>
                <w:sz w:val="24"/>
              </w:rPr>
              <w:t xml:space="preserve">Ministrijas un padotības iestādes </w:t>
            </w:r>
          </w:p>
        </w:tc>
        <w:tc>
          <w:tcPr>
            <w:tcW w:w="1936" w:type="dxa"/>
            <w:shd w:val="clear" w:color="auto" w:fill="auto"/>
          </w:tcPr>
          <w:p w14:paraId="79D91AF9" w14:textId="77777777" w:rsidR="00596499" w:rsidRPr="00852854" w:rsidRDefault="00596499" w:rsidP="00596499">
            <w:pPr>
              <w:pStyle w:val="TableParagraph"/>
              <w:ind w:left="530" w:right="527" w:firstLine="86"/>
              <w:jc w:val="both"/>
              <w:rPr>
                <w:sz w:val="24"/>
              </w:rPr>
            </w:pPr>
            <w:r w:rsidRPr="00852854">
              <w:rPr>
                <w:sz w:val="24"/>
              </w:rPr>
              <w:t>VUGD IEM IC LVĢMC</w:t>
            </w:r>
          </w:p>
          <w:p w14:paraId="18ECB8EC" w14:textId="77777777" w:rsidR="00596499" w:rsidRPr="00852854" w:rsidRDefault="00596499" w:rsidP="009C4BBE">
            <w:pPr>
              <w:pStyle w:val="TableParagraph"/>
              <w:ind w:left="293" w:right="289"/>
              <w:jc w:val="center"/>
              <w:rPr>
                <w:sz w:val="24"/>
              </w:rPr>
            </w:pPr>
            <w:r w:rsidRPr="00852854">
              <w:rPr>
                <w:sz w:val="24"/>
              </w:rPr>
              <w:t xml:space="preserve">Ministrijas un padotības iestādes </w:t>
            </w:r>
          </w:p>
        </w:tc>
        <w:tc>
          <w:tcPr>
            <w:tcW w:w="1525" w:type="dxa"/>
            <w:shd w:val="clear" w:color="auto" w:fill="auto"/>
          </w:tcPr>
          <w:p w14:paraId="4C7EEFF4" w14:textId="77777777" w:rsidR="00596499" w:rsidRPr="00706E82" w:rsidRDefault="00596499" w:rsidP="00596499">
            <w:pPr>
              <w:pStyle w:val="TableParagraph"/>
              <w:rPr>
                <w:sz w:val="24"/>
              </w:rPr>
            </w:pPr>
          </w:p>
        </w:tc>
      </w:tr>
      <w:tr w:rsidR="00596499" w14:paraId="71A626E7" w14:textId="77777777" w:rsidTr="00596499">
        <w:trPr>
          <w:trHeight w:val="551"/>
        </w:trPr>
        <w:tc>
          <w:tcPr>
            <w:tcW w:w="891" w:type="dxa"/>
            <w:shd w:val="clear" w:color="auto" w:fill="auto"/>
          </w:tcPr>
          <w:p w14:paraId="69B1C06E" w14:textId="77777777" w:rsidR="00596499" w:rsidRPr="00706E82" w:rsidRDefault="00596499" w:rsidP="00596499">
            <w:pPr>
              <w:pStyle w:val="TableParagraph"/>
              <w:spacing w:before="138"/>
              <w:ind w:left="11"/>
              <w:jc w:val="center"/>
              <w:rPr>
                <w:sz w:val="24"/>
              </w:rPr>
            </w:pPr>
            <w:r w:rsidRPr="00706E82">
              <w:rPr>
                <w:sz w:val="24"/>
              </w:rPr>
              <w:t>9</w:t>
            </w:r>
          </w:p>
        </w:tc>
        <w:tc>
          <w:tcPr>
            <w:tcW w:w="4038" w:type="dxa"/>
            <w:shd w:val="clear" w:color="auto" w:fill="auto"/>
          </w:tcPr>
          <w:p w14:paraId="63302BE7" w14:textId="77777777" w:rsidR="00596499" w:rsidRPr="00706E82" w:rsidRDefault="00596499" w:rsidP="00596499">
            <w:pPr>
              <w:pStyle w:val="TableParagraph"/>
              <w:spacing w:before="2" w:line="276" w:lineRule="exact"/>
              <w:ind w:left="1331" w:right="388" w:hanging="917"/>
              <w:rPr>
                <w:sz w:val="24"/>
              </w:rPr>
            </w:pPr>
            <w:r w:rsidRPr="00706E82">
              <w:rPr>
                <w:sz w:val="24"/>
              </w:rPr>
              <w:t>Krīzes vadības padomes darbības nodrošināšana</w:t>
            </w:r>
          </w:p>
        </w:tc>
        <w:tc>
          <w:tcPr>
            <w:tcW w:w="1789" w:type="dxa"/>
            <w:shd w:val="clear" w:color="auto" w:fill="auto"/>
          </w:tcPr>
          <w:p w14:paraId="4A1124FE" w14:textId="77777777" w:rsidR="00596499" w:rsidRPr="00706E82" w:rsidRDefault="00596499" w:rsidP="00596499">
            <w:pPr>
              <w:pStyle w:val="TableParagraph"/>
              <w:spacing w:before="2" w:line="276" w:lineRule="exact"/>
              <w:ind w:left="106" w:right="80" w:firstLine="612"/>
              <w:rPr>
                <w:sz w:val="24"/>
              </w:rPr>
            </w:pPr>
            <w:r w:rsidRPr="00706E82">
              <w:rPr>
                <w:sz w:val="24"/>
              </w:rPr>
              <w:t>Pēc nepieciešamības</w:t>
            </w:r>
          </w:p>
        </w:tc>
        <w:tc>
          <w:tcPr>
            <w:tcW w:w="1713" w:type="dxa"/>
            <w:shd w:val="clear" w:color="auto" w:fill="auto"/>
          </w:tcPr>
          <w:p w14:paraId="0EC50994" w14:textId="77777777" w:rsidR="00596499" w:rsidRPr="00706E82" w:rsidRDefault="00596499" w:rsidP="00596499">
            <w:pPr>
              <w:pStyle w:val="TableParagraph"/>
              <w:spacing w:before="138"/>
              <w:ind w:left="250" w:right="248"/>
              <w:jc w:val="center"/>
              <w:rPr>
                <w:sz w:val="24"/>
              </w:rPr>
            </w:pPr>
            <w:r w:rsidRPr="00706E82">
              <w:rPr>
                <w:sz w:val="24"/>
              </w:rPr>
              <w:t>IEM</w:t>
            </w:r>
          </w:p>
        </w:tc>
        <w:tc>
          <w:tcPr>
            <w:tcW w:w="1679" w:type="dxa"/>
            <w:shd w:val="clear" w:color="auto" w:fill="auto"/>
          </w:tcPr>
          <w:p w14:paraId="380D3C6C" w14:textId="77777777" w:rsidR="00596499" w:rsidRPr="00706E82" w:rsidRDefault="00596499" w:rsidP="00596499">
            <w:pPr>
              <w:pStyle w:val="TableParagraph"/>
              <w:spacing w:line="275" w:lineRule="exact"/>
              <w:ind w:left="488"/>
              <w:rPr>
                <w:sz w:val="24"/>
              </w:rPr>
            </w:pPr>
            <w:r w:rsidRPr="00706E82">
              <w:rPr>
                <w:sz w:val="24"/>
              </w:rPr>
              <w:t>VUGD</w:t>
            </w:r>
          </w:p>
        </w:tc>
        <w:tc>
          <w:tcPr>
            <w:tcW w:w="1936" w:type="dxa"/>
            <w:shd w:val="clear" w:color="auto" w:fill="auto"/>
          </w:tcPr>
          <w:p w14:paraId="6ED3C3EA" w14:textId="77777777" w:rsidR="00596499" w:rsidRPr="00706E82" w:rsidRDefault="00596499" w:rsidP="00596499">
            <w:pPr>
              <w:pStyle w:val="TableParagraph"/>
              <w:spacing w:line="275" w:lineRule="exact"/>
              <w:ind w:left="617"/>
              <w:rPr>
                <w:sz w:val="24"/>
              </w:rPr>
            </w:pPr>
            <w:r w:rsidRPr="00706E82">
              <w:rPr>
                <w:sz w:val="24"/>
              </w:rPr>
              <w:t>VUGD</w:t>
            </w:r>
          </w:p>
        </w:tc>
        <w:tc>
          <w:tcPr>
            <w:tcW w:w="1525" w:type="dxa"/>
            <w:shd w:val="clear" w:color="auto" w:fill="auto"/>
          </w:tcPr>
          <w:p w14:paraId="4D0FC930" w14:textId="77777777" w:rsidR="00596499" w:rsidRPr="00706E82" w:rsidRDefault="00596499" w:rsidP="00596499">
            <w:pPr>
              <w:pStyle w:val="TableParagraph"/>
              <w:rPr>
                <w:sz w:val="24"/>
              </w:rPr>
            </w:pPr>
          </w:p>
        </w:tc>
      </w:tr>
      <w:tr w:rsidR="00596499" w14:paraId="1827F3BA" w14:textId="77777777" w:rsidTr="009C4BBE">
        <w:trPr>
          <w:trHeight w:val="1966"/>
        </w:trPr>
        <w:tc>
          <w:tcPr>
            <w:tcW w:w="891" w:type="dxa"/>
            <w:shd w:val="clear" w:color="auto" w:fill="auto"/>
          </w:tcPr>
          <w:p w14:paraId="0E2F5E69" w14:textId="77777777" w:rsidR="00596499" w:rsidRPr="00706E82" w:rsidRDefault="00596499" w:rsidP="00596499">
            <w:pPr>
              <w:pStyle w:val="TableParagraph"/>
              <w:rPr>
                <w:sz w:val="26"/>
              </w:rPr>
            </w:pPr>
          </w:p>
          <w:p w14:paraId="4A45AA9A" w14:textId="77777777" w:rsidR="00596499" w:rsidRPr="00706E82" w:rsidRDefault="00596499" w:rsidP="00596499">
            <w:pPr>
              <w:pStyle w:val="TableParagraph"/>
              <w:rPr>
                <w:sz w:val="26"/>
              </w:rPr>
            </w:pPr>
          </w:p>
          <w:p w14:paraId="6DAEA238" w14:textId="77777777" w:rsidR="00596499" w:rsidRPr="00706E82" w:rsidRDefault="00596499" w:rsidP="00596499">
            <w:pPr>
              <w:pStyle w:val="TableParagraph"/>
              <w:spacing w:before="9"/>
              <w:rPr>
                <w:sz w:val="31"/>
              </w:rPr>
            </w:pPr>
          </w:p>
          <w:p w14:paraId="5F923B19" w14:textId="77777777" w:rsidR="00596499" w:rsidRPr="00706E82" w:rsidRDefault="00596499" w:rsidP="00596499">
            <w:pPr>
              <w:pStyle w:val="TableParagraph"/>
              <w:spacing w:before="1"/>
              <w:ind w:left="89" w:right="78"/>
              <w:jc w:val="center"/>
              <w:rPr>
                <w:sz w:val="24"/>
              </w:rPr>
            </w:pPr>
            <w:r w:rsidRPr="00706E82">
              <w:rPr>
                <w:sz w:val="24"/>
              </w:rPr>
              <w:t>10</w:t>
            </w:r>
          </w:p>
        </w:tc>
        <w:tc>
          <w:tcPr>
            <w:tcW w:w="4038" w:type="dxa"/>
            <w:shd w:val="clear" w:color="auto" w:fill="auto"/>
          </w:tcPr>
          <w:p w14:paraId="07F2188F" w14:textId="77777777" w:rsidR="00596499" w:rsidRPr="00706E82" w:rsidRDefault="00596499" w:rsidP="00596499">
            <w:pPr>
              <w:pStyle w:val="TableParagraph"/>
              <w:rPr>
                <w:sz w:val="26"/>
              </w:rPr>
            </w:pPr>
          </w:p>
          <w:p w14:paraId="6DA4DDB2" w14:textId="77777777" w:rsidR="00596499" w:rsidRPr="00706E82" w:rsidRDefault="00596499" w:rsidP="00596499">
            <w:pPr>
              <w:pStyle w:val="TableParagraph"/>
              <w:spacing w:before="9"/>
              <w:rPr>
                <w:sz w:val="33"/>
              </w:rPr>
            </w:pPr>
          </w:p>
          <w:p w14:paraId="68D9D4E5" w14:textId="77777777" w:rsidR="00596499" w:rsidRPr="00706E82" w:rsidRDefault="00596499" w:rsidP="00596499">
            <w:pPr>
              <w:pStyle w:val="TableParagraph"/>
              <w:spacing w:before="1"/>
              <w:ind w:left="563" w:right="556" w:firstLine="3"/>
              <w:jc w:val="center"/>
              <w:rPr>
                <w:sz w:val="24"/>
              </w:rPr>
            </w:pPr>
            <w:r w:rsidRPr="00706E82">
              <w:rPr>
                <w:sz w:val="24"/>
              </w:rPr>
              <w:t>Valsts augstāko amatpersonu apziņošanas sistēmas darbības nodrošināšana un pārbaude</w:t>
            </w:r>
          </w:p>
        </w:tc>
        <w:tc>
          <w:tcPr>
            <w:tcW w:w="1789" w:type="dxa"/>
            <w:shd w:val="clear" w:color="auto" w:fill="auto"/>
          </w:tcPr>
          <w:p w14:paraId="07C9504D" w14:textId="77777777" w:rsidR="00596499" w:rsidRPr="00706E82" w:rsidRDefault="00596499" w:rsidP="00596499">
            <w:pPr>
              <w:pStyle w:val="TableParagraph"/>
              <w:rPr>
                <w:sz w:val="26"/>
              </w:rPr>
            </w:pPr>
          </w:p>
          <w:p w14:paraId="511A5E28" w14:textId="77777777" w:rsidR="00596499" w:rsidRPr="00706E82" w:rsidRDefault="00596499" w:rsidP="00596499">
            <w:pPr>
              <w:pStyle w:val="TableParagraph"/>
              <w:rPr>
                <w:sz w:val="26"/>
              </w:rPr>
            </w:pPr>
          </w:p>
          <w:p w14:paraId="7B9B099B" w14:textId="77777777" w:rsidR="00596499" w:rsidRPr="00706E82" w:rsidRDefault="00596499" w:rsidP="00596499">
            <w:pPr>
              <w:pStyle w:val="TableParagraph"/>
              <w:spacing w:before="227"/>
              <w:ind w:left="498" w:right="96" w:hanging="375"/>
              <w:rPr>
                <w:sz w:val="24"/>
              </w:rPr>
            </w:pPr>
            <w:r w:rsidRPr="00706E82">
              <w:rPr>
                <w:sz w:val="24"/>
              </w:rPr>
              <w:t>ne retāk kā reizi pusgadā</w:t>
            </w:r>
          </w:p>
        </w:tc>
        <w:tc>
          <w:tcPr>
            <w:tcW w:w="1713" w:type="dxa"/>
            <w:shd w:val="clear" w:color="auto" w:fill="auto"/>
          </w:tcPr>
          <w:p w14:paraId="05CC80CA" w14:textId="77777777" w:rsidR="00596499" w:rsidRPr="00706E82" w:rsidRDefault="00596499" w:rsidP="00596499">
            <w:pPr>
              <w:pStyle w:val="TableParagraph"/>
              <w:ind w:left="144" w:right="138" w:firstLine="1"/>
              <w:jc w:val="center"/>
              <w:rPr>
                <w:sz w:val="24"/>
              </w:rPr>
            </w:pPr>
            <w:r w:rsidRPr="00706E82">
              <w:rPr>
                <w:sz w:val="24"/>
              </w:rPr>
              <w:t>Ministru prezidenta birojs vai Krīzes vadības padomes sekretariāta vadītājs</w:t>
            </w:r>
          </w:p>
        </w:tc>
        <w:tc>
          <w:tcPr>
            <w:tcW w:w="1679" w:type="dxa"/>
            <w:shd w:val="clear" w:color="auto" w:fill="auto"/>
          </w:tcPr>
          <w:p w14:paraId="11757411" w14:textId="77777777" w:rsidR="00596499" w:rsidRPr="00706E82" w:rsidRDefault="00596499" w:rsidP="00596499">
            <w:pPr>
              <w:pStyle w:val="TableParagraph"/>
              <w:rPr>
                <w:sz w:val="26"/>
              </w:rPr>
            </w:pPr>
          </w:p>
          <w:p w14:paraId="61F269DE" w14:textId="77777777" w:rsidR="00596499" w:rsidRPr="00706E82" w:rsidRDefault="00596499" w:rsidP="00596499">
            <w:pPr>
              <w:pStyle w:val="TableParagraph"/>
              <w:rPr>
                <w:sz w:val="26"/>
              </w:rPr>
            </w:pPr>
          </w:p>
          <w:p w14:paraId="2BD4649B" w14:textId="77777777" w:rsidR="00596499" w:rsidRPr="00706E82" w:rsidRDefault="00596499" w:rsidP="00596499">
            <w:pPr>
              <w:pStyle w:val="TableParagraph"/>
              <w:spacing w:before="9"/>
              <w:rPr>
                <w:sz w:val="31"/>
              </w:rPr>
            </w:pPr>
          </w:p>
          <w:p w14:paraId="0E246AEC" w14:textId="77777777" w:rsidR="00596499" w:rsidRPr="00706E82" w:rsidRDefault="00596499" w:rsidP="00596499">
            <w:pPr>
              <w:pStyle w:val="TableParagraph"/>
              <w:spacing w:before="1"/>
              <w:ind w:left="488"/>
              <w:rPr>
                <w:sz w:val="24"/>
              </w:rPr>
            </w:pPr>
            <w:r w:rsidRPr="00706E82">
              <w:rPr>
                <w:sz w:val="24"/>
              </w:rPr>
              <w:t>VUGD</w:t>
            </w:r>
          </w:p>
        </w:tc>
        <w:tc>
          <w:tcPr>
            <w:tcW w:w="1936" w:type="dxa"/>
            <w:shd w:val="clear" w:color="auto" w:fill="auto"/>
          </w:tcPr>
          <w:p w14:paraId="2626A6B2" w14:textId="77777777" w:rsidR="00596499" w:rsidRPr="00706E82" w:rsidRDefault="00596499" w:rsidP="00596499">
            <w:pPr>
              <w:pStyle w:val="TableParagraph"/>
              <w:rPr>
                <w:sz w:val="26"/>
              </w:rPr>
            </w:pPr>
          </w:p>
          <w:p w14:paraId="33D5AEAA" w14:textId="77777777" w:rsidR="00596499" w:rsidRPr="00706E82" w:rsidRDefault="00596499" w:rsidP="00596499">
            <w:pPr>
              <w:pStyle w:val="TableParagraph"/>
              <w:spacing w:before="8"/>
              <w:rPr>
                <w:sz w:val="21"/>
              </w:rPr>
            </w:pPr>
          </w:p>
          <w:p w14:paraId="279A8BD9" w14:textId="77777777" w:rsidR="00596499" w:rsidRPr="00706E82" w:rsidRDefault="00596499" w:rsidP="00596499">
            <w:pPr>
              <w:pStyle w:val="TableParagraph"/>
              <w:ind w:left="617" w:right="615"/>
              <w:jc w:val="center"/>
              <w:rPr>
                <w:sz w:val="24"/>
              </w:rPr>
            </w:pPr>
            <w:r w:rsidRPr="00706E82">
              <w:rPr>
                <w:sz w:val="24"/>
              </w:rPr>
              <w:t>VUGD VP VDD NBS</w:t>
            </w:r>
          </w:p>
        </w:tc>
        <w:tc>
          <w:tcPr>
            <w:tcW w:w="1525" w:type="dxa"/>
            <w:shd w:val="clear" w:color="auto" w:fill="auto"/>
          </w:tcPr>
          <w:p w14:paraId="6EF3C05F" w14:textId="77777777" w:rsidR="00596499" w:rsidRPr="00706E82" w:rsidRDefault="00596499" w:rsidP="00596499">
            <w:pPr>
              <w:pStyle w:val="TableParagraph"/>
              <w:rPr>
                <w:sz w:val="24"/>
              </w:rPr>
            </w:pPr>
          </w:p>
        </w:tc>
      </w:tr>
      <w:tr w:rsidR="00596499" w14:paraId="791439C8" w14:textId="77777777" w:rsidTr="00596499">
        <w:trPr>
          <w:trHeight w:val="1103"/>
        </w:trPr>
        <w:tc>
          <w:tcPr>
            <w:tcW w:w="891" w:type="dxa"/>
            <w:shd w:val="clear" w:color="auto" w:fill="auto"/>
          </w:tcPr>
          <w:p w14:paraId="4FBDD9BF" w14:textId="77777777" w:rsidR="00596499" w:rsidRPr="00706E82" w:rsidRDefault="00596499" w:rsidP="00596499">
            <w:pPr>
              <w:pStyle w:val="TableParagraph"/>
              <w:spacing w:before="9"/>
              <w:rPr>
                <w:sz w:val="35"/>
              </w:rPr>
            </w:pPr>
          </w:p>
          <w:p w14:paraId="4157508C" w14:textId="77777777" w:rsidR="00596499" w:rsidRPr="00706E82" w:rsidRDefault="00596499" w:rsidP="00596499">
            <w:pPr>
              <w:pStyle w:val="TableParagraph"/>
              <w:ind w:left="89" w:right="78"/>
              <w:jc w:val="center"/>
              <w:rPr>
                <w:sz w:val="24"/>
              </w:rPr>
            </w:pPr>
            <w:r w:rsidRPr="00706E82">
              <w:rPr>
                <w:sz w:val="24"/>
              </w:rPr>
              <w:t>11</w:t>
            </w:r>
          </w:p>
        </w:tc>
        <w:tc>
          <w:tcPr>
            <w:tcW w:w="4038" w:type="dxa"/>
            <w:shd w:val="clear" w:color="auto" w:fill="auto"/>
          </w:tcPr>
          <w:p w14:paraId="4DB9F4BC" w14:textId="77777777" w:rsidR="00596499" w:rsidRPr="00706E82" w:rsidRDefault="00596499" w:rsidP="00596499">
            <w:pPr>
              <w:pStyle w:val="TableParagraph"/>
              <w:spacing w:before="2" w:line="276" w:lineRule="exact"/>
              <w:ind w:left="143" w:right="136" w:hanging="2"/>
              <w:jc w:val="center"/>
              <w:rPr>
                <w:sz w:val="24"/>
              </w:rPr>
            </w:pPr>
            <w:r w:rsidRPr="00706E82">
              <w:rPr>
                <w:sz w:val="24"/>
              </w:rPr>
              <w:t>Prevencijas un sabiedrības informēšanas pasākumi par katastrofām, to sekām, sagatavotību un sagaidāmo rīcību</w:t>
            </w:r>
          </w:p>
        </w:tc>
        <w:tc>
          <w:tcPr>
            <w:tcW w:w="1789" w:type="dxa"/>
            <w:shd w:val="clear" w:color="auto" w:fill="auto"/>
          </w:tcPr>
          <w:p w14:paraId="71EE9D05" w14:textId="77777777" w:rsidR="00596499" w:rsidRPr="00706E82" w:rsidRDefault="00596499" w:rsidP="00596499">
            <w:pPr>
              <w:pStyle w:val="TableParagraph"/>
              <w:spacing w:before="10"/>
              <w:rPr>
                <w:sz w:val="23"/>
              </w:rPr>
            </w:pPr>
          </w:p>
          <w:p w14:paraId="6A0AC904" w14:textId="77777777" w:rsidR="00596499" w:rsidRPr="00706E82" w:rsidRDefault="009C4BBE" w:rsidP="00596499">
            <w:pPr>
              <w:pStyle w:val="TableParagraph"/>
              <w:ind w:left="100" w:right="95"/>
              <w:jc w:val="center"/>
              <w:rPr>
                <w:sz w:val="24"/>
              </w:rPr>
            </w:pPr>
            <w:r>
              <w:rPr>
                <w:sz w:val="24"/>
              </w:rPr>
              <w:t xml:space="preserve">Līdz </w:t>
            </w:r>
          </w:p>
          <w:p w14:paraId="3ACE9690" w14:textId="77777777" w:rsidR="00596499" w:rsidRPr="00706E82" w:rsidRDefault="009C4BBE" w:rsidP="00596499">
            <w:pPr>
              <w:pStyle w:val="TableParagraph"/>
              <w:ind w:left="100" w:right="96"/>
              <w:jc w:val="center"/>
              <w:rPr>
                <w:sz w:val="24"/>
              </w:rPr>
            </w:pPr>
            <w:r>
              <w:rPr>
                <w:sz w:val="24"/>
              </w:rPr>
              <w:t>2026.gadam</w:t>
            </w:r>
          </w:p>
        </w:tc>
        <w:tc>
          <w:tcPr>
            <w:tcW w:w="1713" w:type="dxa"/>
            <w:shd w:val="clear" w:color="auto" w:fill="auto"/>
          </w:tcPr>
          <w:p w14:paraId="2272F2AC" w14:textId="77777777" w:rsidR="00596499" w:rsidRPr="00706E82" w:rsidRDefault="00596499" w:rsidP="00596499">
            <w:pPr>
              <w:pStyle w:val="TableParagraph"/>
              <w:spacing w:before="10"/>
              <w:rPr>
                <w:sz w:val="23"/>
              </w:rPr>
            </w:pPr>
          </w:p>
          <w:p w14:paraId="2ED47A97" w14:textId="77777777" w:rsidR="00596499" w:rsidRPr="00706E82" w:rsidRDefault="00596499" w:rsidP="00596499">
            <w:pPr>
              <w:pStyle w:val="TableParagraph"/>
              <w:ind w:left="634" w:right="629"/>
              <w:jc w:val="center"/>
              <w:rPr>
                <w:sz w:val="24"/>
              </w:rPr>
            </w:pPr>
            <w:r w:rsidRPr="00706E82">
              <w:rPr>
                <w:sz w:val="24"/>
              </w:rPr>
              <w:t>IEM</w:t>
            </w:r>
            <w:r w:rsidRPr="00706E82">
              <w:rPr>
                <w:w w:val="99"/>
                <w:sz w:val="24"/>
              </w:rPr>
              <w:t xml:space="preserve"> </w:t>
            </w:r>
            <w:r w:rsidRPr="00706E82">
              <w:rPr>
                <w:sz w:val="24"/>
              </w:rPr>
              <w:t>VP</w:t>
            </w:r>
          </w:p>
        </w:tc>
        <w:tc>
          <w:tcPr>
            <w:tcW w:w="1679" w:type="dxa"/>
            <w:shd w:val="clear" w:color="auto" w:fill="auto"/>
          </w:tcPr>
          <w:p w14:paraId="286FBEFC" w14:textId="77777777" w:rsidR="00596499" w:rsidRPr="00706E82" w:rsidRDefault="00596499" w:rsidP="00596499">
            <w:pPr>
              <w:pStyle w:val="TableParagraph"/>
              <w:spacing w:before="9"/>
              <w:rPr>
                <w:sz w:val="35"/>
              </w:rPr>
            </w:pPr>
          </w:p>
          <w:p w14:paraId="61FE9200" w14:textId="77777777" w:rsidR="00596499" w:rsidRPr="00706E82" w:rsidRDefault="00596499" w:rsidP="00596499">
            <w:pPr>
              <w:pStyle w:val="TableParagraph"/>
              <w:ind w:left="680"/>
              <w:rPr>
                <w:sz w:val="24"/>
              </w:rPr>
            </w:pPr>
            <w:r w:rsidRPr="00706E82">
              <w:rPr>
                <w:sz w:val="24"/>
              </w:rPr>
              <w:t>VP</w:t>
            </w:r>
          </w:p>
        </w:tc>
        <w:tc>
          <w:tcPr>
            <w:tcW w:w="1936" w:type="dxa"/>
            <w:shd w:val="clear" w:color="auto" w:fill="auto"/>
          </w:tcPr>
          <w:p w14:paraId="7E33FCA3" w14:textId="77777777" w:rsidR="00596499" w:rsidRPr="00706E82" w:rsidRDefault="00596499" w:rsidP="00596499">
            <w:pPr>
              <w:pStyle w:val="TableParagraph"/>
              <w:spacing w:before="9"/>
              <w:rPr>
                <w:sz w:val="35"/>
              </w:rPr>
            </w:pPr>
          </w:p>
          <w:p w14:paraId="2B6FF5F9" w14:textId="77777777" w:rsidR="00596499" w:rsidRPr="00706E82" w:rsidRDefault="00596499" w:rsidP="00596499">
            <w:pPr>
              <w:pStyle w:val="TableParagraph"/>
              <w:ind w:left="288" w:right="289"/>
              <w:jc w:val="center"/>
              <w:rPr>
                <w:sz w:val="24"/>
              </w:rPr>
            </w:pPr>
            <w:r w:rsidRPr="00706E82">
              <w:rPr>
                <w:sz w:val="24"/>
              </w:rPr>
              <w:t>VP</w:t>
            </w:r>
          </w:p>
        </w:tc>
        <w:tc>
          <w:tcPr>
            <w:tcW w:w="1525" w:type="dxa"/>
            <w:shd w:val="clear" w:color="auto" w:fill="auto"/>
          </w:tcPr>
          <w:p w14:paraId="013C1592" w14:textId="77777777" w:rsidR="00596499" w:rsidRPr="00706E82" w:rsidRDefault="00596499" w:rsidP="00596499">
            <w:pPr>
              <w:pStyle w:val="TableParagraph"/>
              <w:rPr>
                <w:sz w:val="24"/>
              </w:rPr>
            </w:pPr>
          </w:p>
        </w:tc>
      </w:tr>
      <w:tr w:rsidR="00596499" w14:paraId="4C469B25" w14:textId="77777777" w:rsidTr="00596499">
        <w:trPr>
          <w:trHeight w:val="1101"/>
        </w:trPr>
        <w:tc>
          <w:tcPr>
            <w:tcW w:w="891" w:type="dxa"/>
            <w:shd w:val="clear" w:color="auto" w:fill="auto"/>
          </w:tcPr>
          <w:p w14:paraId="17F9B342" w14:textId="77777777" w:rsidR="00596499" w:rsidRPr="00706E82" w:rsidRDefault="00596499" w:rsidP="00596499">
            <w:pPr>
              <w:pStyle w:val="TableParagraph"/>
              <w:spacing w:before="9"/>
              <w:rPr>
                <w:sz w:val="35"/>
              </w:rPr>
            </w:pPr>
          </w:p>
          <w:p w14:paraId="615EA4E5" w14:textId="77777777" w:rsidR="00596499" w:rsidRPr="00706E82" w:rsidRDefault="00596499" w:rsidP="00596499">
            <w:pPr>
              <w:pStyle w:val="TableParagraph"/>
              <w:ind w:left="89" w:right="78"/>
              <w:jc w:val="center"/>
              <w:rPr>
                <w:sz w:val="24"/>
              </w:rPr>
            </w:pPr>
            <w:r w:rsidRPr="00706E82">
              <w:rPr>
                <w:sz w:val="24"/>
              </w:rPr>
              <w:t>12</w:t>
            </w:r>
          </w:p>
        </w:tc>
        <w:tc>
          <w:tcPr>
            <w:tcW w:w="4038" w:type="dxa"/>
            <w:shd w:val="clear" w:color="auto" w:fill="auto"/>
          </w:tcPr>
          <w:p w14:paraId="06E8CEB2" w14:textId="77777777" w:rsidR="00596499" w:rsidRPr="00706E82" w:rsidRDefault="00596499" w:rsidP="00596499">
            <w:pPr>
              <w:pStyle w:val="TableParagraph"/>
              <w:spacing w:line="276" w:lineRule="exact"/>
              <w:ind w:left="306" w:right="300" w:hanging="1"/>
              <w:jc w:val="center"/>
              <w:rPr>
                <w:sz w:val="24"/>
              </w:rPr>
            </w:pPr>
            <w:r w:rsidRPr="00706E82">
              <w:rPr>
                <w:sz w:val="24"/>
              </w:rPr>
              <w:t>Vienota kontaktu centra platformas izveide operatīvo dienestu darba atbalstam un publisko pakalpojumu piegādei, un to lietotāju apmācība</w:t>
            </w:r>
          </w:p>
        </w:tc>
        <w:tc>
          <w:tcPr>
            <w:tcW w:w="1789" w:type="dxa"/>
            <w:shd w:val="clear" w:color="auto" w:fill="auto"/>
          </w:tcPr>
          <w:p w14:paraId="2C4E2C8D" w14:textId="77777777" w:rsidR="00596499" w:rsidRPr="00706E82" w:rsidRDefault="00596499" w:rsidP="00596499">
            <w:pPr>
              <w:pStyle w:val="TableParagraph"/>
              <w:spacing w:before="8"/>
              <w:rPr>
                <w:sz w:val="23"/>
              </w:rPr>
            </w:pPr>
          </w:p>
          <w:p w14:paraId="4E0FE54E" w14:textId="77777777" w:rsidR="009C4BBE" w:rsidRPr="00706E82" w:rsidRDefault="009C4BBE" w:rsidP="009C4BBE">
            <w:pPr>
              <w:pStyle w:val="TableParagraph"/>
              <w:ind w:left="100" w:right="95"/>
              <w:jc w:val="center"/>
              <w:rPr>
                <w:sz w:val="24"/>
              </w:rPr>
            </w:pPr>
            <w:r>
              <w:rPr>
                <w:sz w:val="24"/>
              </w:rPr>
              <w:t xml:space="preserve">Līdz </w:t>
            </w:r>
          </w:p>
          <w:p w14:paraId="52DCB122" w14:textId="77777777" w:rsidR="00596499" w:rsidRPr="00706E82" w:rsidRDefault="009C4BBE" w:rsidP="009C4BBE">
            <w:pPr>
              <w:pStyle w:val="TableParagraph"/>
              <w:ind w:left="100" w:right="96"/>
              <w:jc w:val="center"/>
              <w:rPr>
                <w:sz w:val="24"/>
              </w:rPr>
            </w:pPr>
            <w:r>
              <w:rPr>
                <w:sz w:val="24"/>
              </w:rPr>
              <w:t>2026.gadam</w:t>
            </w:r>
          </w:p>
        </w:tc>
        <w:tc>
          <w:tcPr>
            <w:tcW w:w="1713" w:type="dxa"/>
            <w:shd w:val="clear" w:color="auto" w:fill="auto"/>
          </w:tcPr>
          <w:p w14:paraId="77845059" w14:textId="77777777" w:rsidR="00596499" w:rsidRPr="00706E82" w:rsidRDefault="00596499" w:rsidP="00596499">
            <w:pPr>
              <w:pStyle w:val="TableParagraph"/>
              <w:spacing w:before="9"/>
              <w:rPr>
                <w:sz w:val="35"/>
              </w:rPr>
            </w:pPr>
          </w:p>
          <w:p w14:paraId="2A0B4EDC" w14:textId="77777777" w:rsidR="00596499" w:rsidRPr="00706E82" w:rsidRDefault="00596499" w:rsidP="00596499">
            <w:pPr>
              <w:pStyle w:val="TableParagraph"/>
              <w:ind w:left="250" w:right="248"/>
              <w:jc w:val="center"/>
              <w:rPr>
                <w:sz w:val="24"/>
              </w:rPr>
            </w:pPr>
            <w:r w:rsidRPr="00706E82">
              <w:rPr>
                <w:sz w:val="24"/>
              </w:rPr>
              <w:t>IEM</w:t>
            </w:r>
          </w:p>
        </w:tc>
        <w:tc>
          <w:tcPr>
            <w:tcW w:w="1679" w:type="dxa"/>
            <w:shd w:val="clear" w:color="auto" w:fill="auto"/>
          </w:tcPr>
          <w:p w14:paraId="0EDD1063" w14:textId="77777777" w:rsidR="00596499" w:rsidRPr="00706E82" w:rsidRDefault="00596499" w:rsidP="00596499">
            <w:pPr>
              <w:pStyle w:val="TableParagraph"/>
              <w:spacing w:line="276" w:lineRule="exact"/>
              <w:ind w:left="396" w:right="398"/>
              <w:jc w:val="center"/>
              <w:rPr>
                <w:sz w:val="24"/>
              </w:rPr>
            </w:pPr>
            <w:r w:rsidRPr="00706E82">
              <w:rPr>
                <w:sz w:val="24"/>
              </w:rPr>
              <w:t>IEM IC VUGD VP NMPD</w:t>
            </w:r>
          </w:p>
        </w:tc>
        <w:tc>
          <w:tcPr>
            <w:tcW w:w="1936" w:type="dxa"/>
            <w:shd w:val="clear" w:color="auto" w:fill="auto"/>
          </w:tcPr>
          <w:p w14:paraId="51CA5DDC" w14:textId="77777777" w:rsidR="00596499" w:rsidRPr="00706E82" w:rsidRDefault="00596499" w:rsidP="00596499">
            <w:pPr>
              <w:pStyle w:val="TableParagraph"/>
              <w:spacing w:line="276" w:lineRule="exact"/>
              <w:ind w:left="526" w:right="527"/>
              <w:jc w:val="center"/>
              <w:rPr>
                <w:sz w:val="24"/>
              </w:rPr>
            </w:pPr>
            <w:r w:rsidRPr="00706E82">
              <w:rPr>
                <w:sz w:val="24"/>
              </w:rPr>
              <w:t>IEM IC VUGD VP NMPD</w:t>
            </w:r>
          </w:p>
        </w:tc>
        <w:tc>
          <w:tcPr>
            <w:tcW w:w="1525" w:type="dxa"/>
            <w:shd w:val="clear" w:color="auto" w:fill="auto"/>
          </w:tcPr>
          <w:p w14:paraId="5B7FAE17" w14:textId="77777777" w:rsidR="00596499" w:rsidRPr="00706E82" w:rsidRDefault="00596499" w:rsidP="00596499">
            <w:pPr>
              <w:pStyle w:val="TableParagraph"/>
              <w:rPr>
                <w:sz w:val="24"/>
              </w:rPr>
            </w:pPr>
          </w:p>
        </w:tc>
      </w:tr>
      <w:tr w:rsidR="00596499" w14:paraId="56356DB9" w14:textId="77777777" w:rsidTr="00596499">
        <w:trPr>
          <w:trHeight w:val="273"/>
        </w:trPr>
        <w:tc>
          <w:tcPr>
            <w:tcW w:w="13571" w:type="dxa"/>
            <w:gridSpan w:val="7"/>
            <w:shd w:val="clear" w:color="auto" w:fill="auto"/>
          </w:tcPr>
          <w:p w14:paraId="4BBABEC5" w14:textId="77777777" w:rsidR="00596499" w:rsidRPr="00706E82" w:rsidRDefault="00596499" w:rsidP="00596499">
            <w:pPr>
              <w:pStyle w:val="TableParagraph"/>
              <w:spacing w:line="253" w:lineRule="exact"/>
              <w:ind w:left="4690" w:right="4685"/>
              <w:jc w:val="center"/>
              <w:rPr>
                <w:sz w:val="24"/>
              </w:rPr>
            </w:pPr>
            <w:r w:rsidRPr="00706E82">
              <w:rPr>
                <w:sz w:val="24"/>
              </w:rPr>
              <w:t>Reaģēšanas un seku likvidēšanas pasākumi</w:t>
            </w:r>
          </w:p>
        </w:tc>
      </w:tr>
      <w:tr w:rsidR="00596499" w14:paraId="7FCC9989" w14:textId="77777777" w:rsidTr="00596499">
        <w:trPr>
          <w:trHeight w:val="551"/>
        </w:trPr>
        <w:tc>
          <w:tcPr>
            <w:tcW w:w="891" w:type="dxa"/>
            <w:shd w:val="clear" w:color="auto" w:fill="auto"/>
          </w:tcPr>
          <w:p w14:paraId="5ABF2A19" w14:textId="77777777" w:rsidR="00596499" w:rsidRPr="00706E82" w:rsidRDefault="00596499" w:rsidP="00596499">
            <w:pPr>
              <w:pStyle w:val="TableParagraph"/>
              <w:spacing w:before="138"/>
              <w:ind w:left="11"/>
              <w:jc w:val="center"/>
              <w:rPr>
                <w:sz w:val="24"/>
              </w:rPr>
            </w:pPr>
            <w:r w:rsidRPr="00706E82">
              <w:rPr>
                <w:sz w:val="24"/>
              </w:rPr>
              <w:t>1</w:t>
            </w:r>
          </w:p>
        </w:tc>
        <w:tc>
          <w:tcPr>
            <w:tcW w:w="4038" w:type="dxa"/>
            <w:shd w:val="clear" w:color="auto" w:fill="auto"/>
          </w:tcPr>
          <w:p w14:paraId="72BEDD64" w14:textId="77777777" w:rsidR="00596499" w:rsidRPr="00706E82" w:rsidRDefault="00596499" w:rsidP="00596499">
            <w:pPr>
              <w:pStyle w:val="TableParagraph"/>
              <w:spacing w:before="2" w:line="276" w:lineRule="exact"/>
              <w:ind w:left="294" w:firstLine="254"/>
              <w:rPr>
                <w:sz w:val="24"/>
              </w:rPr>
            </w:pPr>
            <w:r w:rsidRPr="00706E82">
              <w:rPr>
                <w:sz w:val="24"/>
              </w:rPr>
              <w:t>Ātra reaģēšana uz sākotnējiem pārkāpumiem, informācija iegūšana</w:t>
            </w:r>
          </w:p>
        </w:tc>
        <w:tc>
          <w:tcPr>
            <w:tcW w:w="1789" w:type="dxa"/>
            <w:shd w:val="clear" w:color="auto" w:fill="auto"/>
          </w:tcPr>
          <w:p w14:paraId="1F403D24" w14:textId="77777777" w:rsidR="00596499" w:rsidRPr="00706E82" w:rsidRDefault="00596499" w:rsidP="00596499">
            <w:pPr>
              <w:pStyle w:val="TableParagraph"/>
              <w:spacing w:before="138"/>
              <w:ind w:left="452"/>
              <w:rPr>
                <w:sz w:val="24"/>
              </w:rPr>
            </w:pPr>
            <w:r w:rsidRPr="00706E82">
              <w:rPr>
                <w:sz w:val="24"/>
              </w:rPr>
              <w:t>Pastāvīgi</w:t>
            </w:r>
          </w:p>
        </w:tc>
        <w:tc>
          <w:tcPr>
            <w:tcW w:w="1713" w:type="dxa"/>
            <w:shd w:val="clear" w:color="auto" w:fill="auto"/>
          </w:tcPr>
          <w:p w14:paraId="7E7652A2" w14:textId="77777777" w:rsidR="00596499" w:rsidRPr="00706E82" w:rsidRDefault="00596499" w:rsidP="00596499">
            <w:pPr>
              <w:pStyle w:val="TableParagraph"/>
              <w:spacing w:before="138"/>
              <w:ind w:left="253" w:right="248"/>
              <w:jc w:val="center"/>
              <w:rPr>
                <w:sz w:val="24"/>
              </w:rPr>
            </w:pPr>
            <w:r w:rsidRPr="00706E82">
              <w:rPr>
                <w:sz w:val="24"/>
              </w:rPr>
              <w:t>VP</w:t>
            </w:r>
          </w:p>
        </w:tc>
        <w:tc>
          <w:tcPr>
            <w:tcW w:w="1679" w:type="dxa"/>
            <w:shd w:val="clear" w:color="auto" w:fill="auto"/>
          </w:tcPr>
          <w:p w14:paraId="1C4D18C6" w14:textId="77777777" w:rsidR="00596499" w:rsidRPr="00706E82" w:rsidRDefault="00596499" w:rsidP="00596499">
            <w:pPr>
              <w:pStyle w:val="TableParagraph"/>
              <w:spacing w:before="138"/>
              <w:ind w:left="680"/>
              <w:rPr>
                <w:sz w:val="24"/>
              </w:rPr>
            </w:pPr>
            <w:r w:rsidRPr="00706E82">
              <w:rPr>
                <w:sz w:val="24"/>
              </w:rPr>
              <w:t>VP</w:t>
            </w:r>
          </w:p>
        </w:tc>
        <w:tc>
          <w:tcPr>
            <w:tcW w:w="1936" w:type="dxa"/>
            <w:shd w:val="clear" w:color="auto" w:fill="auto"/>
          </w:tcPr>
          <w:p w14:paraId="54BC2A96" w14:textId="77777777" w:rsidR="00596499" w:rsidRPr="00706E82" w:rsidRDefault="00596499" w:rsidP="00596499">
            <w:pPr>
              <w:pStyle w:val="TableParagraph"/>
              <w:spacing w:before="2" w:line="276" w:lineRule="exact"/>
              <w:ind w:left="730" w:right="727" w:hanging="3"/>
              <w:jc w:val="center"/>
              <w:rPr>
                <w:sz w:val="24"/>
              </w:rPr>
            </w:pPr>
            <w:r w:rsidRPr="00706E82">
              <w:rPr>
                <w:sz w:val="24"/>
              </w:rPr>
              <w:t>VP VRS</w:t>
            </w:r>
          </w:p>
        </w:tc>
        <w:tc>
          <w:tcPr>
            <w:tcW w:w="1525" w:type="dxa"/>
            <w:shd w:val="clear" w:color="auto" w:fill="auto"/>
          </w:tcPr>
          <w:p w14:paraId="51BAA158" w14:textId="77777777" w:rsidR="00596499" w:rsidRPr="00706E82" w:rsidRDefault="00596499" w:rsidP="00596499">
            <w:pPr>
              <w:pStyle w:val="TableParagraph"/>
              <w:rPr>
                <w:sz w:val="24"/>
              </w:rPr>
            </w:pPr>
          </w:p>
        </w:tc>
      </w:tr>
      <w:tr w:rsidR="00596499" w14:paraId="1D06AE78" w14:textId="77777777" w:rsidTr="00596499">
        <w:trPr>
          <w:trHeight w:val="1101"/>
        </w:trPr>
        <w:tc>
          <w:tcPr>
            <w:tcW w:w="891" w:type="dxa"/>
            <w:shd w:val="clear" w:color="auto" w:fill="auto"/>
          </w:tcPr>
          <w:p w14:paraId="672B248A" w14:textId="77777777" w:rsidR="00596499" w:rsidRPr="00706E82" w:rsidRDefault="00596499" w:rsidP="00596499">
            <w:pPr>
              <w:pStyle w:val="TableParagraph"/>
              <w:spacing w:before="9"/>
              <w:rPr>
                <w:sz w:val="35"/>
              </w:rPr>
            </w:pPr>
          </w:p>
          <w:p w14:paraId="7D25A110" w14:textId="77777777" w:rsidR="00596499" w:rsidRPr="00706E82" w:rsidRDefault="00596499" w:rsidP="00596499">
            <w:pPr>
              <w:pStyle w:val="TableParagraph"/>
              <w:ind w:left="11"/>
              <w:jc w:val="center"/>
              <w:rPr>
                <w:sz w:val="24"/>
              </w:rPr>
            </w:pPr>
            <w:r w:rsidRPr="00706E82">
              <w:rPr>
                <w:sz w:val="24"/>
              </w:rPr>
              <w:t>2</w:t>
            </w:r>
          </w:p>
        </w:tc>
        <w:tc>
          <w:tcPr>
            <w:tcW w:w="4038" w:type="dxa"/>
            <w:shd w:val="clear" w:color="auto" w:fill="auto"/>
          </w:tcPr>
          <w:p w14:paraId="27A0E856" w14:textId="77777777" w:rsidR="00596499" w:rsidRPr="00706E82" w:rsidRDefault="00596499" w:rsidP="00596499">
            <w:pPr>
              <w:pStyle w:val="TableParagraph"/>
              <w:ind w:left="145" w:right="117" w:firstLine="388"/>
              <w:rPr>
                <w:sz w:val="24"/>
              </w:rPr>
            </w:pPr>
            <w:r w:rsidRPr="00706E82">
              <w:rPr>
                <w:sz w:val="24"/>
              </w:rPr>
              <w:t>Atbilstoši rīcības plānam masu nekārtību un iekšējo nemieru gadījumā</w:t>
            </w:r>
          </w:p>
          <w:p w14:paraId="62FDF917" w14:textId="77777777" w:rsidR="00596499" w:rsidRPr="00706E82" w:rsidRDefault="00596499" w:rsidP="00596499">
            <w:pPr>
              <w:pStyle w:val="TableParagraph"/>
              <w:spacing w:line="270" w:lineRule="atLeast"/>
              <w:ind w:left="1516" w:hanging="1258"/>
              <w:rPr>
                <w:sz w:val="24"/>
              </w:rPr>
            </w:pPr>
            <w:r w:rsidRPr="00706E82">
              <w:rPr>
                <w:sz w:val="24"/>
              </w:rPr>
              <w:t>- Rīcības plāns “Nemieri” pasākumu īstenošana</w:t>
            </w:r>
          </w:p>
        </w:tc>
        <w:tc>
          <w:tcPr>
            <w:tcW w:w="1789" w:type="dxa"/>
            <w:shd w:val="clear" w:color="auto" w:fill="auto"/>
          </w:tcPr>
          <w:p w14:paraId="4449DCFE" w14:textId="77777777" w:rsidR="00596499" w:rsidRPr="00706E82" w:rsidRDefault="00596499" w:rsidP="00596499">
            <w:pPr>
              <w:pStyle w:val="TableParagraph"/>
              <w:spacing w:before="9"/>
              <w:rPr>
                <w:sz w:val="35"/>
              </w:rPr>
            </w:pPr>
          </w:p>
          <w:p w14:paraId="60AFDCDB" w14:textId="77777777" w:rsidR="00596499" w:rsidRPr="00706E82" w:rsidRDefault="00596499" w:rsidP="00596499">
            <w:pPr>
              <w:pStyle w:val="TableParagraph"/>
              <w:ind w:left="452"/>
              <w:rPr>
                <w:sz w:val="24"/>
              </w:rPr>
            </w:pPr>
            <w:r w:rsidRPr="00706E82">
              <w:rPr>
                <w:sz w:val="24"/>
              </w:rPr>
              <w:t>Pastāvīgi</w:t>
            </w:r>
          </w:p>
        </w:tc>
        <w:tc>
          <w:tcPr>
            <w:tcW w:w="1713" w:type="dxa"/>
            <w:shd w:val="clear" w:color="auto" w:fill="auto"/>
          </w:tcPr>
          <w:p w14:paraId="55B89C91" w14:textId="77777777" w:rsidR="00596499" w:rsidRPr="00706E82" w:rsidRDefault="00596499" w:rsidP="00596499">
            <w:pPr>
              <w:pStyle w:val="TableParagraph"/>
              <w:spacing w:before="9"/>
              <w:rPr>
                <w:sz w:val="35"/>
              </w:rPr>
            </w:pPr>
          </w:p>
          <w:p w14:paraId="265B4CCE" w14:textId="77777777" w:rsidR="00596499" w:rsidRPr="00706E82" w:rsidRDefault="00596499" w:rsidP="00596499">
            <w:pPr>
              <w:pStyle w:val="TableParagraph"/>
              <w:ind w:left="253" w:right="248"/>
              <w:jc w:val="center"/>
              <w:rPr>
                <w:sz w:val="24"/>
              </w:rPr>
            </w:pPr>
            <w:r w:rsidRPr="00706E82">
              <w:rPr>
                <w:sz w:val="24"/>
              </w:rPr>
              <w:t>VP</w:t>
            </w:r>
          </w:p>
        </w:tc>
        <w:tc>
          <w:tcPr>
            <w:tcW w:w="1679" w:type="dxa"/>
            <w:shd w:val="clear" w:color="auto" w:fill="auto"/>
          </w:tcPr>
          <w:p w14:paraId="179E446B" w14:textId="77777777" w:rsidR="00596499" w:rsidRPr="00706E82" w:rsidRDefault="00596499" w:rsidP="00596499">
            <w:pPr>
              <w:pStyle w:val="TableParagraph"/>
              <w:spacing w:before="9"/>
              <w:rPr>
                <w:sz w:val="35"/>
              </w:rPr>
            </w:pPr>
          </w:p>
          <w:p w14:paraId="2DB37E96" w14:textId="77777777" w:rsidR="00596499" w:rsidRPr="00706E82" w:rsidRDefault="00596499" w:rsidP="00596499">
            <w:pPr>
              <w:pStyle w:val="TableParagraph"/>
              <w:ind w:left="680"/>
              <w:rPr>
                <w:sz w:val="24"/>
              </w:rPr>
            </w:pPr>
            <w:r w:rsidRPr="00706E82">
              <w:rPr>
                <w:sz w:val="24"/>
              </w:rPr>
              <w:t>VP</w:t>
            </w:r>
          </w:p>
        </w:tc>
        <w:tc>
          <w:tcPr>
            <w:tcW w:w="1936" w:type="dxa"/>
            <w:shd w:val="clear" w:color="auto" w:fill="auto"/>
          </w:tcPr>
          <w:p w14:paraId="5A0BFF6E" w14:textId="77777777" w:rsidR="00596499" w:rsidRPr="00706E82" w:rsidRDefault="00596499" w:rsidP="00596499">
            <w:pPr>
              <w:pStyle w:val="TableParagraph"/>
              <w:spacing w:before="135"/>
              <w:ind w:left="288" w:right="289"/>
              <w:jc w:val="center"/>
              <w:rPr>
                <w:sz w:val="24"/>
              </w:rPr>
            </w:pPr>
            <w:r w:rsidRPr="00706E82">
              <w:rPr>
                <w:sz w:val="24"/>
              </w:rPr>
              <w:t>VP</w:t>
            </w:r>
          </w:p>
          <w:p w14:paraId="19530EFB" w14:textId="77777777" w:rsidR="00596499" w:rsidRPr="00706E82" w:rsidRDefault="00596499" w:rsidP="00596499">
            <w:pPr>
              <w:pStyle w:val="TableParagraph"/>
              <w:ind w:left="292" w:right="289"/>
              <w:jc w:val="center"/>
              <w:rPr>
                <w:sz w:val="24"/>
              </w:rPr>
            </w:pPr>
            <w:r w:rsidRPr="00706E82">
              <w:rPr>
                <w:sz w:val="24"/>
              </w:rPr>
              <w:t>Atbalstošās institūcijas</w:t>
            </w:r>
          </w:p>
        </w:tc>
        <w:tc>
          <w:tcPr>
            <w:tcW w:w="1525" w:type="dxa"/>
            <w:shd w:val="clear" w:color="auto" w:fill="auto"/>
          </w:tcPr>
          <w:p w14:paraId="22727BDE" w14:textId="77777777" w:rsidR="00596499" w:rsidRPr="00706E82" w:rsidRDefault="00596499" w:rsidP="00596499">
            <w:pPr>
              <w:pStyle w:val="TableParagraph"/>
              <w:rPr>
                <w:sz w:val="24"/>
              </w:rPr>
            </w:pPr>
          </w:p>
        </w:tc>
      </w:tr>
      <w:tr w:rsidR="00596499" w14:paraId="3219BB7E" w14:textId="77777777" w:rsidTr="00596499">
        <w:trPr>
          <w:trHeight w:val="1103"/>
        </w:trPr>
        <w:tc>
          <w:tcPr>
            <w:tcW w:w="891" w:type="dxa"/>
            <w:shd w:val="clear" w:color="auto" w:fill="auto"/>
          </w:tcPr>
          <w:p w14:paraId="245FFBA0" w14:textId="77777777" w:rsidR="00596499" w:rsidRPr="00706E82" w:rsidRDefault="00596499" w:rsidP="00596499">
            <w:pPr>
              <w:pStyle w:val="TableParagraph"/>
              <w:spacing w:before="8"/>
              <w:rPr>
                <w:sz w:val="35"/>
              </w:rPr>
            </w:pPr>
          </w:p>
          <w:p w14:paraId="1144EE49" w14:textId="77777777" w:rsidR="00596499" w:rsidRPr="00706E82" w:rsidRDefault="00596499" w:rsidP="00596499">
            <w:pPr>
              <w:pStyle w:val="TableParagraph"/>
              <w:spacing w:before="1"/>
              <w:ind w:left="11"/>
              <w:jc w:val="center"/>
              <w:rPr>
                <w:sz w:val="24"/>
              </w:rPr>
            </w:pPr>
            <w:r w:rsidRPr="00706E82">
              <w:rPr>
                <w:sz w:val="24"/>
              </w:rPr>
              <w:t>3</w:t>
            </w:r>
          </w:p>
        </w:tc>
        <w:tc>
          <w:tcPr>
            <w:tcW w:w="4038" w:type="dxa"/>
            <w:shd w:val="clear" w:color="auto" w:fill="auto"/>
          </w:tcPr>
          <w:p w14:paraId="1C763319" w14:textId="77777777" w:rsidR="00596499" w:rsidRPr="00706E82" w:rsidRDefault="00596499" w:rsidP="00596499">
            <w:pPr>
              <w:pStyle w:val="TableParagraph"/>
              <w:spacing w:before="135"/>
              <w:ind w:left="141" w:right="132"/>
              <w:jc w:val="center"/>
              <w:rPr>
                <w:sz w:val="24"/>
              </w:rPr>
            </w:pPr>
            <w:r w:rsidRPr="00706E82">
              <w:rPr>
                <w:sz w:val="24"/>
              </w:rPr>
              <w:t>Agresīvo dalībnieku identificēšana un izolēšana, masu pasākuma dalībnieku izklīdināšana</w:t>
            </w:r>
          </w:p>
        </w:tc>
        <w:tc>
          <w:tcPr>
            <w:tcW w:w="1789" w:type="dxa"/>
            <w:shd w:val="clear" w:color="auto" w:fill="auto"/>
          </w:tcPr>
          <w:p w14:paraId="7D9311FB" w14:textId="77777777" w:rsidR="00596499" w:rsidRPr="00706E82" w:rsidRDefault="00596499" w:rsidP="00596499">
            <w:pPr>
              <w:pStyle w:val="TableParagraph"/>
              <w:spacing w:before="8"/>
              <w:rPr>
                <w:sz w:val="35"/>
              </w:rPr>
            </w:pPr>
          </w:p>
          <w:p w14:paraId="0E25CA77" w14:textId="77777777" w:rsidR="00596499" w:rsidRPr="00706E82" w:rsidRDefault="00596499" w:rsidP="00596499">
            <w:pPr>
              <w:pStyle w:val="TableParagraph"/>
              <w:spacing w:before="1"/>
              <w:ind w:left="452"/>
              <w:rPr>
                <w:sz w:val="24"/>
              </w:rPr>
            </w:pPr>
            <w:r w:rsidRPr="00706E82">
              <w:rPr>
                <w:sz w:val="24"/>
              </w:rPr>
              <w:t>Pastāvīgi</w:t>
            </w:r>
          </w:p>
        </w:tc>
        <w:tc>
          <w:tcPr>
            <w:tcW w:w="1713" w:type="dxa"/>
            <w:shd w:val="clear" w:color="auto" w:fill="auto"/>
          </w:tcPr>
          <w:p w14:paraId="5AD4E982" w14:textId="77777777" w:rsidR="00596499" w:rsidRPr="00706E82" w:rsidRDefault="00596499" w:rsidP="00596499">
            <w:pPr>
              <w:pStyle w:val="TableParagraph"/>
              <w:spacing w:before="8"/>
              <w:rPr>
                <w:sz w:val="35"/>
              </w:rPr>
            </w:pPr>
          </w:p>
          <w:p w14:paraId="350EF57F" w14:textId="77777777" w:rsidR="00596499" w:rsidRPr="00706E82" w:rsidRDefault="00596499" w:rsidP="00596499">
            <w:pPr>
              <w:pStyle w:val="TableParagraph"/>
              <w:spacing w:before="1"/>
              <w:ind w:left="253" w:right="248"/>
              <w:jc w:val="center"/>
              <w:rPr>
                <w:sz w:val="24"/>
              </w:rPr>
            </w:pPr>
            <w:r w:rsidRPr="00706E82">
              <w:rPr>
                <w:sz w:val="24"/>
              </w:rPr>
              <w:t>VP</w:t>
            </w:r>
          </w:p>
        </w:tc>
        <w:tc>
          <w:tcPr>
            <w:tcW w:w="1679" w:type="dxa"/>
            <w:shd w:val="clear" w:color="auto" w:fill="auto"/>
          </w:tcPr>
          <w:p w14:paraId="19ECD7BD" w14:textId="77777777" w:rsidR="00596499" w:rsidRPr="00706E82" w:rsidRDefault="00596499" w:rsidP="00596499">
            <w:pPr>
              <w:pStyle w:val="TableParagraph"/>
              <w:spacing w:before="8"/>
              <w:rPr>
                <w:sz w:val="35"/>
              </w:rPr>
            </w:pPr>
          </w:p>
          <w:p w14:paraId="2E1D35E4" w14:textId="77777777" w:rsidR="00596499" w:rsidRPr="00706E82" w:rsidRDefault="00596499" w:rsidP="00596499">
            <w:pPr>
              <w:pStyle w:val="TableParagraph"/>
              <w:spacing w:before="1"/>
              <w:ind w:left="680"/>
              <w:rPr>
                <w:sz w:val="24"/>
              </w:rPr>
            </w:pPr>
            <w:r w:rsidRPr="00706E82">
              <w:rPr>
                <w:sz w:val="24"/>
              </w:rPr>
              <w:t>VP</w:t>
            </w:r>
          </w:p>
        </w:tc>
        <w:tc>
          <w:tcPr>
            <w:tcW w:w="1936" w:type="dxa"/>
            <w:shd w:val="clear" w:color="auto" w:fill="auto"/>
          </w:tcPr>
          <w:p w14:paraId="31A94991" w14:textId="77777777" w:rsidR="00596499" w:rsidRPr="00706E82" w:rsidRDefault="00596499" w:rsidP="00596499">
            <w:pPr>
              <w:pStyle w:val="TableParagraph"/>
              <w:spacing w:line="275" w:lineRule="exact"/>
              <w:ind w:left="288" w:right="289"/>
              <w:jc w:val="center"/>
              <w:rPr>
                <w:sz w:val="24"/>
              </w:rPr>
            </w:pPr>
            <w:r w:rsidRPr="00706E82">
              <w:rPr>
                <w:sz w:val="24"/>
              </w:rPr>
              <w:t>VP</w:t>
            </w:r>
          </w:p>
          <w:p w14:paraId="4677FC11" w14:textId="77777777" w:rsidR="00596499" w:rsidRPr="00706E82" w:rsidRDefault="00596499" w:rsidP="00596499">
            <w:pPr>
              <w:pStyle w:val="TableParagraph"/>
              <w:ind w:left="289" w:right="289"/>
              <w:jc w:val="center"/>
              <w:rPr>
                <w:sz w:val="24"/>
              </w:rPr>
            </w:pPr>
            <w:r w:rsidRPr="00706E82">
              <w:rPr>
                <w:sz w:val="24"/>
              </w:rPr>
              <w:t>Operatīvie</w:t>
            </w:r>
          </w:p>
          <w:p w14:paraId="040E0174" w14:textId="77777777" w:rsidR="00596499" w:rsidRPr="00706E82" w:rsidRDefault="00596499" w:rsidP="00596499">
            <w:pPr>
              <w:pStyle w:val="TableParagraph"/>
              <w:spacing w:line="270" w:lineRule="atLeast"/>
              <w:ind w:left="153" w:right="153" w:firstLine="1"/>
              <w:jc w:val="center"/>
              <w:rPr>
                <w:sz w:val="24"/>
              </w:rPr>
            </w:pPr>
            <w:r w:rsidRPr="00706E82">
              <w:rPr>
                <w:sz w:val="24"/>
              </w:rPr>
              <w:t>dienesti un avārijas brigādes</w:t>
            </w:r>
          </w:p>
        </w:tc>
        <w:tc>
          <w:tcPr>
            <w:tcW w:w="1525" w:type="dxa"/>
            <w:shd w:val="clear" w:color="auto" w:fill="auto"/>
          </w:tcPr>
          <w:p w14:paraId="285A7A7C" w14:textId="77777777" w:rsidR="00596499" w:rsidRPr="00706E82" w:rsidRDefault="00596499" w:rsidP="00596499">
            <w:pPr>
              <w:pStyle w:val="TableParagraph"/>
              <w:rPr>
                <w:sz w:val="24"/>
              </w:rPr>
            </w:pPr>
          </w:p>
        </w:tc>
      </w:tr>
      <w:tr w:rsidR="00596499" w14:paraId="0F782BD6" w14:textId="77777777" w:rsidTr="00596499">
        <w:trPr>
          <w:trHeight w:val="3312"/>
        </w:trPr>
        <w:tc>
          <w:tcPr>
            <w:tcW w:w="891" w:type="dxa"/>
            <w:shd w:val="clear" w:color="auto" w:fill="auto"/>
          </w:tcPr>
          <w:p w14:paraId="203A9F73" w14:textId="77777777" w:rsidR="00596499" w:rsidRPr="00706E82" w:rsidRDefault="00596499" w:rsidP="00596499">
            <w:pPr>
              <w:pStyle w:val="TableParagraph"/>
              <w:rPr>
                <w:sz w:val="26"/>
              </w:rPr>
            </w:pPr>
          </w:p>
          <w:p w14:paraId="0403CDFB" w14:textId="77777777" w:rsidR="00596499" w:rsidRPr="00706E82" w:rsidRDefault="00596499" w:rsidP="00596499">
            <w:pPr>
              <w:pStyle w:val="TableParagraph"/>
              <w:rPr>
                <w:sz w:val="26"/>
              </w:rPr>
            </w:pPr>
          </w:p>
          <w:p w14:paraId="2101C970" w14:textId="77777777" w:rsidR="00596499" w:rsidRPr="00706E82" w:rsidRDefault="00596499" w:rsidP="00596499">
            <w:pPr>
              <w:pStyle w:val="TableParagraph"/>
              <w:rPr>
                <w:sz w:val="26"/>
              </w:rPr>
            </w:pPr>
          </w:p>
          <w:p w14:paraId="5C998A74" w14:textId="77777777" w:rsidR="00596499" w:rsidRPr="00706E82" w:rsidRDefault="00596499" w:rsidP="00596499">
            <w:pPr>
              <w:pStyle w:val="TableParagraph"/>
              <w:rPr>
                <w:sz w:val="26"/>
              </w:rPr>
            </w:pPr>
          </w:p>
          <w:p w14:paraId="096169E6" w14:textId="77777777" w:rsidR="00596499" w:rsidRPr="00706E82" w:rsidRDefault="00596499" w:rsidP="00596499">
            <w:pPr>
              <w:pStyle w:val="TableParagraph"/>
              <w:spacing w:before="9"/>
              <w:rPr>
                <w:sz w:val="27"/>
              </w:rPr>
            </w:pPr>
          </w:p>
          <w:p w14:paraId="7928434A" w14:textId="77777777" w:rsidR="00596499" w:rsidRPr="00706E82" w:rsidRDefault="00596499" w:rsidP="00596499">
            <w:pPr>
              <w:pStyle w:val="TableParagraph"/>
              <w:ind w:left="11"/>
              <w:jc w:val="center"/>
              <w:rPr>
                <w:sz w:val="24"/>
              </w:rPr>
            </w:pPr>
            <w:r w:rsidRPr="00706E82">
              <w:rPr>
                <w:sz w:val="24"/>
              </w:rPr>
              <w:t>4</w:t>
            </w:r>
          </w:p>
        </w:tc>
        <w:tc>
          <w:tcPr>
            <w:tcW w:w="4038" w:type="dxa"/>
            <w:shd w:val="clear" w:color="auto" w:fill="auto"/>
          </w:tcPr>
          <w:p w14:paraId="18AA6A91" w14:textId="77777777" w:rsidR="00596499" w:rsidRPr="00706E82" w:rsidRDefault="00596499" w:rsidP="00596499">
            <w:pPr>
              <w:pStyle w:val="TableParagraph"/>
              <w:rPr>
                <w:sz w:val="26"/>
              </w:rPr>
            </w:pPr>
          </w:p>
          <w:p w14:paraId="5CC6F9BE" w14:textId="77777777" w:rsidR="00596499" w:rsidRPr="00706E82" w:rsidRDefault="00596499" w:rsidP="00596499">
            <w:pPr>
              <w:pStyle w:val="TableParagraph"/>
              <w:rPr>
                <w:sz w:val="26"/>
              </w:rPr>
            </w:pPr>
          </w:p>
          <w:p w14:paraId="5867C949" w14:textId="77777777" w:rsidR="00596499" w:rsidRPr="00706E82" w:rsidRDefault="00596499" w:rsidP="00596499">
            <w:pPr>
              <w:pStyle w:val="TableParagraph"/>
              <w:rPr>
                <w:sz w:val="26"/>
              </w:rPr>
            </w:pPr>
          </w:p>
          <w:p w14:paraId="20A1D881" w14:textId="77777777" w:rsidR="00596499" w:rsidRPr="00706E82" w:rsidRDefault="00596499" w:rsidP="00596499">
            <w:pPr>
              <w:pStyle w:val="TableParagraph"/>
              <w:rPr>
                <w:sz w:val="26"/>
              </w:rPr>
            </w:pPr>
          </w:p>
          <w:p w14:paraId="7BFB7E50" w14:textId="77777777" w:rsidR="00596499" w:rsidRPr="00706E82" w:rsidRDefault="00596499" w:rsidP="00596499">
            <w:pPr>
              <w:pStyle w:val="TableParagraph"/>
              <w:spacing w:before="183"/>
              <w:ind w:left="1058" w:right="168" w:hanging="864"/>
              <w:rPr>
                <w:sz w:val="24"/>
              </w:rPr>
            </w:pPr>
            <w:r w:rsidRPr="00706E82">
              <w:rPr>
                <w:sz w:val="24"/>
              </w:rPr>
              <w:t>Iedzīvotāju informēšana un ieteikumu par rīcību sniegšana</w:t>
            </w:r>
          </w:p>
        </w:tc>
        <w:tc>
          <w:tcPr>
            <w:tcW w:w="1789" w:type="dxa"/>
            <w:shd w:val="clear" w:color="auto" w:fill="auto"/>
          </w:tcPr>
          <w:p w14:paraId="7A29BEC4" w14:textId="77777777" w:rsidR="00596499" w:rsidRPr="00706E82" w:rsidRDefault="00596499" w:rsidP="00596499">
            <w:pPr>
              <w:pStyle w:val="TableParagraph"/>
              <w:rPr>
                <w:sz w:val="26"/>
              </w:rPr>
            </w:pPr>
          </w:p>
          <w:p w14:paraId="2E886136" w14:textId="77777777" w:rsidR="00596499" w:rsidRPr="00706E82" w:rsidRDefault="00596499" w:rsidP="00596499">
            <w:pPr>
              <w:pStyle w:val="TableParagraph"/>
              <w:rPr>
                <w:sz w:val="26"/>
              </w:rPr>
            </w:pPr>
          </w:p>
          <w:p w14:paraId="41061FC5" w14:textId="77777777" w:rsidR="00596499" w:rsidRPr="00706E82" w:rsidRDefault="00596499" w:rsidP="00596499">
            <w:pPr>
              <w:pStyle w:val="TableParagraph"/>
              <w:rPr>
                <w:sz w:val="26"/>
              </w:rPr>
            </w:pPr>
          </w:p>
          <w:p w14:paraId="22FDA987" w14:textId="77777777" w:rsidR="00596499" w:rsidRPr="00706E82" w:rsidRDefault="00596499" w:rsidP="00596499">
            <w:pPr>
              <w:pStyle w:val="TableParagraph"/>
              <w:rPr>
                <w:sz w:val="26"/>
              </w:rPr>
            </w:pPr>
          </w:p>
          <w:p w14:paraId="785D552A" w14:textId="77777777" w:rsidR="00596499" w:rsidRPr="00706E82" w:rsidRDefault="00596499" w:rsidP="00596499">
            <w:pPr>
              <w:pStyle w:val="TableParagraph"/>
              <w:spacing w:before="9"/>
              <w:rPr>
                <w:sz w:val="27"/>
              </w:rPr>
            </w:pPr>
          </w:p>
          <w:p w14:paraId="2F992425" w14:textId="77777777" w:rsidR="00596499" w:rsidRPr="00706E82" w:rsidRDefault="00596499" w:rsidP="00596499">
            <w:pPr>
              <w:pStyle w:val="TableParagraph"/>
              <w:ind w:left="452"/>
              <w:rPr>
                <w:sz w:val="24"/>
              </w:rPr>
            </w:pPr>
            <w:r w:rsidRPr="00706E82">
              <w:rPr>
                <w:sz w:val="24"/>
              </w:rPr>
              <w:t>Pastāvīgi</w:t>
            </w:r>
          </w:p>
        </w:tc>
        <w:tc>
          <w:tcPr>
            <w:tcW w:w="1713" w:type="dxa"/>
            <w:shd w:val="clear" w:color="auto" w:fill="auto"/>
          </w:tcPr>
          <w:p w14:paraId="210C6AE5" w14:textId="77777777" w:rsidR="00596499" w:rsidRPr="00706E82" w:rsidRDefault="00596499" w:rsidP="00596499">
            <w:pPr>
              <w:pStyle w:val="TableParagraph"/>
              <w:rPr>
                <w:sz w:val="26"/>
              </w:rPr>
            </w:pPr>
          </w:p>
          <w:p w14:paraId="746DA9A8" w14:textId="77777777" w:rsidR="00596499" w:rsidRPr="00706E82" w:rsidRDefault="00596499" w:rsidP="00596499">
            <w:pPr>
              <w:pStyle w:val="TableParagraph"/>
              <w:rPr>
                <w:sz w:val="26"/>
              </w:rPr>
            </w:pPr>
          </w:p>
          <w:p w14:paraId="2E128366" w14:textId="77777777" w:rsidR="00596499" w:rsidRPr="00706E82" w:rsidRDefault="00596499" w:rsidP="00596499">
            <w:pPr>
              <w:pStyle w:val="TableParagraph"/>
              <w:rPr>
                <w:sz w:val="26"/>
              </w:rPr>
            </w:pPr>
          </w:p>
          <w:p w14:paraId="1747B327" w14:textId="77777777" w:rsidR="00596499" w:rsidRPr="00706E82" w:rsidRDefault="00596499" w:rsidP="00596499">
            <w:pPr>
              <w:pStyle w:val="TableParagraph"/>
              <w:rPr>
                <w:sz w:val="26"/>
              </w:rPr>
            </w:pPr>
          </w:p>
          <w:p w14:paraId="34B0A381" w14:textId="77777777" w:rsidR="00596499" w:rsidRPr="00706E82" w:rsidRDefault="00596499" w:rsidP="00596499">
            <w:pPr>
              <w:pStyle w:val="TableParagraph"/>
              <w:spacing w:before="9"/>
              <w:rPr>
                <w:sz w:val="27"/>
              </w:rPr>
            </w:pPr>
          </w:p>
          <w:p w14:paraId="777D5883" w14:textId="77777777" w:rsidR="00596499" w:rsidRPr="00706E82" w:rsidRDefault="00596499" w:rsidP="00596499">
            <w:pPr>
              <w:pStyle w:val="TableParagraph"/>
              <w:ind w:left="253" w:right="248"/>
              <w:jc w:val="center"/>
              <w:rPr>
                <w:sz w:val="24"/>
              </w:rPr>
            </w:pPr>
            <w:r w:rsidRPr="00706E82">
              <w:rPr>
                <w:sz w:val="24"/>
              </w:rPr>
              <w:t>VP</w:t>
            </w:r>
          </w:p>
        </w:tc>
        <w:tc>
          <w:tcPr>
            <w:tcW w:w="1679" w:type="dxa"/>
            <w:shd w:val="clear" w:color="auto" w:fill="auto"/>
          </w:tcPr>
          <w:p w14:paraId="1EB992D4" w14:textId="77777777" w:rsidR="00596499" w:rsidRPr="00706E82" w:rsidRDefault="00596499" w:rsidP="00596499">
            <w:pPr>
              <w:pStyle w:val="TableParagraph"/>
              <w:rPr>
                <w:sz w:val="26"/>
              </w:rPr>
            </w:pPr>
          </w:p>
          <w:p w14:paraId="50427E98" w14:textId="77777777" w:rsidR="00596499" w:rsidRPr="00706E82" w:rsidRDefault="00596499" w:rsidP="00596499">
            <w:pPr>
              <w:pStyle w:val="TableParagraph"/>
              <w:rPr>
                <w:sz w:val="26"/>
              </w:rPr>
            </w:pPr>
          </w:p>
          <w:p w14:paraId="21FF742C" w14:textId="77777777" w:rsidR="00596499" w:rsidRPr="00706E82" w:rsidRDefault="00596499" w:rsidP="00596499">
            <w:pPr>
              <w:pStyle w:val="TableParagraph"/>
              <w:rPr>
                <w:sz w:val="26"/>
              </w:rPr>
            </w:pPr>
          </w:p>
          <w:p w14:paraId="6018857D" w14:textId="77777777" w:rsidR="00596499" w:rsidRPr="00706E82" w:rsidRDefault="00596499" w:rsidP="00596499">
            <w:pPr>
              <w:pStyle w:val="TableParagraph"/>
              <w:rPr>
                <w:sz w:val="26"/>
              </w:rPr>
            </w:pPr>
          </w:p>
          <w:p w14:paraId="27C5ED85" w14:textId="77777777" w:rsidR="00596499" w:rsidRPr="00706E82" w:rsidRDefault="00596499" w:rsidP="00596499">
            <w:pPr>
              <w:pStyle w:val="TableParagraph"/>
              <w:spacing w:before="183"/>
              <w:ind w:left="488" w:right="467" w:firstLine="192"/>
              <w:rPr>
                <w:sz w:val="24"/>
              </w:rPr>
            </w:pPr>
            <w:r w:rsidRPr="00706E82">
              <w:rPr>
                <w:sz w:val="24"/>
              </w:rPr>
              <w:t>VP VUGD</w:t>
            </w:r>
          </w:p>
        </w:tc>
        <w:tc>
          <w:tcPr>
            <w:tcW w:w="1936" w:type="dxa"/>
            <w:shd w:val="clear" w:color="auto" w:fill="auto"/>
          </w:tcPr>
          <w:p w14:paraId="6F35CA60" w14:textId="77777777" w:rsidR="00596499" w:rsidRPr="00706E82" w:rsidRDefault="00596499" w:rsidP="00596499">
            <w:pPr>
              <w:pStyle w:val="TableParagraph"/>
              <w:ind w:left="617" w:right="615" w:hanging="2"/>
              <w:jc w:val="center"/>
              <w:rPr>
                <w:sz w:val="24"/>
              </w:rPr>
            </w:pPr>
            <w:r w:rsidRPr="00706E82">
              <w:rPr>
                <w:sz w:val="24"/>
              </w:rPr>
              <w:t>VP VUGD</w:t>
            </w:r>
          </w:p>
          <w:p w14:paraId="7DA1B484" w14:textId="77777777" w:rsidR="00596499" w:rsidRPr="00706E82" w:rsidRDefault="00596499" w:rsidP="00596499">
            <w:pPr>
              <w:pStyle w:val="TableParagraph"/>
              <w:ind w:left="103" w:right="103" w:firstLine="3"/>
              <w:jc w:val="center"/>
              <w:rPr>
                <w:sz w:val="24"/>
              </w:rPr>
            </w:pPr>
            <w:r w:rsidRPr="00706E82">
              <w:rPr>
                <w:sz w:val="24"/>
              </w:rPr>
              <w:t>Valsts un pašvaldību institūcijas Elektroniskie plašsaziņas līdzekļi Raidorganizācijas un elektronisko</w:t>
            </w:r>
          </w:p>
          <w:p w14:paraId="3F971EAB" w14:textId="77777777" w:rsidR="00596499" w:rsidRPr="00706E82" w:rsidRDefault="00596499" w:rsidP="00596499">
            <w:pPr>
              <w:pStyle w:val="TableParagraph"/>
              <w:spacing w:line="270" w:lineRule="atLeast"/>
              <w:ind w:left="430" w:right="429" w:firstLine="1"/>
              <w:jc w:val="center"/>
              <w:rPr>
                <w:sz w:val="24"/>
              </w:rPr>
            </w:pPr>
            <w:r w:rsidRPr="00706E82">
              <w:rPr>
                <w:sz w:val="24"/>
              </w:rPr>
              <w:t>sakaru komersanti</w:t>
            </w:r>
          </w:p>
        </w:tc>
        <w:tc>
          <w:tcPr>
            <w:tcW w:w="1525" w:type="dxa"/>
            <w:shd w:val="clear" w:color="auto" w:fill="auto"/>
          </w:tcPr>
          <w:p w14:paraId="2380638F" w14:textId="77777777" w:rsidR="00596499" w:rsidRPr="00706E82" w:rsidRDefault="00596499" w:rsidP="00596499">
            <w:pPr>
              <w:pStyle w:val="TableParagraph"/>
              <w:rPr>
                <w:sz w:val="24"/>
              </w:rPr>
            </w:pPr>
          </w:p>
        </w:tc>
      </w:tr>
      <w:tr w:rsidR="00596499" w14:paraId="466B1965" w14:textId="77777777" w:rsidTr="00596499">
        <w:trPr>
          <w:trHeight w:val="2484"/>
        </w:trPr>
        <w:tc>
          <w:tcPr>
            <w:tcW w:w="891" w:type="dxa"/>
            <w:shd w:val="clear" w:color="auto" w:fill="auto"/>
          </w:tcPr>
          <w:p w14:paraId="10365DC7" w14:textId="77777777" w:rsidR="00596499" w:rsidRPr="00706E82" w:rsidRDefault="00596499" w:rsidP="00596499">
            <w:pPr>
              <w:pStyle w:val="TableParagraph"/>
              <w:rPr>
                <w:sz w:val="26"/>
              </w:rPr>
            </w:pPr>
          </w:p>
          <w:p w14:paraId="10B85524" w14:textId="77777777" w:rsidR="00596499" w:rsidRPr="00706E82" w:rsidRDefault="00596499" w:rsidP="00596499">
            <w:pPr>
              <w:pStyle w:val="TableParagraph"/>
              <w:rPr>
                <w:sz w:val="26"/>
              </w:rPr>
            </w:pPr>
          </w:p>
          <w:p w14:paraId="0AA70240" w14:textId="77777777" w:rsidR="00596499" w:rsidRPr="00706E82" w:rsidRDefault="00596499" w:rsidP="00596499">
            <w:pPr>
              <w:pStyle w:val="TableParagraph"/>
              <w:rPr>
                <w:sz w:val="26"/>
              </w:rPr>
            </w:pPr>
          </w:p>
          <w:p w14:paraId="440DFF42" w14:textId="77777777" w:rsidR="00596499" w:rsidRPr="00706E82" w:rsidRDefault="00596499" w:rsidP="00596499">
            <w:pPr>
              <w:pStyle w:val="TableParagraph"/>
              <w:spacing w:before="206"/>
              <w:ind w:right="372"/>
              <w:jc w:val="right"/>
              <w:rPr>
                <w:sz w:val="24"/>
              </w:rPr>
            </w:pPr>
            <w:r w:rsidRPr="00706E82">
              <w:rPr>
                <w:sz w:val="24"/>
              </w:rPr>
              <w:t>5</w:t>
            </w:r>
          </w:p>
        </w:tc>
        <w:tc>
          <w:tcPr>
            <w:tcW w:w="4038" w:type="dxa"/>
            <w:shd w:val="clear" w:color="auto" w:fill="auto"/>
          </w:tcPr>
          <w:p w14:paraId="68064EAE" w14:textId="77777777" w:rsidR="00596499" w:rsidRPr="00706E82" w:rsidRDefault="00596499" w:rsidP="00596499">
            <w:pPr>
              <w:pStyle w:val="TableParagraph"/>
              <w:rPr>
                <w:sz w:val="26"/>
              </w:rPr>
            </w:pPr>
          </w:p>
          <w:p w14:paraId="550562E5" w14:textId="77777777" w:rsidR="00596499" w:rsidRPr="00706E82" w:rsidRDefault="00596499" w:rsidP="00596499">
            <w:pPr>
              <w:pStyle w:val="TableParagraph"/>
              <w:rPr>
                <w:sz w:val="26"/>
              </w:rPr>
            </w:pPr>
          </w:p>
          <w:p w14:paraId="4AAFC46E" w14:textId="77777777" w:rsidR="00596499" w:rsidRPr="00706E82" w:rsidRDefault="00596499" w:rsidP="00596499">
            <w:pPr>
              <w:pStyle w:val="TableParagraph"/>
              <w:spacing w:before="229"/>
              <w:ind w:left="140" w:right="133"/>
              <w:jc w:val="center"/>
              <w:rPr>
                <w:sz w:val="24"/>
              </w:rPr>
            </w:pPr>
            <w:r w:rsidRPr="00706E82">
              <w:rPr>
                <w:sz w:val="24"/>
              </w:rPr>
              <w:t>Pašvaldību</w:t>
            </w:r>
            <w:r w:rsidR="00607470">
              <w:rPr>
                <w:sz w:val="24"/>
              </w:rPr>
              <w:t xml:space="preserve"> vai</w:t>
            </w:r>
            <w:r w:rsidRPr="00706E82">
              <w:rPr>
                <w:sz w:val="24"/>
              </w:rPr>
              <w:t xml:space="preserve"> sadarbības teritoriju civilās aizsardzības komisiju apziņošana un sasaukšana</w:t>
            </w:r>
          </w:p>
        </w:tc>
        <w:tc>
          <w:tcPr>
            <w:tcW w:w="1789" w:type="dxa"/>
            <w:shd w:val="clear" w:color="auto" w:fill="auto"/>
          </w:tcPr>
          <w:p w14:paraId="540F969D" w14:textId="77777777" w:rsidR="00596499" w:rsidRPr="00706E82" w:rsidRDefault="00596499" w:rsidP="00596499">
            <w:pPr>
              <w:pStyle w:val="TableParagraph"/>
              <w:rPr>
                <w:sz w:val="26"/>
              </w:rPr>
            </w:pPr>
          </w:p>
          <w:p w14:paraId="7511D907" w14:textId="77777777" w:rsidR="00596499" w:rsidRPr="00706E82" w:rsidRDefault="00596499" w:rsidP="00596499">
            <w:pPr>
              <w:pStyle w:val="TableParagraph"/>
              <w:rPr>
                <w:sz w:val="26"/>
              </w:rPr>
            </w:pPr>
          </w:p>
          <w:p w14:paraId="48BFD322" w14:textId="77777777" w:rsidR="00596499" w:rsidRPr="00706E82" w:rsidRDefault="00596499" w:rsidP="00596499">
            <w:pPr>
              <w:pStyle w:val="TableParagraph"/>
              <w:spacing w:before="9"/>
              <w:rPr>
                <w:sz w:val="31"/>
              </w:rPr>
            </w:pPr>
          </w:p>
          <w:p w14:paraId="0213A748" w14:textId="77777777" w:rsidR="00596499" w:rsidRPr="00706E82" w:rsidRDefault="00596499" w:rsidP="00596499">
            <w:pPr>
              <w:pStyle w:val="TableParagraph"/>
              <w:ind w:left="106" w:right="80" w:firstLine="612"/>
              <w:rPr>
                <w:sz w:val="24"/>
              </w:rPr>
            </w:pPr>
            <w:r w:rsidRPr="00706E82">
              <w:rPr>
                <w:sz w:val="24"/>
              </w:rPr>
              <w:t>Pēc nepieciešamības</w:t>
            </w:r>
          </w:p>
        </w:tc>
        <w:tc>
          <w:tcPr>
            <w:tcW w:w="1713" w:type="dxa"/>
            <w:shd w:val="clear" w:color="auto" w:fill="auto"/>
          </w:tcPr>
          <w:p w14:paraId="47052629" w14:textId="77777777" w:rsidR="00596499" w:rsidRPr="00706E82" w:rsidRDefault="00607470" w:rsidP="00596499">
            <w:pPr>
              <w:pStyle w:val="TableParagraph"/>
              <w:ind w:left="180" w:right="176" w:firstLine="3"/>
              <w:jc w:val="center"/>
              <w:rPr>
                <w:sz w:val="24"/>
              </w:rPr>
            </w:pPr>
            <w:r>
              <w:rPr>
                <w:sz w:val="24"/>
              </w:rPr>
              <w:t>Pašvaldību vai s</w:t>
            </w:r>
            <w:r w:rsidR="00596499" w:rsidRPr="00706E82">
              <w:rPr>
                <w:sz w:val="24"/>
              </w:rPr>
              <w:t>adarbīb</w:t>
            </w:r>
            <w:r>
              <w:rPr>
                <w:sz w:val="24"/>
              </w:rPr>
              <w:t>as</w:t>
            </w:r>
            <w:r w:rsidR="00596499" w:rsidRPr="00706E82">
              <w:rPr>
                <w:sz w:val="24"/>
              </w:rPr>
              <w:t xml:space="preserve"> teritoriju civilās aizsardzības komisijas priekšsēdētājs</w:t>
            </w:r>
          </w:p>
        </w:tc>
        <w:tc>
          <w:tcPr>
            <w:tcW w:w="1679" w:type="dxa"/>
            <w:shd w:val="clear" w:color="auto" w:fill="auto"/>
          </w:tcPr>
          <w:p w14:paraId="2B95C4CC" w14:textId="77777777" w:rsidR="00596499" w:rsidRPr="00706E82" w:rsidRDefault="00596499" w:rsidP="00596499">
            <w:pPr>
              <w:pStyle w:val="TableParagraph"/>
              <w:ind w:left="248" w:right="246" w:firstLine="1"/>
              <w:jc w:val="center"/>
              <w:rPr>
                <w:sz w:val="24"/>
              </w:rPr>
            </w:pPr>
            <w:r w:rsidRPr="00706E82">
              <w:rPr>
                <w:sz w:val="24"/>
              </w:rPr>
              <w:t>Pašvaldību</w:t>
            </w:r>
            <w:r w:rsidR="00607470">
              <w:rPr>
                <w:sz w:val="24"/>
              </w:rPr>
              <w:t xml:space="preserve"> vai</w:t>
            </w:r>
            <w:r w:rsidRPr="00706E82">
              <w:rPr>
                <w:sz w:val="24"/>
              </w:rPr>
              <w:t xml:space="preserve"> sadarbības teritoriju civilās </w:t>
            </w:r>
            <w:r w:rsidRPr="00706E82">
              <w:rPr>
                <w:spacing w:val="-1"/>
                <w:sz w:val="24"/>
              </w:rPr>
              <w:t xml:space="preserve">aizsardzības </w:t>
            </w:r>
            <w:r w:rsidRPr="00706E82">
              <w:rPr>
                <w:sz w:val="24"/>
              </w:rPr>
              <w:t>komisiju nolikumos noteiktās</w:t>
            </w:r>
          </w:p>
          <w:p w14:paraId="2BAB7EAF" w14:textId="77777777" w:rsidR="00596499" w:rsidRPr="00706E82" w:rsidRDefault="00596499" w:rsidP="00596499">
            <w:pPr>
              <w:pStyle w:val="TableParagraph"/>
              <w:spacing w:line="257" w:lineRule="exact"/>
              <w:ind w:left="160" w:right="161"/>
              <w:jc w:val="center"/>
              <w:rPr>
                <w:sz w:val="24"/>
              </w:rPr>
            </w:pPr>
            <w:r w:rsidRPr="00706E82">
              <w:rPr>
                <w:sz w:val="24"/>
              </w:rPr>
              <w:t>personas</w:t>
            </w:r>
          </w:p>
        </w:tc>
        <w:tc>
          <w:tcPr>
            <w:tcW w:w="1936" w:type="dxa"/>
            <w:shd w:val="clear" w:color="auto" w:fill="auto"/>
          </w:tcPr>
          <w:p w14:paraId="6D27B85E" w14:textId="77777777" w:rsidR="00596499" w:rsidRPr="00706E82" w:rsidRDefault="00596499" w:rsidP="00596499">
            <w:pPr>
              <w:pStyle w:val="TableParagraph"/>
              <w:spacing w:before="135"/>
              <w:ind w:left="199" w:right="198" w:firstLine="3"/>
              <w:jc w:val="center"/>
              <w:rPr>
                <w:sz w:val="24"/>
              </w:rPr>
            </w:pPr>
            <w:r w:rsidRPr="00706E82">
              <w:rPr>
                <w:sz w:val="24"/>
              </w:rPr>
              <w:t>Pašvaldību</w:t>
            </w:r>
            <w:r w:rsidR="00607470">
              <w:rPr>
                <w:sz w:val="24"/>
              </w:rPr>
              <w:t xml:space="preserve"> vai</w:t>
            </w:r>
            <w:r w:rsidRPr="00706E82">
              <w:rPr>
                <w:sz w:val="24"/>
              </w:rPr>
              <w:t xml:space="preserve"> sadarbības teritoriju civilās aizsardzības komisiju nolikumos noteiktās personas</w:t>
            </w:r>
          </w:p>
        </w:tc>
        <w:tc>
          <w:tcPr>
            <w:tcW w:w="1525" w:type="dxa"/>
            <w:shd w:val="clear" w:color="auto" w:fill="auto"/>
          </w:tcPr>
          <w:p w14:paraId="27D8E237" w14:textId="77777777" w:rsidR="00596499" w:rsidRPr="00706E82" w:rsidRDefault="00596499" w:rsidP="00596499">
            <w:pPr>
              <w:pStyle w:val="TableParagraph"/>
              <w:rPr>
                <w:sz w:val="24"/>
              </w:rPr>
            </w:pPr>
          </w:p>
        </w:tc>
      </w:tr>
      <w:tr w:rsidR="00596499" w14:paraId="367FAE97" w14:textId="77777777" w:rsidTr="00596499">
        <w:trPr>
          <w:trHeight w:val="1379"/>
        </w:trPr>
        <w:tc>
          <w:tcPr>
            <w:tcW w:w="891" w:type="dxa"/>
            <w:shd w:val="clear" w:color="auto" w:fill="auto"/>
          </w:tcPr>
          <w:p w14:paraId="15BA0120" w14:textId="77777777" w:rsidR="00596499" w:rsidRPr="00706E82" w:rsidRDefault="00596499" w:rsidP="00596499">
            <w:pPr>
              <w:pStyle w:val="TableParagraph"/>
              <w:rPr>
                <w:sz w:val="26"/>
              </w:rPr>
            </w:pPr>
          </w:p>
          <w:p w14:paraId="1BC9DC67" w14:textId="77777777" w:rsidR="00596499" w:rsidRPr="00706E82" w:rsidRDefault="00596499" w:rsidP="00596499">
            <w:pPr>
              <w:pStyle w:val="TableParagraph"/>
              <w:spacing w:before="10"/>
              <w:rPr>
                <w:sz w:val="21"/>
              </w:rPr>
            </w:pPr>
          </w:p>
          <w:p w14:paraId="2A19229A" w14:textId="77777777" w:rsidR="00596499" w:rsidRPr="00706E82" w:rsidRDefault="00596499" w:rsidP="00596499">
            <w:pPr>
              <w:pStyle w:val="TableParagraph"/>
              <w:ind w:right="372"/>
              <w:jc w:val="right"/>
              <w:rPr>
                <w:sz w:val="24"/>
              </w:rPr>
            </w:pPr>
            <w:r w:rsidRPr="00706E82">
              <w:rPr>
                <w:sz w:val="24"/>
              </w:rPr>
              <w:t>6</w:t>
            </w:r>
          </w:p>
        </w:tc>
        <w:tc>
          <w:tcPr>
            <w:tcW w:w="4038" w:type="dxa"/>
            <w:shd w:val="clear" w:color="auto" w:fill="auto"/>
          </w:tcPr>
          <w:p w14:paraId="215136DA" w14:textId="77777777" w:rsidR="00596499" w:rsidRPr="00706E82" w:rsidRDefault="00596499" w:rsidP="00596499">
            <w:pPr>
              <w:pStyle w:val="TableParagraph"/>
              <w:spacing w:before="9"/>
              <w:rPr>
                <w:sz w:val="35"/>
              </w:rPr>
            </w:pPr>
          </w:p>
          <w:p w14:paraId="43B218EB" w14:textId="77777777" w:rsidR="00596499" w:rsidRPr="00706E82" w:rsidRDefault="00596499" w:rsidP="00596499">
            <w:pPr>
              <w:pStyle w:val="TableParagraph"/>
              <w:ind w:left="1081" w:right="171" w:hanging="884"/>
              <w:rPr>
                <w:sz w:val="24"/>
              </w:rPr>
            </w:pPr>
            <w:r w:rsidRPr="00706E82">
              <w:rPr>
                <w:sz w:val="24"/>
              </w:rPr>
              <w:t>Glābšanas darbu un seku likvidēšanas pasākumu veikšana</w:t>
            </w:r>
          </w:p>
        </w:tc>
        <w:tc>
          <w:tcPr>
            <w:tcW w:w="1789" w:type="dxa"/>
            <w:shd w:val="clear" w:color="auto" w:fill="auto"/>
          </w:tcPr>
          <w:p w14:paraId="2272D367" w14:textId="77777777" w:rsidR="00596499" w:rsidRPr="00706E82" w:rsidRDefault="00596499" w:rsidP="00596499">
            <w:pPr>
              <w:pStyle w:val="TableParagraph"/>
              <w:rPr>
                <w:sz w:val="26"/>
              </w:rPr>
            </w:pPr>
          </w:p>
          <w:p w14:paraId="2A24DCB4" w14:textId="77777777" w:rsidR="00596499" w:rsidRPr="00706E82" w:rsidRDefault="00596499" w:rsidP="00596499">
            <w:pPr>
              <w:pStyle w:val="TableParagraph"/>
              <w:spacing w:before="10"/>
              <w:rPr>
                <w:sz w:val="21"/>
              </w:rPr>
            </w:pPr>
          </w:p>
          <w:p w14:paraId="6333A767" w14:textId="77777777" w:rsidR="00596499" w:rsidRPr="00706E82" w:rsidRDefault="00596499" w:rsidP="00596499">
            <w:pPr>
              <w:pStyle w:val="TableParagraph"/>
              <w:ind w:left="452"/>
              <w:rPr>
                <w:sz w:val="24"/>
              </w:rPr>
            </w:pPr>
            <w:r w:rsidRPr="00706E82">
              <w:rPr>
                <w:sz w:val="24"/>
              </w:rPr>
              <w:t>Pastāvīgi</w:t>
            </w:r>
          </w:p>
        </w:tc>
        <w:tc>
          <w:tcPr>
            <w:tcW w:w="1713" w:type="dxa"/>
            <w:shd w:val="clear" w:color="auto" w:fill="auto"/>
          </w:tcPr>
          <w:p w14:paraId="4FA9F53B" w14:textId="77777777" w:rsidR="00596499" w:rsidRPr="00706E82" w:rsidRDefault="00596499" w:rsidP="00596499">
            <w:pPr>
              <w:pStyle w:val="TableParagraph"/>
              <w:spacing w:before="9"/>
              <w:rPr>
                <w:sz w:val="35"/>
              </w:rPr>
            </w:pPr>
          </w:p>
          <w:p w14:paraId="4631B7F8" w14:textId="77777777" w:rsidR="00596499" w:rsidRPr="00706E82" w:rsidRDefault="00596499" w:rsidP="00596499">
            <w:pPr>
              <w:pStyle w:val="TableParagraph"/>
              <w:ind w:left="177" w:right="153" w:firstLine="185"/>
              <w:rPr>
                <w:sz w:val="24"/>
              </w:rPr>
            </w:pPr>
            <w:r w:rsidRPr="00706E82">
              <w:rPr>
                <w:sz w:val="24"/>
              </w:rPr>
              <w:t>Glābšanas darbu vadītājs</w:t>
            </w:r>
          </w:p>
        </w:tc>
        <w:tc>
          <w:tcPr>
            <w:tcW w:w="1679" w:type="dxa"/>
            <w:shd w:val="clear" w:color="auto" w:fill="auto"/>
          </w:tcPr>
          <w:p w14:paraId="7C6B6F45" w14:textId="77777777" w:rsidR="00596499" w:rsidRPr="00706E82" w:rsidRDefault="00596499" w:rsidP="00596499">
            <w:pPr>
              <w:pStyle w:val="TableParagraph"/>
              <w:spacing w:before="9"/>
              <w:rPr>
                <w:sz w:val="35"/>
              </w:rPr>
            </w:pPr>
          </w:p>
          <w:p w14:paraId="4098A387" w14:textId="77777777" w:rsidR="00596499" w:rsidRPr="00706E82" w:rsidRDefault="00596499" w:rsidP="00596499">
            <w:pPr>
              <w:pStyle w:val="TableParagraph"/>
              <w:ind w:left="157" w:right="139" w:firstLine="184"/>
              <w:rPr>
                <w:sz w:val="24"/>
              </w:rPr>
            </w:pPr>
            <w:r w:rsidRPr="00706E82">
              <w:rPr>
                <w:sz w:val="24"/>
              </w:rPr>
              <w:t>Glābšanas darbu vadītājs</w:t>
            </w:r>
          </w:p>
        </w:tc>
        <w:tc>
          <w:tcPr>
            <w:tcW w:w="1936" w:type="dxa"/>
            <w:shd w:val="clear" w:color="auto" w:fill="auto"/>
          </w:tcPr>
          <w:p w14:paraId="3AC63674" w14:textId="77777777" w:rsidR="00596499" w:rsidRPr="00706E82" w:rsidRDefault="00596499" w:rsidP="00596499">
            <w:pPr>
              <w:pStyle w:val="TableParagraph"/>
              <w:spacing w:before="2" w:line="276" w:lineRule="exact"/>
              <w:ind w:left="153" w:right="153" w:firstLine="3"/>
              <w:jc w:val="center"/>
              <w:rPr>
                <w:sz w:val="24"/>
              </w:rPr>
            </w:pPr>
            <w:r w:rsidRPr="00706E82">
              <w:rPr>
                <w:sz w:val="24"/>
              </w:rPr>
              <w:t>Glābšanas darbu vadītājs Operatīvie dienesti un avārijas brigādes</w:t>
            </w:r>
          </w:p>
        </w:tc>
        <w:tc>
          <w:tcPr>
            <w:tcW w:w="1525" w:type="dxa"/>
            <w:shd w:val="clear" w:color="auto" w:fill="auto"/>
          </w:tcPr>
          <w:p w14:paraId="6123D3C2" w14:textId="77777777" w:rsidR="00596499" w:rsidRPr="00706E82" w:rsidRDefault="00596499" w:rsidP="00596499">
            <w:pPr>
              <w:pStyle w:val="TableParagraph"/>
              <w:rPr>
                <w:sz w:val="24"/>
              </w:rPr>
            </w:pPr>
          </w:p>
        </w:tc>
      </w:tr>
      <w:tr w:rsidR="00596499" w14:paraId="191670B3" w14:textId="77777777" w:rsidTr="008D617B">
        <w:trPr>
          <w:trHeight w:val="274"/>
        </w:trPr>
        <w:tc>
          <w:tcPr>
            <w:tcW w:w="891" w:type="dxa"/>
            <w:shd w:val="clear" w:color="auto" w:fill="auto"/>
            <w:vAlign w:val="center"/>
          </w:tcPr>
          <w:p w14:paraId="5B59AD06" w14:textId="77777777" w:rsidR="00596499" w:rsidRPr="00706E82" w:rsidRDefault="00596499" w:rsidP="006279F8">
            <w:pPr>
              <w:pStyle w:val="TableParagraph"/>
              <w:jc w:val="center"/>
              <w:rPr>
                <w:sz w:val="24"/>
              </w:rPr>
            </w:pPr>
            <w:r w:rsidRPr="00706E82">
              <w:rPr>
                <w:sz w:val="24"/>
              </w:rPr>
              <w:t>7</w:t>
            </w:r>
          </w:p>
        </w:tc>
        <w:tc>
          <w:tcPr>
            <w:tcW w:w="4038" w:type="dxa"/>
            <w:shd w:val="clear" w:color="auto" w:fill="auto"/>
            <w:vAlign w:val="center"/>
          </w:tcPr>
          <w:p w14:paraId="1A4F94AD" w14:textId="77777777" w:rsidR="00596499" w:rsidRPr="00706E82" w:rsidRDefault="00596499" w:rsidP="00735B88">
            <w:pPr>
              <w:pStyle w:val="TableParagraph"/>
              <w:ind w:left="141" w:right="133"/>
              <w:jc w:val="center"/>
              <w:rPr>
                <w:sz w:val="24"/>
              </w:rPr>
            </w:pPr>
            <w:r w:rsidRPr="00706E82">
              <w:rPr>
                <w:sz w:val="24"/>
              </w:rPr>
              <w:t>Sabiedriskās kārtības nodrošināšana (notikuma vietas ierobežošana, transportlīdzekļu un gājēju kustības</w:t>
            </w:r>
          </w:p>
          <w:p w14:paraId="7A076DFC" w14:textId="77777777" w:rsidR="00596499" w:rsidRPr="00706E82" w:rsidRDefault="00596499" w:rsidP="00735B88">
            <w:pPr>
              <w:pStyle w:val="TableParagraph"/>
              <w:spacing w:line="257" w:lineRule="exact"/>
              <w:ind w:left="136" w:right="133"/>
              <w:jc w:val="center"/>
              <w:rPr>
                <w:sz w:val="24"/>
              </w:rPr>
            </w:pPr>
            <w:r w:rsidRPr="00706E82">
              <w:rPr>
                <w:sz w:val="24"/>
              </w:rPr>
              <w:lastRenderedPageBreak/>
              <w:t>regulēšana)</w:t>
            </w:r>
          </w:p>
        </w:tc>
        <w:tc>
          <w:tcPr>
            <w:tcW w:w="1789" w:type="dxa"/>
            <w:shd w:val="clear" w:color="auto" w:fill="auto"/>
            <w:vAlign w:val="center"/>
          </w:tcPr>
          <w:p w14:paraId="0A136525" w14:textId="77777777" w:rsidR="00596499" w:rsidRPr="00706E82" w:rsidRDefault="00596499" w:rsidP="00735B88">
            <w:pPr>
              <w:pStyle w:val="TableParagraph"/>
              <w:jc w:val="center"/>
              <w:rPr>
                <w:sz w:val="24"/>
              </w:rPr>
            </w:pPr>
            <w:r w:rsidRPr="00706E82">
              <w:rPr>
                <w:sz w:val="24"/>
              </w:rPr>
              <w:lastRenderedPageBreak/>
              <w:t>Pastāvīgi</w:t>
            </w:r>
          </w:p>
        </w:tc>
        <w:tc>
          <w:tcPr>
            <w:tcW w:w="1713" w:type="dxa"/>
            <w:shd w:val="clear" w:color="auto" w:fill="auto"/>
            <w:vAlign w:val="center"/>
          </w:tcPr>
          <w:p w14:paraId="251BF504" w14:textId="77777777" w:rsidR="00596499" w:rsidRPr="00706E82" w:rsidRDefault="00596499" w:rsidP="00735B88">
            <w:pPr>
              <w:pStyle w:val="TableParagraph"/>
              <w:jc w:val="center"/>
              <w:rPr>
                <w:sz w:val="24"/>
              </w:rPr>
            </w:pPr>
          </w:p>
        </w:tc>
        <w:tc>
          <w:tcPr>
            <w:tcW w:w="1679" w:type="dxa"/>
            <w:shd w:val="clear" w:color="auto" w:fill="auto"/>
            <w:vAlign w:val="center"/>
          </w:tcPr>
          <w:p w14:paraId="3C935340" w14:textId="77777777" w:rsidR="00596499" w:rsidRPr="00706E82" w:rsidRDefault="00596499" w:rsidP="008D617B">
            <w:pPr>
              <w:pStyle w:val="TableParagraph"/>
              <w:spacing w:line="273" w:lineRule="exact"/>
              <w:ind w:left="161" w:right="161"/>
              <w:jc w:val="center"/>
              <w:rPr>
                <w:sz w:val="24"/>
              </w:rPr>
            </w:pPr>
            <w:r w:rsidRPr="00706E82">
              <w:rPr>
                <w:sz w:val="24"/>
              </w:rPr>
              <w:t>VP</w:t>
            </w:r>
            <w:r w:rsidR="008D617B">
              <w:rPr>
                <w:sz w:val="24"/>
              </w:rPr>
              <w:t>,</w:t>
            </w:r>
            <w:r w:rsidRPr="00706E82">
              <w:rPr>
                <w:sz w:val="24"/>
              </w:rPr>
              <w:t>Pašvaldības policija</w:t>
            </w:r>
            <w:r w:rsidR="008D617B">
              <w:rPr>
                <w:sz w:val="24"/>
              </w:rPr>
              <w:t>, kārtībnieki</w:t>
            </w:r>
          </w:p>
          <w:p w14:paraId="7AED8BF3" w14:textId="77777777" w:rsidR="00596499" w:rsidRPr="00706E82" w:rsidRDefault="00596499" w:rsidP="00735B88">
            <w:pPr>
              <w:pStyle w:val="TableParagraph"/>
              <w:spacing w:line="257" w:lineRule="exact"/>
              <w:ind w:left="161" w:right="161"/>
              <w:jc w:val="center"/>
              <w:rPr>
                <w:sz w:val="24"/>
              </w:rPr>
            </w:pPr>
            <w:r w:rsidRPr="00706E82">
              <w:rPr>
                <w:sz w:val="24"/>
              </w:rPr>
              <w:lastRenderedPageBreak/>
              <w:t>NBS</w:t>
            </w:r>
          </w:p>
        </w:tc>
        <w:tc>
          <w:tcPr>
            <w:tcW w:w="1936" w:type="dxa"/>
            <w:shd w:val="clear" w:color="auto" w:fill="auto"/>
            <w:vAlign w:val="center"/>
          </w:tcPr>
          <w:p w14:paraId="061ED0FB" w14:textId="77777777" w:rsidR="00596499" w:rsidRPr="00706E82" w:rsidRDefault="00596499" w:rsidP="008D617B">
            <w:pPr>
              <w:pStyle w:val="TableParagraph"/>
              <w:spacing w:line="273" w:lineRule="exact"/>
              <w:ind w:left="288" w:right="289"/>
              <w:jc w:val="center"/>
              <w:rPr>
                <w:sz w:val="24"/>
              </w:rPr>
            </w:pPr>
            <w:r w:rsidRPr="00706E82">
              <w:rPr>
                <w:sz w:val="24"/>
              </w:rPr>
              <w:lastRenderedPageBreak/>
              <w:t>VP</w:t>
            </w:r>
            <w:r w:rsidR="008D617B">
              <w:rPr>
                <w:sz w:val="24"/>
              </w:rPr>
              <w:t>,</w:t>
            </w:r>
            <w:r w:rsidRPr="00706E82">
              <w:rPr>
                <w:sz w:val="24"/>
              </w:rPr>
              <w:t>Pašvaldības policija</w:t>
            </w:r>
            <w:r w:rsidR="008D617B">
              <w:rPr>
                <w:sz w:val="24"/>
              </w:rPr>
              <w:t>, kārtībnieki</w:t>
            </w:r>
          </w:p>
          <w:p w14:paraId="6743EFA5" w14:textId="77777777" w:rsidR="00596499" w:rsidRPr="00706E82" w:rsidRDefault="00596499" w:rsidP="00735B88">
            <w:pPr>
              <w:pStyle w:val="TableParagraph"/>
              <w:spacing w:line="257" w:lineRule="exact"/>
              <w:ind w:left="290" w:right="289"/>
              <w:jc w:val="center"/>
              <w:rPr>
                <w:sz w:val="24"/>
              </w:rPr>
            </w:pPr>
            <w:r w:rsidRPr="00706E82">
              <w:rPr>
                <w:sz w:val="24"/>
              </w:rPr>
              <w:lastRenderedPageBreak/>
              <w:t>NBS</w:t>
            </w:r>
          </w:p>
        </w:tc>
        <w:tc>
          <w:tcPr>
            <w:tcW w:w="1525" w:type="dxa"/>
            <w:shd w:val="clear" w:color="auto" w:fill="auto"/>
            <w:vAlign w:val="center"/>
          </w:tcPr>
          <w:p w14:paraId="344D6B34" w14:textId="77777777" w:rsidR="00596499" w:rsidRPr="00706E82" w:rsidRDefault="00596499" w:rsidP="00735B88">
            <w:pPr>
              <w:pStyle w:val="TableParagraph"/>
              <w:jc w:val="center"/>
              <w:rPr>
                <w:sz w:val="24"/>
              </w:rPr>
            </w:pPr>
          </w:p>
        </w:tc>
      </w:tr>
      <w:tr w:rsidR="00596499" w14:paraId="0BDBAB8E" w14:textId="77777777" w:rsidTr="00596499">
        <w:trPr>
          <w:trHeight w:val="4140"/>
        </w:trPr>
        <w:tc>
          <w:tcPr>
            <w:tcW w:w="891" w:type="dxa"/>
            <w:shd w:val="clear" w:color="auto" w:fill="auto"/>
          </w:tcPr>
          <w:p w14:paraId="0CEE4F75" w14:textId="77777777" w:rsidR="00596499" w:rsidRPr="00706E82" w:rsidRDefault="00596499" w:rsidP="00596499">
            <w:pPr>
              <w:pStyle w:val="TableParagraph"/>
              <w:rPr>
                <w:sz w:val="26"/>
              </w:rPr>
            </w:pPr>
          </w:p>
          <w:p w14:paraId="2D6AF979" w14:textId="77777777" w:rsidR="00596499" w:rsidRPr="00706E82" w:rsidRDefault="00596499" w:rsidP="00596499">
            <w:pPr>
              <w:pStyle w:val="TableParagraph"/>
              <w:rPr>
                <w:sz w:val="26"/>
              </w:rPr>
            </w:pPr>
          </w:p>
          <w:p w14:paraId="7BF152BF" w14:textId="77777777" w:rsidR="00596499" w:rsidRPr="00706E82" w:rsidRDefault="00596499" w:rsidP="00596499">
            <w:pPr>
              <w:pStyle w:val="TableParagraph"/>
              <w:rPr>
                <w:sz w:val="26"/>
              </w:rPr>
            </w:pPr>
          </w:p>
          <w:p w14:paraId="740067A3" w14:textId="77777777" w:rsidR="00596499" w:rsidRPr="00706E82" w:rsidRDefault="00596499" w:rsidP="00596499">
            <w:pPr>
              <w:pStyle w:val="TableParagraph"/>
              <w:rPr>
                <w:sz w:val="26"/>
              </w:rPr>
            </w:pPr>
          </w:p>
          <w:p w14:paraId="4E94DAF7" w14:textId="77777777" w:rsidR="00596499" w:rsidRPr="00706E82" w:rsidRDefault="00596499" w:rsidP="00596499">
            <w:pPr>
              <w:pStyle w:val="TableParagraph"/>
              <w:rPr>
                <w:sz w:val="26"/>
              </w:rPr>
            </w:pPr>
          </w:p>
          <w:p w14:paraId="3FA10E39" w14:textId="77777777" w:rsidR="00596499" w:rsidRPr="00706E82" w:rsidRDefault="00596499" w:rsidP="00596499">
            <w:pPr>
              <w:pStyle w:val="TableParagraph"/>
              <w:spacing w:before="10"/>
              <w:rPr>
                <w:sz w:val="37"/>
              </w:rPr>
            </w:pPr>
          </w:p>
          <w:p w14:paraId="20AB680A" w14:textId="77777777" w:rsidR="00596499" w:rsidRPr="00706E82" w:rsidRDefault="00596499" w:rsidP="00596499">
            <w:pPr>
              <w:pStyle w:val="TableParagraph"/>
              <w:ind w:right="372"/>
              <w:jc w:val="right"/>
              <w:rPr>
                <w:sz w:val="24"/>
              </w:rPr>
            </w:pPr>
            <w:r w:rsidRPr="00706E82">
              <w:rPr>
                <w:sz w:val="24"/>
              </w:rPr>
              <w:t>8</w:t>
            </w:r>
          </w:p>
        </w:tc>
        <w:tc>
          <w:tcPr>
            <w:tcW w:w="4038" w:type="dxa"/>
            <w:shd w:val="clear" w:color="auto" w:fill="auto"/>
          </w:tcPr>
          <w:p w14:paraId="6AC31E79" w14:textId="77777777" w:rsidR="00596499" w:rsidRPr="00706E82" w:rsidRDefault="00596499" w:rsidP="00596499">
            <w:pPr>
              <w:pStyle w:val="TableParagraph"/>
              <w:rPr>
                <w:sz w:val="26"/>
              </w:rPr>
            </w:pPr>
          </w:p>
          <w:p w14:paraId="5A74F5CD" w14:textId="77777777" w:rsidR="00596499" w:rsidRPr="00706E82" w:rsidRDefault="00596499" w:rsidP="00596499">
            <w:pPr>
              <w:pStyle w:val="TableParagraph"/>
              <w:rPr>
                <w:sz w:val="26"/>
              </w:rPr>
            </w:pPr>
          </w:p>
          <w:p w14:paraId="54069E40" w14:textId="77777777" w:rsidR="00596499" w:rsidRPr="00706E82" w:rsidRDefault="00596499" w:rsidP="00596499">
            <w:pPr>
              <w:pStyle w:val="TableParagraph"/>
              <w:rPr>
                <w:sz w:val="26"/>
              </w:rPr>
            </w:pPr>
          </w:p>
          <w:p w14:paraId="1CF1E2DB" w14:textId="77777777" w:rsidR="00596499" w:rsidRPr="00706E82" w:rsidRDefault="00596499" w:rsidP="00596499">
            <w:pPr>
              <w:pStyle w:val="TableParagraph"/>
              <w:rPr>
                <w:sz w:val="26"/>
              </w:rPr>
            </w:pPr>
          </w:p>
          <w:p w14:paraId="0698AABA" w14:textId="77777777" w:rsidR="00596499" w:rsidRPr="00706E82" w:rsidRDefault="00596499" w:rsidP="00596499">
            <w:pPr>
              <w:pStyle w:val="TableParagraph"/>
              <w:rPr>
                <w:sz w:val="26"/>
              </w:rPr>
            </w:pPr>
          </w:p>
          <w:p w14:paraId="29DA59C5" w14:textId="77777777" w:rsidR="00596499" w:rsidRPr="00706E82" w:rsidRDefault="00596499" w:rsidP="00596499">
            <w:pPr>
              <w:pStyle w:val="TableParagraph"/>
              <w:spacing w:before="10"/>
              <w:rPr>
                <w:sz w:val="37"/>
              </w:rPr>
            </w:pPr>
          </w:p>
          <w:p w14:paraId="38B296E2" w14:textId="77777777" w:rsidR="00596499" w:rsidRPr="00706E82" w:rsidRDefault="00596499" w:rsidP="00596499">
            <w:pPr>
              <w:pStyle w:val="TableParagraph"/>
              <w:ind w:left="182"/>
              <w:rPr>
                <w:sz w:val="24"/>
              </w:rPr>
            </w:pPr>
            <w:r w:rsidRPr="00706E82">
              <w:rPr>
                <w:sz w:val="24"/>
              </w:rPr>
              <w:t>Valsts materiālo rezervju izmantošana</w:t>
            </w:r>
          </w:p>
        </w:tc>
        <w:tc>
          <w:tcPr>
            <w:tcW w:w="1789" w:type="dxa"/>
            <w:shd w:val="clear" w:color="auto" w:fill="auto"/>
          </w:tcPr>
          <w:p w14:paraId="36533E69" w14:textId="77777777" w:rsidR="00596499" w:rsidRPr="00706E82" w:rsidRDefault="00596499" w:rsidP="00596499">
            <w:pPr>
              <w:pStyle w:val="TableParagraph"/>
              <w:rPr>
                <w:sz w:val="26"/>
              </w:rPr>
            </w:pPr>
          </w:p>
          <w:p w14:paraId="328E019C" w14:textId="77777777" w:rsidR="00596499" w:rsidRPr="00706E82" w:rsidRDefault="00596499" w:rsidP="00596499">
            <w:pPr>
              <w:pStyle w:val="TableParagraph"/>
              <w:rPr>
                <w:sz w:val="26"/>
              </w:rPr>
            </w:pPr>
          </w:p>
          <w:p w14:paraId="0CE091BF" w14:textId="77777777" w:rsidR="00596499" w:rsidRPr="00706E82" w:rsidRDefault="00596499" w:rsidP="00596499">
            <w:pPr>
              <w:pStyle w:val="TableParagraph"/>
              <w:rPr>
                <w:sz w:val="26"/>
              </w:rPr>
            </w:pPr>
          </w:p>
          <w:p w14:paraId="1E43F839" w14:textId="77777777" w:rsidR="00596499" w:rsidRPr="00706E82" w:rsidRDefault="00596499" w:rsidP="00596499">
            <w:pPr>
              <w:pStyle w:val="TableParagraph"/>
              <w:rPr>
                <w:sz w:val="26"/>
              </w:rPr>
            </w:pPr>
          </w:p>
          <w:p w14:paraId="30966026" w14:textId="77777777" w:rsidR="00596499" w:rsidRPr="00706E82" w:rsidRDefault="00596499" w:rsidP="00596499">
            <w:pPr>
              <w:pStyle w:val="TableParagraph"/>
              <w:rPr>
                <w:sz w:val="26"/>
              </w:rPr>
            </w:pPr>
          </w:p>
          <w:p w14:paraId="13F3698C" w14:textId="77777777" w:rsidR="00596499" w:rsidRPr="00706E82" w:rsidRDefault="00596499" w:rsidP="00596499">
            <w:pPr>
              <w:pStyle w:val="TableParagraph"/>
              <w:rPr>
                <w:sz w:val="26"/>
              </w:rPr>
            </w:pPr>
          </w:p>
          <w:p w14:paraId="7C24EE3B" w14:textId="77777777" w:rsidR="00596499" w:rsidRPr="00706E82" w:rsidRDefault="00596499" w:rsidP="00596499">
            <w:pPr>
              <w:pStyle w:val="TableParagraph"/>
              <w:ind w:left="106" w:right="80" w:firstLine="612"/>
              <w:rPr>
                <w:sz w:val="24"/>
              </w:rPr>
            </w:pPr>
            <w:r w:rsidRPr="00706E82">
              <w:rPr>
                <w:sz w:val="24"/>
              </w:rPr>
              <w:t>Pēc nepieciešamības</w:t>
            </w:r>
          </w:p>
        </w:tc>
        <w:tc>
          <w:tcPr>
            <w:tcW w:w="1713" w:type="dxa"/>
            <w:shd w:val="clear" w:color="auto" w:fill="auto"/>
          </w:tcPr>
          <w:p w14:paraId="2FD44D7D" w14:textId="77777777" w:rsidR="00596499" w:rsidRPr="00706E82" w:rsidRDefault="00596499" w:rsidP="00596499">
            <w:pPr>
              <w:pStyle w:val="TableParagraph"/>
              <w:ind w:left="108" w:right="102" w:firstLine="3"/>
              <w:jc w:val="center"/>
              <w:rPr>
                <w:sz w:val="24"/>
              </w:rPr>
            </w:pPr>
            <w:r w:rsidRPr="00706E82">
              <w:rPr>
                <w:sz w:val="24"/>
              </w:rPr>
              <w:t>Lēmums par nepieciešamību izmantot - Glābšanas darbu vadītājs vai valsts vai pašvaldības institūcija</w:t>
            </w:r>
          </w:p>
          <w:p w14:paraId="7EAD7837" w14:textId="77777777" w:rsidR="00596499" w:rsidRPr="00706E82" w:rsidRDefault="00596499" w:rsidP="00596499">
            <w:pPr>
              <w:pStyle w:val="TableParagraph"/>
              <w:spacing w:before="11"/>
              <w:rPr>
                <w:sz w:val="23"/>
              </w:rPr>
            </w:pPr>
          </w:p>
          <w:p w14:paraId="5FE9E4F1" w14:textId="77777777" w:rsidR="00596499" w:rsidRPr="00706E82" w:rsidRDefault="00596499" w:rsidP="00596499">
            <w:pPr>
              <w:pStyle w:val="TableParagraph"/>
              <w:spacing w:line="270" w:lineRule="atLeast"/>
              <w:ind w:left="125" w:right="119" w:firstLine="3"/>
              <w:jc w:val="center"/>
              <w:rPr>
                <w:sz w:val="24"/>
              </w:rPr>
            </w:pPr>
            <w:r w:rsidRPr="00706E82">
              <w:rPr>
                <w:sz w:val="24"/>
              </w:rPr>
              <w:t xml:space="preserve">Lēmums par atļauju izmantot - Ministrijas valsts </w:t>
            </w:r>
            <w:r w:rsidRPr="00706E82">
              <w:rPr>
                <w:spacing w:val="-3"/>
                <w:sz w:val="24"/>
              </w:rPr>
              <w:t xml:space="preserve">sekretārs </w:t>
            </w:r>
            <w:r w:rsidRPr="00706E82">
              <w:rPr>
                <w:sz w:val="24"/>
              </w:rPr>
              <w:t>vai tā</w:t>
            </w:r>
            <w:r w:rsidR="008674FE" w:rsidRPr="00706E82">
              <w:rPr>
                <w:sz w:val="24"/>
              </w:rPr>
              <w:t xml:space="preserve"> pilnvarota amatpersona</w:t>
            </w:r>
          </w:p>
        </w:tc>
        <w:tc>
          <w:tcPr>
            <w:tcW w:w="1679" w:type="dxa"/>
            <w:shd w:val="clear" w:color="auto" w:fill="auto"/>
          </w:tcPr>
          <w:p w14:paraId="2B00E145" w14:textId="77777777" w:rsidR="00596499" w:rsidRPr="00706E82" w:rsidRDefault="00596499" w:rsidP="00596499">
            <w:pPr>
              <w:pStyle w:val="TableParagraph"/>
              <w:rPr>
                <w:sz w:val="26"/>
              </w:rPr>
            </w:pPr>
          </w:p>
          <w:p w14:paraId="5BCEE73C" w14:textId="77777777" w:rsidR="00596499" w:rsidRPr="00706E82" w:rsidRDefault="00596499" w:rsidP="00596499">
            <w:pPr>
              <w:pStyle w:val="TableParagraph"/>
              <w:rPr>
                <w:sz w:val="26"/>
              </w:rPr>
            </w:pPr>
          </w:p>
          <w:p w14:paraId="2B89DA77" w14:textId="77777777" w:rsidR="00596499" w:rsidRPr="00706E82" w:rsidRDefault="00596499" w:rsidP="00596499">
            <w:pPr>
              <w:pStyle w:val="TableParagraph"/>
              <w:rPr>
                <w:sz w:val="26"/>
              </w:rPr>
            </w:pPr>
          </w:p>
          <w:p w14:paraId="628ECFC2" w14:textId="77777777" w:rsidR="00596499" w:rsidRPr="00706E82" w:rsidRDefault="00596499" w:rsidP="00596499">
            <w:pPr>
              <w:pStyle w:val="TableParagraph"/>
              <w:rPr>
                <w:sz w:val="26"/>
              </w:rPr>
            </w:pPr>
          </w:p>
          <w:p w14:paraId="1BC53F16" w14:textId="77777777" w:rsidR="00596499" w:rsidRPr="00706E82" w:rsidRDefault="00596499" w:rsidP="00596499">
            <w:pPr>
              <w:pStyle w:val="TableParagraph"/>
              <w:spacing w:before="183"/>
              <w:ind w:left="382" w:right="379" w:hanging="3"/>
              <w:jc w:val="center"/>
              <w:rPr>
                <w:sz w:val="24"/>
              </w:rPr>
            </w:pPr>
            <w:r w:rsidRPr="00706E82">
              <w:rPr>
                <w:sz w:val="24"/>
              </w:rPr>
              <w:t>Valsts materiālo rezervju glabātājs</w:t>
            </w:r>
          </w:p>
        </w:tc>
        <w:tc>
          <w:tcPr>
            <w:tcW w:w="1936" w:type="dxa"/>
            <w:shd w:val="clear" w:color="auto" w:fill="auto"/>
          </w:tcPr>
          <w:p w14:paraId="79120143" w14:textId="77777777" w:rsidR="00596499" w:rsidRPr="00706E82" w:rsidRDefault="00596499" w:rsidP="00596499">
            <w:pPr>
              <w:pStyle w:val="TableParagraph"/>
              <w:rPr>
                <w:sz w:val="26"/>
              </w:rPr>
            </w:pPr>
          </w:p>
          <w:p w14:paraId="42C7521D" w14:textId="77777777" w:rsidR="00596499" w:rsidRPr="00706E82" w:rsidRDefault="00596499" w:rsidP="00596499">
            <w:pPr>
              <w:pStyle w:val="TableParagraph"/>
              <w:rPr>
                <w:sz w:val="26"/>
              </w:rPr>
            </w:pPr>
          </w:p>
          <w:p w14:paraId="73A5F63A" w14:textId="77777777" w:rsidR="00596499" w:rsidRPr="00706E82" w:rsidRDefault="00596499" w:rsidP="00596499">
            <w:pPr>
              <w:pStyle w:val="TableParagraph"/>
              <w:rPr>
                <w:sz w:val="26"/>
              </w:rPr>
            </w:pPr>
          </w:p>
          <w:p w14:paraId="40E40B27" w14:textId="77777777" w:rsidR="00596499" w:rsidRPr="00706E82" w:rsidRDefault="00596499" w:rsidP="00596499">
            <w:pPr>
              <w:pStyle w:val="TableParagraph"/>
              <w:rPr>
                <w:sz w:val="26"/>
              </w:rPr>
            </w:pPr>
          </w:p>
          <w:p w14:paraId="078CA938" w14:textId="77777777" w:rsidR="00596499" w:rsidRPr="00706E82" w:rsidRDefault="00596499" w:rsidP="00596499">
            <w:pPr>
              <w:pStyle w:val="TableParagraph"/>
              <w:rPr>
                <w:sz w:val="26"/>
              </w:rPr>
            </w:pPr>
          </w:p>
          <w:p w14:paraId="3A4478D9" w14:textId="77777777" w:rsidR="00596499" w:rsidRPr="00706E82" w:rsidRDefault="00596499" w:rsidP="00596499">
            <w:pPr>
              <w:pStyle w:val="TableParagraph"/>
              <w:spacing w:before="160"/>
              <w:ind w:left="119" w:right="119"/>
              <w:jc w:val="center"/>
              <w:rPr>
                <w:sz w:val="24"/>
              </w:rPr>
            </w:pPr>
            <w:r w:rsidRPr="00706E82">
              <w:rPr>
                <w:sz w:val="24"/>
              </w:rPr>
              <w:t>Glābšanas darbos iesaistītās institūcijas</w:t>
            </w:r>
          </w:p>
        </w:tc>
        <w:tc>
          <w:tcPr>
            <w:tcW w:w="1525" w:type="dxa"/>
            <w:shd w:val="clear" w:color="auto" w:fill="auto"/>
          </w:tcPr>
          <w:p w14:paraId="6FDCFCD0" w14:textId="77777777" w:rsidR="00596499" w:rsidRPr="00706E82" w:rsidRDefault="00596499" w:rsidP="00596499">
            <w:pPr>
              <w:pStyle w:val="TableParagraph"/>
              <w:rPr>
                <w:sz w:val="24"/>
              </w:rPr>
            </w:pPr>
          </w:p>
        </w:tc>
      </w:tr>
      <w:tr w:rsidR="00596499" w14:paraId="74FC3DE2" w14:textId="77777777" w:rsidTr="00596499">
        <w:trPr>
          <w:trHeight w:val="825"/>
        </w:trPr>
        <w:tc>
          <w:tcPr>
            <w:tcW w:w="891" w:type="dxa"/>
            <w:shd w:val="clear" w:color="auto" w:fill="auto"/>
          </w:tcPr>
          <w:p w14:paraId="055120F6" w14:textId="77777777" w:rsidR="00596499" w:rsidRPr="00706E82" w:rsidRDefault="00596499" w:rsidP="00596499">
            <w:pPr>
              <w:pStyle w:val="TableParagraph"/>
              <w:spacing w:before="8"/>
              <w:rPr>
                <w:sz w:val="23"/>
              </w:rPr>
            </w:pPr>
          </w:p>
          <w:p w14:paraId="146A1D97" w14:textId="77777777" w:rsidR="00596499" w:rsidRPr="00706E82" w:rsidRDefault="00596499" w:rsidP="00596499">
            <w:pPr>
              <w:pStyle w:val="TableParagraph"/>
              <w:ind w:left="11"/>
              <w:jc w:val="center"/>
              <w:rPr>
                <w:sz w:val="24"/>
              </w:rPr>
            </w:pPr>
            <w:r w:rsidRPr="00706E82">
              <w:rPr>
                <w:sz w:val="24"/>
              </w:rPr>
              <w:t>9</w:t>
            </w:r>
          </w:p>
        </w:tc>
        <w:tc>
          <w:tcPr>
            <w:tcW w:w="4038" w:type="dxa"/>
            <w:shd w:val="clear" w:color="auto" w:fill="auto"/>
          </w:tcPr>
          <w:p w14:paraId="45FDE161" w14:textId="77777777" w:rsidR="00596499" w:rsidRPr="00706E82" w:rsidRDefault="00596499" w:rsidP="00596499">
            <w:pPr>
              <w:pStyle w:val="TableParagraph"/>
              <w:spacing w:line="276" w:lineRule="exact"/>
              <w:ind w:left="141" w:right="133"/>
              <w:jc w:val="center"/>
              <w:rPr>
                <w:sz w:val="24"/>
              </w:rPr>
            </w:pPr>
            <w:r w:rsidRPr="00706E82">
              <w:rPr>
                <w:sz w:val="24"/>
              </w:rPr>
              <w:t>Nacionālo bruņoto spēku iesaistīšana atbilstoši normatīvo aktu prasībām vai savstarpējām vienošanām</w:t>
            </w:r>
          </w:p>
        </w:tc>
        <w:tc>
          <w:tcPr>
            <w:tcW w:w="1789" w:type="dxa"/>
            <w:shd w:val="clear" w:color="auto" w:fill="auto"/>
          </w:tcPr>
          <w:p w14:paraId="37BC1091" w14:textId="77777777" w:rsidR="00596499" w:rsidRPr="00706E82" w:rsidRDefault="00596499" w:rsidP="00596499">
            <w:pPr>
              <w:pStyle w:val="TableParagraph"/>
              <w:spacing w:before="135"/>
              <w:ind w:left="106" w:right="80" w:firstLine="612"/>
              <w:rPr>
                <w:sz w:val="24"/>
              </w:rPr>
            </w:pPr>
            <w:r w:rsidRPr="00706E82">
              <w:rPr>
                <w:sz w:val="24"/>
              </w:rPr>
              <w:t>Pēc nepieciešamības</w:t>
            </w:r>
          </w:p>
        </w:tc>
        <w:tc>
          <w:tcPr>
            <w:tcW w:w="1713" w:type="dxa"/>
            <w:shd w:val="clear" w:color="auto" w:fill="auto"/>
          </w:tcPr>
          <w:p w14:paraId="44D46BB5" w14:textId="77777777" w:rsidR="00596499" w:rsidRPr="00706E82" w:rsidRDefault="00596499" w:rsidP="00596499">
            <w:pPr>
              <w:pStyle w:val="TableParagraph"/>
              <w:spacing w:before="135"/>
              <w:ind w:left="620" w:right="613" w:firstLine="2"/>
              <w:jc w:val="center"/>
              <w:rPr>
                <w:sz w:val="24"/>
              </w:rPr>
            </w:pPr>
            <w:r w:rsidRPr="00706E82">
              <w:rPr>
                <w:sz w:val="24"/>
              </w:rPr>
              <w:t>AIM NBS</w:t>
            </w:r>
          </w:p>
        </w:tc>
        <w:tc>
          <w:tcPr>
            <w:tcW w:w="1679" w:type="dxa"/>
            <w:shd w:val="clear" w:color="auto" w:fill="auto"/>
          </w:tcPr>
          <w:p w14:paraId="2434E136" w14:textId="77777777" w:rsidR="00596499" w:rsidRPr="00706E82" w:rsidRDefault="00596499" w:rsidP="00596499">
            <w:pPr>
              <w:pStyle w:val="TableParagraph"/>
              <w:spacing w:before="135"/>
              <w:ind w:left="601" w:right="598"/>
              <w:jc w:val="center"/>
              <w:rPr>
                <w:sz w:val="24"/>
              </w:rPr>
            </w:pPr>
            <w:r w:rsidRPr="00706E82">
              <w:rPr>
                <w:sz w:val="24"/>
              </w:rPr>
              <w:t>NBS</w:t>
            </w:r>
            <w:r w:rsidRPr="00706E82">
              <w:rPr>
                <w:w w:val="99"/>
                <w:sz w:val="24"/>
              </w:rPr>
              <w:t xml:space="preserve"> </w:t>
            </w:r>
            <w:r w:rsidRPr="00706E82">
              <w:rPr>
                <w:sz w:val="24"/>
              </w:rPr>
              <w:t>VP</w:t>
            </w:r>
          </w:p>
        </w:tc>
        <w:tc>
          <w:tcPr>
            <w:tcW w:w="1936" w:type="dxa"/>
            <w:shd w:val="clear" w:color="auto" w:fill="auto"/>
          </w:tcPr>
          <w:p w14:paraId="1BB0A205" w14:textId="77777777" w:rsidR="00596499" w:rsidRPr="00706E82" w:rsidRDefault="00596499" w:rsidP="00596499">
            <w:pPr>
              <w:pStyle w:val="TableParagraph"/>
              <w:spacing w:before="135"/>
              <w:ind w:left="617" w:right="614"/>
              <w:jc w:val="center"/>
              <w:rPr>
                <w:sz w:val="24"/>
              </w:rPr>
            </w:pPr>
            <w:r w:rsidRPr="00706E82">
              <w:rPr>
                <w:sz w:val="24"/>
              </w:rPr>
              <w:t>NBS</w:t>
            </w:r>
            <w:r w:rsidRPr="00706E82">
              <w:rPr>
                <w:w w:val="99"/>
                <w:sz w:val="24"/>
              </w:rPr>
              <w:t xml:space="preserve"> </w:t>
            </w:r>
            <w:r w:rsidRPr="00706E82">
              <w:rPr>
                <w:sz w:val="24"/>
              </w:rPr>
              <w:t>VP</w:t>
            </w:r>
          </w:p>
        </w:tc>
        <w:tc>
          <w:tcPr>
            <w:tcW w:w="1525" w:type="dxa"/>
            <w:shd w:val="clear" w:color="auto" w:fill="auto"/>
          </w:tcPr>
          <w:p w14:paraId="624465A4" w14:textId="77777777" w:rsidR="00596499" w:rsidRDefault="00596499" w:rsidP="00596499">
            <w:pPr>
              <w:pStyle w:val="TableParagraph"/>
            </w:pPr>
          </w:p>
        </w:tc>
      </w:tr>
      <w:tr w:rsidR="00596499" w14:paraId="1C2E253E" w14:textId="77777777" w:rsidTr="00596499">
        <w:trPr>
          <w:trHeight w:val="1377"/>
        </w:trPr>
        <w:tc>
          <w:tcPr>
            <w:tcW w:w="891" w:type="dxa"/>
            <w:shd w:val="clear" w:color="auto" w:fill="auto"/>
          </w:tcPr>
          <w:p w14:paraId="0BDF0A3B" w14:textId="77777777" w:rsidR="00596499" w:rsidRPr="00706E82" w:rsidRDefault="00596499" w:rsidP="00596499">
            <w:pPr>
              <w:pStyle w:val="TableParagraph"/>
              <w:rPr>
                <w:sz w:val="26"/>
              </w:rPr>
            </w:pPr>
          </w:p>
          <w:p w14:paraId="0698281E" w14:textId="77777777" w:rsidR="00596499" w:rsidRPr="00706E82" w:rsidRDefault="00596499" w:rsidP="00596499">
            <w:pPr>
              <w:pStyle w:val="TableParagraph"/>
              <w:spacing w:before="7"/>
              <w:rPr>
                <w:sz w:val="21"/>
              </w:rPr>
            </w:pPr>
          </w:p>
          <w:p w14:paraId="1647C099" w14:textId="77777777" w:rsidR="00596499" w:rsidRPr="00706E82" w:rsidRDefault="00596499" w:rsidP="00596499">
            <w:pPr>
              <w:pStyle w:val="TableParagraph"/>
              <w:ind w:left="89" w:right="78"/>
              <w:jc w:val="center"/>
              <w:rPr>
                <w:sz w:val="24"/>
              </w:rPr>
            </w:pPr>
            <w:r w:rsidRPr="00706E82">
              <w:rPr>
                <w:sz w:val="24"/>
              </w:rPr>
              <w:t>10</w:t>
            </w:r>
          </w:p>
        </w:tc>
        <w:tc>
          <w:tcPr>
            <w:tcW w:w="4038" w:type="dxa"/>
            <w:shd w:val="clear" w:color="auto" w:fill="auto"/>
          </w:tcPr>
          <w:p w14:paraId="59B45BD0" w14:textId="77777777" w:rsidR="00596499" w:rsidRPr="00706E82" w:rsidRDefault="00596499" w:rsidP="00596499">
            <w:pPr>
              <w:pStyle w:val="TableParagraph"/>
              <w:ind w:left="362" w:right="352"/>
              <w:jc w:val="center"/>
              <w:rPr>
                <w:sz w:val="24"/>
              </w:rPr>
            </w:pPr>
            <w:r w:rsidRPr="00706E82">
              <w:rPr>
                <w:sz w:val="24"/>
              </w:rPr>
              <w:t>Pirmās palīdzības un neatliekamās medicīniskās palīdzības un specializētās neatliekamās medicīniskās palīdzības sniegšana</w:t>
            </w:r>
          </w:p>
          <w:p w14:paraId="7733172C" w14:textId="77777777" w:rsidR="00596499" w:rsidRPr="00706E82" w:rsidRDefault="00596499" w:rsidP="00596499">
            <w:pPr>
              <w:pStyle w:val="TableParagraph"/>
              <w:spacing w:line="257" w:lineRule="exact"/>
              <w:ind w:left="137" w:right="133"/>
              <w:jc w:val="center"/>
              <w:rPr>
                <w:sz w:val="24"/>
              </w:rPr>
            </w:pPr>
            <w:r w:rsidRPr="00706E82">
              <w:rPr>
                <w:sz w:val="24"/>
              </w:rPr>
              <w:t>cietušajiem</w:t>
            </w:r>
          </w:p>
        </w:tc>
        <w:tc>
          <w:tcPr>
            <w:tcW w:w="1789" w:type="dxa"/>
            <w:shd w:val="clear" w:color="auto" w:fill="auto"/>
          </w:tcPr>
          <w:p w14:paraId="7E0CE04D" w14:textId="77777777" w:rsidR="00596499" w:rsidRPr="00706E82" w:rsidRDefault="00596499" w:rsidP="00596499">
            <w:pPr>
              <w:pStyle w:val="TableParagraph"/>
              <w:rPr>
                <w:sz w:val="26"/>
              </w:rPr>
            </w:pPr>
          </w:p>
          <w:p w14:paraId="4F05EAC6" w14:textId="77777777" w:rsidR="00596499" w:rsidRPr="00706E82" w:rsidRDefault="00596499" w:rsidP="00596499">
            <w:pPr>
              <w:pStyle w:val="TableParagraph"/>
              <w:spacing w:before="7"/>
              <w:rPr>
                <w:sz w:val="21"/>
              </w:rPr>
            </w:pPr>
          </w:p>
          <w:p w14:paraId="310C9110" w14:textId="77777777" w:rsidR="00596499" w:rsidRPr="00706E82" w:rsidRDefault="00596499" w:rsidP="00596499">
            <w:pPr>
              <w:pStyle w:val="TableParagraph"/>
              <w:ind w:left="452"/>
              <w:rPr>
                <w:sz w:val="24"/>
              </w:rPr>
            </w:pPr>
            <w:r w:rsidRPr="00706E82">
              <w:rPr>
                <w:sz w:val="24"/>
              </w:rPr>
              <w:t>Pastāvīgi</w:t>
            </w:r>
          </w:p>
        </w:tc>
        <w:tc>
          <w:tcPr>
            <w:tcW w:w="1713" w:type="dxa"/>
            <w:shd w:val="clear" w:color="auto" w:fill="auto"/>
          </w:tcPr>
          <w:p w14:paraId="4A25D234" w14:textId="77777777" w:rsidR="00596499" w:rsidRPr="00706E82" w:rsidRDefault="00596499" w:rsidP="00596499">
            <w:pPr>
              <w:pStyle w:val="TableParagraph"/>
              <w:spacing w:before="7"/>
              <w:rPr>
                <w:sz w:val="23"/>
              </w:rPr>
            </w:pPr>
          </w:p>
          <w:p w14:paraId="27FDE1FE" w14:textId="77777777" w:rsidR="00596499" w:rsidRPr="00706E82" w:rsidRDefault="00596499" w:rsidP="00596499">
            <w:pPr>
              <w:pStyle w:val="TableParagraph"/>
              <w:ind w:left="252" w:right="248"/>
              <w:jc w:val="center"/>
              <w:rPr>
                <w:sz w:val="24"/>
              </w:rPr>
            </w:pPr>
            <w:r w:rsidRPr="00706E82">
              <w:rPr>
                <w:sz w:val="24"/>
              </w:rPr>
              <w:t>NMPD</w:t>
            </w:r>
          </w:p>
          <w:p w14:paraId="51D3A397" w14:textId="77777777" w:rsidR="00596499" w:rsidRPr="00706E82" w:rsidRDefault="00596499" w:rsidP="00596499">
            <w:pPr>
              <w:pStyle w:val="TableParagraph"/>
              <w:ind w:left="254" w:right="248"/>
              <w:jc w:val="center"/>
              <w:rPr>
                <w:sz w:val="24"/>
              </w:rPr>
            </w:pPr>
            <w:r w:rsidRPr="00706E82">
              <w:rPr>
                <w:spacing w:val="-1"/>
                <w:sz w:val="24"/>
              </w:rPr>
              <w:t xml:space="preserve">Ārstniecības </w:t>
            </w:r>
            <w:r w:rsidRPr="00706E82">
              <w:rPr>
                <w:sz w:val="24"/>
              </w:rPr>
              <w:t>iestādes</w:t>
            </w:r>
          </w:p>
        </w:tc>
        <w:tc>
          <w:tcPr>
            <w:tcW w:w="1679" w:type="dxa"/>
            <w:shd w:val="clear" w:color="auto" w:fill="auto"/>
          </w:tcPr>
          <w:p w14:paraId="3F37BB49" w14:textId="77777777" w:rsidR="00596499" w:rsidRPr="00706E82" w:rsidRDefault="00596499" w:rsidP="00596499">
            <w:pPr>
              <w:pStyle w:val="TableParagraph"/>
              <w:spacing w:before="7"/>
              <w:rPr>
                <w:sz w:val="23"/>
              </w:rPr>
            </w:pPr>
          </w:p>
          <w:p w14:paraId="5818BAC8" w14:textId="77777777" w:rsidR="00596499" w:rsidRPr="00706E82" w:rsidRDefault="00596499" w:rsidP="00596499">
            <w:pPr>
              <w:pStyle w:val="TableParagraph"/>
              <w:ind w:left="162" w:right="161"/>
              <w:jc w:val="center"/>
              <w:rPr>
                <w:sz w:val="24"/>
              </w:rPr>
            </w:pPr>
            <w:r w:rsidRPr="00706E82">
              <w:rPr>
                <w:sz w:val="24"/>
              </w:rPr>
              <w:t>NMPD</w:t>
            </w:r>
          </w:p>
          <w:p w14:paraId="47C26DA3" w14:textId="77777777" w:rsidR="00596499" w:rsidRPr="00706E82" w:rsidRDefault="00596499" w:rsidP="00596499">
            <w:pPr>
              <w:pStyle w:val="TableParagraph"/>
              <w:ind w:left="164" w:right="160"/>
              <w:jc w:val="center"/>
              <w:rPr>
                <w:sz w:val="24"/>
              </w:rPr>
            </w:pPr>
            <w:r w:rsidRPr="00706E82">
              <w:rPr>
                <w:spacing w:val="-1"/>
                <w:sz w:val="24"/>
              </w:rPr>
              <w:t xml:space="preserve">Ārstniecības </w:t>
            </w:r>
            <w:r w:rsidRPr="00706E82">
              <w:rPr>
                <w:sz w:val="24"/>
              </w:rPr>
              <w:t>iestādes</w:t>
            </w:r>
          </w:p>
        </w:tc>
        <w:tc>
          <w:tcPr>
            <w:tcW w:w="1936" w:type="dxa"/>
            <w:shd w:val="clear" w:color="auto" w:fill="auto"/>
          </w:tcPr>
          <w:p w14:paraId="08F4DE09" w14:textId="77777777" w:rsidR="00596499" w:rsidRPr="00706E82" w:rsidRDefault="00596499" w:rsidP="00596499">
            <w:pPr>
              <w:pStyle w:val="TableParagraph"/>
              <w:spacing w:before="7"/>
              <w:rPr>
                <w:sz w:val="23"/>
              </w:rPr>
            </w:pPr>
          </w:p>
          <w:p w14:paraId="34F6AE40" w14:textId="77777777" w:rsidR="00596499" w:rsidRPr="00706E82" w:rsidRDefault="00596499" w:rsidP="00596499">
            <w:pPr>
              <w:pStyle w:val="TableParagraph"/>
              <w:ind w:left="291" w:right="289"/>
              <w:jc w:val="center"/>
              <w:rPr>
                <w:sz w:val="24"/>
              </w:rPr>
            </w:pPr>
            <w:r w:rsidRPr="00706E82">
              <w:rPr>
                <w:sz w:val="24"/>
              </w:rPr>
              <w:t>NMPD</w:t>
            </w:r>
          </w:p>
          <w:p w14:paraId="7687A2D1" w14:textId="77777777" w:rsidR="00596499" w:rsidRPr="00706E82" w:rsidRDefault="00596499" w:rsidP="00596499">
            <w:pPr>
              <w:pStyle w:val="TableParagraph"/>
              <w:ind w:left="293" w:right="288"/>
              <w:jc w:val="center"/>
              <w:rPr>
                <w:sz w:val="24"/>
              </w:rPr>
            </w:pPr>
            <w:r w:rsidRPr="00706E82">
              <w:rPr>
                <w:spacing w:val="-1"/>
                <w:sz w:val="24"/>
              </w:rPr>
              <w:t xml:space="preserve">Ārstniecības </w:t>
            </w:r>
            <w:r w:rsidRPr="00706E82">
              <w:rPr>
                <w:sz w:val="24"/>
              </w:rPr>
              <w:t>iestādes</w:t>
            </w:r>
          </w:p>
        </w:tc>
        <w:tc>
          <w:tcPr>
            <w:tcW w:w="1525" w:type="dxa"/>
            <w:shd w:val="clear" w:color="auto" w:fill="auto"/>
          </w:tcPr>
          <w:p w14:paraId="4C7E1666" w14:textId="77777777" w:rsidR="00596499" w:rsidRDefault="00596499" w:rsidP="00596499">
            <w:pPr>
              <w:pStyle w:val="TableParagraph"/>
            </w:pPr>
          </w:p>
        </w:tc>
      </w:tr>
      <w:tr w:rsidR="00596499" w14:paraId="2A17BF23" w14:textId="77777777" w:rsidTr="00596499">
        <w:trPr>
          <w:trHeight w:val="1103"/>
        </w:trPr>
        <w:tc>
          <w:tcPr>
            <w:tcW w:w="891" w:type="dxa"/>
            <w:shd w:val="clear" w:color="auto" w:fill="auto"/>
          </w:tcPr>
          <w:p w14:paraId="31577B5D" w14:textId="77777777" w:rsidR="00596499" w:rsidRPr="00706E82" w:rsidRDefault="00596499" w:rsidP="00596499">
            <w:pPr>
              <w:pStyle w:val="TableParagraph"/>
              <w:rPr>
                <w:sz w:val="36"/>
              </w:rPr>
            </w:pPr>
          </w:p>
          <w:p w14:paraId="04246F56" w14:textId="77777777" w:rsidR="00596499" w:rsidRPr="00706E82" w:rsidRDefault="00596499" w:rsidP="00596499">
            <w:pPr>
              <w:pStyle w:val="TableParagraph"/>
              <w:ind w:left="89" w:right="78"/>
              <w:jc w:val="center"/>
              <w:rPr>
                <w:sz w:val="24"/>
              </w:rPr>
            </w:pPr>
            <w:r w:rsidRPr="00706E82">
              <w:rPr>
                <w:sz w:val="24"/>
              </w:rPr>
              <w:t>11</w:t>
            </w:r>
          </w:p>
        </w:tc>
        <w:tc>
          <w:tcPr>
            <w:tcW w:w="4038" w:type="dxa"/>
            <w:shd w:val="clear" w:color="auto" w:fill="auto"/>
          </w:tcPr>
          <w:p w14:paraId="04CFF3D6" w14:textId="77777777" w:rsidR="00596499" w:rsidRPr="00706E82" w:rsidRDefault="00596499" w:rsidP="00596499">
            <w:pPr>
              <w:pStyle w:val="TableParagraph"/>
              <w:spacing w:before="2" w:line="276" w:lineRule="exact"/>
              <w:ind w:left="496" w:right="490" w:hanging="1"/>
              <w:jc w:val="center"/>
              <w:rPr>
                <w:sz w:val="24"/>
              </w:rPr>
            </w:pPr>
            <w:r w:rsidRPr="00706E82">
              <w:rPr>
                <w:sz w:val="24"/>
              </w:rPr>
              <w:t>Informācijas par radītajiem zaudējumiem apkopošana un kompensācija par zaudējumiem noteikšana</w:t>
            </w:r>
          </w:p>
        </w:tc>
        <w:tc>
          <w:tcPr>
            <w:tcW w:w="1789" w:type="dxa"/>
            <w:shd w:val="clear" w:color="auto" w:fill="auto"/>
          </w:tcPr>
          <w:p w14:paraId="38CA180F" w14:textId="77777777" w:rsidR="00596499" w:rsidRPr="00706E82" w:rsidRDefault="00596499" w:rsidP="00596499">
            <w:pPr>
              <w:pStyle w:val="TableParagraph"/>
              <w:rPr>
                <w:sz w:val="36"/>
              </w:rPr>
            </w:pPr>
          </w:p>
          <w:p w14:paraId="3C09BD95" w14:textId="77777777" w:rsidR="00596499" w:rsidRPr="00706E82" w:rsidRDefault="00596499" w:rsidP="00596499">
            <w:pPr>
              <w:pStyle w:val="TableParagraph"/>
              <w:ind w:left="416"/>
              <w:rPr>
                <w:sz w:val="24"/>
              </w:rPr>
            </w:pPr>
            <w:r w:rsidRPr="00706E82">
              <w:rPr>
                <w:sz w:val="24"/>
              </w:rPr>
              <w:t>1 mēnesis</w:t>
            </w:r>
          </w:p>
        </w:tc>
        <w:tc>
          <w:tcPr>
            <w:tcW w:w="1713" w:type="dxa"/>
            <w:shd w:val="clear" w:color="auto" w:fill="auto"/>
          </w:tcPr>
          <w:p w14:paraId="5CBAD791" w14:textId="77777777" w:rsidR="00596499" w:rsidRPr="00706E82" w:rsidRDefault="00596499" w:rsidP="00596499">
            <w:pPr>
              <w:pStyle w:val="TableParagraph"/>
              <w:spacing w:before="10"/>
              <w:rPr>
                <w:sz w:val="23"/>
              </w:rPr>
            </w:pPr>
          </w:p>
          <w:p w14:paraId="06ECB8BC" w14:textId="77777777" w:rsidR="00596499" w:rsidRPr="00706E82" w:rsidRDefault="00596499" w:rsidP="00596499">
            <w:pPr>
              <w:pStyle w:val="TableParagraph"/>
              <w:ind w:left="288" w:right="261" w:firstLine="46"/>
              <w:rPr>
                <w:sz w:val="24"/>
              </w:rPr>
            </w:pPr>
            <w:r w:rsidRPr="00706E82">
              <w:rPr>
                <w:sz w:val="24"/>
              </w:rPr>
              <w:t>Ministrijas Pašvaldības</w:t>
            </w:r>
          </w:p>
        </w:tc>
        <w:tc>
          <w:tcPr>
            <w:tcW w:w="1679" w:type="dxa"/>
            <w:shd w:val="clear" w:color="auto" w:fill="auto"/>
          </w:tcPr>
          <w:p w14:paraId="4277BCB8" w14:textId="77777777" w:rsidR="00596499" w:rsidRPr="00706E82" w:rsidRDefault="00596499" w:rsidP="00596499">
            <w:pPr>
              <w:pStyle w:val="TableParagraph"/>
              <w:spacing w:before="10"/>
              <w:rPr>
                <w:sz w:val="23"/>
              </w:rPr>
            </w:pPr>
          </w:p>
          <w:p w14:paraId="068FB012" w14:textId="77777777" w:rsidR="00596499" w:rsidRPr="00706E82" w:rsidRDefault="00596499" w:rsidP="00596499">
            <w:pPr>
              <w:pStyle w:val="TableParagraph"/>
              <w:ind w:left="267" w:right="248" w:firstLine="48"/>
              <w:rPr>
                <w:sz w:val="24"/>
              </w:rPr>
            </w:pPr>
            <w:r w:rsidRPr="00706E82">
              <w:rPr>
                <w:sz w:val="24"/>
              </w:rPr>
              <w:t>Ministrijas Pašvaldības</w:t>
            </w:r>
          </w:p>
        </w:tc>
        <w:tc>
          <w:tcPr>
            <w:tcW w:w="1936" w:type="dxa"/>
            <w:shd w:val="clear" w:color="auto" w:fill="auto"/>
          </w:tcPr>
          <w:p w14:paraId="5162521E" w14:textId="77777777" w:rsidR="00596499" w:rsidRPr="00706E82" w:rsidRDefault="00596499" w:rsidP="00596499">
            <w:pPr>
              <w:pStyle w:val="TableParagraph"/>
              <w:spacing w:before="10"/>
              <w:rPr>
                <w:sz w:val="23"/>
              </w:rPr>
            </w:pPr>
          </w:p>
          <w:p w14:paraId="43F52FDA" w14:textId="77777777" w:rsidR="00596499" w:rsidRPr="00706E82" w:rsidRDefault="00596499" w:rsidP="00596499">
            <w:pPr>
              <w:pStyle w:val="TableParagraph"/>
              <w:ind w:left="396" w:right="376" w:firstLine="48"/>
              <w:rPr>
                <w:sz w:val="24"/>
              </w:rPr>
            </w:pPr>
            <w:r w:rsidRPr="00706E82">
              <w:rPr>
                <w:sz w:val="24"/>
              </w:rPr>
              <w:t>Ministrijas Pašvaldības</w:t>
            </w:r>
          </w:p>
        </w:tc>
        <w:tc>
          <w:tcPr>
            <w:tcW w:w="1525" w:type="dxa"/>
            <w:shd w:val="clear" w:color="auto" w:fill="auto"/>
          </w:tcPr>
          <w:p w14:paraId="303987B4" w14:textId="77777777" w:rsidR="00596499" w:rsidRDefault="00596499" w:rsidP="00596499">
            <w:pPr>
              <w:pStyle w:val="TableParagraph"/>
            </w:pPr>
          </w:p>
        </w:tc>
      </w:tr>
    </w:tbl>
    <w:p w14:paraId="6C0C64C6" w14:textId="77777777" w:rsidR="00596499" w:rsidRPr="00596499" w:rsidRDefault="00596499" w:rsidP="00596499">
      <w:pPr>
        <w:widowControl w:val="0"/>
        <w:autoSpaceDE w:val="0"/>
        <w:autoSpaceDN w:val="0"/>
        <w:spacing w:after="0" w:line="240" w:lineRule="auto"/>
        <w:ind w:left="756"/>
        <w:rPr>
          <w:rFonts w:ascii="Times New Roman" w:eastAsia="Times New Roman" w:hAnsi="Times New Roman"/>
          <w:sz w:val="20"/>
          <w:lang w:eastAsia="lv-LV" w:bidi="lv-LV"/>
        </w:rPr>
      </w:pPr>
      <w:r w:rsidRPr="00596499">
        <w:rPr>
          <w:rFonts w:ascii="Times New Roman" w:eastAsia="Times New Roman" w:hAnsi="Times New Roman"/>
          <w:sz w:val="20"/>
          <w:lang w:eastAsia="lv-LV" w:bidi="lv-LV"/>
        </w:rPr>
        <w:lastRenderedPageBreak/>
        <w:t>Piezīme. * Aili aizpilda tikai pasākumiem, kas ir attiecināmi uz NATO krīžu reaģēšanas sistēmu.</w:t>
      </w:r>
    </w:p>
    <w:p w14:paraId="3282EF93" w14:textId="77777777" w:rsidR="00596499" w:rsidRPr="00135CC4" w:rsidRDefault="00596499" w:rsidP="00135CC4">
      <w:pPr>
        <w:ind w:left="1299"/>
        <w:jc w:val="right"/>
        <w:rPr>
          <w:rFonts w:ascii="Times New Roman" w:hAnsi="Times New Roman"/>
          <w:sz w:val="24"/>
          <w:szCs w:val="24"/>
          <w:lang w:eastAsia="lv-LV" w:bidi="lv-LV"/>
        </w:rPr>
      </w:pPr>
      <w:r>
        <w:rPr>
          <w:lang w:eastAsia="lv-LV" w:bidi="lv-LV"/>
        </w:rPr>
        <w:br w:type="page"/>
      </w:r>
      <w:r w:rsidR="00135CC4" w:rsidRPr="00135CC4">
        <w:rPr>
          <w:rFonts w:ascii="Times New Roman" w:hAnsi="Times New Roman"/>
          <w:sz w:val="24"/>
          <w:szCs w:val="24"/>
          <w:lang w:eastAsia="lv-LV" w:bidi="lv-LV"/>
        </w:rPr>
        <w:lastRenderedPageBreak/>
        <w:t>11.</w:t>
      </w:r>
      <w:r w:rsidRPr="00135CC4">
        <w:rPr>
          <w:rFonts w:ascii="Times New Roman" w:hAnsi="Times New Roman"/>
          <w:sz w:val="24"/>
          <w:szCs w:val="24"/>
          <w:lang w:eastAsia="lv-LV" w:bidi="lv-LV"/>
        </w:rPr>
        <w:t>tabula</w:t>
      </w:r>
    </w:p>
    <w:p w14:paraId="642DA6C1" w14:textId="77777777" w:rsidR="00EC6073" w:rsidRPr="008674FE" w:rsidRDefault="00E11911" w:rsidP="00DB15D1">
      <w:pPr>
        <w:pStyle w:val="Virsraksts2"/>
        <w:jc w:val="center"/>
        <w:rPr>
          <w:rFonts w:ascii="Times New Roman" w:hAnsi="Times New Roman"/>
          <w:color w:val="auto"/>
          <w:spacing w:val="-1"/>
          <w:lang w:eastAsia="lv-LV" w:bidi="lv-LV"/>
        </w:rPr>
      </w:pPr>
      <w:hyperlink w:anchor="_bookmark49" w:history="1">
        <w:bookmarkStart w:id="40" w:name="_Toc67134915"/>
        <w:r w:rsidR="00EC6073" w:rsidRPr="008674FE">
          <w:rPr>
            <w:rFonts w:ascii="Times New Roman" w:hAnsi="Times New Roman"/>
            <w:color w:val="auto"/>
            <w:lang w:eastAsia="lv-LV" w:bidi="lv-LV"/>
          </w:rPr>
          <w:t>Terora</w:t>
        </w:r>
        <w:r w:rsidR="00EC6073" w:rsidRPr="008674FE">
          <w:rPr>
            <w:rFonts w:ascii="Times New Roman" w:hAnsi="Times New Roman"/>
            <w:color w:val="auto"/>
            <w:spacing w:val="-1"/>
            <w:lang w:eastAsia="lv-LV" w:bidi="lv-LV"/>
          </w:rPr>
          <w:t xml:space="preserve"> </w:t>
        </w:r>
        <w:r w:rsidR="00EC6073" w:rsidRPr="008674FE">
          <w:rPr>
            <w:rFonts w:ascii="Times New Roman" w:hAnsi="Times New Roman"/>
            <w:color w:val="auto"/>
            <w:lang w:eastAsia="lv-LV" w:bidi="lv-LV"/>
          </w:rPr>
          <w:t>akti</w:t>
        </w:r>
        <w:bookmarkEnd w:id="40"/>
      </w:hyperlink>
    </w:p>
    <w:p w14:paraId="46631779" w14:textId="77777777" w:rsidR="008674FE" w:rsidRPr="008674FE" w:rsidRDefault="008674FE" w:rsidP="008674FE">
      <w:pPr>
        <w:rPr>
          <w:lang w:eastAsia="lv-LV" w:bidi="lv-LV"/>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gridCol w:w="4090"/>
        <w:gridCol w:w="1788"/>
        <w:gridCol w:w="1709"/>
        <w:gridCol w:w="1730"/>
        <w:gridCol w:w="1831"/>
        <w:gridCol w:w="1523"/>
      </w:tblGrid>
      <w:tr w:rsidR="00596499" w:rsidRPr="00596499" w14:paraId="15F790FD" w14:textId="77777777" w:rsidTr="00034038">
        <w:trPr>
          <w:trHeight w:val="2207"/>
        </w:trPr>
        <w:tc>
          <w:tcPr>
            <w:tcW w:w="891" w:type="dxa"/>
            <w:shd w:val="clear" w:color="auto" w:fill="BFBFBF"/>
          </w:tcPr>
          <w:p w14:paraId="6288633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53CC51"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AD1F8E6" w14:textId="77777777" w:rsidR="00596499" w:rsidRPr="00596499"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04464F3F" w14:textId="77777777" w:rsidR="00596499" w:rsidRPr="00596499" w:rsidRDefault="00596499" w:rsidP="00596499">
            <w:pPr>
              <w:widowControl w:val="0"/>
              <w:autoSpaceDE w:val="0"/>
              <w:autoSpaceDN w:val="0"/>
              <w:spacing w:after="0" w:line="240" w:lineRule="auto"/>
              <w:ind w:left="89" w:right="7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Nr.p.k.</w:t>
            </w:r>
          </w:p>
        </w:tc>
        <w:tc>
          <w:tcPr>
            <w:tcW w:w="4090" w:type="dxa"/>
            <w:shd w:val="clear" w:color="auto" w:fill="BFBFBF"/>
          </w:tcPr>
          <w:p w14:paraId="185AE68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249825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919DBD0" w14:textId="77777777" w:rsidR="00596499" w:rsidRPr="00596499"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40126173" w14:textId="77777777" w:rsidR="00596499" w:rsidRPr="00596499" w:rsidRDefault="00596499" w:rsidP="00596499">
            <w:pPr>
              <w:widowControl w:val="0"/>
              <w:autoSpaceDE w:val="0"/>
              <w:autoSpaceDN w:val="0"/>
              <w:spacing w:after="0" w:line="240" w:lineRule="auto"/>
              <w:ind w:left="986"/>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788" w:type="dxa"/>
            <w:shd w:val="clear" w:color="auto" w:fill="BFBFBF"/>
          </w:tcPr>
          <w:p w14:paraId="1C315D0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CCAD71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CAA8FBA" w14:textId="77777777" w:rsidR="00596499" w:rsidRPr="00596499"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3658D4DF" w14:textId="77777777" w:rsidR="00596499" w:rsidRPr="00596499" w:rsidRDefault="00596499" w:rsidP="00596499">
            <w:pPr>
              <w:widowControl w:val="0"/>
              <w:autoSpaceDE w:val="0"/>
              <w:autoSpaceDN w:val="0"/>
              <w:spacing w:after="0" w:line="240" w:lineRule="auto"/>
              <w:ind w:left="12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709" w:type="dxa"/>
            <w:shd w:val="clear" w:color="auto" w:fill="BFBFBF"/>
          </w:tcPr>
          <w:p w14:paraId="08EB440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49EAD2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665390A" w14:textId="77777777" w:rsidR="00596499" w:rsidRPr="00596499" w:rsidRDefault="00596499" w:rsidP="00596499">
            <w:pPr>
              <w:widowControl w:val="0"/>
              <w:autoSpaceDE w:val="0"/>
              <w:autoSpaceDN w:val="0"/>
              <w:spacing w:before="229" w:after="0" w:line="240" w:lineRule="auto"/>
              <w:ind w:left="369" w:right="337"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1730" w:type="dxa"/>
            <w:shd w:val="clear" w:color="auto" w:fill="BFBFBF"/>
          </w:tcPr>
          <w:p w14:paraId="4449EAE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2C4A70F" w14:textId="77777777" w:rsidR="00596499" w:rsidRPr="00596499" w:rsidRDefault="00596499" w:rsidP="00596499">
            <w:pPr>
              <w:widowControl w:val="0"/>
              <w:autoSpaceDE w:val="0"/>
              <w:autoSpaceDN w:val="0"/>
              <w:spacing w:before="9" w:after="0" w:line="240" w:lineRule="auto"/>
              <w:rPr>
                <w:rFonts w:ascii="Times New Roman" w:eastAsia="Times New Roman" w:hAnsi="Times New Roman"/>
                <w:sz w:val="33"/>
                <w:lang w:eastAsia="lv-LV" w:bidi="lv-LV"/>
              </w:rPr>
            </w:pPr>
          </w:p>
          <w:p w14:paraId="2D49C4D0" w14:textId="77777777" w:rsidR="00596499" w:rsidRPr="00596499" w:rsidRDefault="00596499" w:rsidP="00596499">
            <w:pPr>
              <w:widowControl w:val="0"/>
              <w:autoSpaceDE w:val="0"/>
              <w:autoSpaceDN w:val="0"/>
              <w:spacing w:after="0" w:line="240" w:lineRule="auto"/>
              <w:ind w:left="194" w:right="18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1831" w:type="dxa"/>
            <w:shd w:val="clear" w:color="auto" w:fill="BFBFBF"/>
          </w:tcPr>
          <w:p w14:paraId="02103BA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3CD323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20C1278" w14:textId="77777777" w:rsidR="00596499" w:rsidRPr="00596499" w:rsidRDefault="00596499" w:rsidP="00596499">
            <w:pPr>
              <w:widowControl w:val="0"/>
              <w:autoSpaceDE w:val="0"/>
              <w:autoSpaceDN w:val="0"/>
              <w:spacing w:before="9" w:after="0" w:line="240" w:lineRule="auto"/>
              <w:rPr>
                <w:rFonts w:ascii="Times New Roman" w:eastAsia="Times New Roman" w:hAnsi="Times New Roman"/>
                <w:sz w:val="31"/>
                <w:lang w:eastAsia="lv-LV" w:bidi="lv-LV"/>
              </w:rPr>
            </w:pPr>
          </w:p>
          <w:p w14:paraId="142D4FB3" w14:textId="77777777" w:rsidR="00596499" w:rsidRPr="00596499" w:rsidRDefault="00596499" w:rsidP="00596499">
            <w:pPr>
              <w:widowControl w:val="0"/>
              <w:autoSpaceDE w:val="0"/>
              <w:autoSpaceDN w:val="0"/>
              <w:spacing w:after="0" w:line="240" w:lineRule="auto"/>
              <w:ind w:left="242" w:right="23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523" w:type="dxa"/>
            <w:shd w:val="clear" w:color="auto" w:fill="BFBFBF"/>
          </w:tcPr>
          <w:p w14:paraId="29575228" w14:textId="77777777" w:rsidR="00596499" w:rsidRPr="00596499" w:rsidRDefault="00596499" w:rsidP="00596499">
            <w:pPr>
              <w:widowControl w:val="0"/>
              <w:autoSpaceDE w:val="0"/>
              <w:autoSpaceDN w:val="0"/>
              <w:spacing w:before="2" w:after="0" w:line="276" w:lineRule="exact"/>
              <w:ind w:left="111" w:right="96" w:firstLine="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Pasākuma apzīmējums (trigrafs)* saskaņā ar NATO krīžu reaģēšanas sistēmas </w:t>
            </w:r>
            <w:r w:rsidRPr="00596499">
              <w:rPr>
                <w:rFonts w:ascii="Times New Roman" w:eastAsia="Times New Roman" w:hAnsi="Times New Roman"/>
                <w:spacing w:val="-1"/>
                <w:sz w:val="24"/>
                <w:lang w:eastAsia="lv-LV" w:bidi="lv-LV"/>
              </w:rPr>
              <w:t>rokasgrāmatu</w:t>
            </w:r>
          </w:p>
        </w:tc>
      </w:tr>
      <w:tr w:rsidR="00596499" w:rsidRPr="00596499" w14:paraId="783435D4" w14:textId="77777777" w:rsidTr="00596499">
        <w:trPr>
          <w:trHeight w:val="273"/>
        </w:trPr>
        <w:tc>
          <w:tcPr>
            <w:tcW w:w="13562" w:type="dxa"/>
            <w:gridSpan w:val="7"/>
            <w:shd w:val="clear" w:color="auto" w:fill="auto"/>
          </w:tcPr>
          <w:p w14:paraId="55820630" w14:textId="77777777" w:rsidR="00596499" w:rsidRPr="00596499" w:rsidRDefault="00596499" w:rsidP="00596499">
            <w:pPr>
              <w:widowControl w:val="0"/>
              <w:autoSpaceDE w:val="0"/>
              <w:autoSpaceDN w:val="0"/>
              <w:spacing w:after="0" w:line="253" w:lineRule="exact"/>
              <w:ind w:left="4690" w:right="467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41FBDF0B" w14:textId="77777777" w:rsidTr="00735B88">
        <w:trPr>
          <w:trHeight w:val="1104"/>
        </w:trPr>
        <w:tc>
          <w:tcPr>
            <w:tcW w:w="891" w:type="dxa"/>
            <w:shd w:val="clear" w:color="auto" w:fill="auto"/>
          </w:tcPr>
          <w:p w14:paraId="0601F06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1370E9A7" w14:textId="77777777" w:rsidR="00596499" w:rsidRPr="00596499" w:rsidRDefault="00596499" w:rsidP="00596499">
            <w:pPr>
              <w:widowControl w:val="0"/>
              <w:autoSpaceDE w:val="0"/>
              <w:autoSpaceDN w:val="0"/>
              <w:spacing w:after="0" w:line="240" w:lineRule="auto"/>
              <w:ind w:left="1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4090" w:type="dxa"/>
            <w:shd w:val="clear" w:color="auto" w:fill="auto"/>
            <w:vAlign w:val="center"/>
          </w:tcPr>
          <w:p w14:paraId="6DC068A8" w14:textId="77777777" w:rsidR="00596499" w:rsidRPr="00596499" w:rsidRDefault="00596499" w:rsidP="00735B88">
            <w:pPr>
              <w:widowControl w:val="0"/>
              <w:autoSpaceDE w:val="0"/>
              <w:autoSpaceDN w:val="0"/>
              <w:spacing w:before="2" w:after="0" w:line="276" w:lineRule="exact"/>
              <w:ind w:left="170" w:right="162" w:hanging="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Prevencijas un sabiedrības informēšanas pasākumi par katastrofām, to sekām, sagatavotību un sagaidāmo rīcību</w:t>
            </w:r>
          </w:p>
        </w:tc>
        <w:tc>
          <w:tcPr>
            <w:tcW w:w="1788" w:type="dxa"/>
            <w:shd w:val="clear" w:color="auto" w:fill="auto"/>
          </w:tcPr>
          <w:p w14:paraId="097BEFB1" w14:textId="77777777" w:rsidR="00596499" w:rsidRPr="00596499"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72A71A1C"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0FA1A8F3" w14:textId="77777777" w:rsidR="00596499" w:rsidRPr="00596499" w:rsidRDefault="005268CE" w:rsidP="005268CE">
            <w:pPr>
              <w:widowControl w:val="0"/>
              <w:autoSpaceDE w:val="0"/>
              <w:autoSpaceDN w:val="0"/>
              <w:spacing w:after="0" w:line="240" w:lineRule="auto"/>
              <w:ind w:left="382" w:right="376"/>
              <w:jc w:val="center"/>
              <w:rPr>
                <w:rFonts w:ascii="Times New Roman" w:eastAsia="Times New Roman" w:hAnsi="Times New Roman"/>
                <w:sz w:val="24"/>
                <w:lang w:eastAsia="lv-LV" w:bidi="lv-LV"/>
              </w:rPr>
            </w:pPr>
            <w:r w:rsidRPr="005268CE">
              <w:rPr>
                <w:sz w:val="20"/>
                <w:szCs w:val="20"/>
              </w:rPr>
              <w:t>2026.gadam</w:t>
            </w:r>
          </w:p>
        </w:tc>
        <w:tc>
          <w:tcPr>
            <w:tcW w:w="1709" w:type="dxa"/>
            <w:shd w:val="clear" w:color="auto" w:fill="auto"/>
          </w:tcPr>
          <w:p w14:paraId="47DB20A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36"/>
                <w:lang w:eastAsia="lv-LV" w:bidi="lv-LV"/>
              </w:rPr>
            </w:pPr>
          </w:p>
          <w:p w14:paraId="3C80B794" w14:textId="77777777" w:rsidR="00596499" w:rsidRPr="00596499" w:rsidRDefault="00596499" w:rsidP="00596499">
            <w:pPr>
              <w:widowControl w:val="0"/>
              <w:autoSpaceDE w:val="0"/>
              <w:autoSpaceDN w:val="0"/>
              <w:spacing w:after="0" w:line="240" w:lineRule="auto"/>
              <w:ind w:left="142" w:right="13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w:t>
            </w:r>
            <w:r w:rsidR="006279F8">
              <w:rPr>
                <w:rFonts w:ascii="Times New Roman" w:eastAsia="Times New Roman" w:hAnsi="Times New Roman"/>
                <w:sz w:val="24"/>
                <w:lang w:eastAsia="lv-LV" w:bidi="lv-LV"/>
              </w:rPr>
              <w:t>e</w:t>
            </w:r>
            <w:r w:rsidRPr="00596499">
              <w:rPr>
                <w:rFonts w:ascii="Times New Roman" w:eastAsia="Times New Roman" w:hAnsi="Times New Roman"/>
                <w:sz w:val="24"/>
                <w:lang w:eastAsia="lv-LV" w:bidi="lv-LV"/>
              </w:rPr>
              <w:t>M</w:t>
            </w:r>
          </w:p>
        </w:tc>
        <w:tc>
          <w:tcPr>
            <w:tcW w:w="1730" w:type="dxa"/>
            <w:shd w:val="clear" w:color="auto" w:fill="auto"/>
          </w:tcPr>
          <w:p w14:paraId="310F8DD8" w14:textId="77777777" w:rsidR="00596499" w:rsidRPr="00596499" w:rsidRDefault="00596499" w:rsidP="00596499">
            <w:pPr>
              <w:widowControl w:val="0"/>
              <w:autoSpaceDE w:val="0"/>
              <w:autoSpaceDN w:val="0"/>
              <w:spacing w:before="138" w:after="0" w:line="240" w:lineRule="auto"/>
              <w:ind w:left="474" w:right="46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VDD VP VUGD</w:t>
            </w:r>
          </w:p>
        </w:tc>
        <w:tc>
          <w:tcPr>
            <w:tcW w:w="1831" w:type="dxa"/>
            <w:shd w:val="clear" w:color="auto" w:fill="auto"/>
          </w:tcPr>
          <w:p w14:paraId="3CC17295" w14:textId="77777777" w:rsidR="00596499" w:rsidRPr="00596499" w:rsidRDefault="00596499" w:rsidP="00596499">
            <w:pPr>
              <w:widowControl w:val="0"/>
              <w:autoSpaceDE w:val="0"/>
              <w:autoSpaceDN w:val="0"/>
              <w:spacing w:before="138" w:after="0" w:line="240" w:lineRule="auto"/>
              <w:ind w:left="523" w:right="51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VDD VP VUGD</w:t>
            </w:r>
          </w:p>
        </w:tc>
        <w:tc>
          <w:tcPr>
            <w:tcW w:w="1523" w:type="dxa"/>
            <w:shd w:val="clear" w:color="auto" w:fill="auto"/>
          </w:tcPr>
          <w:p w14:paraId="6455932C" w14:textId="77777777" w:rsidR="00596499" w:rsidRPr="00596499" w:rsidRDefault="00596499" w:rsidP="00596499">
            <w:pPr>
              <w:widowControl w:val="0"/>
              <w:autoSpaceDE w:val="0"/>
              <w:autoSpaceDN w:val="0"/>
              <w:spacing w:after="0" w:line="240" w:lineRule="auto"/>
              <w:rPr>
                <w:rFonts w:ascii="Times New Roman" w:eastAsia="Times New Roman" w:hAnsi="Times New Roman"/>
                <w:lang w:eastAsia="lv-LV" w:bidi="lv-LV"/>
              </w:rPr>
            </w:pPr>
          </w:p>
        </w:tc>
      </w:tr>
      <w:tr w:rsidR="00596499" w:rsidRPr="00735B88" w14:paraId="796BA708" w14:textId="77777777" w:rsidTr="00CF62F1">
        <w:trPr>
          <w:trHeight w:val="551"/>
        </w:trPr>
        <w:tc>
          <w:tcPr>
            <w:tcW w:w="891" w:type="dxa"/>
            <w:shd w:val="clear" w:color="auto" w:fill="auto"/>
            <w:vAlign w:val="center"/>
          </w:tcPr>
          <w:p w14:paraId="76A87D96" w14:textId="77777777" w:rsidR="00596499" w:rsidRPr="00735B88" w:rsidRDefault="00596499" w:rsidP="00CF62F1">
            <w:pPr>
              <w:widowControl w:val="0"/>
              <w:autoSpaceDE w:val="0"/>
              <w:autoSpaceDN w:val="0"/>
              <w:spacing w:before="136" w:after="0" w:line="240" w:lineRule="auto"/>
              <w:jc w:val="center"/>
              <w:rPr>
                <w:rFonts w:ascii="Times New Roman" w:eastAsia="Times New Roman" w:hAnsi="Times New Roman"/>
                <w:sz w:val="24"/>
                <w:lang w:eastAsia="lv-LV" w:bidi="lv-LV"/>
              </w:rPr>
            </w:pPr>
            <w:r w:rsidRPr="00735B88">
              <w:rPr>
                <w:rFonts w:ascii="Times New Roman" w:eastAsia="Times New Roman" w:hAnsi="Times New Roman"/>
                <w:sz w:val="24"/>
                <w:lang w:eastAsia="lv-LV" w:bidi="lv-LV"/>
              </w:rPr>
              <w:t>2</w:t>
            </w:r>
          </w:p>
        </w:tc>
        <w:tc>
          <w:tcPr>
            <w:tcW w:w="4090" w:type="dxa"/>
            <w:shd w:val="clear" w:color="auto" w:fill="auto"/>
            <w:vAlign w:val="center"/>
          </w:tcPr>
          <w:p w14:paraId="38E6E678" w14:textId="77777777" w:rsidR="00596499" w:rsidRPr="00735B88" w:rsidRDefault="00596499" w:rsidP="00735B88">
            <w:pPr>
              <w:widowControl w:val="0"/>
              <w:autoSpaceDE w:val="0"/>
              <w:autoSpaceDN w:val="0"/>
              <w:spacing w:after="0" w:line="276" w:lineRule="exact"/>
              <w:ind w:left="170" w:right="162" w:hanging="2"/>
              <w:jc w:val="center"/>
              <w:rPr>
                <w:rFonts w:ascii="Times New Roman" w:eastAsia="Times New Roman" w:hAnsi="Times New Roman"/>
                <w:sz w:val="24"/>
                <w:lang w:eastAsia="lv-LV" w:bidi="lv-LV"/>
              </w:rPr>
            </w:pPr>
            <w:r w:rsidRPr="00735B88">
              <w:rPr>
                <w:rFonts w:ascii="Times New Roman" w:eastAsia="Times New Roman" w:hAnsi="Times New Roman"/>
                <w:sz w:val="24"/>
                <w:lang w:eastAsia="lv-LV" w:bidi="lv-LV"/>
              </w:rPr>
              <w:t>Valsts ugunsdzēsības un glābšanas dienesta speciālo ugunsdzēsības un</w:t>
            </w:r>
            <w:r w:rsidR="00735B88" w:rsidRPr="00735B88">
              <w:rPr>
                <w:rFonts w:ascii="Times New Roman" w:hAnsi="Times New Roman"/>
                <w:sz w:val="24"/>
              </w:rPr>
              <w:t xml:space="preserve"> glābšanas transportlīdzekļu, specialo tehniku un materiāltehnisko (aprīkojuma) iegāde un uzturēšana</w:t>
            </w:r>
          </w:p>
        </w:tc>
        <w:tc>
          <w:tcPr>
            <w:tcW w:w="1788" w:type="dxa"/>
            <w:shd w:val="clear" w:color="auto" w:fill="auto"/>
          </w:tcPr>
          <w:p w14:paraId="0D24508E"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45330B96" w14:textId="77777777" w:rsidR="00596499" w:rsidRPr="00735B88" w:rsidRDefault="005268CE" w:rsidP="005268CE">
            <w:pPr>
              <w:widowControl w:val="0"/>
              <w:autoSpaceDE w:val="0"/>
              <w:autoSpaceDN w:val="0"/>
              <w:spacing w:after="0" w:line="259" w:lineRule="exact"/>
              <w:ind w:left="382" w:right="376"/>
              <w:jc w:val="center"/>
              <w:rPr>
                <w:rFonts w:ascii="Times New Roman" w:eastAsia="Times New Roman" w:hAnsi="Times New Roman"/>
                <w:sz w:val="24"/>
                <w:lang w:eastAsia="lv-LV" w:bidi="lv-LV"/>
              </w:rPr>
            </w:pPr>
            <w:r w:rsidRPr="005268CE">
              <w:rPr>
                <w:sz w:val="20"/>
                <w:szCs w:val="20"/>
              </w:rPr>
              <w:t>2026.gadam</w:t>
            </w:r>
          </w:p>
        </w:tc>
        <w:tc>
          <w:tcPr>
            <w:tcW w:w="1709" w:type="dxa"/>
            <w:shd w:val="clear" w:color="auto" w:fill="auto"/>
            <w:vAlign w:val="center"/>
          </w:tcPr>
          <w:p w14:paraId="52505594" w14:textId="77777777" w:rsidR="00596499" w:rsidRPr="00735B88" w:rsidRDefault="00596499" w:rsidP="00735B88">
            <w:pPr>
              <w:widowControl w:val="0"/>
              <w:autoSpaceDE w:val="0"/>
              <w:autoSpaceDN w:val="0"/>
              <w:spacing w:before="136" w:after="0" w:line="240" w:lineRule="auto"/>
              <w:ind w:right="132"/>
              <w:jc w:val="center"/>
              <w:rPr>
                <w:rFonts w:ascii="Times New Roman" w:eastAsia="Times New Roman" w:hAnsi="Times New Roman"/>
                <w:sz w:val="24"/>
                <w:lang w:eastAsia="lv-LV" w:bidi="lv-LV"/>
              </w:rPr>
            </w:pPr>
            <w:r w:rsidRPr="00735B88">
              <w:rPr>
                <w:rFonts w:ascii="Times New Roman" w:eastAsia="Times New Roman" w:hAnsi="Times New Roman"/>
                <w:sz w:val="24"/>
                <w:lang w:eastAsia="lv-LV" w:bidi="lv-LV"/>
              </w:rPr>
              <w:t>I</w:t>
            </w:r>
            <w:r w:rsidR="006279F8">
              <w:rPr>
                <w:rFonts w:ascii="Times New Roman" w:eastAsia="Times New Roman" w:hAnsi="Times New Roman"/>
                <w:sz w:val="24"/>
                <w:lang w:eastAsia="lv-LV" w:bidi="lv-LV"/>
              </w:rPr>
              <w:t>e</w:t>
            </w:r>
            <w:r w:rsidRPr="00735B88">
              <w:rPr>
                <w:rFonts w:ascii="Times New Roman" w:eastAsia="Times New Roman" w:hAnsi="Times New Roman"/>
                <w:sz w:val="24"/>
                <w:lang w:eastAsia="lv-LV" w:bidi="lv-LV"/>
              </w:rPr>
              <w:t>M</w:t>
            </w:r>
          </w:p>
        </w:tc>
        <w:tc>
          <w:tcPr>
            <w:tcW w:w="1730" w:type="dxa"/>
            <w:shd w:val="clear" w:color="auto" w:fill="auto"/>
            <w:vAlign w:val="center"/>
          </w:tcPr>
          <w:p w14:paraId="6EEFF1AB" w14:textId="77777777" w:rsidR="00596499" w:rsidRPr="00735B88" w:rsidRDefault="00596499" w:rsidP="00735B88">
            <w:pPr>
              <w:widowControl w:val="0"/>
              <w:autoSpaceDE w:val="0"/>
              <w:autoSpaceDN w:val="0"/>
              <w:spacing w:after="0" w:line="276" w:lineRule="exact"/>
              <w:jc w:val="center"/>
              <w:rPr>
                <w:rFonts w:ascii="Times New Roman" w:eastAsia="Times New Roman" w:hAnsi="Times New Roman"/>
                <w:sz w:val="24"/>
                <w:lang w:eastAsia="lv-LV" w:bidi="lv-LV"/>
              </w:rPr>
            </w:pPr>
            <w:r w:rsidRPr="00735B88">
              <w:rPr>
                <w:rFonts w:ascii="Times New Roman" w:eastAsia="Times New Roman" w:hAnsi="Times New Roman"/>
                <w:sz w:val="24"/>
                <w:lang w:eastAsia="lv-LV" w:bidi="lv-LV"/>
              </w:rPr>
              <w:t>I</w:t>
            </w:r>
            <w:r w:rsidR="006279F8">
              <w:rPr>
                <w:rFonts w:ascii="Times New Roman" w:eastAsia="Times New Roman" w:hAnsi="Times New Roman"/>
                <w:sz w:val="24"/>
                <w:lang w:eastAsia="lv-LV" w:bidi="lv-LV"/>
              </w:rPr>
              <w:t>e</w:t>
            </w:r>
            <w:r w:rsidRPr="00735B88">
              <w:rPr>
                <w:rFonts w:ascii="Times New Roman" w:eastAsia="Times New Roman" w:hAnsi="Times New Roman"/>
                <w:sz w:val="24"/>
                <w:lang w:eastAsia="lv-LV" w:bidi="lv-LV"/>
              </w:rPr>
              <w:t>M VUGD</w:t>
            </w:r>
          </w:p>
        </w:tc>
        <w:tc>
          <w:tcPr>
            <w:tcW w:w="1831" w:type="dxa"/>
            <w:shd w:val="clear" w:color="auto" w:fill="auto"/>
            <w:vAlign w:val="center"/>
          </w:tcPr>
          <w:p w14:paraId="06172456" w14:textId="77777777" w:rsidR="00596499" w:rsidRPr="00735B88" w:rsidRDefault="00596499" w:rsidP="00735B88">
            <w:pPr>
              <w:widowControl w:val="0"/>
              <w:autoSpaceDE w:val="0"/>
              <w:autoSpaceDN w:val="0"/>
              <w:spacing w:before="136" w:after="0" w:line="240" w:lineRule="auto"/>
              <w:ind w:right="232"/>
              <w:jc w:val="center"/>
              <w:rPr>
                <w:rFonts w:ascii="Times New Roman" w:eastAsia="Times New Roman" w:hAnsi="Times New Roman"/>
                <w:sz w:val="24"/>
                <w:lang w:eastAsia="lv-LV" w:bidi="lv-LV"/>
              </w:rPr>
            </w:pPr>
            <w:r w:rsidRPr="00735B88">
              <w:rPr>
                <w:rFonts w:ascii="Times New Roman" w:eastAsia="Times New Roman" w:hAnsi="Times New Roman"/>
                <w:sz w:val="24"/>
                <w:lang w:eastAsia="lv-LV" w:bidi="lv-LV"/>
              </w:rPr>
              <w:t>VUGD</w:t>
            </w:r>
          </w:p>
        </w:tc>
        <w:tc>
          <w:tcPr>
            <w:tcW w:w="1523" w:type="dxa"/>
            <w:shd w:val="clear" w:color="auto" w:fill="auto"/>
          </w:tcPr>
          <w:p w14:paraId="40D9AA6B" w14:textId="77777777" w:rsidR="00596499" w:rsidRPr="00735B88" w:rsidRDefault="00596499" w:rsidP="00596499">
            <w:pPr>
              <w:widowControl w:val="0"/>
              <w:autoSpaceDE w:val="0"/>
              <w:autoSpaceDN w:val="0"/>
              <w:spacing w:after="0" w:line="240" w:lineRule="auto"/>
              <w:rPr>
                <w:rFonts w:ascii="Times New Roman" w:eastAsia="Times New Roman" w:hAnsi="Times New Roman"/>
                <w:lang w:eastAsia="lv-LV" w:bidi="lv-LV"/>
              </w:rPr>
            </w:pPr>
          </w:p>
        </w:tc>
      </w:tr>
      <w:tr w:rsidR="00596499" w14:paraId="3748E91F" w14:textId="77777777" w:rsidTr="00735B88">
        <w:trPr>
          <w:trHeight w:val="1101"/>
        </w:trPr>
        <w:tc>
          <w:tcPr>
            <w:tcW w:w="891" w:type="dxa"/>
            <w:shd w:val="clear" w:color="auto" w:fill="auto"/>
          </w:tcPr>
          <w:p w14:paraId="31F3C7C8" w14:textId="77777777" w:rsidR="00596499" w:rsidRPr="00706E82" w:rsidRDefault="00596499" w:rsidP="00596499">
            <w:pPr>
              <w:pStyle w:val="TableParagraph"/>
              <w:spacing w:before="9"/>
              <w:rPr>
                <w:sz w:val="35"/>
              </w:rPr>
            </w:pPr>
          </w:p>
          <w:p w14:paraId="70441075" w14:textId="77777777" w:rsidR="00596499" w:rsidRPr="00706E82" w:rsidRDefault="00596499" w:rsidP="00596499">
            <w:pPr>
              <w:pStyle w:val="TableParagraph"/>
              <w:ind w:right="372"/>
              <w:jc w:val="right"/>
              <w:rPr>
                <w:sz w:val="24"/>
              </w:rPr>
            </w:pPr>
            <w:r w:rsidRPr="00706E82">
              <w:rPr>
                <w:sz w:val="24"/>
              </w:rPr>
              <w:t>3</w:t>
            </w:r>
          </w:p>
        </w:tc>
        <w:tc>
          <w:tcPr>
            <w:tcW w:w="4090" w:type="dxa"/>
            <w:shd w:val="clear" w:color="auto" w:fill="auto"/>
            <w:vAlign w:val="center"/>
          </w:tcPr>
          <w:p w14:paraId="7E38394F" w14:textId="77777777" w:rsidR="00596499" w:rsidRPr="00706E82" w:rsidRDefault="00596499" w:rsidP="00735B88">
            <w:pPr>
              <w:pStyle w:val="TableParagraph"/>
              <w:ind w:left="170" w:right="162" w:hanging="2"/>
              <w:jc w:val="center"/>
              <w:rPr>
                <w:sz w:val="24"/>
              </w:rPr>
            </w:pPr>
            <w:r w:rsidRPr="00706E82">
              <w:rPr>
                <w:sz w:val="24"/>
              </w:rPr>
              <w:t>Valsts ugunsdzēsības un glābšanas dienesta struktūrvienību</w:t>
            </w:r>
            <w:r w:rsidRPr="00706E82">
              <w:rPr>
                <w:spacing w:val="-5"/>
                <w:sz w:val="24"/>
              </w:rPr>
              <w:t xml:space="preserve"> </w:t>
            </w:r>
            <w:r w:rsidRPr="00706E82">
              <w:rPr>
                <w:sz w:val="24"/>
              </w:rPr>
              <w:t>tīklu</w:t>
            </w:r>
          </w:p>
          <w:p w14:paraId="4DFB7F9D" w14:textId="77777777" w:rsidR="00596499" w:rsidRPr="00706E82" w:rsidRDefault="00596499" w:rsidP="00735B88">
            <w:pPr>
              <w:pStyle w:val="TableParagraph"/>
              <w:spacing w:line="270" w:lineRule="atLeast"/>
              <w:ind w:left="170" w:right="162" w:hanging="2"/>
              <w:jc w:val="center"/>
              <w:rPr>
                <w:sz w:val="24"/>
              </w:rPr>
            </w:pPr>
            <w:r w:rsidRPr="00706E82">
              <w:rPr>
                <w:sz w:val="24"/>
              </w:rPr>
              <w:t>(ugunsdzēsības depo)</w:t>
            </w:r>
            <w:r w:rsidRPr="00706E82">
              <w:rPr>
                <w:spacing w:val="-10"/>
                <w:sz w:val="24"/>
              </w:rPr>
              <w:t xml:space="preserve"> </w:t>
            </w:r>
            <w:r w:rsidRPr="00706E82">
              <w:rPr>
                <w:sz w:val="24"/>
              </w:rPr>
              <w:t>būvniecība, renovācija un</w:t>
            </w:r>
            <w:r w:rsidRPr="00706E82">
              <w:rPr>
                <w:spacing w:val="-1"/>
                <w:sz w:val="24"/>
              </w:rPr>
              <w:t xml:space="preserve"> </w:t>
            </w:r>
            <w:r w:rsidRPr="00706E82">
              <w:rPr>
                <w:sz w:val="24"/>
              </w:rPr>
              <w:t>rekonstrukcija</w:t>
            </w:r>
          </w:p>
        </w:tc>
        <w:tc>
          <w:tcPr>
            <w:tcW w:w="1788" w:type="dxa"/>
            <w:shd w:val="clear" w:color="auto" w:fill="auto"/>
          </w:tcPr>
          <w:p w14:paraId="445B83E0"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05DEFA0D"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vAlign w:val="center"/>
          </w:tcPr>
          <w:p w14:paraId="562B77BF" w14:textId="77777777" w:rsidR="00596499" w:rsidRPr="00706E82" w:rsidRDefault="00596499" w:rsidP="00735B88">
            <w:pPr>
              <w:pStyle w:val="TableParagraph"/>
              <w:ind w:right="132"/>
              <w:jc w:val="center"/>
              <w:rPr>
                <w:sz w:val="24"/>
              </w:rPr>
            </w:pPr>
            <w:r w:rsidRPr="00706E82">
              <w:rPr>
                <w:sz w:val="24"/>
              </w:rPr>
              <w:t>I</w:t>
            </w:r>
            <w:r w:rsidR="006279F8">
              <w:rPr>
                <w:sz w:val="24"/>
              </w:rPr>
              <w:t>e</w:t>
            </w:r>
            <w:r w:rsidRPr="00706E82">
              <w:rPr>
                <w:sz w:val="24"/>
              </w:rPr>
              <w:t>M</w:t>
            </w:r>
          </w:p>
        </w:tc>
        <w:tc>
          <w:tcPr>
            <w:tcW w:w="1730" w:type="dxa"/>
            <w:shd w:val="clear" w:color="auto" w:fill="auto"/>
            <w:vAlign w:val="center"/>
          </w:tcPr>
          <w:p w14:paraId="5C9DCEF9" w14:textId="77777777" w:rsidR="00596499" w:rsidRPr="00706E82" w:rsidRDefault="00596499" w:rsidP="00735B88">
            <w:pPr>
              <w:pStyle w:val="TableParagraph"/>
              <w:spacing w:before="135"/>
              <w:jc w:val="center"/>
              <w:rPr>
                <w:sz w:val="24"/>
              </w:rPr>
            </w:pPr>
            <w:r w:rsidRPr="00706E82">
              <w:rPr>
                <w:sz w:val="24"/>
              </w:rPr>
              <w:t>I</w:t>
            </w:r>
            <w:r w:rsidR="006279F8">
              <w:rPr>
                <w:sz w:val="24"/>
              </w:rPr>
              <w:t>e</w:t>
            </w:r>
            <w:r w:rsidRPr="00706E82">
              <w:rPr>
                <w:sz w:val="24"/>
              </w:rPr>
              <w:t>M NVA VUGD</w:t>
            </w:r>
          </w:p>
        </w:tc>
        <w:tc>
          <w:tcPr>
            <w:tcW w:w="1831" w:type="dxa"/>
            <w:shd w:val="clear" w:color="auto" w:fill="auto"/>
            <w:vAlign w:val="center"/>
          </w:tcPr>
          <w:p w14:paraId="2D1A1893" w14:textId="77777777" w:rsidR="00596499" w:rsidRPr="00706E82" w:rsidRDefault="00596499" w:rsidP="00735B88">
            <w:pPr>
              <w:pStyle w:val="TableParagraph"/>
              <w:ind w:right="232"/>
              <w:jc w:val="center"/>
              <w:rPr>
                <w:sz w:val="24"/>
              </w:rPr>
            </w:pPr>
            <w:r w:rsidRPr="00706E82">
              <w:rPr>
                <w:sz w:val="24"/>
              </w:rPr>
              <w:t>NVA</w:t>
            </w:r>
          </w:p>
        </w:tc>
        <w:tc>
          <w:tcPr>
            <w:tcW w:w="1523" w:type="dxa"/>
            <w:shd w:val="clear" w:color="auto" w:fill="auto"/>
          </w:tcPr>
          <w:p w14:paraId="5D2D8B61" w14:textId="77777777" w:rsidR="00596499" w:rsidRPr="00706E82" w:rsidRDefault="00596499" w:rsidP="00596499">
            <w:pPr>
              <w:pStyle w:val="TableParagraph"/>
              <w:rPr>
                <w:sz w:val="24"/>
              </w:rPr>
            </w:pPr>
          </w:p>
        </w:tc>
      </w:tr>
      <w:tr w:rsidR="00596499" w14:paraId="6BB3AA64" w14:textId="77777777" w:rsidTr="00CF62F1">
        <w:trPr>
          <w:trHeight w:val="1929"/>
        </w:trPr>
        <w:tc>
          <w:tcPr>
            <w:tcW w:w="891" w:type="dxa"/>
            <w:shd w:val="clear" w:color="auto" w:fill="auto"/>
          </w:tcPr>
          <w:p w14:paraId="03241EC9" w14:textId="77777777" w:rsidR="00596499" w:rsidRPr="00706E82" w:rsidRDefault="00596499" w:rsidP="00596499">
            <w:pPr>
              <w:pStyle w:val="TableParagraph"/>
              <w:rPr>
                <w:sz w:val="26"/>
              </w:rPr>
            </w:pPr>
          </w:p>
          <w:p w14:paraId="1BBDB44D" w14:textId="77777777" w:rsidR="00596499" w:rsidRPr="00706E82" w:rsidRDefault="00596499" w:rsidP="00596499">
            <w:pPr>
              <w:pStyle w:val="TableParagraph"/>
              <w:rPr>
                <w:sz w:val="26"/>
              </w:rPr>
            </w:pPr>
          </w:p>
          <w:p w14:paraId="57BAB90D" w14:textId="77777777" w:rsidR="00596499" w:rsidRPr="00706E82" w:rsidRDefault="00596499" w:rsidP="00596499">
            <w:pPr>
              <w:pStyle w:val="TableParagraph"/>
              <w:spacing w:before="227"/>
              <w:ind w:right="372"/>
              <w:jc w:val="right"/>
              <w:rPr>
                <w:sz w:val="24"/>
              </w:rPr>
            </w:pPr>
            <w:r w:rsidRPr="00706E82">
              <w:rPr>
                <w:sz w:val="24"/>
              </w:rPr>
              <w:t>4</w:t>
            </w:r>
          </w:p>
        </w:tc>
        <w:tc>
          <w:tcPr>
            <w:tcW w:w="4090" w:type="dxa"/>
            <w:shd w:val="clear" w:color="auto" w:fill="auto"/>
          </w:tcPr>
          <w:p w14:paraId="315A18B7" w14:textId="77777777" w:rsidR="00596499" w:rsidRPr="00706E82" w:rsidRDefault="00596499" w:rsidP="00596499">
            <w:pPr>
              <w:pStyle w:val="TableParagraph"/>
              <w:ind w:left="191" w:right="180" w:hanging="4"/>
              <w:jc w:val="center"/>
              <w:rPr>
                <w:sz w:val="24"/>
              </w:rPr>
            </w:pPr>
            <w:r w:rsidRPr="00706E82">
              <w:rPr>
                <w:sz w:val="24"/>
              </w:rPr>
              <w:t>Valsts ugunsdzēsības un glābšanas dienesta mācību poligona izveide un nodrošināšana, personāla apmācība ar jaunāko tehnoloģisko sasniegumu integrēšanu, taktisko iemaņu</w:t>
            </w:r>
          </w:p>
          <w:p w14:paraId="6872FB05" w14:textId="77777777" w:rsidR="00596499" w:rsidRPr="00706E82" w:rsidRDefault="00596499" w:rsidP="00596499">
            <w:pPr>
              <w:pStyle w:val="TableParagraph"/>
              <w:spacing w:line="270" w:lineRule="atLeast"/>
              <w:ind w:left="110" w:right="99"/>
              <w:jc w:val="center"/>
              <w:rPr>
                <w:sz w:val="24"/>
              </w:rPr>
            </w:pPr>
            <w:r w:rsidRPr="00706E82">
              <w:rPr>
                <w:sz w:val="24"/>
              </w:rPr>
              <w:t>pilnveidošana, tehnikas un aprīkojuma apgūšanu</w:t>
            </w:r>
          </w:p>
        </w:tc>
        <w:tc>
          <w:tcPr>
            <w:tcW w:w="1788" w:type="dxa"/>
            <w:shd w:val="clear" w:color="auto" w:fill="auto"/>
          </w:tcPr>
          <w:p w14:paraId="1E14E727" w14:textId="77777777" w:rsidR="00596499" w:rsidRPr="00706E82" w:rsidRDefault="00596499" w:rsidP="00596499">
            <w:pPr>
              <w:pStyle w:val="TableParagraph"/>
              <w:rPr>
                <w:sz w:val="26"/>
              </w:rPr>
            </w:pPr>
          </w:p>
          <w:p w14:paraId="22F49212" w14:textId="77777777" w:rsidR="00596499" w:rsidRPr="00706E82" w:rsidRDefault="00596499" w:rsidP="00596499">
            <w:pPr>
              <w:pStyle w:val="TableParagraph"/>
              <w:spacing w:before="9"/>
              <w:rPr>
                <w:sz w:val="33"/>
              </w:rPr>
            </w:pPr>
          </w:p>
          <w:p w14:paraId="1B947A48"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2A23E969"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tcPr>
          <w:p w14:paraId="3EBE1F09" w14:textId="77777777" w:rsidR="00596499" w:rsidRPr="00706E82" w:rsidRDefault="00596499" w:rsidP="00596499">
            <w:pPr>
              <w:pStyle w:val="TableParagraph"/>
              <w:rPr>
                <w:sz w:val="26"/>
              </w:rPr>
            </w:pPr>
          </w:p>
          <w:p w14:paraId="1EB97776" w14:textId="77777777" w:rsidR="00596499" w:rsidRPr="00706E82" w:rsidRDefault="00596499" w:rsidP="00596499">
            <w:pPr>
              <w:pStyle w:val="TableParagraph"/>
              <w:rPr>
                <w:sz w:val="26"/>
              </w:rPr>
            </w:pPr>
          </w:p>
          <w:p w14:paraId="4C289F84" w14:textId="77777777" w:rsidR="00596499" w:rsidRPr="00706E82" w:rsidRDefault="00596499" w:rsidP="00596499">
            <w:pPr>
              <w:pStyle w:val="TableParagraph"/>
              <w:spacing w:before="227"/>
              <w:ind w:left="142" w:right="132"/>
              <w:jc w:val="center"/>
              <w:rPr>
                <w:sz w:val="24"/>
              </w:rPr>
            </w:pPr>
            <w:r w:rsidRPr="00706E82">
              <w:rPr>
                <w:sz w:val="24"/>
              </w:rPr>
              <w:t>I</w:t>
            </w:r>
            <w:r w:rsidR="006279F8">
              <w:rPr>
                <w:sz w:val="24"/>
              </w:rPr>
              <w:t>e</w:t>
            </w:r>
            <w:r w:rsidRPr="00706E82">
              <w:rPr>
                <w:sz w:val="24"/>
              </w:rPr>
              <w:t>M</w:t>
            </w:r>
          </w:p>
        </w:tc>
        <w:tc>
          <w:tcPr>
            <w:tcW w:w="1730" w:type="dxa"/>
            <w:shd w:val="clear" w:color="auto" w:fill="auto"/>
            <w:vAlign w:val="center"/>
          </w:tcPr>
          <w:p w14:paraId="4D7C66E4" w14:textId="77777777" w:rsidR="00596499" w:rsidRPr="00706E82" w:rsidRDefault="00596499" w:rsidP="00CF62F1">
            <w:pPr>
              <w:pStyle w:val="TableParagraph"/>
              <w:jc w:val="center"/>
              <w:rPr>
                <w:sz w:val="24"/>
              </w:rPr>
            </w:pPr>
            <w:r w:rsidRPr="00706E82">
              <w:rPr>
                <w:sz w:val="24"/>
              </w:rPr>
              <w:t>I</w:t>
            </w:r>
            <w:r w:rsidR="006279F8">
              <w:rPr>
                <w:sz w:val="24"/>
              </w:rPr>
              <w:t>e</w:t>
            </w:r>
            <w:r w:rsidRPr="00706E82">
              <w:rPr>
                <w:sz w:val="24"/>
              </w:rPr>
              <w:t>M NVA VUGD</w:t>
            </w:r>
          </w:p>
        </w:tc>
        <w:tc>
          <w:tcPr>
            <w:tcW w:w="1831" w:type="dxa"/>
            <w:shd w:val="clear" w:color="auto" w:fill="auto"/>
          </w:tcPr>
          <w:p w14:paraId="38840DCC" w14:textId="77777777" w:rsidR="00596499" w:rsidRPr="00706E82" w:rsidRDefault="00596499" w:rsidP="00596499">
            <w:pPr>
              <w:pStyle w:val="TableParagraph"/>
              <w:rPr>
                <w:sz w:val="26"/>
              </w:rPr>
            </w:pPr>
          </w:p>
          <w:p w14:paraId="3D122433" w14:textId="77777777" w:rsidR="00596499" w:rsidRPr="00706E82" w:rsidRDefault="00596499" w:rsidP="00596499">
            <w:pPr>
              <w:pStyle w:val="TableParagraph"/>
              <w:spacing w:before="8"/>
              <w:rPr>
                <w:sz w:val="21"/>
              </w:rPr>
            </w:pPr>
          </w:p>
          <w:p w14:paraId="7C03913D" w14:textId="77777777" w:rsidR="00596499" w:rsidRPr="00706E82" w:rsidRDefault="00596499" w:rsidP="00596499">
            <w:pPr>
              <w:pStyle w:val="TableParagraph"/>
              <w:ind w:left="656" w:right="478" w:hanging="87"/>
              <w:rPr>
                <w:sz w:val="24"/>
              </w:rPr>
            </w:pPr>
            <w:r w:rsidRPr="00706E82">
              <w:rPr>
                <w:sz w:val="24"/>
              </w:rPr>
              <w:t>VUGD NVA</w:t>
            </w:r>
          </w:p>
        </w:tc>
        <w:tc>
          <w:tcPr>
            <w:tcW w:w="1523" w:type="dxa"/>
            <w:shd w:val="clear" w:color="auto" w:fill="auto"/>
          </w:tcPr>
          <w:p w14:paraId="2FE7D3C3" w14:textId="77777777" w:rsidR="00596499" w:rsidRPr="00706E82" w:rsidRDefault="00596499" w:rsidP="00596499">
            <w:pPr>
              <w:pStyle w:val="TableParagraph"/>
              <w:rPr>
                <w:sz w:val="24"/>
              </w:rPr>
            </w:pPr>
          </w:p>
        </w:tc>
      </w:tr>
      <w:tr w:rsidR="00596499" w14:paraId="6B624CCC" w14:textId="77777777" w:rsidTr="00596499">
        <w:trPr>
          <w:trHeight w:val="1378"/>
        </w:trPr>
        <w:tc>
          <w:tcPr>
            <w:tcW w:w="891" w:type="dxa"/>
            <w:shd w:val="clear" w:color="auto" w:fill="auto"/>
          </w:tcPr>
          <w:p w14:paraId="669CB443" w14:textId="77777777" w:rsidR="00596499" w:rsidRPr="00706E82" w:rsidRDefault="00596499" w:rsidP="00596499">
            <w:pPr>
              <w:pStyle w:val="TableParagraph"/>
              <w:rPr>
                <w:sz w:val="26"/>
              </w:rPr>
            </w:pPr>
          </w:p>
          <w:p w14:paraId="24BC6AF3" w14:textId="77777777" w:rsidR="00596499" w:rsidRPr="00706E82" w:rsidRDefault="00596499" w:rsidP="00596499">
            <w:pPr>
              <w:pStyle w:val="TableParagraph"/>
              <w:spacing w:before="8"/>
              <w:rPr>
                <w:sz w:val="21"/>
              </w:rPr>
            </w:pPr>
          </w:p>
          <w:p w14:paraId="6B5FA260" w14:textId="77777777" w:rsidR="00596499" w:rsidRPr="00706E82" w:rsidRDefault="00596499" w:rsidP="00596499">
            <w:pPr>
              <w:pStyle w:val="TableParagraph"/>
              <w:ind w:right="372"/>
              <w:jc w:val="right"/>
              <w:rPr>
                <w:sz w:val="24"/>
              </w:rPr>
            </w:pPr>
            <w:r w:rsidRPr="00706E82">
              <w:rPr>
                <w:sz w:val="24"/>
              </w:rPr>
              <w:t>5</w:t>
            </w:r>
          </w:p>
        </w:tc>
        <w:tc>
          <w:tcPr>
            <w:tcW w:w="4090" w:type="dxa"/>
            <w:shd w:val="clear" w:color="auto" w:fill="auto"/>
          </w:tcPr>
          <w:p w14:paraId="4EE51C42" w14:textId="77777777" w:rsidR="00596499" w:rsidRPr="00706E82" w:rsidRDefault="00596499" w:rsidP="00596499">
            <w:pPr>
              <w:pStyle w:val="TableParagraph"/>
              <w:ind w:left="282" w:right="275" w:firstLine="2"/>
              <w:jc w:val="center"/>
              <w:rPr>
                <w:sz w:val="24"/>
              </w:rPr>
            </w:pPr>
            <w:r w:rsidRPr="00706E82">
              <w:rPr>
                <w:sz w:val="24"/>
              </w:rPr>
              <w:t>Valsts civilās aizsardzības kontaktpunkta izveide, tā tehniskā (informācijas un komunikācijas tehnoloģijas u.c.) un analītisko spēju</w:t>
            </w:r>
          </w:p>
          <w:p w14:paraId="4679F2A8" w14:textId="77777777" w:rsidR="00596499" w:rsidRPr="00706E82" w:rsidRDefault="00596499" w:rsidP="00596499">
            <w:pPr>
              <w:pStyle w:val="TableParagraph"/>
              <w:spacing w:line="257" w:lineRule="exact"/>
              <w:ind w:left="109" w:right="102"/>
              <w:jc w:val="center"/>
              <w:rPr>
                <w:sz w:val="24"/>
              </w:rPr>
            </w:pPr>
            <w:r w:rsidRPr="00706E82">
              <w:rPr>
                <w:sz w:val="24"/>
              </w:rPr>
              <w:t>izveidošana</w:t>
            </w:r>
          </w:p>
        </w:tc>
        <w:tc>
          <w:tcPr>
            <w:tcW w:w="1788" w:type="dxa"/>
            <w:shd w:val="clear" w:color="auto" w:fill="auto"/>
          </w:tcPr>
          <w:p w14:paraId="4F5EF956" w14:textId="77777777" w:rsidR="00596499" w:rsidRPr="00706E82" w:rsidRDefault="00596499" w:rsidP="00596499">
            <w:pPr>
              <w:pStyle w:val="TableParagraph"/>
              <w:spacing w:before="9"/>
              <w:rPr>
                <w:sz w:val="35"/>
              </w:rPr>
            </w:pPr>
          </w:p>
          <w:p w14:paraId="09903E13"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7DAA0C9B"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tcPr>
          <w:p w14:paraId="7FB28EDD" w14:textId="77777777" w:rsidR="00596499" w:rsidRPr="00706E82" w:rsidRDefault="00596499" w:rsidP="00596499">
            <w:pPr>
              <w:pStyle w:val="TableParagraph"/>
              <w:rPr>
                <w:sz w:val="26"/>
              </w:rPr>
            </w:pPr>
          </w:p>
          <w:p w14:paraId="001FBE88" w14:textId="77777777" w:rsidR="00596499" w:rsidRPr="00706E82" w:rsidRDefault="00596499" w:rsidP="00596499">
            <w:pPr>
              <w:pStyle w:val="TableParagraph"/>
              <w:spacing w:before="8"/>
              <w:rPr>
                <w:sz w:val="21"/>
              </w:rPr>
            </w:pPr>
          </w:p>
          <w:p w14:paraId="5CDD1FD3" w14:textId="77777777" w:rsidR="00596499" w:rsidRPr="00706E82" w:rsidRDefault="00596499" w:rsidP="00596499">
            <w:pPr>
              <w:pStyle w:val="TableParagraph"/>
              <w:ind w:left="142" w:right="132"/>
              <w:jc w:val="center"/>
              <w:rPr>
                <w:sz w:val="24"/>
              </w:rPr>
            </w:pPr>
            <w:r w:rsidRPr="00706E82">
              <w:rPr>
                <w:sz w:val="24"/>
              </w:rPr>
              <w:t>VUGD</w:t>
            </w:r>
          </w:p>
        </w:tc>
        <w:tc>
          <w:tcPr>
            <w:tcW w:w="1730" w:type="dxa"/>
            <w:shd w:val="clear" w:color="auto" w:fill="auto"/>
          </w:tcPr>
          <w:p w14:paraId="2A1AD93E" w14:textId="77777777" w:rsidR="00596499" w:rsidRPr="00706E82" w:rsidRDefault="00596499" w:rsidP="00596499">
            <w:pPr>
              <w:pStyle w:val="TableParagraph"/>
              <w:rPr>
                <w:sz w:val="26"/>
              </w:rPr>
            </w:pPr>
          </w:p>
          <w:p w14:paraId="630CDD7D" w14:textId="77777777" w:rsidR="00596499" w:rsidRPr="00706E82" w:rsidRDefault="00596499" w:rsidP="00596499">
            <w:pPr>
              <w:pStyle w:val="TableParagraph"/>
              <w:spacing w:before="8"/>
              <w:rPr>
                <w:sz w:val="21"/>
              </w:rPr>
            </w:pPr>
          </w:p>
          <w:p w14:paraId="7F99E690" w14:textId="77777777" w:rsidR="00596499" w:rsidRPr="00706E82" w:rsidRDefault="00596499" w:rsidP="00596499">
            <w:pPr>
              <w:pStyle w:val="TableParagraph"/>
              <w:ind w:left="190" w:right="182"/>
              <w:jc w:val="center"/>
              <w:rPr>
                <w:sz w:val="24"/>
              </w:rPr>
            </w:pPr>
            <w:r w:rsidRPr="00706E82">
              <w:rPr>
                <w:sz w:val="24"/>
              </w:rPr>
              <w:t>VUGD</w:t>
            </w:r>
          </w:p>
        </w:tc>
        <w:tc>
          <w:tcPr>
            <w:tcW w:w="1831" w:type="dxa"/>
            <w:shd w:val="clear" w:color="auto" w:fill="auto"/>
          </w:tcPr>
          <w:p w14:paraId="4E2F2091" w14:textId="77777777" w:rsidR="00596499" w:rsidRPr="00706E82" w:rsidRDefault="00596499" w:rsidP="00596499">
            <w:pPr>
              <w:pStyle w:val="TableParagraph"/>
              <w:spacing w:before="9"/>
              <w:rPr>
                <w:sz w:val="35"/>
              </w:rPr>
            </w:pPr>
          </w:p>
          <w:p w14:paraId="01013711" w14:textId="77777777" w:rsidR="00596499" w:rsidRPr="00706E82" w:rsidRDefault="00596499" w:rsidP="00596499">
            <w:pPr>
              <w:pStyle w:val="TableParagraph"/>
              <w:ind w:left="548" w:right="478" w:firstLine="21"/>
              <w:rPr>
                <w:sz w:val="24"/>
              </w:rPr>
            </w:pPr>
            <w:r w:rsidRPr="00706E82">
              <w:rPr>
                <w:sz w:val="24"/>
              </w:rPr>
              <w:t>VUGD I</w:t>
            </w:r>
            <w:r w:rsidR="006279F8">
              <w:rPr>
                <w:sz w:val="24"/>
              </w:rPr>
              <w:t>e</w:t>
            </w:r>
            <w:r w:rsidRPr="00706E82">
              <w:rPr>
                <w:sz w:val="24"/>
              </w:rPr>
              <w:t>M IC</w:t>
            </w:r>
          </w:p>
        </w:tc>
        <w:tc>
          <w:tcPr>
            <w:tcW w:w="1523" w:type="dxa"/>
            <w:shd w:val="clear" w:color="auto" w:fill="auto"/>
          </w:tcPr>
          <w:p w14:paraId="26AA393B" w14:textId="77777777" w:rsidR="00596499" w:rsidRPr="00706E82" w:rsidRDefault="00596499" w:rsidP="00596499">
            <w:pPr>
              <w:pStyle w:val="TableParagraph"/>
              <w:rPr>
                <w:sz w:val="24"/>
              </w:rPr>
            </w:pPr>
          </w:p>
        </w:tc>
      </w:tr>
      <w:tr w:rsidR="00596499" w14:paraId="24E70B53" w14:textId="77777777" w:rsidTr="00596499">
        <w:trPr>
          <w:trHeight w:val="1379"/>
        </w:trPr>
        <w:tc>
          <w:tcPr>
            <w:tcW w:w="891" w:type="dxa"/>
            <w:shd w:val="clear" w:color="auto" w:fill="auto"/>
          </w:tcPr>
          <w:p w14:paraId="35291493" w14:textId="77777777" w:rsidR="00596499" w:rsidRPr="00706E82" w:rsidRDefault="00596499" w:rsidP="00596499">
            <w:pPr>
              <w:pStyle w:val="TableParagraph"/>
              <w:rPr>
                <w:sz w:val="26"/>
              </w:rPr>
            </w:pPr>
          </w:p>
          <w:p w14:paraId="04072133" w14:textId="77777777" w:rsidR="00596499" w:rsidRPr="00706E82" w:rsidRDefault="00596499" w:rsidP="00596499">
            <w:pPr>
              <w:pStyle w:val="TableParagraph"/>
              <w:spacing w:before="10"/>
              <w:rPr>
                <w:sz w:val="21"/>
              </w:rPr>
            </w:pPr>
          </w:p>
          <w:p w14:paraId="2091542E" w14:textId="77777777" w:rsidR="00596499" w:rsidRPr="00706E82" w:rsidRDefault="00596499" w:rsidP="00596499">
            <w:pPr>
              <w:pStyle w:val="TableParagraph"/>
              <w:ind w:right="372"/>
              <w:jc w:val="right"/>
              <w:rPr>
                <w:sz w:val="24"/>
              </w:rPr>
            </w:pPr>
            <w:r w:rsidRPr="00706E82">
              <w:rPr>
                <w:sz w:val="24"/>
              </w:rPr>
              <w:t>6</w:t>
            </w:r>
          </w:p>
        </w:tc>
        <w:tc>
          <w:tcPr>
            <w:tcW w:w="4090" w:type="dxa"/>
            <w:shd w:val="clear" w:color="auto" w:fill="auto"/>
          </w:tcPr>
          <w:p w14:paraId="02573A76" w14:textId="77777777" w:rsidR="00596499" w:rsidRPr="00706E82" w:rsidRDefault="00596499" w:rsidP="00596499">
            <w:pPr>
              <w:pStyle w:val="TableParagraph"/>
              <w:rPr>
                <w:sz w:val="36"/>
              </w:rPr>
            </w:pPr>
          </w:p>
          <w:p w14:paraId="676A7ADC" w14:textId="77777777" w:rsidR="00596499" w:rsidRPr="00706E82" w:rsidRDefault="00596499" w:rsidP="00596499">
            <w:pPr>
              <w:pStyle w:val="TableParagraph"/>
              <w:ind w:left="138" w:right="83" w:hanging="27"/>
              <w:rPr>
                <w:sz w:val="24"/>
              </w:rPr>
            </w:pPr>
            <w:r w:rsidRPr="00706E82">
              <w:rPr>
                <w:sz w:val="24"/>
              </w:rPr>
              <w:t>Valsts materiālo rezervju pilnveidošana, uzglabāšana, uzturēšana un atjaunošana</w:t>
            </w:r>
          </w:p>
        </w:tc>
        <w:tc>
          <w:tcPr>
            <w:tcW w:w="1788" w:type="dxa"/>
            <w:shd w:val="clear" w:color="auto" w:fill="auto"/>
          </w:tcPr>
          <w:p w14:paraId="7AF83A63" w14:textId="77777777" w:rsidR="00596499" w:rsidRPr="00706E82" w:rsidRDefault="00596499" w:rsidP="00596499">
            <w:pPr>
              <w:pStyle w:val="TableParagraph"/>
              <w:rPr>
                <w:sz w:val="36"/>
              </w:rPr>
            </w:pPr>
          </w:p>
          <w:p w14:paraId="1FE4F176"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2D0FFB55"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tcPr>
          <w:p w14:paraId="5929BFF2" w14:textId="77777777" w:rsidR="00596499" w:rsidRPr="00706E82" w:rsidRDefault="00596499" w:rsidP="00596499">
            <w:pPr>
              <w:pStyle w:val="TableParagraph"/>
              <w:rPr>
                <w:sz w:val="26"/>
              </w:rPr>
            </w:pPr>
          </w:p>
          <w:p w14:paraId="31B59F7A" w14:textId="77777777" w:rsidR="00596499" w:rsidRPr="00706E82" w:rsidRDefault="00596499" w:rsidP="00596499">
            <w:pPr>
              <w:pStyle w:val="TableParagraph"/>
              <w:spacing w:before="10"/>
              <w:rPr>
                <w:sz w:val="21"/>
              </w:rPr>
            </w:pPr>
          </w:p>
          <w:p w14:paraId="1FB3C8C4" w14:textId="77777777" w:rsidR="00596499" w:rsidRPr="00706E82" w:rsidRDefault="00596499" w:rsidP="00596499">
            <w:pPr>
              <w:pStyle w:val="TableParagraph"/>
              <w:ind w:left="146" w:right="132"/>
              <w:jc w:val="center"/>
              <w:rPr>
                <w:sz w:val="24"/>
              </w:rPr>
            </w:pPr>
            <w:r w:rsidRPr="00706E82">
              <w:rPr>
                <w:sz w:val="24"/>
              </w:rPr>
              <w:t>Ministrijas</w:t>
            </w:r>
          </w:p>
        </w:tc>
        <w:tc>
          <w:tcPr>
            <w:tcW w:w="1730" w:type="dxa"/>
            <w:shd w:val="clear" w:color="auto" w:fill="auto"/>
          </w:tcPr>
          <w:p w14:paraId="4F29B895" w14:textId="77777777" w:rsidR="00596499" w:rsidRPr="00706E82" w:rsidRDefault="00596499" w:rsidP="00596499">
            <w:pPr>
              <w:pStyle w:val="TableParagraph"/>
              <w:spacing w:before="2" w:line="276" w:lineRule="exact"/>
              <w:ind w:left="194" w:right="182"/>
              <w:jc w:val="center"/>
              <w:rPr>
                <w:sz w:val="24"/>
              </w:rPr>
            </w:pPr>
            <w:r w:rsidRPr="00706E82">
              <w:rPr>
                <w:sz w:val="24"/>
              </w:rPr>
              <w:t>Ministrijas un padotības iestādes Pašvaldības Komersanti</w:t>
            </w:r>
          </w:p>
        </w:tc>
        <w:tc>
          <w:tcPr>
            <w:tcW w:w="1831" w:type="dxa"/>
            <w:shd w:val="clear" w:color="auto" w:fill="auto"/>
          </w:tcPr>
          <w:p w14:paraId="0E9AFA82" w14:textId="77777777" w:rsidR="00596499" w:rsidRPr="00706E82" w:rsidRDefault="00596499" w:rsidP="00596499">
            <w:pPr>
              <w:pStyle w:val="TableParagraph"/>
              <w:spacing w:before="2" w:line="276" w:lineRule="exact"/>
              <w:ind w:left="245" w:right="232"/>
              <w:jc w:val="center"/>
              <w:rPr>
                <w:sz w:val="24"/>
              </w:rPr>
            </w:pPr>
            <w:r w:rsidRPr="00706E82">
              <w:rPr>
                <w:sz w:val="24"/>
              </w:rPr>
              <w:t>Ministrijas un padotības iestādes Pašvaldības Komersanti</w:t>
            </w:r>
          </w:p>
        </w:tc>
        <w:tc>
          <w:tcPr>
            <w:tcW w:w="1523" w:type="dxa"/>
            <w:shd w:val="clear" w:color="auto" w:fill="auto"/>
          </w:tcPr>
          <w:p w14:paraId="6A89008D" w14:textId="77777777" w:rsidR="00596499" w:rsidRPr="00706E82" w:rsidRDefault="00596499" w:rsidP="00596499">
            <w:pPr>
              <w:pStyle w:val="TableParagraph"/>
              <w:rPr>
                <w:sz w:val="24"/>
              </w:rPr>
            </w:pPr>
          </w:p>
        </w:tc>
      </w:tr>
      <w:tr w:rsidR="00596499" w14:paraId="220FE5F9" w14:textId="77777777" w:rsidTr="00596499">
        <w:trPr>
          <w:trHeight w:val="1378"/>
        </w:trPr>
        <w:tc>
          <w:tcPr>
            <w:tcW w:w="891" w:type="dxa"/>
            <w:shd w:val="clear" w:color="auto" w:fill="auto"/>
          </w:tcPr>
          <w:p w14:paraId="4EAA2A6C" w14:textId="77777777" w:rsidR="00596499" w:rsidRPr="00706E82" w:rsidRDefault="00596499" w:rsidP="00596499">
            <w:pPr>
              <w:pStyle w:val="TableParagraph"/>
              <w:rPr>
                <w:sz w:val="26"/>
              </w:rPr>
            </w:pPr>
          </w:p>
          <w:p w14:paraId="712A3EB5" w14:textId="77777777" w:rsidR="00596499" w:rsidRPr="00706E82" w:rsidRDefault="00596499" w:rsidP="00596499">
            <w:pPr>
              <w:pStyle w:val="TableParagraph"/>
              <w:spacing w:before="8"/>
              <w:rPr>
                <w:sz w:val="21"/>
              </w:rPr>
            </w:pPr>
          </w:p>
          <w:p w14:paraId="7CB49EE9" w14:textId="77777777" w:rsidR="00596499" w:rsidRPr="00706E82" w:rsidRDefault="00596499" w:rsidP="00596499">
            <w:pPr>
              <w:pStyle w:val="TableParagraph"/>
              <w:ind w:right="372"/>
              <w:jc w:val="right"/>
              <w:rPr>
                <w:sz w:val="24"/>
              </w:rPr>
            </w:pPr>
            <w:r w:rsidRPr="00706E82">
              <w:rPr>
                <w:sz w:val="24"/>
              </w:rPr>
              <w:t>7</w:t>
            </w:r>
          </w:p>
        </w:tc>
        <w:tc>
          <w:tcPr>
            <w:tcW w:w="4090" w:type="dxa"/>
            <w:shd w:val="clear" w:color="auto" w:fill="auto"/>
          </w:tcPr>
          <w:p w14:paraId="384145E8" w14:textId="77777777" w:rsidR="00596499" w:rsidRPr="00706E82" w:rsidRDefault="00596499" w:rsidP="00596499">
            <w:pPr>
              <w:pStyle w:val="TableParagraph"/>
              <w:ind w:left="167" w:right="159" w:firstLine="1"/>
              <w:jc w:val="center"/>
              <w:rPr>
                <w:sz w:val="24"/>
              </w:rPr>
            </w:pPr>
            <w:r w:rsidRPr="00706E82">
              <w:rPr>
                <w:sz w:val="24"/>
              </w:rPr>
              <w:t>Valsts agrīnās brīdināšanas sistēmas pilnveidošana (bīstamības modelēšana, prognozēšana, agrīnās brīdināšanas sistēmas, riska novērtēšana u.c.),</w:t>
            </w:r>
          </w:p>
          <w:p w14:paraId="3B23B976" w14:textId="77777777" w:rsidR="00596499" w:rsidRPr="00706E82" w:rsidRDefault="00596499" w:rsidP="00596499">
            <w:pPr>
              <w:pStyle w:val="TableParagraph"/>
              <w:spacing w:line="255" w:lineRule="exact"/>
              <w:ind w:left="108" w:right="102"/>
              <w:jc w:val="center"/>
              <w:rPr>
                <w:sz w:val="24"/>
              </w:rPr>
            </w:pPr>
            <w:r w:rsidRPr="00706E82">
              <w:rPr>
                <w:sz w:val="24"/>
              </w:rPr>
              <w:t>uzturēšanu un pārbaude</w:t>
            </w:r>
          </w:p>
        </w:tc>
        <w:tc>
          <w:tcPr>
            <w:tcW w:w="1788" w:type="dxa"/>
            <w:shd w:val="clear" w:color="auto" w:fill="auto"/>
          </w:tcPr>
          <w:p w14:paraId="648EB816" w14:textId="77777777" w:rsidR="00596499" w:rsidRPr="00706E82" w:rsidRDefault="00596499" w:rsidP="00596499">
            <w:pPr>
              <w:pStyle w:val="TableParagraph"/>
              <w:spacing w:before="9"/>
              <w:rPr>
                <w:sz w:val="35"/>
              </w:rPr>
            </w:pPr>
          </w:p>
          <w:p w14:paraId="52390420"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70601B2F" w14:textId="77777777" w:rsidR="00596499" w:rsidRPr="00706E82" w:rsidRDefault="005268CE" w:rsidP="005268CE">
            <w:pPr>
              <w:pStyle w:val="TableParagraph"/>
              <w:spacing w:before="1"/>
              <w:ind w:left="382" w:right="376"/>
              <w:jc w:val="center"/>
              <w:rPr>
                <w:sz w:val="24"/>
              </w:rPr>
            </w:pPr>
            <w:r w:rsidRPr="005268CE">
              <w:rPr>
                <w:sz w:val="20"/>
                <w:szCs w:val="20"/>
              </w:rPr>
              <w:t>2026.gadam</w:t>
            </w:r>
          </w:p>
        </w:tc>
        <w:tc>
          <w:tcPr>
            <w:tcW w:w="1709" w:type="dxa"/>
            <w:shd w:val="clear" w:color="auto" w:fill="auto"/>
          </w:tcPr>
          <w:p w14:paraId="31FFD8EE" w14:textId="77777777" w:rsidR="00596499" w:rsidRPr="00706E82" w:rsidRDefault="00596499" w:rsidP="00596499">
            <w:pPr>
              <w:pStyle w:val="TableParagraph"/>
              <w:spacing w:before="9"/>
              <w:rPr>
                <w:sz w:val="35"/>
              </w:rPr>
            </w:pPr>
          </w:p>
          <w:p w14:paraId="3F31E9DE" w14:textId="77777777" w:rsidR="00596499" w:rsidRPr="00706E82" w:rsidRDefault="00596499" w:rsidP="00596499">
            <w:pPr>
              <w:pStyle w:val="TableParagraph"/>
              <w:ind w:left="636" w:right="375" w:hanging="226"/>
              <w:rPr>
                <w:sz w:val="24"/>
              </w:rPr>
            </w:pPr>
            <w:r w:rsidRPr="00706E82">
              <w:rPr>
                <w:sz w:val="24"/>
              </w:rPr>
              <w:t>VARAM I</w:t>
            </w:r>
            <w:r w:rsidR="006279F8">
              <w:rPr>
                <w:sz w:val="24"/>
              </w:rPr>
              <w:t>e</w:t>
            </w:r>
            <w:r w:rsidRPr="00706E82">
              <w:rPr>
                <w:sz w:val="24"/>
              </w:rPr>
              <w:t>M</w:t>
            </w:r>
          </w:p>
        </w:tc>
        <w:tc>
          <w:tcPr>
            <w:tcW w:w="1730" w:type="dxa"/>
            <w:shd w:val="clear" w:color="auto" w:fill="auto"/>
          </w:tcPr>
          <w:p w14:paraId="78E5C775" w14:textId="77777777" w:rsidR="00596499" w:rsidRPr="00706E82" w:rsidRDefault="00596499" w:rsidP="00596499">
            <w:pPr>
              <w:pStyle w:val="TableParagraph"/>
              <w:spacing w:before="135"/>
              <w:ind w:left="432" w:right="420"/>
              <w:jc w:val="center"/>
              <w:rPr>
                <w:sz w:val="24"/>
              </w:rPr>
            </w:pPr>
            <w:r w:rsidRPr="00706E82">
              <w:rPr>
                <w:sz w:val="24"/>
              </w:rPr>
              <w:t>LVĢMC VUGD I</w:t>
            </w:r>
            <w:r w:rsidR="006279F8">
              <w:rPr>
                <w:sz w:val="24"/>
              </w:rPr>
              <w:t>e</w:t>
            </w:r>
            <w:r w:rsidRPr="00706E82">
              <w:rPr>
                <w:sz w:val="24"/>
              </w:rPr>
              <w:t>M IC</w:t>
            </w:r>
          </w:p>
          <w:p w14:paraId="2221BD3B" w14:textId="77777777" w:rsidR="00596499" w:rsidRPr="00706E82" w:rsidRDefault="00596499" w:rsidP="00596499">
            <w:pPr>
              <w:pStyle w:val="TableParagraph"/>
              <w:spacing w:before="1"/>
              <w:ind w:left="188" w:right="182"/>
              <w:jc w:val="center"/>
              <w:rPr>
                <w:sz w:val="24"/>
              </w:rPr>
            </w:pPr>
            <w:r w:rsidRPr="00706E82">
              <w:rPr>
                <w:sz w:val="24"/>
              </w:rPr>
              <w:t>Komersanti</w:t>
            </w:r>
          </w:p>
        </w:tc>
        <w:tc>
          <w:tcPr>
            <w:tcW w:w="1831" w:type="dxa"/>
            <w:shd w:val="clear" w:color="auto" w:fill="auto"/>
          </w:tcPr>
          <w:p w14:paraId="03653F4D" w14:textId="77777777" w:rsidR="00596499" w:rsidRPr="00706E82" w:rsidRDefault="00596499" w:rsidP="00596499">
            <w:pPr>
              <w:pStyle w:val="TableParagraph"/>
              <w:spacing w:before="135"/>
              <w:ind w:left="483" w:right="469"/>
              <w:jc w:val="center"/>
              <w:rPr>
                <w:sz w:val="24"/>
              </w:rPr>
            </w:pPr>
            <w:r w:rsidRPr="00706E82">
              <w:rPr>
                <w:sz w:val="24"/>
              </w:rPr>
              <w:t>LVĢMC VUGD I</w:t>
            </w:r>
            <w:r w:rsidR="006279F8">
              <w:rPr>
                <w:sz w:val="24"/>
              </w:rPr>
              <w:t>e</w:t>
            </w:r>
            <w:r w:rsidRPr="00706E82">
              <w:rPr>
                <w:sz w:val="24"/>
              </w:rPr>
              <w:t>M IC</w:t>
            </w:r>
          </w:p>
          <w:p w14:paraId="5E3A2FA8" w14:textId="77777777" w:rsidR="00596499" w:rsidRPr="00706E82" w:rsidRDefault="00596499" w:rsidP="00596499">
            <w:pPr>
              <w:pStyle w:val="TableParagraph"/>
              <w:spacing w:before="1"/>
              <w:ind w:left="240" w:right="232"/>
              <w:jc w:val="center"/>
              <w:rPr>
                <w:sz w:val="24"/>
              </w:rPr>
            </w:pPr>
            <w:r w:rsidRPr="00706E82">
              <w:rPr>
                <w:sz w:val="24"/>
              </w:rPr>
              <w:t>Komersanti</w:t>
            </w:r>
          </w:p>
        </w:tc>
        <w:tc>
          <w:tcPr>
            <w:tcW w:w="1523" w:type="dxa"/>
            <w:shd w:val="clear" w:color="auto" w:fill="auto"/>
          </w:tcPr>
          <w:p w14:paraId="79433331" w14:textId="77777777" w:rsidR="00596499" w:rsidRPr="00706E82" w:rsidRDefault="00596499" w:rsidP="00596499">
            <w:pPr>
              <w:pStyle w:val="TableParagraph"/>
              <w:rPr>
                <w:sz w:val="24"/>
              </w:rPr>
            </w:pPr>
          </w:p>
        </w:tc>
      </w:tr>
      <w:tr w:rsidR="00596499" w14:paraId="088066FF" w14:textId="77777777" w:rsidTr="00596499">
        <w:trPr>
          <w:trHeight w:val="1105"/>
        </w:trPr>
        <w:tc>
          <w:tcPr>
            <w:tcW w:w="891" w:type="dxa"/>
            <w:shd w:val="clear" w:color="auto" w:fill="auto"/>
          </w:tcPr>
          <w:p w14:paraId="56F64F02" w14:textId="77777777" w:rsidR="00596499" w:rsidRPr="00706E82" w:rsidRDefault="00596499" w:rsidP="00596499">
            <w:pPr>
              <w:pStyle w:val="TableParagraph"/>
              <w:rPr>
                <w:sz w:val="36"/>
              </w:rPr>
            </w:pPr>
          </w:p>
          <w:p w14:paraId="4241D97E" w14:textId="77777777" w:rsidR="00596499" w:rsidRPr="00706E82" w:rsidRDefault="00596499" w:rsidP="00596499">
            <w:pPr>
              <w:pStyle w:val="TableParagraph"/>
              <w:ind w:right="372"/>
              <w:jc w:val="right"/>
              <w:rPr>
                <w:sz w:val="24"/>
              </w:rPr>
            </w:pPr>
            <w:r w:rsidRPr="00706E82">
              <w:rPr>
                <w:sz w:val="24"/>
              </w:rPr>
              <w:t>8</w:t>
            </w:r>
          </w:p>
        </w:tc>
        <w:tc>
          <w:tcPr>
            <w:tcW w:w="4090" w:type="dxa"/>
            <w:shd w:val="clear" w:color="auto" w:fill="auto"/>
          </w:tcPr>
          <w:p w14:paraId="73418179" w14:textId="77777777" w:rsidR="00596499" w:rsidRPr="00706E82" w:rsidRDefault="00596499" w:rsidP="00596499">
            <w:pPr>
              <w:pStyle w:val="TableParagraph"/>
              <w:spacing w:before="138"/>
              <w:ind w:left="109" w:right="102"/>
              <w:jc w:val="center"/>
              <w:rPr>
                <w:sz w:val="24"/>
              </w:rPr>
            </w:pPr>
            <w:r w:rsidRPr="00706E82">
              <w:rPr>
                <w:sz w:val="24"/>
              </w:rPr>
              <w:t>Pašvaldību</w:t>
            </w:r>
            <w:r w:rsidR="00607470">
              <w:rPr>
                <w:sz w:val="24"/>
              </w:rPr>
              <w:t xml:space="preserve"> vai</w:t>
            </w:r>
            <w:r w:rsidRPr="00706E82">
              <w:rPr>
                <w:sz w:val="24"/>
              </w:rPr>
              <w:t xml:space="preserve"> sadarbības teritoriju civilās aizsardzības komisiju apmācības plānošana un organizēšana</w:t>
            </w:r>
          </w:p>
        </w:tc>
        <w:tc>
          <w:tcPr>
            <w:tcW w:w="1788" w:type="dxa"/>
            <w:shd w:val="clear" w:color="auto" w:fill="auto"/>
          </w:tcPr>
          <w:p w14:paraId="331102D5" w14:textId="77777777" w:rsidR="00596499" w:rsidRPr="00706E82" w:rsidRDefault="00596499" w:rsidP="00596499">
            <w:pPr>
              <w:pStyle w:val="TableParagraph"/>
              <w:spacing w:before="1"/>
              <w:rPr>
                <w:sz w:val="24"/>
              </w:rPr>
            </w:pPr>
          </w:p>
          <w:p w14:paraId="2EA6733B" w14:textId="77777777" w:rsidR="00596499" w:rsidRPr="00706E82" w:rsidRDefault="00596499" w:rsidP="00596499">
            <w:pPr>
              <w:pStyle w:val="TableParagraph"/>
              <w:ind w:left="107" w:firstLine="612"/>
              <w:rPr>
                <w:sz w:val="24"/>
              </w:rPr>
            </w:pPr>
            <w:r w:rsidRPr="00706E82">
              <w:rPr>
                <w:sz w:val="24"/>
              </w:rPr>
              <w:t>Pēc nepieciešamības</w:t>
            </w:r>
          </w:p>
        </w:tc>
        <w:tc>
          <w:tcPr>
            <w:tcW w:w="1709" w:type="dxa"/>
            <w:shd w:val="clear" w:color="auto" w:fill="auto"/>
          </w:tcPr>
          <w:p w14:paraId="429F6DB5" w14:textId="77777777" w:rsidR="00596499" w:rsidRPr="00706E82" w:rsidRDefault="00596499" w:rsidP="00596499">
            <w:pPr>
              <w:pStyle w:val="TableParagraph"/>
              <w:spacing w:before="1"/>
              <w:ind w:left="508" w:right="496"/>
              <w:jc w:val="center"/>
              <w:rPr>
                <w:sz w:val="24"/>
              </w:rPr>
            </w:pPr>
            <w:r w:rsidRPr="00706E82">
              <w:rPr>
                <w:sz w:val="24"/>
              </w:rPr>
              <w:t>VDD VP VUGD</w:t>
            </w:r>
          </w:p>
          <w:p w14:paraId="79409955" w14:textId="77777777" w:rsidR="00596499" w:rsidRPr="00706E82" w:rsidRDefault="00596499" w:rsidP="00596499">
            <w:pPr>
              <w:pStyle w:val="TableParagraph"/>
              <w:spacing w:line="257" w:lineRule="exact"/>
              <w:ind w:left="146" w:right="132"/>
              <w:jc w:val="center"/>
              <w:rPr>
                <w:sz w:val="24"/>
              </w:rPr>
            </w:pPr>
            <w:r w:rsidRPr="00706E82">
              <w:rPr>
                <w:sz w:val="24"/>
              </w:rPr>
              <w:t>Pašvaldības</w:t>
            </w:r>
          </w:p>
        </w:tc>
        <w:tc>
          <w:tcPr>
            <w:tcW w:w="1730" w:type="dxa"/>
            <w:shd w:val="clear" w:color="auto" w:fill="auto"/>
          </w:tcPr>
          <w:p w14:paraId="3E475740" w14:textId="77777777" w:rsidR="00596499" w:rsidRPr="00706E82" w:rsidRDefault="00596499" w:rsidP="00596499">
            <w:pPr>
              <w:pStyle w:val="TableParagraph"/>
              <w:spacing w:before="1"/>
              <w:ind w:left="474" w:right="464"/>
              <w:jc w:val="center"/>
              <w:rPr>
                <w:sz w:val="24"/>
              </w:rPr>
            </w:pPr>
            <w:r w:rsidRPr="00706E82">
              <w:rPr>
                <w:sz w:val="24"/>
              </w:rPr>
              <w:t>VDD VP VUGD</w:t>
            </w:r>
          </w:p>
          <w:p w14:paraId="51EB1860" w14:textId="77777777" w:rsidR="00596499" w:rsidRPr="00706E82" w:rsidRDefault="00596499" w:rsidP="00596499">
            <w:pPr>
              <w:pStyle w:val="TableParagraph"/>
              <w:spacing w:line="257" w:lineRule="exact"/>
              <w:ind w:left="194" w:right="182"/>
              <w:jc w:val="center"/>
              <w:rPr>
                <w:sz w:val="24"/>
              </w:rPr>
            </w:pPr>
            <w:r w:rsidRPr="00706E82">
              <w:rPr>
                <w:sz w:val="24"/>
              </w:rPr>
              <w:t>Pašvaldības</w:t>
            </w:r>
          </w:p>
        </w:tc>
        <w:tc>
          <w:tcPr>
            <w:tcW w:w="1831" w:type="dxa"/>
            <w:shd w:val="clear" w:color="auto" w:fill="auto"/>
          </w:tcPr>
          <w:p w14:paraId="43130AD1" w14:textId="77777777" w:rsidR="00596499" w:rsidRPr="00706E82" w:rsidRDefault="00596499" w:rsidP="00596499">
            <w:pPr>
              <w:pStyle w:val="TableParagraph"/>
              <w:spacing w:before="1"/>
              <w:ind w:left="523" w:right="513"/>
              <w:jc w:val="center"/>
              <w:rPr>
                <w:sz w:val="24"/>
              </w:rPr>
            </w:pPr>
            <w:r w:rsidRPr="00706E82">
              <w:rPr>
                <w:sz w:val="24"/>
              </w:rPr>
              <w:t>VDD VP VUGD</w:t>
            </w:r>
          </w:p>
          <w:p w14:paraId="4C92DC00" w14:textId="77777777" w:rsidR="00596499" w:rsidRPr="00706E82" w:rsidRDefault="00596499" w:rsidP="00596499">
            <w:pPr>
              <w:pStyle w:val="TableParagraph"/>
              <w:spacing w:line="257" w:lineRule="exact"/>
              <w:ind w:left="245" w:right="232"/>
              <w:jc w:val="center"/>
              <w:rPr>
                <w:sz w:val="24"/>
              </w:rPr>
            </w:pPr>
            <w:r w:rsidRPr="00706E82">
              <w:rPr>
                <w:sz w:val="24"/>
              </w:rPr>
              <w:t>Pašvaldības</w:t>
            </w:r>
          </w:p>
        </w:tc>
        <w:tc>
          <w:tcPr>
            <w:tcW w:w="1523" w:type="dxa"/>
            <w:shd w:val="clear" w:color="auto" w:fill="auto"/>
          </w:tcPr>
          <w:p w14:paraId="390ED14E" w14:textId="77777777" w:rsidR="00596499" w:rsidRPr="00706E82" w:rsidRDefault="00596499" w:rsidP="00596499">
            <w:pPr>
              <w:pStyle w:val="TableParagraph"/>
              <w:rPr>
                <w:sz w:val="24"/>
              </w:rPr>
            </w:pPr>
          </w:p>
        </w:tc>
      </w:tr>
      <w:tr w:rsidR="00596499" w14:paraId="588A0627" w14:textId="77777777" w:rsidTr="00596499">
        <w:trPr>
          <w:trHeight w:val="2207"/>
        </w:trPr>
        <w:tc>
          <w:tcPr>
            <w:tcW w:w="891" w:type="dxa"/>
            <w:shd w:val="clear" w:color="auto" w:fill="auto"/>
          </w:tcPr>
          <w:p w14:paraId="40FBE6F4" w14:textId="77777777" w:rsidR="00596499" w:rsidRPr="00706E82" w:rsidRDefault="00596499" w:rsidP="00596499">
            <w:pPr>
              <w:pStyle w:val="TableParagraph"/>
              <w:rPr>
                <w:sz w:val="26"/>
              </w:rPr>
            </w:pPr>
          </w:p>
          <w:p w14:paraId="1AD7FFD3" w14:textId="77777777" w:rsidR="00596499" w:rsidRPr="00706E82" w:rsidRDefault="00596499" w:rsidP="00596499">
            <w:pPr>
              <w:pStyle w:val="TableParagraph"/>
              <w:rPr>
                <w:sz w:val="26"/>
              </w:rPr>
            </w:pPr>
          </w:p>
          <w:p w14:paraId="6B7E0BAE" w14:textId="77777777" w:rsidR="00596499" w:rsidRPr="00706E82" w:rsidRDefault="00596499" w:rsidP="00596499">
            <w:pPr>
              <w:pStyle w:val="TableParagraph"/>
              <w:spacing w:before="9"/>
              <w:rPr>
                <w:sz w:val="31"/>
              </w:rPr>
            </w:pPr>
          </w:p>
          <w:p w14:paraId="5D92FDBB" w14:textId="77777777" w:rsidR="00596499" w:rsidRPr="00706E82" w:rsidRDefault="00596499" w:rsidP="00596499">
            <w:pPr>
              <w:pStyle w:val="TableParagraph"/>
              <w:ind w:left="11"/>
              <w:jc w:val="center"/>
              <w:rPr>
                <w:sz w:val="24"/>
              </w:rPr>
            </w:pPr>
            <w:r w:rsidRPr="00706E82">
              <w:rPr>
                <w:sz w:val="24"/>
              </w:rPr>
              <w:t>9</w:t>
            </w:r>
          </w:p>
        </w:tc>
        <w:tc>
          <w:tcPr>
            <w:tcW w:w="4090" w:type="dxa"/>
            <w:shd w:val="clear" w:color="auto" w:fill="auto"/>
          </w:tcPr>
          <w:p w14:paraId="6B1CE1F2" w14:textId="77777777" w:rsidR="00596499" w:rsidRPr="00706E82" w:rsidRDefault="00596499" w:rsidP="00596499">
            <w:pPr>
              <w:pStyle w:val="TableParagraph"/>
              <w:rPr>
                <w:sz w:val="26"/>
              </w:rPr>
            </w:pPr>
          </w:p>
          <w:p w14:paraId="4E14FA26" w14:textId="77777777" w:rsidR="00596499" w:rsidRPr="00706E82" w:rsidRDefault="00596499" w:rsidP="00596499">
            <w:pPr>
              <w:pStyle w:val="TableParagraph"/>
              <w:spacing w:before="9"/>
              <w:rPr>
                <w:sz w:val="33"/>
              </w:rPr>
            </w:pPr>
          </w:p>
          <w:p w14:paraId="15CD59C0" w14:textId="77777777" w:rsidR="00596499" w:rsidRPr="00706E82" w:rsidRDefault="00596499" w:rsidP="00596499">
            <w:pPr>
              <w:pStyle w:val="TableParagraph"/>
              <w:ind w:left="110" w:right="102"/>
              <w:jc w:val="center"/>
              <w:rPr>
                <w:sz w:val="24"/>
              </w:rPr>
            </w:pPr>
            <w:r w:rsidRPr="00706E82">
              <w:rPr>
                <w:sz w:val="24"/>
              </w:rPr>
              <w:t>Katastrofu zaudējumu un bojājumu datu bāzes vai sistēmas Izveidošana un uzturēšana, un to lietotāju apmācība</w:t>
            </w:r>
          </w:p>
        </w:tc>
        <w:tc>
          <w:tcPr>
            <w:tcW w:w="1788" w:type="dxa"/>
            <w:shd w:val="clear" w:color="auto" w:fill="auto"/>
          </w:tcPr>
          <w:p w14:paraId="01F8DB58" w14:textId="77777777" w:rsidR="00596499" w:rsidRPr="00706E82" w:rsidRDefault="00596499" w:rsidP="00596499">
            <w:pPr>
              <w:pStyle w:val="TableParagraph"/>
              <w:rPr>
                <w:sz w:val="26"/>
              </w:rPr>
            </w:pPr>
          </w:p>
          <w:p w14:paraId="4303621C" w14:textId="77777777" w:rsidR="00596499" w:rsidRPr="00706E82" w:rsidRDefault="00596499" w:rsidP="00596499">
            <w:pPr>
              <w:pStyle w:val="TableParagraph"/>
              <w:rPr>
                <w:sz w:val="26"/>
              </w:rPr>
            </w:pPr>
          </w:p>
          <w:p w14:paraId="73D7AD47"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341F7D39"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tcPr>
          <w:p w14:paraId="3713B412" w14:textId="77777777" w:rsidR="00596499" w:rsidRPr="00706E82" w:rsidRDefault="00596499" w:rsidP="00596499">
            <w:pPr>
              <w:pStyle w:val="TableParagraph"/>
              <w:rPr>
                <w:sz w:val="26"/>
              </w:rPr>
            </w:pPr>
          </w:p>
          <w:p w14:paraId="09EFF181" w14:textId="77777777" w:rsidR="00596499" w:rsidRPr="00706E82" w:rsidRDefault="00596499" w:rsidP="00596499">
            <w:pPr>
              <w:pStyle w:val="TableParagraph"/>
              <w:rPr>
                <w:sz w:val="26"/>
              </w:rPr>
            </w:pPr>
          </w:p>
          <w:p w14:paraId="5510A8F8" w14:textId="77777777" w:rsidR="00596499" w:rsidRPr="00706E82" w:rsidRDefault="00596499" w:rsidP="00596499">
            <w:pPr>
              <w:pStyle w:val="TableParagraph"/>
              <w:spacing w:before="229"/>
              <w:ind w:left="410" w:right="375" w:firstLine="225"/>
              <w:rPr>
                <w:sz w:val="24"/>
              </w:rPr>
            </w:pPr>
            <w:r w:rsidRPr="00706E82">
              <w:rPr>
                <w:sz w:val="24"/>
              </w:rPr>
              <w:t>I</w:t>
            </w:r>
            <w:r w:rsidR="006279F8">
              <w:rPr>
                <w:sz w:val="24"/>
              </w:rPr>
              <w:t>e</w:t>
            </w:r>
            <w:r w:rsidRPr="00706E82">
              <w:rPr>
                <w:sz w:val="24"/>
              </w:rPr>
              <w:t>M VARAM</w:t>
            </w:r>
          </w:p>
        </w:tc>
        <w:tc>
          <w:tcPr>
            <w:tcW w:w="1730" w:type="dxa"/>
            <w:shd w:val="clear" w:color="auto" w:fill="auto"/>
          </w:tcPr>
          <w:p w14:paraId="7B2F1A64" w14:textId="77777777" w:rsidR="00596499" w:rsidRPr="00706E82" w:rsidRDefault="00596499" w:rsidP="00596499">
            <w:pPr>
              <w:pStyle w:val="TableParagraph"/>
              <w:ind w:left="431" w:right="420" w:firstLine="86"/>
              <w:jc w:val="both"/>
              <w:rPr>
                <w:sz w:val="24"/>
              </w:rPr>
            </w:pPr>
            <w:r w:rsidRPr="00706E82">
              <w:rPr>
                <w:sz w:val="24"/>
              </w:rPr>
              <w:t>VUGD I</w:t>
            </w:r>
            <w:r w:rsidR="006279F8">
              <w:rPr>
                <w:sz w:val="24"/>
              </w:rPr>
              <w:t>e</w:t>
            </w:r>
            <w:r w:rsidRPr="00706E82">
              <w:rPr>
                <w:sz w:val="24"/>
              </w:rPr>
              <w:t>M IC LVĢMC</w:t>
            </w:r>
          </w:p>
          <w:p w14:paraId="59146889" w14:textId="77777777" w:rsidR="00596499" w:rsidRPr="00706E82" w:rsidRDefault="00596499" w:rsidP="00596499">
            <w:pPr>
              <w:pStyle w:val="TableParagraph"/>
              <w:spacing w:line="270" w:lineRule="atLeast"/>
              <w:ind w:left="194" w:right="182"/>
              <w:jc w:val="center"/>
              <w:rPr>
                <w:sz w:val="24"/>
              </w:rPr>
            </w:pPr>
            <w:r w:rsidRPr="00706E82">
              <w:rPr>
                <w:sz w:val="24"/>
              </w:rPr>
              <w:t>Ministrijas un padotības iestādes Pašvaldības Komersanti</w:t>
            </w:r>
          </w:p>
        </w:tc>
        <w:tc>
          <w:tcPr>
            <w:tcW w:w="1831" w:type="dxa"/>
            <w:shd w:val="clear" w:color="auto" w:fill="auto"/>
          </w:tcPr>
          <w:p w14:paraId="7EFB337F" w14:textId="77777777" w:rsidR="00596499" w:rsidRPr="00706E82" w:rsidRDefault="00596499" w:rsidP="00596499">
            <w:pPr>
              <w:pStyle w:val="TableParagraph"/>
              <w:ind w:left="483" w:right="469" w:firstLine="86"/>
              <w:jc w:val="both"/>
              <w:rPr>
                <w:sz w:val="24"/>
              </w:rPr>
            </w:pPr>
            <w:r w:rsidRPr="00706E82">
              <w:rPr>
                <w:sz w:val="24"/>
              </w:rPr>
              <w:t>VUGD I</w:t>
            </w:r>
            <w:r w:rsidR="006279F8">
              <w:rPr>
                <w:sz w:val="24"/>
              </w:rPr>
              <w:t>e</w:t>
            </w:r>
            <w:r w:rsidRPr="00706E82">
              <w:rPr>
                <w:sz w:val="24"/>
              </w:rPr>
              <w:t>M IC LVĢMC</w:t>
            </w:r>
          </w:p>
          <w:p w14:paraId="05F38647" w14:textId="77777777" w:rsidR="00596499" w:rsidRPr="00706E82" w:rsidRDefault="00596499" w:rsidP="00596499">
            <w:pPr>
              <w:pStyle w:val="TableParagraph"/>
              <w:spacing w:line="270" w:lineRule="atLeast"/>
              <w:ind w:left="245" w:right="232"/>
              <w:jc w:val="center"/>
              <w:rPr>
                <w:sz w:val="24"/>
              </w:rPr>
            </w:pPr>
            <w:r w:rsidRPr="00706E82">
              <w:rPr>
                <w:sz w:val="24"/>
              </w:rPr>
              <w:t>Ministrijas un padotības iestādes Pašvaldības Komersanti</w:t>
            </w:r>
          </w:p>
        </w:tc>
        <w:tc>
          <w:tcPr>
            <w:tcW w:w="1523" w:type="dxa"/>
            <w:shd w:val="clear" w:color="auto" w:fill="auto"/>
          </w:tcPr>
          <w:p w14:paraId="6A72FE13" w14:textId="77777777" w:rsidR="00596499" w:rsidRPr="00706E82" w:rsidRDefault="00596499" w:rsidP="00596499">
            <w:pPr>
              <w:pStyle w:val="TableParagraph"/>
              <w:rPr>
                <w:sz w:val="24"/>
              </w:rPr>
            </w:pPr>
          </w:p>
        </w:tc>
      </w:tr>
      <w:tr w:rsidR="00596499" w14:paraId="4F4904A5" w14:textId="77777777" w:rsidTr="00596499">
        <w:trPr>
          <w:trHeight w:val="1104"/>
        </w:trPr>
        <w:tc>
          <w:tcPr>
            <w:tcW w:w="891" w:type="dxa"/>
            <w:shd w:val="clear" w:color="auto" w:fill="auto"/>
          </w:tcPr>
          <w:p w14:paraId="421AEB8C" w14:textId="77777777" w:rsidR="00596499" w:rsidRPr="00706E82" w:rsidRDefault="00596499" w:rsidP="00596499">
            <w:pPr>
              <w:pStyle w:val="TableParagraph"/>
              <w:spacing w:before="9"/>
              <w:rPr>
                <w:sz w:val="35"/>
              </w:rPr>
            </w:pPr>
          </w:p>
          <w:p w14:paraId="1DCB2A7C" w14:textId="77777777" w:rsidR="00596499" w:rsidRPr="00706E82" w:rsidRDefault="00596499" w:rsidP="00596499">
            <w:pPr>
              <w:pStyle w:val="TableParagraph"/>
              <w:ind w:left="89" w:right="78"/>
              <w:jc w:val="center"/>
              <w:rPr>
                <w:sz w:val="24"/>
              </w:rPr>
            </w:pPr>
            <w:r w:rsidRPr="00706E82">
              <w:rPr>
                <w:sz w:val="24"/>
              </w:rPr>
              <w:t>10</w:t>
            </w:r>
          </w:p>
        </w:tc>
        <w:tc>
          <w:tcPr>
            <w:tcW w:w="4090" w:type="dxa"/>
            <w:shd w:val="clear" w:color="auto" w:fill="auto"/>
          </w:tcPr>
          <w:p w14:paraId="16299B9C" w14:textId="77777777" w:rsidR="00596499" w:rsidRPr="00706E82" w:rsidRDefault="00596499" w:rsidP="00596499">
            <w:pPr>
              <w:pStyle w:val="TableParagraph"/>
              <w:spacing w:before="2" w:line="276" w:lineRule="exact"/>
              <w:ind w:left="109" w:right="102"/>
              <w:jc w:val="center"/>
              <w:rPr>
                <w:sz w:val="24"/>
              </w:rPr>
            </w:pPr>
            <w:r w:rsidRPr="00706E82">
              <w:rPr>
                <w:sz w:val="24"/>
              </w:rPr>
              <w:t>Vienota kontaktu centra platformas izveide operatīvo dienestu darba atbalstam un publisko pakalpojumu piegādei, un to lietotāju apmācība</w:t>
            </w:r>
          </w:p>
        </w:tc>
        <w:tc>
          <w:tcPr>
            <w:tcW w:w="1788" w:type="dxa"/>
            <w:shd w:val="clear" w:color="auto" w:fill="auto"/>
          </w:tcPr>
          <w:p w14:paraId="55436ADD" w14:textId="77777777" w:rsidR="00596499" w:rsidRPr="00706E82" w:rsidRDefault="00596499" w:rsidP="00596499">
            <w:pPr>
              <w:pStyle w:val="TableParagraph"/>
              <w:spacing w:before="10"/>
              <w:rPr>
                <w:sz w:val="23"/>
              </w:rPr>
            </w:pPr>
          </w:p>
          <w:p w14:paraId="16678D29" w14:textId="77777777" w:rsidR="005268CE" w:rsidRPr="005268CE" w:rsidRDefault="005268CE" w:rsidP="005268CE">
            <w:pPr>
              <w:pStyle w:val="TableParagraph"/>
              <w:ind w:left="100" w:right="95"/>
              <w:jc w:val="center"/>
              <w:rPr>
                <w:sz w:val="20"/>
                <w:szCs w:val="20"/>
              </w:rPr>
            </w:pPr>
            <w:r w:rsidRPr="005268CE">
              <w:rPr>
                <w:sz w:val="20"/>
                <w:szCs w:val="20"/>
              </w:rPr>
              <w:t xml:space="preserve">Līdz </w:t>
            </w:r>
          </w:p>
          <w:p w14:paraId="1D9F0E73" w14:textId="77777777" w:rsidR="00596499" w:rsidRPr="00706E82" w:rsidRDefault="005268CE" w:rsidP="005268CE">
            <w:pPr>
              <w:pStyle w:val="TableParagraph"/>
              <w:ind w:left="382" w:right="376"/>
              <w:jc w:val="center"/>
              <w:rPr>
                <w:sz w:val="24"/>
              </w:rPr>
            </w:pPr>
            <w:r w:rsidRPr="005268CE">
              <w:rPr>
                <w:sz w:val="20"/>
                <w:szCs w:val="20"/>
              </w:rPr>
              <w:t>2026.gadam</w:t>
            </w:r>
          </w:p>
        </w:tc>
        <w:tc>
          <w:tcPr>
            <w:tcW w:w="1709" w:type="dxa"/>
            <w:shd w:val="clear" w:color="auto" w:fill="auto"/>
          </w:tcPr>
          <w:p w14:paraId="79FA2039" w14:textId="77777777" w:rsidR="00596499" w:rsidRPr="00706E82" w:rsidRDefault="00596499" w:rsidP="00596499">
            <w:pPr>
              <w:pStyle w:val="TableParagraph"/>
              <w:spacing w:before="9"/>
              <w:rPr>
                <w:sz w:val="35"/>
              </w:rPr>
            </w:pPr>
          </w:p>
          <w:p w14:paraId="0BB331BB" w14:textId="77777777" w:rsidR="00596499" w:rsidRPr="00706E82" w:rsidRDefault="00596499" w:rsidP="00596499">
            <w:pPr>
              <w:pStyle w:val="TableParagraph"/>
              <w:ind w:left="142" w:right="132"/>
              <w:jc w:val="center"/>
              <w:rPr>
                <w:sz w:val="24"/>
              </w:rPr>
            </w:pPr>
            <w:r w:rsidRPr="00706E82">
              <w:rPr>
                <w:sz w:val="24"/>
              </w:rPr>
              <w:t>I</w:t>
            </w:r>
            <w:r w:rsidR="006279F8">
              <w:rPr>
                <w:sz w:val="24"/>
              </w:rPr>
              <w:t>e</w:t>
            </w:r>
            <w:r w:rsidRPr="00706E82">
              <w:rPr>
                <w:sz w:val="24"/>
              </w:rPr>
              <w:t>M</w:t>
            </w:r>
          </w:p>
        </w:tc>
        <w:tc>
          <w:tcPr>
            <w:tcW w:w="1730" w:type="dxa"/>
            <w:shd w:val="clear" w:color="auto" w:fill="auto"/>
          </w:tcPr>
          <w:p w14:paraId="748792B2" w14:textId="77777777" w:rsidR="00596499" w:rsidRPr="00706E82" w:rsidRDefault="00596499" w:rsidP="00596499">
            <w:pPr>
              <w:pStyle w:val="TableParagraph"/>
              <w:spacing w:before="2" w:line="276" w:lineRule="exact"/>
              <w:ind w:left="475" w:right="464"/>
              <w:jc w:val="center"/>
              <w:rPr>
                <w:sz w:val="24"/>
              </w:rPr>
            </w:pPr>
            <w:r w:rsidRPr="00706E82">
              <w:rPr>
                <w:sz w:val="24"/>
              </w:rPr>
              <w:t>I</w:t>
            </w:r>
            <w:r w:rsidR="006279F8">
              <w:rPr>
                <w:sz w:val="24"/>
              </w:rPr>
              <w:t>e</w:t>
            </w:r>
            <w:r w:rsidRPr="00706E82">
              <w:rPr>
                <w:sz w:val="24"/>
              </w:rPr>
              <w:t>M IC VUGD VP NMPD</w:t>
            </w:r>
          </w:p>
        </w:tc>
        <w:tc>
          <w:tcPr>
            <w:tcW w:w="1831" w:type="dxa"/>
            <w:shd w:val="clear" w:color="auto" w:fill="auto"/>
          </w:tcPr>
          <w:p w14:paraId="1013A69C" w14:textId="77777777" w:rsidR="00596499" w:rsidRPr="00706E82" w:rsidRDefault="00596499" w:rsidP="00596499">
            <w:pPr>
              <w:pStyle w:val="TableParagraph"/>
              <w:spacing w:before="2" w:line="276" w:lineRule="exact"/>
              <w:ind w:left="527" w:right="513"/>
              <w:jc w:val="center"/>
              <w:rPr>
                <w:sz w:val="24"/>
              </w:rPr>
            </w:pPr>
            <w:r w:rsidRPr="00706E82">
              <w:rPr>
                <w:sz w:val="24"/>
              </w:rPr>
              <w:t>I</w:t>
            </w:r>
            <w:r w:rsidR="006279F8">
              <w:rPr>
                <w:sz w:val="24"/>
              </w:rPr>
              <w:t>e</w:t>
            </w:r>
            <w:r w:rsidRPr="00706E82">
              <w:rPr>
                <w:sz w:val="24"/>
              </w:rPr>
              <w:t>M IC VUGD VP NMPD</w:t>
            </w:r>
          </w:p>
        </w:tc>
        <w:tc>
          <w:tcPr>
            <w:tcW w:w="1523" w:type="dxa"/>
            <w:shd w:val="clear" w:color="auto" w:fill="auto"/>
          </w:tcPr>
          <w:p w14:paraId="5CEB7088" w14:textId="77777777" w:rsidR="00596499" w:rsidRPr="00706E82" w:rsidRDefault="00596499" w:rsidP="00596499">
            <w:pPr>
              <w:pStyle w:val="TableParagraph"/>
              <w:rPr>
                <w:sz w:val="24"/>
              </w:rPr>
            </w:pPr>
          </w:p>
        </w:tc>
      </w:tr>
      <w:tr w:rsidR="00596499" w14:paraId="7E4F2C81" w14:textId="77777777" w:rsidTr="00CF62F1">
        <w:trPr>
          <w:trHeight w:val="549"/>
        </w:trPr>
        <w:tc>
          <w:tcPr>
            <w:tcW w:w="891" w:type="dxa"/>
            <w:shd w:val="clear" w:color="auto" w:fill="auto"/>
            <w:vAlign w:val="center"/>
          </w:tcPr>
          <w:p w14:paraId="3F4415B8" w14:textId="77777777" w:rsidR="00596499" w:rsidRPr="00706E82" w:rsidRDefault="00596499" w:rsidP="00CF62F1">
            <w:pPr>
              <w:pStyle w:val="TableParagraph"/>
              <w:spacing w:before="136"/>
              <w:ind w:right="78"/>
              <w:jc w:val="center"/>
              <w:rPr>
                <w:sz w:val="24"/>
              </w:rPr>
            </w:pPr>
            <w:r w:rsidRPr="00706E82">
              <w:rPr>
                <w:sz w:val="24"/>
              </w:rPr>
              <w:t>11</w:t>
            </w:r>
          </w:p>
        </w:tc>
        <w:tc>
          <w:tcPr>
            <w:tcW w:w="4090" w:type="dxa"/>
            <w:shd w:val="clear" w:color="auto" w:fill="auto"/>
            <w:vAlign w:val="center"/>
          </w:tcPr>
          <w:p w14:paraId="3201FD46" w14:textId="77777777" w:rsidR="00596499" w:rsidRPr="00706E82" w:rsidRDefault="00596499" w:rsidP="00CF62F1">
            <w:pPr>
              <w:pStyle w:val="TableParagraph"/>
              <w:spacing w:line="276" w:lineRule="exact"/>
              <w:ind w:left="166" w:right="88"/>
              <w:jc w:val="center"/>
              <w:rPr>
                <w:sz w:val="24"/>
              </w:rPr>
            </w:pPr>
            <w:r w:rsidRPr="00706E82">
              <w:rPr>
                <w:sz w:val="24"/>
              </w:rPr>
              <w:t>Krīzes vadības padomes darbības nodrošināšana</w:t>
            </w:r>
          </w:p>
        </w:tc>
        <w:tc>
          <w:tcPr>
            <w:tcW w:w="1788" w:type="dxa"/>
            <w:shd w:val="clear" w:color="auto" w:fill="auto"/>
            <w:vAlign w:val="center"/>
          </w:tcPr>
          <w:p w14:paraId="115E4092" w14:textId="77777777" w:rsidR="00596499" w:rsidRPr="00706E82" w:rsidRDefault="00596499" w:rsidP="00CF62F1">
            <w:pPr>
              <w:pStyle w:val="TableParagraph"/>
              <w:spacing w:line="276" w:lineRule="exact"/>
              <w:ind w:left="107"/>
              <w:jc w:val="center"/>
              <w:rPr>
                <w:sz w:val="24"/>
              </w:rPr>
            </w:pPr>
            <w:r w:rsidRPr="00706E82">
              <w:rPr>
                <w:sz w:val="24"/>
              </w:rPr>
              <w:t>Pēc nepieciešamības</w:t>
            </w:r>
          </w:p>
        </w:tc>
        <w:tc>
          <w:tcPr>
            <w:tcW w:w="1709" w:type="dxa"/>
            <w:shd w:val="clear" w:color="auto" w:fill="auto"/>
            <w:vAlign w:val="center"/>
          </w:tcPr>
          <w:p w14:paraId="67DFE838" w14:textId="77777777" w:rsidR="00596499" w:rsidRPr="00706E82" w:rsidRDefault="00596499" w:rsidP="00CF62F1">
            <w:pPr>
              <w:pStyle w:val="TableParagraph"/>
              <w:spacing w:before="136"/>
              <w:ind w:right="132"/>
              <w:jc w:val="center"/>
              <w:rPr>
                <w:sz w:val="24"/>
              </w:rPr>
            </w:pPr>
            <w:r w:rsidRPr="00706E82">
              <w:rPr>
                <w:sz w:val="24"/>
              </w:rPr>
              <w:t>I</w:t>
            </w:r>
            <w:r w:rsidR="006279F8">
              <w:rPr>
                <w:sz w:val="24"/>
              </w:rPr>
              <w:t>e</w:t>
            </w:r>
            <w:r w:rsidRPr="00706E82">
              <w:rPr>
                <w:sz w:val="24"/>
              </w:rPr>
              <w:t>M</w:t>
            </w:r>
          </w:p>
        </w:tc>
        <w:tc>
          <w:tcPr>
            <w:tcW w:w="1730" w:type="dxa"/>
            <w:shd w:val="clear" w:color="auto" w:fill="auto"/>
            <w:vAlign w:val="center"/>
          </w:tcPr>
          <w:p w14:paraId="13DC9B9E" w14:textId="77777777" w:rsidR="00596499" w:rsidRPr="00706E82" w:rsidRDefault="00596499" w:rsidP="00CF62F1">
            <w:pPr>
              <w:pStyle w:val="TableParagraph"/>
              <w:spacing w:line="273" w:lineRule="exact"/>
              <w:ind w:right="182"/>
              <w:jc w:val="center"/>
              <w:rPr>
                <w:sz w:val="24"/>
              </w:rPr>
            </w:pPr>
            <w:r w:rsidRPr="00706E82">
              <w:rPr>
                <w:sz w:val="24"/>
              </w:rPr>
              <w:t>VUGD</w:t>
            </w:r>
          </w:p>
        </w:tc>
        <w:tc>
          <w:tcPr>
            <w:tcW w:w="1831" w:type="dxa"/>
            <w:shd w:val="clear" w:color="auto" w:fill="auto"/>
            <w:vAlign w:val="center"/>
          </w:tcPr>
          <w:p w14:paraId="114AA5C3" w14:textId="77777777" w:rsidR="00596499" w:rsidRPr="00706E82" w:rsidRDefault="00596499" w:rsidP="00CF62F1">
            <w:pPr>
              <w:pStyle w:val="TableParagraph"/>
              <w:spacing w:line="273" w:lineRule="exact"/>
              <w:jc w:val="center"/>
              <w:rPr>
                <w:sz w:val="24"/>
              </w:rPr>
            </w:pPr>
            <w:r w:rsidRPr="00706E82">
              <w:rPr>
                <w:sz w:val="24"/>
              </w:rPr>
              <w:t>VUGD</w:t>
            </w:r>
          </w:p>
        </w:tc>
        <w:tc>
          <w:tcPr>
            <w:tcW w:w="1523" w:type="dxa"/>
            <w:shd w:val="clear" w:color="auto" w:fill="auto"/>
            <w:vAlign w:val="center"/>
          </w:tcPr>
          <w:p w14:paraId="77C5E781" w14:textId="77777777" w:rsidR="00596499" w:rsidRPr="00706E82" w:rsidRDefault="00596499" w:rsidP="00CF62F1">
            <w:pPr>
              <w:pStyle w:val="TableParagraph"/>
              <w:jc w:val="center"/>
              <w:rPr>
                <w:sz w:val="24"/>
              </w:rPr>
            </w:pPr>
          </w:p>
        </w:tc>
      </w:tr>
      <w:tr w:rsidR="00596499" w14:paraId="2A1B4862" w14:textId="77777777" w:rsidTr="00596499">
        <w:trPr>
          <w:trHeight w:val="1378"/>
        </w:trPr>
        <w:tc>
          <w:tcPr>
            <w:tcW w:w="891" w:type="dxa"/>
            <w:shd w:val="clear" w:color="auto" w:fill="auto"/>
          </w:tcPr>
          <w:p w14:paraId="3E6B5FC1" w14:textId="77777777" w:rsidR="00596499" w:rsidRPr="00706E82" w:rsidRDefault="00596499" w:rsidP="00596499">
            <w:pPr>
              <w:pStyle w:val="TableParagraph"/>
              <w:rPr>
                <w:sz w:val="26"/>
              </w:rPr>
            </w:pPr>
          </w:p>
          <w:p w14:paraId="38453193" w14:textId="77777777" w:rsidR="00596499" w:rsidRPr="00706E82" w:rsidRDefault="00596499" w:rsidP="00596499">
            <w:pPr>
              <w:pStyle w:val="TableParagraph"/>
              <w:spacing w:before="8"/>
              <w:rPr>
                <w:sz w:val="21"/>
              </w:rPr>
            </w:pPr>
          </w:p>
          <w:p w14:paraId="518BB2A9" w14:textId="77777777" w:rsidR="00596499" w:rsidRPr="00706E82" w:rsidRDefault="00596499" w:rsidP="00596499">
            <w:pPr>
              <w:pStyle w:val="TableParagraph"/>
              <w:ind w:left="89" w:right="78"/>
              <w:jc w:val="center"/>
              <w:rPr>
                <w:sz w:val="24"/>
              </w:rPr>
            </w:pPr>
            <w:r w:rsidRPr="00706E82">
              <w:rPr>
                <w:sz w:val="24"/>
              </w:rPr>
              <w:t>12</w:t>
            </w:r>
          </w:p>
        </w:tc>
        <w:tc>
          <w:tcPr>
            <w:tcW w:w="4090" w:type="dxa"/>
            <w:shd w:val="clear" w:color="auto" w:fill="auto"/>
          </w:tcPr>
          <w:p w14:paraId="7751EA90" w14:textId="77777777" w:rsidR="00596499" w:rsidRPr="00706E82" w:rsidRDefault="00596499" w:rsidP="00596499">
            <w:pPr>
              <w:pStyle w:val="TableParagraph"/>
              <w:spacing w:before="8"/>
              <w:rPr>
                <w:sz w:val="23"/>
              </w:rPr>
            </w:pPr>
          </w:p>
          <w:p w14:paraId="1CA0891B" w14:textId="77777777" w:rsidR="00596499" w:rsidRPr="00706E82" w:rsidRDefault="00596499" w:rsidP="00596499">
            <w:pPr>
              <w:pStyle w:val="TableParagraph"/>
              <w:ind w:left="201" w:right="192" w:firstLine="3"/>
              <w:jc w:val="center"/>
              <w:rPr>
                <w:sz w:val="24"/>
              </w:rPr>
            </w:pPr>
            <w:r w:rsidRPr="00706E82">
              <w:rPr>
                <w:sz w:val="24"/>
              </w:rPr>
              <w:t>Civilās aizsardzības operacionālā vadības centra darbības nodrošināšana un apmācības organizēšana</w:t>
            </w:r>
          </w:p>
        </w:tc>
        <w:tc>
          <w:tcPr>
            <w:tcW w:w="1788" w:type="dxa"/>
            <w:shd w:val="clear" w:color="auto" w:fill="auto"/>
          </w:tcPr>
          <w:p w14:paraId="55B88EC6" w14:textId="77777777" w:rsidR="00596499" w:rsidRPr="00706E82" w:rsidRDefault="00596499" w:rsidP="00596499">
            <w:pPr>
              <w:pStyle w:val="TableParagraph"/>
              <w:spacing w:before="9"/>
              <w:rPr>
                <w:sz w:val="35"/>
              </w:rPr>
            </w:pPr>
          </w:p>
          <w:p w14:paraId="244A2416" w14:textId="77777777" w:rsidR="00596499" w:rsidRPr="00706E82" w:rsidRDefault="00596499" w:rsidP="00596499">
            <w:pPr>
              <w:pStyle w:val="TableParagraph"/>
              <w:ind w:left="107" w:firstLine="612"/>
              <w:rPr>
                <w:sz w:val="24"/>
              </w:rPr>
            </w:pPr>
            <w:r w:rsidRPr="00706E82">
              <w:rPr>
                <w:sz w:val="24"/>
              </w:rPr>
              <w:t>Pēc nepieciešamības</w:t>
            </w:r>
          </w:p>
        </w:tc>
        <w:tc>
          <w:tcPr>
            <w:tcW w:w="1709" w:type="dxa"/>
            <w:shd w:val="clear" w:color="auto" w:fill="auto"/>
          </w:tcPr>
          <w:p w14:paraId="4B5737E2" w14:textId="77777777" w:rsidR="00596499" w:rsidRPr="00706E82" w:rsidRDefault="00596499" w:rsidP="00596499">
            <w:pPr>
              <w:pStyle w:val="TableParagraph"/>
              <w:spacing w:before="9"/>
              <w:rPr>
                <w:sz w:val="35"/>
              </w:rPr>
            </w:pPr>
          </w:p>
          <w:p w14:paraId="6C07B569" w14:textId="77777777" w:rsidR="00596499" w:rsidRPr="00706E82" w:rsidRDefault="00596499" w:rsidP="00596499">
            <w:pPr>
              <w:pStyle w:val="TableParagraph"/>
              <w:ind w:left="508" w:right="477" w:firstLine="127"/>
              <w:rPr>
                <w:sz w:val="24"/>
              </w:rPr>
            </w:pPr>
            <w:r w:rsidRPr="00706E82">
              <w:rPr>
                <w:sz w:val="24"/>
              </w:rPr>
              <w:t>I</w:t>
            </w:r>
            <w:r w:rsidR="006279F8">
              <w:rPr>
                <w:sz w:val="24"/>
              </w:rPr>
              <w:t>e</w:t>
            </w:r>
            <w:r w:rsidRPr="00706E82">
              <w:rPr>
                <w:sz w:val="24"/>
              </w:rPr>
              <w:t>M VUGD</w:t>
            </w:r>
          </w:p>
        </w:tc>
        <w:tc>
          <w:tcPr>
            <w:tcW w:w="1730" w:type="dxa"/>
            <w:shd w:val="clear" w:color="auto" w:fill="auto"/>
          </w:tcPr>
          <w:p w14:paraId="7EC774F4" w14:textId="77777777" w:rsidR="00596499" w:rsidRPr="00706E82" w:rsidRDefault="00596499" w:rsidP="00596499">
            <w:pPr>
              <w:pStyle w:val="TableParagraph"/>
              <w:rPr>
                <w:sz w:val="26"/>
              </w:rPr>
            </w:pPr>
          </w:p>
          <w:p w14:paraId="44DE9F90" w14:textId="77777777" w:rsidR="00596499" w:rsidRPr="00706E82" w:rsidRDefault="00596499" w:rsidP="00596499">
            <w:pPr>
              <w:pStyle w:val="TableParagraph"/>
              <w:spacing w:before="8"/>
              <w:rPr>
                <w:sz w:val="21"/>
              </w:rPr>
            </w:pPr>
          </w:p>
          <w:p w14:paraId="2B9C38F2" w14:textId="77777777" w:rsidR="00596499" w:rsidRPr="00706E82" w:rsidRDefault="00596499" w:rsidP="00596499">
            <w:pPr>
              <w:pStyle w:val="TableParagraph"/>
              <w:ind w:left="190" w:right="182"/>
              <w:jc w:val="center"/>
              <w:rPr>
                <w:sz w:val="24"/>
              </w:rPr>
            </w:pPr>
            <w:r w:rsidRPr="00706E82">
              <w:rPr>
                <w:sz w:val="24"/>
              </w:rPr>
              <w:t>VUGD</w:t>
            </w:r>
          </w:p>
        </w:tc>
        <w:tc>
          <w:tcPr>
            <w:tcW w:w="1831" w:type="dxa"/>
            <w:shd w:val="clear" w:color="auto" w:fill="auto"/>
          </w:tcPr>
          <w:p w14:paraId="23416964" w14:textId="77777777" w:rsidR="00596499" w:rsidRPr="00706E82" w:rsidRDefault="00596499" w:rsidP="00596499">
            <w:pPr>
              <w:pStyle w:val="TableParagraph"/>
              <w:spacing w:line="273" w:lineRule="exact"/>
              <w:ind w:left="241" w:right="232"/>
              <w:jc w:val="center"/>
              <w:rPr>
                <w:sz w:val="24"/>
              </w:rPr>
            </w:pPr>
            <w:r w:rsidRPr="00706E82">
              <w:rPr>
                <w:sz w:val="24"/>
              </w:rPr>
              <w:t>VUGD</w:t>
            </w:r>
          </w:p>
          <w:p w14:paraId="1F74F420" w14:textId="77777777" w:rsidR="00596499" w:rsidRPr="00706E82" w:rsidRDefault="00596499" w:rsidP="00596499">
            <w:pPr>
              <w:pStyle w:val="TableParagraph"/>
              <w:ind w:left="245" w:right="232"/>
              <w:jc w:val="center"/>
              <w:rPr>
                <w:sz w:val="24"/>
              </w:rPr>
            </w:pPr>
            <w:r w:rsidRPr="00706E82">
              <w:rPr>
                <w:sz w:val="24"/>
              </w:rPr>
              <w:t xml:space="preserve">Ministrijas </w:t>
            </w:r>
            <w:r w:rsidRPr="00706E82">
              <w:rPr>
                <w:spacing w:val="-8"/>
                <w:sz w:val="24"/>
              </w:rPr>
              <w:t xml:space="preserve">un </w:t>
            </w:r>
            <w:r w:rsidRPr="00706E82">
              <w:rPr>
                <w:sz w:val="24"/>
              </w:rPr>
              <w:t>padotības iestādes</w:t>
            </w:r>
          </w:p>
          <w:p w14:paraId="64C63E73" w14:textId="77777777" w:rsidR="00596499" w:rsidRPr="00706E82" w:rsidRDefault="00596499" w:rsidP="00596499">
            <w:pPr>
              <w:pStyle w:val="TableParagraph"/>
              <w:spacing w:line="257" w:lineRule="exact"/>
              <w:ind w:left="240" w:right="232"/>
              <w:jc w:val="center"/>
              <w:rPr>
                <w:sz w:val="24"/>
              </w:rPr>
            </w:pPr>
            <w:r w:rsidRPr="00706E82">
              <w:rPr>
                <w:sz w:val="24"/>
              </w:rPr>
              <w:t>Komersanti</w:t>
            </w:r>
          </w:p>
        </w:tc>
        <w:tc>
          <w:tcPr>
            <w:tcW w:w="1523" w:type="dxa"/>
            <w:shd w:val="clear" w:color="auto" w:fill="auto"/>
          </w:tcPr>
          <w:p w14:paraId="24569EEA" w14:textId="77777777" w:rsidR="00596499" w:rsidRPr="00706E82" w:rsidRDefault="00596499" w:rsidP="00596499">
            <w:pPr>
              <w:pStyle w:val="TableParagraph"/>
              <w:rPr>
                <w:sz w:val="24"/>
              </w:rPr>
            </w:pPr>
          </w:p>
        </w:tc>
      </w:tr>
      <w:tr w:rsidR="00596499" w14:paraId="522C0502" w14:textId="77777777" w:rsidTr="00596499">
        <w:trPr>
          <w:trHeight w:val="1931"/>
        </w:trPr>
        <w:tc>
          <w:tcPr>
            <w:tcW w:w="891" w:type="dxa"/>
            <w:shd w:val="clear" w:color="auto" w:fill="auto"/>
          </w:tcPr>
          <w:p w14:paraId="73B4951D" w14:textId="77777777" w:rsidR="00596499" w:rsidRPr="00706E82" w:rsidRDefault="00596499" w:rsidP="00596499">
            <w:pPr>
              <w:pStyle w:val="TableParagraph"/>
              <w:rPr>
                <w:sz w:val="26"/>
              </w:rPr>
            </w:pPr>
          </w:p>
          <w:p w14:paraId="71C97E9B" w14:textId="77777777" w:rsidR="00596499" w:rsidRPr="00706E82" w:rsidRDefault="00596499" w:rsidP="00596499">
            <w:pPr>
              <w:pStyle w:val="TableParagraph"/>
              <w:rPr>
                <w:sz w:val="26"/>
              </w:rPr>
            </w:pPr>
          </w:p>
          <w:p w14:paraId="5A0AF0ED" w14:textId="77777777" w:rsidR="00596499" w:rsidRPr="00706E82" w:rsidRDefault="00596499" w:rsidP="00596499">
            <w:pPr>
              <w:pStyle w:val="TableParagraph"/>
              <w:spacing w:before="229"/>
              <w:ind w:left="89" w:right="78"/>
              <w:jc w:val="center"/>
              <w:rPr>
                <w:sz w:val="24"/>
              </w:rPr>
            </w:pPr>
            <w:r w:rsidRPr="00706E82">
              <w:rPr>
                <w:sz w:val="24"/>
              </w:rPr>
              <w:t>13</w:t>
            </w:r>
          </w:p>
        </w:tc>
        <w:tc>
          <w:tcPr>
            <w:tcW w:w="4090" w:type="dxa"/>
            <w:shd w:val="clear" w:color="auto" w:fill="auto"/>
          </w:tcPr>
          <w:p w14:paraId="70C98E3C" w14:textId="77777777" w:rsidR="00596499" w:rsidRPr="00706E82" w:rsidRDefault="00596499" w:rsidP="00596499">
            <w:pPr>
              <w:pStyle w:val="TableParagraph"/>
              <w:rPr>
                <w:sz w:val="26"/>
              </w:rPr>
            </w:pPr>
          </w:p>
          <w:p w14:paraId="7F628157" w14:textId="77777777" w:rsidR="00596499" w:rsidRPr="00706E82" w:rsidRDefault="00596499" w:rsidP="00596499">
            <w:pPr>
              <w:pStyle w:val="TableParagraph"/>
              <w:spacing w:before="10"/>
              <w:rPr>
                <w:sz w:val="21"/>
              </w:rPr>
            </w:pPr>
          </w:p>
          <w:p w14:paraId="0108D607" w14:textId="77777777" w:rsidR="00596499" w:rsidRPr="00706E82" w:rsidRDefault="00596499" w:rsidP="00596499">
            <w:pPr>
              <w:pStyle w:val="TableParagraph"/>
              <w:ind w:left="590" w:right="582" w:firstLine="3"/>
              <w:jc w:val="center"/>
              <w:rPr>
                <w:sz w:val="24"/>
              </w:rPr>
            </w:pPr>
            <w:r w:rsidRPr="00706E82">
              <w:rPr>
                <w:sz w:val="24"/>
              </w:rPr>
              <w:t>Valsts augstāko amatpersonu apziņošanas sistēmas darbības nodrošināšana un pārbaude</w:t>
            </w:r>
          </w:p>
        </w:tc>
        <w:tc>
          <w:tcPr>
            <w:tcW w:w="1788" w:type="dxa"/>
            <w:shd w:val="clear" w:color="auto" w:fill="auto"/>
          </w:tcPr>
          <w:p w14:paraId="4B0781EA" w14:textId="77777777" w:rsidR="00596499" w:rsidRPr="00706E82" w:rsidRDefault="00596499" w:rsidP="00596499">
            <w:pPr>
              <w:pStyle w:val="TableParagraph"/>
              <w:rPr>
                <w:sz w:val="26"/>
              </w:rPr>
            </w:pPr>
          </w:p>
          <w:p w14:paraId="7A0FD0C3" w14:textId="77777777" w:rsidR="00596499" w:rsidRPr="00706E82" w:rsidRDefault="00596499" w:rsidP="00596499">
            <w:pPr>
              <w:pStyle w:val="TableParagraph"/>
              <w:rPr>
                <w:sz w:val="34"/>
              </w:rPr>
            </w:pPr>
          </w:p>
          <w:p w14:paraId="4BC8BD94" w14:textId="77777777" w:rsidR="00596499" w:rsidRPr="00706E82" w:rsidRDefault="00596499" w:rsidP="00596499">
            <w:pPr>
              <w:pStyle w:val="TableParagraph"/>
              <w:ind w:left="498" w:right="95" w:hanging="375"/>
              <w:rPr>
                <w:sz w:val="24"/>
              </w:rPr>
            </w:pPr>
            <w:r w:rsidRPr="00706E82">
              <w:rPr>
                <w:sz w:val="24"/>
              </w:rPr>
              <w:t>ne retāk kā reizi pusgadā</w:t>
            </w:r>
          </w:p>
        </w:tc>
        <w:tc>
          <w:tcPr>
            <w:tcW w:w="1709" w:type="dxa"/>
            <w:shd w:val="clear" w:color="auto" w:fill="auto"/>
          </w:tcPr>
          <w:p w14:paraId="6F1DB09A" w14:textId="77777777" w:rsidR="00596499" w:rsidRPr="00706E82" w:rsidRDefault="00596499" w:rsidP="00596499">
            <w:pPr>
              <w:pStyle w:val="TableParagraph"/>
              <w:spacing w:before="2" w:line="276" w:lineRule="exact"/>
              <w:ind w:left="146" w:right="132"/>
              <w:jc w:val="center"/>
              <w:rPr>
                <w:sz w:val="24"/>
              </w:rPr>
            </w:pPr>
            <w:r w:rsidRPr="00706E82">
              <w:rPr>
                <w:sz w:val="24"/>
              </w:rPr>
              <w:t>Ministru prezidenta birojs vai Krīzes vadības padomes sekretariāta vadītājs</w:t>
            </w:r>
          </w:p>
        </w:tc>
        <w:tc>
          <w:tcPr>
            <w:tcW w:w="1730" w:type="dxa"/>
            <w:shd w:val="clear" w:color="auto" w:fill="auto"/>
          </w:tcPr>
          <w:p w14:paraId="610CFBFB" w14:textId="77777777" w:rsidR="00596499" w:rsidRPr="00706E82" w:rsidRDefault="00596499" w:rsidP="00596499">
            <w:pPr>
              <w:pStyle w:val="TableParagraph"/>
              <w:rPr>
                <w:sz w:val="26"/>
              </w:rPr>
            </w:pPr>
          </w:p>
          <w:p w14:paraId="4A2BA5B9" w14:textId="77777777" w:rsidR="00596499" w:rsidRPr="00706E82" w:rsidRDefault="00596499" w:rsidP="00596499">
            <w:pPr>
              <w:pStyle w:val="TableParagraph"/>
              <w:rPr>
                <w:sz w:val="26"/>
              </w:rPr>
            </w:pPr>
          </w:p>
          <w:p w14:paraId="0781865F" w14:textId="77777777" w:rsidR="00596499" w:rsidRPr="00706E82" w:rsidRDefault="00596499" w:rsidP="00596499">
            <w:pPr>
              <w:pStyle w:val="TableParagraph"/>
              <w:spacing w:before="229"/>
              <w:ind w:left="190" w:right="182"/>
              <w:jc w:val="center"/>
              <w:rPr>
                <w:sz w:val="24"/>
              </w:rPr>
            </w:pPr>
            <w:r w:rsidRPr="00706E82">
              <w:rPr>
                <w:sz w:val="24"/>
              </w:rPr>
              <w:t>VUGD</w:t>
            </w:r>
          </w:p>
        </w:tc>
        <w:tc>
          <w:tcPr>
            <w:tcW w:w="1831" w:type="dxa"/>
            <w:shd w:val="clear" w:color="auto" w:fill="auto"/>
          </w:tcPr>
          <w:p w14:paraId="0F0CAE07" w14:textId="77777777" w:rsidR="00596499" w:rsidRPr="00706E82" w:rsidRDefault="00596499" w:rsidP="00596499">
            <w:pPr>
              <w:pStyle w:val="TableParagraph"/>
              <w:rPr>
                <w:sz w:val="36"/>
              </w:rPr>
            </w:pPr>
          </w:p>
          <w:p w14:paraId="747CE8E7" w14:textId="77777777" w:rsidR="00596499" w:rsidRPr="00706E82" w:rsidRDefault="00596499" w:rsidP="00596499">
            <w:pPr>
              <w:pStyle w:val="TableParagraph"/>
              <w:ind w:left="523" w:right="513"/>
              <w:jc w:val="center"/>
              <w:rPr>
                <w:sz w:val="24"/>
              </w:rPr>
            </w:pPr>
            <w:r w:rsidRPr="00706E82">
              <w:rPr>
                <w:sz w:val="24"/>
              </w:rPr>
              <w:t>VUGD</w:t>
            </w:r>
            <w:r w:rsidRPr="00706E82">
              <w:rPr>
                <w:w w:val="99"/>
                <w:sz w:val="24"/>
              </w:rPr>
              <w:t xml:space="preserve"> </w:t>
            </w:r>
            <w:r w:rsidRPr="00706E82">
              <w:rPr>
                <w:sz w:val="24"/>
              </w:rPr>
              <w:t>VP VDD NBS</w:t>
            </w:r>
          </w:p>
        </w:tc>
        <w:tc>
          <w:tcPr>
            <w:tcW w:w="1523" w:type="dxa"/>
            <w:shd w:val="clear" w:color="auto" w:fill="auto"/>
          </w:tcPr>
          <w:p w14:paraId="76FFE61E" w14:textId="77777777" w:rsidR="00596499" w:rsidRPr="00706E82" w:rsidRDefault="00596499" w:rsidP="00596499">
            <w:pPr>
              <w:pStyle w:val="TableParagraph"/>
              <w:rPr>
                <w:sz w:val="24"/>
              </w:rPr>
            </w:pPr>
          </w:p>
        </w:tc>
      </w:tr>
      <w:tr w:rsidR="00596499" w14:paraId="533F1612" w14:textId="77777777" w:rsidTr="00596499">
        <w:trPr>
          <w:trHeight w:val="1656"/>
        </w:trPr>
        <w:tc>
          <w:tcPr>
            <w:tcW w:w="891" w:type="dxa"/>
            <w:shd w:val="clear" w:color="auto" w:fill="auto"/>
          </w:tcPr>
          <w:p w14:paraId="7DC8FE28" w14:textId="77777777" w:rsidR="00596499" w:rsidRPr="00706E82" w:rsidRDefault="00596499" w:rsidP="00596499">
            <w:pPr>
              <w:pStyle w:val="TableParagraph"/>
              <w:rPr>
                <w:sz w:val="26"/>
              </w:rPr>
            </w:pPr>
          </w:p>
          <w:p w14:paraId="22CB3BF8" w14:textId="77777777" w:rsidR="00596499" w:rsidRPr="00706E82" w:rsidRDefault="00596499" w:rsidP="00596499">
            <w:pPr>
              <w:pStyle w:val="TableParagraph"/>
              <w:spacing w:before="9"/>
              <w:rPr>
                <w:sz w:val="33"/>
              </w:rPr>
            </w:pPr>
          </w:p>
          <w:p w14:paraId="69C8613F" w14:textId="77777777" w:rsidR="00596499" w:rsidRPr="00706E82" w:rsidRDefault="00596499" w:rsidP="00596499">
            <w:pPr>
              <w:pStyle w:val="TableParagraph"/>
              <w:spacing w:before="1"/>
              <w:ind w:left="89" w:right="78"/>
              <w:jc w:val="center"/>
              <w:rPr>
                <w:sz w:val="24"/>
              </w:rPr>
            </w:pPr>
            <w:r w:rsidRPr="00706E82">
              <w:rPr>
                <w:sz w:val="24"/>
              </w:rPr>
              <w:t>14</w:t>
            </w:r>
          </w:p>
        </w:tc>
        <w:tc>
          <w:tcPr>
            <w:tcW w:w="4090" w:type="dxa"/>
            <w:shd w:val="clear" w:color="auto" w:fill="auto"/>
          </w:tcPr>
          <w:p w14:paraId="4747AB04" w14:textId="77777777" w:rsidR="00596499" w:rsidRPr="00706E82" w:rsidRDefault="00596499" w:rsidP="00596499">
            <w:pPr>
              <w:pStyle w:val="TableParagraph"/>
              <w:spacing w:before="136"/>
              <w:ind w:left="150" w:right="143"/>
              <w:jc w:val="center"/>
              <w:rPr>
                <w:sz w:val="24"/>
              </w:rPr>
            </w:pPr>
            <w:r w:rsidRPr="00706E82">
              <w:rPr>
                <w:sz w:val="24"/>
              </w:rPr>
              <w:t>Nacionālā pretterorisma plāna, tipveida reaģēšanas plānos “Kuģis”, “Lidmašīna” un “Objekts” un citos plānošanas dokumentos noteikto pasākumu īstenošana</w:t>
            </w:r>
          </w:p>
        </w:tc>
        <w:tc>
          <w:tcPr>
            <w:tcW w:w="1788" w:type="dxa"/>
            <w:shd w:val="clear" w:color="auto" w:fill="auto"/>
          </w:tcPr>
          <w:p w14:paraId="23789F55" w14:textId="77777777" w:rsidR="00596499" w:rsidRPr="00706E82" w:rsidRDefault="00596499" w:rsidP="00596499">
            <w:pPr>
              <w:pStyle w:val="TableParagraph"/>
              <w:rPr>
                <w:sz w:val="26"/>
              </w:rPr>
            </w:pPr>
          </w:p>
          <w:p w14:paraId="6585426A" w14:textId="77777777" w:rsidR="00596499" w:rsidRPr="00706E82" w:rsidRDefault="00596499" w:rsidP="00596499">
            <w:pPr>
              <w:pStyle w:val="TableParagraph"/>
              <w:spacing w:before="8"/>
              <w:rPr>
                <w:sz w:val="21"/>
              </w:rPr>
            </w:pPr>
          </w:p>
          <w:p w14:paraId="4451C1BC" w14:textId="77777777" w:rsidR="00596499" w:rsidRPr="00706E82" w:rsidRDefault="00596499" w:rsidP="00596499">
            <w:pPr>
              <w:pStyle w:val="TableParagraph"/>
              <w:ind w:left="107" w:firstLine="612"/>
              <w:rPr>
                <w:sz w:val="24"/>
              </w:rPr>
            </w:pPr>
            <w:r w:rsidRPr="00706E82">
              <w:rPr>
                <w:sz w:val="24"/>
              </w:rPr>
              <w:t>Pēc nepieciešamības</w:t>
            </w:r>
          </w:p>
        </w:tc>
        <w:tc>
          <w:tcPr>
            <w:tcW w:w="1709" w:type="dxa"/>
            <w:shd w:val="clear" w:color="auto" w:fill="auto"/>
          </w:tcPr>
          <w:p w14:paraId="0F82325A" w14:textId="77777777" w:rsidR="00596499" w:rsidRPr="00706E82" w:rsidRDefault="00596499" w:rsidP="00596499">
            <w:pPr>
              <w:pStyle w:val="TableParagraph"/>
              <w:rPr>
                <w:sz w:val="26"/>
              </w:rPr>
            </w:pPr>
          </w:p>
          <w:p w14:paraId="10D24D23" w14:textId="77777777" w:rsidR="00596499" w:rsidRPr="00706E82" w:rsidRDefault="00596499" w:rsidP="00596499">
            <w:pPr>
              <w:pStyle w:val="TableParagraph"/>
              <w:spacing w:before="8"/>
              <w:rPr>
                <w:sz w:val="21"/>
              </w:rPr>
            </w:pPr>
          </w:p>
          <w:p w14:paraId="6EE5F228" w14:textId="77777777" w:rsidR="00596499" w:rsidRPr="00706E82" w:rsidRDefault="00596499" w:rsidP="00596499">
            <w:pPr>
              <w:pStyle w:val="TableParagraph"/>
              <w:ind w:left="508" w:right="496"/>
              <w:jc w:val="center"/>
              <w:rPr>
                <w:sz w:val="24"/>
              </w:rPr>
            </w:pPr>
            <w:r w:rsidRPr="00706E82">
              <w:rPr>
                <w:sz w:val="24"/>
              </w:rPr>
              <w:t>I</w:t>
            </w:r>
            <w:r w:rsidR="006279F8">
              <w:rPr>
                <w:sz w:val="24"/>
              </w:rPr>
              <w:t>e</w:t>
            </w:r>
            <w:r w:rsidRPr="00706E82">
              <w:rPr>
                <w:sz w:val="24"/>
              </w:rPr>
              <w:t>M VDD</w:t>
            </w:r>
          </w:p>
        </w:tc>
        <w:tc>
          <w:tcPr>
            <w:tcW w:w="1730" w:type="dxa"/>
            <w:shd w:val="clear" w:color="auto" w:fill="auto"/>
          </w:tcPr>
          <w:p w14:paraId="0687DC73" w14:textId="77777777" w:rsidR="00596499" w:rsidRPr="00706E82" w:rsidRDefault="00596499" w:rsidP="00596499">
            <w:pPr>
              <w:pStyle w:val="TableParagraph"/>
              <w:rPr>
                <w:sz w:val="26"/>
              </w:rPr>
            </w:pPr>
          </w:p>
          <w:p w14:paraId="2520DB41" w14:textId="77777777" w:rsidR="00596499" w:rsidRPr="00706E82" w:rsidRDefault="00596499" w:rsidP="00596499">
            <w:pPr>
              <w:pStyle w:val="TableParagraph"/>
              <w:spacing w:before="9"/>
              <w:rPr>
                <w:sz w:val="33"/>
              </w:rPr>
            </w:pPr>
          </w:p>
          <w:p w14:paraId="78881E48" w14:textId="77777777" w:rsidR="00596499" w:rsidRPr="00706E82" w:rsidRDefault="00596499" w:rsidP="00596499">
            <w:pPr>
              <w:pStyle w:val="TableParagraph"/>
              <w:spacing w:before="1"/>
              <w:ind w:left="190" w:right="182"/>
              <w:jc w:val="center"/>
              <w:rPr>
                <w:sz w:val="24"/>
              </w:rPr>
            </w:pPr>
            <w:r w:rsidRPr="00706E82">
              <w:rPr>
                <w:sz w:val="24"/>
              </w:rPr>
              <w:t>VDD</w:t>
            </w:r>
          </w:p>
        </w:tc>
        <w:tc>
          <w:tcPr>
            <w:tcW w:w="1831" w:type="dxa"/>
            <w:shd w:val="clear" w:color="auto" w:fill="auto"/>
          </w:tcPr>
          <w:p w14:paraId="18FEAFE9" w14:textId="77777777" w:rsidR="00596499" w:rsidRPr="00706E82" w:rsidRDefault="00596499" w:rsidP="00596499">
            <w:pPr>
              <w:pStyle w:val="TableParagraph"/>
              <w:spacing w:line="273" w:lineRule="exact"/>
              <w:ind w:left="241" w:right="232"/>
              <w:jc w:val="center"/>
              <w:rPr>
                <w:sz w:val="24"/>
              </w:rPr>
            </w:pPr>
            <w:r w:rsidRPr="00706E82">
              <w:rPr>
                <w:sz w:val="24"/>
              </w:rPr>
              <w:t>VDD</w:t>
            </w:r>
          </w:p>
          <w:p w14:paraId="7DAF4BF1" w14:textId="77777777" w:rsidR="00596499" w:rsidRPr="00706E82" w:rsidRDefault="00596499" w:rsidP="00596499">
            <w:pPr>
              <w:pStyle w:val="TableParagraph"/>
              <w:spacing w:line="270" w:lineRule="atLeast"/>
              <w:ind w:left="245" w:right="232"/>
              <w:jc w:val="center"/>
              <w:rPr>
                <w:sz w:val="24"/>
              </w:rPr>
            </w:pPr>
            <w:r w:rsidRPr="00706E82">
              <w:rPr>
                <w:sz w:val="24"/>
              </w:rPr>
              <w:t>Ministrijas un padotības iestādes Operatīvie dienesti un</w:t>
            </w:r>
            <w:r w:rsidR="008674FE" w:rsidRPr="00706E82">
              <w:rPr>
                <w:sz w:val="24"/>
              </w:rPr>
              <w:t xml:space="preserve"> avārijas brigādes</w:t>
            </w:r>
          </w:p>
        </w:tc>
        <w:tc>
          <w:tcPr>
            <w:tcW w:w="1523" w:type="dxa"/>
            <w:shd w:val="clear" w:color="auto" w:fill="auto"/>
          </w:tcPr>
          <w:p w14:paraId="490155A2" w14:textId="77777777" w:rsidR="00596499" w:rsidRPr="00706E82" w:rsidRDefault="00596499" w:rsidP="00596499">
            <w:pPr>
              <w:pStyle w:val="TableParagraph"/>
              <w:rPr>
                <w:sz w:val="24"/>
              </w:rPr>
            </w:pPr>
          </w:p>
        </w:tc>
      </w:tr>
      <w:tr w:rsidR="00596499" w14:paraId="196C101C" w14:textId="77777777" w:rsidTr="00596499">
        <w:trPr>
          <w:trHeight w:val="273"/>
        </w:trPr>
        <w:tc>
          <w:tcPr>
            <w:tcW w:w="13562" w:type="dxa"/>
            <w:gridSpan w:val="7"/>
            <w:shd w:val="clear" w:color="auto" w:fill="auto"/>
          </w:tcPr>
          <w:p w14:paraId="363E91CC" w14:textId="77777777" w:rsidR="00596499" w:rsidRPr="00706E82" w:rsidRDefault="00596499" w:rsidP="00596499">
            <w:pPr>
              <w:pStyle w:val="TableParagraph"/>
              <w:spacing w:line="253" w:lineRule="exact"/>
              <w:ind w:left="4690" w:right="4676"/>
              <w:jc w:val="center"/>
              <w:rPr>
                <w:sz w:val="24"/>
              </w:rPr>
            </w:pPr>
            <w:r w:rsidRPr="00706E82">
              <w:rPr>
                <w:sz w:val="24"/>
              </w:rPr>
              <w:t>Reaģēšanas un seku likvidēšanas pasākumi</w:t>
            </w:r>
          </w:p>
        </w:tc>
      </w:tr>
      <w:tr w:rsidR="00596499" w14:paraId="74F7618D" w14:textId="77777777" w:rsidTr="00596499">
        <w:trPr>
          <w:trHeight w:val="2208"/>
        </w:trPr>
        <w:tc>
          <w:tcPr>
            <w:tcW w:w="891" w:type="dxa"/>
            <w:shd w:val="clear" w:color="auto" w:fill="auto"/>
          </w:tcPr>
          <w:p w14:paraId="61B2C335" w14:textId="77777777" w:rsidR="00596499" w:rsidRPr="00706E82" w:rsidRDefault="00596499" w:rsidP="00596499">
            <w:pPr>
              <w:pStyle w:val="TableParagraph"/>
              <w:rPr>
                <w:sz w:val="26"/>
              </w:rPr>
            </w:pPr>
          </w:p>
          <w:p w14:paraId="21F7BB92" w14:textId="77777777" w:rsidR="00596499" w:rsidRPr="00706E82" w:rsidRDefault="00596499" w:rsidP="00596499">
            <w:pPr>
              <w:pStyle w:val="TableParagraph"/>
              <w:rPr>
                <w:sz w:val="26"/>
              </w:rPr>
            </w:pPr>
          </w:p>
          <w:p w14:paraId="37E3986C" w14:textId="77777777" w:rsidR="00596499" w:rsidRPr="00706E82" w:rsidRDefault="00596499" w:rsidP="00596499">
            <w:pPr>
              <w:pStyle w:val="TableParagraph"/>
              <w:rPr>
                <w:sz w:val="32"/>
              </w:rPr>
            </w:pPr>
          </w:p>
          <w:p w14:paraId="315B2C8B" w14:textId="77777777" w:rsidR="00596499" w:rsidRPr="00706E82" w:rsidRDefault="00596499" w:rsidP="00596499">
            <w:pPr>
              <w:pStyle w:val="TableParagraph"/>
              <w:ind w:left="11"/>
              <w:jc w:val="center"/>
              <w:rPr>
                <w:sz w:val="24"/>
              </w:rPr>
            </w:pPr>
            <w:r w:rsidRPr="00706E82">
              <w:rPr>
                <w:sz w:val="24"/>
              </w:rPr>
              <w:t>1</w:t>
            </w:r>
          </w:p>
        </w:tc>
        <w:tc>
          <w:tcPr>
            <w:tcW w:w="4090" w:type="dxa"/>
            <w:shd w:val="clear" w:color="auto" w:fill="auto"/>
          </w:tcPr>
          <w:p w14:paraId="11C8AB03" w14:textId="77777777" w:rsidR="00596499" w:rsidRPr="00706E82" w:rsidRDefault="00596499" w:rsidP="00596499">
            <w:pPr>
              <w:pStyle w:val="TableParagraph"/>
              <w:rPr>
                <w:sz w:val="36"/>
              </w:rPr>
            </w:pPr>
          </w:p>
          <w:p w14:paraId="5A5555C0" w14:textId="77777777" w:rsidR="00596499" w:rsidRPr="00706E82" w:rsidRDefault="00596499" w:rsidP="00596499">
            <w:pPr>
              <w:pStyle w:val="TableParagraph"/>
              <w:ind w:left="150" w:right="143"/>
              <w:jc w:val="center"/>
              <w:rPr>
                <w:sz w:val="24"/>
              </w:rPr>
            </w:pPr>
            <w:r w:rsidRPr="00706E82">
              <w:rPr>
                <w:sz w:val="24"/>
              </w:rPr>
              <w:t>Nacionālā pretterorisma plāna, tipveida reaģēšanas plānos “Kuģis”, “Lidmašīna” un “Objekts” un citos plānošanas dokumentos noteikto pasākumu īstenošana</w:t>
            </w:r>
          </w:p>
        </w:tc>
        <w:tc>
          <w:tcPr>
            <w:tcW w:w="1788" w:type="dxa"/>
            <w:shd w:val="clear" w:color="auto" w:fill="auto"/>
          </w:tcPr>
          <w:p w14:paraId="16C7816B" w14:textId="77777777" w:rsidR="00596499" w:rsidRPr="00706E82" w:rsidRDefault="00596499" w:rsidP="00596499">
            <w:pPr>
              <w:pStyle w:val="TableParagraph"/>
              <w:rPr>
                <w:sz w:val="26"/>
              </w:rPr>
            </w:pPr>
          </w:p>
          <w:p w14:paraId="7EBC911A" w14:textId="77777777" w:rsidR="00596499" w:rsidRPr="00706E82" w:rsidRDefault="00596499" w:rsidP="00596499">
            <w:pPr>
              <w:pStyle w:val="TableParagraph"/>
              <w:rPr>
                <w:sz w:val="26"/>
              </w:rPr>
            </w:pPr>
          </w:p>
          <w:p w14:paraId="23178B3B" w14:textId="77777777" w:rsidR="00596499" w:rsidRPr="00706E82" w:rsidRDefault="00596499" w:rsidP="00596499">
            <w:pPr>
              <w:pStyle w:val="TableParagraph"/>
              <w:spacing w:before="229"/>
              <w:ind w:left="107" w:firstLine="612"/>
              <w:rPr>
                <w:sz w:val="24"/>
              </w:rPr>
            </w:pPr>
            <w:r w:rsidRPr="00706E82">
              <w:rPr>
                <w:sz w:val="24"/>
              </w:rPr>
              <w:t>Pēc nepieciešamības</w:t>
            </w:r>
          </w:p>
        </w:tc>
        <w:tc>
          <w:tcPr>
            <w:tcW w:w="1709" w:type="dxa"/>
            <w:shd w:val="clear" w:color="auto" w:fill="auto"/>
          </w:tcPr>
          <w:p w14:paraId="594528C7" w14:textId="77777777" w:rsidR="00596499" w:rsidRPr="00706E82" w:rsidRDefault="00596499" w:rsidP="00596499">
            <w:pPr>
              <w:pStyle w:val="TableParagraph"/>
              <w:rPr>
                <w:sz w:val="26"/>
              </w:rPr>
            </w:pPr>
          </w:p>
          <w:p w14:paraId="4D3A4C09" w14:textId="77777777" w:rsidR="00596499" w:rsidRPr="00706E82" w:rsidRDefault="00596499" w:rsidP="00596499">
            <w:pPr>
              <w:pStyle w:val="TableParagraph"/>
              <w:rPr>
                <w:sz w:val="26"/>
              </w:rPr>
            </w:pPr>
          </w:p>
          <w:p w14:paraId="5083C4C5" w14:textId="77777777" w:rsidR="00596499" w:rsidRPr="00706E82" w:rsidRDefault="00596499" w:rsidP="00596499">
            <w:pPr>
              <w:pStyle w:val="TableParagraph"/>
              <w:spacing w:before="229"/>
              <w:ind w:left="508" w:right="496"/>
              <w:jc w:val="center"/>
              <w:rPr>
                <w:sz w:val="24"/>
              </w:rPr>
            </w:pPr>
            <w:r w:rsidRPr="00706E82">
              <w:rPr>
                <w:sz w:val="24"/>
              </w:rPr>
              <w:t>I</w:t>
            </w:r>
            <w:r w:rsidR="006279F8">
              <w:rPr>
                <w:sz w:val="24"/>
              </w:rPr>
              <w:t>e</w:t>
            </w:r>
            <w:r w:rsidRPr="00706E82">
              <w:rPr>
                <w:sz w:val="24"/>
              </w:rPr>
              <w:t>M VDD</w:t>
            </w:r>
          </w:p>
        </w:tc>
        <w:tc>
          <w:tcPr>
            <w:tcW w:w="1730" w:type="dxa"/>
            <w:shd w:val="clear" w:color="auto" w:fill="auto"/>
          </w:tcPr>
          <w:p w14:paraId="6A2088B0" w14:textId="77777777" w:rsidR="00596499" w:rsidRPr="00706E82" w:rsidRDefault="00596499" w:rsidP="00596499">
            <w:pPr>
              <w:pStyle w:val="TableParagraph"/>
              <w:rPr>
                <w:sz w:val="26"/>
              </w:rPr>
            </w:pPr>
          </w:p>
          <w:p w14:paraId="7D28C0F1" w14:textId="77777777" w:rsidR="00596499" w:rsidRPr="00706E82" w:rsidRDefault="00596499" w:rsidP="00596499">
            <w:pPr>
              <w:pStyle w:val="TableParagraph"/>
              <w:rPr>
                <w:sz w:val="26"/>
              </w:rPr>
            </w:pPr>
          </w:p>
          <w:p w14:paraId="1F7EEB2B" w14:textId="77777777" w:rsidR="00596499" w:rsidRPr="00706E82" w:rsidRDefault="00596499" w:rsidP="00596499">
            <w:pPr>
              <w:pStyle w:val="TableParagraph"/>
              <w:rPr>
                <w:sz w:val="32"/>
              </w:rPr>
            </w:pPr>
          </w:p>
          <w:p w14:paraId="63108FC9" w14:textId="77777777" w:rsidR="00596499" w:rsidRPr="00706E82" w:rsidRDefault="00596499" w:rsidP="00596499">
            <w:pPr>
              <w:pStyle w:val="TableParagraph"/>
              <w:ind w:left="190" w:right="182"/>
              <w:jc w:val="center"/>
              <w:rPr>
                <w:sz w:val="24"/>
              </w:rPr>
            </w:pPr>
            <w:r w:rsidRPr="00706E82">
              <w:rPr>
                <w:sz w:val="24"/>
              </w:rPr>
              <w:t>VDD</w:t>
            </w:r>
          </w:p>
        </w:tc>
        <w:tc>
          <w:tcPr>
            <w:tcW w:w="1831" w:type="dxa"/>
            <w:shd w:val="clear" w:color="auto" w:fill="auto"/>
          </w:tcPr>
          <w:p w14:paraId="0D68F095" w14:textId="77777777" w:rsidR="00596499" w:rsidRPr="00706E82" w:rsidRDefault="00596499" w:rsidP="00596499">
            <w:pPr>
              <w:pStyle w:val="TableParagraph"/>
              <w:spacing w:line="275" w:lineRule="exact"/>
              <w:ind w:left="241" w:right="232"/>
              <w:jc w:val="center"/>
              <w:rPr>
                <w:sz w:val="24"/>
              </w:rPr>
            </w:pPr>
            <w:r w:rsidRPr="00706E82">
              <w:rPr>
                <w:sz w:val="24"/>
              </w:rPr>
              <w:t>VDD</w:t>
            </w:r>
          </w:p>
          <w:p w14:paraId="0DE24073" w14:textId="77777777" w:rsidR="00596499" w:rsidRPr="00706E82" w:rsidRDefault="00596499" w:rsidP="00596499">
            <w:pPr>
              <w:pStyle w:val="TableParagraph"/>
              <w:ind w:left="245" w:right="232"/>
              <w:jc w:val="center"/>
              <w:rPr>
                <w:sz w:val="24"/>
              </w:rPr>
            </w:pPr>
            <w:r w:rsidRPr="00706E82">
              <w:rPr>
                <w:sz w:val="24"/>
              </w:rPr>
              <w:t xml:space="preserve">Ministrijas </w:t>
            </w:r>
            <w:r w:rsidRPr="00706E82">
              <w:rPr>
                <w:spacing w:val="-8"/>
                <w:sz w:val="24"/>
              </w:rPr>
              <w:t xml:space="preserve">un </w:t>
            </w:r>
            <w:r w:rsidRPr="00706E82">
              <w:rPr>
                <w:sz w:val="24"/>
              </w:rPr>
              <w:t>padotības iestādes Operatīvie dienesti un avārijas</w:t>
            </w:r>
          </w:p>
          <w:p w14:paraId="3BCF37B8" w14:textId="77777777" w:rsidR="00596499" w:rsidRPr="00706E82" w:rsidRDefault="00596499" w:rsidP="00596499">
            <w:pPr>
              <w:pStyle w:val="TableParagraph"/>
              <w:spacing w:line="257" w:lineRule="exact"/>
              <w:ind w:left="241" w:right="232"/>
              <w:jc w:val="center"/>
              <w:rPr>
                <w:sz w:val="24"/>
              </w:rPr>
            </w:pPr>
            <w:r w:rsidRPr="00706E82">
              <w:rPr>
                <w:sz w:val="24"/>
              </w:rPr>
              <w:t>brigādes</w:t>
            </w:r>
          </w:p>
        </w:tc>
        <w:tc>
          <w:tcPr>
            <w:tcW w:w="1523" w:type="dxa"/>
            <w:shd w:val="clear" w:color="auto" w:fill="auto"/>
          </w:tcPr>
          <w:p w14:paraId="179973AD" w14:textId="77777777" w:rsidR="00596499" w:rsidRPr="00706E82" w:rsidRDefault="00596499" w:rsidP="00596499">
            <w:pPr>
              <w:pStyle w:val="TableParagraph"/>
              <w:rPr>
                <w:sz w:val="24"/>
              </w:rPr>
            </w:pPr>
          </w:p>
        </w:tc>
      </w:tr>
      <w:tr w:rsidR="00596499" w14:paraId="2943745D" w14:textId="77777777" w:rsidTr="00CF62F1">
        <w:trPr>
          <w:trHeight w:val="4247"/>
        </w:trPr>
        <w:tc>
          <w:tcPr>
            <w:tcW w:w="891" w:type="dxa"/>
            <w:shd w:val="clear" w:color="auto" w:fill="auto"/>
            <w:vAlign w:val="center"/>
          </w:tcPr>
          <w:p w14:paraId="516656C8" w14:textId="77777777" w:rsidR="00596499" w:rsidRPr="00706E82" w:rsidRDefault="00CF62F1" w:rsidP="00CF62F1">
            <w:pPr>
              <w:pStyle w:val="TableParagraph"/>
              <w:jc w:val="center"/>
              <w:rPr>
                <w:sz w:val="24"/>
              </w:rPr>
            </w:pPr>
            <w:r>
              <w:rPr>
                <w:sz w:val="24"/>
              </w:rPr>
              <w:lastRenderedPageBreak/>
              <w:t>2</w:t>
            </w:r>
          </w:p>
        </w:tc>
        <w:tc>
          <w:tcPr>
            <w:tcW w:w="4090" w:type="dxa"/>
            <w:shd w:val="clear" w:color="auto" w:fill="auto"/>
          </w:tcPr>
          <w:p w14:paraId="5E1C1A89" w14:textId="77777777" w:rsidR="00596499" w:rsidRPr="00706E82" w:rsidRDefault="00596499" w:rsidP="00596499">
            <w:pPr>
              <w:pStyle w:val="TableParagraph"/>
              <w:rPr>
                <w:sz w:val="26"/>
              </w:rPr>
            </w:pPr>
          </w:p>
          <w:p w14:paraId="7732D87A" w14:textId="77777777" w:rsidR="00596499" w:rsidRPr="00706E82" w:rsidRDefault="00596499" w:rsidP="00596499">
            <w:pPr>
              <w:pStyle w:val="TableParagraph"/>
              <w:rPr>
                <w:sz w:val="26"/>
              </w:rPr>
            </w:pPr>
          </w:p>
          <w:p w14:paraId="74A7B0EF" w14:textId="77777777" w:rsidR="00596499" w:rsidRPr="00706E82" w:rsidRDefault="00596499" w:rsidP="00596499">
            <w:pPr>
              <w:pStyle w:val="TableParagraph"/>
              <w:rPr>
                <w:sz w:val="26"/>
              </w:rPr>
            </w:pPr>
          </w:p>
          <w:p w14:paraId="603BC153" w14:textId="77777777" w:rsidR="00596499" w:rsidRPr="00706E82" w:rsidRDefault="00596499" w:rsidP="00596499">
            <w:pPr>
              <w:pStyle w:val="TableParagraph"/>
              <w:rPr>
                <w:sz w:val="26"/>
              </w:rPr>
            </w:pPr>
          </w:p>
          <w:p w14:paraId="6F747AC5" w14:textId="77777777" w:rsidR="00596499" w:rsidRPr="00706E82" w:rsidRDefault="00596499" w:rsidP="00596499">
            <w:pPr>
              <w:pStyle w:val="TableParagraph"/>
              <w:rPr>
                <w:sz w:val="26"/>
              </w:rPr>
            </w:pPr>
          </w:p>
          <w:p w14:paraId="6296CDCD" w14:textId="77777777" w:rsidR="00596499" w:rsidRPr="00706E82" w:rsidRDefault="00596499" w:rsidP="00596499">
            <w:pPr>
              <w:pStyle w:val="TableParagraph"/>
              <w:rPr>
                <w:sz w:val="26"/>
              </w:rPr>
            </w:pPr>
          </w:p>
          <w:p w14:paraId="4E622396" w14:textId="77777777" w:rsidR="00596499" w:rsidRPr="00706E82" w:rsidRDefault="00596499" w:rsidP="00596499">
            <w:pPr>
              <w:pStyle w:val="TableParagraph"/>
              <w:spacing w:before="11"/>
              <w:rPr>
                <w:sz w:val="35"/>
              </w:rPr>
            </w:pPr>
          </w:p>
          <w:p w14:paraId="25FC23D6" w14:textId="77777777" w:rsidR="00596499" w:rsidRPr="00706E82" w:rsidRDefault="00596499" w:rsidP="00596499">
            <w:pPr>
              <w:pStyle w:val="TableParagraph"/>
              <w:ind w:left="208"/>
              <w:rPr>
                <w:sz w:val="24"/>
              </w:rPr>
            </w:pPr>
            <w:r w:rsidRPr="00706E82">
              <w:rPr>
                <w:sz w:val="24"/>
              </w:rPr>
              <w:t>Valsts materiālo rezervju izmantošana</w:t>
            </w:r>
          </w:p>
        </w:tc>
        <w:tc>
          <w:tcPr>
            <w:tcW w:w="1788" w:type="dxa"/>
            <w:shd w:val="clear" w:color="auto" w:fill="auto"/>
          </w:tcPr>
          <w:p w14:paraId="54F78343" w14:textId="77777777" w:rsidR="00596499" w:rsidRPr="00706E82" w:rsidRDefault="00596499" w:rsidP="00596499">
            <w:pPr>
              <w:pStyle w:val="TableParagraph"/>
              <w:rPr>
                <w:sz w:val="26"/>
              </w:rPr>
            </w:pPr>
          </w:p>
          <w:p w14:paraId="367375DC" w14:textId="77777777" w:rsidR="00596499" w:rsidRPr="00706E82" w:rsidRDefault="00596499" w:rsidP="00596499">
            <w:pPr>
              <w:pStyle w:val="TableParagraph"/>
              <w:rPr>
                <w:sz w:val="26"/>
              </w:rPr>
            </w:pPr>
          </w:p>
          <w:p w14:paraId="067D4E92" w14:textId="77777777" w:rsidR="00596499" w:rsidRPr="00706E82" w:rsidRDefault="00596499" w:rsidP="00596499">
            <w:pPr>
              <w:pStyle w:val="TableParagraph"/>
              <w:rPr>
                <w:sz w:val="26"/>
              </w:rPr>
            </w:pPr>
          </w:p>
          <w:p w14:paraId="103BDBC2" w14:textId="77777777" w:rsidR="00596499" w:rsidRPr="00706E82" w:rsidRDefault="00596499" w:rsidP="00596499">
            <w:pPr>
              <w:pStyle w:val="TableParagraph"/>
              <w:rPr>
                <w:sz w:val="26"/>
              </w:rPr>
            </w:pPr>
          </w:p>
          <w:p w14:paraId="636A551A" w14:textId="77777777" w:rsidR="00596499" w:rsidRPr="00706E82" w:rsidRDefault="00596499" w:rsidP="00596499">
            <w:pPr>
              <w:pStyle w:val="TableParagraph"/>
              <w:rPr>
                <w:sz w:val="26"/>
              </w:rPr>
            </w:pPr>
          </w:p>
          <w:p w14:paraId="014FA60F" w14:textId="77777777" w:rsidR="00596499" w:rsidRPr="00706E82" w:rsidRDefault="00596499" w:rsidP="00596499">
            <w:pPr>
              <w:pStyle w:val="TableParagraph"/>
              <w:rPr>
                <w:sz w:val="26"/>
              </w:rPr>
            </w:pPr>
          </w:p>
          <w:p w14:paraId="67A2383B" w14:textId="77777777" w:rsidR="00596499" w:rsidRPr="00706E82" w:rsidRDefault="00596499" w:rsidP="00596499">
            <w:pPr>
              <w:pStyle w:val="TableParagraph"/>
              <w:rPr>
                <w:sz w:val="24"/>
              </w:rPr>
            </w:pPr>
          </w:p>
          <w:p w14:paraId="555424C6" w14:textId="77777777" w:rsidR="00596499" w:rsidRPr="00706E82" w:rsidRDefault="00596499" w:rsidP="00596499">
            <w:pPr>
              <w:pStyle w:val="TableParagraph"/>
              <w:ind w:left="107" w:firstLine="612"/>
              <w:rPr>
                <w:sz w:val="24"/>
              </w:rPr>
            </w:pPr>
            <w:r w:rsidRPr="00706E82">
              <w:rPr>
                <w:sz w:val="24"/>
              </w:rPr>
              <w:t>Pēc nepieciešamības</w:t>
            </w:r>
          </w:p>
        </w:tc>
        <w:tc>
          <w:tcPr>
            <w:tcW w:w="1709" w:type="dxa"/>
            <w:shd w:val="clear" w:color="auto" w:fill="auto"/>
          </w:tcPr>
          <w:p w14:paraId="1813901B" w14:textId="77777777" w:rsidR="00596499" w:rsidRPr="00CF62F1" w:rsidRDefault="00596499" w:rsidP="00CF62F1">
            <w:pPr>
              <w:pStyle w:val="TableParagraph"/>
              <w:ind w:left="110" w:right="96" w:firstLine="3"/>
              <w:jc w:val="center"/>
              <w:rPr>
                <w:sz w:val="24"/>
              </w:rPr>
            </w:pPr>
            <w:r w:rsidRPr="00706E82">
              <w:rPr>
                <w:sz w:val="24"/>
              </w:rPr>
              <w:t xml:space="preserve">Lēmums par </w:t>
            </w:r>
            <w:r w:rsidRPr="00706E82">
              <w:rPr>
                <w:spacing w:val="-1"/>
                <w:sz w:val="24"/>
              </w:rPr>
              <w:t xml:space="preserve">nepieciešamību </w:t>
            </w:r>
            <w:r w:rsidRPr="00706E82">
              <w:rPr>
                <w:sz w:val="24"/>
              </w:rPr>
              <w:t>izmantot - Glābšanas darbu vadītājs vai valsts vai pašvaldības institūcija</w:t>
            </w:r>
          </w:p>
          <w:p w14:paraId="418C1CEC" w14:textId="77777777" w:rsidR="00596499" w:rsidRPr="00706E82" w:rsidRDefault="00596499" w:rsidP="00596499">
            <w:pPr>
              <w:pStyle w:val="TableParagraph"/>
              <w:ind w:left="126" w:right="113" w:firstLine="3"/>
              <w:jc w:val="center"/>
              <w:rPr>
                <w:sz w:val="24"/>
              </w:rPr>
            </w:pPr>
            <w:r w:rsidRPr="00706E82">
              <w:rPr>
                <w:sz w:val="24"/>
              </w:rPr>
              <w:t xml:space="preserve">Lēmums par atļauju izmantot - Ministrijas valsts </w:t>
            </w:r>
            <w:r w:rsidRPr="00706E82">
              <w:rPr>
                <w:spacing w:val="-3"/>
                <w:sz w:val="24"/>
              </w:rPr>
              <w:t xml:space="preserve">sekretārs </w:t>
            </w:r>
            <w:r w:rsidRPr="00706E82">
              <w:rPr>
                <w:sz w:val="24"/>
              </w:rPr>
              <w:t>vai tā pilnvarota</w:t>
            </w:r>
          </w:p>
          <w:p w14:paraId="373E5DA8" w14:textId="77777777" w:rsidR="00596499" w:rsidRPr="00706E82" w:rsidRDefault="00596499" w:rsidP="00596499">
            <w:pPr>
              <w:pStyle w:val="TableParagraph"/>
              <w:spacing w:before="1" w:line="257" w:lineRule="exact"/>
              <w:ind w:left="142" w:right="132"/>
              <w:jc w:val="center"/>
              <w:rPr>
                <w:sz w:val="24"/>
              </w:rPr>
            </w:pPr>
            <w:r w:rsidRPr="00706E82">
              <w:rPr>
                <w:sz w:val="24"/>
              </w:rPr>
              <w:t>amatpersona</w:t>
            </w:r>
          </w:p>
        </w:tc>
        <w:tc>
          <w:tcPr>
            <w:tcW w:w="1730" w:type="dxa"/>
            <w:shd w:val="clear" w:color="auto" w:fill="auto"/>
          </w:tcPr>
          <w:p w14:paraId="6E9BBA4A" w14:textId="77777777" w:rsidR="00596499" w:rsidRPr="00706E82" w:rsidRDefault="00596499" w:rsidP="00596499">
            <w:pPr>
              <w:pStyle w:val="TableParagraph"/>
              <w:rPr>
                <w:sz w:val="26"/>
              </w:rPr>
            </w:pPr>
          </w:p>
          <w:p w14:paraId="674694ED" w14:textId="77777777" w:rsidR="00596499" w:rsidRPr="00706E82" w:rsidRDefault="00596499" w:rsidP="00596499">
            <w:pPr>
              <w:pStyle w:val="TableParagraph"/>
              <w:rPr>
                <w:sz w:val="26"/>
              </w:rPr>
            </w:pPr>
          </w:p>
          <w:p w14:paraId="19CC459B" w14:textId="77777777" w:rsidR="00596499" w:rsidRPr="00706E82" w:rsidRDefault="00596499" w:rsidP="00596499">
            <w:pPr>
              <w:pStyle w:val="TableParagraph"/>
              <w:rPr>
                <w:sz w:val="26"/>
              </w:rPr>
            </w:pPr>
          </w:p>
          <w:p w14:paraId="4C97084D" w14:textId="77777777" w:rsidR="00596499" w:rsidRPr="00706E82" w:rsidRDefault="00596499" w:rsidP="00596499">
            <w:pPr>
              <w:pStyle w:val="TableParagraph"/>
              <w:rPr>
                <w:sz w:val="26"/>
              </w:rPr>
            </w:pPr>
          </w:p>
          <w:p w14:paraId="59264644" w14:textId="77777777" w:rsidR="00596499" w:rsidRPr="00706E82" w:rsidRDefault="00596499" w:rsidP="00596499">
            <w:pPr>
              <w:pStyle w:val="TableParagraph"/>
              <w:rPr>
                <w:sz w:val="26"/>
              </w:rPr>
            </w:pPr>
          </w:p>
          <w:p w14:paraId="2C6285CE" w14:textId="77777777" w:rsidR="00596499" w:rsidRPr="00706E82" w:rsidRDefault="00596499" w:rsidP="00596499">
            <w:pPr>
              <w:pStyle w:val="TableParagraph"/>
              <w:spacing w:before="160"/>
              <w:ind w:left="412" w:right="400" w:firstLine="2"/>
              <w:jc w:val="center"/>
              <w:rPr>
                <w:sz w:val="24"/>
              </w:rPr>
            </w:pPr>
            <w:r w:rsidRPr="00706E82">
              <w:rPr>
                <w:sz w:val="24"/>
              </w:rPr>
              <w:t>Valsts materiālo rezervju glabātājs</w:t>
            </w:r>
          </w:p>
        </w:tc>
        <w:tc>
          <w:tcPr>
            <w:tcW w:w="1831" w:type="dxa"/>
            <w:shd w:val="clear" w:color="auto" w:fill="auto"/>
          </w:tcPr>
          <w:p w14:paraId="5AB40747" w14:textId="77777777" w:rsidR="00596499" w:rsidRPr="00706E82" w:rsidRDefault="00596499" w:rsidP="00596499">
            <w:pPr>
              <w:pStyle w:val="TableParagraph"/>
              <w:rPr>
                <w:sz w:val="26"/>
              </w:rPr>
            </w:pPr>
          </w:p>
          <w:p w14:paraId="478807A8" w14:textId="77777777" w:rsidR="00596499" w:rsidRPr="00706E82" w:rsidRDefault="00596499" w:rsidP="00596499">
            <w:pPr>
              <w:pStyle w:val="TableParagraph"/>
              <w:rPr>
                <w:sz w:val="26"/>
              </w:rPr>
            </w:pPr>
          </w:p>
          <w:p w14:paraId="489AA234" w14:textId="77777777" w:rsidR="00596499" w:rsidRPr="00706E82" w:rsidRDefault="00596499" w:rsidP="00596499">
            <w:pPr>
              <w:pStyle w:val="TableParagraph"/>
              <w:rPr>
                <w:sz w:val="26"/>
              </w:rPr>
            </w:pPr>
          </w:p>
          <w:p w14:paraId="6F4D8D7D" w14:textId="77777777" w:rsidR="00596499" w:rsidRPr="00706E82" w:rsidRDefault="00596499" w:rsidP="00596499">
            <w:pPr>
              <w:pStyle w:val="TableParagraph"/>
              <w:rPr>
                <w:sz w:val="26"/>
              </w:rPr>
            </w:pPr>
          </w:p>
          <w:p w14:paraId="0D39E422" w14:textId="77777777" w:rsidR="00596499" w:rsidRPr="00706E82" w:rsidRDefault="00596499" w:rsidP="00596499">
            <w:pPr>
              <w:pStyle w:val="TableParagraph"/>
              <w:rPr>
                <w:sz w:val="26"/>
              </w:rPr>
            </w:pPr>
          </w:p>
          <w:p w14:paraId="00F1993D" w14:textId="77777777" w:rsidR="00596499" w:rsidRPr="00706E82" w:rsidRDefault="00596499" w:rsidP="00596499">
            <w:pPr>
              <w:pStyle w:val="TableParagraph"/>
              <w:rPr>
                <w:sz w:val="26"/>
              </w:rPr>
            </w:pPr>
          </w:p>
          <w:p w14:paraId="4F906511" w14:textId="77777777" w:rsidR="00596499" w:rsidRPr="00706E82" w:rsidRDefault="00596499" w:rsidP="00596499">
            <w:pPr>
              <w:pStyle w:val="TableParagraph"/>
              <w:ind w:left="245" w:right="229"/>
              <w:jc w:val="center"/>
              <w:rPr>
                <w:sz w:val="24"/>
              </w:rPr>
            </w:pPr>
            <w:r w:rsidRPr="00706E82">
              <w:rPr>
                <w:sz w:val="24"/>
              </w:rPr>
              <w:t>Glābšanas darbos iesaistītās institūcijas</w:t>
            </w:r>
          </w:p>
        </w:tc>
        <w:tc>
          <w:tcPr>
            <w:tcW w:w="1523" w:type="dxa"/>
            <w:shd w:val="clear" w:color="auto" w:fill="auto"/>
          </w:tcPr>
          <w:p w14:paraId="718227F2" w14:textId="77777777" w:rsidR="00596499" w:rsidRPr="00706E82" w:rsidRDefault="00596499" w:rsidP="00596499">
            <w:pPr>
              <w:pStyle w:val="TableParagraph"/>
              <w:rPr>
                <w:sz w:val="24"/>
              </w:rPr>
            </w:pPr>
          </w:p>
        </w:tc>
      </w:tr>
      <w:tr w:rsidR="00CF62F1" w14:paraId="449546C8" w14:textId="77777777" w:rsidTr="00CF62F1">
        <w:trPr>
          <w:trHeight w:val="2551"/>
        </w:trPr>
        <w:tc>
          <w:tcPr>
            <w:tcW w:w="891" w:type="dxa"/>
            <w:shd w:val="clear" w:color="auto" w:fill="auto"/>
            <w:vAlign w:val="center"/>
          </w:tcPr>
          <w:p w14:paraId="1BD3DA98" w14:textId="77777777" w:rsidR="00CF62F1" w:rsidRDefault="00CF62F1" w:rsidP="00CF62F1">
            <w:pPr>
              <w:pStyle w:val="TableParagraph"/>
              <w:jc w:val="center"/>
              <w:rPr>
                <w:sz w:val="24"/>
              </w:rPr>
            </w:pPr>
            <w:r>
              <w:rPr>
                <w:sz w:val="24"/>
              </w:rPr>
              <w:t>3</w:t>
            </w:r>
          </w:p>
        </w:tc>
        <w:tc>
          <w:tcPr>
            <w:tcW w:w="4090" w:type="dxa"/>
            <w:shd w:val="clear" w:color="auto" w:fill="auto"/>
            <w:vAlign w:val="center"/>
          </w:tcPr>
          <w:p w14:paraId="2975C5A6" w14:textId="77777777" w:rsidR="00CF62F1" w:rsidRPr="00706E82" w:rsidRDefault="00CF62F1" w:rsidP="00CF62F1">
            <w:pPr>
              <w:pStyle w:val="TableParagraph"/>
              <w:ind w:right="102"/>
              <w:jc w:val="center"/>
              <w:rPr>
                <w:sz w:val="24"/>
              </w:rPr>
            </w:pPr>
            <w:r w:rsidRPr="00706E82">
              <w:rPr>
                <w:sz w:val="24"/>
              </w:rPr>
              <w:t>Pašvaldību</w:t>
            </w:r>
            <w:r w:rsidR="00607470">
              <w:rPr>
                <w:sz w:val="24"/>
              </w:rPr>
              <w:t xml:space="preserve"> vai</w:t>
            </w:r>
            <w:r w:rsidRPr="00706E82">
              <w:rPr>
                <w:sz w:val="24"/>
              </w:rPr>
              <w:t xml:space="preserve"> sadarbības teritoriju civilās aizsardzības komisiju apziņošana un</w:t>
            </w:r>
          </w:p>
          <w:p w14:paraId="262C2F46" w14:textId="77777777" w:rsidR="00CF62F1" w:rsidRPr="00706E82" w:rsidRDefault="00CF62F1" w:rsidP="00CF62F1">
            <w:pPr>
              <w:pStyle w:val="TableParagraph"/>
              <w:jc w:val="center"/>
              <w:rPr>
                <w:sz w:val="26"/>
              </w:rPr>
            </w:pPr>
            <w:r w:rsidRPr="00706E82">
              <w:rPr>
                <w:sz w:val="24"/>
              </w:rPr>
              <w:t>sasaukšana</w:t>
            </w:r>
          </w:p>
        </w:tc>
        <w:tc>
          <w:tcPr>
            <w:tcW w:w="1788" w:type="dxa"/>
            <w:shd w:val="clear" w:color="auto" w:fill="auto"/>
            <w:vAlign w:val="center"/>
          </w:tcPr>
          <w:p w14:paraId="081E4C3A" w14:textId="77777777" w:rsidR="00CF62F1" w:rsidRPr="00706E82" w:rsidRDefault="00CF62F1" w:rsidP="00CF62F1">
            <w:pPr>
              <w:pStyle w:val="TableParagraph"/>
              <w:jc w:val="center"/>
              <w:rPr>
                <w:sz w:val="26"/>
              </w:rPr>
            </w:pPr>
            <w:r w:rsidRPr="00706E82">
              <w:rPr>
                <w:sz w:val="24"/>
              </w:rPr>
              <w:t>Pēc nepieciešamības</w:t>
            </w:r>
          </w:p>
        </w:tc>
        <w:tc>
          <w:tcPr>
            <w:tcW w:w="1709" w:type="dxa"/>
            <w:shd w:val="clear" w:color="auto" w:fill="auto"/>
            <w:vAlign w:val="center"/>
          </w:tcPr>
          <w:p w14:paraId="0D5EFE9A" w14:textId="77777777" w:rsidR="00CF62F1" w:rsidRPr="00706E82" w:rsidRDefault="00CF62F1" w:rsidP="00CF62F1">
            <w:pPr>
              <w:pStyle w:val="TableParagraph"/>
              <w:jc w:val="center"/>
              <w:rPr>
                <w:sz w:val="24"/>
              </w:rPr>
            </w:pPr>
            <w:r w:rsidRPr="00706E82">
              <w:rPr>
                <w:sz w:val="24"/>
              </w:rPr>
              <w:t>Pašvaldību</w:t>
            </w:r>
            <w:r w:rsidR="00607470">
              <w:rPr>
                <w:sz w:val="24"/>
              </w:rPr>
              <w:t xml:space="preserve"> vai</w:t>
            </w:r>
            <w:r w:rsidRPr="00706E82">
              <w:rPr>
                <w:sz w:val="24"/>
              </w:rPr>
              <w:t xml:space="preserve"> sadarbības teritoriju</w:t>
            </w:r>
          </w:p>
          <w:p w14:paraId="105A0FE6" w14:textId="77777777" w:rsidR="00CF62F1" w:rsidRPr="00CF62F1" w:rsidRDefault="00CF62F1" w:rsidP="00CF62F1">
            <w:pPr>
              <w:pStyle w:val="TableParagraph"/>
              <w:ind w:left="110" w:right="96" w:firstLine="3"/>
              <w:jc w:val="center"/>
              <w:rPr>
                <w:sz w:val="24"/>
              </w:rPr>
            </w:pPr>
            <w:r w:rsidRPr="00706E82">
              <w:rPr>
                <w:sz w:val="24"/>
              </w:rPr>
              <w:t>civilās aizsardzības komisijas priekšsēdētāji</w:t>
            </w:r>
          </w:p>
        </w:tc>
        <w:tc>
          <w:tcPr>
            <w:tcW w:w="1730" w:type="dxa"/>
            <w:shd w:val="clear" w:color="auto" w:fill="auto"/>
            <w:vAlign w:val="center"/>
          </w:tcPr>
          <w:p w14:paraId="6A2095A3" w14:textId="77777777" w:rsidR="00CF62F1" w:rsidRPr="00706E82" w:rsidRDefault="00CF62F1" w:rsidP="00CF62F1">
            <w:pPr>
              <w:pStyle w:val="TableParagraph"/>
              <w:ind w:right="182"/>
              <w:jc w:val="center"/>
              <w:rPr>
                <w:sz w:val="24"/>
              </w:rPr>
            </w:pPr>
            <w:r w:rsidRPr="00706E82">
              <w:rPr>
                <w:sz w:val="24"/>
              </w:rPr>
              <w:t>Pašvaldību</w:t>
            </w:r>
            <w:r w:rsidR="00607470">
              <w:rPr>
                <w:sz w:val="24"/>
              </w:rPr>
              <w:t xml:space="preserve"> vai</w:t>
            </w:r>
            <w:r w:rsidRPr="00706E82">
              <w:rPr>
                <w:sz w:val="24"/>
              </w:rPr>
              <w:t xml:space="preserve"> sadarbības teritoriju</w:t>
            </w:r>
          </w:p>
          <w:p w14:paraId="7F19790F" w14:textId="77777777" w:rsidR="00CF62F1" w:rsidRPr="00706E82" w:rsidRDefault="00CF62F1" w:rsidP="00CF62F1">
            <w:pPr>
              <w:pStyle w:val="TableParagraph"/>
              <w:jc w:val="center"/>
              <w:rPr>
                <w:sz w:val="26"/>
              </w:rPr>
            </w:pPr>
            <w:r w:rsidRPr="00706E82">
              <w:rPr>
                <w:sz w:val="24"/>
              </w:rPr>
              <w:t>civilās aizsardzības komisiju nolikumos noteiktās personas</w:t>
            </w:r>
          </w:p>
        </w:tc>
        <w:tc>
          <w:tcPr>
            <w:tcW w:w="1831" w:type="dxa"/>
            <w:shd w:val="clear" w:color="auto" w:fill="auto"/>
            <w:vAlign w:val="center"/>
          </w:tcPr>
          <w:p w14:paraId="0F463567" w14:textId="77777777" w:rsidR="00CF62F1" w:rsidRPr="00706E82" w:rsidRDefault="00CF62F1" w:rsidP="00CF62F1">
            <w:pPr>
              <w:pStyle w:val="TableParagraph"/>
              <w:ind w:right="232"/>
              <w:jc w:val="center"/>
              <w:rPr>
                <w:sz w:val="24"/>
              </w:rPr>
            </w:pPr>
            <w:r w:rsidRPr="00706E82">
              <w:rPr>
                <w:sz w:val="24"/>
              </w:rPr>
              <w:t>Pašvaldību</w:t>
            </w:r>
            <w:r w:rsidR="00607470">
              <w:rPr>
                <w:sz w:val="24"/>
              </w:rPr>
              <w:t xml:space="preserve"> vai</w:t>
            </w:r>
            <w:r w:rsidRPr="00706E82">
              <w:rPr>
                <w:sz w:val="24"/>
              </w:rPr>
              <w:t xml:space="preserve"> sadarbības teritoriju civilās</w:t>
            </w:r>
          </w:p>
          <w:p w14:paraId="137B7B20" w14:textId="77777777" w:rsidR="00CF62F1" w:rsidRPr="00706E82" w:rsidRDefault="00CF62F1" w:rsidP="00CF62F1">
            <w:pPr>
              <w:pStyle w:val="TableParagraph"/>
              <w:jc w:val="center"/>
              <w:rPr>
                <w:sz w:val="26"/>
              </w:rPr>
            </w:pPr>
            <w:r w:rsidRPr="00706E82">
              <w:rPr>
                <w:sz w:val="24"/>
              </w:rPr>
              <w:t>aizsardzības komisiju nolikumos noteiktās personas</w:t>
            </w:r>
          </w:p>
        </w:tc>
        <w:tc>
          <w:tcPr>
            <w:tcW w:w="1523" w:type="dxa"/>
            <w:shd w:val="clear" w:color="auto" w:fill="auto"/>
            <w:vAlign w:val="center"/>
          </w:tcPr>
          <w:p w14:paraId="032F31C7" w14:textId="77777777" w:rsidR="00CF62F1" w:rsidRPr="00706E82" w:rsidRDefault="00CF62F1" w:rsidP="00CF62F1">
            <w:pPr>
              <w:pStyle w:val="TableParagraph"/>
              <w:jc w:val="center"/>
              <w:rPr>
                <w:sz w:val="24"/>
              </w:rPr>
            </w:pPr>
          </w:p>
        </w:tc>
      </w:tr>
      <w:tr w:rsidR="00CF62F1" w14:paraId="79ECC2F4" w14:textId="77777777" w:rsidTr="00CF62F1">
        <w:trPr>
          <w:trHeight w:val="1020"/>
        </w:trPr>
        <w:tc>
          <w:tcPr>
            <w:tcW w:w="891" w:type="dxa"/>
            <w:shd w:val="clear" w:color="auto" w:fill="auto"/>
            <w:vAlign w:val="center"/>
          </w:tcPr>
          <w:p w14:paraId="2DC935EF" w14:textId="77777777" w:rsidR="00CF62F1" w:rsidRPr="00706E82" w:rsidRDefault="00CF62F1" w:rsidP="00CF62F1">
            <w:pPr>
              <w:pStyle w:val="TableParagraph"/>
              <w:jc w:val="center"/>
              <w:rPr>
                <w:sz w:val="24"/>
              </w:rPr>
            </w:pPr>
            <w:r>
              <w:rPr>
                <w:sz w:val="24"/>
              </w:rPr>
              <w:t>4</w:t>
            </w:r>
          </w:p>
        </w:tc>
        <w:tc>
          <w:tcPr>
            <w:tcW w:w="4090" w:type="dxa"/>
            <w:shd w:val="clear" w:color="auto" w:fill="auto"/>
          </w:tcPr>
          <w:p w14:paraId="1B26E30D" w14:textId="77777777" w:rsidR="00CF62F1" w:rsidRPr="00706E82" w:rsidRDefault="00CF62F1" w:rsidP="00CF62F1">
            <w:pPr>
              <w:pStyle w:val="TableParagraph"/>
              <w:spacing w:line="276" w:lineRule="exact"/>
              <w:ind w:left="522" w:right="516" w:hanging="1"/>
              <w:jc w:val="center"/>
              <w:rPr>
                <w:sz w:val="24"/>
              </w:rPr>
            </w:pPr>
            <w:r w:rsidRPr="00706E82">
              <w:rPr>
                <w:sz w:val="24"/>
              </w:rPr>
              <w:t>Informācijas par radītajiem zaudējumiem apkopošana un kompensācija par zaudējumiem noteikšana</w:t>
            </w:r>
          </w:p>
        </w:tc>
        <w:tc>
          <w:tcPr>
            <w:tcW w:w="1788" w:type="dxa"/>
            <w:shd w:val="clear" w:color="auto" w:fill="auto"/>
          </w:tcPr>
          <w:p w14:paraId="3DE1194D" w14:textId="77777777" w:rsidR="00CF62F1" w:rsidRPr="00706E82" w:rsidRDefault="00CF62F1" w:rsidP="00CF62F1">
            <w:pPr>
              <w:pStyle w:val="TableParagraph"/>
              <w:spacing w:before="8"/>
              <w:rPr>
                <w:sz w:val="23"/>
              </w:rPr>
            </w:pPr>
          </w:p>
          <w:p w14:paraId="7F9485EC" w14:textId="77777777" w:rsidR="00CF62F1" w:rsidRPr="00706E82" w:rsidRDefault="00CF62F1" w:rsidP="00CF62F1">
            <w:pPr>
              <w:pStyle w:val="TableParagraph"/>
              <w:ind w:left="107" w:firstLine="612"/>
              <w:rPr>
                <w:sz w:val="24"/>
              </w:rPr>
            </w:pPr>
            <w:r w:rsidRPr="00706E82">
              <w:rPr>
                <w:sz w:val="24"/>
              </w:rPr>
              <w:t>Pēc nepieciešamības</w:t>
            </w:r>
          </w:p>
        </w:tc>
        <w:tc>
          <w:tcPr>
            <w:tcW w:w="1709" w:type="dxa"/>
            <w:shd w:val="clear" w:color="auto" w:fill="auto"/>
          </w:tcPr>
          <w:p w14:paraId="7FE29E99" w14:textId="77777777" w:rsidR="00CF62F1" w:rsidRPr="00706E82" w:rsidRDefault="00CF62F1" w:rsidP="00CF62F1">
            <w:pPr>
              <w:pStyle w:val="TableParagraph"/>
              <w:spacing w:before="8"/>
              <w:rPr>
                <w:sz w:val="23"/>
              </w:rPr>
            </w:pPr>
          </w:p>
          <w:p w14:paraId="33EB5B21" w14:textId="77777777" w:rsidR="00CF62F1" w:rsidRPr="00706E82" w:rsidRDefault="00CF62F1" w:rsidP="00CF62F1">
            <w:pPr>
              <w:pStyle w:val="TableParagraph"/>
              <w:ind w:left="290" w:right="255" w:firstLine="45"/>
              <w:rPr>
                <w:sz w:val="24"/>
              </w:rPr>
            </w:pPr>
            <w:r w:rsidRPr="00706E82">
              <w:rPr>
                <w:sz w:val="24"/>
              </w:rPr>
              <w:t>Ministrijas Pašvaldības</w:t>
            </w:r>
          </w:p>
        </w:tc>
        <w:tc>
          <w:tcPr>
            <w:tcW w:w="1730" w:type="dxa"/>
            <w:shd w:val="clear" w:color="auto" w:fill="auto"/>
          </w:tcPr>
          <w:p w14:paraId="6713CB17" w14:textId="77777777" w:rsidR="00CF62F1" w:rsidRPr="00706E82" w:rsidRDefault="00CF62F1" w:rsidP="00CF62F1">
            <w:pPr>
              <w:pStyle w:val="TableParagraph"/>
              <w:spacing w:before="8"/>
              <w:rPr>
                <w:sz w:val="23"/>
              </w:rPr>
            </w:pPr>
          </w:p>
          <w:p w14:paraId="7D6323D8" w14:textId="77777777" w:rsidR="00CF62F1" w:rsidRPr="00706E82" w:rsidRDefault="00CF62F1" w:rsidP="00CF62F1">
            <w:pPr>
              <w:pStyle w:val="TableParagraph"/>
              <w:ind w:left="300" w:firstLine="45"/>
              <w:rPr>
                <w:sz w:val="24"/>
              </w:rPr>
            </w:pPr>
            <w:r w:rsidRPr="00706E82">
              <w:rPr>
                <w:sz w:val="24"/>
              </w:rPr>
              <w:t>Ministrijas Pašvaldības</w:t>
            </w:r>
          </w:p>
        </w:tc>
        <w:tc>
          <w:tcPr>
            <w:tcW w:w="1831" w:type="dxa"/>
            <w:shd w:val="clear" w:color="auto" w:fill="auto"/>
          </w:tcPr>
          <w:p w14:paraId="5F630449" w14:textId="77777777" w:rsidR="00CF62F1" w:rsidRPr="00706E82" w:rsidRDefault="00CF62F1" w:rsidP="00CF62F1">
            <w:pPr>
              <w:pStyle w:val="TableParagraph"/>
              <w:spacing w:before="8"/>
              <w:rPr>
                <w:sz w:val="23"/>
              </w:rPr>
            </w:pPr>
          </w:p>
          <w:p w14:paraId="74A8573B" w14:textId="77777777" w:rsidR="00CF62F1" w:rsidRPr="00706E82" w:rsidRDefault="00CF62F1" w:rsidP="00CF62F1">
            <w:pPr>
              <w:pStyle w:val="TableParagraph"/>
              <w:ind w:left="351" w:right="316" w:firstLine="45"/>
              <w:rPr>
                <w:sz w:val="24"/>
              </w:rPr>
            </w:pPr>
            <w:r w:rsidRPr="00706E82">
              <w:rPr>
                <w:sz w:val="24"/>
              </w:rPr>
              <w:t>Ministrijas Pašvaldības</w:t>
            </w:r>
          </w:p>
        </w:tc>
        <w:tc>
          <w:tcPr>
            <w:tcW w:w="1523" w:type="dxa"/>
            <w:shd w:val="clear" w:color="auto" w:fill="auto"/>
          </w:tcPr>
          <w:p w14:paraId="79277628" w14:textId="77777777" w:rsidR="00CF62F1" w:rsidRPr="00706E82" w:rsidRDefault="00CF62F1" w:rsidP="00CF62F1">
            <w:pPr>
              <w:pStyle w:val="TableParagraph"/>
              <w:rPr>
                <w:sz w:val="24"/>
              </w:rPr>
            </w:pPr>
          </w:p>
        </w:tc>
      </w:tr>
    </w:tbl>
    <w:p w14:paraId="0B001689" w14:textId="77777777" w:rsidR="00596499" w:rsidRDefault="00596499" w:rsidP="00596499">
      <w:pPr>
        <w:pStyle w:val="Pamatteksts"/>
        <w:spacing w:line="276" w:lineRule="exact"/>
        <w:ind w:left="756"/>
      </w:pPr>
      <w:r>
        <w:t>Piezīme. * Aili aizpilda tikai pasākumiem, kas ir attiecināmi uz NATO krīžu reaģēšanas sistēmu.</w:t>
      </w:r>
    </w:p>
    <w:p w14:paraId="1D6D3E0B" w14:textId="77777777" w:rsidR="00596499" w:rsidRPr="00135CC4" w:rsidRDefault="00596499" w:rsidP="00135CC4">
      <w:pPr>
        <w:ind w:left="1299"/>
        <w:jc w:val="right"/>
        <w:rPr>
          <w:rFonts w:ascii="Times New Roman" w:hAnsi="Times New Roman"/>
          <w:sz w:val="24"/>
          <w:szCs w:val="24"/>
          <w:lang w:eastAsia="lv-LV" w:bidi="lv-LV"/>
        </w:rPr>
      </w:pPr>
      <w:r>
        <w:rPr>
          <w:lang w:eastAsia="lv-LV" w:bidi="lv-LV"/>
        </w:rPr>
        <w:br w:type="page"/>
      </w:r>
      <w:r w:rsidR="00135CC4" w:rsidRPr="00135CC4">
        <w:rPr>
          <w:rFonts w:ascii="Times New Roman" w:hAnsi="Times New Roman"/>
          <w:sz w:val="24"/>
          <w:szCs w:val="24"/>
          <w:lang w:eastAsia="lv-LV" w:bidi="lv-LV"/>
        </w:rPr>
        <w:lastRenderedPageBreak/>
        <w:t xml:space="preserve">13. </w:t>
      </w:r>
      <w:r w:rsidRPr="00135CC4">
        <w:rPr>
          <w:rFonts w:ascii="Times New Roman" w:hAnsi="Times New Roman"/>
          <w:sz w:val="24"/>
          <w:szCs w:val="24"/>
          <w:lang w:eastAsia="lv-LV" w:bidi="lv-LV"/>
        </w:rPr>
        <w:t>tabula</w:t>
      </w:r>
    </w:p>
    <w:p w14:paraId="02F1EF49" w14:textId="77777777" w:rsidR="00EC6073" w:rsidRPr="008674FE" w:rsidRDefault="00E11911" w:rsidP="00DB15D1">
      <w:pPr>
        <w:pStyle w:val="Virsraksts2"/>
        <w:jc w:val="center"/>
        <w:rPr>
          <w:rFonts w:ascii="Times New Roman" w:hAnsi="Times New Roman"/>
          <w:color w:val="auto"/>
          <w:spacing w:val="-1"/>
          <w:lang w:eastAsia="lv-LV" w:bidi="lv-LV"/>
        </w:rPr>
      </w:pPr>
      <w:hyperlink w:anchor="_bookmark50" w:history="1">
        <w:bookmarkStart w:id="41" w:name="_Toc67134916"/>
        <w:r w:rsidR="00EC6073" w:rsidRPr="008674FE">
          <w:rPr>
            <w:rFonts w:ascii="Times New Roman" w:hAnsi="Times New Roman"/>
            <w:color w:val="auto"/>
            <w:lang w:eastAsia="lv-LV" w:bidi="lv-LV"/>
          </w:rPr>
          <w:t>Katastrofas pārvaldīšanas pasākumi kara, militāra iebrukuma vai to</w:t>
        </w:r>
        <w:r w:rsidR="00EC6073" w:rsidRPr="008674FE">
          <w:rPr>
            <w:rFonts w:ascii="Times New Roman" w:hAnsi="Times New Roman"/>
            <w:color w:val="auto"/>
            <w:spacing w:val="-22"/>
            <w:lang w:eastAsia="lv-LV" w:bidi="lv-LV"/>
          </w:rPr>
          <w:t xml:space="preserve"> </w:t>
        </w:r>
        <w:r w:rsidR="00EC6073" w:rsidRPr="008674FE">
          <w:rPr>
            <w:rFonts w:ascii="Times New Roman" w:hAnsi="Times New Roman"/>
            <w:color w:val="auto"/>
            <w:lang w:eastAsia="lv-LV" w:bidi="lv-LV"/>
          </w:rPr>
          <w:t>draudu</w:t>
        </w:r>
        <w:r w:rsidR="00EC6073" w:rsidRPr="008674FE">
          <w:rPr>
            <w:rFonts w:ascii="Times New Roman" w:hAnsi="Times New Roman"/>
            <w:color w:val="auto"/>
            <w:spacing w:val="-2"/>
            <w:lang w:eastAsia="lv-LV" w:bidi="lv-LV"/>
          </w:rPr>
          <w:t xml:space="preserve"> </w:t>
        </w:r>
        <w:r w:rsidR="00EC6073" w:rsidRPr="008674FE">
          <w:rPr>
            <w:rFonts w:ascii="Times New Roman" w:hAnsi="Times New Roman"/>
            <w:color w:val="auto"/>
            <w:lang w:eastAsia="lv-LV" w:bidi="lv-LV"/>
          </w:rPr>
          <w:t>gadījumā</w:t>
        </w:r>
        <w:bookmarkEnd w:id="41"/>
      </w:hyperlink>
    </w:p>
    <w:p w14:paraId="16757B58" w14:textId="77777777" w:rsidR="008674FE" w:rsidRPr="008674FE" w:rsidRDefault="008674FE" w:rsidP="008674FE">
      <w:pPr>
        <w:rPr>
          <w:lang w:eastAsia="lv-LV" w:bidi="lv-LV"/>
        </w:rPr>
      </w:pPr>
    </w:p>
    <w:tbl>
      <w:tblPr>
        <w:tblW w:w="14523" w:type="dxa"/>
        <w:tblInd w:w="51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
        <w:gridCol w:w="826"/>
        <w:gridCol w:w="12"/>
        <w:gridCol w:w="3389"/>
        <w:gridCol w:w="12"/>
        <w:gridCol w:w="1548"/>
        <w:gridCol w:w="12"/>
        <w:gridCol w:w="1858"/>
        <w:gridCol w:w="12"/>
        <w:gridCol w:w="2268"/>
        <w:gridCol w:w="12"/>
        <w:gridCol w:w="2269"/>
        <w:gridCol w:w="12"/>
        <w:gridCol w:w="2269"/>
        <w:gridCol w:w="12"/>
      </w:tblGrid>
      <w:tr w:rsidR="00596499" w:rsidRPr="00596499" w14:paraId="5E1C23C5" w14:textId="77777777" w:rsidTr="00034038">
        <w:trPr>
          <w:gridBefore w:val="1"/>
          <w:wBefore w:w="12" w:type="dxa"/>
          <w:trHeight w:val="1645"/>
        </w:trPr>
        <w:tc>
          <w:tcPr>
            <w:tcW w:w="838" w:type="dxa"/>
            <w:gridSpan w:val="2"/>
            <w:shd w:val="clear" w:color="auto" w:fill="BFBFBF"/>
          </w:tcPr>
          <w:p w14:paraId="34099ED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01E52B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56596AA3" w14:textId="77777777" w:rsidR="00596499" w:rsidRPr="00596499" w:rsidRDefault="00596499" w:rsidP="00596499">
            <w:pPr>
              <w:widowControl w:val="0"/>
              <w:autoSpaceDE w:val="0"/>
              <w:autoSpaceDN w:val="0"/>
              <w:spacing w:after="0" w:line="240" w:lineRule="auto"/>
              <w:ind w:left="229" w:right="199" w:firstLine="21"/>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3401" w:type="dxa"/>
            <w:gridSpan w:val="2"/>
            <w:shd w:val="clear" w:color="auto" w:fill="BFBFBF"/>
          </w:tcPr>
          <w:p w14:paraId="3F5CD5C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78299C5"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32"/>
                <w:lang w:eastAsia="lv-LV" w:bidi="lv-LV"/>
              </w:rPr>
            </w:pPr>
          </w:p>
          <w:p w14:paraId="18521048" w14:textId="77777777" w:rsidR="00596499" w:rsidRPr="00596499" w:rsidRDefault="00596499" w:rsidP="00596499">
            <w:pPr>
              <w:widowControl w:val="0"/>
              <w:autoSpaceDE w:val="0"/>
              <w:autoSpaceDN w:val="0"/>
              <w:spacing w:after="0" w:line="240" w:lineRule="auto"/>
              <w:ind w:left="63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560" w:type="dxa"/>
            <w:gridSpan w:val="2"/>
            <w:shd w:val="clear" w:color="auto" w:fill="BFBFBF"/>
          </w:tcPr>
          <w:p w14:paraId="1F475B5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F8819D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7354CD0F" w14:textId="77777777" w:rsidR="00596499" w:rsidRPr="00596499" w:rsidRDefault="00596499" w:rsidP="00596499">
            <w:pPr>
              <w:widowControl w:val="0"/>
              <w:autoSpaceDE w:val="0"/>
              <w:autoSpaceDN w:val="0"/>
              <w:spacing w:after="0" w:line="240" w:lineRule="auto"/>
              <w:ind w:left="412" w:right="358" w:hanging="2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870" w:type="dxa"/>
            <w:gridSpan w:val="2"/>
            <w:shd w:val="clear" w:color="auto" w:fill="BFBFBF"/>
          </w:tcPr>
          <w:p w14:paraId="174BA4E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C00D28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569A7FBB" w14:textId="77777777" w:rsidR="00596499" w:rsidRPr="00596499" w:rsidRDefault="00596499" w:rsidP="00596499">
            <w:pPr>
              <w:widowControl w:val="0"/>
              <w:autoSpaceDE w:val="0"/>
              <w:autoSpaceDN w:val="0"/>
              <w:spacing w:after="0" w:line="240" w:lineRule="auto"/>
              <w:ind w:left="438" w:right="409"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280" w:type="dxa"/>
            <w:gridSpan w:val="2"/>
            <w:shd w:val="clear" w:color="auto" w:fill="BFBFBF"/>
          </w:tcPr>
          <w:p w14:paraId="0023033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A3F76D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1"/>
                <w:lang w:eastAsia="lv-LV" w:bidi="lv-LV"/>
              </w:rPr>
            </w:pPr>
          </w:p>
          <w:p w14:paraId="4FBE63AE" w14:textId="77777777" w:rsidR="00596499" w:rsidRPr="00596499" w:rsidRDefault="00596499" w:rsidP="00596499">
            <w:pPr>
              <w:widowControl w:val="0"/>
              <w:autoSpaceDE w:val="0"/>
              <w:autoSpaceDN w:val="0"/>
              <w:spacing w:after="0" w:line="240" w:lineRule="auto"/>
              <w:ind w:left="659" w:right="154" w:hanging="476"/>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2281" w:type="dxa"/>
            <w:gridSpan w:val="2"/>
            <w:shd w:val="clear" w:color="auto" w:fill="BFBFBF"/>
          </w:tcPr>
          <w:p w14:paraId="5602E91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8B42FBB" w14:textId="77777777" w:rsidR="00596499" w:rsidRPr="00596499" w:rsidRDefault="00596499" w:rsidP="00596499">
            <w:pPr>
              <w:widowControl w:val="0"/>
              <w:autoSpaceDE w:val="0"/>
              <w:autoSpaceDN w:val="0"/>
              <w:spacing w:before="10" w:after="0" w:line="240" w:lineRule="auto"/>
              <w:rPr>
                <w:rFonts w:ascii="Times New Roman" w:eastAsia="Times New Roman" w:hAnsi="Times New Roman"/>
                <w:sz w:val="32"/>
                <w:lang w:eastAsia="lv-LV" w:bidi="lv-LV"/>
              </w:rPr>
            </w:pPr>
          </w:p>
          <w:p w14:paraId="4397EAC1" w14:textId="77777777" w:rsidR="00596499" w:rsidRPr="00596499" w:rsidRDefault="00596499" w:rsidP="00596499">
            <w:pPr>
              <w:widowControl w:val="0"/>
              <w:autoSpaceDE w:val="0"/>
              <w:autoSpaceDN w:val="0"/>
              <w:spacing w:after="0" w:line="240" w:lineRule="auto"/>
              <w:ind w:left="457" w:right="44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2281" w:type="dxa"/>
            <w:gridSpan w:val="2"/>
            <w:shd w:val="clear" w:color="auto" w:fill="BFBFBF"/>
          </w:tcPr>
          <w:p w14:paraId="3615D571" w14:textId="77777777" w:rsidR="00596499" w:rsidRPr="00596499" w:rsidRDefault="00596499" w:rsidP="00596499">
            <w:pPr>
              <w:widowControl w:val="0"/>
              <w:autoSpaceDE w:val="0"/>
              <w:autoSpaceDN w:val="0"/>
              <w:spacing w:after="0" w:line="240" w:lineRule="auto"/>
              <w:ind w:left="119" w:right="106"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apzīmējums (trigrafs)* saskaņā ar NATO krīžu reaģēšanas sistēmas</w:t>
            </w:r>
          </w:p>
          <w:p w14:paraId="7EAA1608" w14:textId="77777777" w:rsidR="00596499" w:rsidRPr="00596499" w:rsidRDefault="00596499" w:rsidP="00596499">
            <w:pPr>
              <w:widowControl w:val="0"/>
              <w:autoSpaceDE w:val="0"/>
              <w:autoSpaceDN w:val="0"/>
              <w:spacing w:after="0" w:line="256" w:lineRule="exact"/>
              <w:ind w:left="457" w:right="44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rokasgrāmatu</w:t>
            </w:r>
          </w:p>
        </w:tc>
      </w:tr>
      <w:tr w:rsidR="00596499" w:rsidRPr="00596499" w14:paraId="0D2A0732" w14:textId="77777777" w:rsidTr="00596499">
        <w:trPr>
          <w:gridBefore w:val="1"/>
          <w:wBefore w:w="12" w:type="dxa"/>
          <w:trHeight w:val="275"/>
        </w:trPr>
        <w:tc>
          <w:tcPr>
            <w:tcW w:w="14511" w:type="dxa"/>
            <w:gridSpan w:val="14"/>
            <w:tcBorders>
              <w:left w:val="single" w:sz="4" w:space="0" w:color="000000"/>
              <w:bottom w:val="single" w:sz="4" w:space="0" w:color="000000"/>
              <w:right w:val="single" w:sz="4" w:space="0" w:color="000000"/>
            </w:tcBorders>
            <w:shd w:val="clear" w:color="auto" w:fill="D9D9D9"/>
          </w:tcPr>
          <w:p w14:paraId="789527EF" w14:textId="77777777" w:rsidR="00596499" w:rsidRPr="00596499" w:rsidRDefault="00596499" w:rsidP="00596499">
            <w:pPr>
              <w:widowControl w:val="0"/>
              <w:autoSpaceDE w:val="0"/>
              <w:autoSpaceDN w:val="0"/>
              <w:spacing w:after="0" w:line="255" w:lineRule="exact"/>
              <w:ind w:left="5549"/>
              <w:rPr>
                <w:rFonts w:ascii="Times New Roman" w:eastAsia="Times New Roman" w:hAnsi="Times New Roman"/>
                <w:b/>
                <w:sz w:val="24"/>
                <w:lang w:eastAsia="lv-LV" w:bidi="lv-LV"/>
              </w:rPr>
            </w:pPr>
            <w:r w:rsidRPr="00596499">
              <w:rPr>
                <w:rFonts w:ascii="Times New Roman" w:eastAsia="Times New Roman" w:hAnsi="Times New Roman"/>
                <w:b/>
                <w:sz w:val="24"/>
                <w:lang w:eastAsia="lv-LV" w:bidi="lv-LV"/>
              </w:rPr>
              <w:t>1. Preventīvie un gatavības pasākumi</w:t>
            </w:r>
          </w:p>
        </w:tc>
      </w:tr>
      <w:tr w:rsidR="00596499" w:rsidRPr="00596499" w14:paraId="0589D701" w14:textId="77777777" w:rsidTr="00596499">
        <w:trPr>
          <w:gridBefore w:val="1"/>
          <w:wBefore w:w="12" w:type="dxa"/>
          <w:trHeight w:val="1382"/>
        </w:trPr>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62B6F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6113B15" w14:textId="77777777" w:rsidR="00596499" w:rsidRPr="00596499"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5E144DF3" w14:textId="77777777" w:rsidR="00596499" w:rsidRPr="00596499" w:rsidRDefault="00596499" w:rsidP="00596499">
            <w:pPr>
              <w:widowControl w:val="0"/>
              <w:autoSpaceDE w:val="0"/>
              <w:autoSpaceDN w:val="0"/>
              <w:spacing w:after="0" w:line="240" w:lineRule="auto"/>
              <w:ind w:right="197"/>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1.1.</w:t>
            </w:r>
          </w:p>
        </w:tc>
        <w:tc>
          <w:tcPr>
            <w:tcW w:w="3401" w:type="dxa"/>
            <w:gridSpan w:val="2"/>
            <w:tcBorders>
              <w:top w:val="single" w:sz="4" w:space="0" w:color="000000"/>
              <w:left w:val="single" w:sz="4" w:space="0" w:color="000000"/>
              <w:bottom w:val="single" w:sz="4" w:space="0" w:color="000000"/>
              <w:right w:val="single" w:sz="4" w:space="0" w:color="000000"/>
            </w:tcBorders>
            <w:shd w:val="clear" w:color="auto" w:fill="auto"/>
          </w:tcPr>
          <w:p w14:paraId="4BFF3B65" w14:textId="77777777" w:rsidR="00596499" w:rsidRPr="00596499" w:rsidRDefault="00596499" w:rsidP="00596499">
            <w:pPr>
              <w:widowControl w:val="0"/>
              <w:autoSpaceDE w:val="0"/>
              <w:autoSpaceDN w:val="0"/>
              <w:spacing w:before="1" w:after="0" w:line="270" w:lineRule="atLeast"/>
              <w:ind w:left="150" w:right="138"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Apzināt un reizi gadā precizē Civilās aizsardzības operacionālās vadības centra sastāvu un iesaistāmo institūciju dalībniekus</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BEBEBE"/>
          </w:tcPr>
          <w:p w14:paraId="19965C8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EBEBE"/>
          </w:tcPr>
          <w:p w14:paraId="38692BF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Pr>
          <w:p w14:paraId="35C7A88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798ECB4" w14:textId="77777777" w:rsidR="00596499" w:rsidRPr="00596499"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50BD8EEE" w14:textId="77777777" w:rsidR="00596499" w:rsidRPr="00596499" w:rsidRDefault="00596499" w:rsidP="00596499">
            <w:pPr>
              <w:widowControl w:val="0"/>
              <w:autoSpaceDE w:val="0"/>
              <w:autoSpaceDN w:val="0"/>
              <w:spacing w:after="0" w:line="240" w:lineRule="auto"/>
              <w:ind w:left="237"/>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Iekšlietu ministrija</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tcPr>
          <w:p w14:paraId="13211CA0"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853E9A2" w14:textId="77777777" w:rsidR="00596499" w:rsidRPr="00596499" w:rsidRDefault="00596499" w:rsidP="00596499">
            <w:pPr>
              <w:widowControl w:val="0"/>
              <w:autoSpaceDE w:val="0"/>
              <w:autoSpaceDN w:val="0"/>
              <w:spacing w:before="1" w:after="0" w:line="240" w:lineRule="auto"/>
              <w:rPr>
                <w:rFonts w:ascii="Times New Roman" w:eastAsia="Times New Roman" w:hAnsi="Times New Roman"/>
                <w:lang w:eastAsia="lv-LV" w:bidi="lv-LV"/>
              </w:rPr>
            </w:pPr>
          </w:p>
          <w:p w14:paraId="4636DEF1" w14:textId="77777777" w:rsidR="00596499" w:rsidRPr="00596499" w:rsidRDefault="00596499" w:rsidP="00596499">
            <w:pPr>
              <w:widowControl w:val="0"/>
              <w:autoSpaceDE w:val="0"/>
              <w:autoSpaceDN w:val="0"/>
              <w:spacing w:after="0" w:line="240" w:lineRule="auto"/>
              <w:ind w:left="484" w:right="47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BEBEBE"/>
          </w:tcPr>
          <w:p w14:paraId="42139D6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rsidRPr="00596499" w14:paraId="398C8000" w14:textId="77777777" w:rsidTr="00596499">
        <w:trPr>
          <w:gridBefore w:val="1"/>
          <w:wBefore w:w="12" w:type="dxa"/>
          <w:trHeight w:val="1932"/>
        </w:trPr>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Pr>
          <w:p w14:paraId="1409F464"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CF16E8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52B0957" w14:textId="77777777" w:rsidR="00596499" w:rsidRPr="00596499" w:rsidRDefault="00596499" w:rsidP="00596499">
            <w:pPr>
              <w:widowControl w:val="0"/>
              <w:autoSpaceDE w:val="0"/>
              <w:autoSpaceDN w:val="0"/>
              <w:spacing w:before="229" w:after="0" w:line="240" w:lineRule="auto"/>
              <w:ind w:right="197"/>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1.2.</w:t>
            </w:r>
          </w:p>
        </w:tc>
        <w:tc>
          <w:tcPr>
            <w:tcW w:w="3401" w:type="dxa"/>
            <w:gridSpan w:val="2"/>
            <w:tcBorders>
              <w:top w:val="single" w:sz="4" w:space="0" w:color="000000"/>
              <w:left w:val="single" w:sz="4" w:space="0" w:color="000000"/>
              <w:bottom w:val="single" w:sz="4" w:space="0" w:color="000000"/>
              <w:right w:val="single" w:sz="4" w:space="0" w:color="000000"/>
            </w:tcBorders>
            <w:shd w:val="clear" w:color="auto" w:fill="auto"/>
          </w:tcPr>
          <w:p w14:paraId="4F121A95" w14:textId="77777777" w:rsidR="00596499" w:rsidRPr="00596499" w:rsidRDefault="00596499" w:rsidP="00596499">
            <w:pPr>
              <w:widowControl w:val="0"/>
              <w:autoSpaceDE w:val="0"/>
              <w:autoSpaceDN w:val="0"/>
              <w:spacing w:after="0" w:line="240" w:lineRule="auto"/>
              <w:ind w:left="141" w:right="12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pieprasīšana par iedzīvotāju skaitu pa vecuma grupām un to sadalījumu pa novadu un republikas pilsētu administratīvajām teritorijām</w:t>
            </w:r>
          </w:p>
          <w:p w14:paraId="0492A704" w14:textId="77777777" w:rsidR="00596499" w:rsidRPr="00596499" w:rsidRDefault="00596499" w:rsidP="00596499">
            <w:pPr>
              <w:widowControl w:val="0"/>
              <w:autoSpaceDE w:val="0"/>
              <w:autoSpaceDN w:val="0"/>
              <w:spacing w:after="0" w:line="270" w:lineRule="atLeast"/>
              <w:ind w:left="139" w:right="128"/>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pēc stāvokļa uz kārtējā gada 1.janvāri</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91DF29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CF12050" w14:textId="77777777" w:rsidR="00596499" w:rsidRPr="00596499" w:rsidRDefault="00596499" w:rsidP="00596499">
            <w:pPr>
              <w:widowControl w:val="0"/>
              <w:autoSpaceDE w:val="0"/>
              <w:autoSpaceDN w:val="0"/>
              <w:spacing w:before="11" w:after="0" w:line="240" w:lineRule="auto"/>
              <w:rPr>
                <w:rFonts w:ascii="Times New Roman" w:eastAsia="Times New Roman" w:hAnsi="Times New Roman"/>
                <w:sz w:val="21"/>
                <w:lang w:eastAsia="lv-LV" w:bidi="lv-LV"/>
              </w:rPr>
            </w:pPr>
          </w:p>
          <w:p w14:paraId="29718E81" w14:textId="77777777" w:rsidR="00596499" w:rsidRPr="00596499" w:rsidRDefault="00596499" w:rsidP="00596499">
            <w:pPr>
              <w:widowControl w:val="0"/>
              <w:autoSpaceDE w:val="0"/>
              <w:autoSpaceDN w:val="0"/>
              <w:spacing w:after="0" w:line="240" w:lineRule="auto"/>
              <w:ind w:left="131" w:right="1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Katru gadu līdz 15.martam</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EBEBE"/>
          </w:tcPr>
          <w:p w14:paraId="0474C4D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Pr>
          <w:p w14:paraId="0EB0BECF" w14:textId="77777777" w:rsidR="00596499" w:rsidRPr="00596499"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2D94B5FC" w14:textId="77777777" w:rsidR="00596499" w:rsidRPr="00596499" w:rsidRDefault="00596499" w:rsidP="00596499">
            <w:pPr>
              <w:widowControl w:val="0"/>
              <w:autoSpaceDE w:val="0"/>
              <w:autoSpaceDN w:val="0"/>
              <w:spacing w:after="0" w:line="240" w:lineRule="auto"/>
              <w:ind w:left="681" w:right="514" w:hanging="132"/>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Zemkopības ministrija</w:t>
            </w:r>
          </w:p>
          <w:p w14:paraId="3D16538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p w14:paraId="1C8F0064" w14:textId="77777777" w:rsidR="00596499" w:rsidRPr="00596499" w:rsidRDefault="00596499" w:rsidP="00596499">
            <w:pPr>
              <w:widowControl w:val="0"/>
              <w:autoSpaceDE w:val="0"/>
              <w:autoSpaceDN w:val="0"/>
              <w:spacing w:after="0" w:line="240" w:lineRule="auto"/>
              <w:ind w:left="681" w:right="509" w:hanging="14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Ekonomikas ministrija</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tcPr>
          <w:p w14:paraId="350EC576" w14:textId="77777777" w:rsidR="00596499" w:rsidRPr="00596499" w:rsidRDefault="00596499" w:rsidP="00596499">
            <w:pPr>
              <w:widowControl w:val="0"/>
              <w:autoSpaceDE w:val="0"/>
              <w:autoSpaceDN w:val="0"/>
              <w:spacing w:after="0" w:line="240" w:lineRule="auto"/>
              <w:ind w:left="491" w:right="474"/>
              <w:jc w:val="center"/>
              <w:rPr>
                <w:rFonts w:ascii="Times New Roman" w:eastAsia="Times New Roman" w:hAnsi="Times New Roman"/>
                <w:sz w:val="24"/>
                <w:lang w:eastAsia="lv-LV" w:bidi="lv-LV"/>
              </w:rPr>
            </w:pPr>
            <w:r w:rsidRPr="00596499">
              <w:rPr>
                <w:rFonts w:ascii="Times New Roman" w:eastAsia="Times New Roman" w:hAnsi="Times New Roman"/>
                <w:spacing w:val="-1"/>
                <w:sz w:val="24"/>
                <w:lang w:eastAsia="lv-LV" w:bidi="lv-LV"/>
              </w:rPr>
              <w:t xml:space="preserve">Zemkopības </w:t>
            </w:r>
            <w:r w:rsidRPr="00596499">
              <w:rPr>
                <w:rFonts w:ascii="Times New Roman" w:eastAsia="Times New Roman" w:hAnsi="Times New Roman"/>
                <w:sz w:val="24"/>
                <w:lang w:eastAsia="lv-LV" w:bidi="lv-LV"/>
              </w:rPr>
              <w:t>ministrija</w:t>
            </w:r>
          </w:p>
          <w:p w14:paraId="12B9FE23" w14:textId="77777777" w:rsidR="00596499" w:rsidRPr="00596499" w:rsidRDefault="00596499" w:rsidP="00596499">
            <w:pPr>
              <w:widowControl w:val="0"/>
              <w:autoSpaceDE w:val="0"/>
              <w:autoSpaceDN w:val="0"/>
              <w:spacing w:before="11" w:after="0" w:line="240" w:lineRule="auto"/>
              <w:rPr>
                <w:rFonts w:ascii="Times New Roman" w:eastAsia="Times New Roman" w:hAnsi="Times New Roman"/>
                <w:sz w:val="23"/>
                <w:lang w:eastAsia="lv-LV" w:bidi="lv-LV"/>
              </w:rPr>
            </w:pPr>
          </w:p>
          <w:p w14:paraId="04573606" w14:textId="77777777" w:rsidR="00596499" w:rsidRPr="00596499" w:rsidRDefault="00596499" w:rsidP="00596499">
            <w:pPr>
              <w:widowControl w:val="0"/>
              <w:autoSpaceDE w:val="0"/>
              <w:autoSpaceDN w:val="0"/>
              <w:spacing w:after="0" w:line="240" w:lineRule="auto"/>
              <w:ind w:left="491" w:right="47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Ekonomikas</w:t>
            </w:r>
            <w:r w:rsidRPr="00596499">
              <w:rPr>
                <w:rFonts w:ascii="Times New Roman" w:eastAsia="Times New Roman" w:hAnsi="Times New Roman"/>
                <w:w w:val="99"/>
                <w:sz w:val="24"/>
                <w:lang w:eastAsia="lv-LV" w:bidi="lv-LV"/>
              </w:rPr>
              <w:t xml:space="preserve"> </w:t>
            </w:r>
            <w:r w:rsidRPr="00596499">
              <w:rPr>
                <w:rFonts w:ascii="Times New Roman" w:eastAsia="Times New Roman" w:hAnsi="Times New Roman"/>
                <w:sz w:val="24"/>
                <w:lang w:eastAsia="lv-LV" w:bidi="lv-LV"/>
              </w:rPr>
              <w:t>ministrija</w:t>
            </w:r>
          </w:p>
          <w:p w14:paraId="20C0253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p w14:paraId="0660D985" w14:textId="77777777" w:rsidR="00596499" w:rsidRPr="00596499" w:rsidRDefault="00596499" w:rsidP="00596499">
            <w:pPr>
              <w:widowControl w:val="0"/>
              <w:autoSpaceDE w:val="0"/>
              <w:autoSpaceDN w:val="0"/>
              <w:spacing w:after="0" w:line="257" w:lineRule="exact"/>
              <w:ind w:left="488" w:right="47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PMLP</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BEBEBE"/>
          </w:tcPr>
          <w:p w14:paraId="4C8586AD"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r>
      <w:tr w:rsidR="00596499" w14:paraId="735CC9C6"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5"/>
        </w:trPr>
        <w:tc>
          <w:tcPr>
            <w:tcW w:w="838" w:type="dxa"/>
            <w:gridSpan w:val="2"/>
            <w:shd w:val="clear" w:color="auto" w:fill="auto"/>
          </w:tcPr>
          <w:p w14:paraId="5E176214" w14:textId="77777777" w:rsidR="00596499" w:rsidRPr="00706E82" w:rsidRDefault="00596499" w:rsidP="00596499">
            <w:pPr>
              <w:pStyle w:val="TableParagraph"/>
              <w:rPr>
                <w:sz w:val="26"/>
              </w:rPr>
            </w:pPr>
          </w:p>
          <w:p w14:paraId="421A908D" w14:textId="77777777" w:rsidR="00596499" w:rsidRPr="00706E82" w:rsidRDefault="00596499" w:rsidP="00596499">
            <w:pPr>
              <w:pStyle w:val="TableParagraph"/>
              <w:spacing w:before="9"/>
              <w:rPr>
                <w:sz w:val="33"/>
              </w:rPr>
            </w:pPr>
          </w:p>
          <w:p w14:paraId="102851A9" w14:textId="77777777" w:rsidR="00596499" w:rsidRPr="00706E82" w:rsidRDefault="00596499" w:rsidP="00596499">
            <w:pPr>
              <w:pStyle w:val="TableParagraph"/>
              <w:ind w:right="197"/>
              <w:jc w:val="right"/>
              <w:rPr>
                <w:sz w:val="24"/>
              </w:rPr>
            </w:pPr>
            <w:r w:rsidRPr="00706E82">
              <w:rPr>
                <w:sz w:val="24"/>
              </w:rPr>
              <w:t>1.3.</w:t>
            </w:r>
          </w:p>
        </w:tc>
        <w:tc>
          <w:tcPr>
            <w:tcW w:w="3401" w:type="dxa"/>
            <w:gridSpan w:val="2"/>
            <w:shd w:val="clear" w:color="auto" w:fill="auto"/>
          </w:tcPr>
          <w:p w14:paraId="75D16B1A" w14:textId="77777777" w:rsidR="00596499" w:rsidRPr="00706E82" w:rsidRDefault="00596499" w:rsidP="00596499">
            <w:pPr>
              <w:pStyle w:val="TableParagraph"/>
              <w:rPr>
                <w:sz w:val="26"/>
              </w:rPr>
            </w:pPr>
          </w:p>
          <w:p w14:paraId="7E06B2D0" w14:textId="77777777" w:rsidR="00596499" w:rsidRPr="00706E82" w:rsidRDefault="00596499" w:rsidP="00596499">
            <w:pPr>
              <w:pStyle w:val="TableParagraph"/>
              <w:spacing w:before="10"/>
              <w:rPr>
                <w:sz w:val="21"/>
              </w:rPr>
            </w:pPr>
          </w:p>
          <w:p w14:paraId="6206C4D4" w14:textId="77777777" w:rsidR="00596499" w:rsidRPr="00706E82" w:rsidRDefault="00596499" w:rsidP="00596499">
            <w:pPr>
              <w:pStyle w:val="TableParagraph"/>
              <w:ind w:left="1221" w:right="541" w:hanging="651"/>
              <w:rPr>
                <w:sz w:val="24"/>
              </w:rPr>
            </w:pPr>
            <w:r w:rsidRPr="00706E82">
              <w:rPr>
                <w:sz w:val="24"/>
              </w:rPr>
              <w:t>Pārtikas nodrošinājuma plānošana</w:t>
            </w:r>
          </w:p>
        </w:tc>
        <w:tc>
          <w:tcPr>
            <w:tcW w:w="1560" w:type="dxa"/>
            <w:gridSpan w:val="2"/>
            <w:shd w:val="clear" w:color="auto" w:fill="BEBEBE"/>
          </w:tcPr>
          <w:p w14:paraId="38B9EF2E" w14:textId="77777777" w:rsidR="00596499" w:rsidRPr="00706E82" w:rsidRDefault="00596499" w:rsidP="00596499">
            <w:pPr>
              <w:pStyle w:val="TableParagraph"/>
              <w:rPr>
                <w:sz w:val="24"/>
              </w:rPr>
            </w:pPr>
          </w:p>
        </w:tc>
        <w:tc>
          <w:tcPr>
            <w:tcW w:w="1870" w:type="dxa"/>
            <w:gridSpan w:val="2"/>
            <w:shd w:val="clear" w:color="auto" w:fill="BEBEBE"/>
          </w:tcPr>
          <w:p w14:paraId="50197C58" w14:textId="77777777" w:rsidR="00596499" w:rsidRPr="00706E82" w:rsidRDefault="00596499" w:rsidP="00596499">
            <w:pPr>
              <w:pStyle w:val="TableParagraph"/>
              <w:rPr>
                <w:sz w:val="24"/>
              </w:rPr>
            </w:pPr>
          </w:p>
        </w:tc>
        <w:tc>
          <w:tcPr>
            <w:tcW w:w="2280" w:type="dxa"/>
            <w:gridSpan w:val="2"/>
            <w:shd w:val="clear" w:color="auto" w:fill="auto"/>
          </w:tcPr>
          <w:p w14:paraId="7CC4247E" w14:textId="77777777" w:rsidR="00596499" w:rsidRPr="00706E82" w:rsidRDefault="00596499" w:rsidP="00596499">
            <w:pPr>
              <w:pStyle w:val="TableParagraph"/>
              <w:rPr>
                <w:sz w:val="26"/>
              </w:rPr>
            </w:pPr>
          </w:p>
          <w:p w14:paraId="0BB8DE87" w14:textId="77777777" w:rsidR="00596499" w:rsidRPr="00706E82" w:rsidRDefault="00596499" w:rsidP="00596499">
            <w:pPr>
              <w:pStyle w:val="TableParagraph"/>
              <w:spacing w:before="10"/>
              <w:rPr>
                <w:sz w:val="21"/>
              </w:rPr>
            </w:pPr>
          </w:p>
          <w:p w14:paraId="4E3D921F" w14:textId="77777777" w:rsidR="00596499" w:rsidRPr="00706E82" w:rsidRDefault="00596499" w:rsidP="00596499">
            <w:pPr>
              <w:pStyle w:val="TableParagraph"/>
              <w:ind w:left="681" w:right="514" w:hanging="132"/>
              <w:rPr>
                <w:sz w:val="24"/>
              </w:rPr>
            </w:pPr>
            <w:r w:rsidRPr="00706E82">
              <w:rPr>
                <w:sz w:val="24"/>
              </w:rPr>
              <w:t>Zemkopības ministrija</w:t>
            </w:r>
          </w:p>
        </w:tc>
        <w:tc>
          <w:tcPr>
            <w:tcW w:w="2281" w:type="dxa"/>
            <w:gridSpan w:val="2"/>
            <w:shd w:val="clear" w:color="auto" w:fill="auto"/>
          </w:tcPr>
          <w:p w14:paraId="2B1B8821" w14:textId="77777777" w:rsidR="00596499" w:rsidRPr="00706E82" w:rsidRDefault="00596499" w:rsidP="00596499">
            <w:pPr>
              <w:pStyle w:val="TableParagraph"/>
              <w:ind w:left="491" w:right="474"/>
              <w:jc w:val="center"/>
              <w:rPr>
                <w:sz w:val="24"/>
              </w:rPr>
            </w:pPr>
            <w:r w:rsidRPr="00706E82">
              <w:rPr>
                <w:spacing w:val="-1"/>
                <w:sz w:val="24"/>
              </w:rPr>
              <w:t xml:space="preserve">Zemkopības </w:t>
            </w:r>
            <w:r w:rsidRPr="00706E82">
              <w:rPr>
                <w:sz w:val="24"/>
              </w:rPr>
              <w:t>ministrija</w:t>
            </w:r>
          </w:p>
          <w:p w14:paraId="5A421DCC" w14:textId="77777777" w:rsidR="00596499" w:rsidRPr="00706E82" w:rsidRDefault="00596499" w:rsidP="00596499">
            <w:pPr>
              <w:pStyle w:val="TableParagraph"/>
              <w:spacing w:before="10"/>
              <w:rPr>
                <w:sz w:val="23"/>
              </w:rPr>
            </w:pPr>
          </w:p>
          <w:p w14:paraId="357E03B6" w14:textId="77777777" w:rsidR="00596499" w:rsidRPr="00706E82" w:rsidRDefault="00596499" w:rsidP="00596499">
            <w:pPr>
              <w:pStyle w:val="TableParagraph"/>
              <w:ind w:left="489" w:right="474"/>
              <w:jc w:val="center"/>
              <w:rPr>
                <w:sz w:val="24"/>
              </w:rPr>
            </w:pPr>
            <w:r w:rsidRPr="00706E82">
              <w:rPr>
                <w:sz w:val="24"/>
              </w:rPr>
              <w:t>VARAM</w:t>
            </w:r>
          </w:p>
          <w:p w14:paraId="3E612679" w14:textId="77777777" w:rsidR="00596499" w:rsidRPr="00706E82" w:rsidRDefault="00596499" w:rsidP="00596499">
            <w:pPr>
              <w:pStyle w:val="TableParagraph"/>
              <w:rPr>
                <w:sz w:val="24"/>
              </w:rPr>
            </w:pPr>
          </w:p>
          <w:p w14:paraId="300DC321" w14:textId="77777777" w:rsidR="00596499" w:rsidRPr="00706E82" w:rsidRDefault="00596499" w:rsidP="00596499">
            <w:pPr>
              <w:pStyle w:val="TableParagraph"/>
              <w:spacing w:line="257" w:lineRule="exact"/>
              <w:ind w:left="488" w:right="474"/>
              <w:jc w:val="center"/>
              <w:rPr>
                <w:sz w:val="24"/>
              </w:rPr>
            </w:pPr>
            <w:r w:rsidRPr="00706E82">
              <w:rPr>
                <w:sz w:val="24"/>
              </w:rPr>
              <w:t>Pašvaldības</w:t>
            </w:r>
          </w:p>
        </w:tc>
        <w:tc>
          <w:tcPr>
            <w:tcW w:w="2281" w:type="dxa"/>
            <w:gridSpan w:val="2"/>
            <w:shd w:val="clear" w:color="auto" w:fill="BEBEBE"/>
          </w:tcPr>
          <w:p w14:paraId="1B03944B" w14:textId="77777777" w:rsidR="00596499" w:rsidRPr="00706E82" w:rsidRDefault="00596499" w:rsidP="00596499">
            <w:pPr>
              <w:pStyle w:val="TableParagraph"/>
              <w:rPr>
                <w:sz w:val="24"/>
              </w:rPr>
            </w:pPr>
          </w:p>
        </w:tc>
      </w:tr>
      <w:tr w:rsidR="00596499" w14:paraId="08A7F47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208"/>
        </w:trPr>
        <w:tc>
          <w:tcPr>
            <w:tcW w:w="838" w:type="dxa"/>
            <w:gridSpan w:val="2"/>
            <w:shd w:val="clear" w:color="auto" w:fill="auto"/>
          </w:tcPr>
          <w:p w14:paraId="49B5AA8A" w14:textId="77777777" w:rsidR="00596499" w:rsidRPr="00706E82" w:rsidRDefault="00596499" w:rsidP="00596499">
            <w:pPr>
              <w:pStyle w:val="TableParagraph"/>
              <w:rPr>
                <w:sz w:val="26"/>
              </w:rPr>
            </w:pPr>
          </w:p>
          <w:p w14:paraId="595C427A" w14:textId="77777777" w:rsidR="00596499" w:rsidRPr="00706E82" w:rsidRDefault="00596499" w:rsidP="00596499">
            <w:pPr>
              <w:pStyle w:val="TableParagraph"/>
              <w:rPr>
                <w:sz w:val="26"/>
              </w:rPr>
            </w:pPr>
          </w:p>
          <w:p w14:paraId="436F3410" w14:textId="77777777" w:rsidR="00596499" w:rsidRPr="00706E82" w:rsidRDefault="00596499" w:rsidP="00596499">
            <w:pPr>
              <w:pStyle w:val="TableParagraph"/>
              <w:spacing w:before="9"/>
              <w:rPr>
                <w:sz w:val="31"/>
              </w:rPr>
            </w:pPr>
          </w:p>
          <w:p w14:paraId="1C2D1950" w14:textId="77777777" w:rsidR="00596499" w:rsidRPr="00706E82" w:rsidRDefault="00596499" w:rsidP="00596499">
            <w:pPr>
              <w:pStyle w:val="TableParagraph"/>
              <w:spacing w:before="1"/>
              <w:ind w:right="197"/>
              <w:jc w:val="right"/>
              <w:rPr>
                <w:sz w:val="24"/>
              </w:rPr>
            </w:pPr>
            <w:r w:rsidRPr="00706E82">
              <w:rPr>
                <w:sz w:val="24"/>
              </w:rPr>
              <w:t>1.4.</w:t>
            </w:r>
          </w:p>
        </w:tc>
        <w:tc>
          <w:tcPr>
            <w:tcW w:w="3401" w:type="dxa"/>
            <w:gridSpan w:val="2"/>
            <w:shd w:val="clear" w:color="auto" w:fill="auto"/>
          </w:tcPr>
          <w:p w14:paraId="0930E131" w14:textId="77777777" w:rsidR="00596499" w:rsidRPr="00706E82" w:rsidRDefault="00596499" w:rsidP="00596499">
            <w:pPr>
              <w:pStyle w:val="TableParagraph"/>
              <w:ind w:left="112" w:right="99" w:hanging="2"/>
              <w:jc w:val="center"/>
              <w:rPr>
                <w:sz w:val="24"/>
              </w:rPr>
            </w:pPr>
            <w:r w:rsidRPr="00706E82">
              <w:rPr>
                <w:sz w:val="24"/>
              </w:rPr>
              <w:t xml:space="preserve">Izstrādā rīcības plānus par pirmās nepieciešamības preču izsniegšanu un to piegādes ceļu iespējamiem variantiem līdz izsniegšanas punktam (var būt arī attiecīgā </w:t>
            </w:r>
            <w:r w:rsidR="00E15648">
              <w:rPr>
                <w:sz w:val="24"/>
              </w:rPr>
              <w:t>C</w:t>
            </w:r>
          </w:p>
          <w:p w14:paraId="333BC116" w14:textId="77777777" w:rsidR="00596499" w:rsidRPr="00706E82" w:rsidRDefault="00596499" w:rsidP="00596499">
            <w:pPr>
              <w:pStyle w:val="TableParagraph"/>
              <w:spacing w:line="270" w:lineRule="atLeast"/>
              <w:ind w:left="141" w:right="128"/>
              <w:jc w:val="center"/>
              <w:rPr>
                <w:sz w:val="24"/>
              </w:rPr>
            </w:pPr>
            <w:r w:rsidRPr="00706E82">
              <w:rPr>
                <w:sz w:val="24"/>
              </w:rPr>
              <w:t>civilās aizsardzības plāna sastāvdaļa)</w:t>
            </w:r>
          </w:p>
        </w:tc>
        <w:tc>
          <w:tcPr>
            <w:tcW w:w="1560" w:type="dxa"/>
            <w:gridSpan w:val="2"/>
            <w:shd w:val="clear" w:color="auto" w:fill="BEBEBE"/>
          </w:tcPr>
          <w:p w14:paraId="166B29E2" w14:textId="77777777" w:rsidR="00596499" w:rsidRPr="00706E82" w:rsidRDefault="00596499" w:rsidP="00596499">
            <w:pPr>
              <w:pStyle w:val="TableParagraph"/>
              <w:rPr>
                <w:sz w:val="24"/>
              </w:rPr>
            </w:pPr>
          </w:p>
        </w:tc>
        <w:tc>
          <w:tcPr>
            <w:tcW w:w="1870" w:type="dxa"/>
            <w:gridSpan w:val="2"/>
            <w:shd w:val="clear" w:color="auto" w:fill="BEBEBE"/>
          </w:tcPr>
          <w:p w14:paraId="2832821E" w14:textId="77777777" w:rsidR="00596499" w:rsidRPr="00706E82" w:rsidRDefault="00596499" w:rsidP="00596499">
            <w:pPr>
              <w:pStyle w:val="TableParagraph"/>
              <w:rPr>
                <w:sz w:val="24"/>
              </w:rPr>
            </w:pPr>
          </w:p>
        </w:tc>
        <w:tc>
          <w:tcPr>
            <w:tcW w:w="2280" w:type="dxa"/>
            <w:gridSpan w:val="2"/>
            <w:shd w:val="clear" w:color="auto" w:fill="auto"/>
          </w:tcPr>
          <w:p w14:paraId="34B68986" w14:textId="77777777" w:rsidR="00596499" w:rsidRPr="00706E82" w:rsidRDefault="00596499" w:rsidP="00596499">
            <w:pPr>
              <w:pStyle w:val="TableParagraph"/>
              <w:rPr>
                <w:sz w:val="26"/>
              </w:rPr>
            </w:pPr>
          </w:p>
          <w:p w14:paraId="59C69E3D" w14:textId="77777777" w:rsidR="00596499" w:rsidRPr="00706E82" w:rsidRDefault="00596499" w:rsidP="00596499">
            <w:pPr>
              <w:pStyle w:val="TableParagraph"/>
              <w:rPr>
                <w:sz w:val="26"/>
              </w:rPr>
            </w:pPr>
          </w:p>
          <w:p w14:paraId="33B16BB8" w14:textId="77777777" w:rsidR="00596499" w:rsidRPr="00706E82" w:rsidRDefault="00596499" w:rsidP="00596499">
            <w:pPr>
              <w:pStyle w:val="TableParagraph"/>
              <w:spacing w:before="9"/>
              <w:rPr>
                <w:sz w:val="31"/>
              </w:rPr>
            </w:pPr>
          </w:p>
          <w:p w14:paraId="387E385A" w14:textId="77777777" w:rsidR="00596499" w:rsidRPr="00706E82" w:rsidRDefault="00596499" w:rsidP="00596499">
            <w:pPr>
              <w:pStyle w:val="TableParagraph"/>
              <w:spacing w:before="1"/>
              <w:ind w:left="145" w:right="130"/>
              <w:jc w:val="center"/>
              <w:rPr>
                <w:sz w:val="24"/>
              </w:rPr>
            </w:pPr>
            <w:r w:rsidRPr="00706E82">
              <w:rPr>
                <w:sz w:val="24"/>
              </w:rPr>
              <w:t>ZM, VARAM</w:t>
            </w:r>
          </w:p>
        </w:tc>
        <w:tc>
          <w:tcPr>
            <w:tcW w:w="2281" w:type="dxa"/>
            <w:gridSpan w:val="2"/>
            <w:shd w:val="clear" w:color="auto" w:fill="auto"/>
          </w:tcPr>
          <w:p w14:paraId="5D44AB9C" w14:textId="77777777" w:rsidR="00596499" w:rsidRPr="00706E82" w:rsidRDefault="00596499" w:rsidP="00596499">
            <w:pPr>
              <w:pStyle w:val="TableParagraph"/>
              <w:rPr>
                <w:sz w:val="26"/>
              </w:rPr>
            </w:pPr>
          </w:p>
          <w:p w14:paraId="2E78747D" w14:textId="77777777" w:rsidR="00596499" w:rsidRPr="00706E82" w:rsidRDefault="00596499" w:rsidP="00596499">
            <w:pPr>
              <w:pStyle w:val="TableParagraph"/>
              <w:rPr>
                <w:sz w:val="26"/>
              </w:rPr>
            </w:pPr>
          </w:p>
          <w:p w14:paraId="5E1999B4" w14:textId="77777777" w:rsidR="00596499" w:rsidRPr="00706E82" w:rsidRDefault="00596499" w:rsidP="00596499">
            <w:pPr>
              <w:pStyle w:val="TableParagraph"/>
              <w:spacing w:before="9"/>
              <w:rPr>
                <w:sz w:val="31"/>
              </w:rPr>
            </w:pPr>
          </w:p>
          <w:p w14:paraId="172A745F" w14:textId="77777777" w:rsidR="00596499" w:rsidRPr="00706E82" w:rsidRDefault="00596499" w:rsidP="00596499">
            <w:pPr>
              <w:pStyle w:val="TableParagraph"/>
              <w:spacing w:before="1"/>
              <w:ind w:left="488" w:right="474"/>
              <w:jc w:val="center"/>
              <w:rPr>
                <w:sz w:val="24"/>
              </w:rPr>
            </w:pPr>
            <w:r w:rsidRPr="00706E82">
              <w:rPr>
                <w:sz w:val="24"/>
              </w:rPr>
              <w:t>Pašvaldības</w:t>
            </w:r>
          </w:p>
        </w:tc>
        <w:tc>
          <w:tcPr>
            <w:tcW w:w="2281" w:type="dxa"/>
            <w:gridSpan w:val="2"/>
            <w:shd w:val="clear" w:color="auto" w:fill="BEBEBE"/>
          </w:tcPr>
          <w:p w14:paraId="52BF1C27" w14:textId="77777777" w:rsidR="00596499" w:rsidRPr="00706E82" w:rsidRDefault="00596499" w:rsidP="00596499">
            <w:pPr>
              <w:pStyle w:val="TableParagraph"/>
              <w:rPr>
                <w:sz w:val="24"/>
              </w:rPr>
            </w:pPr>
          </w:p>
        </w:tc>
      </w:tr>
      <w:tr w:rsidR="00596499" w14:paraId="78DCAFFA"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6"/>
        </w:trPr>
        <w:tc>
          <w:tcPr>
            <w:tcW w:w="838" w:type="dxa"/>
            <w:gridSpan w:val="2"/>
            <w:shd w:val="clear" w:color="auto" w:fill="auto"/>
          </w:tcPr>
          <w:p w14:paraId="2E5B1D9A" w14:textId="77777777" w:rsidR="00596499" w:rsidRPr="00706E82" w:rsidRDefault="00596499" w:rsidP="00596499">
            <w:pPr>
              <w:pStyle w:val="TableParagraph"/>
              <w:rPr>
                <w:sz w:val="26"/>
              </w:rPr>
            </w:pPr>
          </w:p>
          <w:p w14:paraId="788B6DA4" w14:textId="77777777" w:rsidR="00596499" w:rsidRPr="00706E82" w:rsidRDefault="00596499" w:rsidP="00596499">
            <w:pPr>
              <w:pStyle w:val="TableParagraph"/>
              <w:rPr>
                <w:sz w:val="34"/>
              </w:rPr>
            </w:pPr>
          </w:p>
          <w:p w14:paraId="17FA1E79" w14:textId="77777777" w:rsidR="00596499" w:rsidRPr="00706E82" w:rsidRDefault="00596499" w:rsidP="00596499">
            <w:pPr>
              <w:pStyle w:val="TableParagraph"/>
              <w:ind w:right="197"/>
              <w:jc w:val="right"/>
              <w:rPr>
                <w:sz w:val="24"/>
              </w:rPr>
            </w:pPr>
            <w:r w:rsidRPr="00706E82">
              <w:rPr>
                <w:sz w:val="24"/>
              </w:rPr>
              <w:t>1.5.</w:t>
            </w:r>
          </w:p>
        </w:tc>
        <w:tc>
          <w:tcPr>
            <w:tcW w:w="3401" w:type="dxa"/>
            <w:gridSpan w:val="2"/>
            <w:shd w:val="clear" w:color="auto" w:fill="auto"/>
          </w:tcPr>
          <w:p w14:paraId="716FBF07" w14:textId="77777777" w:rsidR="00596499" w:rsidRPr="00706E82" w:rsidRDefault="00596499" w:rsidP="00596499">
            <w:pPr>
              <w:pStyle w:val="TableParagraph"/>
              <w:ind w:left="140" w:right="128"/>
              <w:jc w:val="center"/>
              <w:rPr>
                <w:sz w:val="24"/>
              </w:rPr>
            </w:pPr>
            <w:r w:rsidRPr="00706E82">
              <w:rPr>
                <w:sz w:val="24"/>
              </w:rPr>
              <w:t>Sniedz Ekonomikas ministrijai priekšlikumus par finanšu līdzekļu plānošanu iedzīvotāju nodrošināšanai ar pirmās</w:t>
            </w:r>
          </w:p>
          <w:p w14:paraId="67005CC9" w14:textId="77777777" w:rsidR="00596499" w:rsidRPr="00706E82" w:rsidRDefault="00596499" w:rsidP="00596499">
            <w:pPr>
              <w:pStyle w:val="TableParagraph"/>
              <w:spacing w:line="270" w:lineRule="atLeast"/>
              <w:ind w:left="140" w:right="128"/>
              <w:jc w:val="center"/>
              <w:rPr>
                <w:sz w:val="24"/>
              </w:rPr>
            </w:pPr>
            <w:r w:rsidRPr="00706E82">
              <w:rPr>
                <w:sz w:val="24"/>
              </w:rPr>
              <w:t>nepieciešamības precēm valsts apdraudējuma gadījumā</w:t>
            </w:r>
          </w:p>
        </w:tc>
        <w:tc>
          <w:tcPr>
            <w:tcW w:w="1560" w:type="dxa"/>
            <w:gridSpan w:val="2"/>
            <w:shd w:val="clear" w:color="auto" w:fill="BEBEBE"/>
          </w:tcPr>
          <w:p w14:paraId="13F484EE" w14:textId="77777777" w:rsidR="00596499" w:rsidRPr="00706E82" w:rsidRDefault="00596499" w:rsidP="00596499">
            <w:pPr>
              <w:pStyle w:val="TableParagraph"/>
              <w:rPr>
                <w:sz w:val="24"/>
              </w:rPr>
            </w:pPr>
          </w:p>
        </w:tc>
        <w:tc>
          <w:tcPr>
            <w:tcW w:w="1870" w:type="dxa"/>
            <w:gridSpan w:val="2"/>
            <w:shd w:val="clear" w:color="auto" w:fill="BEBEBE"/>
          </w:tcPr>
          <w:p w14:paraId="269C663E" w14:textId="77777777" w:rsidR="00596499" w:rsidRPr="00706E82" w:rsidRDefault="00596499" w:rsidP="00596499">
            <w:pPr>
              <w:pStyle w:val="TableParagraph"/>
              <w:rPr>
                <w:sz w:val="24"/>
              </w:rPr>
            </w:pPr>
          </w:p>
        </w:tc>
        <w:tc>
          <w:tcPr>
            <w:tcW w:w="2280" w:type="dxa"/>
            <w:gridSpan w:val="2"/>
            <w:shd w:val="clear" w:color="auto" w:fill="auto"/>
          </w:tcPr>
          <w:p w14:paraId="590B32D0" w14:textId="77777777" w:rsidR="00596499" w:rsidRPr="00706E82" w:rsidRDefault="00596499" w:rsidP="00596499">
            <w:pPr>
              <w:pStyle w:val="TableParagraph"/>
              <w:rPr>
                <w:sz w:val="26"/>
              </w:rPr>
            </w:pPr>
          </w:p>
          <w:p w14:paraId="1DA92AAF" w14:textId="77777777" w:rsidR="00596499" w:rsidRPr="00706E82" w:rsidRDefault="00596499" w:rsidP="00596499">
            <w:pPr>
              <w:pStyle w:val="TableParagraph"/>
              <w:rPr>
                <w:sz w:val="34"/>
              </w:rPr>
            </w:pPr>
          </w:p>
          <w:p w14:paraId="7DD73C3C" w14:textId="77777777" w:rsidR="00596499" w:rsidRPr="00706E82" w:rsidRDefault="00596499" w:rsidP="00596499">
            <w:pPr>
              <w:pStyle w:val="TableParagraph"/>
              <w:ind w:left="145" w:right="130"/>
              <w:jc w:val="center"/>
              <w:rPr>
                <w:sz w:val="24"/>
              </w:rPr>
            </w:pPr>
            <w:r w:rsidRPr="00706E82">
              <w:rPr>
                <w:sz w:val="24"/>
              </w:rPr>
              <w:t>VARAM</w:t>
            </w:r>
          </w:p>
        </w:tc>
        <w:tc>
          <w:tcPr>
            <w:tcW w:w="2281" w:type="dxa"/>
            <w:gridSpan w:val="2"/>
            <w:shd w:val="clear" w:color="auto" w:fill="auto"/>
          </w:tcPr>
          <w:p w14:paraId="452EC0A2" w14:textId="77777777" w:rsidR="00596499" w:rsidRPr="00706E82" w:rsidRDefault="00596499" w:rsidP="00596499">
            <w:pPr>
              <w:pStyle w:val="TableParagraph"/>
              <w:rPr>
                <w:sz w:val="26"/>
              </w:rPr>
            </w:pPr>
          </w:p>
          <w:p w14:paraId="2DA0E3FD" w14:textId="77777777" w:rsidR="00596499" w:rsidRPr="00706E82" w:rsidRDefault="00596499" w:rsidP="00596499">
            <w:pPr>
              <w:pStyle w:val="TableParagraph"/>
              <w:rPr>
                <w:sz w:val="34"/>
              </w:rPr>
            </w:pPr>
          </w:p>
          <w:p w14:paraId="10573249" w14:textId="77777777" w:rsidR="00596499" w:rsidRPr="00706E82" w:rsidRDefault="00596499" w:rsidP="00596499">
            <w:pPr>
              <w:pStyle w:val="TableParagraph"/>
              <w:ind w:left="488" w:right="474"/>
              <w:jc w:val="center"/>
              <w:rPr>
                <w:sz w:val="24"/>
              </w:rPr>
            </w:pPr>
            <w:r w:rsidRPr="00706E82">
              <w:rPr>
                <w:sz w:val="24"/>
              </w:rPr>
              <w:t>Pašvaldības</w:t>
            </w:r>
          </w:p>
        </w:tc>
        <w:tc>
          <w:tcPr>
            <w:tcW w:w="2281" w:type="dxa"/>
            <w:gridSpan w:val="2"/>
            <w:shd w:val="clear" w:color="auto" w:fill="BEBEBE"/>
          </w:tcPr>
          <w:p w14:paraId="7C30D808" w14:textId="77777777" w:rsidR="00596499" w:rsidRPr="00706E82" w:rsidRDefault="00596499" w:rsidP="00596499">
            <w:pPr>
              <w:pStyle w:val="TableParagraph"/>
              <w:rPr>
                <w:sz w:val="24"/>
              </w:rPr>
            </w:pPr>
          </w:p>
        </w:tc>
      </w:tr>
      <w:tr w:rsidR="00596499" w14:paraId="66F6947E"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3"/>
        </w:trPr>
        <w:tc>
          <w:tcPr>
            <w:tcW w:w="838" w:type="dxa"/>
            <w:gridSpan w:val="2"/>
            <w:shd w:val="clear" w:color="auto" w:fill="auto"/>
          </w:tcPr>
          <w:p w14:paraId="4557FA70" w14:textId="77777777" w:rsidR="00596499" w:rsidRPr="00706E82" w:rsidRDefault="00596499" w:rsidP="00596499">
            <w:pPr>
              <w:pStyle w:val="TableParagraph"/>
              <w:rPr>
                <w:sz w:val="36"/>
              </w:rPr>
            </w:pPr>
          </w:p>
          <w:p w14:paraId="5B2F74D3" w14:textId="77777777" w:rsidR="00596499" w:rsidRPr="00706E82" w:rsidRDefault="00596499" w:rsidP="00596499">
            <w:pPr>
              <w:pStyle w:val="TableParagraph"/>
              <w:ind w:right="197"/>
              <w:jc w:val="right"/>
              <w:rPr>
                <w:sz w:val="24"/>
              </w:rPr>
            </w:pPr>
            <w:r w:rsidRPr="00706E82">
              <w:rPr>
                <w:sz w:val="24"/>
              </w:rPr>
              <w:t>1.6.</w:t>
            </w:r>
          </w:p>
        </w:tc>
        <w:tc>
          <w:tcPr>
            <w:tcW w:w="3401" w:type="dxa"/>
            <w:gridSpan w:val="2"/>
            <w:shd w:val="clear" w:color="auto" w:fill="auto"/>
          </w:tcPr>
          <w:p w14:paraId="46A1B033" w14:textId="77777777" w:rsidR="00596499" w:rsidRPr="00706E82" w:rsidRDefault="00596499" w:rsidP="00596499">
            <w:pPr>
              <w:pStyle w:val="TableParagraph"/>
              <w:spacing w:before="2" w:line="276" w:lineRule="exact"/>
              <w:ind w:left="141" w:right="128"/>
              <w:jc w:val="center"/>
              <w:rPr>
                <w:sz w:val="24"/>
              </w:rPr>
            </w:pPr>
            <w:r w:rsidRPr="00706E82">
              <w:rPr>
                <w:sz w:val="24"/>
              </w:rPr>
              <w:t>Organizē iepirkuma procedūras pirmās nepieciešamības preču atliktajām piegādēm valsts apdraudējuma gadījumā</w:t>
            </w:r>
          </w:p>
        </w:tc>
        <w:tc>
          <w:tcPr>
            <w:tcW w:w="1560" w:type="dxa"/>
            <w:gridSpan w:val="2"/>
            <w:shd w:val="clear" w:color="auto" w:fill="BEBEBE"/>
          </w:tcPr>
          <w:p w14:paraId="43F15D6F" w14:textId="77777777" w:rsidR="00596499" w:rsidRPr="00706E82" w:rsidRDefault="00596499" w:rsidP="00596499">
            <w:pPr>
              <w:pStyle w:val="TableParagraph"/>
              <w:rPr>
                <w:sz w:val="24"/>
              </w:rPr>
            </w:pPr>
          </w:p>
        </w:tc>
        <w:tc>
          <w:tcPr>
            <w:tcW w:w="1870" w:type="dxa"/>
            <w:gridSpan w:val="2"/>
            <w:shd w:val="clear" w:color="auto" w:fill="BEBEBE"/>
          </w:tcPr>
          <w:p w14:paraId="1D9A3B0D" w14:textId="77777777" w:rsidR="00596499" w:rsidRPr="00706E82" w:rsidRDefault="00596499" w:rsidP="00596499">
            <w:pPr>
              <w:pStyle w:val="TableParagraph"/>
              <w:rPr>
                <w:sz w:val="24"/>
              </w:rPr>
            </w:pPr>
          </w:p>
        </w:tc>
        <w:tc>
          <w:tcPr>
            <w:tcW w:w="2280" w:type="dxa"/>
            <w:gridSpan w:val="2"/>
            <w:shd w:val="clear" w:color="auto" w:fill="auto"/>
          </w:tcPr>
          <w:p w14:paraId="40D81F64" w14:textId="77777777" w:rsidR="00596499" w:rsidRPr="00706E82" w:rsidRDefault="00596499" w:rsidP="00596499">
            <w:pPr>
              <w:pStyle w:val="TableParagraph"/>
              <w:spacing w:before="10"/>
              <w:rPr>
                <w:sz w:val="23"/>
              </w:rPr>
            </w:pPr>
          </w:p>
          <w:p w14:paraId="3E39059C" w14:textId="77777777" w:rsidR="00596499" w:rsidRPr="00706E82" w:rsidRDefault="00596499" w:rsidP="00596499">
            <w:pPr>
              <w:pStyle w:val="TableParagraph"/>
              <w:ind w:left="681" w:right="509" w:hanging="140"/>
              <w:rPr>
                <w:sz w:val="24"/>
              </w:rPr>
            </w:pPr>
            <w:r w:rsidRPr="00706E82">
              <w:rPr>
                <w:sz w:val="24"/>
              </w:rPr>
              <w:t>Ekonomikas ministrija</w:t>
            </w:r>
          </w:p>
        </w:tc>
        <w:tc>
          <w:tcPr>
            <w:tcW w:w="2281" w:type="dxa"/>
            <w:gridSpan w:val="2"/>
            <w:shd w:val="clear" w:color="auto" w:fill="auto"/>
          </w:tcPr>
          <w:p w14:paraId="2C991A0C" w14:textId="77777777" w:rsidR="00596499" w:rsidRPr="00706E82" w:rsidRDefault="00596499" w:rsidP="00596499">
            <w:pPr>
              <w:pStyle w:val="TableParagraph"/>
              <w:spacing w:before="10"/>
              <w:rPr>
                <w:sz w:val="23"/>
              </w:rPr>
            </w:pPr>
          </w:p>
          <w:p w14:paraId="0889192D" w14:textId="77777777" w:rsidR="00596499" w:rsidRPr="00706E82" w:rsidRDefault="00596499" w:rsidP="00596499">
            <w:pPr>
              <w:pStyle w:val="TableParagraph"/>
              <w:ind w:left="682" w:right="509" w:hanging="140"/>
              <w:rPr>
                <w:sz w:val="24"/>
              </w:rPr>
            </w:pPr>
            <w:r w:rsidRPr="00706E82">
              <w:rPr>
                <w:sz w:val="24"/>
              </w:rPr>
              <w:t>Ekonomikas ministrija</w:t>
            </w:r>
          </w:p>
        </w:tc>
        <w:tc>
          <w:tcPr>
            <w:tcW w:w="2281" w:type="dxa"/>
            <w:gridSpan w:val="2"/>
            <w:shd w:val="clear" w:color="auto" w:fill="BEBEBE"/>
          </w:tcPr>
          <w:p w14:paraId="0E978C85" w14:textId="77777777" w:rsidR="00596499" w:rsidRPr="00706E82" w:rsidRDefault="00596499" w:rsidP="00596499">
            <w:pPr>
              <w:pStyle w:val="TableParagraph"/>
              <w:rPr>
                <w:sz w:val="24"/>
              </w:rPr>
            </w:pPr>
          </w:p>
        </w:tc>
      </w:tr>
      <w:tr w:rsidR="00596499" w14:paraId="6CECF99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930"/>
        </w:trPr>
        <w:tc>
          <w:tcPr>
            <w:tcW w:w="838" w:type="dxa"/>
            <w:gridSpan w:val="2"/>
            <w:shd w:val="clear" w:color="auto" w:fill="auto"/>
          </w:tcPr>
          <w:p w14:paraId="1CAB9F3C" w14:textId="77777777" w:rsidR="00596499" w:rsidRPr="00706E82" w:rsidRDefault="00596499" w:rsidP="00596499">
            <w:pPr>
              <w:pStyle w:val="TableParagraph"/>
              <w:rPr>
                <w:sz w:val="26"/>
              </w:rPr>
            </w:pPr>
          </w:p>
          <w:p w14:paraId="7F088521" w14:textId="77777777" w:rsidR="00596499" w:rsidRPr="00706E82" w:rsidRDefault="00596499" w:rsidP="00596499">
            <w:pPr>
              <w:pStyle w:val="TableParagraph"/>
              <w:rPr>
                <w:sz w:val="26"/>
              </w:rPr>
            </w:pPr>
          </w:p>
          <w:p w14:paraId="04E83602" w14:textId="77777777" w:rsidR="00596499" w:rsidRPr="00706E82" w:rsidRDefault="00596499" w:rsidP="00596499">
            <w:pPr>
              <w:pStyle w:val="TableParagraph"/>
              <w:spacing w:before="227"/>
              <w:ind w:right="197"/>
              <w:jc w:val="right"/>
              <w:rPr>
                <w:sz w:val="24"/>
              </w:rPr>
            </w:pPr>
            <w:r w:rsidRPr="00706E82">
              <w:rPr>
                <w:sz w:val="24"/>
              </w:rPr>
              <w:t>1.7.</w:t>
            </w:r>
          </w:p>
        </w:tc>
        <w:tc>
          <w:tcPr>
            <w:tcW w:w="3401" w:type="dxa"/>
            <w:gridSpan w:val="2"/>
            <w:shd w:val="clear" w:color="auto" w:fill="auto"/>
          </w:tcPr>
          <w:p w14:paraId="5B6C974F" w14:textId="77777777" w:rsidR="00596499" w:rsidRPr="00706E82" w:rsidRDefault="00596499" w:rsidP="00596499">
            <w:pPr>
              <w:pStyle w:val="TableParagraph"/>
              <w:ind w:left="136" w:right="122" w:hanging="2"/>
              <w:jc w:val="center"/>
              <w:rPr>
                <w:sz w:val="24"/>
              </w:rPr>
            </w:pPr>
            <w:r w:rsidRPr="00706E82">
              <w:rPr>
                <w:sz w:val="24"/>
              </w:rPr>
              <w:t>Sniedz priekšlikumus Iekšlietu ministrijai par izmaiņām valsts materiālo rezervju nomenklatūrā attiecībā uz pirmās nepieciešamības precēm, kuras</w:t>
            </w:r>
          </w:p>
          <w:p w14:paraId="6FF58E75" w14:textId="77777777" w:rsidR="00596499" w:rsidRPr="00706E82" w:rsidRDefault="00596499" w:rsidP="00596499">
            <w:pPr>
              <w:pStyle w:val="TableParagraph"/>
              <w:spacing w:line="270" w:lineRule="atLeast"/>
              <w:ind w:left="138" w:right="128"/>
              <w:jc w:val="center"/>
              <w:rPr>
                <w:sz w:val="24"/>
              </w:rPr>
            </w:pPr>
            <w:r w:rsidRPr="00706E82">
              <w:rPr>
                <w:sz w:val="24"/>
              </w:rPr>
              <w:t>nepieciešams iekļaut valsts materiālajās rezervēs</w:t>
            </w:r>
          </w:p>
        </w:tc>
        <w:tc>
          <w:tcPr>
            <w:tcW w:w="1560" w:type="dxa"/>
            <w:gridSpan w:val="2"/>
            <w:shd w:val="clear" w:color="auto" w:fill="BEBEBE"/>
          </w:tcPr>
          <w:p w14:paraId="3A6719C3" w14:textId="77777777" w:rsidR="00596499" w:rsidRPr="00706E82" w:rsidRDefault="00596499" w:rsidP="00596499">
            <w:pPr>
              <w:pStyle w:val="TableParagraph"/>
              <w:rPr>
                <w:sz w:val="24"/>
              </w:rPr>
            </w:pPr>
          </w:p>
        </w:tc>
        <w:tc>
          <w:tcPr>
            <w:tcW w:w="1870" w:type="dxa"/>
            <w:gridSpan w:val="2"/>
            <w:shd w:val="clear" w:color="auto" w:fill="BEBEBE"/>
          </w:tcPr>
          <w:p w14:paraId="2054200A" w14:textId="77777777" w:rsidR="00596499" w:rsidRPr="00706E82" w:rsidRDefault="00596499" w:rsidP="00596499">
            <w:pPr>
              <w:pStyle w:val="TableParagraph"/>
              <w:rPr>
                <w:sz w:val="24"/>
              </w:rPr>
            </w:pPr>
          </w:p>
        </w:tc>
        <w:tc>
          <w:tcPr>
            <w:tcW w:w="2280" w:type="dxa"/>
            <w:gridSpan w:val="2"/>
            <w:shd w:val="clear" w:color="auto" w:fill="auto"/>
          </w:tcPr>
          <w:p w14:paraId="565DDD13" w14:textId="77777777" w:rsidR="00596499" w:rsidRPr="00706E82" w:rsidRDefault="00596499" w:rsidP="00596499">
            <w:pPr>
              <w:pStyle w:val="TableParagraph"/>
              <w:rPr>
                <w:sz w:val="26"/>
              </w:rPr>
            </w:pPr>
          </w:p>
          <w:p w14:paraId="69F6F9A4" w14:textId="77777777" w:rsidR="00596499" w:rsidRPr="00706E82" w:rsidRDefault="00596499" w:rsidP="00596499">
            <w:pPr>
              <w:pStyle w:val="TableParagraph"/>
              <w:spacing w:before="9"/>
              <w:rPr>
                <w:sz w:val="33"/>
              </w:rPr>
            </w:pPr>
          </w:p>
          <w:p w14:paraId="42D3FD51" w14:textId="77777777" w:rsidR="00596499" w:rsidRPr="00706E82" w:rsidRDefault="00596499" w:rsidP="00596499">
            <w:pPr>
              <w:pStyle w:val="TableParagraph"/>
              <w:spacing w:before="1"/>
              <w:ind w:left="681" w:right="509" w:hanging="140"/>
              <w:rPr>
                <w:sz w:val="24"/>
              </w:rPr>
            </w:pPr>
            <w:r w:rsidRPr="00706E82">
              <w:rPr>
                <w:sz w:val="24"/>
              </w:rPr>
              <w:t>Ekonomikas ministrija</w:t>
            </w:r>
          </w:p>
        </w:tc>
        <w:tc>
          <w:tcPr>
            <w:tcW w:w="2281" w:type="dxa"/>
            <w:gridSpan w:val="2"/>
            <w:shd w:val="clear" w:color="auto" w:fill="auto"/>
          </w:tcPr>
          <w:p w14:paraId="59A9E61D" w14:textId="77777777" w:rsidR="00596499" w:rsidRPr="00706E82" w:rsidRDefault="00596499" w:rsidP="00596499">
            <w:pPr>
              <w:pStyle w:val="TableParagraph"/>
              <w:rPr>
                <w:sz w:val="26"/>
              </w:rPr>
            </w:pPr>
          </w:p>
          <w:p w14:paraId="65EDD0A2" w14:textId="77777777" w:rsidR="00596499" w:rsidRPr="00706E82" w:rsidRDefault="00596499" w:rsidP="00596499">
            <w:pPr>
              <w:pStyle w:val="TableParagraph"/>
              <w:spacing w:before="9"/>
              <w:rPr>
                <w:sz w:val="33"/>
              </w:rPr>
            </w:pPr>
          </w:p>
          <w:p w14:paraId="6F69B87B" w14:textId="77777777" w:rsidR="00596499" w:rsidRPr="00706E82" w:rsidRDefault="00596499" w:rsidP="00596499">
            <w:pPr>
              <w:pStyle w:val="TableParagraph"/>
              <w:spacing w:before="1"/>
              <w:ind w:left="682" w:right="509" w:hanging="140"/>
              <w:rPr>
                <w:sz w:val="24"/>
              </w:rPr>
            </w:pPr>
            <w:r w:rsidRPr="00706E82">
              <w:rPr>
                <w:sz w:val="24"/>
              </w:rPr>
              <w:t>Ekonomikas ministrija</w:t>
            </w:r>
          </w:p>
        </w:tc>
        <w:tc>
          <w:tcPr>
            <w:tcW w:w="2281" w:type="dxa"/>
            <w:gridSpan w:val="2"/>
            <w:shd w:val="clear" w:color="auto" w:fill="BEBEBE"/>
          </w:tcPr>
          <w:p w14:paraId="45D73A86" w14:textId="77777777" w:rsidR="00596499" w:rsidRPr="00706E82" w:rsidRDefault="00596499" w:rsidP="00596499">
            <w:pPr>
              <w:pStyle w:val="TableParagraph"/>
              <w:rPr>
                <w:sz w:val="24"/>
              </w:rPr>
            </w:pPr>
          </w:p>
        </w:tc>
      </w:tr>
      <w:tr w:rsidR="00596499" w14:paraId="658C3B20"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2"/>
        </w:trPr>
        <w:tc>
          <w:tcPr>
            <w:tcW w:w="838" w:type="dxa"/>
            <w:gridSpan w:val="2"/>
            <w:shd w:val="clear" w:color="auto" w:fill="auto"/>
          </w:tcPr>
          <w:p w14:paraId="5A314BE3" w14:textId="77777777" w:rsidR="00596499" w:rsidRPr="00706E82" w:rsidRDefault="00596499" w:rsidP="00596499">
            <w:pPr>
              <w:pStyle w:val="TableParagraph"/>
              <w:spacing w:before="136"/>
              <w:ind w:right="197"/>
              <w:jc w:val="right"/>
              <w:rPr>
                <w:sz w:val="24"/>
              </w:rPr>
            </w:pPr>
            <w:r w:rsidRPr="00706E82">
              <w:rPr>
                <w:sz w:val="24"/>
              </w:rPr>
              <w:t>1.8.</w:t>
            </w:r>
          </w:p>
        </w:tc>
        <w:tc>
          <w:tcPr>
            <w:tcW w:w="3401" w:type="dxa"/>
            <w:gridSpan w:val="2"/>
            <w:shd w:val="clear" w:color="auto" w:fill="auto"/>
          </w:tcPr>
          <w:p w14:paraId="30391882" w14:textId="77777777" w:rsidR="00596499" w:rsidRPr="00706E82" w:rsidRDefault="00596499" w:rsidP="00596499">
            <w:pPr>
              <w:pStyle w:val="TableParagraph"/>
              <w:spacing w:line="276" w:lineRule="exact"/>
              <w:ind w:left="477" w:right="284" w:firstLine="81"/>
              <w:rPr>
                <w:sz w:val="24"/>
              </w:rPr>
            </w:pPr>
            <w:r w:rsidRPr="00706E82">
              <w:rPr>
                <w:sz w:val="24"/>
              </w:rPr>
              <w:t>Energoresursu piegādes nodrošinājuma plānošana</w:t>
            </w:r>
          </w:p>
        </w:tc>
        <w:tc>
          <w:tcPr>
            <w:tcW w:w="1560" w:type="dxa"/>
            <w:gridSpan w:val="2"/>
            <w:shd w:val="clear" w:color="auto" w:fill="BEBEBE"/>
          </w:tcPr>
          <w:p w14:paraId="196E134A" w14:textId="77777777" w:rsidR="00596499" w:rsidRPr="00706E82" w:rsidRDefault="00596499" w:rsidP="00596499">
            <w:pPr>
              <w:pStyle w:val="TableParagraph"/>
              <w:rPr>
                <w:sz w:val="24"/>
              </w:rPr>
            </w:pPr>
          </w:p>
        </w:tc>
        <w:tc>
          <w:tcPr>
            <w:tcW w:w="1870" w:type="dxa"/>
            <w:gridSpan w:val="2"/>
            <w:shd w:val="clear" w:color="auto" w:fill="BEBEBE"/>
          </w:tcPr>
          <w:p w14:paraId="2EE6AC1D" w14:textId="77777777" w:rsidR="00596499" w:rsidRPr="00706E82" w:rsidRDefault="00596499" w:rsidP="00596499">
            <w:pPr>
              <w:pStyle w:val="TableParagraph"/>
              <w:rPr>
                <w:sz w:val="24"/>
              </w:rPr>
            </w:pPr>
          </w:p>
        </w:tc>
        <w:tc>
          <w:tcPr>
            <w:tcW w:w="2280" w:type="dxa"/>
            <w:gridSpan w:val="2"/>
            <w:shd w:val="clear" w:color="auto" w:fill="auto"/>
          </w:tcPr>
          <w:p w14:paraId="6265B125" w14:textId="77777777" w:rsidR="00596499" w:rsidRPr="00706E82" w:rsidRDefault="00596499" w:rsidP="00596499">
            <w:pPr>
              <w:pStyle w:val="TableParagraph"/>
              <w:spacing w:line="276" w:lineRule="exact"/>
              <w:ind w:left="681" w:right="509" w:hanging="140"/>
              <w:rPr>
                <w:sz w:val="24"/>
              </w:rPr>
            </w:pPr>
            <w:r w:rsidRPr="00706E82">
              <w:rPr>
                <w:sz w:val="24"/>
              </w:rPr>
              <w:t>Ekonomikas ministrija</w:t>
            </w:r>
          </w:p>
        </w:tc>
        <w:tc>
          <w:tcPr>
            <w:tcW w:w="2281" w:type="dxa"/>
            <w:gridSpan w:val="2"/>
            <w:shd w:val="clear" w:color="auto" w:fill="auto"/>
          </w:tcPr>
          <w:p w14:paraId="7249C5C2" w14:textId="77777777" w:rsidR="00596499" w:rsidRPr="00706E82" w:rsidRDefault="00596499" w:rsidP="00596499">
            <w:pPr>
              <w:pStyle w:val="TableParagraph"/>
              <w:spacing w:line="276" w:lineRule="exact"/>
              <w:ind w:left="682" w:right="509" w:hanging="140"/>
              <w:rPr>
                <w:sz w:val="24"/>
              </w:rPr>
            </w:pPr>
            <w:r w:rsidRPr="00706E82">
              <w:rPr>
                <w:sz w:val="24"/>
              </w:rPr>
              <w:t>Ekonomikas ministrija</w:t>
            </w:r>
          </w:p>
        </w:tc>
        <w:tc>
          <w:tcPr>
            <w:tcW w:w="2281" w:type="dxa"/>
            <w:gridSpan w:val="2"/>
            <w:shd w:val="clear" w:color="auto" w:fill="BEBEBE"/>
          </w:tcPr>
          <w:p w14:paraId="1334A435" w14:textId="77777777" w:rsidR="00596499" w:rsidRPr="00706E82" w:rsidRDefault="00596499" w:rsidP="00596499">
            <w:pPr>
              <w:pStyle w:val="TableParagraph"/>
              <w:rPr>
                <w:sz w:val="24"/>
              </w:rPr>
            </w:pPr>
          </w:p>
        </w:tc>
      </w:tr>
      <w:tr w:rsidR="00596499" w14:paraId="62BF80E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7"/>
        </w:trPr>
        <w:tc>
          <w:tcPr>
            <w:tcW w:w="838" w:type="dxa"/>
            <w:gridSpan w:val="2"/>
            <w:shd w:val="clear" w:color="auto" w:fill="auto"/>
          </w:tcPr>
          <w:p w14:paraId="4FC52B77" w14:textId="77777777" w:rsidR="00596499" w:rsidRPr="00706E82" w:rsidRDefault="00596499" w:rsidP="00596499">
            <w:pPr>
              <w:pStyle w:val="TableParagraph"/>
              <w:spacing w:before="10"/>
              <w:rPr>
                <w:sz w:val="23"/>
              </w:rPr>
            </w:pPr>
          </w:p>
          <w:p w14:paraId="5A216333" w14:textId="77777777" w:rsidR="00596499" w:rsidRPr="00706E82" w:rsidRDefault="00596499" w:rsidP="00596499">
            <w:pPr>
              <w:pStyle w:val="TableParagraph"/>
              <w:ind w:right="197"/>
              <w:jc w:val="right"/>
              <w:rPr>
                <w:sz w:val="24"/>
              </w:rPr>
            </w:pPr>
            <w:r w:rsidRPr="00706E82">
              <w:rPr>
                <w:sz w:val="24"/>
              </w:rPr>
              <w:t>1.9.</w:t>
            </w:r>
          </w:p>
        </w:tc>
        <w:tc>
          <w:tcPr>
            <w:tcW w:w="3401" w:type="dxa"/>
            <w:gridSpan w:val="2"/>
            <w:shd w:val="clear" w:color="auto" w:fill="auto"/>
          </w:tcPr>
          <w:p w14:paraId="4DE775BE" w14:textId="77777777" w:rsidR="00596499" w:rsidRPr="00706E82" w:rsidRDefault="00596499" w:rsidP="00596499">
            <w:pPr>
              <w:pStyle w:val="TableParagraph"/>
              <w:spacing w:before="2" w:line="276" w:lineRule="exact"/>
              <w:ind w:left="287" w:right="277" w:hanging="1"/>
              <w:jc w:val="center"/>
              <w:rPr>
                <w:sz w:val="24"/>
              </w:rPr>
            </w:pPr>
            <w:r w:rsidRPr="00706E82">
              <w:rPr>
                <w:sz w:val="24"/>
              </w:rPr>
              <w:t>Katru gadu veikt CAOVC iesaistīto institūciju personu apziņošanas mācību p</w:t>
            </w:r>
            <w:r w:rsidR="00D36E15">
              <w:rPr>
                <w:sz w:val="24"/>
              </w:rPr>
              <w:t>ā</w:t>
            </w:r>
            <w:r w:rsidRPr="00706E82">
              <w:rPr>
                <w:sz w:val="24"/>
              </w:rPr>
              <w:t>rbaudi</w:t>
            </w:r>
          </w:p>
        </w:tc>
        <w:tc>
          <w:tcPr>
            <w:tcW w:w="1560" w:type="dxa"/>
            <w:gridSpan w:val="2"/>
            <w:shd w:val="clear" w:color="auto" w:fill="BEBEBE"/>
          </w:tcPr>
          <w:p w14:paraId="439CC82C" w14:textId="77777777" w:rsidR="00596499" w:rsidRPr="00706E82" w:rsidRDefault="00596499" w:rsidP="00596499">
            <w:pPr>
              <w:pStyle w:val="TableParagraph"/>
              <w:rPr>
                <w:sz w:val="24"/>
              </w:rPr>
            </w:pPr>
          </w:p>
        </w:tc>
        <w:tc>
          <w:tcPr>
            <w:tcW w:w="1870" w:type="dxa"/>
            <w:gridSpan w:val="2"/>
            <w:shd w:val="clear" w:color="auto" w:fill="BEBEBE"/>
          </w:tcPr>
          <w:p w14:paraId="70B82B21" w14:textId="77777777" w:rsidR="00596499" w:rsidRPr="00706E82" w:rsidRDefault="00596499" w:rsidP="00596499">
            <w:pPr>
              <w:pStyle w:val="TableParagraph"/>
              <w:rPr>
                <w:sz w:val="24"/>
              </w:rPr>
            </w:pPr>
          </w:p>
        </w:tc>
        <w:tc>
          <w:tcPr>
            <w:tcW w:w="2280" w:type="dxa"/>
            <w:gridSpan w:val="2"/>
            <w:shd w:val="clear" w:color="auto" w:fill="auto"/>
          </w:tcPr>
          <w:p w14:paraId="645B8773" w14:textId="77777777" w:rsidR="00596499" w:rsidRPr="00706E82" w:rsidRDefault="00596499" w:rsidP="00596499">
            <w:pPr>
              <w:pStyle w:val="TableParagraph"/>
              <w:spacing w:before="10"/>
              <w:rPr>
                <w:sz w:val="23"/>
              </w:rPr>
            </w:pPr>
          </w:p>
          <w:p w14:paraId="2668275D" w14:textId="77777777" w:rsidR="00596499" w:rsidRPr="00706E82" w:rsidRDefault="00596499" w:rsidP="00596499">
            <w:pPr>
              <w:pStyle w:val="TableParagraph"/>
              <w:ind w:left="140" w:right="130"/>
              <w:jc w:val="center"/>
              <w:rPr>
                <w:sz w:val="24"/>
              </w:rPr>
            </w:pPr>
            <w:r w:rsidRPr="00706E82">
              <w:rPr>
                <w:sz w:val="24"/>
              </w:rPr>
              <w:t>I</w:t>
            </w:r>
            <w:r w:rsidR="006279F8">
              <w:rPr>
                <w:sz w:val="24"/>
              </w:rPr>
              <w:t>e</w:t>
            </w:r>
            <w:r w:rsidRPr="00706E82">
              <w:rPr>
                <w:sz w:val="24"/>
              </w:rPr>
              <w:t>M</w:t>
            </w:r>
          </w:p>
        </w:tc>
        <w:tc>
          <w:tcPr>
            <w:tcW w:w="2281" w:type="dxa"/>
            <w:gridSpan w:val="2"/>
            <w:shd w:val="clear" w:color="auto" w:fill="auto"/>
          </w:tcPr>
          <w:p w14:paraId="04BAD36F" w14:textId="77777777" w:rsidR="00596499" w:rsidRPr="00706E82" w:rsidRDefault="00596499" w:rsidP="00596499">
            <w:pPr>
              <w:pStyle w:val="TableParagraph"/>
              <w:spacing w:before="135"/>
              <w:ind w:left="488" w:right="474"/>
              <w:jc w:val="center"/>
              <w:rPr>
                <w:sz w:val="24"/>
              </w:rPr>
            </w:pPr>
            <w:r w:rsidRPr="00706E82">
              <w:rPr>
                <w:sz w:val="24"/>
              </w:rPr>
              <w:t>I</w:t>
            </w:r>
            <w:r w:rsidR="006279F8">
              <w:rPr>
                <w:sz w:val="24"/>
              </w:rPr>
              <w:t>e</w:t>
            </w:r>
            <w:r w:rsidRPr="00706E82">
              <w:rPr>
                <w:sz w:val="24"/>
              </w:rPr>
              <w:t>M IC VUGD</w:t>
            </w:r>
          </w:p>
        </w:tc>
        <w:tc>
          <w:tcPr>
            <w:tcW w:w="2281" w:type="dxa"/>
            <w:gridSpan w:val="2"/>
            <w:shd w:val="clear" w:color="auto" w:fill="BEBEBE"/>
          </w:tcPr>
          <w:p w14:paraId="0E4E0917" w14:textId="77777777" w:rsidR="00596499" w:rsidRPr="00706E82" w:rsidRDefault="00596499" w:rsidP="00596499">
            <w:pPr>
              <w:pStyle w:val="TableParagraph"/>
              <w:rPr>
                <w:sz w:val="24"/>
              </w:rPr>
            </w:pPr>
          </w:p>
        </w:tc>
      </w:tr>
      <w:tr w:rsidR="00596499" w14:paraId="4A0E68F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shd w:val="clear" w:color="auto" w:fill="auto"/>
          </w:tcPr>
          <w:p w14:paraId="67C238E6" w14:textId="77777777" w:rsidR="00596499" w:rsidRPr="00706E82" w:rsidRDefault="00596499" w:rsidP="00596499">
            <w:pPr>
              <w:pStyle w:val="TableParagraph"/>
              <w:rPr>
                <w:sz w:val="26"/>
              </w:rPr>
            </w:pPr>
          </w:p>
          <w:p w14:paraId="210DB4DC" w14:textId="77777777" w:rsidR="00596499" w:rsidRPr="00706E82" w:rsidRDefault="00596499" w:rsidP="00596499">
            <w:pPr>
              <w:pStyle w:val="TableParagraph"/>
              <w:spacing w:before="8"/>
              <w:rPr>
                <w:sz w:val="21"/>
              </w:rPr>
            </w:pPr>
          </w:p>
          <w:p w14:paraId="25E02594" w14:textId="77777777" w:rsidR="00596499" w:rsidRPr="00706E82" w:rsidRDefault="00596499" w:rsidP="00596499">
            <w:pPr>
              <w:pStyle w:val="TableParagraph"/>
              <w:ind w:right="178"/>
              <w:jc w:val="right"/>
              <w:rPr>
                <w:sz w:val="24"/>
              </w:rPr>
            </w:pPr>
            <w:r w:rsidRPr="00706E82">
              <w:rPr>
                <w:sz w:val="24"/>
              </w:rPr>
              <w:t>1.10.</w:t>
            </w:r>
          </w:p>
        </w:tc>
        <w:tc>
          <w:tcPr>
            <w:tcW w:w="3401" w:type="dxa"/>
            <w:gridSpan w:val="2"/>
            <w:shd w:val="clear" w:color="auto" w:fill="auto"/>
          </w:tcPr>
          <w:p w14:paraId="230E6773" w14:textId="77777777" w:rsidR="00596499" w:rsidRPr="00706E82" w:rsidRDefault="00596499" w:rsidP="00596499">
            <w:pPr>
              <w:pStyle w:val="TableParagraph"/>
              <w:ind w:left="338" w:right="327" w:firstLine="3"/>
              <w:jc w:val="center"/>
              <w:rPr>
                <w:sz w:val="24"/>
              </w:rPr>
            </w:pPr>
            <w:r w:rsidRPr="00706E82">
              <w:rPr>
                <w:sz w:val="24"/>
              </w:rPr>
              <w:t>Izstrādāt kārtību, kādā nodrošināma pārtikas izsniegšana iedzīvotājiem pašvaldības administratīvajā</w:t>
            </w:r>
          </w:p>
          <w:p w14:paraId="7AA36198" w14:textId="77777777" w:rsidR="00596499" w:rsidRPr="00706E82" w:rsidRDefault="00596499" w:rsidP="00596499">
            <w:pPr>
              <w:pStyle w:val="TableParagraph"/>
              <w:spacing w:line="257" w:lineRule="exact"/>
              <w:ind w:left="140" w:right="128"/>
              <w:jc w:val="center"/>
              <w:rPr>
                <w:sz w:val="24"/>
              </w:rPr>
            </w:pPr>
            <w:r w:rsidRPr="00706E82">
              <w:rPr>
                <w:sz w:val="24"/>
              </w:rPr>
              <w:t>teritorijā</w:t>
            </w:r>
          </w:p>
        </w:tc>
        <w:tc>
          <w:tcPr>
            <w:tcW w:w="1560" w:type="dxa"/>
            <w:gridSpan w:val="2"/>
            <w:shd w:val="clear" w:color="auto" w:fill="BEBEBE"/>
          </w:tcPr>
          <w:p w14:paraId="68E3F49C" w14:textId="77777777" w:rsidR="00596499" w:rsidRPr="00706E82" w:rsidRDefault="00596499" w:rsidP="00596499">
            <w:pPr>
              <w:pStyle w:val="TableParagraph"/>
              <w:rPr>
                <w:sz w:val="24"/>
              </w:rPr>
            </w:pPr>
          </w:p>
        </w:tc>
        <w:tc>
          <w:tcPr>
            <w:tcW w:w="1870" w:type="dxa"/>
            <w:gridSpan w:val="2"/>
            <w:shd w:val="clear" w:color="auto" w:fill="auto"/>
          </w:tcPr>
          <w:p w14:paraId="0C2BF033" w14:textId="77777777" w:rsidR="00596499" w:rsidRPr="00706E82" w:rsidRDefault="00596499" w:rsidP="00596499">
            <w:pPr>
              <w:pStyle w:val="TableParagraph"/>
              <w:spacing w:before="9"/>
              <w:rPr>
                <w:sz w:val="35"/>
              </w:rPr>
            </w:pPr>
          </w:p>
          <w:p w14:paraId="0CAA7ABF" w14:textId="77777777" w:rsidR="00596499" w:rsidRPr="00706E82" w:rsidRDefault="00596499" w:rsidP="00596499">
            <w:pPr>
              <w:pStyle w:val="TableParagraph"/>
              <w:ind w:left="261" w:right="250"/>
              <w:jc w:val="center"/>
              <w:rPr>
                <w:sz w:val="24"/>
              </w:rPr>
            </w:pPr>
            <w:r w:rsidRPr="00706E82">
              <w:rPr>
                <w:sz w:val="24"/>
              </w:rPr>
              <w:t>ZM</w:t>
            </w:r>
          </w:p>
          <w:p w14:paraId="033396EE" w14:textId="77777777" w:rsidR="00596499" w:rsidRPr="00706E82" w:rsidRDefault="00596499" w:rsidP="00596499">
            <w:pPr>
              <w:pStyle w:val="TableParagraph"/>
              <w:ind w:left="261" w:right="250"/>
              <w:jc w:val="center"/>
              <w:rPr>
                <w:sz w:val="24"/>
              </w:rPr>
            </w:pPr>
            <w:r w:rsidRPr="00706E82">
              <w:rPr>
                <w:sz w:val="24"/>
              </w:rPr>
              <w:t>Pašvaldības</w:t>
            </w:r>
          </w:p>
        </w:tc>
        <w:tc>
          <w:tcPr>
            <w:tcW w:w="2280" w:type="dxa"/>
            <w:gridSpan w:val="2"/>
            <w:shd w:val="clear" w:color="auto" w:fill="auto"/>
          </w:tcPr>
          <w:p w14:paraId="6D31DC02" w14:textId="77777777" w:rsidR="00596499" w:rsidRPr="00706E82" w:rsidRDefault="00596499" w:rsidP="00596499">
            <w:pPr>
              <w:pStyle w:val="TableParagraph"/>
              <w:spacing w:before="9"/>
              <w:rPr>
                <w:sz w:val="35"/>
              </w:rPr>
            </w:pPr>
          </w:p>
          <w:p w14:paraId="2CD237BC" w14:textId="77777777" w:rsidR="00596499" w:rsidRPr="00706E82" w:rsidRDefault="00596499" w:rsidP="00596499">
            <w:pPr>
              <w:pStyle w:val="TableParagraph"/>
              <w:ind w:left="696" w:right="660" w:firstLine="266"/>
              <w:rPr>
                <w:sz w:val="24"/>
              </w:rPr>
            </w:pPr>
            <w:r w:rsidRPr="00706E82">
              <w:rPr>
                <w:sz w:val="24"/>
              </w:rPr>
              <w:t>ZM VARAM</w:t>
            </w:r>
          </w:p>
        </w:tc>
        <w:tc>
          <w:tcPr>
            <w:tcW w:w="2281" w:type="dxa"/>
            <w:gridSpan w:val="2"/>
            <w:shd w:val="clear" w:color="auto" w:fill="auto"/>
          </w:tcPr>
          <w:p w14:paraId="17B0ED35" w14:textId="77777777" w:rsidR="00596499" w:rsidRPr="00706E82" w:rsidRDefault="00596499" w:rsidP="00596499">
            <w:pPr>
              <w:pStyle w:val="TableParagraph"/>
              <w:spacing w:before="9"/>
              <w:rPr>
                <w:sz w:val="35"/>
              </w:rPr>
            </w:pPr>
          </w:p>
          <w:p w14:paraId="7988CFC9" w14:textId="77777777" w:rsidR="00596499" w:rsidRPr="00706E82" w:rsidRDefault="00596499" w:rsidP="00596499">
            <w:pPr>
              <w:pStyle w:val="TableParagraph"/>
              <w:ind w:left="488" w:right="474"/>
              <w:jc w:val="center"/>
              <w:rPr>
                <w:sz w:val="24"/>
              </w:rPr>
            </w:pPr>
            <w:r w:rsidRPr="00706E82">
              <w:rPr>
                <w:sz w:val="24"/>
              </w:rPr>
              <w:t>ZM</w:t>
            </w:r>
          </w:p>
          <w:p w14:paraId="10984171" w14:textId="77777777" w:rsidR="00596499" w:rsidRPr="00706E82" w:rsidRDefault="00596499" w:rsidP="00596499">
            <w:pPr>
              <w:pStyle w:val="TableParagraph"/>
              <w:ind w:left="488" w:right="474"/>
              <w:jc w:val="center"/>
              <w:rPr>
                <w:sz w:val="24"/>
              </w:rPr>
            </w:pPr>
            <w:r w:rsidRPr="00706E82">
              <w:rPr>
                <w:sz w:val="24"/>
              </w:rPr>
              <w:t>Pašvaldības</w:t>
            </w:r>
          </w:p>
        </w:tc>
        <w:tc>
          <w:tcPr>
            <w:tcW w:w="2281" w:type="dxa"/>
            <w:gridSpan w:val="2"/>
            <w:shd w:val="clear" w:color="auto" w:fill="BEBEBE"/>
          </w:tcPr>
          <w:p w14:paraId="3C13436C" w14:textId="77777777" w:rsidR="00596499" w:rsidRPr="00706E82" w:rsidRDefault="00596499" w:rsidP="00596499">
            <w:pPr>
              <w:pStyle w:val="TableParagraph"/>
              <w:rPr>
                <w:sz w:val="24"/>
              </w:rPr>
            </w:pPr>
          </w:p>
        </w:tc>
      </w:tr>
      <w:tr w:rsidR="00596499" w14:paraId="474C1B80"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80"/>
        </w:trPr>
        <w:tc>
          <w:tcPr>
            <w:tcW w:w="838" w:type="dxa"/>
            <w:gridSpan w:val="2"/>
            <w:shd w:val="clear" w:color="auto" w:fill="auto"/>
          </w:tcPr>
          <w:p w14:paraId="25DE9B30" w14:textId="77777777" w:rsidR="00596499" w:rsidRPr="00706E82" w:rsidRDefault="00596499" w:rsidP="00596499">
            <w:pPr>
              <w:pStyle w:val="TableParagraph"/>
              <w:rPr>
                <w:sz w:val="26"/>
              </w:rPr>
            </w:pPr>
          </w:p>
          <w:p w14:paraId="67F43BC7" w14:textId="77777777" w:rsidR="00596499" w:rsidRPr="00706E82" w:rsidRDefault="00596499" w:rsidP="00596499">
            <w:pPr>
              <w:pStyle w:val="TableParagraph"/>
              <w:spacing w:before="11"/>
              <w:rPr>
                <w:sz w:val="21"/>
              </w:rPr>
            </w:pPr>
          </w:p>
          <w:p w14:paraId="1FA63C1A" w14:textId="77777777" w:rsidR="00596499" w:rsidRPr="00706E82" w:rsidRDefault="00596499" w:rsidP="00596499">
            <w:pPr>
              <w:pStyle w:val="TableParagraph"/>
              <w:ind w:right="178"/>
              <w:jc w:val="right"/>
              <w:rPr>
                <w:sz w:val="24"/>
              </w:rPr>
            </w:pPr>
            <w:r w:rsidRPr="00706E82">
              <w:rPr>
                <w:sz w:val="24"/>
              </w:rPr>
              <w:t>1.11.</w:t>
            </w:r>
          </w:p>
        </w:tc>
        <w:tc>
          <w:tcPr>
            <w:tcW w:w="3401" w:type="dxa"/>
            <w:gridSpan w:val="2"/>
            <w:shd w:val="clear" w:color="auto" w:fill="auto"/>
          </w:tcPr>
          <w:p w14:paraId="475C801F" w14:textId="77777777" w:rsidR="00596499" w:rsidRPr="00706E82" w:rsidRDefault="00596499" w:rsidP="00596499">
            <w:pPr>
              <w:pStyle w:val="TableParagraph"/>
              <w:spacing w:before="3" w:line="276" w:lineRule="exact"/>
              <w:ind w:left="141" w:right="128"/>
              <w:jc w:val="center"/>
              <w:rPr>
                <w:sz w:val="24"/>
              </w:rPr>
            </w:pPr>
            <w:r w:rsidRPr="00706E82">
              <w:rPr>
                <w:sz w:val="24"/>
              </w:rPr>
              <w:t>Izstrādāt kārtību, kādā tiek izsniegtas pirmās nepieciešamības preces iedzīvotājiem pašvaldības administratīvajā teritorijā</w:t>
            </w:r>
          </w:p>
        </w:tc>
        <w:tc>
          <w:tcPr>
            <w:tcW w:w="1560" w:type="dxa"/>
            <w:gridSpan w:val="2"/>
            <w:shd w:val="clear" w:color="auto" w:fill="BEBEBE"/>
          </w:tcPr>
          <w:p w14:paraId="42ABF476" w14:textId="77777777" w:rsidR="00596499" w:rsidRPr="00706E82" w:rsidRDefault="00596499" w:rsidP="00596499">
            <w:pPr>
              <w:pStyle w:val="TableParagraph"/>
              <w:rPr>
                <w:sz w:val="24"/>
              </w:rPr>
            </w:pPr>
          </w:p>
        </w:tc>
        <w:tc>
          <w:tcPr>
            <w:tcW w:w="1870" w:type="dxa"/>
            <w:gridSpan w:val="2"/>
            <w:shd w:val="clear" w:color="auto" w:fill="auto"/>
          </w:tcPr>
          <w:p w14:paraId="59CE2C7B" w14:textId="77777777" w:rsidR="00596499" w:rsidRPr="00706E82" w:rsidRDefault="00596499" w:rsidP="00596499">
            <w:pPr>
              <w:pStyle w:val="TableParagraph"/>
              <w:rPr>
                <w:sz w:val="36"/>
              </w:rPr>
            </w:pPr>
          </w:p>
          <w:p w14:paraId="558D4DD0" w14:textId="77777777" w:rsidR="00596499" w:rsidRPr="00706E82" w:rsidRDefault="00596499" w:rsidP="00596499">
            <w:pPr>
              <w:pStyle w:val="TableParagraph"/>
              <w:ind w:left="261" w:right="250"/>
              <w:jc w:val="center"/>
              <w:rPr>
                <w:sz w:val="24"/>
              </w:rPr>
            </w:pPr>
            <w:r w:rsidRPr="00706E82">
              <w:rPr>
                <w:sz w:val="24"/>
              </w:rPr>
              <w:t>EM</w:t>
            </w:r>
          </w:p>
          <w:p w14:paraId="28EF0A51" w14:textId="77777777" w:rsidR="00596499" w:rsidRPr="00706E82" w:rsidRDefault="00596499" w:rsidP="00596499">
            <w:pPr>
              <w:pStyle w:val="TableParagraph"/>
              <w:ind w:left="261" w:right="250"/>
              <w:jc w:val="center"/>
              <w:rPr>
                <w:sz w:val="24"/>
              </w:rPr>
            </w:pPr>
            <w:r w:rsidRPr="00706E82">
              <w:rPr>
                <w:sz w:val="24"/>
              </w:rPr>
              <w:t>Pašvaldības</w:t>
            </w:r>
          </w:p>
        </w:tc>
        <w:tc>
          <w:tcPr>
            <w:tcW w:w="2280" w:type="dxa"/>
            <w:gridSpan w:val="2"/>
            <w:shd w:val="clear" w:color="auto" w:fill="auto"/>
          </w:tcPr>
          <w:p w14:paraId="756B9286" w14:textId="77777777" w:rsidR="00596499" w:rsidRPr="00706E82" w:rsidRDefault="00596499" w:rsidP="00596499">
            <w:pPr>
              <w:pStyle w:val="TableParagraph"/>
              <w:rPr>
                <w:sz w:val="36"/>
              </w:rPr>
            </w:pPr>
          </w:p>
          <w:p w14:paraId="3AE11B5C" w14:textId="77777777" w:rsidR="00596499" w:rsidRPr="00706E82" w:rsidRDefault="00596499" w:rsidP="00596499">
            <w:pPr>
              <w:pStyle w:val="TableParagraph"/>
              <w:ind w:left="696" w:right="660" w:firstLine="266"/>
              <w:rPr>
                <w:sz w:val="24"/>
              </w:rPr>
            </w:pPr>
            <w:r w:rsidRPr="00706E82">
              <w:rPr>
                <w:sz w:val="24"/>
              </w:rPr>
              <w:t>EM VARAM</w:t>
            </w:r>
          </w:p>
        </w:tc>
        <w:tc>
          <w:tcPr>
            <w:tcW w:w="2281" w:type="dxa"/>
            <w:gridSpan w:val="2"/>
            <w:shd w:val="clear" w:color="auto" w:fill="auto"/>
          </w:tcPr>
          <w:p w14:paraId="68E37BD9" w14:textId="77777777" w:rsidR="00596499" w:rsidRPr="00706E82" w:rsidRDefault="00596499" w:rsidP="00596499">
            <w:pPr>
              <w:pStyle w:val="TableParagraph"/>
              <w:rPr>
                <w:sz w:val="36"/>
              </w:rPr>
            </w:pPr>
          </w:p>
          <w:p w14:paraId="7A133574" w14:textId="77777777" w:rsidR="00596499" w:rsidRPr="00706E82" w:rsidRDefault="00596499" w:rsidP="00596499">
            <w:pPr>
              <w:pStyle w:val="TableParagraph"/>
              <w:ind w:left="488" w:right="474"/>
              <w:jc w:val="center"/>
              <w:rPr>
                <w:sz w:val="24"/>
              </w:rPr>
            </w:pPr>
            <w:r w:rsidRPr="00706E82">
              <w:rPr>
                <w:sz w:val="24"/>
              </w:rPr>
              <w:t>EM</w:t>
            </w:r>
          </w:p>
          <w:p w14:paraId="4DF6AC7C" w14:textId="77777777" w:rsidR="00596499" w:rsidRPr="00706E82" w:rsidRDefault="00596499" w:rsidP="00596499">
            <w:pPr>
              <w:pStyle w:val="TableParagraph"/>
              <w:ind w:left="488" w:right="474"/>
              <w:jc w:val="center"/>
              <w:rPr>
                <w:sz w:val="24"/>
              </w:rPr>
            </w:pPr>
            <w:r w:rsidRPr="00706E82">
              <w:rPr>
                <w:sz w:val="24"/>
              </w:rPr>
              <w:t>Pašvaldības</w:t>
            </w:r>
          </w:p>
        </w:tc>
        <w:tc>
          <w:tcPr>
            <w:tcW w:w="2281" w:type="dxa"/>
            <w:gridSpan w:val="2"/>
            <w:shd w:val="clear" w:color="auto" w:fill="BEBEBE"/>
          </w:tcPr>
          <w:p w14:paraId="0B43E8F1" w14:textId="77777777" w:rsidR="00596499" w:rsidRPr="00706E82" w:rsidRDefault="00596499" w:rsidP="00596499">
            <w:pPr>
              <w:pStyle w:val="TableParagraph"/>
              <w:rPr>
                <w:sz w:val="24"/>
              </w:rPr>
            </w:pPr>
          </w:p>
        </w:tc>
      </w:tr>
      <w:tr w:rsidR="00596499" w14:paraId="2A6D0928"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479"/>
        </w:trPr>
        <w:tc>
          <w:tcPr>
            <w:tcW w:w="838" w:type="dxa"/>
            <w:gridSpan w:val="2"/>
            <w:shd w:val="clear" w:color="auto" w:fill="auto"/>
            <w:vAlign w:val="center"/>
          </w:tcPr>
          <w:p w14:paraId="4DC7CEF2" w14:textId="77777777" w:rsidR="00596499" w:rsidRPr="00706E82" w:rsidRDefault="00596499" w:rsidP="00D36E15">
            <w:pPr>
              <w:pStyle w:val="TableParagraph"/>
              <w:spacing w:before="226"/>
              <w:ind w:right="178"/>
              <w:jc w:val="center"/>
              <w:rPr>
                <w:sz w:val="24"/>
              </w:rPr>
            </w:pPr>
            <w:r w:rsidRPr="00706E82">
              <w:rPr>
                <w:sz w:val="24"/>
              </w:rPr>
              <w:t>1.12.</w:t>
            </w:r>
          </w:p>
        </w:tc>
        <w:tc>
          <w:tcPr>
            <w:tcW w:w="3401" w:type="dxa"/>
            <w:gridSpan w:val="2"/>
            <w:shd w:val="clear" w:color="auto" w:fill="auto"/>
            <w:vAlign w:val="center"/>
          </w:tcPr>
          <w:p w14:paraId="055B04C4" w14:textId="77777777" w:rsidR="00596499" w:rsidRPr="00706E82" w:rsidRDefault="00596499" w:rsidP="00D36E15">
            <w:pPr>
              <w:pStyle w:val="TableParagraph"/>
              <w:ind w:left="138" w:right="128"/>
              <w:jc w:val="center"/>
              <w:rPr>
                <w:sz w:val="24"/>
              </w:rPr>
            </w:pPr>
            <w:r w:rsidRPr="00706E82">
              <w:rPr>
                <w:sz w:val="24"/>
              </w:rPr>
              <w:t>Izstrādāt un nepieciešamības gadījumā aktualizēt rīcības kārtību par spēju pārvaldīt nekontrolētu cilvēku pārvietošanos (evakuāciju)</w:t>
            </w:r>
          </w:p>
        </w:tc>
        <w:tc>
          <w:tcPr>
            <w:tcW w:w="1560" w:type="dxa"/>
            <w:gridSpan w:val="2"/>
            <w:shd w:val="clear" w:color="auto" w:fill="BEBEBE"/>
            <w:vAlign w:val="center"/>
          </w:tcPr>
          <w:p w14:paraId="0FD2876E" w14:textId="77777777" w:rsidR="00596499" w:rsidRPr="00706E82" w:rsidRDefault="00596499" w:rsidP="00D36E15">
            <w:pPr>
              <w:pStyle w:val="TableParagraph"/>
              <w:jc w:val="center"/>
              <w:rPr>
                <w:sz w:val="24"/>
              </w:rPr>
            </w:pPr>
          </w:p>
        </w:tc>
        <w:tc>
          <w:tcPr>
            <w:tcW w:w="1870" w:type="dxa"/>
            <w:gridSpan w:val="2"/>
            <w:shd w:val="clear" w:color="auto" w:fill="BEBEBE"/>
            <w:vAlign w:val="center"/>
          </w:tcPr>
          <w:p w14:paraId="1AA25198" w14:textId="77777777" w:rsidR="00596499" w:rsidRPr="00706E82" w:rsidRDefault="00596499" w:rsidP="00D36E15">
            <w:pPr>
              <w:pStyle w:val="TableParagraph"/>
              <w:jc w:val="center"/>
              <w:rPr>
                <w:sz w:val="24"/>
              </w:rPr>
            </w:pPr>
          </w:p>
        </w:tc>
        <w:tc>
          <w:tcPr>
            <w:tcW w:w="2280" w:type="dxa"/>
            <w:gridSpan w:val="2"/>
            <w:shd w:val="clear" w:color="auto" w:fill="auto"/>
            <w:vAlign w:val="center"/>
          </w:tcPr>
          <w:p w14:paraId="6020E465" w14:textId="77777777" w:rsidR="00596499" w:rsidRPr="00706E82" w:rsidRDefault="00596499" w:rsidP="00D36E15">
            <w:pPr>
              <w:pStyle w:val="TableParagraph"/>
              <w:spacing w:before="226"/>
              <w:ind w:right="130"/>
              <w:jc w:val="center"/>
              <w:rPr>
                <w:sz w:val="24"/>
              </w:rPr>
            </w:pPr>
            <w:r w:rsidRPr="00706E82">
              <w:rPr>
                <w:sz w:val="24"/>
              </w:rPr>
              <w:t>Iekšlietu ministrija</w:t>
            </w:r>
          </w:p>
        </w:tc>
        <w:tc>
          <w:tcPr>
            <w:tcW w:w="2281" w:type="dxa"/>
            <w:gridSpan w:val="2"/>
            <w:shd w:val="clear" w:color="auto" w:fill="auto"/>
            <w:vAlign w:val="center"/>
          </w:tcPr>
          <w:p w14:paraId="68E6EF06" w14:textId="77777777" w:rsidR="00596499" w:rsidRPr="00706E82" w:rsidRDefault="00596499" w:rsidP="00D36E15">
            <w:pPr>
              <w:pStyle w:val="TableParagraph"/>
              <w:spacing w:before="226"/>
              <w:ind w:right="474"/>
              <w:jc w:val="center"/>
              <w:rPr>
                <w:sz w:val="24"/>
              </w:rPr>
            </w:pPr>
            <w:r w:rsidRPr="00706E82">
              <w:rPr>
                <w:sz w:val="24"/>
              </w:rPr>
              <w:t>VUGD</w:t>
            </w:r>
          </w:p>
        </w:tc>
        <w:tc>
          <w:tcPr>
            <w:tcW w:w="2281" w:type="dxa"/>
            <w:gridSpan w:val="2"/>
            <w:shd w:val="clear" w:color="auto" w:fill="BEBEBE"/>
            <w:vAlign w:val="center"/>
          </w:tcPr>
          <w:p w14:paraId="7E6CAE70" w14:textId="77777777" w:rsidR="00596499" w:rsidRPr="00706E82" w:rsidRDefault="00596499" w:rsidP="00D36E15">
            <w:pPr>
              <w:pStyle w:val="TableParagraph"/>
              <w:jc w:val="center"/>
              <w:rPr>
                <w:sz w:val="24"/>
              </w:rPr>
            </w:pPr>
          </w:p>
        </w:tc>
      </w:tr>
      <w:tr w:rsidR="00596499" w14:paraId="4161ACE9"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75"/>
        </w:trPr>
        <w:tc>
          <w:tcPr>
            <w:tcW w:w="14511" w:type="dxa"/>
            <w:gridSpan w:val="14"/>
            <w:shd w:val="clear" w:color="auto" w:fill="D9D9D9"/>
          </w:tcPr>
          <w:p w14:paraId="340510C9" w14:textId="77777777" w:rsidR="00596499" w:rsidRPr="00706E82" w:rsidRDefault="00596499" w:rsidP="00596499">
            <w:pPr>
              <w:pStyle w:val="TableParagraph"/>
              <w:spacing w:line="256" w:lineRule="exact"/>
              <w:ind w:left="5134"/>
              <w:rPr>
                <w:b/>
                <w:sz w:val="24"/>
              </w:rPr>
            </w:pPr>
            <w:r w:rsidRPr="00706E82">
              <w:rPr>
                <w:b/>
                <w:sz w:val="24"/>
              </w:rPr>
              <w:t>2. Reaģēšanas un seku likvidēšanas pasākumi</w:t>
            </w:r>
          </w:p>
        </w:tc>
      </w:tr>
      <w:tr w:rsidR="00596499" w14:paraId="0D70D0FD"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30"/>
        </w:trPr>
        <w:tc>
          <w:tcPr>
            <w:tcW w:w="838" w:type="dxa"/>
            <w:gridSpan w:val="2"/>
            <w:shd w:val="clear" w:color="auto" w:fill="auto"/>
          </w:tcPr>
          <w:p w14:paraId="5B3341D5" w14:textId="77777777" w:rsidR="00596499" w:rsidRPr="00706E82" w:rsidRDefault="00596499" w:rsidP="00596499">
            <w:pPr>
              <w:pStyle w:val="TableParagraph"/>
              <w:spacing w:before="1"/>
              <w:rPr>
                <w:sz w:val="24"/>
              </w:rPr>
            </w:pPr>
          </w:p>
          <w:p w14:paraId="58716464" w14:textId="77777777" w:rsidR="00596499" w:rsidRPr="00706E82" w:rsidRDefault="00596499" w:rsidP="00596499">
            <w:pPr>
              <w:pStyle w:val="TableParagraph"/>
              <w:ind w:right="197"/>
              <w:jc w:val="right"/>
              <w:rPr>
                <w:sz w:val="24"/>
              </w:rPr>
            </w:pPr>
            <w:r w:rsidRPr="00706E82">
              <w:rPr>
                <w:sz w:val="24"/>
              </w:rPr>
              <w:t>2.1.</w:t>
            </w:r>
          </w:p>
        </w:tc>
        <w:tc>
          <w:tcPr>
            <w:tcW w:w="3401" w:type="dxa"/>
            <w:gridSpan w:val="2"/>
            <w:shd w:val="clear" w:color="auto" w:fill="auto"/>
          </w:tcPr>
          <w:p w14:paraId="11252C45" w14:textId="77777777" w:rsidR="00596499" w:rsidRPr="00706E82" w:rsidRDefault="00596499" w:rsidP="00596499">
            <w:pPr>
              <w:pStyle w:val="TableParagraph"/>
              <w:spacing w:before="1" w:line="270" w:lineRule="atLeast"/>
              <w:ind w:left="321" w:right="309" w:firstLine="1"/>
              <w:jc w:val="center"/>
              <w:rPr>
                <w:sz w:val="24"/>
              </w:rPr>
            </w:pPr>
            <w:r w:rsidRPr="00706E82">
              <w:rPr>
                <w:sz w:val="24"/>
              </w:rPr>
              <w:t>Veikt Civilās aizsardzības operacionālās vadības centra sastāva apziņošanu</w:t>
            </w:r>
          </w:p>
        </w:tc>
        <w:tc>
          <w:tcPr>
            <w:tcW w:w="1560" w:type="dxa"/>
            <w:gridSpan w:val="2"/>
            <w:shd w:val="clear" w:color="auto" w:fill="auto"/>
          </w:tcPr>
          <w:p w14:paraId="5A2001AC" w14:textId="77777777" w:rsidR="00596499" w:rsidRPr="00706E82" w:rsidRDefault="00596499" w:rsidP="00596499">
            <w:pPr>
              <w:pStyle w:val="TableParagraph"/>
              <w:spacing w:before="1"/>
              <w:rPr>
                <w:sz w:val="24"/>
              </w:rPr>
            </w:pPr>
          </w:p>
          <w:p w14:paraId="18ECFC94" w14:textId="77777777" w:rsidR="00596499" w:rsidRPr="00706E82" w:rsidRDefault="00596499" w:rsidP="00596499">
            <w:pPr>
              <w:pStyle w:val="TableParagraph"/>
              <w:ind w:right="361"/>
              <w:jc w:val="right"/>
              <w:rPr>
                <w:sz w:val="24"/>
              </w:rPr>
            </w:pPr>
            <w:r w:rsidRPr="00706E82">
              <w:rPr>
                <w:sz w:val="24"/>
              </w:rPr>
              <w:t>1 stunda</w:t>
            </w:r>
          </w:p>
        </w:tc>
        <w:tc>
          <w:tcPr>
            <w:tcW w:w="1870" w:type="dxa"/>
            <w:gridSpan w:val="2"/>
            <w:shd w:val="clear" w:color="auto" w:fill="auto"/>
          </w:tcPr>
          <w:p w14:paraId="56A26C1E" w14:textId="77777777" w:rsidR="00596499" w:rsidRPr="00706E82" w:rsidRDefault="00596499" w:rsidP="00596499">
            <w:pPr>
              <w:pStyle w:val="TableParagraph"/>
              <w:spacing w:before="138"/>
              <w:ind w:left="549" w:right="491" w:hanging="27"/>
              <w:rPr>
                <w:sz w:val="24"/>
              </w:rPr>
            </w:pPr>
            <w:r w:rsidRPr="00706E82">
              <w:rPr>
                <w:sz w:val="24"/>
              </w:rPr>
              <w:t>Iekšlietu ministrs</w:t>
            </w:r>
          </w:p>
        </w:tc>
        <w:tc>
          <w:tcPr>
            <w:tcW w:w="2280" w:type="dxa"/>
            <w:gridSpan w:val="2"/>
            <w:shd w:val="clear" w:color="auto" w:fill="auto"/>
          </w:tcPr>
          <w:p w14:paraId="301A9723" w14:textId="77777777" w:rsidR="00596499" w:rsidRPr="00706E82" w:rsidRDefault="00596499" w:rsidP="00596499">
            <w:pPr>
              <w:pStyle w:val="TableParagraph"/>
              <w:spacing w:before="1"/>
              <w:rPr>
                <w:sz w:val="24"/>
              </w:rPr>
            </w:pPr>
          </w:p>
          <w:p w14:paraId="0724E433" w14:textId="77777777" w:rsidR="00596499" w:rsidRPr="00706E82" w:rsidRDefault="00596499" w:rsidP="00596499">
            <w:pPr>
              <w:pStyle w:val="TableParagraph"/>
              <w:ind w:left="142" w:right="130"/>
              <w:jc w:val="center"/>
              <w:rPr>
                <w:sz w:val="24"/>
              </w:rPr>
            </w:pPr>
            <w:r w:rsidRPr="00706E82">
              <w:rPr>
                <w:sz w:val="24"/>
              </w:rPr>
              <w:t>Iekšlietu ministrija</w:t>
            </w:r>
          </w:p>
        </w:tc>
        <w:tc>
          <w:tcPr>
            <w:tcW w:w="2281" w:type="dxa"/>
            <w:gridSpan w:val="2"/>
            <w:shd w:val="clear" w:color="auto" w:fill="auto"/>
          </w:tcPr>
          <w:p w14:paraId="2D531AC5" w14:textId="77777777" w:rsidR="00596499" w:rsidRPr="00706E82" w:rsidRDefault="00596499" w:rsidP="00596499">
            <w:pPr>
              <w:pStyle w:val="TableParagraph"/>
              <w:spacing w:before="1"/>
              <w:rPr>
                <w:sz w:val="24"/>
              </w:rPr>
            </w:pPr>
          </w:p>
          <w:p w14:paraId="6836D1C7" w14:textId="77777777" w:rsidR="00596499" w:rsidRPr="00706E82" w:rsidRDefault="00596499" w:rsidP="00596499">
            <w:pPr>
              <w:pStyle w:val="TableParagraph"/>
              <w:ind w:left="484" w:right="474"/>
              <w:jc w:val="center"/>
              <w:rPr>
                <w:sz w:val="24"/>
              </w:rPr>
            </w:pPr>
            <w:r w:rsidRPr="00706E82">
              <w:rPr>
                <w:sz w:val="24"/>
              </w:rPr>
              <w:t>VUGD</w:t>
            </w:r>
          </w:p>
        </w:tc>
        <w:tc>
          <w:tcPr>
            <w:tcW w:w="2281" w:type="dxa"/>
            <w:gridSpan w:val="2"/>
            <w:shd w:val="clear" w:color="auto" w:fill="auto"/>
          </w:tcPr>
          <w:p w14:paraId="1A1AB3CF" w14:textId="77777777" w:rsidR="00596499" w:rsidRPr="00706E82" w:rsidRDefault="00596499" w:rsidP="00596499">
            <w:pPr>
              <w:pStyle w:val="TableParagraph"/>
              <w:rPr>
                <w:sz w:val="24"/>
              </w:rPr>
            </w:pPr>
          </w:p>
        </w:tc>
      </w:tr>
      <w:tr w:rsidR="00596499" w14:paraId="03EC0D6B"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1"/>
        </w:trPr>
        <w:tc>
          <w:tcPr>
            <w:tcW w:w="838" w:type="dxa"/>
            <w:gridSpan w:val="2"/>
            <w:shd w:val="clear" w:color="auto" w:fill="auto"/>
          </w:tcPr>
          <w:p w14:paraId="3C0E23A5" w14:textId="77777777" w:rsidR="00596499" w:rsidRPr="00706E82" w:rsidRDefault="00596499" w:rsidP="00596499">
            <w:pPr>
              <w:pStyle w:val="TableParagraph"/>
              <w:spacing w:before="135"/>
              <w:ind w:right="197"/>
              <w:jc w:val="right"/>
              <w:rPr>
                <w:sz w:val="24"/>
              </w:rPr>
            </w:pPr>
            <w:r w:rsidRPr="00706E82">
              <w:rPr>
                <w:sz w:val="24"/>
              </w:rPr>
              <w:t>2.2.</w:t>
            </w:r>
          </w:p>
        </w:tc>
        <w:tc>
          <w:tcPr>
            <w:tcW w:w="3401" w:type="dxa"/>
            <w:gridSpan w:val="2"/>
            <w:shd w:val="clear" w:color="auto" w:fill="auto"/>
          </w:tcPr>
          <w:p w14:paraId="057A5174" w14:textId="77777777" w:rsidR="00596499" w:rsidRPr="00706E82" w:rsidRDefault="00596499" w:rsidP="00596499">
            <w:pPr>
              <w:pStyle w:val="TableParagraph"/>
              <w:spacing w:before="2" w:line="276" w:lineRule="exact"/>
              <w:ind w:left="314" w:right="284" w:firstLine="26"/>
              <w:rPr>
                <w:sz w:val="24"/>
              </w:rPr>
            </w:pPr>
            <w:r w:rsidRPr="00706E82">
              <w:rPr>
                <w:sz w:val="24"/>
              </w:rPr>
              <w:t>Sasaukt Civilās aizsardzības operacionālās vadības centru</w:t>
            </w:r>
          </w:p>
        </w:tc>
        <w:tc>
          <w:tcPr>
            <w:tcW w:w="1560" w:type="dxa"/>
            <w:gridSpan w:val="2"/>
            <w:shd w:val="clear" w:color="auto" w:fill="auto"/>
          </w:tcPr>
          <w:p w14:paraId="409380D2" w14:textId="77777777" w:rsidR="00596499" w:rsidRPr="00706E82" w:rsidRDefault="00596499" w:rsidP="00596499">
            <w:pPr>
              <w:pStyle w:val="TableParagraph"/>
              <w:spacing w:before="135"/>
              <w:ind w:right="317"/>
              <w:jc w:val="right"/>
              <w:rPr>
                <w:sz w:val="24"/>
              </w:rPr>
            </w:pPr>
            <w:r w:rsidRPr="00706E82">
              <w:rPr>
                <w:sz w:val="24"/>
              </w:rPr>
              <w:t>3 stundas</w:t>
            </w:r>
          </w:p>
        </w:tc>
        <w:tc>
          <w:tcPr>
            <w:tcW w:w="1870" w:type="dxa"/>
            <w:gridSpan w:val="2"/>
            <w:shd w:val="clear" w:color="auto" w:fill="auto"/>
          </w:tcPr>
          <w:p w14:paraId="75C1BC2C" w14:textId="77777777" w:rsidR="00596499" w:rsidRPr="00706E82" w:rsidRDefault="00596499" w:rsidP="00596499">
            <w:pPr>
              <w:pStyle w:val="TableParagraph"/>
              <w:spacing w:before="2" w:line="276" w:lineRule="exact"/>
              <w:ind w:left="535" w:right="493" w:hanging="15"/>
              <w:rPr>
                <w:sz w:val="24"/>
              </w:rPr>
            </w:pPr>
            <w:r w:rsidRPr="00706E82">
              <w:rPr>
                <w:sz w:val="24"/>
              </w:rPr>
              <w:t>Ministru kabinets</w:t>
            </w:r>
          </w:p>
        </w:tc>
        <w:tc>
          <w:tcPr>
            <w:tcW w:w="2280" w:type="dxa"/>
            <w:gridSpan w:val="2"/>
            <w:shd w:val="clear" w:color="auto" w:fill="auto"/>
          </w:tcPr>
          <w:p w14:paraId="245CD38E" w14:textId="77777777" w:rsidR="00596499" w:rsidRPr="00706E82" w:rsidRDefault="00596499" w:rsidP="00596499">
            <w:pPr>
              <w:pStyle w:val="TableParagraph"/>
              <w:spacing w:before="135"/>
              <w:ind w:left="142" w:right="130"/>
              <w:jc w:val="center"/>
              <w:rPr>
                <w:sz w:val="24"/>
              </w:rPr>
            </w:pPr>
            <w:r w:rsidRPr="00706E82">
              <w:rPr>
                <w:sz w:val="24"/>
              </w:rPr>
              <w:t>Iekšlietu ministrija</w:t>
            </w:r>
          </w:p>
        </w:tc>
        <w:tc>
          <w:tcPr>
            <w:tcW w:w="2281" w:type="dxa"/>
            <w:gridSpan w:val="2"/>
            <w:shd w:val="clear" w:color="auto" w:fill="auto"/>
          </w:tcPr>
          <w:p w14:paraId="182CB3E6" w14:textId="77777777" w:rsidR="00596499" w:rsidRPr="00706E82" w:rsidRDefault="00596499" w:rsidP="00596499">
            <w:pPr>
              <w:pStyle w:val="TableParagraph"/>
              <w:spacing w:before="135"/>
              <w:ind w:left="484" w:right="474"/>
              <w:jc w:val="center"/>
              <w:rPr>
                <w:sz w:val="24"/>
              </w:rPr>
            </w:pPr>
            <w:r w:rsidRPr="00706E82">
              <w:rPr>
                <w:sz w:val="24"/>
              </w:rPr>
              <w:t>VUGD</w:t>
            </w:r>
          </w:p>
        </w:tc>
        <w:tc>
          <w:tcPr>
            <w:tcW w:w="2281" w:type="dxa"/>
            <w:gridSpan w:val="2"/>
            <w:shd w:val="clear" w:color="auto" w:fill="auto"/>
          </w:tcPr>
          <w:p w14:paraId="05FE32B5" w14:textId="77777777" w:rsidR="00596499" w:rsidRPr="00706E82" w:rsidRDefault="00596499" w:rsidP="00596499">
            <w:pPr>
              <w:pStyle w:val="TableParagraph"/>
              <w:rPr>
                <w:sz w:val="24"/>
              </w:rPr>
            </w:pPr>
          </w:p>
        </w:tc>
      </w:tr>
      <w:tr w:rsidR="00596499" w14:paraId="18749291"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8"/>
        </w:trPr>
        <w:tc>
          <w:tcPr>
            <w:tcW w:w="838" w:type="dxa"/>
            <w:gridSpan w:val="2"/>
            <w:shd w:val="clear" w:color="auto" w:fill="auto"/>
            <w:vAlign w:val="center"/>
          </w:tcPr>
          <w:p w14:paraId="11CB762D" w14:textId="77777777" w:rsidR="00596499" w:rsidRPr="00706E82" w:rsidRDefault="00596499" w:rsidP="00D36E15">
            <w:pPr>
              <w:pStyle w:val="TableParagraph"/>
              <w:ind w:right="197"/>
              <w:jc w:val="center"/>
              <w:rPr>
                <w:sz w:val="24"/>
              </w:rPr>
            </w:pPr>
            <w:r w:rsidRPr="00706E82">
              <w:rPr>
                <w:sz w:val="24"/>
              </w:rPr>
              <w:t>2.3.</w:t>
            </w:r>
          </w:p>
        </w:tc>
        <w:tc>
          <w:tcPr>
            <w:tcW w:w="3401" w:type="dxa"/>
            <w:gridSpan w:val="2"/>
            <w:shd w:val="clear" w:color="auto" w:fill="auto"/>
            <w:vAlign w:val="center"/>
          </w:tcPr>
          <w:p w14:paraId="45814795" w14:textId="77777777" w:rsidR="00596499" w:rsidRPr="00706E82" w:rsidRDefault="00596499" w:rsidP="00D36E15">
            <w:pPr>
              <w:pStyle w:val="TableParagraph"/>
              <w:spacing w:before="8"/>
              <w:jc w:val="center"/>
              <w:rPr>
                <w:sz w:val="23"/>
              </w:rPr>
            </w:pPr>
          </w:p>
          <w:p w14:paraId="0BA3F18E" w14:textId="77777777" w:rsidR="00596499" w:rsidRPr="00706E82" w:rsidRDefault="00596499" w:rsidP="00D36E15">
            <w:pPr>
              <w:pStyle w:val="TableParagraph"/>
              <w:ind w:left="321" w:right="308" w:hanging="1"/>
              <w:jc w:val="center"/>
              <w:rPr>
                <w:sz w:val="24"/>
              </w:rPr>
            </w:pPr>
            <w:r w:rsidRPr="00706E82">
              <w:rPr>
                <w:sz w:val="24"/>
              </w:rPr>
              <w:t>Veikt</w:t>
            </w:r>
            <w:r w:rsidR="00607470">
              <w:rPr>
                <w:sz w:val="24"/>
              </w:rPr>
              <w:t xml:space="preserve"> pašvaldību vai</w:t>
            </w:r>
            <w:r w:rsidRPr="00706E82">
              <w:rPr>
                <w:sz w:val="24"/>
              </w:rPr>
              <w:t xml:space="preserve"> sadarbības teritoriju civilās aizsardzības komisiju sastāva apziņošanu</w:t>
            </w:r>
          </w:p>
        </w:tc>
        <w:tc>
          <w:tcPr>
            <w:tcW w:w="1560" w:type="dxa"/>
            <w:gridSpan w:val="2"/>
            <w:shd w:val="clear" w:color="auto" w:fill="auto"/>
            <w:vAlign w:val="center"/>
          </w:tcPr>
          <w:p w14:paraId="2B768092" w14:textId="77777777" w:rsidR="00596499" w:rsidRPr="00706E82" w:rsidRDefault="00596499" w:rsidP="00D36E15">
            <w:pPr>
              <w:pStyle w:val="TableParagraph"/>
              <w:ind w:right="361"/>
              <w:jc w:val="center"/>
              <w:rPr>
                <w:sz w:val="24"/>
              </w:rPr>
            </w:pPr>
            <w:r w:rsidRPr="00706E82">
              <w:rPr>
                <w:sz w:val="24"/>
              </w:rPr>
              <w:t>1 stunda</w:t>
            </w:r>
          </w:p>
        </w:tc>
        <w:tc>
          <w:tcPr>
            <w:tcW w:w="1870" w:type="dxa"/>
            <w:gridSpan w:val="2"/>
            <w:shd w:val="clear" w:color="auto" w:fill="auto"/>
            <w:vAlign w:val="center"/>
          </w:tcPr>
          <w:p w14:paraId="7C2F2C6A" w14:textId="77777777" w:rsidR="00596499" w:rsidRPr="00706E82" w:rsidRDefault="00E15648" w:rsidP="00D36E15">
            <w:pPr>
              <w:pStyle w:val="TableParagraph"/>
              <w:ind w:left="132" w:right="120" w:firstLine="1"/>
              <w:jc w:val="center"/>
              <w:rPr>
                <w:sz w:val="24"/>
              </w:rPr>
            </w:pPr>
            <w:r>
              <w:rPr>
                <w:sz w:val="24"/>
              </w:rPr>
              <w:t>Civilās</w:t>
            </w:r>
            <w:r w:rsidR="00596499" w:rsidRPr="00706E82">
              <w:rPr>
                <w:sz w:val="24"/>
              </w:rPr>
              <w:t xml:space="preserve"> aizsardzības</w:t>
            </w:r>
          </w:p>
          <w:p w14:paraId="38C7D45F" w14:textId="77777777" w:rsidR="00596499" w:rsidRPr="00706E82" w:rsidRDefault="00596499" w:rsidP="00D36E15">
            <w:pPr>
              <w:pStyle w:val="TableParagraph"/>
              <w:spacing w:line="270" w:lineRule="atLeast"/>
              <w:ind w:left="132" w:right="120" w:firstLine="1"/>
              <w:jc w:val="center"/>
              <w:rPr>
                <w:sz w:val="24"/>
              </w:rPr>
            </w:pPr>
            <w:r w:rsidRPr="00706E82">
              <w:rPr>
                <w:sz w:val="24"/>
              </w:rPr>
              <w:t>komisijas priekšsēdētāji</w:t>
            </w:r>
          </w:p>
        </w:tc>
        <w:tc>
          <w:tcPr>
            <w:tcW w:w="2280" w:type="dxa"/>
            <w:gridSpan w:val="2"/>
            <w:shd w:val="clear" w:color="auto" w:fill="auto"/>
            <w:vAlign w:val="center"/>
          </w:tcPr>
          <w:p w14:paraId="652B0FB5" w14:textId="77777777" w:rsidR="00596499" w:rsidRPr="00706E82" w:rsidRDefault="00596499" w:rsidP="00D36E15">
            <w:pPr>
              <w:pStyle w:val="TableParagraph"/>
              <w:ind w:right="130"/>
              <w:jc w:val="center"/>
              <w:rPr>
                <w:sz w:val="24"/>
              </w:rPr>
            </w:pPr>
            <w:r w:rsidRPr="00706E82">
              <w:rPr>
                <w:sz w:val="24"/>
              </w:rPr>
              <w:t>VARAM</w:t>
            </w:r>
          </w:p>
        </w:tc>
        <w:tc>
          <w:tcPr>
            <w:tcW w:w="2281" w:type="dxa"/>
            <w:gridSpan w:val="2"/>
            <w:shd w:val="clear" w:color="auto" w:fill="auto"/>
            <w:vAlign w:val="center"/>
          </w:tcPr>
          <w:p w14:paraId="400692BB" w14:textId="77777777" w:rsidR="00596499" w:rsidRPr="00706E82" w:rsidRDefault="00596499" w:rsidP="00D36E15">
            <w:pPr>
              <w:pStyle w:val="TableParagraph"/>
              <w:ind w:right="474"/>
              <w:jc w:val="center"/>
              <w:rPr>
                <w:sz w:val="24"/>
              </w:rPr>
            </w:pPr>
            <w:r w:rsidRPr="00706E82">
              <w:rPr>
                <w:sz w:val="24"/>
              </w:rPr>
              <w:t>Pašvaldības</w:t>
            </w:r>
          </w:p>
        </w:tc>
        <w:tc>
          <w:tcPr>
            <w:tcW w:w="2281" w:type="dxa"/>
            <w:gridSpan w:val="2"/>
            <w:shd w:val="clear" w:color="auto" w:fill="auto"/>
            <w:vAlign w:val="center"/>
          </w:tcPr>
          <w:p w14:paraId="5737F310" w14:textId="77777777" w:rsidR="00596499" w:rsidRPr="00706E82" w:rsidRDefault="00596499" w:rsidP="00D36E15">
            <w:pPr>
              <w:pStyle w:val="TableParagraph"/>
              <w:jc w:val="center"/>
              <w:rPr>
                <w:sz w:val="24"/>
              </w:rPr>
            </w:pPr>
          </w:p>
        </w:tc>
      </w:tr>
      <w:tr w:rsidR="00596499" w14:paraId="4BB2154E"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49"/>
        </w:trPr>
        <w:tc>
          <w:tcPr>
            <w:tcW w:w="838" w:type="dxa"/>
            <w:gridSpan w:val="2"/>
            <w:shd w:val="clear" w:color="auto" w:fill="auto"/>
            <w:vAlign w:val="center"/>
          </w:tcPr>
          <w:p w14:paraId="4B2791C7" w14:textId="77777777" w:rsidR="00596499" w:rsidRPr="00706E82" w:rsidRDefault="00596499" w:rsidP="00D36E15">
            <w:pPr>
              <w:pStyle w:val="TableParagraph"/>
              <w:spacing w:before="133"/>
              <w:ind w:right="197"/>
              <w:jc w:val="center"/>
              <w:rPr>
                <w:sz w:val="24"/>
              </w:rPr>
            </w:pPr>
            <w:r w:rsidRPr="00706E82">
              <w:rPr>
                <w:sz w:val="24"/>
              </w:rPr>
              <w:t>2.4.</w:t>
            </w:r>
          </w:p>
        </w:tc>
        <w:tc>
          <w:tcPr>
            <w:tcW w:w="3401" w:type="dxa"/>
            <w:gridSpan w:val="2"/>
            <w:shd w:val="clear" w:color="auto" w:fill="auto"/>
            <w:vAlign w:val="center"/>
          </w:tcPr>
          <w:p w14:paraId="4810559C" w14:textId="77777777" w:rsidR="00596499" w:rsidRPr="00706E82" w:rsidRDefault="00596499" w:rsidP="00D36E15">
            <w:pPr>
              <w:pStyle w:val="TableParagraph"/>
              <w:spacing w:line="276" w:lineRule="exact"/>
              <w:ind w:left="280" w:right="251" w:firstLine="60"/>
              <w:jc w:val="center"/>
              <w:rPr>
                <w:sz w:val="24"/>
              </w:rPr>
            </w:pPr>
            <w:r w:rsidRPr="00706E82">
              <w:rPr>
                <w:sz w:val="24"/>
              </w:rPr>
              <w:t>Sasaukt</w:t>
            </w:r>
            <w:r w:rsidR="00607470">
              <w:rPr>
                <w:sz w:val="24"/>
              </w:rPr>
              <w:t xml:space="preserve"> pašvaldību vai</w:t>
            </w:r>
            <w:r w:rsidRPr="00706E82">
              <w:rPr>
                <w:sz w:val="24"/>
              </w:rPr>
              <w:t xml:space="preserve"> sadarbības teritoriju civilās aizsardzības komisijas</w:t>
            </w:r>
          </w:p>
        </w:tc>
        <w:tc>
          <w:tcPr>
            <w:tcW w:w="1560" w:type="dxa"/>
            <w:gridSpan w:val="2"/>
            <w:shd w:val="clear" w:color="auto" w:fill="auto"/>
            <w:vAlign w:val="center"/>
          </w:tcPr>
          <w:p w14:paraId="35B1251A" w14:textId="77777777" w:rsidR="00596499" w:rsidRPr="00706E82" w:rsidRDefault="00596499" w:rsidP="00D36E15">
            <w:pPr>
              <w:pStyle w:val="TableParagraph"/>
              <w:spacing w:before="133"/>
              <w:ind w:right="361"/>
              <w:jc w:val="center"/>
              <w:rPr>
                <w:sz w:val="24"/>
              </w:rPr>
            </w:pPr>
            <w:r w:rsidRPr="00706E82">
              <w:rPr>
                <w:sz w:val="24"/>
              </w:rPr>
              <w:t>3 stunda</w:t>
            </w:r>
          </w:p>
        </w:tc>
        <w:tc>
          <w:tcPr>
            <w:tcW w:w="1870" w:type="dxa"/>
            <w:gridSpan w:val="2"/>
            <w:shd w:val="clear" w:color="auto" w:fill="auto"/>
            <w:vAlign w:val="center"/>
          </w:tcPr>
          <w:p w14:paraId="67E931B5" w14:textId="77777777" w:rsidR="00596499" w:rsidRPr="00706E82" w:rsidRDefault="00E15648" w:rsidP="00D36E15">
            <w:pPr>
              <w:pStyle w:val="TableParagraph"/>
              <w:spacing w:line="276" w:lineRule="exact"/>
              <w:ind w:left="132" w:right="120" w:firstLine="1"/>
              <w:jc w:val="center"/>
              <w:rPr>
                <w:sz w:val="24"/>
              </w:rPr>
            </w:pPr>
            <w:r>
              <w:rPr>
                <w:sz w:val="24"/>
              </w:rPr>
              <w:t>Civilās</w:t>
            </w:r>
            <w:r w:rsidR="008674FE" w:rsidRPr="00706E82">
              <w:rPr>
                <w:sz w:val="24"/>
              </w:rPr>
              <w:t xml:space="preserve"> aizsardzības komisijas priekšsēdētāji</w:t>
            </w:r>
          </w:p>
        </w:tc>
        <w:tc>
          <w:tcPr>
            <w:tcW w:w="2280" w:type="dxa"/>
            <w:gridSpan w:val="2"/>
            <w:shd w:val="clear" w:color="auto" w:fill="auto"/>
            <w:vAlign w:val="center"/>
          </w:tcPr>
          <w:p w14:paraId="7824CFBB" w14:textId="77777777" w:rsidR="00596499" w:rsidRPr="00706E82" w:rsidRDefault="00596499" w:rsidP="00D36E15">
            <w:pPr>
              <w:pStyle w:val="TableParagraph"/>
              <w:spacing w:before="133"/>
              <w:ind w:right="130"/>
              <w:jc w:val="center"/>
              <w:rPr>
                <w:sz w:val="24"/>
              </w:rPr>
            </w:pPr>
            <w:r w:rsidRPr="00706E82">
              <w:rPr>
                <w:sz w:val="24"/>
              </w:rPr>
              <w:t>VARAM</w:t>
            </w:r>
          </w:p>
        </w:tc>
        <w:tc>
          <w:tcPr>
            <w:tcW w:w="2281" w:type="dxa"/>
            <w:gridSpan w:val="2"/>
            <w:shd w:val="clear" w:color="auto" w:fill="auto"/>
            <w:vAlign w:val="center"/>
          </w:tcPr>
          <w:p w14:paraId="3742371D" w14:textId="77777777" w:rsidR="00596499" w:rsidRPr="00706E82" w:rsidRDefault="00596499" w:rsidP="00D36E15">
            <w:pPr>
              <w:pStyle w:val="TableParagraph"/>
              <w:spacing w:before="133"/>
              <w:ind w:right="474"/>
              <w:jc w:val="center"/>
              <w:rPr>
                <w:sz w:val="24"/>
              </w:rPr>
            </w:pPr>
            <w:r w:rsidRPr="00706E82">
              <w:rPr>
                <w:sz w:val="24"/>
              </w:rPr>
              <w:t>Pašvaldības</w:t>
            </w:r>
          </w:p>
        </w:tc>
        <w:tc>
          <w:tcPr>
            <w:tcW w:w="2281" w:type="dxa"/>
            <w:gridSpan w:val="2"/>
            <w:shd w:val="clear" w:color="auto" w:fill="auto"/>
            <w:vAlign w:val="center"/>
          </w:tcPr>
          <w:p w14:paraId="024928E2" w14:textId="77777777" w:rsidR="00596499" w:rsidRPr="00706E82" w:rsidRDefault="00596499" w:rsidP="00D36E15">
            <w:pPr>
              <w:pStyle w:val="TableParagraph"/>
              <w:jc w:val="center"/>
              <w:rPr>
                <w:sz w:val="24"/>
              </w:rPr>
            </w:pPr>
          </w:p>
        </w:tc>
      </w:tr>
      <w:tr w:rsidR="00596499" w14:paraId="6617D418"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262"/>
        </w:trPr>
        <w:tc>
          <w:tcPr>
            <w:tcW w:w="838" w:type="dxa"/>
            <w:gridSpan w:val="2"/>
            <w:shd w:val="clear" w:color="auto" w:fill="auto"/>
          </w:tcPr>
          <w:p w14:paraId="09E83BD1" w14:textId="77777777" w:rsidR="00596499" w:rsidRPr="00706E82" w:rsidRDefault="00596499" w:rsidP="00596499">
            <w:pPr>
              <w:pStyle w:val="TableParagraph"/>
              <w:rPr>
                <w:sz w:val="26"/>
              </w:rPr>
            </w:pPr>
          </w:p>
          <w:p w14:paraId="2D4B6950" w14:textId="77777777" w:rsidR="00596499" w:rsidRPr="00706E82" w:rsidRDefault="00596499" w:rsidP="00596499">
            <w:pPr>
              <w:pStyle w:val="TableParagraph"/>
              <w:rPr>
                <w:sz w:val="26"/>
              </w:rPr>
            </w:pPr>
          </w:p>
          <w:p w14:paraId="4113F83B" w14:textId="77777777" w:rsidR="00596499" w:rsidRPr="00706E82" w:rsidRDefault="00596499" w:rsidP="00596499">
            <w:pPr>
              <w:pStyle w:val="TableParagraph"/>
              <w:rPr>
                <w:sz w:val="26"/>
              </w:rPr>
            </w:pPr>
          </w:p>
          <w:p w14:paraId="3626C4ED" w14:textId="77777777" w:rsidR="00596499" w:rsidRPr="00706E82" w:rsidRDefault="00596499" w:rsidP="00596499">
            <w:pPr>
              <w:pStyle w:val="TableParagraph"/>
              <w:spacing w:before="203"/>
              <w:ind w:right="197"/>
              <w:jc w:val="right"/>
              <w:rPr>
                <w:sz w:val="24"/>
              </w:rPr>
            </w:pPr>
            <w:r w:rsidRPr="00706E82">
              <w:rPr>
                <w:sz w:val="24"/>
              </w:rPr>
              <w:t>2.5.</w:t>
            </w:r>
          </w:p>
        </w:tc>
        <w:tc>
          <w:tcPr>
            <w:tcW w:w="3401" w:type="dxa"/>
            <w:gridSpan w:val="2"/>
            <w:shd w:val="clear" w:color="auto" w:fill="auto"/>
          </w:tcPr>
          <w:p w14:paraId="085D9B9B" w14:textId="77777777" w:rsidR="00596499" w:rsidRPr="00706E82" w:rsidRDefault="00596499" w:rsidP="00596499">
            <w:pPr>
              <w:pStyle w:val="TableParagraph"/>
              <w:rPr>
                <w:sz w:val="26"/>
              </w:rPr>
            </w:pPr>
          </w:p>
          <w:p w14:paraId="0A27452E" w14:textId="77777777" w:rsidR="00596499" w:rsidRPr="00706E82" w:rsidRDefault="00596499" w:rsidP="00596499">
            <w:pPr>
              <w:pStyle w:val="TableParagraph"/>
              <w:rPr>
                <w:sz w:val="26"/>
              </w:rPr>
            </w:pPr>
          </w:p>
          <w:p w14:paraId="1F95AE36" w14:textId="77777777" w:rsidR="00596499" w:rsidRPr="00706E82" w:rsidRDefault="00596499" w:rsidP="00596499">
            <w:pPr>
              <w:pStyle w:val="TableParagraph"/>
              <w:spacing w:before="9"/>
              <w:rPr>
                <w:sz w:val="31"/>
              </w:rPr>
            </w:pPr>
          </w:p>
          <w:p w14:paraId="4C48FF72" w14:textId="77777777" w:rsidR="00596499" w:rsidRPr="00706E82" w:rsidRDefault="00596499" w:rsidP="00596499">
            <w:pPr>
              <w:pStyle w:val="TableParagraph"/>
              <w:ind w:left="1168" w:right="270" w:hanging="867"/>
              <w:rPr>
                <w:sz w:val="24"/>
              </w:rPr>
            </w:pPr>
            <w:r w:rsidRPr="00706E82">
              <w:rPr>
                <w:sz w:val="24"/>
              </w:rPr>
              <w:t>Valsts augstāko amatpersonu apziņošana</w:t>
            </w:r>
          </w:p>
        </w:tc>
        <w:tc>
          <w:tcPr>
            <w:tcW w:w="1560" w:type="dxa"/>
            <w:gridSpan w:val="2"/>
            <w:shd w:val="clear" w:color="auto" w:fill="auto"/>
          </w:tcPr>
          <w:p w14:paraId="277C8A3D" w14:textId="77777777" w:rsidR="00596499" w:rsidRPr="00706E82" w:rsidRDefault="00596499" w:rsidP="00596499">
            <w:pPr>
              <w:pStyle w:val="TableParagraph"/>
              <w:rPr>
                <w:sz w:val="26"/>
              </w:rPr>
            </w:pPr>
          </w:p>
          <w:p w14:paraId="6FD0071F" w14:textId="77777777" w:rsidR="00596499" w:rsidRPr="00706E82" w:rsidRDefault="00596499" w:rsidP="00596499">
            <w:pPr>
              <w:pStyle w:val="TableParagraph"/>
              <w:rPr>
                <w:sz w:val="26"/>
              </w:rPr>
            </w:pPr>
          </w:p>
          <w:p w14:paraId="1AAE1C9C" w14:textId="77777777" w:rsidR="00596499" w:rsidRPr="00706E82" w:rsidRDefault="00596499" w:rsidP="00596499">
            <w:pPr>
              <w:pStyle w:val="TableParagraph"/>
              <w:spacing w:before="226"/>
              <w:ind w:left="156" w:right="142" w:firstLine="4"/>
              <w:jc w:val="center"/>
              <w:rPr>
                <w:sz w:val="24"/>
              </w:rPr>
            </w:pPr>
            <w:r w:rsidRPr="00706E82">
              <w:rPr>
                <w:sz w:val="24"/>
              </w:rPr>
              <w:t xml:space="preserve">Pēc  </w:t>
            </w:r>
            <w:r w:rsidRPr="00706E82">
              <w:rPr>
                <w:spacing w:val="-1"/>
                <w:sz w:val="24"/>
              </w:rPr>
              <w:t>nepiecieša</w:t>
            </w:r>
            <w:r w:rsidR="006279F8">
              <w:rPr>
                <w:spacing w:val="-1"/>
                <w:sz w:val="24"/>
              </w:rPr>
              <w:t>-</w:t>
            </w:r>
            <w:r w:rsidRPr="00706E82">
              <w:rPr>
                <w:spacing w:val="-1"/>
                <w:sz w:val="24"/>
              </w:rPr>
              <w:t>mī</w:t>
            </w:r>
            <w:r w:rsidRPr="00706E82">
              <w:rPr>
                <w:sz w:val="24"/>
              </w:rPr>
              <w:t>bas</w:t>
            </w:r>
          </w:p>
        </w:tc>
        <w:tc>
          <w:tcPr>
            <w:tcW w:w="1870" w:type="dxa"/>
            <w:gridSpan w:val="2"/>
            <w:shd w:val="clear" w:color="auto" w:fill="auto"/>
          </w:tcPr>
          <w:p w14:paraId="248C5953" w14:textId="77777777" w:rsidR="00596499" w:rsidRPr="00706E82" w:rsidRDefault="00596499" w:rsidP="00596499">
            <w:pPr>
              <w:pStyle w:val="TableParagraph"/>
              <w:rPr>
                <w:sz w:val="26"/>
              </w:rPr>
            </w:pPr>
          </w:p>
          <w:p w14:paraId="374B9806" w14:textId="77777777" w:rsidR="00596499" w:rsidRPr="00706E82" w:rsidRDefault="00596499" w:rsidP="00596499">
            <w:pPr>
              <w:pStyle w:val="TableParagraph"/>
              <w:rPr>
                <w:sz w:val="26"/>
              </w:rPr>
            </w:pPr>
          </w:p>
          <w:p w14:paraId="6A13F3F8" w14:textId="77777777" w:rsidR="00596499" w:rsidRPr="00706E82" w:rsidRDefault="00596499" w:rsidP="00596499">
            <w:pPr>
              <w:pStyle w:val="TableParagraph"/>
              <w:spacing w:before="226"/>
              <w:ind w:left="441" w:right="432" w:firstLine="2"/>
              <w:jc w:val="center"/>
              <w:rPr>
                <w:sz w:val="24"/>
              </w:rPr>
            </w:pPr>
            <w:r w:rsidRPr="00706E82">
              <w:rPr>
                <w:sz w:val="24"/>
              </w:rPr>
              <w:t>Ministru prezidents KVPS</w:t>
            </w:r>
          </w:p>
        </w:tc>
        <w:tc>
          <w:tcPr>
            <w:tcW w:w="2280" w:type="dxa"/>
            <w:gridSpan w:val="2"/>
            <w:shd w:val="clear" w:color="auto" w:fill="auto"/>
          </w:tcPr>
          <w:p w14:paraId="1A837079" w14:textId="77777777" w:rsidR="00596499" w:rsidRPr="00706E82" w:rsidRDefault="00596499" w:rsidP="00596499">
            <w:pPr>
              <w:pStyle w:val="TableParagraph"/>
              <w:rPr>
                <w:sz w:val="26"/>
              </w:rPr>
            </w:pPr>
          </w:p>
          <w:p w14:paraId="3F7EA3B4" w14:textId="77777777" w:rsidR="00596499" w:rsidRPr="00706E82" w:rsidRDefault="00596499" w:rsidP="00596499">
            <w:pPr>
              <w:pStyle w:val="TableParagraph"/>
              <w:rPr>
                <w:sz w:val="26"/>
              </w:rPr>
            </w:pPr>
          </w:p>
          <w:p w14:paraId="785B10BF" w14:textId="77777777" w:rsidR="00596499" w:rsidRPr="00706E82" w:rsidRDefault="00596499" w:rsidP="00596499">
            <w:pPr>
              <w:pStyle w:val="TableParagraph"/>
              <w:rPr>
                <w:sz w:val="26"/>
              </w:rPr>
            </w:pPr>
          </w:p>
          <w:p w14:paraId="589E5FDA" w14:textId="77777777" w:rsidR="00596499" w:rsidRPr="00706E82" w:rsidRDefault="00596499" w:rsidP="00596499">
            <w:pPr>
              <w:pStyle w:val="TableParagraph"/>
              <w:spacing w:before="203"/>
              <w:ind w:left="142" w:right="130"/>
              <w:jc w:val="center"/>
              <w:rPr>
                <w:sz w:val="24"/>
              </w:rPr>
            </w:pPr>
            <w:r w:rsidRPr="00706E82">
              <w:rPr>
                <w:sz w:val="24"/>
              </w:rPr>
              <w:t>Iekšlietu ministrija</w:t>
            </w:r>
          </w:p>
        </w:tc>
        <w:tc>
          <w:tcPr>
            <w:tcW w:w="2281" w:type="dxa"/>
            <w:gridSpan w:val="2"/>
            <w:shd w:val="clear" w:color="auto" w:fill="auto"/>
          </w:tcPr>
          <w:p w14:paraId="4ED020C3" w14:textId="77777777" w:rsidR="00596499" w:rsidRPr="00706E82" w:rsidRDefault="00596499" w:rsidP="00D36E15">
            <w:pPr>
              <w:pStyle w:val="TableParagraph"/>
              <w:spacing w:line="273" w:lineRule="exact"/>
              <w:ind w:left="484" w:right="474"/>
              <w:jc w:val="center"/>
              <w:rPr>
                <w:sz w:val="24"/>
              </w:rPr>
            </w:pPr>
            <w:r w:rsidRPr="00706E82">
              <w:rPr>
                <w:sz w:val="24"/>
              </w:rPr>
              <w:t>VUGD</w:t>
            </w:r>
          </w:p>
          <w:p w14:paraId="2185A844" w14:textId="77777777" w:rsidR="00596499" w:rsidRPr="00706E82" w:rsidRDefault="00596499" w:rsidP="00596499">
            <w:pPr>
              <w:pStyle w:val="TableParagraph"/>
              <w:ind w:left="487" w:right="474"/>
              <w:jc w:val="center"/>
              <w:rPr>
                <w:sz w:val="24"/>
              </w:rPr>
            </w:pPr>
            <w:r w:rsidRPr="00706E82">
              <w:rPr>
                <w:sz w:val="24"/>
              </w:rPr>
              <w:t>VP</w:t>
            </w:r>
          </w:p>
          <w:p w14:paraId="1F9500DD" w14:textId="77777777" w:rsidR="00596499" w:rsidRPr="00706E82" w:rsidRDefault="00596499" w:rsidP="00596499">
            <w:pPr>
              <w:pStyle w:val="TableParagraph"/>
              <w:ind w:left="106" w:right="90"/>
              <w:jc w:val="center"/>
              <w:rPr>
                <w:sz w:val="24"/>
              </w:rPr>
            </w:pPr>
            <w:r w:rsidRPr="00706E82">
              <w:rPr>
                <w:sz w:val="24"/>
              </w:rPr>
              <w:t>Valsts</w:t>
            </w:r>
            <w:r w:rsidRPr="00706E82">
              <w:rPr>
                <w:spacing w:val="-17"/>
                <w:sz w:val="24"/>
              </w:rPr>
              <w:t xml:space="preserve"> </w:t>
            </w:r>
            <w:r w:rsidRPr="00706E82">
              <w:rPr>
                <w:sz w:val="24"/>
              </w:rPr>
              <w:t>drošības dienests</w:t>
            </w:r>
          </w:p>
          <w:p w14:paraId="324ECEB1" w14:textId="77777777" w:rsidR="00596499" w:rsidRPr="00706E82" w:rsidRDefault="00596499" w:rsidP="00596499">
            <w:pPr>
              <w:pStyle w:val="TableParagraph"/>
              <w:ind w:left="106" w:right="90"/>
              <w:jc w:val="center"/>
              <w:rPr>
                <w:sz w:val="24"/>
              </w:rPr>
            </w:pPr>
            <w:r w:rsidRPr="00706E82">
              <w:rPr>
                <w:sz w:val="24"/>
              </w:rPr>
              <w:t>Valsts</w:t>
            </w:r>
            <w:r w:rsidRPr="00706E82">
              <w:rPr>
                <w:spacing w:val="-17"/>
                <w:sz w:val="24"/>
              </w:rPr>
              <w:t xml:space="preserve"> </w:t>
            </w:r>
            <w:r w:rsidRPr="00706E82">
              <w:rPr>
                <w:sz w:val="24"/>
              </w:rPr>
              <w:t>drošības dienests</w:t>
            </w:r>
          </w:p>
          <w:p w14:paraId="145C1CD1" w14:textId="77777777" w:rsidR="00596499" w:rsidRPr="00706E82" w:rsidRDefault="00596499" w:rsidP="00596499">
            <w:pPr>
              <w:pStyle w:val="TableParagraph"/>
              <w:spacing w:line="270" w:lineRule="atLeast"/>
              <w:ind w:left="492" w:right="474"/>
              <w:jc w:val="center"/>
              <w:rPr>
                <w:sz w:val="24"/>
              </w:rPr>
            </w:pPr>
            <w:r w:rsidRPr="00706E82">
              <w:rPr>
                <w:sz w:val="24"/>
              </w:rPr>
              <w:t>NBS</w:t>
            </w:r>
            <w:r w:rsidRPr="00706E82">
              <w:rPr>
                <w:spacing w:val="-5"/>
                <w:sz w:val="24"/>
              </w:rPr>
              <w:t xml:space="preserve"> </w:t>
            </w:r>
            <w:r w:rsidRPr="00706E82">
              <w:rPr>
                <w:sz w:val="24"/>
              </w:rPr>
              <w:t>Militārā policija</w:t>
            </w:r>
          </w:p>
        </w:tc>
        <w:tc>
          <w:tcPr>
            <w:tcW w:w="2281" w:type="dxa"/>
            <w:gridSpan w:val="2"/>
            <w:shd w:val="clear" w:color="auto" w:fill="auto"/>
          </w:tcPr>
          <w:p w14:paraId="2CCA4077" w14:textId="77777777" w:rsidR="00596499" w:rsidRPr="00706E82" w:rsidRDefault="00596499" w:rsidP="00596499">
            <w:pPr>
              <w:pStyle w:val="TableParagraph"/>
              <w:rPr>
                <w:sz w:val="24"/>
              </w:rPr>
            </w:pPr>
          </w:p>
        </w:tc>
      </w:tr>
      <w:tr w:rsidR="00596499" w14:paraId="24737A55"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415"/>
        </w:trPr>
        <w:tc>
          <w:tcPr>
            <w:tcW w:w="838" w:type="dxa"/>
            <w:gridSpan w:val="2"/>
            <w:shd w:val="clear" w:color="auto" w:fill="auto"/>
          </w:tcPr>
          <w:p w14:paraId="3B3085C5" w14:textId="77777777" w:rsidR="00596499" w:rsidRPr="00706E82" w:rsidRDefault="00596499" w:rsidP="00596499">
            <w:pPr>
              <w:pStyle w:val="TableParagraph"/>
              <w:rPr>
                <w:sz w:val="26"/>
              </w:rPr>
            </w:pPr>
          </w:p>
          <w:p w14:paraId="4F88A35E" w14:textId="77777777" w:rsidR="00596499" w:rsidRPr="00706E82" w:rsidRDefault="00596499" w:rsidP="00596499">
            <w:pPr>
              <w:pStyle w:val="TableParagraph"/>
              <w:rPr>
                <w:sz w:val="34"/>
              </w:rPr>
            </w:pPr>
          </w:p>
          <w:p w14:paraId="47F02DF5" w14:textId="77777777" w:rsidR="00596499" w:rsidRPr="00706E82" w:rsidRDefault="00596499" w:rsidP="00596499">
            <w:pPr>
              <w:pStyle w:val="TableParagraph"/>
              <w:ind w:right="197"/>
              <w:jc w:val="right"/>
              <w:rPr>
                <w:sz w:val="24"/>
              </w:rPr>
            </w:pPr>
            <w:r w:rsidRPr="00706E82">
              <w:rPr>
                <w:sz w:val="24"/>
              </w:rPr>
              <w:t>2.6.</w:t>
            </w:r>
          </w:p>
        </w:tc>
        <w:tc>
          <w:tcPr>
            <w:tcW w:w="3401" w:type="dxa"/>
            <w:gridSpan w:val="2"/>
            <w:shd w:val="clear" w:color="auto" w:fill="auto"/>
          </w:tcPr>
          <w:p w14:paraId="641FDD8E" w14:textId="77777777" w:rsidR="00596499" w:rsidRPr="00706E82" w:rsidRDefault="00596499" w:rsidP="00596499">
            <w:pPr>
              <w:pStyle w:val="TableParagraph"/>
              <w:rPr>
                <w:sz w:val="36"/>
              </w:rPr>
            </w:pPr>
          </w:p>
          <w:p w14:paraId="35836A5A" w14:textId="77777777" w:rsidR="00596499" w:rsidRPr="00706E82" w:rsidRDefault="00596499" w:rsidP="00596499">
            <w:pPr>
              <w:pStyle w:val="TableParagraph"/>
              <w:ind w:left="508" w:right="495" w:firstLine="1"/>
              <w:jc w:val="center"/>
              <w:rPr>
                <w:sz w:val="24"/>
              </w:rPr>
            </w:pPr>
            <w:r w:rsidRPr="00706E82">
              <w:rPr>
                <w:sz w:val="24"/>
              </w:rPr>
              <w:t>Iedzīvotāju informēšana izmantojot valsts agrīnās brīdināšanas sistēmu</w:t>
            </w:r>
          </w:p>
        </w:tc>
        <w:tc>
          <w:tcPr>
            <w:tcW w:w="1560" w:type="dxa"/>
            <w:gridSpan w:val="2"/>
            <w:shd w:val="clear" w:color="auto" w:fill="auto"/>
          </w:tcPr>
          <w:p w14:paraId="0D93C967" w14:textId="77777777" w:rsidR="00596499" w:rsidRPr="00706E82" w:rsidRDefault="00596499" w:rsidP="00596499">
            <w:pPr>
              <w:pStyle w:val="TableParagraph"/>
              <w:rPr>
                <w:sz w:val="36"/>
              </w:rPr>
            </w:pPr>
          </w:p>
          <w:p w14:paraId="79A22B90" w14:textId="77777777" w:rsidR="00596499" w:rsidRPr="00706E82" w:rsidRDefault="00596499" w:rsidP="00596499">
            <w:pPr>
              <w:pStyle w:val="TableParagraph"/>
              <w:ind w:left="187" w:right="165" w:hanging="5"/>
              <w:jc w:val="both"/>
              <w:rPr>
                <w:sz w:val="24"/>
              </w:rPr>
            </w:pPr>
            <w:r w:rsidRPr="00706E82">
              <w:rPr>
                <w:sz w:val="24"/>
              </w:rPr>
              <w:t>2 stundas un turpmāk pēc vajadzības</w:t>
            </w:r>
          </w:p>
        </w:tc>
        <w:tc>
          <w:tcPr>
            <w:tcW w:w="1870" w:type="dxa"/>
            <w:gridSpan w:val="2"/>
            <w:shd w:val="clear" w:color="auto" w:fill="auto"/>
            <w:vAlign w:val="center"/>
          </w:tcPr>
          <w:p w14:paraId="5D6E2786" w14:textId="77777777" w:rsidR="00596499" w:rsidRPr="00706E82" w:rsidRDefault="00596499" w:rsidP="00D36E15">
            <w:pPr>
              <w:pStyle w:val="TableParagraph"/>
              <w:spacing w:before="138"/>
              <w:ind w:right="230"/>
              <w:jc w:val="center"/>
              <w:rPr>
                <w:sz w:val="24"/>
              </w:rPr>
            </w:pPr>
            <w:r w:rsidRPr="00706E82">
              <w:rPr>
                <w:sz w:val="24"/>
              </w:rPr>
              <w:t>Valsts ugunsdzēsības un glābšanas dienesta priekšnieks</w:t>
            </w:r>
          </w:p>
        </w:tc>
        <w:tc>
          <w:tcPr>
            <w:tcW w:w="2280" w:type="dxa"/>
            <w:gridSpan w:val="2"/>
            <w:shd w:val="clear" w:color="auto" w:fill="auto"/>
            <w:vAlign w:val="center"/>
          </w:tcPr>
          <w:p w14:paraId="65EF3564" w14:textId="77777777" w:rsidR="00596499" w:rsidRPr="00706E82" w:rsidRDefault="00596499" w:rsidP="00D36E15">
            <w:pPr>
              <w:pStyle w:val="TableParagraph"/>
              <w:ind w:right="130"/>
              <w:jc w:val="center"/>
              <w:rPr>
                <w:sz w:val="24"/>
              </w:rPr>
            </w:pPr>
            <w:r w:rsidRPr="00706E82">
              <w:rPr>
                <w:sz w:val="24"/>
              </w:rPr>
              <w:t>Iekšlietu ministrija</w:t>
            </w:r>
          </w:p>
        </w:tc>
        <w:tc>
          <w:tcPr>
            <w:tcW w:w="2281" w:type="dxa"/>
            <w:gridSpan w:val="2"/>
            <w:shd w:val="clear" w:color="auto" w:fill="auto"/>
          </w:tcPr>
          <w:p w14:paraId="24E024E2" w14:textId="77777777" w:rsidR="00596499" w:rsidRPr="00706E82" w:rsidRDefault="00596499" w:rsidP="00D36E15">
            <w:pPr>
              <w:pStyle w:val="TableParagraph"/>
              <w:spacing w:line="275" w:lineRule="exact"/>
              <w:ind w:left="484" w:right="474"/>
              <w:jc w:val="center"/>
              <w:rPr>
                <w:sz w:val="24"/>
              </w:rPr>
            </w:pPr>
            <w:r w:rsidRPr="00706E82">
              <w:rPr>
                <w:sz w:val="24"/>
              </w:rPr>
              <w:t>VUGD</w:t>
            </w:r>
          </w:p>
          <w:p w14:paraId="45F3A6A0" w14:textId="77777777" w:rsidR="00596499" w:rsidRPr="00706E82" w:rsidRDefault="00596499" w:rsidP="00596499">
            <w:pPr>
              <w:pStyle w:val="TableParagraph"/>
              <w:ind w:left="199" w:right="185" w:firstLine="1"/>
              <w:jc w:val="center"/>
              <w:rPr>
                <w:sz w:val="24"/>
              </w:rPr>
            </w:pPr>
            <w:r w:rsidRPr="00706E82">
              <w:rPr>
                <w:sz w:val="24"/>
              </w:rPr>
              <w:t>Elektroniskie plašsaziņas līdzekļi ar kuriem VUGD ir</w:t>
            </w:r>
          </w:p>
          <w:p w14:paraId="2F4C2EA1" w14:textId="77777777" w:rsidR="00596499" w:rsidRPr="00706E82" w:rsidRDefault="00596499" w:rsidP="00596499">
            <w:pPr>
              <w:pStyle w:val="TableParagraph"/>
              <w:spacing w:line="257" w:lineRule="exact"/>
              <w:ind w:left="104" w:right="91"/>
              <w:jc w:val="center"/>
              <w:rPr>
                <w:sz w:val="24"/>
              </w:rPr>
            </w:pPr>
            <w:r w:rsidRPr="00706E82">
              <w:rPr>
                <w:sz w:val="24"/>
              </w:rPr>
              <w:t>noslēgti līgumi</w:t>
            </w:r>
          </w:p>
        </w:tc>
        <w:tc>
          <w:tcPr>
            <w:tcW w:w="2281" w:type="dxa"/>
            <w:gridSpan w:val="2"/>
            <w:shd w:val="clear" w:color="auto" w:fill="auto"/>
          </w:tcPr>
          <w:p w14:paraId="18A59C8D" w14:textId="77777777" w:rsidR="00596499" w:rsidRPr="00706E82" w:rsidRDefault="00596499" w:rsidP="00596499">
            <w:pPr>
              <w:pStyle w:val="TableParagraph"/>
              <w:rPr>
                <w:sz w:val="24"/>
              </w:rPr>
            </w:pPr>
          </w:p>
        </w:tc>
      </w:tr>
      <w:tr w:rsidR="00596499" w14:paraId="17934642"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414"/>
        </w:trPr>
        <w:tc>
          <w:tcPr>
            <w:tcW w:w="838" w:type="dxa"/>
            <w:gridSpan w:val="2"/>
            <w:tcBorders>
              <w:bottom w:val="nil"/>
            </w:tcBorders>
            <w:shd w:val="clear" w:color="auto" w:fill="auto"/>
            <w:vAlign w:val="center"/>
          </w:tcPr>
          <w:p w14:paraId="7D28CFB0" w14:textId="77777777" w:rsidR="00596499" w:rsidRPr="00706E82" w:rsidRDefault="00D36E15" w:rsidP="00D36E15">
            <w:pPr>
              <w:pStyle w:val="TableParagraph"/>
              <w:jc w:val="center"/>
              <w:rPr>
                <w:sz w:val="24"/>
              </w:rPr>
            </w:pPr>
            <w:r w:rsidRPr="00706E82">
              <w:rPr>
                <w:sz w:val="24"/>
              </w:rPr>
              <w:t>2.7.</w:t>
            </w:r>
          </w:p>
        </w:tc>
        <w:tc>
          <w:tcPr>
            <w:tcW w:w="3401" w:type="dxa"/>
            <w:gridSpan w:val="2"/>
            <w:tcBorders>
              <w:bottom w:val="nil"/>
            </w:tcBorders>
            <w:shd w:val="clear" w:color="auto" w:fill="auto"/>
            <w:vAlign w:val="center"/>
          </w:tcPr>
          <w:p w14:paraId="21B497B6" w14:textId="77777777" w:rsidR="00596499" w:rsidRPr="00706E82" w:rsidRDefault="00D36E15" w:rsidP="00D36E15">
            <w:pPr>
              <w:pStyle w:val="TableParagraph"/>
              <w:jc w:val="center"/>
              <w:rPr>
                <w:sz w:val="24"/>
              </w:rPr>
            </w:pPr>
            <w:r w:rsidRPr="00706E82">
              <w:rPr>
                <w:sz w:val="24"/>
              </w:rPr>
              <w:t>Iespējamo papildus apziņošanas līdzekļu iesaistīšana iedzīvotāju apziņošanā</w:t>
            </w:r>
          </w:p>
        </w:tc>
        <w:tc>
          <w:tcPr>
            <w:tcW w:w="1560" w:type="dxa"/>
            <w:gridSpan w:val="2"/>
            <w:tcBorders>
              <w:bottom w:val="nil"/>
            </w:tcBorders>
            <w:shd w:val="clear" w:color="auto" w:fill="auto"/>
            <w:vAlign w:val="center"/>
          </w:tcPr>
          <w:p w14:paraId="282CF5DD" w14:textId="77777777" w:rsidR="00596499" w:rsidRPr="00706E82" w:rsidRDefault="00D36E15" w:rsidP="00D36E15">
            <w:pPr>
              <w:pStyle w:val="TableParagraph"/>
              <w:jc w:val="center"/>
              <w:rPr>
                <w:sz w:val="24"/>
              </w:rPr>
            </w:pPr>
            <w:r w:rsidRPr="00706E82">
              <w:rPr>
                <w:sz w:val="24"/>
              </w:rPr>
              <w:t>12 stundas</w:t>
            </w:r>
          </w:p>
        </w:tc>
        <w:tc>
          <w:tcPr>
            <w:tcW w:w="1870" w:type="dxa"/>
            <w:gridSpan w:val="2"/>
            <w:tcBorders>
              <w:bottom w:val="nil"/>
            </w:tcBorders>
            <w:shd w:val="clear" w:color="auto" w:fill="auto"/>
            <w:vAlign w:val="center"/>
          </w:tcPr>
          <w:p w14:paraId="5FE0E378" w14:textId="77777777" w:rsidR="00D36E15" w:rsidRPr="00706E82" w:rsidRDefault="00D36E15" w:rsidP="00D36E15">
            <w:pPr>
              <w:pStyle w:val="TableParagraph"/>
              <w:ind w:left="242" w:right="230" w:firstLine="2"/>
              <w:jc w:val="center"/>
              <w:rPr>
                <w:sz w:val="24"/>
              </w:rPr>
            </w:pPr>
            <w:r w:rsidRPr="00706E82">
              <w:rPr>
                <w:sz w:val="24"/>
              </w:rPr>
              <w:t>Valsts ugunsdzēsības un glābšanas dienesta</w:t>
            </w:r>
          </w:p>
          <w:p w14:paraId="518357AC" w14:textId="77777777" w:rsidR="00596499" w:rsidRPr="00706E82" w:rsidRDefault="00D36E15" w:rsidP="00D36E15">
            <w:pPr>
              <w:pStyle w:val="TableParagraph"/>
              <w:jc w:val="center"/>
              <w:rPr>
                <w:sz w:val="24"/>
              </w:rPr>
            </w:pPr>
            <w:r w:rsidRPr="00706E82">
              <w:rPr>
                <w:sz w:val="24"/>
              </w:rPr>
              <w:t>priekšnieks</w:t>
            </w:r>
          </w:p>
        </w:tc>
        <w:tc>
          <w:tcPr>
            <w:tcW w:w="2280" w:type="dxa"/>
            <w:gridSpan w:val="2"/>
            <w:tcBorders>
              <w:bottom w:val="nil"/>
            </w:tcBorders>
            <w:shd w:val="clear" w:color="auto" w:fill="auto"/>
            <w:vAlign w:val="center"/>
          </w:tcPr>
          <w:p w14:paraId="36C73C99" w14:textId="77777777" w:rsidR="00596499" w:rsidRPr="00706E82" w:rsidRDefault="00596499" w:rsidP="00D36E15">
            <w:pPr>
              <w:pStyle w:val="TableParagraph"/>
              <w:spacing w:before="138" w:line="256" w:lineRule="exact"/>
              <w:ind w:left="142" w:right="130"/>
              <w:jc w:val="center"/>
              <w:rPr>
                <w:sz w:val="24"/>
              </w:rPr>
            </w:pPr>
            <w:r w:rsidRPr="00706E82">
              <w:rPr>
                <w:sz w:val="24"/>
              </w:rPr>
              <w:t>Iekšlietu ministrija</w:t>
            </w:r>
            <w:r w:rsidR="00D36E15" w:rsidRPr="00706E82">
              <w:rPr>
                <w:sz w:val="24"/>
              </w:rPr>
              <w:t xml:space="preserve"> Satiksmes ministrija Ministrijas</w:t>
            </w:r>
          </w:p>
        </w:tc>
        <w:tc>
          <w:tcPr>
            <w:tcW w:w="2281" w:type="dxa"/>
            <w:gridSpan w:val="2"/>
            <w:shd w:val="clear" w:color="auto" w:fill="auto"/>
            <w:vAlign w:val="center"/>
          </w:tcPr>
          <w:p w14:paraId="146C8EA1" w14:textId="77777777" w:rsidR="00596499" w:rsidRPr="00706E82" w:rsidRDefault="00596499" w:rsidP="00D36E15">
            <w:pPr>
              <w:pStyle w:val="TableParagraph"/>
              <w:spacing w:line="275" w:lineRule="exact"/>
              <w:ind w:left="484" w:right="474"/>
              <w:jc w:val="center"/>
              <w:rPr>
                <w:sz w:val="24"/>
              </w:rPr>
            </w:pPr>
            <w:r w:rsidRPr="00706E82">
              <w:rPr>
                <w:sz w:val="24"/>
              </w:rPr>
              <w:t>VUGD</w:t>
            </w:r>
          </w:p>
          <w:p w14:paraId="23A8702F" w14:textId="77777777" w:rsidR="00596499" w:rsidRPr="00706E82" w:rsidRDefault="00596499" w:rsidP="00D36E15">
            <w:pPr>
              <w:pStyle w:val="TableParagraph"/>
              <w:ind w:left="285" w:right="271" w:firstLine="147"/>
              <w:jc w:val="center"/>
              <w:rPr>
                <w:sz w:val="24"/>
              </w:rPr>
            </w:pPr>
            <w:r w:rsidRPr="00706E82">
              <w:rPr>
                <w:sz w:val="24"/>
              </w:rPr>
              <w:t>VAS “Latvijas Valsts radio un televīzijas</w:t>
            </w:r>
            <w:r w:rsidRPr="00706E82">
              <w:rPr>
                <w:spacing w:val="10"/>
                <w:sz w:val="24"/>
              </w:rPr>
              <w:t xml:space="preserve"> </w:t>
            </w:r>
            <w:r w:rsidRPr="00706E82">
              <w:rPr>
                <w:spacing w:val="-4"/>
                <w:sz w:val="24"/>
              </w:rPr>
              <w:t>centrs”</w:t>
            </w:r>
          </w:p>
          <w:p w14:paraId="0FE48FAC" w14:textId="77777777" w:rsidR="00596499" w:rsidRPr="00706E82" w:rsidRDefault="00596499" w:rsidP="00D36E15">
            <w:pPr>
              <w:pStyle w:val="TableParagraph"/>
              <w:spacing w:line="270" w:lineRule="atLeast"/>
              <w:ind w:left="271" w:right="260" w:firstLine="76"/>
              <w:jc w:val="center"/>
              <w:rPr>
                <w:sz w:val="24"/>
              </w:rPr>
            </w:pPr>
            <w:r w:rsidRPr="00706E82">
              <w:rPr>
                <w:sz w:val="24"/>
              </w:rPr>
              <w:t>Ministrijas un to padotības</w:t>
            </w:r>
            <w:r w:rsidRPr="00706E82">
              <w:rPr>
                <w:spacing w:val="4"/>
                <w:sz w:val="24"/>
              </w:rPr>
              <w:t xml:space="preserve"> </w:t>
            </w:r>
            <w:r w:rsidRPr="00706E82">
              <w:rPr>
                <w:spacing w:val="-3"/>
                <w:sz w:val="24"/>
              </w:rPr>
              <w:t>iestādes</w:t>
            </w:r>
          </w:p>
        </w:tc>
        <w:tc>
          <w:tcPr>
            <w:tcW w:w="2281" w:type="dxa"/>
            <w:gridSpan w:val="2"/>
            <w:shd w:val="clear" w:color="auto" w:fill="auto"/>
            <w:vAlign w:val="center"/>
          </w:tcPr>
          <w:p w14:paraId="4E686FBB" w14:textId="77777777" w:rsidR="00596499" w:rsidRPr="00706E82" w:rsidRDefault="00596499" w:rsidP="00D36E15">
            <w:pPr>
              <w:pStyle w:val="TableParagraph"/>
              <w:jc w:val="center"/>
              <w:rPr>
                <w:sz w:val="24"/>
              </w:rPr>
            </w:pPr>
          </w:p>
        </w:tc>
      </w:tr>
      <w:tr w:rsidR="00596499" w14:paraId="7C48F80F"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92"/>
        </w:trPr>
        <w:tc>
          <w:tcPr>
            <w:tcW w:w="838" w:type="dxa"/>
            <w:gridSpan w:val="2"/>
            <w:shd w:val="clear" w:color="auto" w:fill="auto"/>
          </w:tcPr>
          <w:p w14:paraId="07FB05FB" w14:textId="77777777" w:rsidR="00596499" w:rsidRPr="00706E82" w:rsidRDefault="00596499" w:rsidP="00596499">
            <w:pPr>
              <w:pStyle w:val="TableParagraph"/>
              <w:rPr>
                <w:sz w:val="26"/>
              </w:rPr>
            </w:pPr>
          </w:p>
          <w:p w14:paraId="442123E8" w14:textId="77777777" w:rsidR="00596499" w:rsidRPr="00706E82" w:rsidRDefault="00596499" w:rsidP="00596499">
            <w:pPr>
              <w:pStyle w:val="TableParagraph"/>
              <w:spacing w:before="11"/>
              <w:rPr>
                <w:sz w:val="21"/>
              </w:rPr>
            </w:pPr>
          </w:p>
          <w:p w14:paraId="466B5E30" w14:textId="77777777" w:rsidR="00596499" w:rsidRPr="00706E82" w:rsidRDefault="00596499" w:rsidP="00596499">
            <w:pPr>
              <w:pStyle w:val="TableParagraph"/>
              <w:ind w:right="197"/>
              <w:jc w:val="right"/>
              <w:rPr>
                <w:sz w:val="24"/>
              </w:rPr>
            </w:pPr>
            <w:r w:rsidRPr="00706E82">
              <w:rPr>
                <w:sz w:val="24"/>
              </w:rPr>
              <w:t>2.8.</w:t>
            </w:r>
          </w:p>
        </w:tc>
        <w:tc>
          <w:tcPr>
            <w:tcW w:w="3401" w:type="dxa"/>
            <w:gridSpan w:val="2"/>
            <w:shd w:val="clear" w:color="auto" w:fill="auto"/>
          </w:tcPr>
          <w:p w14:paraId="2009284A" w14:textId="77777777" w:rsidR="00596499" w:rsidRPr="00706E82" w:rsidRDefault="00596499" w:rsidP="00596499">
            <w:pPr>
              <w:pStyle w:val="TableParagraph"/>
              <w:spacing w:before="11"/>
              <w:rPr>
                <w:sz w:val="23"/>
              </w:rPr>
            </w:pPr>
          </w:p>
          <w:p w14:paraId="1A5B51FD" w14:textId="77777777" w:rsidR="00596499" w:rsidRPr="00706E82" w:rsidRDefault="00596499" w:rsidP="00596499">
            <w:pPr>
              <w:pStyle w:val="TableParagraph"/>
              <w:ind w:left="268" w:right="257" w:firstLine="2"/>
              <w:jc w:val="center"/>
              <w:rPr>
                <w:sz w:val="24"/>
              </w:rPr>
            </w:pPr>
            <w:r w:rsidRPr="00706E82">
              <w:rPr>
                <w:sz w:val="24"/>
              </w:rPr>
              <w:t>Pārtikas izsniegšana (</w:t>
            </w:r>
            <w:r w:rsidRPr="00706E82">
              <w:rPr>
                <w:i/>
                <w:sz w:val="24"/>
              </w:rPr>
              <w:t>t.sk. piegāde</w:t>
            </w:r>
            <w:r w:rsidRPr="00706E82">
              <w:rPr>
                <w:sz w:val="24"/>
              </w:rPr>
              <w:t>) iedzīvotājiem, kā arī izsniegtās pārtikas uzskaite</w:t>
            </w:r>
          </w:p>
        </w:tc>
        <w:tc>
          <w:tcPr>
            <w:tcW w:w="1560" w:type="dxa"/>
            <w:gridSpan w:val="2"/>
            <w:shd w:val="clear" w:color="auto" w:fill="auto"/>
          </w:tcPr>
          <w:p w14:paraId="3C6505BE" w14:textId="77777777" w:rsidR="00596499" w:rsidRPr="00706E82" w:rsidRDefault="00596499" w:rsidP="00596499">
            <w:pPr>
              <w:pStyle w:val="TableParagraph"/>
              <w:spacing w:before="11"/>
              <w:rPr>
                <w:sz w:val="23"/>
              </w:rPr>
            </w:pPr>
          </w:p>
          <w:p w14:paraId="0A9A11A9" w14:textId="77777777" w:rsidR="00596499" w:rsidRPr="00706E82" w:rsidRDefault="00596499" w:rsidP="00596499">
            <w:pPr>
              <w:pStyle w:val="TableParagraph"/>
              <w:ind w:left="204" w:right="187" w:hanging="1"/>
              <w:jc w:val="center"/>
              <w:rPr>
                <w:sz w:val="24"/>
              </w:rPr>
            </w:pPr>
            <w:r w:rsidRPr="00706E82">
              <w:rPr>
                <w:sz w:val="24"/>
              </w:rPr>
              <w:t xml:space="preserve">Atbilstoši </w:t>
            </w:r>
            <w:r w:rsidRPr="00706E82">
              <w:rPr>
                <w:spacing w:val="-1"/>
                <w:sz w:val="24"/>
              </w:rPr>
              <w:t xml:space="preserve">izstrādātajai </w:t>
            </w:r>
            <w:r w:rsidRPr="00706E82">
              <w:rPr>
                <w:sz w:val="24"/>
              </w:rPr>
              <w:t>kārtībai</w:t>
            </w:r>
          </w:p>
        </w:tc>
        <w:tc>
          <w:tcPr>
            <w:tcW w:w="1870" w:type="dxa"/>
            <w:gridSpan w:val="2"/>
            <w:shd w:val="clear" w:color="auto" w:fill="auto"/>
          </w:tcPr>
          <w:p w14:paraId="53A42662" w14:textId="77777777" w:rsidR="00596499" w:rsidRPr="00706E82" w:rsidRDefault="00596499" w:rsidP="00596499">
            <w:pPr>
              <w:pStyle w:val="TableParagraph"/>
              <w:spacing w:before="11"/>
              <w:rPr>
                <w:sz w:val="23"/>
              </w:rPr>
            </w:pPr>
          </w:p>
          <w:p w14:paraId="5B615AF6" w14:textId="77777777" w:rsidR="00596499" w:rsidRPr="00706E82" w:rsidRDefault="00596499" w:rsidP="00596499">
            <w:pPr>
              <w:pStyle w:val="TableParagraph"/>
              <w:ind w:left="261" w:right="252" w:firstLine="4"/>
              <w:jc w:val="center"/>
              <w:rPr>
                <w:sz w:val="24"/>
              </w:rPr>
            </w:pPr>
            <w:r w:rsidRPr="00706E82">
              <w:rPr>
                <w:sz w:val="24"/>
              </w:rPr>
              <w:t>Pašvaldības domes priekšsēdētājs</w:t>
            </w:r>
          </w:p>
        </w:tc>
        <w:tc>
          <w:tcPr>
            <w:tcW w:w="2280" w:type="dxa"/>
            <w:gridSpan w:val="2"/>
            <w:shd w:val="clear" w:color="auto" w:fill="auto"/>
          </w:tcPr>
          <w:p w14:paraId="40EB75A5" w14:textId="77777777" w:rsidR="00596499" w:rsidRPr="00706E82" w:rsidRDefault="00596499" w:rsidP="00596499">
            <w:pPr>
              <w:pStyle w:val="TableParagraph"/>
              <w:rPr>
                <w:sz w:val="26"/>
              </w:rPr>
            </w:pPr>
          </w:p>
          <w:p w14:paraId="240D1276" w14:textId="77777777" w:rsidR="00596499" w:rsidRPr="00706E82" w:rsidRDefault="00596499" w:rsidP="00596499">
            <w:pPr>
              <w:pStyle w:val="TableParagraph"/>
              <w:spacing w:before="11"/>
              <w:rPr>
                <w:sz w:val="21"/>
              </w:rPr>
            </w:pPr>
          </w:p>
          <w:p w14:paraId="2489F257" w14:textId="77777777" w:rsidR="00596499" w:rsidRPr="00706E82" w:rsidRDefault="00596499" w:rsidP="00596499">
            <w:pPr>
              <w:pStyle w:val="TableParagraph"/>
              <w:ind w:left="145" w:right="130"/>
              <w:jc w:val="center"/>
              <w:rPr>
                <w:sz w:val="24"/>
              </w:rPr>
            </w:pPr>
            <w:r w:rsidRPr="00706E82">
              <w:rPr>
                <w:sz w:val="24"/>
              </w:rPr>
              <w:t>VARAM</w:t>
            </w:r>
          </w:p>
        </w:tc>
        <w:tc>
          <w:tcPr>
            <w:tcW w:w="2281" w:type="dxa"/>
            <w:gridSpan w:val="2"/>
            <w:shd w:val="clear" w:color="auto" w:fill="auto"/>
            <w:vAlign w:val="center"/>
          </w:tcPr>
          <w:p w14:paraId="5B22B34B" w14:textId="77777777" w:rsidR="00596499" w:rsidRPr="00D36E15" w:rsidRDefault="00E15648" w:rsidP="00D36E15">
            <w:pPr>
              <w:pStyle w:val="TableParagraph"/>
              <w:ind w:left="106" w:right="91"/>
              <w:jc w:val="center"/>
              <w:rPr>
                <w:sz w:val="24"/>
              </w:rPr>
            </w:pPr>
            <w:r>
              <w:rPr>
                <w:sz w:val="24"/>
              </w:rPr>
              <w:t>Civilās</w:t>
            </w:r>
            <w:r w:rsidR="00596499" w:rsidRPr="00706E82">
              <w:rPr>
                <w:sz w:val="24"/>
              </w:rPr>
              <w:t xml:space="preserve"> aizsardzības komisija</w:t>
            </w:r>
          </w:p>
          <w:p w14:paraId="5D452D38" w14:textId="77777777" w:rsidR="00596499" w:rsidRPr="00706E82" w:rsidRDefault="00596499" w:rsidP="00D36E15">
            <w:pPr>
              <w:pStyle w:val="TableParagraph"/>
              <w:spacing w:line="257" w:lineRule="exact"/>
              <w:ind w:left="488" w:right="474"/>
              <w:jc w:val="center"/>
              <w:rPr>
                <w:sz w:val="24"/>
              </w:rPr>
            </w:pPr>
            <w:r w:rsidRPr="00706E82">
              <w:rPr>
                <w:sz w:val="24"/>
              </w:rPr>
              <w:t>Pašvaldības</w:t>
            </w:r>
          </w:p>
        </w:tc>
        <w:tc>
          <w:tcPr>
            <w:tcW w:w="2281" w:type="dxa"/>
            <w:gridSpan w:val="2"/>
            <w:shd w:val="clear" w:color="auto" w:fill="auto"/>
          </w:tcPr>
          <w:p w14:paraId="41E4A98A" w14:textId="77777777" w:rsidR="00596499" w:rsidRPr="00706E82" w:rsidRDefault="00596499" w:rsidP="00596499">
            <w:pPr>
              <w:pStyle w:val="TableParagraph"/>
              <w:rPr>
                <w:sz w:val="24"/>
              </w:rPr>
            </w:pPr>
          </w:p>
        </w:tc>
      </w:tr>
      <w:tr w:rsidR="00596499" w14:paraId="35493F69" w14:textId="77777777" w:rsidTr="00D36E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554"/>
        </w:trPr>
        <w:tc>
          <w:tcPr>
            <w:tcW w:w="838" w:type="dxa"/>
            <w:gridSpan w:val="2"/>
            <w:shd w:val="clear" w:color="auto" w:fill="auto"/>
            <w:vAlign w:val="center"/>
          </w:tcPr>
          <w:p w14:paraId="16614AFE" w14:textId="77777777" w:rsidR="00596499" w:rsidRPr="00706E82" w:rsidRDefault="00596499" w:rsidP="006279F8">
            <w:pPr>
              <w:pStyle w:val="TableParagraph"/>
              <w:spacing w:before="138"/>
              <w:jc w:val="center"/>
              <w:rPr>
                <w:sz w:val="24"/>
              </w:rPr>
            </w:pPr>
            <w:r w:rsidRPr="00706E82">
              <w:rPr>
                <w:sz w:val="24"/>
              </w:rPr>
              <w:t>2.9.</w:t>
            </w:r>
          </w:p>
        </w:tc>
        <w:tc>
          <w:tcPr>
            <w:tcW w:w="3401" w:type="dxa"/>
            <w:gridSpan w:val="2"/>
            <w:shd w:val="clear" w:color="auto" w:fill="auto"/>
            <w:vAlign w:val="center"/>
          </w:tcPr>
          <w:p w14:paraId="2D86A959" w14:textId="77777777" w:rsidR="00596499" w:rsidRPr="00706E82" w:rsidRDefault="00596499" w:rsidP="00D36E15">
            <w:pPr>
              <w:pStyle w:val="TableParagraph"/>
              <w:spacing w:before="2" w:line="276" w:lineRule="exact"/>
              <w:ind w:left="261" w:right="231" w:firstLine="127"/>
              <w:jc w:val="center"/>
              <w:rPr>
                <w:sz w:val="24"/>
              </w:rPr>
            </w:pPr>
            <w:r w:rsidRPr="00706E82">
              <w:rPr>
                <w:sz w:val="24"/>
              </w:rPr>
              <w:t>Nosaka kontaktpersonu par pirmās nepieciešamības preču</w:t>
            </w:r>
            <w:r w:rsidR="008674FE" w:rsidRPr="00706E82">
              <w:rPr>
                <w:sz w:val="24"/>
              </w:rPr>
              <w:t xml:space="preserve"> nodrošinājumu, par to informējot pašvaldības</w:t>
            </w:r>
          </w:p>
        </w:tc>
        <w:tc>
          <w:tcPr>
            <w:tcW w:w="1560" w:type="dxa"/>
            <w:gridSpan w:val="2"/>
            <w:shd w:val="clear" w:color="auto" w:fill="auto"/>
            <w:vAlign w:val="center"/>
          </w:tcPr>
          <w:p w14:paraId="221B8237" w14:textId="77777777" w:rsidR="00596499" w:rsidRPr="00706E82" w:rsidRDefault="00596499" w:rsidP="00D36E15">
            <w:pPr>
              <w:pStyle w:val="TableParagraph"/>
              <w:spacing w:before="138"/>
              <w:ind w:left="131" w:right="119"/>
              <w:jc w:val="center"/>
              <w:rPr>
                <w:sz w:val="24"/>
              </w:rPr>
            </w:pPr>
            <w:r w:rsidRPr="00706E82">
              <w:rPr>
                <w:sz w:val="24"/>
              </w:rPr>
              <w:t>2 stundās</w:t>
            </w:r>
          </w:p>
        </w:tc>
        <w:tc>
          <w:tcPr>
            <w:tcW w:w="1870" w:type="dxa"/>
            <w:gridSpan w:val="2"/>
            <w:shd w:val="clear" w:color="auto" w:fill="auto"/>
            <w:vAlign w:val="center"/>
          </w:tcPr>
          <w:p w14:paraId="145F4B61" w14:textId="77777777" w:rsidR="00596499" w:rsidRPr="00706E82" w:rsidRDefault="00596499" w:rsidP="00D36E15">
            <w:pPr>
              <w:pStyle w:val="TableParagraph"/>
              <w:spacing w:before="2" w:line="276" w:lineRule="exact"/>
              <w:ind w:left="79" w:right="95"/>
              <w:jc w:val="center"/>
              <w:rPr>
                <w:sz w:val="24"/>
              </w:rPr>
            </w:pPr>
            <w:r w:rsidRPr="00706E82">
              <w:rPr>
                <w:sz w:val="24"/>
              </w:rPr>
              <w:t>Ekonomikas ministrs</w:t>
            </w:r>
          </w:p>
        </w:tc>
        <w:tc>
          <w:tcPr>
            <w:tcW w:w="2280" w:type="dxa"/>
            <w:gridSpan w:val="2"/>
            <w:shd w:val="clear" w:color="auto" w:fill="auto"/>
            <w:vAlign w:val="center"/>
          </w:tcPr>
          <w:p w14:paraId="26DB8216" w14:textId="77777777" w:rsidR="00596499" w:rsidRPr="00706E82" w:rsidRDefault="00596499" w:rsidP="00D36E15">
            <w:pPr>
              <w:pStyle w:val="TableParagraph"/>
              <w:spacing w:before="2" w:line="276" w:lineRule="exact"/>
              <w:ind w:left="189" w:right="249"/>
              <w:jc w:val="center"/>
              <w:rPr>
                <w:sz w:val="24"/>
              </w:rPr>
            </w:pPr>
            <w:r w:rsidRPr="00706E82">
              <w:rPr>
                <w:sz w:val="24"/>
              </w:rPr>
              <w:t>Ekonomikas ministrija</w:t>
            </w:r>
          </w:p>
        </w:tc>
        <w:tc>
          <w:tcPr>
            <w:tcW w:w="2281" w:type="dxa"/>
            <w:gridSpan w:val="2"/>
            <w:shd w:val="clear" w:color="auto" w:fill="auto"/>
            <w:vAlign w:val="center"/>
          </w:tcPr>
          <w:p w14:paraId="4E1A4229" w14:textId="77777777" w:rsidR="00596499" w:rsidRPr="00706E82" w:rsidRDefault="00596499" w:rsidP="00D36E15">
            <w:pPr>
              <w:pStyle w:val="TableParagraph"/>
              <w:spacing w:before="2" w:line="276" w:lineRule="exact"/>
              <w:ind w:left="177" w:right="261"/>
              <w:jc w:val="center"/>
              <w:rPr>
                <w:sz w:val="24"/>
              </w:rPr>
            </w:pPr>
            <w:r w:rsidRPr="00706E82">
              <w:rPr>
                <w:sz w:val="24"/>
              </w:rPr>
              <w:t>Ekonomikas ministrija</w:t>
            </w:r>
          </w:p>
        </w:tc>
        <w:tc>
          <w:tcPr>
            <w:tcW w:w="2281" w:type="dxa"/>
            <w:gridSpan w:val="2"/>
            <w:shd w:val="clear" w:color="auto" w:fill="auto"/>
            <w:vAlign w:val="center"/>
          </w:tcPr>
          <w:p w14:paraId="6068F343" w14:textId="77777777" w:rsidR="00596499" w:rsidRPr="00706E82" w:rsidRDefault="00596499" w:rsidP="00D36E15">
            <w:pPr>
              <w:pStyle w:val="TableParagraph"/>
              <w:jc w:val="center"/>
              <w:rPr>
                <w:sz w:val="24"/>
              </w:rPr>
            </w:pPr>
          </w:p>
        </w:tc>
      </w:tr>
      <w:tr w:rsidR="00596499" w14:paraId="4884287F"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5"/>
        </w:trPr>
        <w:tc>
          <w:tcPr>
            <w:tcW w:w="838" w:type="dxa"/>
            <w:gridSpan w:val="2"/>
            <w:shd w:val="clear" w:color="auto" w:fill="auto"/>
          </w:tcPr>
          <w:p w14:paraId="56127277" w14:textId="77777777" w:rsidR="00596499" w:rsidRPr="00706E82" w:rsidRDefault="00596499" w:rsidP="00596499">
            <w:pPr>
              <w:pStyle w:val="TableParagraph"/>
              <w:spacing w:before="8"/>
              <w:rPr>
                <w:sz w:val="23"/>
              </w:rPr>
            </w:pPr>
          </w:p>
          <w:p w14:paraId="1CBE1879" w14:textId="77777777" w:rsidR="00596499" w:rsidRPr="00706E82" w:rsidRDefault="00596499" w:rsidP="00596499">
            <w:pPr>
              <w:pStyle w:val="TableParagraph"/>
              <w:ind w:left="167"/>
              <w:rPr>
                <w:sz w:val="24"/>
              </w:rPr>
            </w:pPr>
            <w:r w:rsidRPr="00706E82">
              <w:rPr>
                <w:sz w:val="24"/>
              </w:rPr>
              <w:t>2.10.</w:t>
            </w:r>
          </w:p>
        </w:tc>
        <w:tc>
          <w:tcPr>
            <w:tcW w:w="3401" w:type="dxa"/>
            <w:gridSpan w:val="2"/>
            <w:shd w:val="clear" w:color="auto" w:fill="auto"/>
          </w:tcPr>
          <w:p w14:paraId="43BD9A3F" w14:textId="77777777" w:rsidR="00596499" w:rsidRPr="00706E82" w:rsidRDefault="00596499" w:rsidP="00596499">
            <w:pPr>
              <w:pStyle w:val="TableParagraph"/>
              <w:spacing w:line="276" w:lineRule="exact"/>
              <w:ind w:left="136" w:right="123" w:hanging="1"/>
              <w:jc w:val="center"/>
              <w:rPr>
                <w:sz w:val="24"/>
              </w:rPr>
            </w:pPr>
            <w:r w:rsidRPr="00706E82">
              <w:rPr>
                <w:sz w:val="24"/>
              </w:rPr>
              <w:t xml:space="preserve">Pirmās nepieciešamības preču izsniegšana iedzīvotājiem, kā </w:t>
            </w:r>
            <w:r w:rsidRPr="00706E82">
              <w:rPr>
                <w:spacing w:val="-6"/>
                <w:sz w:val="24"/>
              </w:rPr>
              <w:t xml:space="preserve">arī </w:t>
            </w:r>
            <w:r w:rsidRPr="00706E82">
              <w:rPr>
                <w:sz w:val="24"/>
              </w:rPr>
              <w:t>izsniegto preču uzskaite</w:t>
            </w:r>
          </w:p>
        </w:tc>
        <w:tc>
          <w:tcPr>
            <w:tcW w:w="1560" w:type="dxa"/>
            <w:gridSpan w:val="2"/>
            <w:shd w:val="clear" w:color="auto" w:fill="auto"/>
          </w:tcPr>
          <w:p w14:paraId="5BD336E1" w14:textId="77777777" w:rsidR="00596499" w:rsidRPr="00706E82" w:rsidRDefault="00596499" w:rsidP="00596499">
            <w:pPr>
              <w:pStyle w:val="TableParagraph"/>
              <w:spacing w:line="276" w:lineRule="exact"/>
              <w:ind w:left="204" w:right="187" w:hanging="1"/>
              <w:jc w:val="center"/>
              <w:rPr>
                <w:sz w:val="24"/>
              </w:rPr>
            </w:pPr>
            <w:r w:rsidRPr="00706E82">
              <w:rPr>
                <w:sz w:val="24"/>
              </w:rPr>
              <w:t xml:space="preserve">Atbilstoši </w:t>
            </w:r>
            <w:r w:rsidRPr="00706E82">
              <w:rPr>
                <w:spacing w:val="-1"/>
                <w:sz w:val="24"/>
              </w:rPr>
              <w:t xml:space="preserve">izstrādātajai </w:t>
            </w:r>
            <w:r w:rsidRPr="00706E82">
              <w:rPr>
                <w:sz w:val="24"/>
              </w:rPr>
              <w:t>kārtībai</w:t>
            </w:r>
          </w:p>
        </w:tc>
        <w:tc>
          <w:tcPr>
            <w:tcW w:w="1870" w:type="dxa"/>
            <w:gridSpan w:val="2"/>
            <w:shd w:val="clear" w:color="auto" w:fill="auto"/>
          </w:tcPr>
          <w:p w14:paraId="50ED4754" w14:textId="77777777" w:rsidR="00596499" w:rsidRPr="00706E82" w:rsidRDefault="00596499" w:rsidP="00596499">
            <w:pPr>
              <w:pStyle w:val="TableParagraph"/>
              <w:spacing w:line="276" w:lineRule="exact"/>
              <w:ind w:left="261" w:right="252" w:firstLine="4"/>
              <w:jc w:val="center"/>
              <w:rPr>
                <w:sz w:val="24"/>
              </w:rPr>
            </w:pPr>
            <w:r w:rsidRPr="00706E82">
              <w:rPr>
                <w:sz w:val="24"/>
              </w:rPr>
              <w:t>Pašvaldības domes priekšsēdētājs</w:t>
            </w:r>
          </w:p>
        </w:tc>
        <w:tc>
          <w:tcPr>
            <w:tcW w:w="2280" w:type="dxa"/>
            <w:gridSpan w:val="2"/>
            <w:shd w:val="clear" w:color="auto" w:fill="auto"/>
          </w:tcPr>
          <w:p w14:paraId="39D64971" w14:textId="77777777" w:rsidR="00596499" w:rsidRPr="00706E82" w:rsidRDefault="00596499" w:rsidP="00596499">
            <w:pPr>
              <w:pStyle w:val="TableParagraph"/>
              <w:spacing w:before="8"/>
              <w:rPr>
                <w:sz w:val="23"/>
              </w:rPr>
            </w:pPr>
          </w:p>
          <w:p w14:paraId="6CCC4B6A" w14:textId="77777777" w:rsidR="00596499" w:rsidRPr="00706E82" w:rsidRDefault="00596499" w:rsidP="00596499">
            <w:pPr>
              <w:pStyle w:val="TableParagraph"/>
              <w:ind w:left="145" w:right="130"/>
              <w:jc w:val="center"/>
              <w:rPr>
                <w:sz w:val="24"/>
              </w:rPr>
            </w:pPr>
            <w:r w:rsidRPr="00706E82">
              <w:rPr>
                <w:sz w:val="24"/>
              </w:rPr>
              <w:t>VARAM</w:t>
            </w:r>
          </w:p>
        </w:tc>
        <w:tc>
          <w:tcPr>
            <w:tcW w:w="2281" w:type="dxa"/>
            <w:gridSpan w:val="2"/>
            <w:shd w:val="clear" w:color="auto" w:fill="auto"/>
          </w:tcPr>
          <w:p w14:paraId="747619C4" w14:textId="77777777" w:rsidR="00596499" w:rsidRPr="00706E82" w:rsidRDefault="00596499" w:rsidP="00596499">
            <w:pPr>
              <w:pStyle w:val="TableParagraph"/>
              <w:spacing w:before="8"/>
              <w:rPr>
                <w:sz w:val="23"/>
              </w:rPr>
            </w:pPr>
          </w:p>
          <w:p w14:paraId="71C76292" w14:textId="77777777" w:rsidR="00596499" w:rsidRPr="00706E82" w:rsidRDefault="00596499" w:rsidP="00596499">
            <w:pPr>
              <w:pStyle w:val="TableParagraph"/>
              <w:ind w:left="622"/>
              <w:rPr>
                <w:sz w:val="24"/>
              </w:rPr>
            </w:pPr>
            <w:r w:rsidRPr="00706E82">
              <w:rPr>
                <w:sz w:val="24"/>
              </w:rPr>
              <w:t>Pašvaldība</w:t>
            </w:r>
          </w:p>
        </w:tc>
        <w:tc>
          <w:tcPr>
            <w:tcW w:w="2281" w:type="dxa"/>
            <w:gridSpan w:val="2"/>
            <w:shd w:val="clear" w:color="auto" w:fill="auto"/>
          </w:tcPr>
          <w:p w14:paraId="091D6A50" w14:textId="77777777" w:rsidR="00596499" w:rsidRPr="00706E82" w:rsidRDefault="00596499" w:rsidP="00596499">
            <w:pPr>
              <w:pStyle w:val="TableParagraph"/>
              <w:rPr>
                <w:sz w:val="24"/>
              </w:rPr>
            </w:pPr>
          </w:p>
        </w:tc>
      </w:tr>
      <w:tr w:rsidR="00596499" w14:paraId="0988BF25"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4"/>
        </w:trPr>
        <w:tc>
          <w:tcPr>
            <w:tcW w:w="838" w:type="dxa"/>
            <w:gridSpan w:val="2"/>
            <w:shd w:val="clear" w:color="auto" w:fill="auto"/>
          </w:tcPr>
          <w:p w14:paraId="11127B23" w14:textId="77777777" w:rsidR="00596499" w:rsidRPr="00706E82" w:rsidRDefault="00596499" w:rsidP="00596499">
            <w:pPr>
              <w:pStyle w:val="TableParagraph"/>
              <w:spacing w:before="7"/>
              <w:rPr>
                <w:sz w:val="23"/>
              </w:rPr>
            </w:pPr>
          </w:p>
          <w:p w14:paraId="0D0AAFE1" w14:textId="77777777" w:rsidR="00596499" w:rsidRPr="00706E82" w:rsidRDefault="00596499" w:rsidP="00596499">
            <w:pPr>
              <w:pStyle w:val="TableParagraph"/>
              <w:ind w:left="167"/>
              <w:rPr>
                <w:sz w:val="24"/>
              </w:rPr>
            </w:pPr>
            <w:r w:rsidRPr="00706E82">
              <w:rPr>
                <w:sz w:val="24"/>
              </w:rPr>
              <w:t>2.11.</w:t>
            </w:r>
          </w:p>
        </w:tc>
        <w:tc>
          <w:tcPr>
            <w:tcW w:w="3401" w:type="dxa"/>
            <w:gridSpan w:val="2"/>
            <w:shd w:val="clear" w:color="auto" w:fill="auto"/>
          </w:tcPr>
          <w:p w14:paraId="6E0A0D1F" w14:textId="77777777" w:rsidR="00596499" w:rsidRPr="00706E82" w:rsidRDefault="00596499" w:rsidP="00596499">
            <w:pPr>
              <w:pStyle w:val="TableParagraph"/>
              <w:spacing w:before="135"/>
              <w:ind w:left="911" w:right="161" w:hanging="720"/>
              <w:rPr>
                <w:sz w:val="24"/>
              </w:rPr>
            </w:pPr>
            <w:r w:rsidRPr="00706E82">
              <w:rPr>
                <w:sz w:val="24"/>
              </w:rPr>
              <w:t>Tautsaimniecības mobilizācijas plāna īstenošana</w:t>
            </w:r>
          </w:p>
        </w:tc>
        <w:tc>
          <w:tcPr>
            <w:tcW w:w="1560" w:type="dxa"/>
            <w:gridSpan w:val="2"/>
            <w:shd w:val="clear" w:color="auto" w:fill="auto"/>
          </w:tcPr>
          <w:p w14:paraId="12A65BEB" w14:textId="77777777" w:rsidR="00596499" w:rsidRPr="00706E82" w:rsidRDefault="00596499" w:rsidP="00596499">
            <w:pPr>
              <w:pStyle w:val="TableParagraph"/>
              <w:ind w:left="523" w:right="282" w:hanging="209"/>
              <w:rPr>
                <w:sz w:val="24"/>
              </w:rPr>
            </w:pPr>
            <w:r w:rsidRPr="00706E82">
              <w:rPr>
                <w:sz w:val="24"/>
              </w:rPr>
              <w:t>Atbilstoši plānā</w:t>
            </w:r>
          </w:p>
          <w:p w14:paraId="13211161" w14:textId="77777777" w:rsidR="00596499" w:rsidRPr="00706E82" w:rsidRDefault="00596499" w:rsidP="00596499">
            <w:pPr>
              <w:pStyle w:val="TableParagraph"/>
              <w:spacing w:line="257" w:lineRule="exact"/>
              <w:ind w:left="216"/>
              <w:rPr>
                <w:sz w:val="24"/>
              </w:rPr>
            </w:pPr>
            <w:r w:rsidRPr="00706E82">
              <w:rPr>
                <w:sz w:val="24"/>
              </w:rPr>
              <w:t>noteiktajam</w:t>
            </w:r>
          </w:p>
        </w:tc>
        <w:tc>
          <w:tcPr>
            <w:tcW w:w="1870" w:type="dxa"/>
            <w:gridSpan w:val="2"/>
            <w:shd w:val="clear" w:color="auto" w:fill="auto"/>
          </w:tcPr>
          <w:p w14:paraId="76A462E4" w14:textId="77777777" w:rsidR="00596499" w:rsidRPr="00706E82" w:rsidRDefault="00596499" w:rsidP="00596499">
            <w:pPr>
              <w:pStyle w:val="TableParagraph"/>
              <w:spacing w:before="135"/>
              <w:ind w:left="549" w:right="305" w:hanging="214"/>
              <w:rPr>
                <w:sz w:val="24"/>
              </w:rPr>
            </w:pPr>
            <w:r w:rsidRPr="00706E82">
              <w:rPr>
                <w:sz w:val="24"/>
              </w:rPr>
              <w:t>Ekonomikas ministrs</w:t>
            </w:r>
          </w:p>
        </w:tc>
        <w:tc>
          <w:tcPr>
            <w:tcW w:w="2280" w:type="dxa"/>
            <w:gridSpan w:val="2"/>
            <w:shd w:val="clear" w:color="auto" w:fill="auto"/>
          </w:tcPr>
          <w:p w14:paraId="1B72CEEC" w14:textId="77777777" w:rsidR="00596499" w:rsidRPr="00706E82" w:rsidRDefault="00596499" w:rsidP="00596499">
            <w:pPr>
              <w:pStyle w:val="TableParagraph"/>
              <w:spacing w:before="135"/>
              <w:ind w:left="681" w:right="509" w:hanging="140"/>
              <w:rPr>
                <w:sz w:val="24"/>
              </w:rPr>
            </w:pPr>
            <w:r w:rsidRPr="00706E82">
              <w:rPr>
                <w:sz w:val="24"/>
              </w:rPr>
              <w:t>Ekonomikas ministrija</w:t>
            </w:r>
          </w:p>
        </w:tc>
        <w:tc>
          <w:tcPr>
            <w:tcW w:w="2281" w:type="dxa"/>
            <w:gridSpan w:val="2"/>
            <w:shd w:val="clear" w:color="auto" w:fill="auto"/>
          </w:tcPr>
          <w:p w14:paraId="1E790496" w14:textId="77777777" w:rsidR="00596499" w:rsidRPr="00706E82" w:rsidRDefault="00596499" w:rsidP="00596499">
            <w:pPr>
              <w:pStyle w:val="TableParagraph"/>
              <w:ind w:left="213" w:right="197" w:hanging="3"/>
              <w:jc w:val="center"/>
              <w:rPr>
                <w:sz w:val="24"/>
              </w:rPr>
            </w:pPr>
            <w:r w:rsidRPr="00706E82">
              <w:rPr>
                <w:sz w:val="24"/>
              </w:rPr>
              <w:t>Tautsaimniecības mobilizācijas</w:t>
            </w:r>
            <w:r w:rsidRPr="00706E82">
              <w:rPr>
                <w:spacing w:val="1"/>
                <w:sz w:val="24"/>
              </w:rPr>
              <w:t xml:space="preserve"> </w:t>
            </w:r>
            <w:r w:rsidRPr="00706E82">
              <w:rPr>
                <w:spacing w:val="-4"/>
                <w:sz w:val="24"/>
              </w:rPr>
              <w:t>plānā</w:t>
            </w:r>
          </w:p>
          <w:p w14:paraId="23B1A198" w14:textId="77777777" w:rsidR="00596499" w:rsidRPr="00706E82" w:rsidRDefault="00596499" w:rsidP="00596499">
            <w:pPr>
              <w:pStyle w:val="TableParagraph"/>
              <w:spacing w:line="257" w:lineRule="exact"/>
              <w:ind w:left="104" w:right="91"/>
              <w:jc w:val="center"/>
              <w:rPr>
                <w:sz w:val="24"/>
              </w:rPr>
            </w:pPr>
            <w:r w:rsidRPr="00706E82">
              <w:rPr>
                <w:sz w:val="24"/>
              </w:rPr>
              <w:t>noteiktās</w:t>
            </w:r>
            <w:r w:rsidRPr="00706E82">
              <w:rPr>
                <w:spacing w:val="-2"/>
                <w:sz w:val="24"/>
              </w:rPr>
              <w:t xml:space="preserve"> </w:t>
            </w:r>
            <w:r w:rsidRPr="00706E82">
              <w:rPr>
                <w:sz w:val="24"/>
              </w:rPr>
              <w:t>institūcijas</w:t>
            </w:r>
          </w:p>
        </w:tc>
        <w:tc>
          <w:tcPr>
            <w:tcW w:w="2281" w:type="dxa"/>
            <w:gridSpan w:val="2"/>
            <w:shd w:val="clear" w:color="auto" w:fill="auto"/>
          </w:tcPr>
          <w:p w14:paraId="70911969" w14:textId="77777777" w:rsidR="00596499" w:rsidRPr="00706E82" w:rsidRDefault="00596499" w:rsidP="00596499">
            <w:pPr>
              <w:pStyle w:val="TableParagraph"/>
              <w:rPr>
                <w:sz w:val="24"/>
              </w:rPr>
            </w:pPr>
          </w:p>
        </w:tc>
      </w:tr>
      <w:tr w:rsidR="00596499" w14:paraId="22F8B814"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4"/>
        </w:trPr>
        <w:tc>
          <w:tcPr>
            <w:tcW w:w="838" w:type="dxa"/>
            <w:gridSpan w:val="2"/>
            <w:shd w:val="clear" w:color="auto" w:fill="auto"/>
          </w:tcPr>
          <w:p w14:paraId="5E19946E" w14:textId="77777777" w:rsidR="00596499" w:rsidRPr="00706E82" w:rsidRDefault="00596499" w:rsidP="00596499">
            <w:pPr>
              <w:pStyle w:val="TableParagraph"/>
              <w:rPr>
                <w:sz w:val="36"/>
              </w:rPr>
            </w:pPr>
          </w:p>
          <w:p w14:paraId="16601D53" w14:textId="77777777" w:rsidR="00596499" w:rsidRPr="00706E82" w:rsidRDefault="00596499" w:rsidP="00596499">
            <w:pPr>
              <w:pStyle w:val="TableParagraph"/>
              <w:ind w:left="167"/>
              <w:rPr>
                <w:sz w:val="24"/>
              </w:rPr>
            </w:pPr>
            <w:r w:rsidRPr="00706E82">
              <w:rPr>
                <w:sz w:val="24"/>
              </w:rPr>
              <w:t>2.12.</w:t>
            </w:r>
          </w:p>
        </w:tc>
        <w:tc>
          <w:tcPr>
            <w:tcW w:w="3401" w:type="dxa"/>
            <w:gridSpan w:val="2"/>
            <w:shd w:val="clear" w:color="auto" w:fill="auto"/>
          </w:tcPr>
          <w:p w14:paraId="0051B912" w14:textId="77777777" w:rsidR="00596499" w:rsidRPr="00706E82" w:rsidRDefault="00596499" w:rsidP="00596499">
            <w:pPr>
              <w:pStyle w:val="TableParagraph"/>
              <w:spacing w:before="2" w:line="276" w:lineRule="exact"/>
              <w:ind w:left="174" w:right="162" w:hanging="3"/>
              <w:jc w:val="center"/>
              <w:rPr>
                <w:sz w:val="24"/>
              </w:rPr>
            </w:pPr>
            <w:r w:rsidRPr="00706E82">
              <w:rPr>
                <w:sz w:val="24"/>
              </w:rPr>
              <w:t>Apgādes ar elektroenerģiju koordinēšana atbilstoši noteikto enerģijas lietotāju grupām un enerģētiskās krīzes līmeņiem</w:t>
            </w:r>
          </w:p>
        </w:tc>
        <w:tc>
          <w:tcPr>
            <w:tcW w:w="1560" w:type="dxa"/>
            <w:gridSpan w:val="2"/>
            <w:shd w:val="clear" w:color="auto" w:fill="BEBEBE"/>
          </w:tcPr>
          <w:p w14:paraId="5A3598B1" w14:textId="77777777" w:rsidR="00596499" w:rsidRPr="00706E82" w:rsidRDefault="00596499" w:rsidP="00596499">
            <w:pPr>
              <w:pStyle w:val="TableParagraph"/>
              <w:rPr>
                <w:sz w:val="24"/>
              </w:rPr>
            </w:pPr>
          </w:p>
        </w:tc>
        <w:tc>
          <w:tcPr>
            <w:tcW w:w="1870" w:type="dxa"/>
            <w:gridSpan w:val="2"/>
            <w:shd w:val="clear" w:color="auto" w:fill="auto"/>
          </w:tcPr>
          <w:p w14:paraId="552F9E22" w14:textId="77777777" w:rsidR="00596499" w:rsidRPr="00706E82" w:rsidRDefault="00596499" w:rsidP="00596499">
            <w:pPr>
              <w:pStyle w:val="TableParagraph"/>
              <w:spacing w:before="11"/>
              <w:rPr>
                <w:sz w:val="23"/>
              </w:rPr>
            </w:pPr>
          </w:p>
          <w:p w14:paraId="1ED272CB" w14:textId="77777777" w:rsidR="00596499" w:rsidRPr="00706E82" w:rsidRDefault="00596499" w:rsidP="00596499">
            <w:pPr>
              <w:pStyle w:val="TableParagraph"/>
              <w:ind w:left="549" w:right="305" w:hanging="214"/>
              <w:rPr>
                <w:sz w:val="24"/>
              </w:rPr>
            </w:pPr>
            <w:r w:rsidRPr="00706E82">
              <w:rPr>
                <w:sz w:val="24"/>
              </w:rPr>
              <w:t>Ekonomikas ministrs</w:t>
            </w:r>
          </w:p>
        </w:tc>
        <w:tc>
          <w:tcPr>
            <w:tcW w:w="2280" w:type="dxa"/>
            <w:gridSpan w:val="2"/>
            <w:shd w:val="clear" w:color="auto" w:fill="auto"/>
          </w:tcPr>
          <w:p w14:paraId="0A8A9391" w14:textId="77777777" w:rsidR="00596499" w:rsidRPr="00706E82" w:rsidRDefault="00596499" w:rsidP="00596499">
            <w:pPr>
              <w:pStyle w:val="TableParagraph"/>
              <w:spacing w:before="11"/>
              <w:rPr>
                <w:sz w:val="23"/>
              </w:rPr>
            </w:pPr>
          </w:p>
          <w:p w14:paraId="014BCF89" w14:textId="77777777" w:rsidR="00596499" w:rsidRPr="00706E82" w:rsidRDefault="00596499" w:rsidP="00596499">
            <w:pPr>
              <w:pStyle w:val="TableParagraph"/>
              <w:ind w:left="681" w:right="509" w:hanging="140"/>
              <w:rPr>
                <w:sz w:val="24"/>
              </w:rPr>
            </w:pPr>
            <w:r w:rsidRPr="00706E82">
              <w:rPr>
                <w:sz w:val="24"/>
              </w:rPr>
              <w:t>Ekonomikas ministrija</w:t>
            </w:r>
          </w:p>
        </w:tc>
        <w:tc>
          <w:tcPr>
            <w:tcW w:w="2281" w:type="dxa"/>
            <w:gridSpan w:val="2"/>
            <w:shd w:val="clear" w:color="auto" w:fill="auto"/>
          </w:tcPr>
          <w:p w14:paraId="5465748A" w14:textId="77777777" w:rsidR="00596499" w:rsidRPr="00DB2008" w:rsidRDefault="00596499" w:rsidP="00DB2008">
            <w:pPr>
              <w:pStyle w:val="TableParagraph"/>
              <w:ind w:left="491" w:right="474"/>
              <w:jc w:val="center"/>
              <w:rPr>
                <w:sz w:val="24"/>
              </w:rPr>
            </w:pPr>
            <w:r w:rsidRPr="00706E82">
              <w:rPr>
                <w:sz w:val="24"/>
              </w:rPr>
              <w:t>Ekonomikas</w:t>
            </w:r>
            <w:r w:rsidRPr="00706E82">
              <w:rPr>
                <w:w w:val="99"/>
                <w:sz w:val="24"/>
              </w:rPr>
              <w:t xml:space="preserve"> </w:t>
            </w:r>
            <w:r w:rsidRPr="00706E82">
              <w:rPr>
                <w:sz w:val="24"/>
              </w:rPr>
              <w:t>ministrij</w:t>
            </w:r>
            <w:r w:rsidR="00DB2008">
              <w:rPr>
                <w:sz w:val="24"/>
              </w:rPr>
              <w:t>a</w:t>
            </w:r>
          </w:p>
          <w:p w14:paraId="5334ADB2" w14:textId="77777777" w:rsidR="00596499" w:rsidRPr="00706E82" w:rsidRDefault="00596499" w:rsidP="00596499">
            <w:pPr>
              <w:pStyle w:val="TableParagraph"/>
              <w:spacing w:line="257" w:lineRule="exact"/>
              <w:ind w:left="101" w:right="91"/>
              <w:jc w:val="center"/>
              <w:rPr>
                <w:sz w:val="24"/>
              </w:rPr>
            </w:pPr>
            <w:r w:rsidRPr="00706E82">
              <w:rPr>
                <w:sz w:val="24"/>
              </w:rPr>
              <w:t>AS „Latvenergo”</w:t>
            </w:r>
          </w:p>
        </w:tc>
        <w:tc>
          <w:tcPr>
            <w:tcW w:w="2281" w:type="dxa"/>
            <w:gridSpan w:val="2"/>
            <w:shd w:val="clear" w:color="auto" w:fill="auto"/>
          </w:tcPr>
          <w:p w14:paraId="26F8699F" w14:textId="77777777" w:rsidR="00596499" w:rsidRPr="00706E82" w:rsidRDefault="00596499" w:rsidP="00596499">
            <w:pPr>
              <w:pStyle w:val="TableParagraph"/>
              <w:rPr>
                <w:sz w:val="24"/>
              </w:rPr>
            </w:pPr>
          </w:p>
        </w:tc>
      </w:tr>
      <w:tr w:rsidR="00596499" w14:paraId="2BAF72D0"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1"/>
        </w:trPr>
        <w:tc>
          <w:tcPr>
            <w:tcW w:w="838" w:type="dxa"/>
            <w:gridSpan w:val="2"/>
            <w:shd w:val="clear" w:color="auto" w:fill="auto"/>
          </w:tcPr>
          <w:p w14:paraId="3ABA9D66" w14:textId="77777777" w:rsidR="00596499" w:rsidRPr="00706E82" w:rsidRDefault="00596499" w:rsidP="00596499">
            <w:pPr>
              <w:pStyle w:val="TableParagraph"/>
              <w:spacing w:before="9"/>
              <w:rPr>
                <w:sz w:val="35"/>
              </w:rPr>
            </w:pPr>
          </w:p>
          <w:p w14:paraId="24352C7F" w14:textId="77777777" w:rsidR="00596499" w:rsidRPr="00706E82" w:rsidRDefault="00596499" w:rsidP="00596499">
            <w:pPr>
              <w:pStyle w:val="TableParagraph"/>
              <w:spacing w:before="1"/>
              <w:ind w:left="167"/>
              <w:rPr>
                <w:sz w:val="24"/>
              </w:rPr>
            </w:pPr>
            <w:r w:rsidRPr="00706E82">
              <w:rPr>
                <w:sz w:val="24"/>
              </w:rPr>
              <w:t>2.13.</w:t>
            </w:r>
          </w:p>
        </w:tc>
        <w:tc>
          <w:tcPr>
            <w:tcW w:w="3401" w:type="dxa"/>
            <w:gridSpan w:val="2"/>
            <w:shd w:val="clear" w:color="auto" w:fill="auto"/>
          </w:tcPr>
          <w:p w14:paraId="26F8C0D5" w14:textId="77777777" w:rsidR="00596499" w:rsidRPr="00706E82" w:rsidRDefault="00596499" w:rsidP="00596499">
            <w:pPr>
              <w:pStyle w:val="TableParagraph"/>
              <w:spacing w:line="276" w:lineRule="exact"/>
              <w:ind w:left="150" w:right="140" w:firstLine="2"/>
              <w:jc w:val="center"/>
              <w:rPr>
                <w:sz w:val="24"/>
              </w:rPr>
            </w:pPr>
            <w:r w:rsidRPr="00706E82">
              <w:rPr>
                <w:sz w:val="24"/>
              </w:rPr>
              <w:t>Nodrošināšana ar naftas produktiem un naftas produktu rezervju sadales koordinācija un kontrole</w:t>
            </w:r>
          </w:p>
        </w:tc>
        <w:tc>
          <w:tcPr>
            <w:tcW w:w="1560" w:type="dxa"/>
            <w:gridSpan w:val="2"/>
            <w:shd w:val="clear" w:color="auto" w:fill="BEBEBE"/>
          </w:tcPr>
          <w:p w14:paraId="300A63CD" w14:textId="77777777" w:rsidR="00596499" w:rsidRPr="00706E82" w:rsidRDefault="00596499" w:rsidP="00596499">
            <w:pPr>
              <w:pStyle w:val="TableParagraph"/>
              <w:rPr>
                <w:sz w:val="24"/>
              </w:rPr>
            </w:pPr>
          </w:p>
        </w:tc>
        <w:tc>
          <w:tcPr>
            <w:tcW w:w="1870" w:type="dxa"/>
            <w:gridSpan w:val="2"/>
            <w:shd w:val="clear" w:color="auto" w:fill="auto"/>
          </w:tcPr>
          <w:p w14:paraId="19A380B3" w14:textId="77777777" w:rsidR="00596499" w:rsidRPr="00706E82" w:rsidRDefault="00596499" w:rsidP="00596499">
            <w:pPr>
              <w:pStyle w:val="TableParagraph"/>
              <w:spacing w:before="8"/>
              <w:rPr>
                <w:sz w:val="23"/>
              </w:rPr>
            </w:pPr>
          </w:p>
          <w:p w14:paraId="308D029C" w14:textId="77777777" w:rsidR="00596499" w:rsidRPr="00706E82" w:rsidRDefault="00596499" w:rsidP="00596499">
            <w:pPr>
              <w:pStyle w:val="TableParagraph"/>
              <w:ind w:left="549" w:right="305" w:hanging="214"/>
              <w:rPr>
                <w:sz w:val="24"/>
              </w:rPr>
            </w:pPr>
            <w:r w:rsidRPr="00706E82">
              <w:rPr>
                <w:sz w:val="24"/>
              </w:rPr>
              <w:t>Ekonomikas ministrs</w:t>
            </w:r>
          </w:p>
        </w:tc>
        <w:tc>
          <w:tcPr>
            <w:tcW w:w="2280" w:type="dxa"/>
            <w:gridSpan w:val="2"/>
            <w:shd w:val="clear" w:color="auto" w:fill="auto"/>
          </w:tcPr>
          <w:p w14:paraId="2CA9DB43" w14:textId="77777777" w:rsidR="00596499" w:rsidRPr="00706E82" w:rsidRDefault="00596499" w:rsidP="00596499">
            <w:pPr>
              <w:pStyle w:val="TableParagraph"/>
              <w:spacing w:before="8"/>
              <w:rPr>
                <w:sz w:val="23"/>
              </w:rPr>
            </w:pPr>
          </w:p>
          <w:p w14:paraId="0B4D62D9" w14:textId="77777777" w:rsidR="00596499" w:rsidRPr="00706E82" w:rsidRDefault="00596499" w:rsidP="00596499">
            <w:pPr>
              <w:pStyle w:val="TableParagraph"/>
              <w:ind w:left="681" w:right="509" w:hanging="140"/>
              <w:rPr>
                <w:sz w:val="24"/>
              </w:rPr>
            </w:pPr>
            <w:r w:rsidRPr="00706E82">
              <w:rPr>
                <w:sz w:val="24"/>
              </w:rPr>
              <w:t>Ekonomikas ministrija</w:t>
            </w:r>
          </w:p>
        </w:tc>
        <w:tc>
          <w:tcPr>
            <w:tcW w:w="2281" w:type="dxa"/>
            <w:gridSpan w:val="2"/>
            <w:shd w:val="clear" w:color="auto" w:fill="auto"/>
          </w:tcPr>
          <w:p w14:paraId="32D5D994" w14:textId="77777777" w:rsidR="00596499" w:rsidRPr="00DB2008" w:rsidRDefault="00596499" w:rsidP="00DB2008">
            <w:pPr>
              <w:pStyle w:val="TableParagraph"/>
              <w:ind w:left="682" w:right="509" w:hanging="140"/>
              <w:rPr>
                <w:sz w:val="24"/>
              </w:rPr>
            </w:pPr>
            <w:r w:rsidRPr="00706E82">
              <w:rPr>
                <w:sz w:val="24"/>
              </w:rPr>
              <w:t>Ekonomikas ministrij</w:t>
            </w:r>
            <w:r w:rsidR="00DB2008">
              <w:rPr>
                <w:sz w:val="24"/>
              </w:rPr>
              <w:t>a</w:t>
            </w:r>
          </w:p>
          <w:p w14:paraId="5108C5D3" w14:textId="77777777" w:rsidR="00596499" w:rsidRPr="00706E82" w:rsidRDefault="00596499" w:rsidP="00596499">
            <w:pPr>
              <w:pStyle w:val="TableParagraph"/>
              <w:spacing w:line="257" w:lineRule="exact"/>
              <w:ind w:left="581"/>
              <w:rPr>
                <w:sz w:val="24"/>
              </w:rPr>
            </w:pPr>
            <w:r w:rsidRPr="00706E82">
              <w:rPr>
                <w:sz w:val="24"/>
              </w:rPr>
              <w:t>Komersanti</w:t>
            </w:r>
          </w:p>
        </w:tc>
        <w:tc>
          <w:tcPr>
            <w:tcW w:w="2281" w:type="dxa"/>
            <w:gridSpan w:val="2"/>
            <w:shd w:val="clear" w:color="auto" w:fill="auto"/>
          </w:tcPr>
          <w:p w14:paraId="589A1F4B" w14:textId="77777777" w:rsidR="00596499" w:rsidRPr="00706E82" w:rsidRDefault="00596499" w:rsidP="00596499">
            <w:pPr>
              <w:pStyle w:val="TableParagraph"/>
              <w:rPr>
                <w:sz w:val="24"/>
              </w:rPr>
            </w:pPr>
          </w:p>
        </w:tc>
      </w:tr>
      <w:tr w:rsidR="00596499" w14:paraId="42CD3B4A" w14:textId="77777777" w:rsidTr="00DB2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154"/>
        </w:trPr>
        <w:tc>
          <w:tcPr>
            <w:tcW w:w="838" w:type="dxa"/>
            <w:gridSpan w:val="2"/>
            <w:shd w:val="clear" w:color="auto" w:fill="auto"/>
            <w:vAlign w:val="center"/>
          </w:tcPr>
          <w:p w14:paraId="04D464FE" w14:textId="77777777" w:rsidR="00596499" w:rsidRPr="00706E82" w:rsidRDefault="00596499" w:rsidP="00DB2008">
            <w:pPr>
              <w:pStyle w:val="TableParagraph"/>
              <w:spacing w:before="1"/>
              <w:jc w:val="center"/>
              <w:rPr>
                <w:sz w:val="24"/>
              </w:rPr>
            </w:pPr>
            <w:r w:rsidRPr="00706E82">
              <w:rPr>
                <w:sz w:val="24"/>
              </w:rPr>
              <w:t>2.14.</w:t>
            </w:r>
          </w:p>
        </w:tc>
        <w:tc>
          <w:tcPr>
            <w:tcW w:w="3401" w:type="dxa"/>
            <w:gridSpan w:val="2"/>
            <w:shd w:val="clear" w:color="auto" w:fill="auto"/>
            <w:vAlign w:val="center"/>
          </w:tcPr>
          <w:p w14:paraId="63330610" w14:textId="77777777" w:rsidR="00596499" w:rsidRPr="00706E82" w:rsidRDefault="00596499" w:rsidP="00DB2008">
            <w:pPr>
              <w:pStyle w:val="TableParagraph"/>
              <w:ind w:right="185"/>
              <w:jc w:val="center"/>
              <w:rPr>
                <w:sz w:val="24"/>
              </w:rPr>
            </w:pPr>
            <w:r w:rsidRPr="00706E82">
              <w:rPr>
                <w:sz w:val="24"/>
              </w:rPr>
              <w:t>VAS “Latvijas Pasts”, VSIA “Latvijas Radio”, VSIA “Latvijas Televīzija” un VAS “Latvijas Valsts radio un televīzijas centrs” rīcības plānu darbības nodrošināšanai valsts apdraudējuma gadījumā īstenošana</w:t>
            </w:r>
          </w:p>
        </w:tc>
        <w:tc>
          <w:tcPr>
            <w:tcW w:w="1560" w:type="dxa"/>
            <w:gridSpan w:val="2"/>
            <w:shd w:val="clear" w:color="auto" w:fill="auto"/>
            <w:vAlign w:val="center"/>
          </w:tcPr>
          <w:p w14:paraId="377C90F2" w14:textId="77777777" w:rsidR="00596499" w:rsidRPr="00706E82" w:rsidRDefault="00596499" w:rsidP="00DB2008">
            <w:pPr>
              <w:pStyle w:val="TableParagraph"/>
              <w:spacing w:before="1"/>
              <w:ind w:right="199"/>
              <w:jc w:val="center"/>
              <w:rPr>
                <w:sz w:val="24"/>
              </w:rPr>
            </w:pPr>
            <w:r w:rsidRPr="00706E82">
              <w:rPr>
                <w:sz w:val="24"/>
              </w:rPr>
              <w:t>Atbilstoši plānā noteiktajam</w:t>
            </w:r>
          </w:p>
        </w:tc>
        <w:tc>
          <w:tcPr>
            <w:tcW w:w="1870" w:type="dxa"/>
            <w:gridSpan w:val="2"/>
            <w:shd w:val="clear" w:color="auto" w:fill="auto"/>
            <w:vAlign w:val="center"/>
          </w:tcPr>
          <w:p w14:paraId="40D1546D" w14:textId="77777777" w:rsidR="00596499" w:rsidRPr="00706E82" w:rsidRDefault="00596499" w:rsidP="00DB2008">
            <w:pPr>
              <w:pStyle w:val="TableParagraph"/>
              <w:spacing w:before="183"/>
              <w:jc w:val="center"/>
              <w:rPr>
                <w:sz w:val="24"/>
              </w:rPr>
            </w:pPr>
            <w:r w:rsidRPr="00706E82">
              <w:rPr>
                <w:sz w:val="24"/>
              </w:rPr>
              <w:t>Satiksmes ministrs</w:t>
            </w:r>
          </w:p>
        </w:tc>
        <w:tc>
          <w:tcPr>
            <w:tcW w:w="2280" w:type="dxa"/>
            <w:gridSpan w:val="2"/>
            <w:shd w:val="clear" w:color="auto" w:fill="auto"/>
            <w:vAlign w:val="center"/>
          </w:tcPr>
          <w:p w14:paraId="39A0C27F" w14:textId="77777777" w:rsidR="00596499" w:rsidRPr="00706E82" w:rsidRDefault="00596499" w:rsidP="00DB2008">
            <w:pPr>
              <w:pStyle w:val="TableParagraph"/>
              <w:spacing w:before="1"/>
              <w:ind w:right="130"/>
              <w:jc w:val="center"/>
              <w:rPr>
                <w:sz w:val="24"/>
              </w:rPr>
            </w:pPr>
            <w:r w:rsidRPr="00706E82">
              <w:rPr>
                <w:sz w:val="24"/>
              </w:rPr>
              <w:t>Satiksmes ministrija</w:t>
            </w:r>
          </w:p>
        </w:tc>
        <w:tc>
          <w:tcPr>
            <w:tcW w:w="2281" w:type="dxa"/>
            <w:gridSpan w:val="2"/>
            <w:shd w:val="clear" w:color="auto" w:fill="auto"/>
            <w:vAlign w:val="center"/>
          </w:tcPr>
          <w:p w14:paraId="6752675D" w14:textId="77777777" w:rsidR="00596499" w:rsidRPr="00DB2008" w:rsidRDefault="00596499" w:rsidP="00DB2008">
            <w:pPr>
              <w:pStyle w:val="TableParagraph"/>
              <w:ind w:right="191"/>
              <w:jc w:val="center"/>
              <w:rPr>
                <w:sz w:val="24"/>
              </w:rPr>
            </w:pPr>
            <w:r w:rsidRPr="00706E82">
              <w:rPr>
                <w:sz w:val="24"/>
              </w:rPr>
              <w:t>VAS “Latvijas Pasts”</w:t>
            </w:r>
          </w:p>
          <w:p w14:paraId="5F5443D5" w14:textId="77777777" w:rsidR="00596499" w:rsidRPr="00706E82" w:rsidRDefault="00596499" w:rsidP="00DB2008">
            <w:pPr>
              <w:pStyle w:val="TableParagraph"/>
              <w:ind w:left="106" w:right="89"/>
              <w:jc w:val="center"/>
              <w:rPr>
                <w:sz w:val="24"/>
              </w:rPr>
            </w:pPr>
            <w:r w:rsidRPr="00706E82">
              <w:rPr>
                <w:sz w:val="24"/>
              </w:rPr>
              <w:t>VSIA “Latvijas Radio”</w:t>
            </w:r>
          </w:p>
          <w:p w14:paraId="3EBB358B" w14:textId="77777777" w:rsidR="00596499" w:rsidRPr="00DB2008" w:rsidRDefault="00596499" w:rsidP="00DB2008">
            <w:pPr>
              <w:pStyle w:val="TableParagraph"/>
              <w:ind w:left="106" w:right="89"/>
              <w:jc w:val="center"/>
              <w:rPr>
                <w:sz w:val="24"/>
              </w:rPr>
            </w:pPr>
            <w:r w:rsidRPr="00706E82">
              <w:rPr>
                <w:sz w:val="24"/>
              </w:rPr>
              <w:t>VSIA “Latvijas Televīzija”</w:t>
            </w:r>
          </w:p>
          <w:p w14:paraId="2F01F64E" w14:textId="77777777" w:rsidR="00596499" w:rsidRPr="00706E82" w:rsidRDefault="00596499" w:rsidP="00DB2008">
            <w:pPr>
              <w:pStyle w:val="TableParagraph"/>
              <w:ind w:left="205" w:right="191"/>
              <w:jc w:val="center"/>
              <w:rPr>
                <w:sz w:val="24"/>
              </w:rPr>
            </w:pPr>
            <w:r w:rsidRPr="00706E82">
              <w:rPr>
                <w:sz w:val="24"/>
              </w:rPr>
              <w:t>VAS “Latvijas Valsts radio un</w:t>
            </w:r>
          </w:p>
          <w:p w14:paraId="7952DBE2" w14:textId="77777777" w:rsidR="00596499" w:rsidRPr="00706E82" w:rsidRDefault="00596499" w:rsidP="00DB2008">
            <w:pPr>
              <w:pStyle w:val="TableParagraph"/>
              <w:spacing w:before="1" w:line="257" w:lineRule="exact"/>
              <w:ind w:left="103" w:right="91"/>
              <w:jc w:val="center"/>
              <w:rPr>
                <w:sz w:val="24"/>
              </w:rPr>
            </w:pPr>
            <w:r w:rsidRPr="00706E82">
              <w:rPr>
                <w:sz w:val="24"/>
              </w:rPr>
              <w:t>televīzijas centrs”</w:t>
            </w:r>
          </w:p>
        </w:tc>
        <w:tc>
          <w:tcPr>
            <w:tcW w:w="2281" w:type="dxa"/>
            <w:gridSpan w:val="2"/>
            <w:shd w:val="clear" w:color="auto" w:fill="auto"/>
            <w:vAlign w:val="center"/>
          </w:tcPr>
          <w:p w14:paraId="7ACA6D3A" w14:textId="77777777" w:rsidR="00596499" w:rsidRPr="00706E82" w:rsidRDefault="00596499" w:rsidP="00DB2008">
            <w:pPr>
              <w:pStyle w:val="TableParagraph"/>
              <w:jc w:val="center"/>
              <w:rPr>
                <w:sz w:val="24"/>
              </w:rPr>
            </w:pPr>
          </w:p>
        </w:tc>
      </w:tr>
      <w:tr w:rsidR="00596499" w14:paraId="1F470ABC" w14:textId="77777777" w:rsidTr="00DB20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3"/>
        </w:trPr>
        <w:tc>
          <w:tcPr>
            <w:tcW w:w="838" w:type="dxa"/>
            <w:gridSpan w:val="2"/>
            <w:shd w:val="clear" w:color="auto" w:fill="auto"/>
            <w:vAlign w:val="center"/>
          </w:tcPr>
          <w:p w14:paraId="56684B0A" w14:textId="77777777" w:rsidR="00596499" w:rsidRPr="00706E82" w:rsidRDefault="00596499" w:rsidP="00DB2008">
            <w:pPr>
              <w:pStyle w:val="TableParagraph"/>
              <w:jc w:val="center"/>
              <w:rPr>
                <w:sz w:val="24"/>
              </w:rPr>
            </w:pPr>
            <w:r w:rsidRPr="00706E82">
              <w:rPr>
                <w:sz w:val="24"/>
              </w:rPr>
              <w:t>2.15.</w:t>
            </w:r>
          </w:p>
        </w:tc>
        <w:tc>
          <w:tcPr>
            <w:tcW w:w="3401" w:type="dxa"/>
            <w:gridSpan w:val="2"/>
            <w:shd w:val="clear" w:color="auto" w:fill="auto"/>
            <w:vAlign w:val="center"/>
          </w:tcPr>
          <w:p w14:paraId="7A13B192" w14:textId="77777777" w:rsidR="00596499" w:rsidRPr="00706E82" w:rsidRDefault="00596499" w:rsidP="00DB2008">
            <w:pPr>
              <w:pStyle w:val="TableParagraph"/>
              <w:ind w:right="358"/>
              <w:jc w:val="center"/>
              <w:rPr>
                <w:sz w:val="24"/>
              </w:rPr>
            </w:pPr>
            <w:r w:rsidRPr="00706E82">
              <w:rPr>
                <w:sz w:val="24"/>
              </w:rPr>
              <w:t>Katastrofu medicīnas plāna īstenošana</w:t>
            </w:r>
          </w:p>
        </w:tc>
        <w:tc>
          <w:tcPr>
            <w:tcW w:w="1560" w:type="dxa"/>
            <w:gridSpan w:val="2"/>
            <w:shd w:val="clear" w:color="auto" w:fill="auto"/>
            <w:vAlign w:val="center"/>
          </w:tcPr>
          <w:p w14:paraId="6090204E" w14:textId="77777777" w:rsidR="00596499" w:rsidRPr="00706E82" w:rsidRDefault="00596499" w:rsidP="00DB2008">
            <w:pPr>
              <w:pStyle w:val="TableParagraph"/>
              <w:spacing w:before="138"/>
              <w:ind w:right="199"/>
              <w:jc w:val="center"/>
              <w:rPr>
                <w:sz w:val="24"/>
              </w:rPr>
            </w:pPr>
            <w:r w:rsidRPr="00706E82">
              <w:rPr>
                <w:sz w:val="24"/>
              </w:rPr>
              <w:t>Atbilstoši plānā noteiktajam</w:t>
            </w:r>
          </w:p>
        </w:tc>
        <w:tc>
          <w:tcPr>
            <w:tcW w:w="1870" w:type="dxa"/>
            <w:gridSpan w:val="2"/>
            <w:shd w:val="clear" w:color="auto" w:fill="auto"/>
            <w:vAlign w:val="center"/>
          </w:tcPr>
          <w:p w14:paraId="14342A54" w14:textId="77777777" w:rsidR="00596499" w:rsidRPr="00706E82" w:rsidRDefault="00596499" w:rsidP="00DB2008">
            <w:pPr>
              <w:pStyle w:val="TableParagraph"/>
              <w:ind w:right="437"/>
              <w:jc w:val="center"/>
              <w:rPr>
                <w:sz w:val="24"/>
              </w:rPr>
            </w:pPr>
            <w:r w:rsidRPr="00706E82">
              <w:rPr>
                <w:sz w:val="24"/>
              </w:rPr>
              <w:t>Veselības ministrs</w:t>
            </w:r>
          </w:p>
        </w:tc>
        <w:tc>
          <w:tcPr>
            <w:tcW w:w="2280" w:type="dxa"/>
            <w:gridSpan w:val="2"/>
            <w:shd w:val="clear" w:color="auto" w:fill="auto"/>
            <w:vAlign w:val="center"/>
          </w:tcPr>
          <w:p w14:paraId="304891C3" w14:textId="77777777" w:rsidR="00596499" w:rsidRPr="00706E82" w:rsidRDefault="00596499" w:rsidP="00DB2008">
            <w:pPr>
              <w:pStyle w:val="TableParagraph"/>
              <w:ind w:right="130"/>
              <w:jc w:val="center"/>
              <w:rPr>
                <w:sz w:val="24"/>
              </w:rPr>
            </w:pPr>
            <w:r w:rsidRPr="00706E82">
              <w:rPr>
                <w:sz w:val="24"/>
              </w:rPr>
              <w:t>Veselības ministrija</w:t>
            </w:r>
          </w:p>
        </w:tc>
        <w:tc>
          <w:tcPr>
            <w:tcW w:w="2281" w:type="dxa"/>
            <w:gridSpan w:val="2"/>
            <w:shd w:val="clear" w:color="auto" w:fill="auto"/>
            <w:vAlign w:val="center"/>
          </w:tcPr>
          <w:p w14:paraId="6B0CB6FC" w14:textId="77777777" w:rsidR="00596499" w:rsidRPr="00706E82" w:rsidRDefault="00596499" w:rsidP="00DB2008">
            <w:pPr>
              <w:pStyle w:val="TableParagraph"/>
              <w:spacing w:before="1"/>
              <w:ind w:left="486" w:right="474"/>
              <w:jc w:val="center"/>
              <w:rPr>
                <w:sz w:val="24"/>
              </w:rPr>
            </w:pPr>
            <w:r w:rsidRPr="00706E82">
              <w:rPr>
                <w:sz w:val="24"/>
              </w:rPr>
              <w:t>NMPD</w:t>
            </w:r>
          </w:p>
          <w:p w14:paraId="61D4D6E2" w14:textId="77777777" w:rsidR="008674FE" w:rsidRPr="008674FE" w:rsidRDefault="00596499" w:rsidP="00DB2008">
            <w:pPr>
              <w:pStyle w:val="TableParagraph"/>
              <w:ind w:left="106" w:right="93"/>
              <w:jc w:val="center"/>
              <w:rPr>
                <w:sz w:val="24"/>
              </w:rPr>
            </w:pPr>
            <w:r w:rsidRPr="00706E82">
              <w:rPr>
                <w:sz w:val="24"/>
              </w:rPr>
              <w:t>Slimnīcas</w:t>
            </w:r>
            <w:r w:rsidR="008674FE" w:rsidRPr="00706E82">
              <w:rPr>
                <w:sz w:val="24"/>
              </w:rPr>
              <w:t xml:space="preserve"> Slimību profilakses un kontroles centrs</w:t>
            </w:r>
          </w:p>
          <w:p w14:paraId="3D448753" w14:textId="77777777" w:rsidR="00596499" w:rsidRPr="00706E82" w:rsidRDefault="008674FE" w:rsidP="00DB2008">
            <w:pPr>
              <w:pStyle w:val="TableParagraph"/>
              <w:ind w:left="106" w:right="91"/>
              <w:jc w:val="center"/>
              <w:rPr>
                <w:sz w:val="24"/>
              </w:rPr>
            </w:pPr>
            <w:r w:rsidRPr="00706E82">
              <w:rPr>
                <w:sz w:val="24"/>
              </w:rPr>
              <w:t>Valsts asinsdonoru centrs</w:t>
            </w:r>
            <w:r w:rsidR="00DB2008">
              <w:rPr>
                <w:sz w:val="24"/>
              </w:rPr>
              <w:t xml:space="preserve">, </w:t>
            </w:r>
            <w:r w:rsidRPr="00706E82">
              <w:rPr>
                <w:sz w:val="24"/>
              </w:rPr>
              <w:t>Citas ārstniecības iestādes</w:t>
            </w:r>
          </w:p>
        </w:tc>
        <w:tc>
          <w:tcPr>
            <w:tcW w:w="2281" w:type="dxa"/>
            <w:gridSpan w:val="2"/>
            <w:shd w:val="clear" w:color="auto" w:fill="auto"/>
            <w:vAlign w:val="center"/>
          </w:tcPr>
          <w:p w14:paraId="09085239" w14:textId="77777777" w:rsidR="00596499" w:rsidRPr="00706E82" w:rsidRDefault="00596499" w:rsidP="00DB2008">
            <w:pPr>
              <w:pStyle w:val="TableParagraph"/>
              <w:jc w:val="center"/>
              <w:rPr>
                <w:sz w:val="24"/>
              </w:rPr>
            </w:pPr>
          </w:p>
        </w:tc>
      </w:tr>
      <w:tr w:rsidR="00596499" w14:paraId="77EB4E8A"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098"/>
        </w:trPr>
        <w:tc>
          <w:tcPr>
            <w:tcW w:w="838" w:type="dxa"/>
            <w:gridSpan w:val="2"/>
            <w:shd w:val="clear" w:color="auto" w:fill="auto"/>
            <w:vAlign w:val="center"/>
          </w:tcPr>
          <w:p w14:paraId="0373805A" w14:textId="77777777" w:rsidR="00596499" w:rsidRPr="00706E82" w:rsidRDefault="00596499" w:rsidP="004D27A4">
            <w:pPr>
              <w:pStyle w:val="TableParagraph"/>
              <w:spacing w:before="1"/>
              <w:jc w:val="center"/>
              <w:rPr>
                <w:sz w:val="24"/>
              </w:rPr>
            </w:pPr>
            <w:r w:rsidRPr="00706E82">
              <w:rPr>
                <w:sz w:val="24"/>
              </w:rPr>
              <w:lastRenderedPageBreak/>
              <w:t>2.16.</w:t>
            </w:r>
          </w:p>
        </w:tc>
        <w:tc>
          <w:tcPr>
            <w:tcW w:w="3401" w:type="dxa"/>
            <w:gridSpan w:val="2"/>
            <w:shd w:val="clear" w:color="auto" w:fill="auto"/>
            <w:vAlign w:val="center"/>
          </w:tcPr>
          <w:p w14:paraId="010FBD10" w14:textId="77777777" w:rsidR="00596499" w:rsidRPr="00706E82" w:rsidRDefault="00596499" w:rsidP="004D27A4">
            <w:pPr>
              <w:pStyle w:val="TableParagraph"/>
              <w:spacing w:before="206"/>
              <w:ind w:right="129"/>
              <w:jc w:val="center"/>
              <w:rPr>
                <w:sz w:val="24"/>
              </w:rPr>
            </w:pPr>
            <w:r w:rsidRPr="00706E82">
              <w:rPr>
                <w:sz w:val="24"/>
              </w:rPr>
              <w:t>Neatliekamās medicīniskās palīdzības sniegšana cietušajiem un veselības aprūpes nodrošināšana iedzīvotājiem</w:t>
            </w:r>
          </w:p>
        </w:tc>
        <w:tc>
          <w:tcPr>
            <w:tcW w:w="1560" w:type="dxa"/>
            <w:gridSpan w:val="2"/>
            <w:shd w:val="clear" w:color="auto" w:fill="auto"/>
            <w:vAlign w:val="center"/>
          </w:tcPr>
          <w:p w14:paraId="53D4C369" w14:textId="77777777" w:rsidR="00596499" w:rsidRPr="00706E82" w:rsidRDefault="00596499" w:rsidP="004D27A4">
            <w:pPr>
              <w:pStyle w:val="TableParagraph"/>
              <w:spacing w:before="1"/>
              <w:ind w:right="119"/>
              <w:jc w:val="center"/>
              <w:rPr>
                <w:sz w:val="24"/>
              </w:rPr>
            </w:pPr>
            <w:r w:rsidRPr="00706E82">
              <w:rPr>
                <w:sz w:val="24"/>
              </w:rPr>
              <w:t>Pastāvīgi</w:t>
            </w:r>
          </w:p>
        </w:tc>
        <w:tc>
          <w:tcPr>
            <w:tcW w:w="1870" w:type="dxa"/>
            <w:gridSpan w:val="2"/>
            <w:shd w:val="clear" w:color="auto" w:fill="BEBEBE"/>
            <w:vAlign w:val="center"/>
          </w:tcPr>
          <w:p w14:paraId="2459809E" w14:textId="77777777" w:rsidR="00596499" w:rsidRPr="00706E82" w:rsidRDefault="00596499" w:rsidP="004D27A4">
            <w:pPr>
              <w:pStyle w:val="TableParagraph"/>
              <w:jc w:val="center"/>
              <w:rPr>
                <w:sz w:val="24"/>
              </w:rPr>
            </w:pPr>
          </w:p>
        </w:tc>
        <w:tc>
          <w:tcPr>
            <w:tcW w:w="2280" w:type="dxa"/>
            <w:gridSpan w:val="2"/>
            <w:shd w:val="clear" w:color="auto" w:fill="auto"/>
            <w:vAlign w:val="center"/>
          </w:tcPr>
          <w:p w14:paraId="18A7FACD" w14:textId="77777777" w:rsidR="00596499" w:rsidRPr="00706E82" w:rsidRDefault="00596499" w:rsidP="004D27A4">
            <w:pPr>
              <w:pStyle w:val="TableParagraph"/>
              <w:spacing w:before="1"/>
              <w:ind w:right="130"/>
              <w:jc w:val="center"/>
              <w:rPr>
                <w:sz w:val="24"/>
              </w:rPr>
            </w:pPr>
            <w:r w:rsidRPr="00706E82">
              <w:rPr>
                <w:sz w:val="24"/>
              </w:rPr>
              <w:t>Veselības ministrija</w:t>
            </w:r>
          </w:p>
        </w:tc>
        <w:tc>
          <w:tcPr>
            <w:tcW w:w="2281" w:type="dxa"/>
            <w:gridSpan w:val="2"/>
            <w:shd w:val="clear" w:color="auto" w:fill="auto"/>
            <w:vAlign w:val="center"/>
          </w:tcPr>
          <w:p w14:paraId="7F4D564C" w14:textId="77777777" w:rsidR="00596499" w:rsidRPr="00706E82" w:rsidRDefault="00596499" w:rsidP="004D27A4">
            <w:pPr>
              <w:pStyle w:val="TableParagraph"/>
              <w:spacing w:line="276" w:lineRule="exact"/>
              <w:ind w:left="35"/>
              <w:jc w:val="center"/>
              <w:rPr>
                <w:sz w:val="24"/>
              </w:rPr>
            </w:pPr>
            <w:r w:rsidRPr="00706E82">
              <w:rPr>
                <w:sz w:val="24"/>
              </w:rPr>
              <w:t>NMPD</w:t>
            </w:r>
          </w:p>
          <w:p w14:paraId="54F49AEB" w14:textId="77777777" w:rsidR="00596499" w:rsidRPr="00706E82" w:rsidRDefault="00596499" w:rsidP="004D27A4">
            <w:pPr>
              <w:pStyle w:val="TableParagraph"/>
              <w:ind w:left="35"/>
              <w:jc w:val="center"/>
              <w:rPr>
                <w:sz w:val="24"/>
              </w:rPr>
            </w:pPr>
            <w:r w:rsidRPr="00706E82">
              <w:rPr>
                <w:sz w:val="24"/>
              </w:rPr>
              <w:t>Slimnīcas</w:t>
            </w:r>
          </w:p>
          <w:p w14:paraId="46E80635" w14:textId="77777777" w:rsidR="00596499" w:rsidRPr="00706E82" w:rsidRDefault="00596499" w:rsidP="004D27A4">
            <w:pPr>
              <w:pStyle w:val="TableParagraph"/>
              <w:ind w:left="35"/>
              <w:jc w:val="center"/>
              <w:rPr>
                <w:sz w:val="24"/>
              </w:rPr>
            </w:pPr>
            <w:r w:rsidRPr="00706E82">
              <w:rPr>
                <w:sz w:val="24"/>
              </w:rPr>
              <w:t>Slimību profilakses un kontroles centrs</w:t>
            </w:r>
          </w:p>
          <w:p w14:paraId="4E42FB1E" w14:textId="77777777" w:rsidR="00596499" w:rsidRPr="00706E82" w:rsidRDefault="00596499" w:rsidP="004D27A4">
            <w:pPr>
              <w:pStyle w:val="TableParagraph"/>
              <w:ind w:left="35"/>
              <w:jc w:val="center"/>
              <w:rPr>
                <w:sz w:val="24"/>
              </w:rPr>
            </w:pPr>
            <w:r w:rsidRPr="00706E82">
              <w:rPr>
                <w:sz w:val="24"/>
              </w:rPr>
              <w:t>Valsts asinsdonoru centrs</w:t>
            </w:r>
          </w:p>
          <w:p w14:paraId="7AA87BE5" w14:textId="77777777" w:rsidR="00596499" w:rsidRPr="00706E82" w:rsidRDefault="00596499" w:rsidP="004D27A4">
            <w:pPr>
              <w:pStyle w:val="TableParagraph"/>
              <w:spacing w:line="270" w:lineRule="atLeast"/>
              <w:ind w:left="35"/>
              <w:jc w:val="center"/>
              <w:rPr>
                <w:sz w:val="24"/>
              </w:rPr>
            </w:pPr>
            <w:r w:rsidRPr="00706E82">
              <w:rPr>
                <w:sz w:val="24"/>
              </w:rPr>
              <w:t>Citas ārstniecības iestādes</w:t>
            </w:r>
          </w:p>
        </w:tc>
        <w:tc>
          <w:tcPr>
            <w:tcW w:w="2281" w:type="dxa"/>
            <w:gridSpan w:val="2"/>
            <w:shd w:val="clear" w:color="auto" w:fill="auto"/>
            <w:vAlign w:val="center"/>
          </w:tcPr>
          <w:p w14:paraId="2CA603C4" w14:textId="77777777" w:rsidR="00596499" w:rsidRPr="00706E82" w:rsidRDefault="00596499" w:rsidP="004D27A4">
            <w:pPr>
              <w:pStyle w:val="TableParagraph"/>
              <w:jc w:val="center"/>
              <w:rPr>
                <w:sz w:val="24"/>
              </w:rPr>
            </w:pPr>
          </w:p>
        </w:tc>
      </w:tr>
      <w:tr w:rsidR="00596499" w14:paraId="4D7D1BB3"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3"/>
        </w:trPr>
        <w:tc>
          <w:tcPr>
            <w:tcW w:w="838" w:type="dxa"/>
            <w:gridSpan w:val="2"/>
            <w:shd w:val="clear" w:color="auto" w:fill="auto"/>
          </w:tcPr>
          <w:p w14:paraId="19310A42" w14:textId="77777777" w:rsidR="00596499" w:rsidRPr="00706E82" w:rsidRDefault="00596499" w:rsidP="00596499">
            <w:pPr>
              <w:pStyle w:val="TableParagraph"/>
              <w:rPr>
                <w:sz w:val="36"/>
              </w:rPr>
            </w:pPr>
          </w:p>
          <w:p w14:paraId="09633EDA" w14:textId="77777777" w:rsidR="00596499" w:rsidRPr="00706E82" w:rsidRDefault="00596499" w:rsidP="00596499">
            <w:pPr>
              <w:pStyle w:val="TableParagraph"/>
              <w:ind w:left="167"/>
              <w:rPr>
                <w:sz w:val="24"/>
              </w:rPr>
            </w:pPr>
            <w:r w:rsidRPr="00706E82">
              <w:rPr>
                <w:sz w:val="24"/>
              </w:rPr>
              <w:t>2.17.</w:t>
            </w:r>
          </w:p>
        </w:tc>
        <w:tc>
          <w:tcPr>
            <w:tcW w:w="3401" w:type="dxa"/>
            <w:gridSpan w:val="2"/>
            <w:shd w:val="clear" w:color="auto" w:fill="auto"/>
          </w:tcPr>
          <w:p w14:paraId="3F6EDF80" w14:textId="77777777" w:rsidR="00596499" w:rsidRPr="00706E82" w:rsidRDefault="00596499" w:rsidP="00596499">
            <w:pPr>
              <w:pStyle w:val="TableParagraph"/>
              <w:spacing w:before="10"/>
              <w:rPr>
                <w:sz w:val="23"/>
              </w:rPr>
            </w:pPr>
          </w:p>
          <w:p w14:paraId="1B811515" w14:textId="77777777" w:rsidR="00596499" w:rsidRPr="00706E82" w:rsidRDefault="00596499" w:rsidP="00596499">
            <w:pPr>
              <w:pStyle w:val="TableParagraph"/>
              <w:ind w:left="482" w:right="449" w:firstLine="26"/>
              <w:rPr>
                <w:sz w:val="24"/>
              </w:rPr>
            </w:pPr>
            <w:r w:rsidRPr="00706E82">
              <w:rPr>
                <w:sz w:val="24"/>
              </w:rPr>
              <w:t>Ugunsgrēku dzēšanas un glābšanas darbu veikšana</w:t>
            </w:r>
          </w:p>
        </w:tc>
        <w:tc>
          <w:tcPr>
            <w:tcW w:w="1560" w:type="dxa"/>
            <w:gridSpan w:val="2"/>
            <w:shd w:val="clear" w:color="auto" w:fill="auto"/>
          </w:tcPr>
          <w:p w14:paraId="42128977" w14:textId="77777777" w:rsidR="00596499" w:rsidRPr="00706E82" w:rsidRDefault="00596499" w:rsidP="00596499">
            <w:pPr>
              <w:pStyle w:val="TableParagraph"/>
              <w:rPr>
                <w:sz w:val="36"/>
              </w:rPr>
            </w:pPr>
          </w:p>
          <w:p w14:paraId="5C3074F8" w14:textId="77777777" w:rsidR="00596499" w:rsidRPr="00706E82" w:rsidRDefault="00596499" w:rsidP="00596499">
            <w:pPr>
              <w:pStyle w:val="TableParagraph"/>
              <w:ind w:left="130" w:right="119"/>
              <w:jc w:val="center"/>
              <w:rPr>
                <w:sz w:val="24"/>
              </w:rPr>
            </w:pPr>
            <w:r w:rsidRPr="00706E82">
              <w:rPr>
                <w:sz w:val="24"/>
              </w:rPr>
              <w:t>Pastāvīgi</w:t>
            </w:r>
          </w:p>
        </w:tc>
        <w:tc>
          <w:tcPr>
            <w:tcW w:w="1870" w:type="dxa"/>
            <w:gridSpan w:val="2"/>
            <w:shd w:val="clear" w:color="auto" w:fill="BEBEBE"/>
          </w:tcPr>
          <w:p w14:paraId="4A0426A9" w14:textId="77777777" w:rsidR="00596499" w:rsidRPr="00706E82" w:rsidRDefault="00596499" w:rsidP="00596499">
            <w:pPr>
              <w:pStyle w:val="TableParagraph"/>
              <w:rPr>
                <w:sz w:val="24"/>
              </w:rPr>
            </w:pPr>
          </w:p>
        </w:tc>
        <w:tc>
          <w:tcPr>
            <w:tcW w:w="2280" w:type="dxa"/>
            <w:gridSpan w:val="2"/>
            <w:shd w:val="clear" w:color="auto" w:fill="auto"/>
          </w:tcPr>
          <w:p w14:paraId="1C4BEFB2" w14:textId="77777777" w:rsidR="00596499" w:rsidRPr="00706E82" w:rsidRDefault="00596499" w:rsidP="00596499">
            <w:pPr>
              <w:pStyle w:val="TableParagraph"/>
              <w:rPr>
                <w:sz w:val="36"/>
              </w:rPr>
            </w:pPr>
          </w:p>
          <w:p w14:paraId="28375263" w14:textId="77777777" w:rsidR="00596499" w:rsidRPr="00706E82" w:rsidRDefault="00596499" w:rsidP="00596499">
            <w:pPr>
              <w:pStyle w:val="TableParagraph"/>
              <w:ind w:left="142" w:right="130"/>
              <w:jc w:val="center"/>
              <w:rPr>
                <w:sz w:val="24"/>
              </w:rPr>
            </w:pPr>
            <w:r w:rsidRPr="00706E82">
              <w:rPr>
                <w:sz w:val="24"/>
              </w:rPr>
              <w:t>Iekšlietu ministrija</w:t>
            </w:r>
          </w:p>
        </w:tc>
        <w:tc>
          <w:tcPr>
            <w:tcW w:w="2281" w:type="dxa"/>
            <w:gridSpan w:val="2"/>
            <w:shd w:val="clear" w:color="auto" w:fill="auto"/>
            <w:vAlign w:val="center"/>
          </w:tcPr>
          <w:p w14:paraId="6D6067D2" w14:textId="77777777" w:rsidR="00596499" w:rsidRPr="00706E82" w:rsidRDefault="00596499" w:rsidP="004D27A4">
            <w:pPr>
              <w:pStyle w:val="TableParagraph"/>
              <w:spacing w:line="275" w:lineRule="exact"/>
              <w:ind w:left="484" w:right="474"/>
              <w:jc w:val="center"/>
              <w:rPr>
                <w:sz w:val="24"/>
              </w:rPr>
            </w:pPr>
            <w:r w:rsidRPr="00706E82">
              <w:rPr>
                <w:sz w:val="24"/>
              </w:rPr>
              <w:t>VUGD</w:t>
            </w:r>
          </w:p>
          <w:p w14:paraId="267BC48C" w14:textId="77777777" w:rsidR="00596499" w:rsidRPr="00706E82" w:rsidRDefault="00596499" w:rsidP="004D27A4">
            <w:pPr>
              <w:pStyle w:val="TableParagraph"/>
              <w:spacing w:line="270" w:lineRule="atLeast"/>
              <w:ind w:left="105" w:right="91"/>
              <w:jc w:val="center"/>
              <w:rPr>
                <w:sz w:val="24"/>
              </w:rPr>
            </w:pPr>
            <w:r w:rsidRPr="00706E82">
              <w:rPr>
                <w:sz w:val="24"/>
              </w:rPr>
              <w:t xml:space="preserve">Juridiskas un </w:t>
            </w:r>
            <w:r w:rsidRPr="00706E82">
              <w:rPr>
                <w:spacing w:val="-3"/>
                <w:sz w:val="24"/>
              </w:rPr>
              <w:t xml:space="preserve">fiziskas </w:t>
            </w:r>
            <w:r w:rsidRPr="00706E82">
              <w:rPr>
                <w:sz w:val="24"/>
              </w:rPr>
              <w:t>personas</w:t>
            </w:r>
          </w:p>
        </w:tc>
        <w:tc>
          <w:tcPr>
            <w:tcW w:w="2281" w:type="dxa"/>
            <w:gridSpan w:val="2"/>
            <w:shd w:val="clear" w:color="auto" w:fill="auto"/>
          </w:tcPr>
          <w:p w14:paraId="75300001" w14:textId="77777777" w:rsidR="00596499" w:rsidRPr="00706E82" w:rsidRDefault="00596499" w:rsidP="00596499">
            <w:pPr>
              <w:pStyle w:val="TableParagraph"/>
              <w:rPr>
                <w:sz w:val="24"/>
              </w:rPr>
            </w:pPr>
          </w:p>
        </w:tc>
      </w:tr>
      <w:tr w:rsidR="00596499" w14:paraId="2B267E57"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4"/>
        </w:trPr>
        <w:tc>
          <w:tcPr>
            <w:tcW w:w="838" w:type="dxa"/>
            <w:gridSpan w:val="2"/>
            <w:shd w:val="clear" w:color="auto" w:fill="auto"/>
          </w:tcPr>
          <w:p w14:paraId="539C8D40" w14:textId="77777777" w:rsidR="00596499" w:rsidRPr="00706E82" w:rsidRDefault="00596499" w:rsidP="00596499">
            <w:pPr>
              <w:pStyle w:val="TableParagraph"/>
              <w:rPr>
                <w:sz w:val="36"/>
              </w:rPr>
            </w:pPr>
          </w:p>
          <w:p w14:paraId="37E3A751" w14:textId="77777777" w:rsidR="00596499" w:rsidRPr="00706E82" w:rsidRDefault="00596499" w:rsidP="00596499">
            <w:pPr>
              <w:pStyle w:val="TableParagraph"/>
              <w:ind w:left="167"/>
              <w:rPr>
                <w:sz w:val="24"/>
              </w:rPr>
            </w:pPr>
            <w:r w:rsidRPr="00706E82">
              <w:rPr>
                <w:sz w:val="24"/>
              </w:rPr>
              <w:t>2.18.</w:t>
            </w:r>
          </w:p>
        </w:tc>
        <w:tc>
          <w:tcPr>
            <w:tcW w:w="3401" w:type="dxa"/>
            <w:gridSpan w:val="2"/>
            <w:shd w:val="clear" w:color="auto" w:fill="auto"/>
          </w:tcPr>
          <w:p w14:paraId="3396AAD0" w14:textId="77777777" w:rsidR="00596499" w:rsidRPr="00706E82" w:rsidRDefault="00596499" w:rsidP="00596499">
            <w:pPr>
              <w:pStyle w:val="TableParagraph"/>
              <w:spacing w:before="138"/>
              <w:ind w:left="390" w:right="378" w:firstLine="1"/>
              <w:jc w:val="center"/>
              <w:rPr>
                <w:sz w:val="24"/>
              </w:rPr>
            </w:pPr>
            <w:r w:rsidRPr="00706E82">
              <w:rPr>
                <w:sz w:val="24"/>
              </w:rPr>
              <w:t>Atbalsta sniegšana Nacionālajiem bruņotajiem spēkiem</w:t>
            </w:r>
          </w:p>
        </w:tc>
        <w:tc>
          <w:tcPr>
            <w:tcW w:w="1560" w:type="dxa"/>
            <w:gridSpan w:val="2"/>
            <w:shd w:val="clear" w:color="auto" w:fill="auto"/>
          </w:tcPr>
          <w:p w14:paraId="3623C5FB" w14:textId="77777777" w:rsidR="00596499" w:rsidRPr="00706E82" w:rsidRDefault="00596499" w:rsidP="00596499">
            <w:pPr>
              <w:pStyle w:val="TableParagraph"/>
              <w:rPr>
                <w:sz w:val="36"/>
              </w:rPr>
            </w:pPr>
          </w:p>
          <w:p w14:paraId="156EEE8D" w14:textId="77777777" w:rsidR="00596499" w:rsidRPr="00706E82" w:rsidRDefault="00596499" w:rsidP="00596499">
            <w:pPr>
              <w:pStyle w:val="TableParagraph"/>
              <w:ind w:left="130" w:right="119"/>
              <w:jc w:val="center"/>
              <w:rPr>
                <w:sz w:val="24"/>
              </w:rPr>
            </w:pPr>
            <w:r w:rsidRPr="00706E82">
              <w:rPr>
                <w:sz w:val="24"/>
              </w:rPr>
              <w:t>Pastāvīgi</w:t>
            </w:r>
          </w:p>
        </w:tc>
        <w:tc>
          <w:tcPr>
            <w:tcW w:w="1870" w:type="dxa"/>
            <w:gridSpan w:val="2"/>
            <w:shd w:val="clear" w:color="auto" w:fill="BEBEBE"/>
          </w:tcPr>
          <w:p w14:paraId="5BC24BD2" w14:textId="77777777" w:rsidR="00596499" w:rsidRPr="00706E82" w:rsidRDefault="00596499" w:rsidP="00596499">
            <w:pPr>
              <w:pStyle w:val="TableParagraph"/>
              <w:rPr>
                <w:sz w:val="24"/>
              </w:rPr>
            </w:pPr>
          </w:p>
        </w:tc>
        <w:tc>
          <w:tcPr>
            <w:tcW w:w="2280" w:type="dxa"/>
            <w:gridSpan w:val="2"/>
            <w:shd w:val="clear" w:color="auto" w:fill="auto"/>
          </w:tcPr>
          <w:p w14:paraId="47E3A4C2" w14:textId="77777777" w:rsidR="00596499" w:rsidRPr="00706E82" w:rsidRDefault="00596499" w:rsidP="00596499">
            <w:pPr>
              <w:pStyle w:val="TableParagraph"/>
              <w:spacing w:before="10"/>
              <w:rPr>
                <w:sz w:val="23"/>
              </w:rPr>
            </w:pPr>
          </w:p>
          <w:p w14:paraId="03348EC8" w14:textId="77777777" w:rsidR="00596499" w:rsidRPr="00706E82" w:rsidRDefault="00596499" w:rsidP="00596499">
            <w:pPr>
              <w:pStyle w:val="TableParagraph"/>
              <w:ind w:left="144" w:right="130"/>
              <w:jc w:val="center"/>
              <w:rPr>
                <w:sz w:val="24"/>
              </w:rPr>
            </w:pPr>
            <w:r w:rsidRPr="00706E82">
              <w:rPr>
                <w:sz w:val="24"/>
              </w:rPr>
              <w:t>Ministrijas</w:t>
            </w:r>
          </w:p>
        </w:tc>
        <w:tc>
          <w:tcPr>
            <w:tcW w:w="2281" w:type="dxa"/>
            <w:gridSpan w:val="2"/>
            <w:shd w:val="clear" w:color="auto" w:fill="auto"/>
            <w:vAlign w:val="center"/>
          </w:tcPr>
          <w:p w14:paraId="12563C24" w14:textId="77777777" w:rsidR="00596499" w:rsidRPr="004D27A4" w:rsidRDefault="00596499" w:rsidP="004D27A4">
            <w:pPr>
              <w:pStyle w:val="TableParagraph"/>
              <w:ind w:left="103" w:right="91"/>
              <w:jc w:val="center"/>
              <w:rPr>
                <w:sz w:val="24"/>
              </w:rPr>
            </w:pPr>
            <w:r w:rsidRPr="00706E82">
              <w:rPr>
                <w:sz w:val="24"/>
              </w:rPr>
              <w:t>Ministriju padotības iestādes</w:t>
            </w:r>
          </w:p>
          <w:p w14:paraId="114DEE60" w14:textId="77777777" w:rsidR="00596499" w:rsidRPr="00706E82" w:rsidRDefault="00596499" w:rsidP="004D27A4">
            <w:pPr>
              <w:pStyle w:val="TableParagraph"/>
              <w:spacing w:line="257" w:lineRule="exact"/>
              <w:ind w:left="488" w:right="474"/>
              <w:jc w:val="center"/>
              <w:rPr>
                <w:sz w:val="24"/>
              </w:rPr>
            </w:pPr>
            <w:r w:rsidRPr="00706E82">
              <w:rPr>
                <w:sz w:val="24"/>
              </w:rPr>
              <w:t>Pašvaldības</w:t>
            </w:r>
          </w:p>
        </w:tc>
        <w:tc>
          <w:tcPr>
            <w:tcW w:w="2281" w:type="dxa"/>
            <w:gridSpan w:val="2"/>
            <w:shd w:val="clear" w:color="auto" w:fill="auto"/>
          </w:tcPr>
          <w:p w14:paraId="75BE9351" w14:textId="77777777" w:rsidR="00596499" w:rsidRPr="00706E82" w:rsidRDefault="00596499" w:rsidP="00596499">
            <w:pPr>
              <w:pStyle w:val="TableParagraph"/>
              <w:rPr>
                <w:sz w:val="24"/>
              </w:rPr>
            </w:pPr>
          </w:p>
        </w:tc>
      </w:tr>
      <w:tr w:rsidR="00596499" w14:paraId="0791C7A6"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9"/>
        </w:trPr>
        <w:tc>
          <w:tcPr>
            <w:tcW w:w="838" w:type="dxa"/>
            <w:gridSpan w:val="2"/>
            <w:shd w:val="clear" w:color="auto" w:fill="auto"/>
            <w:vAlign w:val="center"/>
          </w:tcPr>
          <w:p w14:paraId="7EC9A971" w14:textId="77777777" w:rsidR="00596499" w:rsidRPr="00706E82" w:rsidRDefault="00596499" w:rsidP="004D27A4">
            <w:pPr>
              <w:pStyle w:val="TableParagraph"/>
              <w:jc w:val="center"/>
              <w:rPr>
                <w:sz w:val="24"/>
              </w:rPr>
            </w:pPr>
            <w:r w:rsidRPr="00706E82">
              <w:rPr>
                <w:sz w:val="24"/>
              </w:rPr>
              <w:t>2.19.</w:t>
            </w:r>
          </w:p>
        </w:tc>
        <w:tc>
          <w:tcPr>
            <w:tcW w:w="3401" w:type="dxa"/>
            <w:gridSpan w:val="2"/>
            <w:shd w:val="clear" w:color="auto" w:fill="auto"/>
            <w:vAlign w:val="center"/>
          </w:tcPr>
          <w:p w14:paraId="19764C17" w14:textId="77777777" w:rsidR="00596499" w:rsidRPr="00706E82" w:rsidRDefault="00596499" w:rsidP="004D27A4">
            <w:pPr>
              <w:pStyle w:val="TableParagraph"/>
              <w:ind w:right="465"/>
              <w:jc w:val="center"/>
              <w:rPr>
                <w:sz w:val="24"/>
              </w:rPr>
            </w:pPr>
            <w:r w:rsidRPr="00706E82">
              <w:rPr>
                <w:sz w:val="24"/>
              </w:rPr>
              <w:t>Valsts materiālo rezervju izmantošana</w:t>
            </w:r>
          </w:p>
        </w:tc>
        <w:tc>
          <w:tcPr>
            <w:tcW w:w="1560" w:type="dxa"/>
            <w:gridSpan w:val="2"/>
            <w:shd w:val="clear" w:color="auto" w:fill="auto"/>
            <w:vAlign w:val="center"/>
          </w:tcPr>
          <w:p w14:paraId="6A51C187" w14:textId="77777777" w:rsidR="00596499" w:rsidRPr="00706E82" w:rsidRDefault="00596499" w:rsidP="004D27A4">
            <w:pPr>
              <w:pStyle w:val="TableParagraph"/>
              <w:ind w:right="119"/>
              <w:jc w:val="center"/>
              <w:rPr>
                <w:sz w:val="24"/>
              </w:rPr>
            </w:pPr>
            <w:r w:rsidRPr="00706E82">
              <w:rPr>
                <w:sz w:val="24"/>
              </w:rPr>
              <w:t>4 stundas</w:t>
            </w:r>
          </w:p>
        </w:tc>
        <w:tc>
          <w:tcPr>
            <w:tcW w:w="1870" w:type="dxa"/>
            <w:gridSpan w:val="2"/>
            <w:shd w:val="clear" w:color="auto" w:fill="auto"/>
            <w:vAlign w:val="center"/>
          </w:tcPr>
          <w:p w14:paraId="5D7A5A91" w14:textId="77777777" w:rsidR="00596499" w:rsidRPr="00706E82" w:rsidRDefault="00596499" w:rsidP="004D27A4">
            <w:pPr>
              <w:pStyle w:val="TableParagraph"/>
              <w:spacing w:before="2" w:line="276" w:lineRule="exact"/>
              <w:ind w:left="182" w:right="95" w:hanging="6"/>
              <w:jc w:val="center"/>
              <w:rPr>
                <w:sz w:val="24"/>
              </w:rPr>
            </w:pPr>
            <w:r w:rsidRPr="00706E82">
              <w:rPr>
                <w:sz w:val="24"/>
              </w:rPr>
              <w:t>Nozares ministrija Lēmuma pieņēmējs par valsts materiālo</w:t>
            </w:r>
            <w:r w:rsidR="008674FE" w:rsidRPr="00706E82">
              <w:rPr>
                <w:sz w:val="24"/>
              </w:rPr>
              <w:t xml:space="preserve"> rezervju izmantošanu</w:t>
            </w:r>
          </w:p>
        </w:tc>
        <w:tc>
          <w:tcPr>
            <w:tcW w:w="2280" w:type="dxa"/>
            <w:gridSpan w:val="2"/>
            <w:shd w:val="clear" w:color="auto" w:fill="auto"/>
            <w:vAlign w:val="center"/>
          </w:tcPr>
          <w:p w14:paraId="39F1568D" w14:textId="77777777" w:rsidR="00596499" w:rsidRPr="00706E82" w:rsidRDefault="00596499" w:rsidP="004D27A4">
            <w:pPr>
              <w:pStyle w:val="TableParagraph"/>
              <w:ind w:right="171"/>
              <w:jc w:val="center"/>
              <w:rPr>
                <w:sz w:val="24"/>
              </w:rPr>
            </w:pPr>
            <w:r w:rsidRPr="00706E82">
              <w:rPr>
                <w:sz w:val="24"/>
              </w:rPr>
              <w:t>Valsts materiālo rezervju glabātājs Pasākuma īstenotāji</w:t>
            </w:r>
          </w:p>
        </w:tc>
        <w:tc>
          <w:tcPr>
            <w:tcW w:w="2281" w:type="dxa"/>
            <w:gridSpan w:val="2"/>
            <w:shd w:val="clear" w:color="auto" w:fill="auto"/>
            <w:vAlign w:val="center"/>
          </w:tcPr>
          <w:p w14:paraId="7A922BF2" w14:textId="77777777" w:rsidR="00596499" w:rsidRPr="00706E82" w:rsidRDefault="00596499" w:rsidP="004D27A4">
            <w:pPr>
              <w:pStyle w:val="TableParagraph"/>
              <w:ind w:right="207"/>
              <w:jc w:val="center"/>
              <w:rPr>
                <w:sz w:val="24"/>
              </w:rPr>
            </w:pPr>
            <w:r w:rsidRPr="00706E82">
              <w:rPr>
                <w:sz w:val="24"/>
              </w:rPr>
              <w:t>Institūcija, kas izmanto valsts materiālās rezerves</w:t>
            </w:r>
          </w:p>
        </w:tc>
        <w:tc>
          <w:tcPr>
            <w:tcW w:w="2281" w:type="dxa"/>
            <w:gridSpan w:val="2"/>
            <w:shd w:val="clear" w:color="auto" w:fill="auto"/>
            <w:vAlign w:val="center"/>
          </w:tcPr>
          <w:p w14:paraId="54ACE31E" w14:textId="77777777" w:rsidR="00596499" w:rsidRPr="00706E82" w:rsidRDefault="00596499" w:rsidP="004D27A4">
            <w:pPr>
              <w:pStyle w:val="TableParagraph"/>
              <w:jc w:val="center"/>
              <w:rPr>
                <w:sz w:val="24"/>
              </w:rPr>
            </w:pPr>
          </w:p>
        </w:tc>
      </w:tr>
      <w:tr w:rsidR="00596499" w14:paraId="0849E9A1"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shd w:val="clear" w:color="auto" w:fill="auto"/>
          </w:tcPr>
          <w:p w14:paraId="7EA4E54C" w14:textId="77777777" w:rsidR="00596499" w:rsidRPr="00706E82" w:rsidRDefault="00596499" w:rsidP="00596499">
            <w:pPr>
              <w:pStyle w:val="TableParagraph"/>
              <w:rPr>
                <w:sz w:val="26"/>
              </w:rPr>
            </w:pPr>
          </w:p>
          <w:p w14:paraId="16FD8514" w14:textId="77777777" w:rsidR="00596499" w:rsidRPr="00706E82" w:rsidRDefault="00596499" w:rsidP="00596499">
            <w:pPr>
              <w:pStyle w:val="TableParagraph"/>
              <w:spacing w:before="8"/>
              <w:rPr>
                <w:sz w:val="21"/>
              </w:rPr>
            </w:pPr>
          </w:p>
          <w:p w14:paraId="16E71C78" w14:textId="77777777" w:rsidR="00596499" w:rsidRPr="00706E82" w:rsidRDefault="00596499" w:rsidP="00596499">
            <w:pPr>
              <w:pStyle w:val="TableParagraph"/>
              <w:ind w:left="167"/>
              <w:rPr>
                <w:sz w:val="24"/>
              </w:rPr>
            </w:pPr>
            <w:r w:rsidRPr="00706E82">
              <w:rPr>
                <w:sz w:val="24"/>
              </w:rPr>
              <w:t>2.20.</w:t>
            </w:r>
          </w:p>
        </w:tc>
        <w:tc>
          <w:tcPr>
            <w:tcW w:w="3401" w:type="dxa"/>
            <w:gridSpan w:val="2"/>
            <w:shd w:val="clear" w:color="auto" w:fill="auto"/>
          </w:tcPr>
          <w:p w14:paraId="3B3BF705" w14:textId="77777777" w:rsidR="00596499" w:rsidRPr="00706E82" w:rsidRDefault="00596499" w:rsidP="00596499">
            <w:pPr>
              <w:pStyle w:val="TableParagraph"/>
              <w:spacing w:before="8"/>
              <w:rPr>
                <w:sz w:val="23"/>
              </w:rPr>
            </w:pPr>
          </w:p>
          <w:p w14:paraId="068042FA" w14:textId="77777777" w:rsidR="00596499" w:rsidRPr="00706E82" w:rsidRDefault="00596499" w:rsidP="00596499">
            <w:pPr>
              <w:pStyle w:val="TableParagraph"/>
              <w:ind w:left="605" w:right="592"/>
              <w:jc w:val="center"/>
              <w:rPr>
                <w:sz w:val="24"/>
              </w:rPr>
            </w:pPr>
            <w:r w:rsidRPr="00706E82">
              <w:rPr>
                <w:sz w:val="24"/>
              </w:rPr>
              <w:t>Sabiedriskās kārtības uzturēšanas pasākumu pastiprināšana</w:t>
            </w:r>
          </w:p>
        </w:tc>
        <w:tc>
          <w:tcPr>
            <w:tcW w:w="1560" w:type="dxa"/>
            <w:gridSpan w:val="2"/>
            <w:shd w:val="clear" w:color="auto" w:fill="auto"/>
          </w:tcPr>
          <w:p w14:paraId="0196213A" w14:textId="77777777" w:rsidR="00596499" w:rsidRPr="00706E82" w:rsidRDefault="00596499" w:rsidP="00596499">
            <w:pPr>
              <w:pStyle w:val="TableParagraph"/>
              <w:rPr>
                <w:sz w:val="26"/>
              </w:rPr>
            </w:pPr>
          </w:p>
          <w:p w14:paraId="77856E95" w14:textId="77777777" w:rsidR="00596499" w:rsidRPr="00706E82" w:rsidRDefault="00596499" w:rsidP="00596499">
            <w:pPr>
              <w:pStyle w:val="TableParagraph"/>
              <w:spacing w:before="8"/>
              <w:rPr>
                <w:sz w:val="21"/>
              </w:rPr>
            </w:pPr>
          </w:p>
          <w:p w14:paraId="54F03307" w14:textId="77777777" w:rsidR="00596499" w:rsidRPr="00706E82" w:rsidRDefault="00596499" w:rsidP="00596499">
            <w:pPr>
              <w:pStyle w:val="TableParagraph"/>
              <w:ind w:left="131" w:right="119"/>
              <w:jc w:val="center"/>
              <w:rPr>
                <w:sz w:val="24"/>
              </w:rPr>
            </w:pPr>
            <w:r w:rsidRPr="00706E82">
              <w:rPr>
                <w:sz w:val="24"/>
              </w:rPr>
              <w:t>6 – 8 stundas</w:t>
            </w:r>
          </w:p>
        </w:tc>
        <w:tc>
          <w:tcPr>
            <w:tcW w:w="1870" w:type="dxa"/>
            <w:gridSpan w:val="2"/>
            <w:shd w:val="clear" w:color="auto" w:fill="auto"/>
          </w:tcPr>
          <w:p w14:paraId="1DE28450" w14:textId="77777777" w:rsidR="00596499" w:rsidRPr="00706E82" w:rsidRDefault="00596499" w:rsidP="00596499">
            <w:pPr>
              <w:pStyle w:val="TableParagraph"/>
              <w:spacing w:before="9"/>
              <w:rPr>
                <w:sz w:val="35"/>
              </w:rPr>
            </w:pPr>
          </w:p>
          <w:p w14:paraId="15FAB2B4" w14:textId="77777777" w:rsidR="00596499" w:rsidRPr="00706E82" w:rsidRDefault="00596499" w:rsidP="00596499">
            <w:pPr>
              <w:pStyle w:val="TableParagraph"/>
              <w:ind w:left="388" w:right="168" w:hanging="190"/>
              <w:rPr>
                <w:sz w:val="24"/>
              </w:rPr>
            </w:pPr>
            <w:r w:rsidRPr="00706E82">
              <w:rPr>
                <w:sz w:val="24"/>
              </w:rPr>
              <w:t>Valsts policijas priekšnieks</w:t>
            </w:r>
          </w:p>
        </w:tc>
        <w:tc>
          <w:tcPr>
            <w:tcW w:w="2280" w:type="dxa"/>
            <w:gridSpan w:val="2"/>
            <w:shd w:val="clear" w:color="auto" w:fill="auto"/>
            <w:vAlign w:val="center"/>
          </w:tcPr>
          <w:p w14:paraId="4DA65B5D" w14:textId="77777777" w:rsidR="00596499" w:rsidRPr="00706E82" w:rsidRDefault="00596499" w:rsidP="004D27A4">
            <w:pPr>
              <w:pStyle w:val="TableParagraph"/>
              <w:spacing w:line="273" w:lineRule="exact"/>
              <w:ind w:left="142" w:right="130"/>
              <w:jc w:val="center"/>
              <w:rPr>
                <w:sz w:val="24"/>
              </w:rPr>
            </w:pPr>
            <w:r w:rsidRPr="00706E82">
              <w:rPr>
                <w:sz w:val="24"/>
              </w:rPr>
              <w:t>Iekšlietu</w:t>
            </w:r>
            <w:r w:rsidRPr="00706E82">
              <w:rPr>
                <w:spacing w:val="-7"/>
                <w:sz w:val="24"/>
              </w:rPr>
              <w:t xml:space="preserve"> </w:t>
            </w:r>
            <w:r w:rsidRPr="00706E82">
              <w:rPr>
                <w:sz w:val="24"/>
              </w:rPr>
              <w:t>ministrija</w:t>
            </w:r>
          </w:p>
          <w:p w14:paraId="020BCC91" w14:textId="77777777" w:rsidR="00596499" w:rsidRPr="00706E82" w:rsidRDefault="00596499" w:rsidP="004D27A4">
            <w:pPr>
              <w:pStyle w:val="TableParagraph"/>
              <w:spacing w:line="270" w:lineRule="atLeast"/>
              <w:ind w:left="147" w:right="130"/>
              <w:jc w:val="center"/>
              <w:rPr>
                <w:sz w:val="24"/>
              </w:rPr>
            </w:pPr>
            <w:r w:rsidRPr="00706E82">
              <w:rPr>
                <w:sz w:val="24"/>
              </w:rPr>
              <w:t>Vides aizsardzības un reģionālās attīstības</w:t>
            </w:r>
            <w:r w:rsidRPr="00706E82">
              <w:rPr>
                <w:spacing w:val="13"/>
                <w:sz w:val="24"/>
              </w:rPr>
              <w:t xml:space="preserve"> </w:t>
            </w:r>
            <w:r w:rsidRPr="00706E82">
              <w:rPr>
                <w:spacing w:val="-3"/>
                <w:sz w:val="24"/>
              </w:rPr>
              <w:t>ministrija</w:t>
            </w:r>
          </w:p>
        </w:tc>
        <w:tc>
          <w:tcPr>
            <w:tcW w:w="2281" w:type="dxa"/>
            <w:gridSpan w:val="2"/>
            <w:shd w:val="clear" w:color="auto" w:fill="auto"/>
          </w:tcPr>
          <w:p w14:paraId="19B3789F" w14:textId="77777777" w:rsidR="00596499" w:rsidRPr="00706E82" w:rsidRDefault="00596499" w:rsidP="00596499">
            <w:pPr>
              <w:pStyle w:val="TableParagraph"/>
              <w:spacing w:before="8"/>
              <w:rPr>
                <w:sz w:val="23"/>
              </w:rPr>
            </w:pPr>
          </w:p>
          <w:p w14:paraId="15272A1B" w14:textId="77777777" w:rsidR="00596499" w:rsidRPr="00706E82" w:rsidRDefault="00596499" w:rsidP="004D27A4">
            <w:pPr>
              <w:pStyle w:val="TableParagraph"/>
              <w:ind w:left="487" w:right="474"/>
              <w:jc w:val="center"/>
              <w:rPr>
                <w:sz w:val="24"/>
              </w:rPr>
            </w:pPr>
            <w:r w:rsidRPr="00706E82">
              <w:rPr>
                <w:sz w:val="24"/>
              </w:rPr>
              <w:t>VP</w:t>
            </w:r>
          </w:p>
          <w:p w14:paraId="1A871D16" w14:textId="77777777" w:rsidR="00596499" w:rsidRPr="00706E82" w:rsidRDefault="00596499" w:rsidP="00596499">
            <w:pPr>
              <w:pStyle w:val="TableParagraph"/>
              <w:ind w:left="488" w:right="474"/>
              <w:jc w:val="center"/>
              <w:rPr>
                <w:sz w:val="24"/>
              </w:rPr>
            </w:pPr>
            <w:r w:rsidRPr="00706E82">
              <w:rPr>
                <w:sz w:val="24"/>
              </w:rPr>
              <w:t>Pašvaldības</w:t>
            </w:r>
          </w:p>
        </w:tc>
        <w:tc>
          <w:tcPr>
            <w:tcW w:w="2281" w:type="dxa"/>
            <w:gridSpan w:val="2"/>
            <w:shd w:val="clear" w:color="auto" w:fill="auto"/>
          </w:tcPr>
          <w:p w14:paraId="4C738F36" w14:textId="77777777" w:rsidR="00596499" w:rsidRPr="00706E82" w:rsidRDefault="00596499" w:rsidP="00596499">
            <w:pPr>
              <w:pStyle w:val="TableParagraph"/>
              <w:rPr>
                <w:sz w:val="24"/>
              </w:rPr>
            </w:pPr>
          </w:p>
        </w:tc>
      </w:tr>
      <w:tr w:rsidR="00596499" w14:paraId="04100BD4"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2324"/>
        </w:trPr>
        <w:tc>
          <w:tcPr>
            <w:tcW w:w="838" w:type="dxa"/>
            <w:gridSpan w:val="2"/>
            <w:shd w:val="clear" w:color="auto" w:fill="auto"/>
            <w:vAlign w:val="center"/>
          </w:tcPr>
          <w:p w14:paraId="16948541" w14:textId="77777777" w:rsidR="00596499" w:rsidRPr="00706E82" w:rsidRDefault="00596499" w:rsidP="004D27A4">
            <w:pPr>
              <w:pStyle w:val="TableParagraph"/>
              <w:spacing w:before="183"/>
              <w:jc w:val="center"/>
              <w:rPr>
                <w:sz w:val="24"/>
              </w:rPr>
            </w:pPr>
            <w:r w:rsidRPr="00706E82">
              <w:rPr>
                <w:sz w:val="24"/>
              </w:rPr>
              <w:lastRenderedPageBreak/>
              <w:t>2.21.</w:t>
            </w:r>
          </w:p>
        </w:tc>
        <w:tc>
          <w:tcPr>
            <w:tcW w:w="3401" w:type="dxa"/>
            <w:gridSpan w:val="2"/>
            <w:shd w:val="clear" w:color="auto" w:fill="auto"/>
            <w:vAlign w:val="center"/>
          </w:tcPr>
          <w:p w14:paraId="5AC8D831" w14:textId="77777777" w:rsidR="00596499" w:rsidRPr="00706E82" w:rsidRDefault="00596499" w:rsidP="004D27A4">
            <w:pPr>
              <w:pStyle w:val="TableParagraph"/>
              <w:spacing w:before="206"/>
              <w:ind w:right="128"/>
              <w:jc w:val="center"/>
              <w:rPr>
                <w:sz w:val="24"/>
              </w:rPr>
            </w:pPr>
            <w:r w:rsidRPr="00706E82">
              <w:rPr>
                <w:sz w:val="24"/>
              </w:rPr>
              <w:t>Iedzīvotāju evakuācija vai kontrolēta cilvēku pārvietošana no bīstamās zonas</w:t>
            </w:r>
          </w:p>
        </w:tc>
        <w:tc>
          <w:tcPr>
            <w:tcW w:w="1560" w:type="dxa"/>
            <w:gridSpan w:val="2"/>
            <w:shd w:val="clear" w:color="auto" w:fill="auto"/>
            <w:vAlign w:val="center"/>
          </w:tcPr>
          <w:p w14:paraId="661AB7E0" w14:textId="77777777" w:rsidR="00596499" w:rsidRPr="00706E82" w:rsidRDefault="00596499" w:rsidP="004D27A4">
            <w:pPr>
              <w:pStyle w:val="TableParagraph"/>
              <w:spacing w:before="183"/>
              <w:ind w:right="119"/>
              <w:jc w:val="center"/>
              <w:rPr>
                <w:sz w:val="24"/>
              </w:rPr>
            </w:pPr>
            <w:r w:rsidRPr="00706E82">
              <w:rPr>
                <w:sz w:val="24"/>
              </w:rPr>
              <w:t>24 stundas</w:t>
            </w:r>
          </w:p>
        </w:tc>
        <w:tc>
          <w:tcPr>
            <w:tcW w:w="1870" w:type="dxa"/>
            <w:gridSpan w:val="2"/>
            <w:shd w:val="clear" w:color="auto" w:fill="auto"/>
            <w:vAlign w:val="center"/>
          </w:tcPr>
          <w:p w14:paraId="2A0CF1AE" w14:textId="77777777" w:rsidR="00596499" w:rsidRPr="00706E82" w:rsidRDefault="00596499" w:rsidP="004D27A4">
            <w:pPr>
              <w:pStyle w:val="TableParagraph"/>
              <w:ind w:right="95"/>
              <w:jc w:val="center"/>
              <w:rPr>
                <w:sz w:val="24"/>
              </w:rPr>
            </w:pPr>
            <w:r w:rsidRPr="00706E82">
              <w:rPr>
                <w:sz w:val="24"/>
              </w:rPr>
              <w:t>Katastrofu pārvaldīšanas subjekts</w:t>
            </w:r>
          </w:p>
          <w:p w14:paraId="4DA069DD" w14:textId="77777777" w:rsidR="00596499" w:rsidRPr="00706E82" w:rsidRDefault="00596499" w:rsidP="004D27A4">
            <w:pPr>
              <w:pStyle w:val="TableParagraph"/>
              <w:spacing w:before="1"/>
              <w:ind w:right="95"/>
              <w:jc w:val="center"/>
              <w:rPr>
                <w:sz w:val="24"/>
              </w:rPr>
            </w:pPr>
            <w:r w:rsidRPr="00706E82">
              <w:rPr>
                <w:sz w:val="24"/>
              </w:rPr>
              <w:t>Aizsardzības ministrija</w:t>
            </w:r>
          </w:p>
        </w:tc>
        <w:tc>
          <w:tcPr>
            <w:tcW w:w="2280" w:type="dxa"/>
            <w:gridSpan w:val="2"/>
            <w:shd w:val="clear" w:color="auto" w:fill="auto"/>
            <w:vAlign w:val="center"/>
          </w:tcPr>
          <w:p w14:paraId="1E0A3255" w14:textId="77777777" w:rsidR="00596499" w:rsidRPr="004D27A4" w:rsidRDefault="00596499" w:rsidP="004D27A4">
            <w:pPr>
              <w:pStyle w:val="TableParagraph"/>
              <w:ind w:right="130"/>
              <w:jc w:val="center"/>
              <w:rPr>
                <w:sz w:val="24"/>
              </w:rPr>
            </w:pPr>
            <w:r w:rsidRPr="00706E82">
              <w:rPr>
                <w:sz w:val="24"/>
              </w:rPr>
              <w:t>Vides aizsardzības un reģionālās attīstības ministrija</w:t>
            </w:r>
          </w:p>
          <w:p w14:paraId="0839A1B4" w14:textId="77777777" w:rsidR="00596499" w:rsidRPr="00706E82" w:rsidRDefault="00596499" w:rsidP="004D27A4">
            <w:pPr>
              <w:pStyle w:val="TableParagraph"/>
              <w:spacing w:before="1"/>
              <w:ind w:right="130"/>
              <w:jc w:val="center"/>
              <w:rPr>
                <w:sz w:val="24"/>
              </w:rPr>
            </w:pPr>
            <w:r w:rsidRPr="00706E82">
              <w:rPr>
                <w:sz w:val="24"/>
              </w:rPr>
              <w:t>Civilās aizsardzības operacionālās vadības centrs</w:t>
            </w:r>
          </w:p>
        </w:tc>
        <w:tc>
          <w:tcPr>
            <w:tcW w:w="2281" w:type="dxa"/>
            <w:gridSpan w:val="2"/>
            <w:shd w:val="clear" w:color="auto" w:fill="auto"/>
            <w:vAlign w:val="center"/>
          </w:tcPr>
          <w:p w14:paraId="25FD1A0F" w14:textId="77777777" w:rsidR="00596499" w:rsidRPr="004D27A4" w:rsidRDefault="00E15648" w:rsidP="004D27A4">
            <w:pPr>
              <w:pStyle w:val="TableParagraph"/>
              <w:ind w:left="106" w:right="91"/>
              <w:jc w:val="center"/>
              <w:rPr>
                <w:sz w:val="24"/>
              </w:rPr>
            </w:pPr>
            <w:r>
              <w:rPr>
                <w:sz w:val="24"/>
              </w:rPr>
              <w:t>Civilās</w:t>
            </w:r>
            <w:r w:rsidR="00596499" w:rsidRPr="00706E82">
              <w:rPr>
                <w:sz w:val="24"/>
              </w:rPr>
              <w:t xml:space="preserve"> aizsardzības plānā noteiktās institūcijas</w:t>
            </w:r>
          </w:p>
          <w:p w14:paraId="79DD769B" w14:textId="77777777" w:rsidR="00596499" w:rsidRPr="00706E82" w:rsidRDefault="00596499" w:rsidP="004D27A4">
            <w:pPr>
              <w:pStyle w:val="TableParagraph"/>
              <w:ind w:left="300" w:right="283" w:hanging="2"/>
              <w:jc w:val="center"/>
              <w:rPr>
                <w:sz w:val="24"/>
              </w:rPr>
            </w:pPr>
            <w:r w:rsidRPr="00706E82">
              <w:rPr>
                <w:sz w:val="24"/>
              </w:rPr>
              <w:t>Cilvēku nekontrolētas pārvietošanās (evakuācijas) pārvaldības plānā</w:t>
            </w:r>
          </w:p>
          <w:p w14:paraId="401C0B40" w14:textId="77777777" w:rsidR="00596499" w:rsidRPr="00706E82" w:rsidRDefault="00596499" w:rsidP="004D27A4">
            <w:pPr>
              <w:pStyle w:val="TableParagraph"/>
              <w:spacing w:line="257" w:lineRule="exact"/>
              <w:ind w:left="104" w:right="91"/>
              <w:jc w:val="center"/>
              <w:rPr>
                <w:sz w:val="24"/>
              </w:rPr>
            </w:pPr>
            <w:r w:rsidRPr="00706E82">
              <w:rPr>
                <w:sz w:val="24"/>
              </w:rPr>
              <w:t>noteiktās institūcijas</w:t>
            </w:r>
          </w:p>
        </w:tc>
        <w:tc>
          <w:tcPr>
            <w:tcW w:w="2281" w:type="dxa"/>
            <w:gridSpan w:val="2"/>
            <w:shd w:val="clear" w:color="auto" w:fill="auto"/>
            <w:vAlign w:val="center"/>
          </w:tcPr>
          <w:p w14:paraId="0EE8624E" w14:textId="77777777" w:rsidR="00596499" w:rsidRPr="00706E82" w:rsidRDefault="00596499" w:rsidP="004D27A4">
            <w:pPr>
              <w:pStyle w:val="TableParagraph"/>
              <w:jc w:val="center"/>
              <w:rPr>
                <w:sz w:val="24"/>
              </w:rPr>
            </w:pPr>
          </w:p>
        </w:tc>
      </w:tr>
      <w:tr w:rsidR="00596499" w14:paraId="763D18BD"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827"/>
        </w:trPr>
        <w:tc>
          <w:tcPr>
            <w:tcW w:w="838" w:type="dxa"/>
            <w:gridSpan w:val="2"/>
            <w:shd w:val="clear" w:color="auto" w:fill="auto"/>
          </w:tcPr>
          <w:p w14:paraId="76A26E0C" w14:textId="77777777" w:rsidR="00596499" w:rsidRPr="00706E82" w:rsidRDefault="00596499" w:rsidP="00596499">
            <w:pPr>
              <w:pStyle w:val="TableParagraph"/>
              <w:spacing w:before="10"/>
              <w:rPr>
                <w:sz w:val="23"/>
              </w:rPr>
            </w:pPr>
          </w:p>
          <w:p w14:paraId="5064BEBD" w14:textId="77777777" w:rsidR="00596499" w:rsidRPr="00706E82" w:rsidRDefault="00596499" w:rsidP="00596499">
            <w:pPr>
              <w:pStyle w:val="TableParagraph"/>
              <w:ind w:left="167"/>
              <w:rPr>
                <w:sz w:val="24"/>
              </w:rPr>
            </w:pPr>
            <w:r w:rsidRPr="00706E82">
              <w:rPr>
                <w:sz w:val="24"/>
              </w:rPr>
              <w:t>2.22.</w:t>
            </w:r>
          </w:p>
        </w:tc>
        <w:tc>
          <w:tcPr>
            <w:tcW w:w="3401" w:type="dxa"/>
            <w:gridSpan w:val="2"/>
            <w:shd w:val="clear" w:color="auto" w:fill="auto"/>
          </w:tcPr>
          <w:p w14:paraId="43F64694" w14:textId="77777777" w:rsidR="00596499" w:rsidRPr="00706E82" w:rsidRDefault="00596499" w:rsidP="00596499">
            <w:pPr>
              <w:pStyle w:val="TableParagraph"/>
              <w:spacing w:before="2" w:line="276" w:lineRule="exact"/>
              <w:ind w:left="448" w:right="116" w:hanging="300"/>
              <w:rPr>
                <w:sz w:val="24"/>
              </w:rPr>
            </w:pPr>
            <w:r w:rsidRPr="00706E82">
              <w:rPr>
                <w:sz w:val="24"/>
              </w:rPr>
              <w:t>Kritiskās infrastruktūras objektu pastiprinātas apsardzes un aizsardzības organizēšana</w:t>
            </w:r>
          </w:p>
        </w:tc>
        <w:tc>
          <w:tcPr>
            <w:tcW w:w="1560" w:type="dxa"/>
            <w:gridSpan w:val="2"/>
            <w:shd w:val="clear" w:color="auto" w:fill="auto"/>
          </w:tcPr>
          <w:p w14:paraId="59FE8783" w14:textId="77777777" w:rsidR="00596499" w:rsidRPr="00706E82" w:rsidRDefault="00596499" w:rsidP="00596499">
            <w:pPr>
              <w:pStyle w:val="TableParagraph"/>
              <w:spacing w:before="10"/>
              <w:rPr>
                <w:sz w:val="23"/>
              </w:rPr>
            </w:pPr>
          </w:p>
          <w:p w14:paraId="14A18E13" w14:textId="77777777" w:rsidR="00596499" w:rsidRPr="00706E82" w:rsidRDefault="00596499" w:rsidP="00596499">
            <w:pPr>
              <w:pStyle w:val="TableParagraph"/>
              <w:ind w:left="131" w:right="119"/>
              <w:jc w:val="center"/>
              <w:rPr>
                <w:sz w:val="24"/>
              </w:rPr>
            </w:pPr>
            <w:r w:rsidRPr="00706E82">
              <w:rPr>
                <w:sz w:val="24"/>
              </w:rPr>
              <w:t>24 stundas</w:t>
            </w:r>
          </w:p>
        </w:tc>
        <w:tc>
          <w:tcPr>
            <w:tcW w:w="1870" w:type="dxa"/>
            <w:gridSpan w:val="2"/>
            <w:shd w:val="clear" w:color="auto" w:fill="auto"/>
            <w:vAlign w:val="center"/>
          </w:tcPr>
          <w:p w14:paraId="14D42E72" w14:textId="77777777" w:rsidR="00596499" w:rsidRPr="00706E82" w:rsidRDefault="00596499" w:rsidP="004D27A4">
            <w:pPr>
              <w:pStyle w:val="TableParagraph"/>
              <w:ind w:left="535" w:right="493" w:hanging="15"/>
              <w:jc w:val="center"/>
              <w:rPr>
                <w:sz w:val="24"/>
              </w:rPr>
            </w:pPr>
            <w:r w:rsidRPr="00706E82">
              <w:rPr>
                <w:sz w:val="24"/>
              </w:rPr>
              <w:t>Ministru kabinets</w:t>
            </w:r>
          </w:p>
        </w:tc>
        <w:tc>
          <w:tcPr>
            <w:tcW w:w="2280" w:type="dxa"/>
            <w:gridSpan w:val="2"/>
            <w:shd w:val="clear" w:color="auto" w:fill="auto"/>
          </w:tcPr>
          <w:p w14:paraId="2B068017" w14:textId="77777777" w:rsidR="00596499" w:rsidRPr="00706E82" w:rsidRDefault="00596499" w:rsidP="00596499">
            <w:pPr>
              <w:pStyle w:val="TableParagraph"/>
              <w:spacing w:before="2" w:line="276" w:lineRule="exact"/>
              <w:ind w:left="225" w:right="211"/>
              <w:jc w:val="center"/>
              <w:rPr>
                <w:sz w:val="24"/>
              </w:rPr>
            </w:pPr>
            <w:r w:rsidRPr="00706E82">
              <w:rPr>
                <w:sz w:val="24"/>
              </w:rPr>
              <w:t>Objekta īpašnieks vai tiesiskais valdītājs</w:t>
            </w:r>
          </w:p>
        </w:tc>
        <w:tc>
          <w:tcPr>
            <w:tcW w:w="2281" w:type="dxa"/>
            <w:gridSpan w:val="2"/>
            <w:shd w:val="clear" w:color="auto" w:fill="auto"/>
            <w:vAlign w:val="center"/>
          </w:tcPr>
          <w:p w14:paraId="336CC06F" w14:textId="77777777" w:rsidR="00596499" w:rsidRPr="00706E82" w:rsidRDefault="00596499" w:rsidP="004D27A4">
            <w:pPr>
              <w:pStyle w:val="TableParagraph"/>
              <w:spacing w:line="275" w:lineRule="exact"/>
              <w:ind w:left="103" w:right="91"/>
              <w:jc w:val="center"/>
              <w:rPr>
                <w:sz w:val="24"/>
              </w:rPr>
            </w:pPr>
            <w:r w:rsidRPr="00706E82">
              <w:rPr>
                <w:sz w:val="24"/>
              </w:rPr>
              <w:t>Atbildīgā persona</w:t>
            </w:r>
          </w:p>
          <w:p w14:paraId="6E1F2023" w14:textId="77777777" w:rsidR="00596499" w:rsidRPr="00706E82" w:rsidRDefault="00596499" w:rsidP="004D27A4">
            <w:pPr>
              <w:pStyle w:val="TableParagraph"/>
              <w:spacing w:line="257" w:lineRule="exact"/>
              <w:ind w:left="106" w:right="91"/>
              <w:jc w:val="center"/>
              <w:rPr>
                <w:sz w:val="24"/>
              </w:rPr>
            </w:pPr>
            <w:r w:rsidRPr="00706E82">
              <w:rPr>
                <w:sz w:val="24"/>
              </w:rPr>
              <w:t>Apsardzes institūcija</w:t>
            </w:r>
          </w:p>
        </w:tc>
        <w:tc>
          <w:tcPr>
            <w:tcW w:w="2281" w:type="dxa"/>
            <w:gridSpan w:val="2"/>
            <w:shd w:val="clear" w:color="auto" w:fill="auto"/>
          </w:tcPr>
          <w:p w14:paraId="3B20D94C" w14:textId="77777777" w:rsidR="00596499" w:rsidRPr="00706E82" w:rsidRDefault="00596499" w:rsidP="00596499">
            <w:pPr>
              <w:pStyle w:val="TableParagraph"/>
              <w:rPr>
                <w:sz w:val="24"/>
              </w:rPr>
            </w:pPr>
          </w:p>
        </w:tc>
      </w:tr>
      <w:tr w:rsidR="00596499" w14:paraId="162E5ECC"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7"/>
        </w:trPr>
        <w:tc>
          <w:tcPr>
            <w:tcW w:w="838" w:type="dxa"/>
            <w:gridSpan w:val="2"/>
            <w:shd w:val="clear" w:color="auto" w:fill="auto"/>
          </w:tcPr>
          <w:p w14:paraId="20EB0C97" w14:textId="77777777" w:rsidR="00596499" w:rsidRPr="00706E82" w:rsidRDefault="00596499" w:rsidP="00596499">
            <w:pPr>
              <w:pStyle w:val="TableParagraph"/>
              <w:rPr>
                <w:sz w:val="26"/>
              </w:rPr>
            </w:pPr>
          </w:p>
          <w:p w14:paraId="744EAF21" w14:textId="77777777" w:rsidR="00596499" w:rsidRPr="00706E82" w:rsidRDefault="00596499" w:rsidP="00596499">
            <w:pPr>
              <w:pStyle w:val="TableParagraph"/>
              <w:spacing w:before="8"/>
              <w:rPr>
                <w:sz w:val="21"/>
              </w:rPr>
            </w:pPr>
          </w:p>
          <w:p w14:paraId="09A180A0" w14:textId="77777777" w:rsidR="00596499" w:rsidRPr="00706E82" w:rsidRDefault="00596499" w:rsidP="00596499">
            <w:pPr>
              <w:pStyle w:val="TableParagraph"/>
              <w:ind w:left="167"/>
              <w:rPr>
                <w:sz w:val="24"/>
              </w:rPr>
            </w:pPr>
            <w:r w:rsidRPr="00706E82">
              <w:rPr>
                <w:sz w:val="24"/>
              </w:rPr>
              <w:t>2.23.</w:t>
            </w:r>
          </w:p>
        </w:tc>
        <w:tc>
          <w:tcPr>
            <w:tcW w:w="3401" w:type="dxa"/>
            <w:gridSpan w:val="2"/>
            <w:shd w:val="clear" w:color="auto" w:fill="auto"/>
          </w:tcPr>
          <w:p w14:paraId="13D02284" w14:textId="77777777" w:rsidR="00596499" w:rsidRPr="00706E82" w:rsidRDefault="00596499" w:rsidP="00596499">
            <w:pPr>
              <w:pStyle w:val="TableParagraph"/>
              <w:ind w:left="138" w:right="128"/>
              <w:jc w:val="center"/>
              <w:rPr>
                <w:sz w:val="24"/>
              </w:rPr>
            </w:pPr>
            <w:r w:rsidRPr="00706E82">
              <w:rPr>
                <w:sz w:val="24"/>
              </w:rPr>
              <w:t>Bīstamo ķīmisko vielu un maisījumu daudzumu samazināšana uzņēmumos, kas nodarbojas ar to glabāšanu un</w:t>
            </w:r>
          </w:p>
          <w:p w14:paraId="32C8D1C2" w14:textId="77777777" w:rsidR="00596499" w:rsidRPr="00706E82" w:rsidRDefault="00596499" w:rsidP="00596499">
            <w:pPr>
              <w:pStyle w:val="TableParagraph"/>
              <w:spacing w:line="257" w:lineRule="exact"/>
              <w:ind w:left="135" w:right="128"/>
              <w:jc w:val="center"/>
              <w:rPr>
                <w:sz w:val="24"/>
              </w:rPr>
            </w:pPr>
            <w:r w:rsidRPr="00706E82">
              <w:rPr>
                <w:sz w:val="24"/>
              </w:rPr>
              <w:t>izmanto ražošanā</w:t>
            </w:r>
          </w:p>
        </w:tc>
        <w:tc>
          <w:tcPr>
            <w:tcW w:w="1560" w:type="dxa"/>
            <w:gridSpan w:val="2"/>
            <w:shd w:val="clear" w:color="auto" w:fill="auto"/>
          </w:tcPr>
          <w:p w14:paraId="5D23D4F8" w14:textId="77777777" w:rsidR="00596499" w:rsidRPr="00706E82" w:rsidRDefault="00596499" w:rsidP="00596499">
            <w:pPr>
              <w:pStyle w:val="TableParagraph"/>
              <w:rPr>
                <w:sz w:val="26"/>
              </w:rPr>
            </w:pPr>
          </w:p>
          <w:p w14:paraId="42AE1199" w14:textId="77777777" w:rsidR="00596499" w:rsidRPr="00706E82" w:rsidRDefault="00596499" w:rsidP="00596499">
            <w:pPr>
              <w:pStyle w:val="TableParagraph"/>
              <w:spacing w:before="8"/>
              <w:rPr>
                <w:sz w:val="21"/>
              </w:rPr>
            </w:pPr>
          </w:p>
          <w:p w14:paraId="2AE5FCD1" w14:textId="77777777" w:rsidR="00596499" w:rsidRPr="00706E82" w:rsidRDefault="00596499" w:rsidP="00596499">
            <w:pPr>
              <w:pStyle w:val="TableParagraph"/>
              <w:ind w:left="131" w:right="119"/>
              <w:jc w:val="center"/>
              <w:rPr>
                <w:sz w:val="24"/>
              </w:rPr>
            </w:pPr>
            <w:r w:rsidRPr="00706E82">
              <w:rPr>
                <w:sz w:val="24"/>
              </w:rPr>
              <w:t>48 stundas</w:t>
            </w:r>
          </w:p>
        </w:tc>
        <w:tc>
          <w:tcPr>
            <w:tcW w:w="1870" w:type="dxa"/>
            <w:gridSpan w:val="2"/>
            <w:shd w:val="clear" w:color="auto" w:fill="auto"/>
          </w:tcPr>
          <w:p w14:paraId="5420966C" w14:textId="77777777" w:rsidR="00596499" w:rsidRPr="00706E82" w:rsidRDefault="00596499" w:rsidP="00596499">
            <w:pPr>
              <w:pStyle w:val="TableParagraph"/>
              <w:spacing w:before="9"/>
              <w:rPr>
                <w:sz w:val="35"/>
              </w:rPr>
            </w:pPr>
          </w:p>
          <w:p w14:paraId="0137856E" w14:textId="77777777" w:rsidR="00596499" w:rsidRPr="00706E82" w:rsidRDefault="00596499" w:rsidP="00596499">
            <w:pPr>
              <w:pStyle w:val="TableParagraph"/>
              <w:ind w:left="535" w:right="493" w:hanging="15"/>
              <w:rPr>
                <w:sz w:val="24"/>
              </w:rPr>
            </w:pPr>
            <w:r w:rsidRPr="00706E82">
              <w:rPr>
                <w:sz w:val="24"/>
              </w:rPr>
              <w:t>Ministru kabinets</w:t>
            </w:r>
          </w:p>
        </w:tc>
        <w:tc>
          <w:tcPr>
            <w:tcW w:w="2280" w:type="dxa"/>
            <w:gridSpan w:val="2"/>
            <w:shd w:val="clear" w:color="auto" w:fill="auto"/>
            <w:vAlign w:val="center"/>
          </w:tcPr>
          <w:p w14:paraId="4A06786B" w14:textId="77777777" w:rsidR="00596499" w:rsidRPr="004D27A4" w:rsidRDefault="00596499" w:rsidP="004D27A4">
            <w:pPr>
              <w:pStyle w:val="TableParagraph"/>
              <w:ind w:left="147" w:right="130"/>
              <w:jc w:val="center"/>
              <w:rPr>
                <w:sz w:val="24"/>
              </w:rPr>
            </w:pPr>
            <w:r w:rsidRPr="00706E82">
              <w:rPr>
                <w:sz w:val="24"/>
              </w:rPr>
              <w:t>Vides aizsardzības un reģionālas attīstības</w:t>
            </w:r>
            <w:r w:rsidRPr="00706E82">
              <w:rPr>
                <w:spacing w:val="13"/>
                <w:sz w:val="24"/>
              </w:rPr>
              <w:t xml:space="preserve"> </w:t>
            </w:r>
            <w:r w:rsidRPr="00706E82">
              <w:rPr>
                <w:spacing w:val="-3"/>
                <w:sz w:val="24"/>
              </w:rPr>
              <w:t>ministrija</w:t>
            </w:r>
          </w:p>
          <w:p w14:paraId="75468832" w14:textId="77777777" w:rsidR="00596499" w:rsidRPr="00706E82" w:rsidRDefault="00596499" w:rsidP="004D27A4">
            <w:pPr>
              <w:pStyle w:val="TableParagraph"/>
              <w:spacing w:line="257" w:lineRule="exact"/>
              <w:ind w:left="142" w:right="130"/>
              <w:jc w:val="center"/>
              <w:rPr>
                <w:sz w:val="24"/>
              </w:rPr>
            </w:pPr>
            <w:r w:rsidRPr="00706E82">
              <w:rPr>
                <w:sz w:val="24"/>
              </w:rPr>
              <w:t>Iekšlietu</w:t>
            </w:r>
            <w:r w:rsidRPr="00706E82">
              <w:rPr>
                <w:spacing w:val="-7"/>
                <w:sz w:val="24"/>
              </w:rPr>
              <w:t xml:space="preserve"> </w:t>
            </w:r>
            <w:r w:rsidRPr="00706E82">
              <w:rPr>
                <w:sz w:val="24"/>
              </w:rPr>
              <w:t>ministrija</w:t>
            </w:r>
          </w:p>
        </w:tc>
        <w:tc>
          <w:tcPr>
            <w:tcW w:w="2281" w:type="dxa"/>
            <w:gridSpan w:val="2"/>
            <w:shd w:val="clear" w:color="auto" w:fill="auto"/>
            <w:vAlign w:val="center"/>
          </w:tcPr>
          <w:p w14:paraId="2DE3DDFA" w14:textId="77777777" w:rsidR="00596499" w:rsidRPr="00706E82" w:rsidRDefault="00596499" w:rsidP="004D27A4">
            <w:pPr>
              <w:pStyle w:val="TableParagraph"/>
              <w:spacing w:line="273" w:lineRule="exact"/>
              <w:ind w:left="102" w:right="91"/>
              <w:jc w:val="center"/>
              <w:rPr>
                <w:sz w:val="24"/>
              </w:rPr>
            </w:pPr>
            <w:r w:rsidRPr="00706E82">
              <w:rPr>
                <w:sz w:val="24"/>
              </w:rPr>
              <w:t>Valsts vides dienests</w:t>
            </w:r>
            <w:r w:rsidR="004D27A4">
              <w:rPr>
                <w:sz w:val="24"/>
              </w:rPr>
              <w:t xml:space="preserve"> </w:t>
            </w:r>
            <w:r w:rsidRPr="00706E82">
              <w:rPr>
                <w:sz w:val="24"/>
              </w:rPr>
              <w:t>VUGD</w:t>
            </w:r>
          </w:p>
        </w:tc>
        <w:tc>
          <w:tcPr>
            <w:tcW w:w="2281" w:type="dxa"/>
            <w:gridSpan w:val="2"/>
            <w:shd w:val="clear" w:color="auto" w:fill="auto"/>
          </w:tcPr>
          <w:p w14:paraId="19C78462" w14:textId="77777777" w:rsidR="00596499" w:rsidRPr="00706E82" w:rsidRDefault="00596499" w:rsidP="00596499">
            <w:pPr>
              <w:pStyle w:val="TableParagraph"/>
              <w:rPr>
                <w:sz w:val="24"/>
              </w:rPr>
            </w:pPr>
          </w:p>
        </w:tc>
      </w:tr>
      <w:tr w:rsidR="00596499" w14:paraId="400A732B"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658"/>
        </w:trPr>
        <w:tc>
          <w:tcPr>
            <w:tcW w:w="838" w:type="dxa"/>
            <w:gridSpan w:val="2"/>
            <w:shd w:val="clear" w:color="auto" w:fill="auto"/>
          </w:tcPr>
          <w:p w14:paraId="0BF77E9F" w14:textId="77777777" w:rsidR="00596499" w:rsidRPr="00706E82" w:rsidRDefault="00596499" w:rsidP="00596499">
            <w:pPr>
              <w:pStyle w:val="TableParagraph"/>
              <w:rPr>
                <w:sz w:val="26"/>
              </w:rPr>
            </w:pPr>
          </w:p>
          <w:p w14:paraId="30C14A51" w14:textId="77777777" w:rsidR="00596499" w:rsidRPr="00706E82" w:rsidRDefault="00596499" w:rsidP="00596499">
            <w:pPr>
              <w:pStyle w:val="TableParagraph"/>
              <w:rPr>
                <w:sz w:val="34"/>
              </w:rPr>
            </w:pPr>
          </w:p>
          <w:p w14:paraId="024CD3E1" w14:textId="77777777" w:rsidR="00596499" w:rsidRPr="00706E82" w:rsidRDefault="00596499" w:rsidP="00596499">
            <w:pPr>
              <w:pStyle w:val="TableParagraph"/>
              <w:ind w:left="167"/>
              <w:rPr>
                <w:sz w:val="24"/>
              </w:rPr>
            </w:pPr>
            <w:r w:rsidRPr="00706E82">
              <w:rPr>
                <w:sz w:val="24"/>
              </w:rPr>
              <w:t>2.24.</w:t>
            </w:r>
          </w:p>
        </w:tc>
        <w:tc>
          <w:tcPr>
            <w:tcW w:w="3401" w:type="dxa"/>
            <w:gridSpan w:val="2"/>
            <w:shd w:val="clear" w:color="auto" w:fill="auto"/>
          </w:tcPr>
          <w:p w14:paraId="58691908" w14:textId="77777777" w:rsidR="00596499" w:rsidRPr="00706E82" w:rsidRDefault="00596499" w:rsidP="00596499">
            <w:pPr>
              <w:pStyle w:val="TableParagraph"/>
              <w:ind w:left="138" w:right="128"/>
              <w:jc w:val="center"/>
              <w:rPr>
                <w:sz w:val="24"/>
              </w:rPr>
            </w:pPr>
            <w:r w:rsidRPr="00706E82">
              <w:rPr>
                <w:sz w:val="24"/>
              </w:rPr>
              <w:t>Kultūras mantojuma, vizuālās mākslas un muzeju vērtību, valsts arhīva dokumentu, bibliotēku fondu saglabāšanas</w:t>
            </w:r>
          </w:p>
          <w:p w14:paraId="52F22DE3" w14:textId="77777777" w:rsidR="00596499" w:rsidRPr="00706E82" w:rsidRDefault="00596499" w:rsidP="00596499">
            <w:pPr>
              <w:pStyle w:val="TableParagraph"/>
              <w:spacing w:line="270" w:lineRule="atLeast"/>
              <w:ind w:left="139" w:right="128"/>
              <w:jc w:val="center"/>
              <w:rPr>
                <w:sz w:val="24"/>
              </w:rPr>
            </w:pPr>
            <w:r w:rsidRPr="00706E82">
              <w:rPr>
                <w:sz w:val="24"/>
              </w:rPr>
              <w:t>organizēšana uz vietas un sagatavošana evakuācijai</w:t>
            </w:r>
          </w:p>
        </w:tc>
        <w:tc>
          <w:tcPr>
            <w:tcW w:w="1560" w:type="dxa"/>
            <w:gridSpan w:val="2"/>
            <w:shd w:val="clear" w:color="auto" w:fill="auto"/>
          </w:tcPr>
          <w:p w14:paraId="2FD7301D" w14:textId="77777777" w:rsidR="00596499" w:rsidRPr="00706E82" w:rsidRDefault="00596499" w:rsidP="00596499">
            <w:pPr>
              <w:pStyle w:val="TableParagraph"/>
              <w:rPr>
                <w:sz w:val="26"/>
              </w:rPr>
            </w:pPr>
          </w:p>
          <w:p w14:paraId="6D5D896C" w14:textId="77777777" w:rsidR="00596499" w:rsidRPr="00706E82" w:rsidRDefault="00596499" w:rsidP="00596499">
            <w:pPr>
              <w:pStyle w:val="TableParagraph"/>
              <w:rPr>
                <w:sz w:val="34"/>
              </w:rPr>
            </w:pPr>
          </w:p>
          <w:p w14:paraId="386DD99D" w14:textId="77777777" w:rsidR="00596499" w:rsidRPr="00706E82" w:rsidRDefault="00596499" w:rsidP="00596499">
            <w:pPr>
              <w:pStyle w:val="TableParagraph"/>
              <w:ind w:left="131" w:right="119"/>
              <w:jc w:val="center"/>
              <w:rPr>
                <w:sz w:val="24"/>
              </w:rPr>
            </w:pPr>
            <w:r w:rsidRPr="00706E82">
              <w:rPr>
                <w:sz w:val="24"/>
              </w:rPr>
              <w:t>48 stundas</w:t>
            </w:r>
          </w:p>
        </w:tc>
        <w:tc>
          <w:tcPr>
            <w:tcW w:w="1870" w:type="dxa"/>
            <w:gridSpan w:val="2"/>
            <w:shd w:val="clear" w:color="auto" w:fill="auto"/>
          </w:tcPr>
          <w:p w14:paraId="69422CBB" w14:textId="77777777" w:rsidR="00596499" w:rsidRPr="00706E82" w:rsidRDefault="00596499" w:rsidP="00596499">
            <w:pPr>
              <w:pStyle w:val="TableParagraph"/>
              <w:rPr>
                <w:sz w:val="26"/>
              </w:rPr>
            </w:pPr>
          </w:p>
          <w:p w14:paraId="2ABAF3D4" w14:textId="77777777" w:rsidR="00596499" w:rsidRPr="00706E82" w:rsidRDefault="00596499" w:rsidP="00596499">
            <w:pPr>
              <w:pStyle w:val="TableParagraph"/>
              <w:spacing w:before="11"/>
              <w:rPr>
                <w:sz w:val="21"/>
              </w:rPr>
            </w:pPr>
          </w:p>
          <w:p w14:paraId="6128C316" w14:textId="77777777" w:rsidR="00596499" w:rsidRPr="00706E82" w:rsidRDefault="00596499" w:rsidP="00596499">
            <w:pPr>
              <w:pStyle w:val="TableParagraph"/>
              <w:ind w:left="549" w:right="491" w:hanging="27"/>
              <w:rPr>
                <w:sz w:val="24"/>
              </w:rPr>
            </w:pPr>
            <w:r w:rsidRPr="00706E82">
              <w:rPr>
                <w:sz w:val="24"/>
              </w:rPr>
              <w:t>Kultūras ministrs</w:t>
            </w:r>
          </w:p>
        </w:tc>
        <w:tc>
          <w:tcPr>
            <w:tcW w:w="2280" w:type="dxa"/>
            <w:gridSpan w:val="2"/>
            <w:shd w:val="clear" w:color="auto" w:fill="auto"/>
          </w:tcPr>
          <w:p w14:paraId="73D1103C" w14:textId="77777777" w:rsidR="00596499" w:rsidRPr="00706E82" w:rsidRDefault="00596499" w:rsidP="00596499">
            <w:pPr>
              <w:pStyle w:val="TableParagraph"/>
              <w:rPr>
                <w:sz w:val="26"/>
              </w:rPr>
            </w:pPr>
          </w:p>
          <w:p w14:paraId="3668C78E" w14:textId="77777777" w:rsidR="00596499" w:rsidRPr="00706E82" w:rsidRDefault="00596499" w:rsidP="00596499">
            <w:pPr>
              <w:pStyle w:val="TableParagraph"/>
              <w:rPr>
                <w:sz w:val="34"/>
              </w:rPr>
            </w:pPr>
          </w:p>
          <w:p w14:paraId="6CBC72DE" w14:textId="77777777" w:rsidR="00596499" w:rsidRPr="00706E82" w:rsidRDefault="00596499" w:rsidP="00596499">
            <w:pPr>
              <w:pStyle w:val="TableParagraph"/>
              <w:ind w:left="237"/>
              <w:rPr>
                <w:sz w:val="24"/>
              </w:rPr>
            </w:pPr>
            <w:r w:rsidRPr="00706E82">
              <w:rPr>
                <w:sz w:val="24"/>
              </w:rPr>
              <w:t>Kultūras ministrija</w:t>
            </w:r>
          </w:p>
        </w:tc>
        <w:tc>
          <w:tcPr>
            <w:tcW w:w="2281" w:type="dxa"/>
            <w:gridSpan w:val="2"/>
            <w:shd w:val="clear" w:color="auto" w:fill="auto"/>
            <w:vAlign w:val="center"/>
          </w:tcPr>
          <w:p w14:paraId="148F9827" w14:textId="77777777" w:rsidR="00596499" w:rsidRPr="00706E82" w:rsidRDefault="00596499" w:rsidP="004D27A4">
            <w:pPr>
              <w:pStyle w:val="TableParagraph"/>
              <w:spacing w:before="138"/>
              <w:ind w:left="488" w:right="474"/>
              <w:jc w:val="center"/>
              <w:rPr>
                <w:sz w:val="24"/>
              </w:rPr>
            </w:pPr>
            <w:r w:rsidRPr="00706E82">
              <w:rPr>
                <w:sz w:val="24"/>
              </w:rPr>
              <w:t>Valsts arhīvi</w:t>
            </w:r>
            <w:r w:rsidR="004D27A4">
              <w:rPr>
                <w:sz w:val="24"/>
              </w:rPr>
              <w:t xml:space="preserve"> </w:t>
            </w:r>
            <w:r w:rsidRPr="00706E82">
              <w:rPr>
                <w:sz w:val="24"/>
              </w:rPr>
              <w:t>Muzeji Bibliotēkas</w:t>
            </w:r>
          </w:p>
        </w:tc>
        <w:tc>
          <w:tcPr>
            <w:tcW w:w="2281" w:type="dxa"/>
            <w:gridSpan w:val="2"/>
            <w:shd w:val="clear" w:color="auto" w:fill="auto"/>
          </w:tcPr>
          <w:p w14:paraId="63CCBA0D" w14:textId="77777777" w:rsidR="00596499" w:rsidRPr="00706E82" w:rsidRDefault="00596499" w:rsidP="00596499">
            <w:pPr>
              <w:pStyle w:val="TableParagraph"/>
              <w:rPr>
                <w:sz w:val="24"/>
              </w:rPr>
            </w:pPr>
          </w:p>
        </w:tc>
      </w:tr>
      <w:tr w:rsidR="00596499" w14:paraId="72ABE70D" w14:textId="77777777" w:rsidTr="004D27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379"/>
        </w:trPr>
        <w:tc>
          <w:tcPr>
            <w:tcW w:w="838" w:type="dxa"/>
            <w:gridSpan w:val="2"/>
            <w:shd w:val="clear" w:color="auto" w:fill="auto"/>
          </w:tcPr>
          <w:p w14:paraId="6BF1086B" w14:textId="77777777" w:rsidR="00596499" w:rsidRPr="00706E82" w:rsidRDefault="00596499" w:rsidP="00596499">
            <w:pPr>
              <w:pStyle w:val="TableParagraph"/>
              <w:rPr>
                <w:sz w:val="26"/>
              </w:rPr>
            </w:pPr>
          </w:p>
          <w:p w14:paraId="18DCDBDF" w14:textId="77777777" w:rsidR="00596499" w:rsidRPr="00706E82" w:rsidRDefault="00596499" w:rsidP="00596499">
            <w:pPr>
              <w:pStyle w:val="TableParagraph"/>
              <w:spacing w:before="10"/>
              <w:rPr>
                <w:sz w:val="21"/>
              </w:rPr>
            </w:pPr>
          </w:p>
          <w:p w14:paraId="6BEBBC2C" w14:textId="77777777" w:rsidR="00596499" w:rsidRPr="00706E82" w:rsidRDefault="00596499" w:rsidP="00596499">
            <w:pPr>
              <w:pStyle w:val="TableParagraph"/>
              <w:ind w:left="167"/>
              <w:rPr>
                <w:sz w:val="24"/>
              </w:rPr>
            </w:pPr>
            <w:r w:rsidRPr="00706E82">
              <w:rPr>
                <w:sz w:val="24"/>
              </w:rPr>
              <w:t>2.25.</w:t>
            </w:r>
          </w:p>
        </w:tc>
        <w:tc>
          <w:tcPr>
            <w:tcW w:w="3401" w:type="dxa"/>
            <w:gridSpan w:val="2"/>
            <w:shd w:val="clear" w:color="auto" w:fill="auto"/>
          </w:tcPr>
          <w:p w14:paraId="4D9ECCBC" w14:textId="77777777" w:rsidR="00596499" w:rsidRPr="00706E82" w:rsidRDefault="00596499" w:rsidP="00596499">
            <w:pPr>
              <w:pStyle w:val="TableParagraph"/>
              <w:spacing w:before="2" w:line="276" w:lineRule="exact"/>
              <w:ind w:left="139" w:right="128"/>
              <w:jc w:val="center"/>
              <w:rPr>
                <w:sz w:val="24"/>
              </w:rPr>
            </w:pPr>
            <w:r w:rsidRPr="00706E82">
              <w:rPr>
                <w:sz w:val="24"/>
              </w:rPr>
              <w:t>Kultūras mantojuma, vizuālās mākslas un muzeju vērtību, valsts arhīva dokumentu, bibliotēku fondu ieplānotā evakuācija</w:t>
            </w:r>
          </w:p>
        </w:tc>
        <w:tc>
          <w:tcPr>
            <w:tcW w:w="1560" w:type="dxa"/>
            <w:gridSpan w:val="2"/>
            <w:shd w:val="clear" w:color="auto" w:fill="auto"/>
          </w:tcPr>
          <w:p w14:paraId="60211FBD" w14:textId="77777777" w:rsidR="00596499" w:rsidRPr="00706E82" w:rsidRDefault="00596499" w:rsidP="00596499">
            <w:pPr>
              <w:pStyle w:val="TableParagraph"/>
              <w:rPr>
                <w:sz w:val="26"/>
              </w:rPr>
            </w:pPr>
          </w:p>
          <w:p w14:paraId="71CB6E86" w14:textId="77777777" w:rsidR="00596499" w:rsidRPr="00706E82" w:rsidRDefault="00596499" w:rsidP="00596499">
            <w:pPr>
              <w:pStyle w:val="TableParagraph"/>
              <w:spacing w:before="10"/>
              <w:rPr>
                <w:sz w:val="21"/>
              </w:rPr>
            </w:pPr>
          </w:p>
          <w:p w14:paraId="245BF4DB" w14:textId="77777777" w:rsidR="00596499" w:rsidRPr="00706E82" w:rsidRDefault="00596499" w:rsidP="00596499">
            <w:pPr>
              <w:pStyle w:val="TableParagraph"/>
              <w:ind w:left="131" w:right="119"/>
              <w:jc w:val="center"/>
              <w:rPr>
                <w:sz w:val="24"/>
              </w:rPr>
            </w:pPr>
            <w:r w:rsidRPr="00706E82">
              <w:rPr>
                <w:sz w:val="24"/>
              </w:rPr>
              <w:t>48 stundas</w:t>
            </w:r>
          </w:p>
        </w:tc>
        <w:tc>
          <w:tcPr>
            <w:tcW w:w="1870" w:type="dxa"/>
            <w:gridSpan w:val="2"/>
            <w:shd w:val="clear" w:color="auto" w:fill="auto"/>
          </w:tcPr>
          <w:p w14:paraId="76CD37DE" w14:textId="77777777" w:rsidR="00596499" w:rsidRPr="00706E82" w:rsidRDefault="00596499" w:rsidP="00596499">
            <w:pPr>
              <w:pStyle w:val="TableParagraph"/>
              <w:spacing w:before="9"/>
              <w:rPr>
                <w:sz w:val="35"/>
              </w:rPr>
            </w:pPr>
          </w:p>
          <w:p w14:paraId="39E53656" w14:textId="77777777" w:rsidR="00596499" w:rsidRPr="00706E82" w:rsidRDefault="00596499" w:rsidP="00596499">
            <w:pPr>
              <w:pStyle w:val="TableParagraph"/>
              <w:ind w:left="549" w:right="491" w:hanging="27"/>
              <w:rPr>
                <w:sz w:val="24"/>
              </w:rPr>
            </w:pPr>
            <w:r w:rsidRPr="00706E82">
              <w:rPr>
                <w:sz w:val="24"/>
              </w:rPr>
              <w:t>Kultūras ministrs</w:t>
            </w:r>
          </w:p>
        </w:tc>
        <w:tc>
          <w:tcPr>
            <w:tcW w:w="2280" w:type="dxa"/>
            <w:gridSpan w:val="2"/>
            <w:shd w:val="clear" w:color="auto" w:fill="auto"/>
          </w:tcPr>
          <w:p w14:paraId="2962504B" w14:textId="77777777" w:rsidR="00596499" w:rsidRPr="00706E82" w:rsidRDefault="00596499" w:rsidP="00596499">
            <w:pPr>
              <w:pStyle w:val="TableParagraph"/>
              <w:rPr>
                <w:sz w:val="26"/>
              </w:rPr>
            </w:pPr>
          </w:p>
          <w:p w14:paraId="3BAF18ED" w14:textId="77777777" w:rsidR="00596499" w:rsidRPr="00706E82" w:rsidRDefault="00596499" w:rsidP="00596499">
            <w:pPr>
              <w:pStyle w:val="TableParagraph"/>
              <w:spacing w:before="10"/>
              <w:rPr>
                <w:sz w:val="21"/>
              </w:rPr>
            </w:pPr>
          </w:p>
          <w:p w14:paraId="475C011B" w14:textId="77777777" w:rsidR="00596499" w:rsidRPr="00706E82" w:rsidRDefault="00596499" w:rsidP="00596499">
            <w:pPr>
              <w:pStyle w:val="TableParagraph"/>
              <w:ind w:left="142" w:right="130"/>
              <w:jc w:val="center"/>
              <w:rPr>
                <w:sz w:val="24"/>
              </w:rPr>
            </w:pPr>
            <w:r w:rsidRPr="00706E82">
              <w:rPr>
                <w:sz w:val="24"/>
              </w:rPr>
              <w:t>Kultūras ministrija</w:t>
            </w:r>
          </w:p>
        </w:tc>
        <w:tc>
          <w:tcPr>
            <w:tcW w:w="2281" w:type="dxa"/>
            <w:gridSpan w:val="2"/>
            <w:shd w:val="clear" w:color="auto" w:fill="auto"/>
            <w:vAlign w:val="center"/>
          </w:tcPr>
          <w:p w14:paraId="2FA34DD0" w14:textId="77777777" w:rsidR="00596499" w:rsidRPr="00706E82" w:rsidRDefault="00596499" w:rsidP="004D27A4">
            <w:pPr>
              <w:pStyle w:val="TableParagraph"/>
              <w:jc w:val="center"/>
              <w:rPr>
                <w:sz w:val="24"/>
              </w:rPr>
            </w:pPr>
            <w:r w:rsidRPr="00706E82">
              <w:rPr>
                <w:sz w:val="24"/>
              </w:rPr>
              <w:t>Valsts arhīv</w:t>
            </w:r>
            <w:r w:rsidR="004D27A4">
              <w:rPr>
                <w:sz w:val="24"/>
              </w:rPr>
              <w:t xml:space="preserve">i </w:t>
            </w:r>
            <w:r w:rsidRPr="00706E82">
              <w:rPr>
                <w:sz w:val="24"/>
              </w:rPr>
              <w:t>Muzeji</w:t>
            </w:r>
          </w:p>
          <w:p w14:paraId="26ECF8B5" w14:textId="77777777" w:rsidR="00596499" w:rsidRPr="00706E82" w:rsidRDefault="00596499" w:rsidP="004D27A4">
            <w:pPr>
              <w:pStyle w:val="TableParagraph"/>
              <w:jc w:val="center"/>
              <w:rPr>
                <w:sz w:val="24"/>
              </w:rPr>
            </w:pPr>
            <w:r w:rsidRPr="00706E82">
              <w:rPr>
                <w:sz w:val="24"/>
              </w:rPr>
              <w:t>Bibliotēkas</w:t>
            </w:r>
          </w:p>
        </w:tc>
        <w:tc>
          <w:tcPr>
            <w:tcW w:w="2281" w:type="dxa"/>
            <w:gridSpan w:val="2"/>
            <w:shd w:val="clear" w:color="auto" w:fill="auto"/>
          </w:tcPr>
          <w:p w14:paraId="6C0E10EB" w14:textId="77777777" w:rsidR="00596499" w:rsidRDefault="00596499" w:rsidP="00596499">
            <w:pPr>
              <w:pStyle w:val="TableParagraph"/>
            </w:pPr>
          </w:p>
        </w:tc>
      </w:tr>
      <w:tr w:rsidR="00596499" w14:paraId="4619D543" w14:textId="77777777" w:rsidTr="005964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2" w:type="dxa"/>
          <w:trHeight w:val="1101"/>
        </w:trPr>
        <w:tc>
          <w:tcPr>
            <w:tcW w:w="838" w:type="dxa"/>
            <w:gridSpan w:val="2"/>
            <w:shd w:val="clear" w:color="auto" w:fill="auto"/>
          </w:tcPr>
          <w:p w14:paraId="47CBDC47" w14:textId="77777777" w:rsidR="00596499" w:rsidRPr="00706E82" w:rsidRDefault="00596499" w:rsidP="00596499">
            <w:pPr>
              <w:pStyle w:val="TableParagraph"/>
              <w:spacing w:before="9"/>
              <w:rPr>
                <w:sz w:val="35"/>
              </w:rPr>
            </w:pPr>
          </w:p>
          <w:p w14:paraId="72CE61B0" w14:textId="77777777" w:rsidR="00596499" w:rsidRPr="00706E82" w:rsidRDefault="005268CE" w:rsidP="00596499">
            <w:pPr>
              <w:pStyle w:val="TableParagraph"/>
              <w:ind w:left="167"/>
              <w:rPr>
                <w:sz w:val="24"/>
              </w:rPr>
            </w:pPr>
            <w:r>
              <w:rPr>
                <w:sz w:val="24"/>
              </w:rPr>
              <w:t>2.26</w:t>
            </w:r>
            <w:r w:rsidR="00596499" w:rsidRPr="00706E82">
              <w:rPr>
                <w:sz w:val="24"/>
              </w:rPr>
              <w:t>.</w:t>
            </w:r>
          </w:p>
        </w:tc>
        <w:tc>
          <w:tcPr>
            <w:tcW w:w="3401" w:type="dxa"/>
            <w:gridSpan w:val="2"/>
            <w:shd w:val="clear" w:color="auto" w:fill="auto"/>
          </w:tcPr>
          <w:p w14:paraId="72868B3B" w14:textId="77777777" w:rsidR="00596499" w:rsidRPr="00706E82" w:rsidRDefault="00596499" w:rsidP="00596499">
            <w:pPr>
              <w:pStyle w:val="TableParagraph"/>
              <w:ind w:left="359" w:right="284" w:firstLine="62"/>
              <w:rPr>
                <w:sz w:val="24"/>
              </w:rPr>
            </w:pPr>
            <w:r w:rsidRPr="00706E82">
              <w:rPr>
                <w:sz w:val="24"/>
              </w:rPr>
              <w:t>Starptautiskās un humānās palīdzības pieprasīšanu un</w:t>
            </w:r>
          </w:p>
          <w:p w14:paraId="2E983EA9" w14:textId="77777777" w:rsidR="00596499" w:rsidRPr="00706E82" w:rsidRDefault="00596499" w:rsidP="00596499">
            <w:pPr>
              <w:pStyle w:val="TableParagraph"/>
              <w:spacing w:line="270" w:lineRule="atLeast"/>
              <w:ind w:left="227" w:right="197" w:firstLine="132"/>
              <w:rPr>
                <w:sz w:val="24"/>
              </w:rPr>
            </w:pPr>
            <w:r w:rsidRPr="00706E82">
              <w:rPr>
                <w:sz w:val="24"/>
              </w:rPr>
              <w:t>saņemšanu (</w:t>
            </w:r>
            <w:r w:rsidRPr="00706E82">
              <w:rPr>
                <w:i/>
                <w:sz w:val="24"/>
              </w:rPr>
              <w:t>t.sk. uzņemošās valsts atbalsta nodrošināšana</w:t>
            </w:r>
            <w:r w:rsidRPr="00706E82">
              <w:rPr>
                <w:sz w:val="24"/>
              </w:rPr>
              <w:t>)</w:t>
            </w:r>
          </w:p>
        </w:tc>
        <w:tc>
          <w:tcPr>
            <w:tcW w:w="1560" w:type="dxa"/>
            <w:gridSpan w:val="2"/>
            <w:shd w:val="clear" w:color="auto" w:fill="auto"/>
          </w:tcPr>
          <w:p w14:paraId="21A8A659" w14:textId="77777777" w:rsidR="00596499" w:rsidRPr="00706E82" w:rsidRDefault="00596499" w:rsidP="00596499">
            <w:pPr>
              <w:pStyle w:val="TableParagraph"/>
              <w:spacing w:before="8"/>
              <w:rPr>
                <w:sz w:val="23"/>
              </w:rPr>
            </w:pPr>
          </w:p>
          <w:p w14:paraId="5E026CB6" w14:textId="77777777" w:rsidR="00596499" w:rsidRPr="00706E82" w:rsidRDefault="00596499" w:rsidP="00596499">
            <w:pPr>
              <w:pStyle w:val="TableParagraph"/>
              <w:ind w:left="336" w:right="177" w:hanging="123"/>
              <w:rPr>
                <w:sz w:val="24"/>
              </w:rPr>
            </w:pPr>
            <w:r w:rsidRPr="00706E82">
              <w:rPr>
                <w:sz w:val="24"/>
              </w:rPr>
              <w:t>Atkarībā no situācijas</w:t>
            </w:r>
          </w:p>
        </w:tc>
        <w:tc>
          <w:tcPr>
            <w:tcW w:w="1870" w:type="dxa"/>
            <w:gridSpan w:val="2"/>
            <w:shd w:val="clear" w:color="auto" w:fill="auto"/>
          </w:tcPr>
          <w:p w14:paraId="1E116DCB" w14:textId="77777777" w:rsidR="00596499" w:rsidRPr="00706E82" w:rsidRDefault="00596499" w:rsidP="00596499">
            <w:pPr>
              <w:pStyle w:val="TableParagraph"/>
              <w:spacing w:before="8"/>
              <w:rPr>
                <w:sz w:val="23"/>
              </w:rPr>
            </w:pPr>
          </w:p>
          <w:p w14:paraId="1DADB8E6" w14:textId="77777777" w:rsidR="00596499" w:rsidRPr="00706E82" w:rsidRDefault="00596499" w:rsidP="00596499">
            <w:pPr>
              <w:pStyle w:val="TableParagraph"/>
              <w:ind w:left="535" w:right="493" w:hanging="15"/>
              <w:rPr>
                <w:sz w:val="24"/>
              </w:rPr>
            </w:pPr>
            <w:r w:rsidRPr="00706E82">
              <w:rPr>
                <w:sz w:val="24"/>
              </w:rPr>
              <w:t>Ministru kabinets</w:t>
            </w:r>
          </w:p>
        </w:tc>
        <w:tc>
          <w:tcPr>
            <w:tcW w:w="2280" w:type="dxa"/>
            <w:gridSpan w:val="2"/>
            <w:shd w:val="clear" w:color="auto" w:fill="auto"/>
          </w:tcPr>
          <w:p w14:paraId="2C9B1337" w14:textId="77777777" w:rsidR="00596499" w:rsidRPr="00706E82" w:rsidRDefault="00596499" w:rsidP="00596499">
            <w:pPr>
              <w:pStyle w:val="TableParagraph"/>
              <w:spacing w:before="9"/>
              <w:rPr>
                <w:sz w:val="35"/>
              </w:rPr>
            </w:pPr>
          </w:p>
          <w:p w14:paraId="543CFFA5" w14:textId="77777777" w:rsidR="00596499" w:rsidRPr="00706E82" w:rsidRDefault="00596499" w:rsidP="00596499">
            <w:pPr>
              <w:pStyle w:val="TableParagraph"/>
              <w:ind w:left="144" w:right="130"/>
              <w:jc w:val="center"/>
              <w:rPr>
                <w:sz w:val="24"/>
              </w:rPr>
            </w:pPr>
            <w:r w:rsidRPr="00706E82">
              <w:rPr>
                <w:sz w:val="24"/>
              </w:rPr>
              <w:t>Atbildīgā</w:t>
            </w:r>
            <w:r w:rsidRPr="00706E82">
              <w:rPr>
                <w:spacing w:val="56"/>
                <w:sz w:val="24"/>
              </w:rPr>
              <w:t xml:space="preserve"> </w:t>
            </w:r>
            <w:r w:rsidRPr="00706E82">
              <w:rPr>
                <w:sz w:val="24"/>
              </w:rPr>
              <w:t>ministrija</w:t>
            </w:r>
          </w:p>
        </w:tc>
        <w:tc>
          <w:tcPr>
            <w:tcW w:w="2281" w:type="dxa"/>
            <w:gridSpan w:val="2"/>
            <w:shd w:val="clear" w:color="auto" w:fill="auto"/>
          </w:tcPr>
          <w:p w14:paraId="43282E8A" w14:textId="77777777" w:rsidR="00596499" w:rsidRPr="00706E82" w:rsidRDefault="00596499" w:rsidP="00596499">
            <w:pPr>
              <w:pStyle w:val="TableParagraph"/>
              <w:spacing w:before="8"/>
              <w:rPr>
                <w:sz w:val="23"/>
              </w:rPr>
            </w:pPr>
          </w:p>
          <w:p w14:paraId="778E368D" w14:textId="77777777" w:rsidR="00596499" w:rsidRPr="00706E82" w:rsidRDefault="00596499" w:rsidP="00596499">
            <w:pPr>
              <w:pStyle w:val="TableParagraph"/>
              <w:ind w:left="484" w:right="474"/>
              <w:jc w:val="center"/>
              <w:rPr>
                <w:sz w:val="24"/>
              </w:rPr>
            </w:pPr>
            <w:r w:rsidRPr="00706E82">
              <w:rPr>
                <w:sz w:val="24"/>
              </w:rPr>
              <w:t>VUGD</w:t>
            </w:r>
          </w:p>
          <w:p w14:paraId="25CFB7EF" w14:textId="77777777" w:rsidR="00596499" w:rsidRPr="00706E82" w:rsidRDefault="00596499" w:rsidP="00596499">
            <w:pPr>
              <w:pStyle w:val="TableParagraph"/>
              <w:ind w:left="488" w:right="474"/>
              <w:jc w:val="center"/>
              <w:rPr>
                <w:sz w:val="24"/>
              </w:rPr>
            </w:pPr>
            <w:r w:rsidRPr="00706E82">
              <w:rPr>
                <w:sz w:val="24"/>
              </w:rPr>
              <w:t>Pašvaldības</w:t>
            </w:r>
          </w:p>
        </w:tc>
        <w:tc>
          <w:tcPr>
            <w:tcW w:w="2281" w:type="dxa"/>
            <w:gridSpan w:val="2"/>
            <w:shd w:val="clear" w:color="auto" w:fill="auto"/>
          </w:tcPr>
          <w:p w14:paraId="2CD01747" w14:textId="77777777" w:rsidR="00596499" w:rsidRDefault="00596499" w:rsidP="00596499">
            <w:pPr>
              <w:pStyle w:val="TableParagraph"/>
            </w:pPr>
          </w:p>
        </w:tc>
      </w:tr>
    </w:tbl>
    <w:p w14:paraId="68173657" w14:textId="77777777" w:rsidR="00596499" w:rsidRPr="00596499" w:rsidRDefault="00596499" w:rsidP="00596499">
      <w:pPr>
        <w:widowControl w:val="0"/>
        <w:autoSpaceDE w:val="0"/>
        <w:autoSpaceDN w:val="0"/>
        <w:spacing w:before="1" w:after="0" w:line="240" w:lineRule="auto"/>
        <w:ind w:left="492"/>
        <w:rPr>
          <w:rFonts w:ascii="Times New Roman" w:eastAsia="Times New Roman" w:hAnsi="Times New Roman"/>
          <w:lang w:eastAsia="lv-LV" w:bidi="lv-LV"/>
        </w:rPr>
      </w:pPr>
      <w:r w:rsidRPr="00596499">
        <w:rPr>
          <w:rFonts w:ascii="Times New Roman" w:eastAsia="Times New Roman" w:hAnsi="Times New Roman"/>
          <w:lang w:eastAsia="lv-LV" w:bidi="lv-LV"/>
        </w:rPr>
        <w:t>Piezīme. * Aili aizpilda tikai pasākumiem, kas ir attiecināmi uz NATO krīžu reaģēšanas sistēmu.</w:t>
      </w:r>
    </w:p>
    <w:p w14:paraId="5D8CA0FD" w14:textId="77777777" w:rsidR="00596499" w:rsidRPr="00596499" w:rsidRDefault="00596499" w:rsidP="00596499">
      <w:pPr>
        <w:widowControl w:val="0"/>
        <w:autoSpaceDE w:val="0"/>
        <w:autoSpaceDN w:val="0"/>
        <w:spacing w:before="128" w:after="0" w:line="240" w:lineRule="auto"/>
        <w:ind w:left="492"/>
        <w:rPr>
          <w:rFonts w:ascii="Times New Roman" w:eastAsia="Times New Roman" w:hAnsi="Times New Roman"/>
          <w:lang w:eastAsia="lv-LV" w:bidi="lv-LV"/>
        </w:rPr>
      </w:pPr>
      <w:r w:rsidRPr="00596499">
        <w:rPr>
          <w:rFonts w:ascii="Times New Roman" w:eastAsia="Times New Roman" w:hAnsi="Times New Roman"/>
          <w:lang w:eastAsia="lv-LV" w:bidi="lv-LV"/>
        </w:rPr>
        <w:t>Trūkstošās ailes iespējams papildināt pēc jaunā valsts civilā aizsardzības plāna pieņemšanas, konsultējoties ar Aizsardzības Ministriju un citām institūcijām.</w:t>
      </w:r>
    </w:p>
    <w:p w14:paraId="7708EDA3" w14:textId="77777777" w:rsidR="00596499" w:rsidRPr="00255958" w:rsidRDefault="00596499" w:rsidP="00255958">
      <w:pPr>
        <w:ind w:left="1299"/>
        <w:jc w:val="right"/>
        <w:rPr>
          <w:rFonts w:ascii="Times New Roman" w:hAnsi="Times New Roman"/>
          <w:sz w:val="24"/>
          <w:lang w:eastAsia="lv-LV" w:bidi="lv-LV"/>
        </w:rPr>
      </w:pPr>
      <w:r>
        <w:rPr>
          <w:lang w:eastAsia="lv-LV" w:bidi="lv-LV"/>
        </w:rPr>
        <w:br w:type="page"/>
      </w:r>
      <w:r w:rsidR="00255958" w:rsidRPr="00255958">
        <w:rPr>
          <w:rFonts w:ascii="Times New Roman" w:hAnsi="Times New Roman"/>
          <w:sz w:val="24"/>
          <w:lang w:eastAsia="lv-LV" w:bidi="lv-LV"/>
        </w:rPr>
        <w:lastRenderedPageBreak/>
        <w:t xml:space="preserve">14. </w:t>
      </w:r>
      <w:r w:rsidRPr="00255958">
        <w:rPr>
          <w:rFonts w:ascii="Times New Roman" w:hAnsi="Times New Roman"/>
          <w:sz w:val="24"/>
          <w:lang w:eastAsia="lv-LV" w:bidi="lv-LV"/>
        </w:rPr>
        <w:t>tabula</w:t>
      </w:r>
    </w:p>
    <w:p w14:paraId="2C917D5A" w14:textId="77777777" w:rsidR="00431D95" w:rsidRDefault="00E11911" w:rsidP="00596499">
      <w:pPr>
        <w:pStyle w:val="Virsraksts2"/>
        <w:jc w:val="center"/>
        <w:rPr>
          <w:rFonts w:ascii="Times New Roman" w:hAnsi="Times New Roman"/>
          <w:color w:val="auto"/>
          <w:spacing w:val="-1"/>
          <w:lang w:eastAsia="lv-LV" w:bidi="lv-LV"/>
        </w:rPr>
      </w:pPr>
      <w:hyperlink w:anchor="_bookmark51" w:history="1">
        <w:bookmarkStart w:id="42" w:name="_Toc67134917"/>
        <w:r w:rsidR="00EC6073" w:rsidRPr="009E0BFF">
          <w:rPr>
            <w:rFonts w:ascii="Times New Roman" w:hAnsi="Times New Roman"/>
            <w:color w:val="auto"/>
            <w:lang w:eastAsia="lv-LV" w:bidi="lv-LV"/>
          </w:rPr>
          <w:t>Ēku un</w:t>
        </w:r>
        <w:r w:rsidR="00EC6073" w:rsidRPr="009E0BFF">
          <w:rPr>
            <w:rFonts w:ascii="Times New Roman" w:hAnsi="Times New Roman"/>
            <w:color w:val="auto"/>
            <w:spacing w:val="-2"/>
            <w:lang w:eastAsia="lv-LV" w:bidi="lv-LV"/>
          </w:rPr>
          <w:t xml:space="preserve"> </w:t>
        </w:r>
        <w:r w:rsidR="00EC6073" w:rsidRPr="009E0BFF">
          <w:rPr>
            <w:rFonts w:ascii="Times New Roman" w:hAnsi="Times New Roman"/>
            <w:color w:val="auto"/>
            <w:lang w:eastAsia="lv-LV" w:bidi="lv-LV"/>
          </w:rPr>
          <w:t>būvju sabrukšana</w:t>
        </w:r>
        <w:bookmarkEnd w:id="42"/>
      </w:hyperlink>
    </w:p>
    <w:p w14:paraId="6482B857" w14:textId="77777777" w:rsidR="009E0BFF" w:rsidRPr="009E0BFF" w:rsidRDefault="009E0BFF" w:rsidP="009E0BFF">
      <w:pPr>
        <w:rPr>
          <w:lang w:eastAsia="lv-LV" w:bidi="lv-LV"/>
        </w:rPr>
      </w:pPr>
    </w:p>
    <w:tbl>
      <w:tblPr>
        <w:tblW w:w="0" w:type="auto"/>
        <w:tblInd w:w="654"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420"/>
        <w:gridCol w:w="3761"/>
        <w:gridCol w:w="1836"/>
        <w:gridCol w:w="1621"/>
        <w:gridCol w:w="2208"/>
        <w:gridCol w:w="2432"/>
        <w:gridCol w:w="1372"/>
      </w:tblGrid>
      <w:tr w:rsidR="00596499" w:rsidRPr="00596499" w14:paraId="7D4F30EA" w14:textId="77777777" w:rsidTr="0050422F">
        <w:trPr>
          <w:trHeight w:val="2270"/>
        </w:trPr>
        <w:tc>
          <w:tcPr>
            <w:tcW w:w="420" w:type="dxa"/>
            <w:shd w:val="clear" w:color="auto" w:fill="C0C0C0"/>
          </w:tcPr>
          <w:p w14:paraId="05E6C8DC"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1B45EF1"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FAAEDCF"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5B72091F" w14:textId="77777777" w:rsidR="00596499" w:rsidRPr="00596499" w:rsidRDefault="00596499" w:rsidP="00596499">
            <w:pPr>
              <w:widowControl w:val="0"/>
              <w:autoSpaceDE w:val="0"/>
              <w:autoSpaceDN w:val="0"/>
              <w:spacing w:after="0" w:line="240" w:lineRule="auto"/>
              <w:ind w:left="30" w:right="-5" w:firstLine="21"/>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Nr. p.k.</w:t>
            </w:r>
          </w:p>
        </w:tc>
        <w:tc>
          <w:tcPr>
            <w:tcW w:w="3761" w:type="dxa"/>
            <w:shd w:val="clear" w:color="auto" w:fill="C0C0C0"/>
          </w:tcPr>
          <w:p w14:paraId="40D4E2D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420E761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3FD54E76"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752FD33D" w14:textId="77777777" w:rsidR="00596499" w:rsidRPr="00596499" w:rsidRDefault="00596499" w:rsidP="00596499">
            <w:pPr>
              <w:widowControl w:val="0"/>
              <w:autoSpaceDE w:val="0"/>
              <w:autoSpaceDN w:val="0"/>
              <w:spacing w:after="0" w:line="240" w:lineRule="auto"/>
              <w:ind w:left="28" w:right="1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Pasākuma nosaukums</w:t>
            </w:r>
          </w:p>
        </w:tc>
        <w:tc>
          <w:tcPr>
            <w:tcW w:w="1836" w:type="dxa"/>
            <w:shd w:val="clear" w:color="auto" w:fill="C0C0C0"/>
          </w:tcPr>
          <w:p w14:paraId="46C7CB36"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9CBC0C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8AFEDFC"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3049A5E7" w14:textId="77777777" w:rsidR="00596499" w:rsidRPr="00596499" w:rsidRDefault="00596499" w:rsidP="00596499">
            <w:pPr>
              <w:widowControl w:val="0"/>
              <w:autoSpaceDE w:val="0"/>
              <w:autoSpaceDN w:val="0"/>
              <w:spacing w:after="0" w:line="240" w:lineRule="auto"/>
              <w:ind w:left="22" w:right="1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Izpildes termiņš</w:t>
            </w:r>
          </w:p>
        </w:tc>
        <w:tc>
          <w:tcPr>
            <w:tcW w:w="1621" w:type="dxa"/>
            <w:shd w:val="clear" w:color="auto" w:fill="C0C0C0"/>
          </w:tcPr>
          <w:p w14:paraId="146E621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69B5D7A8"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01F36E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488AF558" w14:textId="77777777" w:rsidR="00596499" w:rsidRPr="00596499" w:rsidRDefault="00596499" w:rsidP="00596499">
            <w:pPr>
              <w:widowControl w:val="0"/>
              <w:autoSpaceDE w:val="0"/>
              <w:autoSpaceDN w:val="0"/>
              <w:spacing w:after="0" w:line="240" w:lineRule="auto"/>
              <w:ind w:left="238" w:right="202" w:firstLine="60"/>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Lēmuma pieņēmējs</w:t>
            </w:r>
          </w:p>
        </w:tc>
        <w:tc>
          <w:tcPr>
            <w:tcW w:w="2208" w:type="dxa"/>
            <w:shd w:val="clear" w:color="auto" w:fill="C0C0C0"/>
          </w:tcPr>
          <w:p w14:paraId="15F3033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6D03452"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C73FC9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lang w:eastAsia="lv-LV" w:bidi="lv-LV"/>
              </w:rPr>
            </w:pPr>
          </w:p>
          <w:p w14:paraId="28AEF02C" w14:textId="77777777" w:rsidR="00596499" w:rsidRPr="00596499" w:rsidRDefault="00596499" w:rsidP="00596499">
            <w:pPr>
              <w:widowControl w:val="0"/>
              <w:autoSpaceDE w:val="0"/>
              <w:autoSpaceDN w:val="0"/>
              <w:spacing w:after="0" w:line="240" w:lineRule="auto"/>
              <w:ind w:left="631" w:right="122" w:hanging="47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Par izpildi atbildīgā institūcija</w:t>
            </w:r>
          </w:p>
        </w:tc>
        <w:tc>
          <w:tcPr>
            <w:tcW w:w="2432" w:type="dxa"/>
            <w:shd w:val="clear" w:color="auto" w:fill="C0C0C0"/>
          </w:tcPr>
          <w:p w14:paraId="5A40995B"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B481BEF"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864A4E6" w14:textId="77777777" w:rsidR="00596499" w:rsidRPr="00596499" w:rsidRDefault="00596499" w:rsidP="00596499">
            <w:pPr>
              <w:widowControl w:val="0"/>
              <w:autoSpaceDE w:val="0"/>
              <w:autoSpaceDN w:val="0"/>
              <w:spacing w:before="8" w:after="0" w:line="240" w:lineRule="auto"/>
              <w:rPr>
                <w:rFonts w:ascii="Times New Roman" w:eastAsia="Times New Roman" w:hAnsi="Times New Roman"/>
                <w:sz w:val="34"/>
                <w:lang w:eastAsia="lv-LV" w:bidi="lv-LV"/>
              </w:rPr>
            </w:pPr>
          </w:p>
          <w:p w14:paraId="6816D5CE" w14:textId="77777777" w:rsidR="00596499" w:rsidRPr="00596499" w:rsidRDefault="00596499" w:rsidP="00596499">
            <w:pPr>
              <w:widowControl w:val="0"/>
              <w:autoSpaceDE w:val="0"/>
              <w:autoSpaceDN w:val="0"/>
              <w:spacing w:after="0" w:line="240" w:lineRule="auto"/>
              <w:ind w:left="47" w:right="3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Izpildītāji</w:t>
            </w:r>
          </w:p>
        </w:tc>
        <w:tc>
          <w:tcPr>
            <w:tcW w:w="1370" w:type="dxa"/>
            <w:shd w:val="clear" w:color="auto" w:fill="C0C0C0"/>
          </w:tcPr>
          <w:p w14:paraId="4F154043" w14:textId="77777777" w:rsidR="00596499" w:rsidRPr="00596499" w:rsidRDefault="00596499" w:rsidP="00596499">
            <w:pPr>
              <w:widowControl w:val="0"/>
              <w:autoSpaceDE w:val="0"/>
              <w:autoSpaceDN w:val="0"/>
              <w:spacing w:before="30" w:after="0" w:line="240" w:lineRule="auto"/>
              <w:ind w:left="31" w:right="16" w:firstLine="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 xml:space="preserve">Pasākuma apzīmējums (trigrafs)* saskaņā ar NATO krīžu reaģēšanas sistēmas </w:t>
            </w:r>
            <w:r w:rsidRPr="00596499">
              <w:rPr>
                <w:rFonts w:ascii="Times New Roman" w:eastAsia="Times New Roman" w:hAnsi="Times New Roman"/>
                <w:spacing w:val="-1"/>
                <w:sz w:val="24"/>
                <w:lang w:eastAsia="lv-LV" w:bidi="lv-LV"/>
              </w:rPr>
              <w:t>rokasgrāmatu</w:t>
            </w:r>
          </w:p>
        </w:tc>
      </w:tr>
      <w:tr w:rsidR="00596499" w:rsidRPr="00596499" w14:paraId="45C23C67" w14:textId="77777777" w:rsidTr="0050422F">
        <w:trPr>
          <w:trHeight w:val="335"/>
        </w:trPr>
        <w:tc>
          <w:tcPr>
            <w:tcW w:w="13650" w:type="dxa"/>
            <w:gridSpan w:val="7"/>
            <w:shd w:val="clear" w:color="auto" w:fill="auto"/>
          </w:tcPr>
          <w:p w14:paraId="62147465" w14:textId="77777777" w:rsidR="00596499" w:rsidRPr="00596499" w:rsidRDefault="00596499" w:rsidP="00596499">
            <w:pPr>
              <w:widowControl w:val="0"/>
              <w:autoSpaceDE w:val="0"/>
              <w:autoSpaceDN w:val="0"/>
              <w:spacing w:before="27" w:after="0" w:line="240" w:lineRule="auto"/>
              <w:ind w:left="4541" w:right="452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Preventīvie un gatavības pasākumi</w:t>
            </w:r>
          </w:p>
        </w:tc>
      </w:tr>
      <w:tr w:rsidR="00596499" w:rsidRPr="00596499" w14:paraId="1C6F85D7" w14:textId="77777777" w:rsidTr="0050422F">
        <w:trPr>
          <w:trHeight w:val="887"/>
        </w:trPr>
        <w:tc>
          <w:tcPr>
            <w:tcW w:w="420" w:type="dxa"/>
            <w:shd w:val="clear" w:color="auto" w:fill="auto"/>
          </w:tcPr>
          <w:p w14:paraId="479422F8"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90E5EFC" w14:textId="77777777" w:rsidR="00596499" w:rsidRPr="00596499"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3761" w:type="dxa"/>
            <w:shd w:val="clear" w:color="auto" w:fill="auto"/>
          </w:tcPr>
          <w:p w14:paraId="575EA9AF" w14:textId="77777777" w:rsidR="00596499" w:rsidRPr="00596499" w:rsidRDefault="00596499" w:rsidP="00596499">
            <w:pPr>
              <w:widowControl w:val="0"/>
              <w:autoSpaceDE w:val="0"/>
              <w:autoSpaceDN w:val="0"/>
              <w:spacing w:before="30" w:after="0" w:line="240" w:lineRule="auto"/>
              <w:ind w:left="29" w:right="1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Ēku un būvju periodiska apsekošana, plānu saskaņošana, pieņemšana ekspluatācijā</w:t>
            </w:r>
          </w:p>
        </w:tc>
        <w:tc>
          <w:tcPr>
            <w:tcW w:w="1836" w:type="dxa"/>
            <w:shd w:val="clear" w:color="auto" w:fill="auto"/>
          </w:tcPr>
          <w:p w14:paraId="65A08AFE"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5B012C1B" w14:textId="77777777" w:rsidR="00596499" w:rsidRPr="00596499" w:rsidRDefault="00596499" w:rsidP="00596499">
            <w:pPr>
              <w:widowControl w:val="0"/>
              <w:autoSpaceDE w:val="0"/>
              <w:autoSpaceDN w:val="0"/>
              <w:spacing w:after="0" w:line="240" w:lineRule="auto"/>
              <w:ind w:left="22" w:right="1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621" w:type="dxa"/>
            <w:shd w:val="clear" w:color="auto" w:fill="auto"/>
          </w:tcPr>
          <w:p w14:paraId="5705EEFC"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9AE17F6" w14:textId="77777777" w:rsidR="00596499" w:rsidRPr="00596499"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Būvinspektors</w:t>
            </w:r>
          </w:p>
        </w:tc>
        <w:tc>
          <w:tcPr>
            <w:tcW w:w="2208" w:type="dxa"/>
            <w:shd w:val="clear" w:color="auto" w:fill="auto"/>
          </w:tcPr>
          <w:p w14:paraId="46D9E6BF"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307617F0" w14:textId="77777777" w:rsidR="00596499" w:rsidRPr="00596499" w:rsidRDefault="00596499" w:rsidP="00596499">
            <w:pPr>
              <w:widowControl w:val="0"/>
              <w:autoSpaceDE w:val="0"/>
              <w:autoSpaceDN w:val="0"/>
              <w:spacing w:after="0" w:line="240" w:lineRule="auto"/>
              <w:ind w:left="173" w:right="156"/>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Būvvalde</w:t>
            </w:r>
          </w:p>
        </w:tc>
        <w:tc>
          <w:tcPr>
            <w:tcW w:w="2432" w:type="dxa"/>
            <w:shd w:val="clear" w:color="auto" w:fill="auto"/>
          </w:tcPr>
          <w:p w14:paraId="3D8110E7"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1B724909" w14:textId="77777777" w:rsidR="00596499" w:rsidRPr="00596499" w:rsidRDefault="00596499" w:rsidP="00596499">
            <w:pPr>
              <w:widowControl w:val="0"/>
              <w:autoSpaceDE w:val="0"/>
              <w:autoSpaceDN w:val="0"/>
              <w:spacing w:after="0" w:line="240" w:lineRule="auto"/>
              <w:ind w:left="47" w:right="3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Būvvalde</w:t>
            </w:r>
          </w:p>
        </w:tc>
        <w:tc>
          <w:tcPr>
            <w:tcW w:w="1370" w:type="dxa"/>
            <w:shd w:val="clear" w:color="auto" w:fill="auto"/>
          </w:tcPr>
          <w:p w14:paraId="0A688CF4"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67F42655" w14:textId="77777777" w:rsidR="00596499" w:rsidRPr="00596499"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71D761C3" w14:textId="77777777" w:rsidTr="0050422F">
        <w:trPr>
          <w:trHeight w:val="611"/>
        </w:trPr>
        <w:tc>
          <w:tcPr>
            <w:tcW w:w="420" w:type="dxa"/>
            <w:shd w:val="clear" w:color="auto" w:fill="auto"/>
          </w:tcPr>
          <w:p w14:paraId="7D6E3F5A" w14:textId="77777777" w:rsidR="00596499" w:rsidRPr="00596499" w:rsidRDefault="00596499" w:rsidP="00596499">
            <w:pPr>
              <w:widowControl w:val="0"/>
              <w:autoSpaceDE w:val="0"/>
              <w:autoSpaceDN w:val="0"/>
              <w:spacing w:before="167" w:after="0" w:line="240" w:lineRule="auto"/>
              <w:ind w:right="103"/>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3761" w:type="dxa"/>
            <w:shd w:val="clear" w:color="auto" w:fill="auto"/>
          </w:tcPr>
          <w:p w14:paraId="09814D05" w14:textId="77777777" w:rsidR="00596499" w:rsidRPr="00596499" w:rsidRDefault="00596499" w:rsidP="00596499">
            <w:pPr>
              <w:widowControl w:val="0"/>
              <w:autoSpaceDE w:val="0"/>
              <w:autoSpaceDN w:val="0"/>
              <w:spacing w:before="30" w:after="0" w:line="240" w:lineRule="auto"/>
              <w:ind w:left="367" w:right="333" w:firstLine="93"/>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Speciālo dienestu iesaistīšana preventīvo pasākumu veikšanai</w:t>
            </w:r>
          </w:p>
        </w:tc>
        <w:tc>
          <w:tcPr>
            <w:tcW w:w="1836" w:type="dxa"/>
            <w:shd w:val="clear" w:color="auto" w:fill="auto"/>
          </w:tcPr>
          <w:p w14:paraId="40746CE4" w14:textId="77777777" w:rsidR="00596499" w:rsidRPr="00596499" w:rsidRDefault="00596499" w:rsidP="00596499">
            <w:pPr>
              <w:widowControl w:val="0"/>
              <w:autoSpaceDE w:val="0"/>
              <w:autoSpaceDN w:val="0"/>
              <w:spacing w:before="167" w:after="0" w:line="240" w:lineRule="auto"/>
              <w:ind w:left="22" w:right="1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621" w:type="dxa"/>
            <w:shd w:val="clear" w:color="auto" w:fill="auto"/>
          </w:tcPr>
          <w:p w14:paraId="4D8249E2" w14:textId="77777777" w:rsidR="00596499" w:rsidRPr="00596499"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Inspektori</w:t>
            </w:r>
          </w:p>
        </w:tc>
        <w:tc>
          <w:tcPr>
            <w:tcW w:w="2208" w:type="dxa"/>
            <w:shd w:val="clear" w:color="auto" w:fill="auto"/>
          </w:tcPr>
          <w:p w14:paraId="1A5941E3" w14:textId="77777777" w:rsidR="00596499" w:rsidRPr="00596499" w:rsidRDefault="00596499" w:rsidP="00596499">
            <w:pPr>
              <w:widowControl w:val="0"/>
              <w:autoSpaceDE w:val="0"/>
              <w:autoSpaceDN w:val="0"/>
              <w:spacing w:before="30" w:after="0" w:line="240" w:lineRule="auto"/>
              <w:ind w:left="717" w:right="340" w:hanging="344"/>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Valsts drošības dienests</w:t>
            </w:r>
          </w:p>
        </w:tc>
        <w:tc>
          <w:tcPr>
            <w:tcW w:w="2432" w:type="dxa"/>
            <w:shd w:val="clear" w:color="auto" w:fill="auto"/>
          </w:tcPr>
          <w:p w14:paraId="6D4172AF" w14:textId="77777777" w:rsidR="00596499" w:rsidRPr="00596499" w:rsidRDefault="00596499" w:rsidP="00596499">
            <w:pPr>
              <w:widowControl w:val="0"/>
              <w:autoSpaceDE w:val="0"/>
              <w:autoSpaceDN w:val="0"/>
              <w:spacing w:before="167" w:after="0" w:line="240" w:lineRule="auto"/>
              <w:ind w:left="47" w:right="35"/>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Valsts drošības dienests</w:t>
            </w:r>
          </w:p>
        </w:tc>
        <w:tc>
          <w:tcPr>
            <w:tcW w:w="1370" w:type="dxa"/>
            <w:shd w:val="clear" w:color="auto" w:fill="auto"/>
          </w:tcPr>
          <w:p w14:paraId="02D99FE2" w14:textId="77777777" w:rsidR="00596499" w:rsidRPr="00596499" w:rsidRDefault="00596499" w:rsidP="00596499">
            <w:pPr>
              <w:widowControl w:val="0"/>
              <w:autoSpaceDE w:val="0"/>
              <w:autoSpaceDN w:val="0"/>
              <w:spacing w:before="167"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6C0BA605" w14:textId="77777777" w:rsidTr="0050422F">
        <w:trPr>
          <w:trHeight w:val="887"/>
        </w:trPr>
        <w:tc>
          <w:tcPr>
            <w:tcW w:w="420" w:type="dxa"/>
            <w:shd w:val="clear" w:color="auto" w:fill="auto"/>
          </w:tcPr>
          <w:p w14:paraId="6ECE6CAD"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02C1CEA" w14:textId="77777777" w:rsidR="00596499" w:rsidRPr="00596499"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3.</w:t>
            </w:r>
          </w:p>
        </w:tc>
        <w:tc>
          <w:tcPr>
            <w:tcW w:w="3761" w:type="dxa"/>
            <w:shd w:val="clear" w:color="auto" w:fill="auto"/>
          </w:tcPr>
          <w:p w14:paraId="375DFE6C" w14:textId="77777777" w:rsidR="00596499" w:rsidRPr="00596499" w:rsidRDefault="00596499" w:rsidP="00596499">
            <w:pPr>
              <w:widowControl w:val="0"/>
              <w:autoSpaceDE w:val="0"/>
              <w:autoSpaceDN w:val="0"/>
              <w:spacing w:before="30" w:after="0" w:line="240" w:lineRule="auto"/>
              <w:ind w:left="43" w:right="32" w:firstLine="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NMP un specializētas neatliekamās palīdzības sniegšanas organizēšana</w:t>
            </w:r>
            <w:r w:rsidRPr="00596499">
              <w:rPr>
                <w:rFonts w:ascii="Times New Roman" w:eastAsia="Times New Roman" w:hAnsi="Times New Roman"/>
                <w:spacing w:val="-15"/>
                <w:sz w:val="24"/>
                <w:lang w:eastAsia="lv-LV" w:bidi="lv-LV"/>
              </w:rPr>
              <w:t xml:space="preserve"> </w:t>
            </w:r>
            <w:r w:rsidRPr="00596499">
              <w:rPr>
                <w:rFonts w:ascii="Times New Roman" w:eastAsia="Times New Roman" w:hAnsi="Times New Roman"/>
                <w:sz w:val="24"/>
                <w:lang w:eastAsia="lv-LV" w:bidi="lv-LV"/>
              </w:rPr>
              <w:t>un kārtības noteikšana</w:t>
            </w:r>
            <w:r w:rsidRPr="00596499">
              <w:rPr>
                <w:rFonts w:ascii="Times New Roman" w:eastAsia="Times New Roman" w:hAnsi="Times New Roman"/>
                <w:spacing w:val="-2"/>
                <w:sz w:val="24"/>
                <w:lang w:eastAsia="lv-LV" w:bidi="lv-LV"/>
              </w:rPr>
              <w:t xml:space="preserve"> </w:t>
            </w:r>
            <w:r w:rsidRPr="00596499">
              <w:rPr>
                <w:rFonts w:ascii="Times New Roman" w:eastAsia="Times New Roman" w:hAnsi="Times New Roman"/>
                <w:sz w:val="24"/>
                <w:lang w:eastAsia="lv-LV" w:bidi="lv-LV"/>
              </w:rPr>
              <w:t>cietušajiem</w:t>
            </w:r>
          </w:p>
        </w:tc>
        <w:tc>
          <w:tcPr>
            <w:tcW w:w="1836" w:type="dxa"/>
            <w:shd w:val="clear" w:color="auto" w:fill="auto"/>
          </w:tcPr>
          <w:p w14:paraId="2BF63EAB"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0CEE849" w14:textId="77777777" w:rsidR="00596499" w:rsidRPr="00596499" w:rsidRDefault="00596499" w:rsidP="00596499">
            <w:pPr>
              <w:widowControl w:val="0"/>
              <w:autoSpaceDE w:val="0"/>
              <w:autoSpaceDN w:val="0"/>
              <w:spacing w:after="0" w:line="240" w:lineRule="auto"/>
              <w:ind w:left="22" w:right="1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Pastāvīgi</w:t>
            </w:r>
          </w:p>
        </w:tc>
        <w:tc>
          <w:tcPr>
            <w:tcW w:w="1621" w:type="dxa"/>
            <w:shd w:val="clear" w:color="auto" w:fill="auto"/>
          </w:tcPr>
          <w:p w14:paraId="3CB1FAE8" w14:textId="77777777" w:rsidR="00596499" w:rsidRPr="00596499" w:rsidRDefault="00596499" w:rsidP="00596499">
            <w:pPr>
              <w:widowControl w:val="0"/>
              <w:autoSpaceDE w:val="0"/>
              <w:autoSpaceDN w:val="0"/>
              <w:spacing w:before="167"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NMP</w:t>
            </w:r>
          </w:p>
          <w:p w14:paraId="12F36D93" w14:textId="77777777" w:rsidR="00596499" w:rsidRPr="00596499" w:rsidRDefault="00596499" w:rsidP="00596499">
            <w:pPr>
              <w:widowControl w:val="0"/>
              <w:autoSpaceDE w:val="0"/>
              <w:autoSpaceDN w:val="0"/>
              <w:spacing w:after="0" w:line="240" w:lineRule="auto"/>
              <w:ind w:left="14"/>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darbinieki</w:t>
            </w:r>
          </w:p>
        </w:tc>
        <w:tc>
          <w:tcPr>
            <w:tcW w:w="2208" w:type="dxa"/>
            <w:shd w:val="clear" w:color="auto" w:fill="auto"/>
          </w:tcPr>
          <w:p w14:paraId="1FBF6B55"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0D8567EF" w14:textId="77777777" w:rsidR="00596499" w:rsidRPr="00596499" w:rsidRDefault="00596499" w:rsidP="00596499">
            <w:pPr>
              <w:widowControl w:val="0"/>
              <w:autoSpaceDE w:val="0"/>
              <w:autoSpaceDN w:val="0"/>
              <w:spacing w:after="0" w:line="240" w:lineRule="auto"/>
              <w:ind w:left="173" w:right="16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NMP dienests</w:t>
            </w:r>
          </w:p>
        </w:tc>
        <w:tc>
          <w:tcPr>
            <w:tcW w:w="2432" w:type="dxa"/>
            <w:shd w:val="clear" w:color="auto" w:fill="auto"/>
          </w:tcPr>
          <w:p w14:paraId="51F0FD50" w14:textId="77777777" w:rsidR="00596499" w:rsidRPr="00596499" w:rsidRDefault="00596499" w:rsidP="00596499">
            <w:pPr>
              <w:widowControl w:val="0"/>
              <w:autoSpaceDE w:val="0"/>
              <w:autoSpaceDN w:val="0"/>
              <w:spacing w:before="167" w:after="0" w:line="240" w:lineRule="auto"/>
              <w:ind w:left="240" w:right="204" w:firstLine="14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NMP dienests un ārstniecības iestādes</w:t>
            </w:r>
          </w:p>
        </w:tc>
        <w:tc>
          <w:tcPr>
            <w:tcW w:w="1370" w:type="dxa"/>
            <w:shd w:val="clear" w:color="auto" w:fill="auto"/>
          </w:tcPr>
          <w:p w14:paraId="2532B676"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6"/>
                <w:lang w:eastAsia="lv-LV" w:bidi="lv-LV"/>
              </w:rPr>
            </w:pPr>
          </w:p>
          <w:p w14:paraId="258EA2E3" w14:textId="77777777" w:rsidR="00596499" w:rsidRPr="00596499"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3F2EEAF2" w14:textId="77777777" w:rsidTr="0050422F">
        <w:trPr>
          <w:trHeight w:val="337"/>
        </w:trPr>
        <w:tc>
          <w:tcPr>
            <w:tcW w:w="13650" w:type="dxa"/>
            <w:gridSpan w:val="7"/>
            <w:shd w:val="clear" w:color="auto" w:fill="auto"/>
          </w:tcPr>
          <w:p w14:paraId="15ECF991" w14:textId="77777777" w:rsidR="00596499" w:rsidRPr="00596499" w:rsidRDefault="00596499" w:rsidP="00596499">
            <w:pPr>
              <w:widowControl w:val="0"/>
              <w:autoSpaceDE w:val="0"/>
              <w:autoSpaceDN w:val="0"/>
              <w:spacing w:before="30" w:after="0" w:line="240" w:lineRule="auto"/>
              <w:ind w:left="4541" w:right="452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Reaģēšanas un seku likvidēšanas pasākumi</w:t>
            </w:r>
          </w:p>
        </w:tc>
      </w:tr>
      <w:tr w:rsidR="00596499" w:rsidRPr="00596499" w14:paraId="517FC2CC" w14:textId="77777777" w:rsidTr="0050422F">
        <w:trPr>
          <w:trHeight w:val="611"/>
        </w:trPr>
        <w:tc>
          <w:tcPr>
            <w:tcW w:w="420" w:type="dxa"/>
            <w:shd w:val="clear" w:color="auto" w:fill="auto"/>
          </w:tcPr>
          <w:p w14:paraId="05F81365" w14:textId="77777777" w:rsidR="00596499" w:rsidRPr="00596499" w:rsidRDefault="00596499" w:rsidP="00596499">
            <w:pPr>
              <w:widowControl w:val="0"/>
              <w:autoSpaceDE w:val="0"/>
              <w:autoSpaceDN w:val="0"/>
              <w:spacing w:before="167" w:after="0" w:line="240" w:lineRule="auto"/>
              <w:ind w:right="103"/>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w:t>
            </w:r>
          </w:p>
        </w:tc>
        <w:tc>
          <w:tcPr>
            <w:tcW w:w="3761" w:type="dxa"/>
            <w:shd w:val="clear" w:color="auto" w:fill="auto"/>
          </w:tcPr>
          <w:p w14:paraId="190CB620" w14:textId="77777777" w:rsidR="00596499" w:rsidRPr="00596499" w:rsidRDefault="00596499" w:rsidP="00596499">
            <w:pPr>
              <w:widowControl w:val="0"/>
              <w:autoSpaceDE w:val="0"/>
              <w:autoSpaceDN w:val="0"/>
              <w:spacing w:before="27" w:after="0" w:line="240" w:lineRule="auto"/>
              <w:ind w:left="1036" w:right="7" w:hanging="821"/>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sniegšana par ēku vai būvju sabrukšanu</w:t>
            </w:r>
          </w:p>
        </w:tc>
        <w:tc>
          <w:tcPr>
            <w:tcW w:w="1836" w:type="dxa"/>
            <w:shd w:val="clear" w:color="auto" w:fill="auto"/>
          </w:tcPr>
          <w:p w14:paraId="17B3B874" w14:textId="77777777" w:rsidR="00596499" w:rsidRPr="00596499" w:rsidRDefault="00596499" w:rsidP="00596499">
            <w:pPr>
              <w:widowControl w:val="0"/>
              <w:autoSpaceDE w:val="0"/>
              <w:autoSpaceDN w:val="0"/>
              <w:spacing w:before="167" w:after="0" w:line="240" w:lineRule="auto"/>
              <w:ind w:left="22" w:right="9"/>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1-3 min.</w:t>
            </w:r>
          </w:p>
        </w:tc>
        <w:tc>
          <w:tcPr>
            <w:tcW w:w="1621" w:type="dxa"/>
            <w:shd w:val="clear" w:color="auto" w:fill="auto"/>
          </w:tcPr>
          <w:p w14:paraId="64B7F0E9"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4"/>
                <w:lang w:eastAsia="lv-LV" w:bidi="lv-LV"/>
              </w:rPr>
            </w:pPr>
          </w:p>
        </w:tc>
        <w:tc>
          <w:tcPr>
            <w:tcW w:w="2208" w:type="dxa"/>
            <w:shd w:val="clear" w:color="auto" w:fill="auto"/>
          </w:tcPr>
          <w:p w14:paraId="7FA21260" w14:textId="77777777" w:rsidR="00596499" w:rsidRPr="00596499" w:rsidRDefault="00596499" w:rsidP="00596499">
            <w:pPr>
              <w:widowControl w:val="0"/>
              <w:autoSpaceDE w:val="0"/>
              <w:autoSpaceDN w:val="0"/>
              <w:spacing w:before="167" w:after="0" w:line="240" w:lineRule="auto"/>
              <w:ind w:left="171" w:right="160"/>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Iedzīvotāji</w:t>
            </w:r>
          </w:p>
        </w:tc>
        <w:tc>
          <w:tcPr>
            <w:tcW w:w="2432" w:type="dxa"/>
            <w:shd w:val="clear" w:color="auto" w:fill="auto"/>
          </w:tcPr>
          <w:p w14:paraId="07A7F71F" w14:textId="77777777" w:rsidR="00596499" w:rsidRPr="00596499" w:rsidRDefault="00596499" w:rsidP="00596499">
            <w:pPr>
              <w:widowControl w:val="0"/>
              <w:autoSpaceDE w:val="0"/>
              <w:autoSpaceDN w:val="0"/>
              <w:spacing w:before="167" w:after="0" w:line="240" w:lineRule="auto"/>
              <w:ind w:left="47" w:right="3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Iedzīvotāji</w:t>
            </w:r>
          </w:p>
        </w:tc>
        <w:tc>
          <w:tcPr>
            <w:tcW w:w="1370" w:type="dxa"/>
            <w:shd w:val="clear" w:color="auto" w:fill="auto"/>
          </w:tcPr>
          <w:p w14:paraId="51C018AF" w14:textId="77777777" w:rsidR="00596499" w:rsidRPr="00596499" w:rsidRDefault="00596499" w:rsidP="00596499">
            <w:pPr>
              <w:widowControl w:val="0"/>
              <w:autoSpaceDE w:val="0"/>
              <w:autoSpaceDN w:val="0"/>
              <w:spacing w:before="167"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rsidRPr="00596499" w14:paraId="067308CE" w14:textId="77777777" w:rsidTr="0050422F">
        <w:trPr>
          <w:trHeight w:val="1716"/>
        </w:trPr>
        <w:tc>
          <w:tcPr>
            <w:tcW w:w="420" w:type="dxa"/>
            <w:shd w:val="clear" w:color="auto" w:fill="auto"/>
          </w:tcPr>
          <w:p w14:paraId="2D60E20E"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8CCF3AC"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69ACFD5A" w14:textId="77777777" w:rsidR="00596499" w:rsidRPr="00596499" w:rsidRDefault="00596499" w:rsidP="00596499">
            <w:pPr>
              <w:widowControl w:val="0"/>
              <w:autoSpaceDE w:val="0"/>
              <w:autoSpaceDN w:val="0"/>
              <w:spacing w:after="0" w:line="240" w:lineRule="auto"/>
              <w:ind w:right="103"/>
              <w:jc w:val="right"/>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2.</w:t>
            </w:r>
          </w:p>
        </w:tc>
        <w:tc>
          <w:tcPr>
            <w:tcW w:w="3761" w:type="dxa"/>
            <w:shd w:val="clear" w:color="auto" w:fill="auto"/>
          </w:tcPr>
          <w:p w14:paraId="2C8046E1"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502BEFC4"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409A1DBA" w14:textId="77777777" w:rsidR="00596499" w:rsidRPr="00596499" w:rsidRDefault="00596499" w:rsidP="00596499">
            <w:pPr>
              <w:widowControl w:val="0"/>
              <w:autoSpaceDE w:val="0"/>
              <w:autoSpaceDN w:val="0"/>
              <w:spacing w:after="0" w:line="240" w:lineRule="auto"/>
              <w:ind w:left="29" w:right="17"/>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Informācijas saņemšana, apstrādāšana</w:t>
            </w:r>
          </w:p>
        </w:tc>
        <w:tc>
          <w:tcPr>
            <w:tcW w:w="1836" w:type="dxa"/>
            <w:shd w:val="clear" w:color="auto" w:fill="auto"/>
          </w:tcPr>
          <w:p w14:paraId="73733525"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25CABEB5"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6E02FFBE" w14:textId="77777777" w:rsidR="00596499" w:rsidRPr="00596499" w:rsidRDefault="00596499" w:rsidP="00596499">
            <w:pPr>
              <w:widowControl w:val="0"/>
              <w:autoSpaceDE w:val="0"/>
              <w:autoSpaceDN w:val="0"/>
              <w:spacing w:after="0" w:line="240" w:lineRule="auto"/>
              <w:ind w:left="22" w:right="1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5 min.</w:t>
            </w:r>
          </w:p>
        </w:tc>
        <w:tc>
          <w:tcPr>
            <w:tcW w:w="1621" w:type="dxa"/>
            <w:shd w:val="clear" w:color="auto" w:fill="auto"/>
          </w:tcPr>
          <w:p w14:paraId="0419FBA3"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73D746FF" w14:textId="77777777" w:rsidR="00596499" w:rsidRPr="00596499" w:rsidRDefault="00596499" w:rsidP="00596499">
            <w:pPr>
              <w:widowControl w:val="0"/>
              <w:autoSpaceDE w:val="0"/>
              <w:autoSpaceDN w:val="0"/>
              <w:spacing w:before="7" w:after="0" w:line="240" w:lineRule="auto"/>
              <w:rPr>
                <w:rFonts w:ascii="Times New Roman" w:eastAsia="Times New Roman" w:hAnsi="Times New Roman"/>
                <w:sz w:val="24"/>
                <w:lang w:eastAsia="lv-LV" w:bidi="lv-LV"/>
              </w:rPr>
            </w:pPr>
          </w:p>
          <w:p w14:paraId="24CB99FA" w14:textId="77777777" w:rsidR="00596499" w:rsidRPr="00596499" w:rsidRDefault="00596499" w:rsidP="00596499">
            <w:pPr>
              <w:widowControl w:val="0"/>
              <w:autoSpaceDE w:val="0"/>
              <w:autoSpaceDN w:val="0"/>
              <w:spacing w:after="0" w:line="240" w:lineRule="auto"/>
              <w:ind w:left="132" w:right="94" w:firstLine="218"/>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Posteņa komandieris</w:t>
            </w:r>
          </w:p>
        </w:tc>
        <w:tc>
          <w:tcPr>
            <w:tcW w:w="2208" w:type="dxa"/>
            <w:shd w:val="clear" w:color="auto" w:fill="auto"/>
          </w:tcPr>
          <w:p w14:paraId="31DED0AE" w14:textId="77777777" w:rsidR="00596499" w:rsidRPr="00596499" w:rsidRDefault="00E15648" w:rsidP="00596499">
            <w:pPr>
              <w:widowControl w:val="0"/>
              <w:autoSpaceDE w:val="0"/>
              <w:autoSpaceDN w:val="0"/>
              <w:spacing w:before="30" w:after="0" w:line="240" w:lineRule="auto"/>
              <w:ind w:left="52" w:right="33" w:hanging="1"/>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432" w:type="dxa"/>
            <w:shd w:val="clear" w:color="auto" w:fill="auto"/>
          </w:tcPr>
          <w:p w14:paraId="4BF87A47"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1677D22F"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0DC70721" w14:textId="77777777" w:rsidR="00596499" w:rsidRPr="00596499" w:rsidRDefault="00596499" w:rsidP="00596499">
            <w:pPr>
              <w:widowControl w:val="0"/>
              <w:autoSpaceDE w:val="0"/>
              <w:autoSpaceDN w:val="0"/>
              <w:spacing w:after="0" w:line="240" w:lineRule="auto"/>
              <w:ind w:left="47" w:right="32"/>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Dispečers</w:t>
            </w:r>
          </w:p>
        </w:tc>
        <w:tc>
          <w:tcPr>
            <w:tcW w:w="1370" w:type="dxa"/>
            <w:shd w:val="clear" w:color="auto" w:fill="auto"/>
          </w:tcPr>
          <w:p w14:paraId="27693D5A" w14:textId="77777777" w:rsidR="00596499" w:rsidRPr="00596499" w:rsidRDefault="00596499" w:rsidP="00596499">
            <w:pPr>
              <w:widowControl w:val="0"/>
              <w:autoSpaceDE w:val="0"/>
              <w:autoSpaceDN w:val="0"/>
              <w:spacing w:after="0" w:line="240" w:lineRule="auto"/>
              <w:rPr>
                <w:rFonts w:ascii="Times New Roman" w:eastAsia="Times New Roman" w:hAnsi="Times New Roman"/>
                <w:sz w:val="26"/>
                <w:lang w:eastAsia="lv-LV" w:bidi="lv-LV"/>
              </w:rPr>
            </w:pPr>
          </w:p>
          <w:p w14:paraId="0B6380A9" w14:textId="77777777" w:rsidR="00596499" w:rsidRPr="00596499" w:rsidRDefault="00596499" w:rsidP="00596499">
            <w:pPr>
              <w:widowControl w:val="0"/>
              <w:autoSpaceDE w:val="0"/>
              <w:autoSpaceDN w:val="0"/>
              <w:spacing w:before="6" w:after="0" w:line="240" w:lineRule="auto"/>
              <w:rPr>
                <w:rFonts w:ascii="Times New Roman" w:eastAsia="Times New Roman" w:hAnsi="Times New Roman"/>
                <w:sz w:val="36"/>
                <w:lang w:eastAsia="lv-LV" w:bidi="lv-LV"/>
              </w:rPr>
            </w:pPr>
          </w:p>
          <w:p w14:paraId="034B9A81" w14:textId="77777777" w:rsidR="00596499" w:rsidRPr="00596499" w:rsidRDefault="00596499" w:rsidP="00596499">
            <w:pPr>
              <w:widowControl w:val="0"/>
              <w:autoSpaceDE w:val="0"/>
              <w:autoSpaceDN w:val="0"/>
              <w:spacing w:after="0" w:line="240" w:lineRule="auto"/>
              <w:ind w:left="17"/>
              <w:jc w:val="center"/>
              <w:rPr>
                <w:rFonts w:ascii="Times New Roman" w:eastAsia="Times New Roman" w:hAnsi="Times New Roman"/>
                <w:sz w:val="24"/>
                <w:lang w:eastAsia="lv-LV" w:bidi="lv-LV"/>
              </w:rPr>
            </w:pPr>
            <w:r w:rsidRPr="00596499">
              <w:rPr>
                <w:rFonts w:ascii="Times New Roman" w:eastAsia="Times New Roman" w:hAnsi="Times New Roman"/>
                <w:w w:val="99"/>
                <w:sz w:val="24"/>
                <w:lang w:eastAsia="lv-LV" w:bidi="lv-LV"/>
              </w:rPr>
              <w:t>-</w:t>
            </w:r>
          </w:p>
        </w:tc>
      </w:tr>
      <w:tr w:rsidR="00596499" w14:paraId="722A0E4D"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6257453"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3.</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5EC421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Operatīvo dienestu struktūrvienību informēšana par notikumu vai sabrukšanas draudiem</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3AFAAB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1-2 min.</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5363E2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CFB0CB3" w14:textId="77777777" w:rsidR="00596499" w:rsidRPr="00596499" w:rsidRDefault="00E15648" w:rsidP="002C44BB">
            <w:pPr>
              <w:spacing w:before="30"/>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623013A"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Dispečers</w:t>
            </w:r>
          </w:p>
        </w:tc>
        <w:tc>
          <w:tcPr>
            <w:tcW w:w="1370" w:type="dxa"/>
            <w:tcBorders>
              <w:top w:val="single" w:sz="6" w:space="0" w:color="414142"/>
              <w:left w:val="single" w:sz="6" w:space="0" w:color="414142"/>
              <w:bottom w:val="single" w:sz="6" w:space="0" w:color="414142"/>
              <w:right w:val="single" w:sz="6" w:space="0" w:color="414142"/>
            </w:tcBorders>
            <w:shd w:val="clear" w:color="auto" w:fill="auto"/>
          </w:tcPr>
          <w:p w14:paraId="07F2CB84" w14:textId="77777777" w:rsidR="00596499" w:rsidRPr="00596499" w:rsidRDefault="00596499" w:rsidP="00596499">
            <w:pPr>
              <w:rPr>
                <w:rFonts w:ascii="Times New Roman" w:eastAsia="Times New Roman" w:hAnsi="Times New Roman"/>
                <w:sz w:val="26"/>
                <w:lang w:eastAsia="lv-LV" w:bidi="lv-LV"/>
              </w:rPr>
            </w:pPr>
          </w:p>
          <w:p w14:paraId="08763856" w14:textId="77777777" w:rsidR="00596499" w:rsidRPr="00596499" w:rsidRDefault="00596499" w:rsidP="00596499">
            <w:pPr>
              <w:rPr>
                <w:rFonts w:ascii="Times New Roman" w:eastAsia="Times New Roman" w:hAnsi="Times New Roman"/>
                <w:sz w:val="26"/>
                <w:lang w:eastAsia="lv-LV" w:bidi="lv-LV"/>
              </w:rPr>
            </w:pPr>
          </w:p>
          <w:p w14:paraId="3A5BE341" w14:textId="77777777" w:rsidR="00596499" w:rsidRPr="00596499" w:rsidRDefault="00596499" w:rsidP="00596499">
            <w:pP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67866A1B"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2738A1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4.</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584B62C"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Operatīvo dienestu izbraukšana uz notikuma vietu</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F4D8376"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BB918AA"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6F40096" w14:textId="77777777" w:rsidR="00596499" w:rsidRPr="00596499" w:rsidRDefault="00596499" w:rsidP="002C44BB">
            <w:pPr>
              <w:spacing w:before="30"/>
              <w:ind w:right="3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Operatīvie dienesti</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9C73143"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Operatīvie dienesti</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9B9CF13" w14:textId="77777777" w:rsidR="00596499" w:rsidRPr="00596499" w:rsidRDefault="00596499" w:rsidP="002C44BB">
            <w:pPr>
              <w:jc w:val="center"/>
              <w:rPr>
                <w:rFonts w:ascii="Times New Roman" w:eastAsia="Times New Roman" w:hAnsi="Times New Roman"/>
                <w:sz w:val="26"/>
                <w:lang w:eastAsia="lv-LV" w:bidi="lv-LV"/>
              </w:rPr>
            </w:pPr>
          </w:p>
          <w:p w14:paraId="1849EFE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2E4C4C55"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AA1762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5.</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F3FC3E4"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Notikuma vietas ierobežošana</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C4ABB00"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30 min.</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9F4B92D"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C70ECCF" w14:textId="77777777" w:rsidR="00596499" w:rsidRPr="00596499" w:rsidRDefault="00E15648" w:rsidP="002C44BB">
            <w:pPr>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339859C"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VUGD darbinieki</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0C7854A" w14:textId="77777777" w:rsidR="00596499" w:rsidRPr="00596499" w:rsidRDefault="00596499" w:rsidP="002C44BB">
            <w:pPr>
              <w:jc w:val="center"/>
              <w:rPr>
                <w:rFonts w:ascii="Times New Roman" w:eastAsia="Times New Roman" w:hAnsi="Times New Roman"/>
                <w:sz w:val="26"/>
                <w:lang w:eastAsia="lv-LV" w:bidi="lv-LV"/>
              </w:rPr>
            </w:pPr>
          </w:p>
          <w:p w14:paraId="61515CFE" w14:textId="77777777" w:rsidR="00596499" w:rsidRPr="00596499" w:rsidRDefault="00596499" w:rsidP="002C44BB">
            <w:pPr>
              <w:jc w:val="center"/>
              <w:rPr>
                <w:rFonts w:ascii="Times New Roman" w:eastAsia="Times New Roman" w:hAnsi="Times New Roman"/>
                <w:sz w:val="26"/>
                <w:lang w:eastAsia="lv-LV" w:bidi="lv-LV"/>
              </w:rPr>
            </w:pPr>
          </w:p>
          <w:p w14:paraId="096978C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6A3468F3"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019160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lastRenderedPageBreak/>
              <w:t>6.</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D6EA00D"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Konstrukciju noturības izvērtēšana</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7FECB38"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4C6FB89"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Būvinspektors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0AC8898" w14:textId="77777777" w:rsidR="00596499" w:rsidRPr="00596499" w:rsidRDefault="00596499" w:rsidP="002C44BB">
            <w:pPr>
              <w:ind w:left="52" w:right="33"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Būvvalde</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600F02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Būvvalde</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D0B010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7103CB2B"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7AB1D9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7.</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A9A6E6F"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Izraugās un nosaka vietas, kur izvietot izglābtos un cietušos cilvēkus</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18B9708"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32DC761"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Glābšanas darbu vadītājs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E4693ED" w14:textId="77777777" w:rsidR="00596499" w:rsidRPr="00596499" w:rsidRDefault="00596499" w:rsidP="002C44BB">
            <w:pPr>
              <w:spacing w:before="30"/>
              <w:ind w:left="52" w:right="33"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4A5D41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VUGD glābšanas darbu vadītājs</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18C5A2D0"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5BC9537F"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996270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8.</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0635144"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Sakaru organizēšana notikuma vietā ar iesaistītiem resursiem par to savstarpējo sadarbību, informācijas apmaiņu</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D3179DE"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E1CFD29"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928DA9E" w14:textId="77777777" w:rsidR="00596499" w:rsidRPr="00596499" w:rsidRDefault="00596499" w:rsidP="002C44BB">
            <w:pPr>
              <w:spacing w:before="30"/>
              <w:ind w:right="33"/>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glābšanas darbu vadītājs</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F57DF9A"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VUGD glābšanas darbu vadītājs; operatīvie dienesti un iesaistītās organizācijas</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929E8B1" w14:textId="77777777" w:rsidR="00596499" w:rsidRPr="00596499" w:rsidRDefault="00596499" w:rsidP="002C44BB">
            <w:pPr>
              <w:jc w:val="center"/>
              <w:rPr>
                <w:rFonts w:ascii="Times New Roman" w:eastAsia="Times New Roman" w:hAnsi="Times New Roman"/>
                <w:sz w:val="26"/>
                <w:lang w:eastAsia="lv-LV" w:bidi="lv-LV"/>
              </w:rPr>
            </w:pPr>
          </w:p>
          <w:p w14:paraId="37D0AEA9"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34A5AD23"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59521A0"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9.</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537E5F1"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Apdraudētajā zonā esošo cilvēku apziņošana par apdraudējumu un rīcību, trauksmes sistēmas ieslēgšana</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C7D4131"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Nekavējoties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C3ACB31"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Posteņa komandieris, inspektori</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6920134" w14:textId="77777777" w:rsidR="00596499" w:rsidRPr="00596499" w:rsidRDefault="00596499" w:rsidP="002C44BB">
            <w:pPr>
              <w:ind w:left="52" w:right="33" w:hanging="1"/>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w:t>
            </w:r>
            <w:r w:rsidR="002C44BB">
              <w:rPr>
                <w:rFonts w:ascii="Times New Roman" w:eastAsia="Times New Roman" w:hAnsi="Times New Roman"/>
                <w:sz w:val="24"/>
                <w:lang w:eastAsia="lv-LV" w:bidi="lv-LV"/>
              </w:rPr>
              <w:t xml:space="preserve"> </w:t>
            </w:r>
            <w:r w:rsidRPr="00596499">
              <w:rPr>
                <w:rFonts w:ascii="Times New Roman" w:eastAsia="Times New Roman" w:hAnsi="Times New Roman"/>
                <w:sz w:val="24"/>
                <w:lang w:eastAsia="lv-LV" w:bidi="lv-LV"/>
              </w:rPr>
              <w:t>st</w:t>
            </w:r>
            <w:r w:rsidR="002C44BB">
              <w:rPr>
                <w:rFonts w:ascii="Times New Roman" w:eastAsia="Times New Roman" w:hAnsi="Times New Roman"/>
                <w:sz w:val="24"/>
                <w:lang w:eastAsia="lv-LV" w:bidi="lv-LV"/>
              </w:rPr>
              <w:t>r</w:t>
            </w:r>
            <w:r w:rsidRPr="00596499">
              <w:rPr>
                <w:rFonts w:ascii="Times New Roman" w:eastAsia="Times New Roman" w:hAnsi="Times New Roman"/>
                <w:sz w:val="24"/>
                <w:lang w:eastAsia="lv-LV" w:bidi="lv-LV"/>
              </w:rPr>
              <w:t>uktūrvienības; Valsts policija</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A44D8AC"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VUGD st</w:t>
            </w:r>
            <w:r w:rsidR="002C44BB">
              <w:rPr>
                <w:rFonts w:ascii="Times New Roman" w:eastAsia="Times New Roman" w:hAnsi="Times New Roman"/>
                <w:sz w:val="26"/>
                <w:lang w:eastAsia="lv-LV" w:bidi="lv-LV"/>
              </w:rPr>
              <w:t>r</w:t>
            </w:r>
            <w:r w:rsidRPr="00596499">
              <w:rPr>
                <w:rFonts w:ascii="Times New Roman" w:eastAsia="Times New Roman" w:hAnsi="Times New Roman"/>
                <w:sz w:val="26"/>
                <w:lang w:eastAsia="lv-LV" w:bidi="lv-LV"/>
              </w:rPr>
              <w:t>uktūrvienības; Valsts policija</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E38FB7A" w14:textId="77777777" w:rsidR="00596499" w:rsidRPr="00596499" w:rsidRDefault="00596499" w:rsidP="002C44BB">
            <w:pPr>
              <w:jc w:val="center"/>
              <w:rPr>
                <w:rFonts w:ascii="Times New Roman" w:eastAsia="Times New Roman" w:hAnsi="Times New Roman"/>
                <w:sz w:val="26"/>
                <w:lang w:eastAsia="lv-LV" w:bidi="lv-LV"/>
              </w:rPr>
            </w:pPr>
          </w:p>
          <w:p w14:paraId="5B144B9D"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52D407CC" w14:textId="77777777" w:rsidTr="002C44BB">
        <w:trPr>
          <w:trHeight w:val="1716"/>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2EFEF28"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lastRenderedPageBreak/>
              <w:t>10.</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9B6AA65" w14:textId="77777777" w:rsidR="00596499" w:rsidRPr="00596499" w:rsidRDefault="0050422F"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CA</w:t>
            </w:r>
            <w:r w:rsidR="00596499" w:rsidRPr="00596499">
              <w:rPr>
                <w:rFonts w:ascii="Times New Roman" w:eastAsia="Times New Roman" w:hAnsi="Times New Roman"/>
                <w:sz w:val="26"/>
                <w:lang w:eastAsia="lv-LV" w:bidi="lv-LV"/>
              </w:rPr>
              <w:t xml:space="preserve"> komisijas priekšsēdētāja informēšana par notikušo, nepieciešamību izsludināt ārkārtēju situāciju vai nepieciešamību iesaistīt CA resursus</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FB3CEDD"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5-10 min.</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013DCE3"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Posteņa komandieris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50DB9D2" w14:textId="77777777" w:rsidR="00596499" w:rsidRPr="00596499" w:rsidRDefault="00E15648" w:rsidP="002C44BB">
            <w:pPr>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 xml:space="preserve">VUGD Vidzemes reģiona brigādes Madonas daļa un/vai </w:t>
            </w:r>
            <w:r w:rsidR="00B62A7D">
              <w:rPr>
                <w:rFonts w:ascii="Times New Roman" w:eastAsia="Times New Roman" w:hAnsi="Times New Roman"/>
                <w:sz w:val="24"/>
                <w:lang w:eastAsia="lv-LV" w:bidi="lv-LV"/>
              </w:rPr>
              <w:t>Cesvaines postenis, Ērgļu postenis, Lubānas postenis</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A9E8077"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Konkrētā posteņa komandieris</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DB2FA2B" w14:textId="77777777" w:rsidR="00596499" w:rsidRPr="00596499" w:rsidRDefault="00596499" w:rsidP="002C44BB">
            <w:pPr>
              <w:jc w:val="center"/>
              <w:rPr>
                <w:rFonts w:ascii="Times New Roman" w:eastAsia="Times New Roman" w:hAnsi="Times New Roman"/>
                <w:sz w:val="26"/>
                <w:lang w:eastAsia="lv-LV" w:bidi="lv-LV"/>
              </w:rPr>
            </w:pPr>
          </w:p>
          <w:p w14:paraId="56343284" w14:textId="77777777" w:rsidR="00596499" w:rsidRPr="00596499" w:rsidRDefault="00596499" w:rsidP="002C44BB">
            <w:pPr>
              <w:jc w:val="center"/>
              <w:rPr>
                <w:rFonts w:ascii="Times New Roman" w:eastAsia="Times New Roman" w:hAnsi="Times New Roman"/>
                <w:sz w:val="26"/>
                <w:lang w:eastAsia="lv-LV" w:bidi="lv-LV"/>
              </w:rPr>
            </w:pPr>
          </w:p>
          <w:p w14:paraId="2B82C533"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009BF990"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B3C07E2"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11.</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9073CB9" w14:textId="77777777" w:rsidR="00596499" w:rsidRPr="00596499" w:rsidRDefault="0050422F"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CA</w:t>
            </w:r>
            <w:r w:rsidR="00596499" w:rsidRPr="00596499">
              <w:rPr>
                <w:rFonts w:ascii="Times New Roman" w:eastAsia="Times New Roman" w:hAnsi="Times New Roman"/>
                <w:sz w:val="26"/>
                <w:lang w:eastAsia="lv-LV" w:bidi="lv-LV"/>
              </w:rPr>
              <w:t xml:space="preserve"> komisijas locekļu sasaukšana un iesaistīšana reaģēšanas pasākumos</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5B153F4"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1-3 stundas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EEEB42B"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682D17B" w14:textId="77777777" w:rsidR="00596499" w:rsidRPr="00596499" w:rsidRDefault="0050422F" w:rsidP="002C44BB">
            <w:pPr>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CA</w:t>
            </w:r>
            <w:r w:rsidR="00596499" w:rsidRPr="00596499">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3AB18D3" w14:textId="77777777" w:rsidR="00596499" w:rsidRPr="00596499" w:rsidRDefault="00E15648"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C</w:t>
            </w:r>
            <w:r w:rsidR="00962B71">
              <w:rPr>
                <w:rFonts w:ascii="Times New Roman" w:eastAsia="Times New Roman" w:hAnsi="Times New Roman"/>
                <w:sz w:val="26"/>
                <w:lang w:eastAsia="lv-LV" w:bidi="lv-LV"/>
              </w:rPr>
              <w:t>A</w:t>
            </w:r>
            <w:r w:rsidR="00596499" w:rsidRPr="00596499">
              <w:rPr>
                <w:rFonts w:ascii="Times New Roman" w:eastAsia="Times New Roman" w:hAnsi="Times New Roman"/>
                <w:sz w:val="26"/>
                <w:lang w:eastAsia="lv-LV" w:bidi="lv-LV"/>
              </w:rPr>
              <w:t xml:space="preserve"> komisijas sekretāre</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5E438E2" w14:textId="77777777" w:rsidR="00596499" w:rsidRPr="00596499" w:rsidRDefault="00596499" w:rsidP="002C44BB">
            <w:pPr>
              <w:jc w:val="center"/>
              <w:rPr>
                <w:rFonts w:ascii="Times New Roman" w:eastAsia="Times New Roman" w:hAnsi="Times New Roman"/>
                <w:sz w:val="26"/>
                <w:lang w:eastAsia="lv-LV" w:bidi="lv-LV"/>
              </w:rPr>
            </w:pPr>
          </w:p>
          <w:p w14:paraId="0F6714F7"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572A5550"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AC1B4C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12.</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440D0E4"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Iedzīvotāju evakuācijas, izmitināšanas, ēdināšanas, informēšanas organizēšana un veikšana</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59AB2C9" w14:textId="77777777" w:rsidR="00596499" w:rsidRPr="00596499" w:rsidRDefault="006279F8"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P</w:t>
            </w:r>
            <w:r w:rsidR="00596499" w:rsidRPr="00596499">
              <w:rPr>
                <w:rFonts w:ascii="Times New Roman" w:eastAsia="Times New Roman" w:hAnsi="Times New Roman"/>
                <w:sz w:val="26"/>
                <w:lang w:eastAsia="lv-LV" w:bidi="lv-LV"/>
              </w:rPr>
              <w:t>astāvīgi</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AC9C1E1"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91FAE21" w14:textId="77777777" w:rsidR="00596499" w:rsidRPr="00596499" w:rsidRDefault="0050422F" w:rsidP="002C44BB">
            <w:pPr>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CA</w:t>
            </w:r>
            <w:r w:rsidR="00596499" w:rsidRPr="00596499">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F67F637" w14:textId="77777777" w:rsidR="00596499" w:rsidRPr="00596499" w:rsidRDefault="0050422F"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CA</w:t>
            </w:r>
            <w:r w:rsidR="00596499" w:rsidRPr="00596499">
              <w:rPr>
                <w:rFonts w:ascii="Times New Roman" w:eastAsia="Times New Roman" w:hAnsi="Times New Roman"/>
                <w:sz w:val="26"/>
                <w:lang w:eastAsia="lv-LV" w:bidi="lv-LV"/>
              </w:rPr>
              <w:t xml:space="preserve"> komisija</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25D67BC" w14:textId="77777777" w:rsidR="00596499" w:rsidRPr="00596499" w:rsidRDefault="00596499" w:rsidP="002C44BB">
            <w:pPr>
              <w:jc w:val="center"/>
              <w:rPr>
                <w:rFonts w:ascii="Times New Roman" w:eastAsia="Times New Roman" w:hAnsi="Times New Roman"/>
                <w:sz w:val="26"/>
                <w:lang w:eastAsia="lv-LV" w:bidi="lv-LV"/>
              </w:rPr>
            </w:pPr>
          </w:p>
          <w:p w14:paraId="7461634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4677A3E2"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0E17B2A9"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13.</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E2DB3A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Preses konferences, plašsaziņas līdzekļu informēšana</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A5187E5"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Pēc nepieciešamības</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4D75CEC"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CA komisijas priekšsēdētājs</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5147F9B" w14:textId="77777777" w:rsidR="00596499" w:rsidRPr="00596499" w:rsidRDefault="0050422F" w:rsidP="002C44BB">
            <w:pPr>
              <w:jc w:val="center"/>
              <w:rPr>
                <w:rFonts w:ascii="Times New Roman" w:eastAsia="Times New Roman" w:hAnsi="Times New Roman"/>
                <w:sz w:val="24"/>
                <w:lang w:eastAsia="lv-LV" w:bidi="lv-LV"/>
              </w:rPr>
            </w:pPr>
            <w:r>
              <w:rPr>
                <w:rFonts w:ascii="Times New Roman" w:eastAsia="Times New Roman" w:hAnsi="Times New Roman"/>
                <w:sz w:val="24"/>
                <w:lang w:eastAsia="lv-LV" w:bidi="lv-LV"/>
              </w:rPr>
              <w:t>CA</w:t>
            </w:r>
            <w:r w:rsidR="00596499" w:rsidRPr="00596499">
              <w:rPr>
                <w:rFonts w:ascii="Times New Roman" w:eastAsia="Times New Roman" w:hAnsi="Times New Roman"/>
                <w:sz w:val="24"/>
                <w:lang w:eastAsia="lv-LV" w:bidi="lv-LV"/>
              </w:rPr>
              <w:t xml:space="preserve"> komisija</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E704E27" w14:textId="77777777" w:rsidR="00596499" w:rsidRPr="00596499" w:rsidRDefault="0050422F" w:rsidP="002C44BB">
            <w:pPr>
              <w:jc w:val="center"/>
              <w:rPr>
                <w:rFonts w:ascii="Times New Roman" w:eastAsia="Times New Roman" w:hAnsi="Times New Roman"/>
                <w:sz w:val="26"/>
                <w:lang w:eastAsia="lv-LV" w:bidi="lv-LV"/>
              </w:rPr>
            </w:pPr>
            <w:r>
              <w:rPr>
                <w:rFonts w:ascii="Times New Roman" w:eastAsia="Times New Roman" w:hAnsi="Times New Roman"/>
                <w:sz w:val="26"/>
                <w:lang w:eastAsia="lv-LV" w:bidi="lv-LV"/>
              </w:rPr>
              <w:t>CA</w:t>
            </w:r>
            <w:r w:rsidR="00596499" w:rsidRPr="00596499">
              <w:rPr>
                <w:rFonts w:ascii="Times New Roman" w:eastAsia="Times New Roman" w:hAnsi="Times New Roman"/>
                <w:sz w:val="26"/>
                <w:lang w:eastAsia="lv-LV" w:bidi="lv-LV"/>
              </w:rPr>
              <w:t xml:space="preserve"> komisija</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2572F6ED" w14:textId="77777777" w:rsidR="00596499" w:rsidRPr="00596499" w:rsidRDefault="00596499" w:rsidP="002C44BB">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r w:rsidR="00596499" w14:paraId="2072EE5A" w14:textId="77777777" w:rsidTr="00595424">
        <w:trPr>
          <w:trHeight w:val="1474"/>
        </w:trPr>
        <w:tc>
          <w:tcPr>
            <w:tcW w:w="42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6D7015F"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14.</w:t>
            </w:r>
          </w:p>
        </w:tc>
        <w:tc>
          <w:tcPr>
            <w:tcW w:w="376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315C8569"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Negadījuma rezultātā boja gājušo un cietušo cilvēku uzskaite</w:t>
            </w:r>
          </w:p>
        </w:tc>
        <w:tc>
          <w:tcPr>
            <w:tcW w:w="1836" w:type="dxa"/>
            <w:tcBorders>
              <w:top w:val="single" w:sz="6" w:space="0" w:color="414142"/>
              <w:left w:val="single" w:sz="6" w:space="0" w:color="414142"/>
              <w:bottom w:val="single" w:sz="6" w:space="0" w:color="414142"/>
              <w:right w:val="single" w:sz="6" w:space="0" w:color="414142"/>
            </w:tcBorders>
            <w:shd w:val="clear" w:color="auto" w:fill="auto"/>
            <w:vAlign w:val="center"/>
          </w:tcPr>
          <w:p w14:paraId="4576D633"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Pastāvīgi</w:t>
            </w:r>
          </w:p>
        </w:tc>
        <w:tc>
          <w:tcPr>
            <w:tcW w:w="1621" w:type="dxa"/>
            <w:tcBorders>
              <w:top w:val="single" w:sz="6" w:space="0" w:color="414142"/>
              <w:left w:val="single" w:sz="6" w:space="0" w:color="414142"/>
              <w:bottom w:val="single" w:sz="6" w:space="0" w:color="414142"/>
              <w:right w:val="single" w:sz="6" w:space="0" w:color="414142"/>
            </w:tcBorders>
            <w:shd w:val="clear" w:color="auto" w:fill="auto"/>
            <w:vAlign w:val="center"/>
          </w:tcPr>
          <w:p w14:paraId="7B04402F"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Operatīvo dienestu vadītāji</w:t>
            </w:r>
          </w:p>
        </w:tc>
        <w:tc>
          <w:tcPr>
            <w:tcW w:w="2208"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D1F4D39" w14:textId="77777777" w:rsidR="00596499" w:rsidRPr="00596499" w:rsidRDefault="00596499" w:rsidP="00595424">
            <w:pPr>
              <w:jc w:val="center"/>
              <w:rPr>
                <w:rFonts w:ascii="Times New Roman" w:eastAsia="Times New Roman" w:hAnsi="Times New Roman"/>
                <w:sz w:val="24"/>
                <w:lang w:eastAsia="lv-LV" w:bidi="lv-LV"/>
              </w:rPr>
            </w:pPr>
            <w:r w:rsidRPr="00596499">
              <w:rPr>
                <w:rFonts w:ascii="Times New Roman" w:eastAsia="Times New Roman" w:hAnsi="Times New Roman"/>
                <w:sz w:val="24"/>
                <w:lang w:eastAsia="lv-LV" w:bidi="lv-LV"/>
              </w:rPr>
              <w:t>VUGD, Valsts policija; Neatliekamā medicīniska palīdzība</w:t>
            </w:r>
          </w:p>
        </w:tc>
        <w:tc>
          <w:tcPr>
            <w:tcW w:w="2432" w:type="dxa"/>
            <w:tcBorders>
              <w:top w:val="single" w:sz="6" w:space="0" w:color="414142"/>
              <w:left w:val="single" w:sz="6" w:space="0" w:color="414142"/>
              <w:bottom w:val="single" w:sz="6" w:space="0" w:color="414142"/>
              <w:right w:val="single" w:sz="6" w:space="0" w:color="414142"/>
            </w:tcBorders>
            <w:shd w:val="clear" w:color="auto" w:fill="auto"/>
            <w:vAlign w:val="center"/>
          </w:tcPr>
          <w:p w14:paraId="64E2712D"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VUGD, Valsts policija; Neatliekamā medicīniska palīdzība</w:t>
            </w:r>
          </w:p>
        </w:tc>
        <w:tc>
          <w:tcPr>
            <w:tcW w:w="1370" w:type="dxa"/>
            <w:tcBorders>
              <w:top w:val="single" w:sz="6" w:space="0" w:color="414142"/>
              <w:left w:val="single" w:sz="6" w:space="0" w:color="414142"/>
              <w:bottom w:val="single" w:sz="6" w:space="0" w:color="414142"/>
              <w:right w:val="single" w:sz="6" w:space="0" w:color="414142"/>
            </w:tcBorders>
            <w:shd w:val="clear" w:color="auto" w:fill="auto"/>
            <w:vAlign w:val="center"/>
          </w:tcPr>
          <w:p w14:paraId="5E1CB3B9" w14:textId="77777777" w:rsidR="00596499" w:rsidRPr="00596499" w:rsidRDefault="00596499" w:rsidP="00595424">
            <w:pPr>
              <w:jc w:val="center"/>
              <w:rPr>
                <w:rFonts w:ascii="Times New Roman" w:eastAsia="Times New Roman" w:hAnsi="Times New Roman"/>
                <w:sz w:val="26"/>
                <w:lang w:eastAsia="lv-LV" w:bidi="lv-LV"/>
              </w:rPr>
            </w:pPr>
          </w:p>
          <w:p w14:paraId="0E279B06" w14:textId="77777777" w:rsidR="00596499" w:rsidRPr="00596499" w:rsidRDefault="00596499" w:rsidP="00595424">
            <w:pPr>
              <w:jc w:val="center"/>
              <w:rPr>
                <w:rFonts w:ascii="Times New Roman" w:eastAsia="Times New Roman" w:hAnsi="Times New Roman"/>
                <w:sz w:val="26"/>
                <w:lang w:eastAsia="lv-LV" w:bidi="lv-LV"/>
              </w:rPr>
            </w:pPr>
            <w:r w:rsidRPr="00596499">
              <w:rPr>
                <w:rFonts w:ascii="Times New Roman" w:eastAsia="Times New Roman" w:hAnsi="Times New Roman"/>
                <w:sz w:val="26"/>
                <w:lang w:eastAsia="lv-LV" w:bidi="lv-LV"/>
              </w:rPr>
              <w:t>-</w:t>
            </w:r>
          </w:p>
        </w:tc>
      </w:tr>
    </w:tbl>
    <w:p w14:paraId="742EBCDF" w14:textId="77777777" w:rsidR="00596499" w:rsidRPr="00596499" w:rsidRDefault="00596499" w:rsidP="00596499">
      <w:pPr>
        <w:rPr>
          <w:lang w:eastAsia="lv-LV" w:bidi="lv-LV"/>
        </w:rPr>
        <w:sectPr w:rsidR="00596499" w:rsidRPr="00596499" w:rsidSect="008674FE">
          <w:pgSz w:w="16838" w:h="11906" w:orient="landscape"/>
          <w:pgMar w:top="1701" w:right="1134" w:bottom="1701" w:left="1134" w:header="709" w:footer="709" w:gutter="0"/>
          <w:cols w:space="708"/>
          <w:docGrid w:linePitch="360"/>
        </w:sectPr>
      </w:pPr>
    </w:p>
    <w:p w14:paraId="4010B079" w14:textId="77777777" w:rsidR="001B1EB5" w:rsidRPr="008674FE" w:rsidRDefault="001B1EB5" w:rsidP="001B1EB5">
      <w:pPr>
        <w:pStyle w:val="Virsraksts1"/>
        <w:ind w:left="1662"/>
        <w:rPr>
          <w:rFonts w:ascii="Times New Roman" w:hAnsi="Times New Roman"/>
          <w:color w:val="auto"/>
          <w:lang w:eastAsia="lv-LV" w:bidi="lv-LV"/>
        </w:rPr>
      </w:pPr>
      <w:bookmarkStart w:id="43" w:name="_Toc67134918"/>
      <w:r w:rsidRPr="008674FE">
        <w:rPr>
          <w:rFonts w:ascii="Times New Roman" w:hAnsi="Times New Roman"/>
          <w:color w:val="auto"/>
          <w:lang w:eastAsia="lv-LV" w:bidi="lv-LV"/>
        </w:rPr>
        <w:lastRenderedPageBreak/>
        <w:t>5.</w:t>
      </w:r>
      <w:hyperlink w:anchor="_bookmark52" w:history="1">
        <w:r w:rsidR="00EC6073" w:rsidRPr="008674FE">
          <w:rPr>
            <w:rFonts w:ascii="Times New Roman" w:hAnsi="Times New Roman"/>
            <w:color w:val="auto"/>
            <w:lang w:eastAsia="lv-LV" w:bidi="lv-LV"/>
          </w:rPr>
          <w:t>Reaģēšanas un seku likvidēšanas</w:t>
        </w:r>
        <w:r w:rsidR="00EC6073" w:rsidRPr="008674FE">
          <w:rPr>
            <w:rFonts w:ascii="Times New Roman" w:hAnsi="Times New Roman"/>
            <w:color w:val="auto"/>
            <w:spacing w:val="-11"/>
            <w:lang w:eastAsia="lv-LV" w:bidi="lv-LV"/>
          </w:rPr>
          <w:t xml:space="preserve"> </w:t>
        </w:r>
        <w:r w:rsidR="00EC6073" w:rsidRPr="008674FE">
          <w:rPr>
            <w:rFonts w:ascii="Times New Roman" w:hAnsi="Times New Roman"/>
            <w:color w:val="auto"/>
            <w:lang w:eastAsia="lv-LV" w:bidi="lv-LV"/>
          </w:rPr>
          <w:t>darbu</w:t>
        </w:r>
        <w:r w:rsidR="00EC6073" w:rsidRPr="008674FE">
          <w:rPr>
            <w:rFonts w:ascii="Times New Roman" w:hAnsi="Times New Roman"/>
            <w:color w:val="auto"/>
            <w:spacing w:val="-1"/>
            <w:lang w:eastAsia="lv-LV" w:bidi="lv-LV"/>
          </w:rPr>
          <w:t xml:space="preserve"> </w:t>
        </w:r>
        <w:r w:rsidR="00EC6073" w:rsidRPr="008674FE">
          <w:rPr>
            <w:rFonts w:ascii="Times New Roman" w:hAnsi="Times New Roman"/>
            <w:color w:val="auto"/>
            <w:lang w:eastAsia="lv-LV" w:bidi="lv-LV"/>
          </w:rPr>
          <w:t>vadītāji</w:t>
        </w:r>
      </w:hyperlink>
      <w:r w:rsidRPr="008674FE">
        <w:rPr>
          <w:rStyle w:val="Vresatsauce"/>
          <w:rFonts w:ascii="Times New Roman" w:hAnsi="Times New Roman"/>
          <w:color w:val="auto"/>
          <w:lang w:eastAsia="lv-LV" w:bidi="lv-LV"/>
        </w:rPr>
        <w:footnoteReference w:id="8"/>
      </w:r>
      <w:bookmarkEnd w:id="43"/>
    </w:p>
    <w:p w14:paraId="5B4ED65D" w14:textId="77777777" w:rsidR="001B1EB5" w:rsidRPr="001B1EB5" w:rsidRDefault="00255958" w:rsidP="001B1EB5">
      <w:pPr>
        <w:jc w:val="right"/>
        <w:rPr>
          <w:rFonts w:ascii="Times New Roman" w:hAnsi="Times New Roman"/>
          <w:sz w:val="24"/>
          <w:szCs w:val="24"/>
          <w:lang w:eastAsia="lv-LV" w:bidi="lv-LV"/>
        </w:rPr>
      </w:pPr>
      <w:r>
        <w:rPr>
          <w:rFonts w:ascii="Times New Roman" w:hAnsi="Times New Roman"/>
          <w:sz w:val="24"/>
          <w:szCs w:val="24"/>
          <w:lang w:eastAsia="lv-LV" w:bidi="lv-LV"/>
        </w:rPr>
        <w:t>15</w:t>
      </w:r>
      <w:r w:rsidR="001B1EB5" w:rsidRPr="001B1EB5">
        <w:rPr>
          <w:rFonts w:ascii="Times New Roman" w:hAnsi="Times New Roman"/>
          <w:sz w:val="24"/>
          <w:szCs w:val="24"/>
          <w:lang w:eastAsia="lv-LV" w:bidi="lv-LV"/>
        </w:rPr>
        <w:t>. tabula</w:t>
      </w:r>
    </w:p>
    <w:tbl>
      <w:tblPr>
        <w:tblW w:w="878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3931"/>
        <w:gridCol w:w="3789"/>
      </w:tblGrid>
      <w:tr w:rsidR="001B1EB5" w:rsidRPr="007636D8" w14:paraId="04742896" w14:textId="77777777" w:rsidTr="00255958">
        <w:trPr>
          <w:trHeight w:val="20"/>
        </w:trPr>
        <w:tc>
          <w:tcPr>
            <w:tcW w:w="1064" w:type="dxa"/>
            <w:shd w:val="clear" w:color="auto" w:fill="D9D9D9"/>
            <w:vAlign w:val="center"/>
          </w:tcPr>
          <w:p w14:paraId="7A82A7C4" w14:textId="77777777" w:rsidR="001B1EB5" w:rsidRPr="00B72240" w:rsidRDefault="001B1EB5" w:rsidP="00255958">
            <w:pPr>
              <w:tabs>
                <w:tab w:val="left" w:pos="360"/>
              </w:tabs>
              <w:spacing w:after="0" w:line="240" w:lineRule="auto"/>
              <w:jc w:val="center"/>
              <w:rPr>
                <w:rFonts w:ascii="Times New Roman" w:hAnsi="Times New Roman"/>
                <w:sz w:val="24"/>
                <w:szCs w:val="24"/>
              </w:rPr>
            </w:pPr>
            <w:r w:rsidRPr="00B72240">
              <w:rPr>
                <w:rFonts w:ascii="Times New Roman" w:hAnsi="Times New Roman"/>
                <w:b/>
                <w:sz w:val="24"/>
                <w:szCs w:val="24"/>
              </w:rPr>
              <w:t>Nr.p.k.</w:t>
            </w:r>
          </w:p>
        </w:tc>
        <w:tc>
          <w:tcPr>
            <w:tcW w:w="3931" w:type="dxa"/>
            <w:shd w:val="clear" w:color="auto" w:fill="D9D9D9"/>
            <w:vAlign w:val="center"/>
          </w:tcPr>
          <w:p w14:paraId="016AFF52"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b/>
                <w:sz w:val="24"/>
                <w:szCs w:val="24"/>
              </w:rPr>
              <w:t>Apdraudējums vai veicamā pasākuma nosaukums</w:t>
            </w:r>
          </w:p>
        </w:tc>
        <w:tc>
          <w:tcPr>
            <w:tcW w:w="3789" w:type="dxa"/>
            <w:shd w:val="clear" w:color="auto" w:fill="D9D9D9"/>
            <w:vAlign w:val="center"/>
          </w:tcPr>
          <w:p w14:paraId="00D19CA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b/>
                <w:sz w:val="24"/>
                <w:szCs w:val="24"/>
              </w:rPr>
              <w:t>Institūcija, kuras amatpersona ir reaģēšanas un seku likvidēšanas darbu vadītājs</w:t>
            </w:r>
          </w:p>
        </w:tc>
      </w:tr>
      <w:tr w:rsidR="001B1EB5" w:rsidRPr="007636D8" w14:paraId="39CA0422" w14:textId="77777777" w:rsidTr="00255958">
        <w:trPr>
          <w:trHeight w:val="20"/>
        </w:trPr>
        <w:tc>
          <w:tcPr>
            <w:tcW w:w="1064" w:type="dxa"/>
            <w:shd w:val="clear" w:color="auto" w:fill="auto"/>
            <w:vAlign w:val="center"/>
          </w:tcPr>
          <w:p w14:paraId="7745C702"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4AF0985A"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Ugunsgrēku dzēšana, izņemot mežus un purvus</w:t>
            </w:r>
          </w:p>
        </w:tc>
        <w:tc>
          <w:tcPr>
            <w:tcW w:w="3789" w:type="dxa"/>
            <w:shd w:val="clear" w:color="auto" w:fill="auto"/>
            <w:vAlign w:val="center"/>
          </w:tcPr>
          <w:p w14:paraId="0B11828D"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 un glābšanas dienests</w:t>
            </w:r>
          </w:p>
        </w:tc>
      </w:tr>
      <w:tr w:rsidR="001B1EB5" w:rsidRPr="007636D8" w14:paraId="6B7DB4CE" w14:textId="77777777" w:rsidTr="00255958">
        <w:trPr>
          <w:trHeight w:val="20"/>
        </w:trPr>
        <w:tc>
          <w:tcPr>
            <w:tcW w:w="1064" w:type="dxa"/>
            <w:shd w:val="clear" w:color="auto" w:fill="auto"/>
            <w:vAlign w:val="center"/>
          </w:tcPr>
          <w:p w14:paraId="160D6CF0"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1C18EBD6"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Ugunsgrēku dzēšana mežos un purvos</w:t>
            </w:r>
          </w:p>
        </w:tc>
        <w:tc>
          <w:tcPr>
            <w:tcW w:w="3789" w:type="dxa"/>
            <w:shd w:val="clear" w:color="auto" w:fill="auto"/>
            <w:vAlign w:val="center"/>
          </w:tcPr>
          <w:p w14:paraId="031C3083"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meža dienests</w:t>
            </w:r>
          </w:p>
        </w:tc>
      </w:tr>
      <w:tr w:rsidR="001B1EB5" w:rsidRPr="007636D8" w14:paraId="5F067616" w14:textId="77777777" w:rsidTr="00255958">
        <w:trPr>
          <w:trHeight w:val="20"/>
        </w:trPr>
        <w:tc>
          <w:tcPr>
            <w:tcW w:w="1064" w:type="dxa"/>
            <w:shd w:val="clear" w:color="auto" w:fill="auto"/>
            <w:vAlign w:val="center"/>
          </w:tcPr>
          <w:p w14:paraId="508E2AEA"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791128F3"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Glābšanas darbi, izņemot jūrā un iekšējos ūdeņos no bāzes līnijas līdz jūras krasta līnijai</w:t>
            </w:r>
          </w:p>
        </w:tc>
        <w:tc>
          <w:tcPr>
            <w:tcW w:w="3789" w:type="dxa"/>
            <w:shd w:val="clear" w:color="auto" w:fill="auto"/>
            <w:vAlign w:val="center"/>
          </w:tcPr>
          <w:p w14:paraId="225CD93B"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ugunsdzēsības un glābšanas dienests</w:t>
            </w:r>
          </w:p>
        </w:tc>
      </w:tr>
      <w:tr w:rsidR="001B1EB5" w:rsidRPr="007636D8" w14:paraId="38B86025" w14:textId="77777777" w:rsidTr="00255958">
        <w:trPr>
          <w:trHeight w:val="20"/>
        </w:trPr>
        <w:tc>
          <w:tcPr>
            <w:tcW w:w="1064" w:type="dxa"/>
            <w:shd w:val="clear" w:color="auto" w:fill="auto"/>
            <w:vAlign w:val="center"/>
          </w:tcPr>
          <w:p w14:paraId="15ED190A"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43E64F74"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Glābšanas darbi jūrā un iekšējos ūdeņos no bāzes līnijas līdz jūras krasta līnijai</w:t>
            </w:r>
          </w:p>
        </w:tc>
        <w:tc>
          <w:tcPr>
            <w:tcW w:w="3789" w:type="dxa"/>
            <w:shd w:val="clear" w:color="auto" w:fill="auto"/>
            <w:vAlign w:val="center"/>
          </w:tcPr>
          <w:p w14:paraId="7582DF2B"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Nacionālo bruņoto spēku Jūras spēku Krasta apsardzes dienests</w:t>
            </w:r>
          </w:p>
        </w:tc>
      </w:tr>
      <w:tr w:rsidR="001B1EB5" w:rsidRPr="007636D8" w14:paraId="4FB0B265" w14:textId="77777777" w:rsidTr="00255958">
        <w:trPr>
          <w:trHeight w:val="20"/>
        </w:trPr>
        <w:tc>
          <w:tcPr>
            <w:tcW w:w="1064" w:type="dxa"/>
            <w:shd w:val="clear" w:color="auto" w:fill="auto"/>
            <w:vAlign w:val="center"/>
          </w:tcPr>
          <w:p w14:paraId="144D3819"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716DC396"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Pretplūdu pasākumi</w:t>
            </w:r>
          </w:p>
        </w:tc>
        <w:tc>
          <w:tcPr>
            <w:tcW w:w="3789" w:type="dxa"/>
            <w:shd w:val="clear" w:color="auto" w:fill="auto"/>
            <w:vAlign w:val="center"/>
          </w:tcPr>
          <w:p w14:paraId="1AF54DA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Pašvaldība</w:t>
            </w:r>
          </w:p>
        </w:tc>
      </w:tr>
      <w:tr w:rsidR="001B1EB5" w:rsidRPr="007636D8" w14:paraId="7482095D" w14:textId="77777777" w:rsidTr="00255958">
        <w:trPr>
          <w:trHeight w:val="20"/>
        </w:trPr>
        <w:tc>
          <w:tcPr>
            <w:tcW w:w="1064" w:type="dxa"/>
            <w:shd w:val="clear" w:color="auto" w:fill="auto"/>
            <w:vAlign w:val="center"/>
          </w:tcPr>
          <w:p w14:paraId="48B8A568"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6EAE6304"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Evakuācijas pasākumi</w:t>
            </w:r>
          </w:p>
        </w:tc>
        <w:tc>
          <w:tcPr>
            <w:tcW w:w="3789" w:type="dxa"/>
            <w:shd w:val="clear" w:color="auto" w:fill="auto"/>
            <w:vAlign w:val="center"/>
          </w:tcPr>
          <w:p w14:paraId="3319814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Pašvaldība</w:t>
            </w:r>
          </w:p>
        </w:tc>
      </w:tr>
      <w:tr w:rsidR="001B1EB5" w:rsidRPr="007636D8" w14:paraId="5C5D2F3C" w14:textId="77777777" w:rsidTr="00255958">
        <w:trPr>
          <w:trHeight w:val="20"/>
        </w:trPr>
        <w:tc>
          <w:tcPr>
            <w:tcW w:w="1064" w:type="dxa"/>
            <w:shd w:val="clear" w:color="auto" w:fill="auto"/>
            <w:vAlign w:val="center"/>
          </w:tcPr>
          <w:p w14:paraId="3BAE1CF0"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2198E93F"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Epizootija</w:t>
            </w:r>
          </w:p>
        </w:tc>
        <w:tc>
          <w:tcPr>
            <w:tcW w:w="3789" w:type="dxa"/>
            <w:shd w:val="clear" w:color="auto" w:fill="auto"/>
            <w:vAlign w:val="center"/>
          </w:tcPr>
          <w:p w14:paraId="0238E95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Pārtikas un veterinārais dienests</w:t>
            </w:r>
          </w:p>
        </w:tc>
      </w:tr>
      <w:tr w:rsidR="001B1EB5" w:rsidRPr="007636D8" w14:paraId="1B0D0154" w14:textId="77777777" w:rsidTr="00255958">
        <w:trPr>
          <w:trHeight w:val="20"/>
        </w:trPr>
        <w:tc>
          <w:tcPr>
            <w:tcW w:w="1064" w:type="dxa"/>
            <w:shd w:val="clear" w:color="auto" w:fill="auto"/>
            <w:vAlign w:val="center"/>
          </w:tcPr>
          <w:p w14:paraId="7DE9EF35"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128AB001"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Epidēmija</w:t>
            </w:r>
          </w:p>
        </w:tc>
        <w:tc>
          <w:tcPr>
            <w:tcW w:w="3789" w:type="dxa"/>
            <w:shd w:val="clear" w:color="auto" w:fill="auto"/>
            <w:vAlign w:val="center"/>
          </w:tcPr>
          <w:p w14:paraId="6D8ED1A1"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Slimību profilakses un kontroles centrs</w:t>
            </w:r>
          </w:p>
        </w:tc>
      </w:tr>
      <w:tr w:rsidR="001B1EB5" w:rsidRPr="007636D8" w14:paraId="5E0C83B9" w14:textId="77777777" w:rsidTr="00255958">
        <w:trPr>
          <w:trHeight w:val="20"/>
        </w:trPr>
        <w:tc>
          <w:tcPr>
            <w:tcW w:w="1064" w:type="dxa"/>
            <w:shd w:val="clear" w:color="auto" w:fill="auto"/>
            <w:vAlign w:val="center"/>
          </w:tcPr>
          <w:p w14:paraId="5CF8C676"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4EE279A1"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Epifitotija</w:t>
            </w:r>
          </w:p>
        </w:tc>
        <w:tc>
          <w:tcPr>
            <w:tcW w:w="3789" w:type="dxa"/>
            <w:shd w:val="clear" w:color="auto" w:fill="auto"/>
            <w:vAlign w:val="center"/>
          </w:tcPr>
          <w:p w14:paraId="6160EA61"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augu aizsardzības dienests</w:t>
            </w:r>
          </w:p>
        </w:tc>
      </w:tr>
      <w:tr w:rsidR="001B1EB5" w:rsidRPr="007636D8" w14:paraId="0895F5F3" w14:textId="77777777" w:rsidTr="00255958">
        <w:trPr>
          <w:trHeight w:val="20"/>
        </w:trPr>
        <w:tc>
          <w:tcPr>
            <w:tcW w:w="1064" w:type="dxa"/>
            <w:shd w:val="clear" w:color="auto" w:fill="auto"/>
            <w:vAlign w:val="center"/>
          </w:tcPr>
          <w:p w14:paraId="21262D0C"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509ADAD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Bīstamo ķīmisko vielu vai maisījumu noplūde, izņemot jūrā un iekšējos ūdeņos no bāzes līnijas līdz jūras krasta līnijai</w:t>
            </w:r>
          </w:p>
        </w:tc>
        <w:tc>
          <w:tcPr>
            <w:tcW w:w="3789" w:type="dxa"/>
            <w:shd w:val="clear" w:color="auto" w:fill="auto"/>
            <w:vAlign w:val="center"/>
          </w:tcPr>
          <w:p w14:paraId="5FCAF7E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 un glābšanas dienests</w:t>
            </w:r>
          </w:p>
        </w:tc>
      </w:tr>
      <w:tr w:rsidR="001B1EB5" w:rsidRPr="007636D8" w14:paraId="0584190F" w14:textId="77777777" w:rsidTr="00255958">
        <w:trPr>
          <w:trHeight w:val="20"/>
        </w:trPr>
        <w:tc>
          <w:tcPr>
            <w:tcW w:w="1064" w:type="dxa"/>
            <w:shd w:val="clear" w:color="auto" w:fill="auto"/>
            <w:vAlign w:val="center"/>
          </w:tcPr>
          <w:p w14:paraId="7C091D40"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04B42660"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Bīstamo ķīmisko vielu vai maisījumu noplūde jūrā un iekšējos ūdeņos no bāzes līnijas līdz jūras krasta līnijai</w:t>
            </w:r>
          </w:p>
        </w:tc>
        <w:tc>
          <w:tcPr>
            <w:tcW w:w="3789" w:type="dxa"/>
            <w:shd w:val="clear" w:color="auto" w:fill="auto"/>
            <w:vAlign w:val="center"/>
          </w:tcPr>
          <w:p w14:paraId="0E30E9C0"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Nacionālo bruņoto spēku Jūras spēku Krasta apsardzes dienests</w:t>
            </w:r>
          </w:p>
        </w:tc>
      </w:tr>
      <w:tr w:rsidR="001B1EB5" w:rsidRPr="007636D8" w14:paraId="54404596" w14:textId="77777777" w:rsidTr="00255958">
        <w:trPr>
          <w:trHeight w:val="20"/>
        </w:trPr>
        <w:tc>
          <w:tcPr>
            <w:tcW w:w="1064" w:type="dxa"/>
            <w:shd w:val="clear" w:color="auto" w:fill="auto"/>
            <w:vAlign w:val="center"/>
          </w:tcPr>
          <w:p w14:paraId="37C211AB"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2B2C8FF5"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Bīstamo ķīmisko vielu vai maisījumu piesārņojums jūras krastā</w:t>
            </w:r>
          </w:p>
        </w:tc>
        <w:tc>
          <w:tcPr>
            <w:tcW w:w="3789" w:type="dxa"/>
            <w:shd w:val="clear" w:color="auto" w:fill="auto"/>
            <w:vAlign w:val="center"/>
          </w:tcPr>
          <w:p w14:paraId="679B84BD"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ugunsdzēsības un glābšanas dienests</w:t>
            </w:r>
          </w:p>
        </w:tc>
      </w:tr>
      <w:tr w:rsidR="001B1EB5" w:rsidRPr="007636D8" w14:paraId="09536A32" w14:textId="77777777" w:rsidTr="00255958">
        <w:trPr>
          <w:trHeight w:val="20"/>
        </w:trPr>
        <w:tc>
          <w:tcPr>
            <w:tcW w:w="1064" w:type="dxa"/>
            <w:shd w:val="clear" w:color="auto" w:fill="auto"/>
            <w:vAlign w:val="center"/>
          </w:tcPr>
          <w:p w14:paraId="40BA8028"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4DD35140"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Radiācijas negadījums (incidents), radiācijas avārija un kodolavārija</w:t>
            </w:r>
          </w:p>
        </w:tc>
        <w:tc>
          <w:tcPr>
            <w:tcW w:w="3789" w:type="dxa"/>
            <w:shd w:val="clear" w:color="auto" w:fill="auto"/>
            <w:vAlign w:val="center"/>
          </w:tcPr>
          <w:p w14:paraId="3EE0F27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Vietēja mēroga radiācijas avārijās -Valsts vides dienesta Radiācijas drošības centrs</w:t>
            </w:r>
          </w:p>
          <w:p w14:paraId="56C2C6D9"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Reģionāla vai valsts mēroga radiācijas avārijās – Vides aizsardzības un reģionālās attīstības ministrija</w:t>
            </w:r>
          </w:p>
        </w:tc>
      </w:tr>
      <w:tr w:rsidR="001B1EB5" w:rsidRPr="007636D8" w14:paraId="003A92A8" w14:textId="77777777" w:rsidTr="00255958">
        <w:trPr>
          <w:trHeight w:val="20"/>
        </w:trPr>
        <w:tc>
          <w:tcPr>
            <w:tcW w:w="1064" w:type="dxa"/>
            <w:shd w:val="clear" w:color="auto" w:fill="auto"/>
            <w:vAlign w:val="center"/>
          </w:tcPr>
          <w:p w14:paraId="601DC133"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7089B4D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Bīstamo atkritumu (sadzīves)  apsaimniekošana</w:t>
            </w:r>
          </w:p>
        </w:tc>
        <w:tc>
          <w:tcPr>
            <w:tcW w:w="3789" w:type="dxa"/>
            <w:shd w:val="clear" w:color="auto" w:fill="auto"/>
            <w:vAlign w:val="center"/>
          </w:tcPr>
          <w:p w14:paraId="6DEB8AD9"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Pašvaldība</w:t>
            </w:r>
          </w:p>
        </w:tc>
      </w:tr>
      <w:tr w:rsidR="001B1EB5" w:rsidRPr="007636D8" w14:paraId="219AAF21" w14:textId="77777777" w:rsidTr="00255958">
        <w:trPr>
          <w:trHeight w:val="20"/>
        </w:trPr>
        <w:tc>
          <w:tcPr>
            <w:tcW w:w="1064" w:type="dxa"/>
            <w:shd w:val="clear" w:color="auto" w:fill="auto"/>
            <w:vAlign w:val="center"/>
          </w:tcPr>
          <w:p w14:paraId="6218F931"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731CB58D"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Bīstamo atkritumu (bezsaimnieku) apsaimniekošana</w:t>
            </w:r>
          </w:p>
        </w:tc>
        <w:tc>
          <w:tcPr>
            <w:tcW w:w="3789" w:type="dxa"/>
            <w:shd w:val="clear" w:color="auto" w:fill="auto"/>
            <w:vAlign w:val="center"/>
          </w:tcPr>
          <w:p w14:paraId="2F6DC7E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vides dienests</w:t>
            </w:r>
          </w:p>
        </w:tc>
      </w:tr>
      <w:tr w:rsidR="001B1EB5" w:rsidRPr="007636D8" w14:paraId="74ACF267" w14:textId="77777777" w:rsidTr="00255958">
        <w:trPr>
          <w:trHeight w:val="20"/>
        </w:trPr>
        <w:tc>
          <w:tcPr>
            <w:tcW w:w="1064" w:type="dxa"/>
            <w:shd w:val="clear" w:color="auto" w:fill="auto"/>
            <w:vAlign w:val="center"/>
          </w:tcPr>
          <w:p w14:paraId="463D4008"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36CE51D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Elektrotīklu bojājumi</w:t>
            </w:r>
          </w:p>
        </w:tc>
        <w:tc>
          <w:tcPr>
            <w:tcW w:w="3789" w:type="dxa"/>
            <w:shd w:val="clear" w:color="auto" w:fill="auto"/>
            <w:vAlign w:val="center"/>
          </w:tcPr>
          <w:p w14:paraId="24268444"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AS “Sadales tīkls”, AS “Augstsprieguma tīkls”</w:t>
            </w:r>
          </w:p>
        </w:tc>
      </w:tr>
      <w:tr w:rsidR="001B1EB5" w:rsidRPr="007636D8" w14:paraId="4210B318" w14:textId="77777777" w:rsidTr="00255958">
        <w:trPr>
          <w:trHeight w:val="20"/>
        </w:trPr>
        <w:tc>
          <w:tcPr>
            <w:tcW w:w="1064" w:type="dxa"/>
            <w:shd w:val="clear" w:color="auto" w:fill="auto"/>
            <w:vAlign w:val="center"/>
          </w:tcPr>
          <w:p w14:paraId="29DC411F"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01BB04BA"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Avārijas gāzes apgādes sistēmās</w:t>
            </w:r>
          </w:p>
        </w:tc>
        <w:tc>
          <w:tcPr>
            <w:tcW w:w="3789" w:type="dxa"/>
            <w:shd w:val="clear" w:color="auto" w:fill="auto"/>
            <w:vAlign w:val="center"/>
          </w:tcPr>
          <w:p w14:paraId="7EB10B7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AS “Conexus Baltic Grid”</w:t>
            </w:r>
          </w:p>
          <w:p w14:paraId="6911C16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AS “Gaso”</w:t>
            </w:r>
          </w:p>
          <w:p w14:paraId="69356FD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Komersanti, kuri nodrošina patērētājus ar sašķidrinātas naftas gāzes baloniem</w:t>
            </w:r>
          </w:p>
        </w:tc>
      </w:tr>
      <w:tr w:rsidR="001B1EB5" w:rsidRPr="007636D8" w14:paraId="70E18C21" w14:textId="77777777" w:rsidTr="00255958">
        <w:trPr>
          <w:trHeight w:val="20"/>
        </w:trPr>
        <w:tc>
          <w:tcPr>
            <w:tcW w:w="1064" w:type="dxa"/>
            <w:shd w:val="clear" w:color="auto" w:fill="auto"/>
            <w:vAlign w:val="center"/>
          </w:tcPr>
          <w:p w14:paraId="15B382B4"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22A9E4D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Zemestrīce</w:t>
            </w:r>
          </w:p>
        </w:tc>
        <w:tc>
          <w:tcPr>
            <w:tcW w:w="3789" w:type="dxa"/>
            <w:shd w:val="clear" w:color="auto" w:fill="auto"/>
            <w:vAlign w:val="center"/>
          </w:tcPr>
          <w:p w14:paraId="6ABD07CF"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ugunsdzēsības un glābšanas dienests</w:t>
            </w:r>
          </w:p>
        </w:tc>
      </w:tr>
      <w:tr w:rsidR="001B1EB5" w:rsidRPr="007636D8" w14:paraId="666B19A5" w14:textId="77777777" w:rsidTr="00255958">
        <w:trPr>
          <w:trHeight w:val="20"/>
        </w:trPr>
        <w:tc>
          <w:tcPr>
            <w:tcW w:w="1064" w:type="dxa"/>
            <w:shd w:val="clear" w:color="auto" w:fill="auto"/>
            <w:vAlign w:val="center"/>
          </w:tcPr>
          <w:p w14:paraId="17C9B877"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30B6650E"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Terora akts</w:t>
            </w:r>
          </w:p>
        </w:tc>
        <w:tc>
          <w:tcPr>
            <w:tcW w:w="3789" w:type="dxa"/>
            <w:shd w:val="clear" w:color="auto" w:fill="auto"/>
            <w:vAlign w:val="center"/>
          </w:tcPr>
          <w:p w14:paraId="604F89E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drošības dienests</w:t>
            </w:r>
          </w:p>
        </w:tc>
      </w:tr>
      <w:tr w:rsidR="001B1EB5" w:rsidRPr="007636D8" w14:paraId="78F212E0" w14:textId="77777777" w:rsidTr="00255958">
        <w:trPr>
          <w:trHeight w:val="20"/>
        </w:trPr>
        <w:tc>
          <w:tcPr>
            <w:tcW w:w="1064" w:type="dxa"/>
            <w:shd w:val="clear" w:color="auto" w:fill="auto"/>
            <w:vAlign w:val="center"/>
          </w:tcPr>
          <w:p w14:paraId="35C3B2E6"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2FB2E0DF"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Sabiedriskās nekārtības</w:t>
            </w:r>
          </w:p>
        </w:tc>
        <w:tc>
          <w:tcPr>
            <w:tcW w:w="3789" w:type="dxa"/>
            <w:shd w:val="clear" w:color="auto" w:fill="auto"/>
            <w:vAlign w:val="center"/>
          </w:tcPr>
          <w:p w14:paraId="7C699124"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policija</w:t>
            </w:r>
          </w:p>
        </w:tc>
      </w:tr>
      <w:tr w:rsidR="001B1EB5" w:rsidRPr="007636D8" w14:paraId="16EC8866" w14:textId="77777777" w:rsidTr="00255958">
        <w:trPr>
          <w:trHeight w:val="20"/>
        </w:trPr>
        <w:tc>
          <w:tcPr>
            <w:tcW w:w="1064" w:type="dxa"/>
            <w:shd w:val="clear" w:color="auto" w:fill="auto"/>
            <w:vAlign w:val="center"/>
          </w:tcPr>
          <w:p w14:paraId="79CB24DD"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01523E7B"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Iekšējie nemieri</w:t>
            </w:r>
          </w:p>
        </w:tc>
        <w:tc>
          <w:tcPr>
            <w:tcW w:w="3789" w:type="dxa"/>
            <w:shd w:val="clear" w:color="auto" w:fill="auto"/>
            <w:vAlign w:val="center"/>
          </w:tcPr>
          <w:p w14:paraId="4B33A277"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policija</w:t>
            </w:r>
          </w:p>
        </w:tc>
      </w:tr>
      <w:tr w:rsidR="001B1EB5" w:rsidRPr="007636D8" w14:paraId="1ACAD119" w14:textId="77777777" w:rsidTr="00255958">
        <w:trPr>
          <w:trHeight w:val="20"/>
        </w:trPr>
        <w:tc>
          <w:tcPr>
            <w:tcW w:w="1064" w:type="dxa"/>
            <w:shd w:val="clear" w:color="auto" w:fill="auto"/>
            <w:vAlign w:val="center"/>
          </w:tcPr>
          <w:p w14:paraId="0B3975D8"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366A8934"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Avārijas siltumapgādes, ūdensapgādes, notekūdeņu un kanalizācijas sistēmās</w:t>
            </w:r>
          </w:p>
        </w:tc>
        <w:tc>
          <w:tcPr>
            <w:tcW w:w="3789" w:type="dxa"/>
            <w:shd w:val="clear" w:color="auto" w:fill="auto"/>
            <w:vAlign w:val="center"/>
          </w:tcPr>
          <w:p w14:paraId="301E7066"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Pašvaldība</w:t>
            </w:r>
          </w:p>
        </w:tc>
      </w:tr>
      <w:tr w:rsidR="001B1EB5" w:rsidRPr="007636D8" w14:paraId="42D34DAB" w14:textId="77777777" w:rsidTr="00255958">
        <w:trPr>
          <w:trHeight w:val="20"/>
        </w:trPr>
        <w:tc>
          <w:tcPr>
            <w:tcW w:w="1064" w:type="dxa"/>
            <w:shd w:val="clear" w:color="auto" w:fill="auto"/>
            <w:vAlign w:val="center"/>
          </w:tcPr>
          <w:p w14:paraId="71C46FF7"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1808464D"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Dzelzceļa transporta vai dzelzceļa infrastruktūras avārijas</w:t>
            </w:r>
          </w:p>
        </w:tc>
        <w:tc>
          <w:tcPr>
            <w:tcW w:w="3789" w:type="dxa"/>
            <w:shd w:val="clear" w:color="auto" w:fill="auto"/>
            <w:vAlign w:val="center"/>
          </w:tcPr>
          <w:p w14:paraId="107DBD49"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VAS “Latvijas dzelzceļš”</w:t>
            </w:r>
          </w:p>
        </w:tc>
      </w:tr>
      <w:tr w:rsidR="001B1EB5" w:rsidRPr="007636D8" w14:paraId="076FDB3E" w14:textId="77777777" w:rsidTr="00255958">
        <w:trPr>
          <w:trHeight w:val="20"/>
        </w:trPr>
        <w:tc>
          <w:tcPr>
            <w:tcW w:w="1064" w:type="dxa"/>
            <w:shd w:val="clear" w:color="auto" w:fill="auto"/>
            <w:vAlign w:val="center"/>
          </w:tcPr>
          <w:p w14:paraId="3F578325"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1B4EFD1B"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Autotransporta vai autoceļu infrastruktūras avārija</w:t>
            </w:r>
          </w:p>
        </w:tc>
        <w:tc>
          <w:tcPr>
            <w:tcW w:w="3789" w:type="dxa"/>
            <w:shd w:val="clear" w:color="auto" w:fill="auto"/>
            <w:vAlign w:val="center"/>
          </w:tcPr>
          <w:p w14:paraId="4050C66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VAS “Latvijas autoceļu uzturētājs” uz valsts autoceļiem</w:t>
            </w:r>
          </w:p>
          <w:p w14:paraId="75D85633"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Pašvaldība uz pašvaldības autoceļiem</w:t>
            </w:r>
          </w:p>
        </w:tc>
      </w:tr>
      <w:tr w:rsidR="001B1EB5" w:rsidRPr="007636D8" w14:paraId="603DD5AB" w14:textId="77777777" w:rsidTr="00255958">
        <w:trPr>
          <w:trHeight w:val="20"/>
        </w:trPr>
        <w:tc>
          <w:tcPr>
            <w:tcW w:w="1064" w:type="dxa"/>
            <w:shd w:val="clear" w:color="auto" w:fill="auto"/>
            <w:vAlign w:val="center"/>
          </w:tcPr>
          <w:p w14:paraId="693A7E9C"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04182382"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Aviācijas transporta avārija</w:t>
            </w:r>
          </w:p>
        </w:tc>
        <w:tc>
          <w:tcPr>
            <w:tcW w:w="3789" w:type="dxa"/>
            <w:shd w:val="clear" w:color="auto" w:fill="auto"/>
            <w:vAlign w:val="center"/>
          </w:tcPr>
          <w:p w14:paraId="2D16D6DE"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robežsardze</w:t>
            </w:r>
          </w:p>
        </w:tc>
      </w:tr>
      <w:tr w:rsidR="001B1EB5" w:rsidRPr="007636D8" w14:paraId="417F0D2C" w14:textId="77777777" w:rsidTr="00255958">
        <w:trPr>
          <w:trHeight w:val="20"/>
        </w:trPr>
        <w:tc>
          <w:tcPr>
            <w:tcW w:w="1064" w:type="dxa"/>
            <w:shd w:val="clear" w:color="auto" w:fill="auto"/>
            <w:vAlign w:val="center"/>
          </w:tcPr>
          <w:p w14:paraId="3F3AE4DA"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516A4FF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Transporta avārija iekšējos ūdeņos līdz jūras krasta līnijai</w:t>
            </w:r>
          </w:p>
        </w:tc>
        <w:tc>
          <w:tcPr>
            <w:tcW w:w="3789" w:type="dxa"/>
            <w:shd w:val="clear" w:color="auto" w:fill="auto"/>
            <w:vAlign w:val="center"/>
          </w:tcPr>
          <w:p w14:paraId="768AAF96"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ugunsdzēsības un glābšanas dienests</w:t>
            </w:r>
          </w:p>
        </w:tc>
      </w:tr>
      <w:tr w:rsidR="001B1EB5" w:rsidRPr="007636D8" w14:paraId="486B376F" w14:textId="77777777" w:rsidTr="00255958">
        <w:trPr>
          <w:trHeight w:val="20"/>
        </w:trPr>
        <w:tc>
          <w:tcPr>
            <w:tcW w:w="1064" w:type="dxa"/>
            <w:shd w:val="clear" w:color="auto" w:fill="auto"/>
            <w:vAlign w:val="center"/>
          </w:tcPr>
          <w:p w14:paraId="4229183E"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3D93D266"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Nezināmas izcelsmes vielas vai priekšmeta atrašanas gadījumā</w:t>
            </w:r>
          </w:p>
        </w:tc>
        <w:tc>
          <w:tcPr>
            <w:tcW w:w="3789" w:type="dxa"/>
            <w:shd w:val="clear" w:color="auto" w:fill="auto"/>
            <w:vAlign w:val="center"/>
          </w:tcPr>
          <w:p w14:paraId="6AFB5EA8"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Valsts policija</w:t>
            </w:r>
          </w:p>
        </w:tc>
      </w:tr>
      <w:tr w:rsidR="001B1EB5" w:rsidRPr="007636D8" w14:paraId="78D848C8" w14:textId="77777777" w:rsidTr="00255958">
        <w:trPr>
          <w:trHeight w:val="20"/>
        </w:trPr>
        <w:tc>
          <w:tcPr>
            <w:tcW w:w="1064" w:type="dxa"/>
            <w:shd w:val="clear" w:color="auto" w:fill="auto"/>
            <w:vAlign w:val="center"/>
          </w:tcPr>
          <w:p w14:paraId="543A8673"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6444BD8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Avārija hidroelektrostaciju hidrotehnisko būvju, hidrotehnisko būvju,  ostu un jūras hidrotehnisko inženierbūvju vai polderu infrastruktūrā</w:t>
            </w:r>
          </w:p>
        </w:tc>
        <w:tc>
          <w:tcPr>
            <w:tcW w:w="3789" w:type="dxa"/>
            <w:shd w:val="clear" w:color="auto" w:fill="auto"/>
            <w:vAlign w:val="center"/>
          </w:tcPr>
          <w:p w14:paraId="3C28808C"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Hidrotehnisko būvju valdītājs</w:t>
            </w:r>
          </w:p>
        </w:tc>
      </w:tr>
      <w:tr w:rsidR="001B1EB5" w:rsidRPr="007636D8" w14:paraId="5B46200E" w14:textId="77777777" w:rsidTr="00255958">
        <w:trPr>
          <w:trHeight w:val="20"/>
        </w:trPr>
        <w:tc>
          <w:tcPr>
            <w:tcW w:w="1064" w:type="dxa"/>
            <w:shd w:val="clear" w:color="auto" w:fill="auto"/>
            <w:vAlign w:val="center"/>
          </w:tcPr>
          <w:p w14:paraId="1C6D1D44" w14:textId="77777777" w:rsidR="001B1EB5" w:rsidRPr="00B72240" w:rsidRDefault="001B1EB5" w:rsidP="00255958">
            <w:pPr>
              <w:pStyle w:val="Sarakstarindkopa"/>
              <w:widowControl/>
              <w:numPr>
                <w:ilvl w:val="0"/>
                <w:numId w:val="20"/>
              </w:numPr>
              <w:tabs>
                <w:tab w:val="left" w:pos="360"/>
              </w:tabs>
              <w:autoSpaceDE/>
              <w:autoSpaceDN/>
              <w:spacing w:before="0"/>
              <w:ind w:left="0" w:firstLine="0"/>
              <w:contextualSpacing/>
              <w:jc w:val="center"/>
              <w:rPr>
                <w:szCs w:val="24"/>
              </w:rPr>
            </w:pPr>
          </w:p>
        </w:tc>
        <w:tc>
          <w:tcPr>
            <w:tcW w:w="3931" w:type="dxa"/>
            <w:shd w:val="clear" w:color="auto" w:fill="auto"/>
            <w:vAlign w:val="center"/>
          </w:tcPr>
          <w:p w14:paraId="21086FE1"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Zemes nogruvums</w:t>
            </w:r>
          </w:p>
        </w:tc>
        <w:tc>
          <w:tcPr>
            <w:tcW w:w="3789" w:type="dxa"/>
            <w:shd w:val="clear" w:color="auto" w:fill="auto"/>
            <w:vAlign w:val="center"/>
          </w:tcPr>
          <w:p w14:paraId="5BB8CABA" w14:textId="77777777" w:rsidR="001B1EB5" w:rsidRPr="00B72240" w:rsidRDefault="001B1EB5" w:rsidP="00255958">
            <w:pPr>
              <w:spacing w:after="0" w:line="240" w:lineRule="auto"/>
              <w:jc w:val="center"/>
              <w:rPr>
                <w:rFonts w:ascii="Times New Roman" w:hAnsi="Times New Roman"/>
                <w:sz w:val="24"/>
                <w:szCs w:val="24"/>
              </w:rPr>
            </w:pPr>
            <w:r w:rsidRPr="00B72240">
              <w:rPr>
                <w:rFonts w:ascii="Times New Roman" w:hAnsi="Times New Roman"/>
                <w:sz w:val="24"/>
                <w:szCs w:val="24"/>
              </w:rPr>
              <w:t>Zemesgabala īpašnieks (fiziska vai juridiska persona, valsts vai pašvaldības institūcija)</w:t>
            </w:r>
          </w:p>
        </w:tc>
      </w:tr>
    </w:tbl>
    <w:p w14:paraId="2C4894CD" w14:textId="77777777" w:rsidR="001B1EB5" w:rsidRPr="001B1EB5" w:rsidRDefault="001B1EB5" w:rsidP="001B1EB5">
      <w:pPr>
        <w:pStyle w:val="Virsraksts1"/>
        <w:rPr>
          <w:rFonts w:ascii="Times New Roman" w:hAnsi="Times New Roman"/>
          <w:lang w:eastAsia="lv-LV" w:bidi="lv-LV"/>
        </w:rPr>
      </w:pPr>
    </w:p>
    <w:p w14:paraId="77813C89" w14:textId="77777777" w:rsidR="00EC6073" w:rsidRPr="00D375C4" w:rsidRDefault="001B1EB5" w:rsidP="00041FCD">
      <w:pPr>
        <w:pStyle w:val="Virsraksts1"/>
        <w:jc w:val="center"/>
        <w:rPr>
          <w:rFonts w:ascii="Times New Roman" w:hAnsi="Times New Roman"/>
          <w:color w:val="auto"/>
          <w:spacing w:val="-5"/>
          <w:lang w:eastAsia="lv-LV" w:bidi="lv-LV"/>
        </w:rPr>
      </w:pPr>
      <w:r>
        <w:rPr>
          <w:rFonts w:ascii="Times New Roman" w:hAnsi="Times New Roman"/>
          <w:lang w:eastAsia="lv-LV" w:bidi="lv-LV"/>
        </w:rPr>
        <w:br w:type="page"/>
      </w:r>
      <w:bookmarkStart w:id="44" w:name="_Toc67134919"/>
      <w:r w:rsidR="00041FCD" w:rsidRPr="00D375C4">
        <w:rPr>
          <w:rFonts w:ascii="Times New Roman" w:hAnsi="Times New Roman"/>
          <w:color w:val="auto"/>
          <w:lang w:eastAsia="lv-LV" w:bidi="lv-LV"/>
        </w:rPr>
        <w:lastRenderedPageBreak/>
        <w:t xml:space="preserve">6. </w:t>
      </w:r>
      <w:hyperlink w:anchor="_bookmark53" w:history="1">
        <w:r w:rsidR="00EC6073" w:rsidRPr="00595424">
          <w:rPr>
            <w:rFonts w:ascii="Times New Roman" w:hAnsi="Times New Roman"/>
            <w:b/>
            <w:bCs/>
            <w:color w:val="auto"/>
            <w:lang w:eastAsia="lv-LV" w:bidi="lv-LV"/>
          </w:rPr>
          <w:t>Iedzīvotāju evakuācija no katastrofas apdraudētajām vai skartajām teritorijām, ņemot vērā</w:t>
        </w:r>
      </w:hyperlink>
      <w:hyperlink w:anchor="_bookmark53" w:history="1">
        <w:r w:rsidR="00EC6073" w:rsidRPr="00595424">
          <w:rPr>
            <w:rFonts w:ascii="Times New Roman" w:hAnsi="Times New Roman"/>
            <w:b/>
            <w:bCs/>
            <w:color w:val="auto"/>
            <w:lang w:eastAsia="lv-LV" w:bidi="lv-LV"/>
          </w:rPr>
          <w:t xml:space="preserve"> attiecīgā apdraudējuma</w:t>
        </w:r>
        <w:r w:rsidR="00EC6073" w:rsidRPr="00595424">
          <w:rPr>
            <w:rFonts w:ascii="Times New Roman" w:hAnsi="Times New Roman"/>
            <w:b/>
            <w:bCs/>
            <w:color w:val="auto"/>
            <w:spacing w:val="-6"/>
            <w:lang w:eastAsia="lv-LV" w:bidi="lv-LV"/>
          </w:rPr>
          <w:t xml:space="preserve"> </w:t>
        </w:r>
        <w:r w:rsidR="00EC6073" w:rsidRPr="00595424">
          <w:rPr>
            <w:rFonts w:ascii="Times New Roman" w:hAnsi="Times New Roman"/>
            <w:b/>
            <w:bCs/>
            <w:color w:val="auto"/>
            <w:lang w:eastAsia="lv-LV" w:bidi="lv-LV"/>
          </w:rPr>
          <w:t>iespējamās</w:t>
        </w:r>
        <w:r w:rsidR="00EC6073" w:rsidRPr="00595424">
          <w:rPr>
            <w:rFonts w:ascii="Times New Roman" w:hAnsi="Times New Roman"/>
            <w:b/>
            <w:bCs/>
            <w:color w:val="auto"/>
            <w:spacing w:val="-3"/>
            <w:lang w:eastAsia="lv-LV" w:bidi="lv-LV"/>
          </w:rPr>
          <w:t xml:space="preserve"> </w:t>
        </w:r>
        <w:r w:rsidR="00EC6073" w:rsidRPr="00595424">
          <w:rPr>
            <w:rFonts w:ascii="Times New Roman" w:hAnsi="Times New Roman"/>
            <w:b/>
            <w:bCs/>
            <w:color w:val="auto"/>
            <w:lang w:eastAsia="lv-LV" w:bidi="lv-LV"/>
          </w:rPr>
          <w:t>sekas</w:t>
        </w:r>
        <w:bookmarkEnd w:id="44"/>
      </w:hyperlink>
    </w:p>
    <w:p w14:paraId="33FC3939" w14:textId="77777777" w:rsidR="00041FCD" w:rsidRDefault="00041FCD" w:rsidP="00041FCD">
      <w:pPr>
        <w:pStyle w:val="Pamatteksts"/>
        <w:spacing w:line="360" w:lineRule="auto"/>
        <w:ind w:right="108"/>
        <w:jc w:val="both"/>
      </w:pPr>
    </w:p>
    <w:p w14:paraId="6E2C1772" w14:textId="77777777" w:rsidR="0050422F" w:rsidRDefault="00041FCD" w:rsidP="00041FCD">
      <w:pPr>
        <w:pStyle w:val="Pamatteksts"/>
        <w:spacing w:line="360" w:lineRule="auto"/>
        <w:ind w:right="108" w:firstLine="720"/>
        <w:jc w:val="both"/>
      </w:pPr>
      <w:r>
        <w:t xml:space="preserve">Pirms cilvēku evakuācijas no katastrofu apdraudētajām vai skartajām teritorijām tiks nodrošināta šo cilvēku apziņošana. Novadu iedzīvotāju, operatīvu dienestu, iestāžu un pašvaldību apziņošana par katastrofas draudiem paredzama, izmantojot visus pieejamos sakaru līdzekļus: mobilo telefonu sakaru tīklus, fiksēto telefonu tīklus, rācijas, radiosakarus, masu medijus (TV, laikraksti, sociālie tīkli) un citus, kas tajā brīdī būs pieejami. Papildus iedzīvotāju apziņošanai tiks izmantotas civilās trauksmes un apziņošanas sistēmas sirēnas. Agrīnās brīdināšanas sistēmas darbību nosaka Ministru kabineta 2017. gada 8. augusta noteikumi Nr. 440 “Valsts agrīnās brīdināšanas sistēmas izveidošanas, darbības un finansēšanas kārtība”. </w:t>
      </w:r>
    </w:p>
    <w:p w14:paraId="2C8C6527" w14:textId="77777777" w:rsidR="00D375C4" w:rsidRPr="00D375C4" w:rsidRDefault="00E15648" w:rsidP="00041FCD">
      <w:pPr>
        <w:pStyle w:val="Pamatteksts"/>
        <w:spacing w:line="360" w:lineRule="auto"/>
        <w:ind w:right="108" w:firstLine="720"/>
        <w:jc w:val="both"/>
      </w:pPr>
      <w:r w:rsidRPr="00D375C4">
        <w:t>Madonas</w:t>
      </w:r>
      <w:r w:rsidR="00041FCD" w:rsidRPr="00D375C4">
        <w:t xml:space="preserve"> pilsētā uzstādīt</w:t>
      </w:r>
      <w:r w:rsidR="00D375C4" w:rsidRPr="00D375C4">
        <w:t>as</w:t>
      </w:r>
      <w:r w:rsidR="00041FCD" w:rsidRPr="00D375C4">
        <w:t xml:space="preserve"> </w:t>
      </w:r>
      <w:r w:rsidR="00D375C4" w:rsidRPr="00D375C4">
        <w:t>divas</w:t>
      </w:r>
      <w:r w:rsidR="00041FCD" w:rsidRPr="00D375C4">
        <w:t xml:space="preserve"> trauksmes sirēna</w:t>
      </w:r>
      <w:r w:rsidR="00D375C4" w:rsidRPr="00D375C4">
        <w:t>s</w:t>
      </w:r>
      <w:r w:rsidR="00041FCD" w:rsidRPr="00D375C4">
        <w:t xml:space="preserve">, Pēc pieejamās informācijas </w:t>
      </w:r>
      <w:r w:rsidRPr="00D375C4">
        <w:t>Madonas</w:t>
      </w:r>
      <w:r w:rsidR="00041FCD" w:rsidRPr="00D375C4">
        <w:t xml:space="preserve"> pilsētā dēļ izvietojuma un reljefa, sirēnu iespējams dzirdēt tikai daļā no pilsētas. </w:t>
      </w:r>
      <w:r w:rsidR="00D375C4" w:rsidRPr="00D375C4">
        <w:t>Cesvainē</w:t>
      </w:r>
      <w:r w:rsidR="00607470">
        <w:t xml:space="preserve"> un</w:t>
      </w:r>
      <w:r w:rsidR="00D375C4" w:rsidRPr="00D375C4">
        <w:t xml:space="preserve"> Lubānā ir uzstādītas pa vienai trauksmes sirēnām.</w:t>
      </w:r>
    </w:p>
    <w:p w14:paraId="21116302" w14:textId="77777777" w:rsidR="00041FCD" w:rsidRPr="00D375C4" w:rsidRDefault="00041FCD" w:rsidP="00041FCD">
      <w:pPr>
        <w:pStyle w:val="Pamatteksts"/>
        <w:spacing w:line="360" w:lineRule="auto"/>
        <w:ind w:right="108" w:firstLine="720"/>
        <w:jc w:val="both"/>
      </w:pPr>
      <w:r w:rsidRPr="00D375C4">
        <w:t xml:space="preserve">Lai uzlabotu trauksmes sirēnu apziņošanas iespējas, būtu nepieciešams </w:t>
      </w:r>
      <w:r w:rsidR="00E15648" w:rsidRPr="00D375C4">
        <w:t>Madonas</w:t>
      </w:r>
      <w:r w:rsidRPr="00D375C4">
        <w:t xml:space="preserve"> pilsētā uzstādīt papildus sirēnu. Sirēnu papildu uzstādīšana nav paredzēta, bet nākotnē plānots izstrādāt SMS apziņošanas sistēmu, kas brīdinās visus Latvijas iedzīvotājus par gaidāmajiem</w:t>
      </w:r>
      <w:r w:rsidRPr="00D375C4">
        <w:rPr>
          <w:spacing w:val="-1"/>
        </w:rPr>
        <w:t xml:space="preserve"> </w:t>
      </w:r>
      <w:r w:rsidRPr="00D375C4">
        <w:t>draudiem.</w:t>
      </w:r>
    </w:p>
    <w:p w14:paraId="33101566" w14:textId="77777777" w:rsidR="0086047C" w:rsidRDefault="0086047C" w:rsidP="00041FCD">
      <w:pPr>
        <w:pStyle w:val="Pamatteksts"/>
        <w:spacing w:line="360" w:lineRule="auto"/>
        <w:ind w:right="108" w:firstLine="720"/>
        <w:jc w:val="both"/>
        <w:rPr>
          <w:color w:val="FF0000"/>
        </w:rPr>
      </w:pPr>
    </w:p>
    <w:p w14:paraId="0B11C373" w14:textId="77777777" w:rsidR="0086047C" w:rsidRPr="00EE3C55" w:rsidRDefault="00E11911" w:rsidP="00EE3C55">
      <w:pPr>
        <w:pStyle w:val="Virsraksts2"/>
        <w:jc w:val="center"/>
        <w:rPr>
          <w:rFonts w:ascii="Times New Roman" w:hAnsi="Times New Roman"/>
          <w:b/>
          <w:bCs/>
          <w:color w:val="auto"/>
        </w:rPr>
      </w:pPr>
      <w:hyperlink w:anchor="_bookmark54" w:history="1">
        <w:bookmarkStart w:id="45" w:name="_Toc67134920"/>
        <w:r w:rsidR="00EC6073" w:rsidRPr="00595424">
          <w:rPr>
            <w:rFonts w:ascii="Times New Roman" w:hAnsi="Times New Roman"/>
            <w:b/>
            <w:bCs/>
            <w:color w:val="auto"/>
          </w:rPr>
          <w:t>Evakuācijas</w:t>
        </w:r>
        <w:r w:rsidR="00EC6073" w:rsidRPr="00595424">
          <w:rPr>
            <w:rFonts w:ascii="Times New Roman" w:hAnsi="Times New Roman"/>
            <w:b/>
            <w:bCs/>
            <w:color w:val="auto"/>
            <w:spacing w:val="-2"/>
          </w:rPr>
          <w:t xml:space="preserve"> </w:t>
        </w:r>
        <w:r w:rsidR="00EC6073" w:rsidRPr="00595424">
          <w:rPr>
            <w:rFonts w:ascii="Times New Roman" w:hAnsi="Times New Roman"/>
            <w:b/>
            <w:bCs/>
            <w:color w:val="auto"/>
          </w:rPr>
          <w:t>veids</w:t>
        </w:r>
        <w:bookmarkEnd w:id="45"/>
      </w:hyperlink>
    </w:p>
    <w:p w14:paraId="1ADC7F83" w14:textId="77777777" w:rsidR="00FC2FE0" w:rsidRDefault="00041FCD" w:rsidP="008956CF">
      <w:pPr>
        <w:pStyle w:val="Pamatteksts"/>
        <w:spacing w:before="159" w:line="360" w:lineRule="auto"/>
        <w:ind w:left="102" w:right="107" w:firstLine="719"/>
        <w:jc w:val="both"/>
      </w:pPr>
      <w:r>
        <w:t xml:space="preserve">Evakuācija no skartajām teritorijām, atkarībā no katastrofas veida, var notikt, izmantojot autotransportu, motorizētu transportu un nemotorizētu transportu. Autotransportam var tikt izmantots gan novadu nodrošinātais autotransports, gan iedzīvotāju privātais transports. </w:t>
      </w:r>
    </w:p>
    <w:p w14:paraId="4383BAA4" w14:textId="73EB099B" w:rsidR="00041FCD" w:rsidRPr="008956CF" w:rsidRDefault="00041FCD" w:rsidP="008956CF">
      <w:pPr>
        <w:pStyle w:val="Pamatteksts"/>
        <w:spacing w:before="159" w:line="360" w:lineRule="auto"/>
        <w:ind w:left="102" w:right="107" w:firstLine="719"/>
        <w:jc w:val="both"/>
      </w:pPr>
      <w:r>
        <w:t>Motorizētu transportlīdzekļu izmantošana var būt nedroša vietās, kur izplūdušas viegli uzliesmojošas ķīmiskas vielas, jo dzirksteles no motoriem var izraisīt to aizdegšanos. Ķīmisko vielu noplūdes gadījumā, evakuēties perpendikulāri vēja virzienam</w:t>
      </w:r>
      <w:r w:rsidR="008956CF">
        <w:t xml:space="preserve"> (tā lai vējš pūstu no sāniem).</w:t>
      </w:r>
    </w:p>
    <w:p w14:paraId="2F9BF155" w14:textId="77777777" w:rsidR="0086047C" w:rsidRPr="00EE3C55" w:rsidRDefault="008956CF" w:rsidP="00EE3C55">
      <w:pPr>
        <w:pStyle w:val="Virsraksts2"/>
        <w:jc w:val="center"/>
        <w:rPr>
          <w:rFonts w:ascii="Times New Roman" w:hAnsi="Times New Roman"/>
          <w:b/>
          <w:bCs/>
          <w:color w:val="auto"/>
          <w:lang w:eastAsia="lv-LV" w:bidi="lv-LV"/>
        </w:rPr>
      </w:pPr>
      <w:r>
        <w:rPr>
          <w:rFonts w:ascii="Times New Roman" w:hAnsi="Times New Roman"/>
          <w:b/>
          <w:bCs/>
          <w:color w:val="auto"/>
          <w:lang w:eastAsia="lv-LV" w:bidi="lv-LV"/>
        </w:rPr>
        <w:br w:type="page"/>
      </w:r>
      <w:hyperlink w:anchor="_bookmark55" w:history="1">
        <w:bookmarkStart w:id="46" w:name="_Toc67134921"/>
        <w:r w:rsidR="00EC6073" w:rsidRPr="00595424">
          <w:rPr>
            <w:rFonts w:ascii="Times New Roman" w:hAnsi="Times New Roman"/>
            <w:b/>
            <w:bCs/>
            <w:color w:val="auto"/>
            <w:lang w:eastAsia="lv-LV" w:bidi="lv-LV"/>
          </w:rPr>
          <w:t>Pulcēšanās</w:t>
        </w:r>
        <w:r w:rsidR="00EC6073" w:rsidRPr="00595424">
          <w:rPr>
            <w:rFonts w:ascii="Times New Roman" w:hAnsi="Times New Roman"/>
            <w:b/>
            <w:bCs/>
            <w:color w:val="auto"/>
            <w:spacing w:val="-2"/>
            <w:lang w:eastAsia="lv-LV" w:bidi="lv-LV"/>
          </w:rPr>
          <w:t xml:space="preserve"> </w:t>
        </w:r>
        <w:r w:rsidR="00EC6073" w:rsidRPr="00595424">
          <w:rPr>
            <w:rFonts w:ascii="Times New Roman" w:hAnsi="Times New Roman"/>
            <w:b/>
            <w:bCs/>
            <w:color w:val="auto"/>
            <w:lang w:eastAsia="lv-LV" w:bidi="lv-LV"/>
          </w:rPr>
          <w:t>vietas</w:t>
        </w:r>
        <w:bookmarkEnd w:id="46"/>
      </w:hyperlink>
    </w:p>
    <w:p w14:paraId="0C8615DC" w14:textId="77777777" w:rsidR="0086047C" w:rsidRPr="0086047C" w:rsidRDefault="0086047C" w:rsidP="0086047C">
      <w:pPr>
        <w:widowControl w:val="0"/>
        <w:autoSpaceDE w:val="0"/>
        <w:autoSpaceDN w:val="0"/>
        <w:spacing w:before="162" w:after="0" w:line="360" w:lineRule="auto"/>
        <w:ind w:left="102" w:right="112" w:firstLine="719"/>
        <w:jc w:val="both"/>
        <w:rPr>
          <w:rFonts w:ascii="Times New Roman" w:eastAsia="Times New Roman" w:hAnsi="Times New Roman"/>
          <w:sz w:val="24"/>
          <w:szCs w:val="24"/>
          <w:lang w:eastAsia="lv-LV" w:bidi="lv-LV"/>
        </w:rPr>
      </w:pPr>
      <w:r>
        <w:rPr>
          <w:rFonts w:ascii="Times New Roman" w:eastAsia="Times New Roman" w:hAnsi="Times New Roman"/>
          <w:sz w:val="24"/>
          <w:szCs w:val="24"/>
          <w:lang w:eastAsia="lv-LV" w:bidi="lv-LV"/>
        </w:rPr>
        <w:t xml:space="preserve">Madonā </w:t>
      </w:r>
      <w:r w:rsidR="00607470">
        <w:rPr>
          <w:rFonts w:ascii="Times New Roman" w:eastAsia="Times New Roman" w:hAnsi="Times New Roman"/>
          <w:sz w:val="24"/>
          <w:szCs w:val="24"/>
          <w:lang w:eastAsia="lv-LV" w:bidi="lv-LV"/>
        </w:rPr>
        <w:t>novada</w:t>
      </w:r>
      <w:r>
        <w:rPr>
          <w:rFonts w:ascii="Times New Roman" w:eastAsia="Times New Roman" w:hAnsi="Times New Roman"/>
          <w:sz w:val="24"/>
          <w:szCs w:val="24"/>
          <w:lang w:eastAsia="lv-LV" w:bidi="lv-LV"/>
        </w:rPr>
        <w:t xml:space="preserve"> teritorijā</w:t>
      </w:r>
      <w:r w:rsidRPr="0086047C">
        <w:rPr>
          <w:rFonts w:ascii="Times New Roman" w:eastAsia="Times New Roman" w:hAnsi="Times New Roman"/>
          <w:sz w:val="24"/>
          <w:szCs w:val="24"/>
          <w:lang w:eastAsia="lv-LV" w:bidi="lv-LV"/>
        </w:rPr>
        <w:t xml:space="preserve"> katastrofu gadījumā noteiktas vairākas pulcēšanās vietas. No pulcēšanās vietām notiek tālāka evakuācijas koordinēšana. </w:t>
      </w:r>
      <w:r w:rsidR="00F92DF2">
        <w:rPr>
          <w:rFonts w:ascii="Times New Roman" w:eastAsia="Times New Roman" w:hAnsi="Times New Roman"/>
          <w:sz w:val="24"/>
          <w:szCs w:val="24"/>
          <w:lang w:eastAsia="lv-LV" w:bidi="lv-LV"/>
        </w:rPr>
        <w:t xml:space="preserve">Pielikumā Nr. </w:t>
      </w:r>
      <w:r w:rsidR="00EE25BD">
        <w:rPr>
          <w:rFonts w:ascii="Times New Roman" w:eastAsia="Times New Roman" w:hAnsi="Times New Roman"/>
          <w:sz w:val="24"/>
          <w:szCs w:val="24"/>
          <w:lang w:eastAsia="lv-LV" w:bidi="lv-LV"/>
        </w:rPr>
        <w:t>6</w:t>
      </w:r>
      <w:r w:rsidRPr="0086047C">
        <w:rPr>
          <w:rFonts w:ascii="Times New Roman" w:eastAsia="Times New Roman" w:hAnsi="Times New Roman"/>
          <w:sz w:val="24"/>
          <w:szCs w:val="24"/>
          <w:lang w:eastAsia="lv-LV" w:bidi="lv-LV"/>
        </w:rPr>
        <w:t xml:space="preserve"> norādītas pulcēšanās vietas </w:t>
      </w:r>
      <w:r>
        <w:rPr>
          <w:rFonts w:ascii="Times New Roman" w:eastAsia="Times New Roman" w:hAnsi="Times New Roman"/>
          <w:sz w:val="24"/>
          <w:szCs w:val="24"/>
          <w:lang w:eastAsia="lv-LV" w:bidi="lv-LV"/>
        </w:rPr>
        <w:t xml:space="preserve">Madonas </w:t>
      </w:r>
      <w:r w:rsidR="00607470">
        <w:rPr>
          <w:rFonts w:ascii="Times New Roman" w:eastAsia="Times New Roman" w:hAnsi="Times New Roman"/>
          <w:sz w:val="24"/>
          <w:szCs w:val="24"/>
          <w:lang w:eastAsia="lv-LV" w:bidi="lv-LV"/>
        </w:rPr>
        <w:t>novada</w:t>
      </w:r>
      <w:r>
        <w:rPr>
          <w:rFonts w:ascii="Times New Roman" w:eastAsia="Times New Roman" w:hAnsi="Times New Roman"/>
          <w:sz w:val="24"/>
          <w:szCs w:val="24"/>
          <w:lang w:eastAsia="lv-LV" w:bidi="lv-LV"/>
        </w:rPr>
        <w:t xml:space="preserve"> teritorijā</w:t>
      </w:r>
      <w:r w:rsidRPr="0086047C">
        <w:rPr>
          <w:rFonts w:ascii="Times New Roman" w:eastAsia="Times New Roman" w:hAnsi="Times New Roman"/>
          <w:sz w:val="24"/>
          <w:szCs w:val="24"/>
          <w:lang w:eastAsia="lv-LV" w:bidi="lv-LV"/>
        </w:rPr>
        <w:t>.</w:t>
      </w:r>
    </w:p>
    <w:p w14:paraId="0F015372" w14:textId="77777777" w:rsidR="00166D23" w:rsidRPr="0086047C" w:rsidRDefault="00166D23" w:rsidP="0086047C">
      <w:pPr>
        <w:rPr>
          <w:lang w:eastAsia="lv-LV" w:bidi="lv-LV"/>
        </w:rPr>
      </w:pPr>
    </w:p>
    <w:p w14:paraId="40EAEA92" w14:textId="77777777" w:rsidR="00B2744E" w:rsidRPr="00EE3C55" w:rsidRDefault="00E11911" w:rsidP="00EE3C55">
      <w:pPr>
        <w:pStyle w:val="Virsraksts2"/>
        <w:jc w:val="center"/>
        <w:rPr>
          <w:rFonts w:ascii="Times New Roman" w:hAnsi="Times New Roman"/>
          <w:b/>
          <w:bCs/>
          <w:color w:val="auto"/>
          <w:lang w:eastAsia="lv-LV" w:bidi="lv-LV"/>
        </w:rPr>
      </w:pPr>
      <w:hyperlink w:anchor="_bookmark56" w:history="1">
        <w:bookmarkStart w:id="47" w:name="_Toc67134922"/>
        <w:r w:rsidR="00EC6073" w:rsidRPr="00595424">
          <w:rPr>
            <w:rFonts w:ascii="Times New Roman" w:hAnsi="Times New Roman"/>
            <w:b/>
            <w:bCs/>
            <w:color w:val="auto"/>
            <w:lang w:eastAsia="lv-LV" w:bidi="lv-LV"/>
          </w:rPr>
          <w:t>Evakuācijas</w:t>
        </w:r>
        <w:r w:rsidR="00EC6073" w:rsidRPr="00595424">
          <w:rPr>
            <w:rFonts w:ascii="Times New Roman" w:hAnsi="Times New Roman"/>
            <w:b/>
            <w:bCs/>
            <w:color w:val="auto"/>
            <w:spacing w:val="-4"/>
            <w:lang w:eastAsia="lv-LV" w:bidi="lv-LV"/>
          </w:rPr>
          <w:t xml:space="preserve"> </w:t>
        </w:r>
        <w:r w:rsidR="00EC6073" w:rsidRPr="00595424">
          <w:rPr>
            <w:rFonts w:ascii="Times New Roman" w:hAnsi="Times New Roman"/>
            <w:b/>
            <w:bCs/>
            <w:color w:val="auto"/>
            <w:lang w:eastAsia="lv-LV" w:bidi="lv-LV"/>
          </w:rPr>
          <w:t>maršruti</w:t>
        </w:r>
        <w:bookmarkEnd w:id="47"/>
      </w:hyperlink>
    </w:p>
    <w:p w14:paraId="0F35B8AF" w14:textId="77777777" w:rsidR="00B2744E" w:rsidRDefault="00B2744E" w:rsidP="00B2744E">
      <w:pPr>
        <w:widowControl w:val="0"/>
        <w:autoSpaceDE w:val="0"/>
        <w:autoSpaceDN w:val="0"/>
        <w:spacing w:before="159" w:after="0" w:line="360" w:lineRule="auto"/>
        <w:ind w:left="102" w:right="108" w:firstLine="719"/>
        <w:jc w:val="both"/>
        <w:rPr>
          <w:rFonts w:ascii="Times New Roman" w:eastAsia="Times New Roman" w:hAnsi="Times New Roman"/>
          <w:sz w:val="24"/>
          <w:szCs w:val="24"/>
          <w:lang w:eastAsia="lv-LV" w:bidi="lv-LV"/>
        </w:rPr>
      </w:pPr>
      <w:r w:rsidRPr="00B2744E">
        <w:rPr>
          <w:rFonts w:ascii="Times New Roman" w:eastAsia="Times New Roman" w:hAnsi="Times New Roman"/>
          <w:sz w:val="24"/>
          <w:szCs w:val="24"/>
          <w:lang w:eastAsia="lv-LV" w:bidi="lv-LV"/>
        </w:rPr>
        <w:t>Evakuācijas maršruti cilvēku un materiālo vērtību evakuācijai iepriekš nav noteikti. Evakuācijas virzienu un maršrutu izvēle atkarīga no katastrofas apdraudējuma veida, izvietojuma pašvaldības teritorijā, apdraudētās teritorijas platuma un konfigurācijas. Lēmumu par evakuācijas maršruta izvēli pieņems CA komisija sadarbībā ar vietējo pašvaldību un atbildīgajiem dienestiem.</w:t>
      </w:r>
      <w:r>
        <w:rPr>
          <w:rFonts w:ascii="Times New Roman" w:eastAsia="Times New Roman" w:hAnsi="Times New Roman"/>
          <w:sz w:val="24"/>
          <w:szCs w:val="24"/>
          <w:lang w:eastAsia="lv-LV" w:bidi="lv-LV"/>
        </w:rPr>
        <w:t xml:space="preserve"> </w:t>
      </w:r>
      <w:r w:rsidRPr="00B2744E">
        <w:rPr>
          <w:rFonts w:ascii="Times New Roman" w:eastAsia="Times New Roman" w:hAnsi="Times New Roman"/>
          <w:sz w:val="24"/>
          <w:szCs w:val="24"/>
          <w:lang w:eastAsia="lv-LV" w:bidi="lv-LV"/>
        </w:rPr>
        <w:t>Pārvietošanās drošība evakuācijas laikā tiks nodrošināta sadarbībā ar valsts un pašvaldības policiju</w:t>
      </w:r>
      <w:r w:rsidR="008D617B">
        <w:rPr>
          <w:rFonts w:ascii="Times New Roman" w:eastAsia="Times New Roman" w:hAnsi="Times New Roman"/>
          <w:sz w:val="24"/>
          <w:szCs w:val="24"/>
          <w:lang w:eastAsia="lv-LV" w:bidi="lv-LV"/>
        </w:rPr>
        <w:t>, kārtībniekiem</w:t>
      </w:r>
      <w:r w:rsidRPr="00B2744E">
        <w:rPr>
          <w:rFonts w:ascii="Times New Roman" w:eastAsia="Times New Roman" w:hAnsi="Times New Roman"/>
          <w:sz w:val="24"/>
          <w:szCs w:val="24"/>
          <w:lang w:eastAsia="lv-LV" w:bidi="lv-LV"/>
        </w:rPr>
        <w:t>. Konvencionālas kara darbības gadījumā civiliedzīvotāju evakuācijas maršrutus nosaka NBS. CA komisija koordinē bēgļu plūsmu, to informēšanu un nepieciešamo pamata vajadzību nodrošināšanu</w:t>
      </w:r>
      <w:r w:rsidR="001502F3">
        <w:rPr>
          <w:rFonts w:ascii="Times New Roman" w:eastAsia="Times New Roman" w:hAnsi="Times New Roman"/>
          <w:sz w:val="24"/>
          <w:szCs w:val="24"/>
          <w:lang w:eastAsia="lv-LV" w:bidi="lv-LV"/>
        </w:rPr>
        <w:t>.</w:t>
      </w:r>
    </w:p>
    <w:p w14:paraId="1AFADCA8" w14:textId="77777777" w:rsidR="009E0BFF" w:rsidRPr="00EE3C55" w:rsidRDefault="00E11911" w:rsidP="00EE3C55">
      <w:pPr>
        <w:pStyle w:val="Virsraksts2"/>
        <w:spacing w:before="0" w:line="360" w:lineRule="auto"/>
        <w:ind w:firstLine="567"/>
        <w:jc w:val="center"/>
        <w:rPr>
          <w:rFonts w:ascii="Times New Roman" w:hAnsi="Times New Roman"/>
          <w:b/>
          <w:bCs/>
          <w:color w:val="auto"/>
          <w:lang w:eastAsia="lv-LV" w:bidi="lv-LV"/>
        </w:rPr>
      </w:pPr>
      <w:hyperlink w:anchor="_bookmark57" w:history="1">
        <w:bookmarkStart w:id="48" w:name="_Toc67134923"/>
        <w:r w:rsidR="00EC6073" w:rsidRPr="00595424">
          <w:rPr>
            <w:rFonts w:ascii="Times New Roman" w:hAnsi="Times New Roman"/>
            <w:b/>
            <w:bCs/>
            <w:color w:val="auto"/>
            <w:lang w:eastAsia="lv-LV" w:bidi="lv-LV"/>
          </w:rPr>
          <w:t>Transporta</w:t>
        </w:r>
        <w:r w:rsidR="00EC6073" w:rsidRPr="00595424">
          <w:rPr>
            <w:rFonts w:ascii="Times New Roman" w:hAnsi="Times New Roman"/>
            <w:b/>
            <w:bCs/>
            <w:color w:val="auto"/>
            <w:spacing w:val="-2"/>
            <w:lang w:eastAsia="lv-LV" w:bidi="lv-LV"/>
          </w:rPr>
          <w:t xml:space="preserve"> </w:t>
        </w:r>
        <w:r w:rsidR="00EC6073" w:rsidRPr="00595424">
          <w:rPr>
            <w:rFonts w:ascii="Times New Roman" w:hAnsi="Times New Roman"/>
            <w:b/>
            <w:bCs/>
            <w:color w:val="auto"/>
            <w:lang w:eastAsia="lv-LV" w:bidi="lv-LV"/>
          </w:rPr>
          <w:t>nodrošinājums</w:t>
        </w:r>
        <w:bookmarkEnd w:id="48"/>
      </w:hyperlink>
    </w:p>
    <w:p w14:paraId="24EFCCA9" w14:textId="77777777" w:rsidR="00D77FB6" w:rsidRPr="00A85BE4" w:rsidRDefault="00D77FB6" w:rsidP="00A85BE4">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D77FB6">
        <w:rPr>
          <w:rFonts w:ascii="Times New Roman" w:eastAsia="Times New Roman" w:hAnsi="Times New Roman"/>
          <w:sz w:val="24"/>
          <w:szCs w:val="24"/>
          <w:lang w:eastAsia="lv-LV" w:bidi="lv-LV"/>
        </w:rPr>
        <w:t>Evakuācijas gadījumā pieļaujama situācija, kad iedzīvotāji katastrofas skartās teritorijas pamet</w:t>
      </w:r>
      <w:r w:rsidRPr="00D77FB6">
        <w:rPr>
          <w:rFonts w:ascii="Times New Roman" w:eastAsia="Times New Roman" w:hAnsi="Times New Roman"/>
          <w:spacing w:val="-10"/>
          <w:sz w:val="24"/>
          <w:szCs w:val="24"/>
          <w:lang w:eastAsia="lv-LV" w:bidi="lv-LV"/>
        </w:rPr>
        <w:t xml:space="preserve"> </w:t>
      </w:r>
      <w:r w:rsidRPr="00D77FB6">
        <w:rPr>
          <w:rFonts w:ascii="Times New Roman" w:eastAsia="Times New Roman" w:hAnsi="Times New Roman"/>
          <w:sz w:val="24"/>
          <w:szCs w:val="24"/>
          <w:lang w:eastAsia="lv-LV" w:bidi="lv-LV"/>
        </w:rPr>
        <w:t>ar</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savu</w:t>
      </w:r>
      <w:r w:rsidRPr="00D77FB6">
        <w:rPr>
          <w:rFonts w:ascii="Times New Roman" w:eastAsia="Times New Roman" w:hAnsi="Times New Roman"/>
          <w:spacing w:val="-10"/>
          <w:sz w:val="24"/>
          <w:szCs w:val="24"/>
          <w:lang w:eastAsia="lv-LV" w:bidi="lv-LV"/>
        </w:rPr>
        <w:t xml:space="preserve"> </w:t>
      </w:r>
      <w:r w:rsidRPr="00D77FB6">
        <w:rPr>
          <w:rFonts w:ascii="Times New Roman" w:eastAsia="Times New Roman" w:hAnsi="Times New Roman"/>
          <w:sz w:val="24"/>
          <w:szCs w:val="24"/>
          <w:lang w:eastAsia="lv-LV" w:bidi="lv-LV"/>
        </w:rPr>
        <w:t>privāto</w:t>
      </w:r>
      <w:r w:rsidRPr="00D77FB6">
        <w:rPr>
          <w:rFonts w:ascii="Times New Roman" w:eastAsia="Times New Roman" w:hAnsi="Times New Roman"/>
          <w:spacing w:val="-8"/>
          <w:sz w:val="24"/>
          <w:szCs w:val="24"/>
          <w:lang w:eastAsia="lv-LV" w:bidi="lv-LV"/>
        </w:rPr>
        <w:t xml:space="preserve"> </w:t>
      </w:r>
      <w:r w:rsidRPr="00D77FB6">
        <w:rPr>
          <w:rFonts w:ascii="Times New Roman" w:eastAsia="Times New Roman" w:hAnsi="Times New Roman"/>
          <w:sz w:val="24"/>
          <w:szCs w:val="24"/>
          <w:lang w:eastAsia="lv-LV" w:bidi="lv-LV"/>
        </w:rPr>
        <w:t>autotransportu.</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Pie</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masveida</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evakuācijas</w:t>
      </w:r>
      <w:r w:rsidRPr="00D77FB6">
        <w:rPr>
          <w:rFonts w:ascii="Times New Roman" w:eastAsia="Times New Roman" w:hAnsi="Times New Roman"/>
          <w:spacing w:val="-10"/>
          <w:sz w:val="24"/>
          <w:szCs w:val="24"/>
          <w:lang w:eastAsia="lv-LV" w:bidi="lv-LV"/>
        </w:rPr>
        <w:t xml:space="preserve"> </w:t>
      </w:r>
      <w:r w:rsidRPr="00D77FB6">
        <w:rPr>
          <w:rFonts w:ascii="Times New Roman" w:eastAsia="Times New Roman" w:hAnsi="Times New Roman"/>
          <w:sz w:val="24"/>
          <w:szCs w:val="24"/>
          <w:lang w:eastAsia="lv-LV" w:bidi="lv-LV"/>
        </w:rPr>
        <w:t>var</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tikt</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piesaistīts</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arī</w:t>
      </w:r>
      <w:r w:rsidRPr="00D77FB6">
        <w:rPr>
          <w:rFonts w:ascii="Times New Roman" w:eastAsia="Times New Roman" w:hAnsi="Times New Roman"/>
          <w:spacing w:val="-9"/>
          <w:sz w:val="24"/>
          <w:szCs w:val="24"/>
          <w:lang w:eastAsia="lv-LV" w:bidi="lv-LV"/>
        </w:rPr>
        <w:t xml:space="preserve"> </w:t>
      </w:r>
      <w:r w:rsidRPr="00D77FB6">
        <w:rPr>
          <w:rFonts w:ascii="Times New Roman" w:eastAsia="Times New Roman" w:hAnsi="Times New Roman"/>
          <w:sz w:val="24"/>
          <w:szCs w:val="24"/>
          <w:lang w:eastAsia="lv-LV" w:bidi="lv-LV"/>
        </w:rPr>
        <w:t>trešo</w:t>
      </w:r>
      <w:r w:rsidRPr="00D77FB6">
        <w:rPr>
          <w:rFonts w:ascii="Times New Roman" w:eastAsia="Times New Roman" w:hAnsi="Times New Roman"/>
          <w:spacing w:val="-10"/>
          <w:sz w:val="24"/>
          <w:szCs w:val="24"/>
          <w:lang w:eastAsia="lv-LV" w:bidi="lv-LV"/>
        </w:rPr>
        <w:t xml:space="preserve"> </w:t>
      </w:r>
      <w:r w:rsidRPr="00D77FB6">
        <w:rPr>
          <w:rFonts w:ascii="Times New Roman" w:eastAsia="Times New Roman" w:hAnsi="Times New Roman"/>
          <w:sz w:val="24"/>
          <w:szCs w:val="24"/>
          <w:lang w:eastAsia="lv-LV" w:bidi="lv-LV"/>
        </w:rPr>
        <w:t>personu transports</w:t>
      </w:r>
      <w:r w:rsidR="00F20C68">
        <w:rPr>
          <w:rFonts w:ascii="Times New Roman" w:eastAsia="Times New Roman" w:hAnsi="Times New Roman"/>
          <w:sz w:val="24"/>
          <w:szCs w:val="24"/>
          <w:lang w:eastAsia="lv-LV" w:bidi="lv-LV"/>
        </w:rPr>
        <w:t>.</w:t>
      </w:r>
      <w:r w:rsidRPr="00D77FB6">
        <w:rPr>
          <w:rFonts w:ascii="Times New Roman" w:eastAsia="Times New Roman" w:hAnsi="Times New Roman"/>
          <w:sz w:val="24"/>
          <w:szCs w:val="24"/>
          <w:lang w:eastAsia="lv-LV" w:bidi="lv-LV"/>
        </w:rPr>
        <w:t xml:space="preserve"> </w:t>
      </w:r>
      <w:r w:rsidR="00A85BE4">
        <w:rPr>
          <w:rFonts w:ascii="Times New Roman" w:eastAsia="Times New Roman" w:hAnsi="Times New Roman"/>
          <w:sz w:val="24"/>
          <w:szCs w:val="24"/>
          <w:lang w:eastAsia="lv-LV" w:bidi="lv-LV"/>
        </w:rPr>
        <w:t xml:space="preserve">Pielikumā Nr. </w:t>
      </w:r>
      <w:r w:rsidR="00EE25BD">
        <w:rPr>
          <w:rFonts w:ascii="Times New Roman" w:eastAsia="Times New Roman" w:hAnsi="Times New Roman"/>
          <w:sz w:val="24"/>
          <w:szCs w:val="24"/>
          <w:lang w:eastAsia="lv-LV" w:bidi="lv-LV"/>
        </w:rPr>
        <w:t>7</w:t>
      </w:r>
      <w:r w:rsidRPr="00D77FB6">
        <w:rPr>
          <w:rFonts w:ascii="Times New Roman" w:eastAsia="Times New Roman" w:hAnsi="Times New Roman"/>
          <w:sz w:val="24"/>
          <w:szCs w:val="24"/>
          <w:lang w:eastAsia="lv-LV" w:bidi="lv-LV"/>
        </w:rPr>
        <w:t xml:space="preserve"> norādīti </w:t>
      </w:r>
      <w:r w:rsidR="00F20C68">
        <w:rPr>
          <w:rFonts w:ascii="Times New Roman" w:eastAsia="Times New Roman" w:hAnsi="Times New Roman"/>
          <w:sz w:val="24"/>
          <w:szCs w:val="24"/>
          <w:lang w:eastAsia="lv-LV" w:bidi="lv-LV"/>
        </w:rPr>
        <w:t xml:space="preserve">Madonas </w:t>
      </w:r>
      <w:r w:rsidR="00607470">
        <w:rPr>
          <w:rFonts w:ascii="Times New Roman" w:eastAsia="Times New Roman" w:hAnsi="Times New Roman"/>
          <w:sz w:val="24"/>
          <w:szCs w:val="24"/>
          <w:lang w:eastAsia="lv-LV" w:bidi="lv-LV"/>
        </w:rPr>
        <w:t>novada</w:t>
      </w:r>
      <w:r w:rsidRPr="00D77FB6">
        <w:rPr>
          <w:rFonts w:ascii="Times New Roman" w:eastAsia="Times New Roman" w:hAnsi="Times New Roman"/>
          <w:sz w:val="24"/>
          <w:szCs w:val="24"/>
          <w:lang w:eastAsia="lv-LV" w:bidi="lv-LV"/>
        </w:rPr>
        <w:t xml:space="preserve"> īpašumā esošie transportlīdzekļi.</w:t>
      </w:r>
    </w:p>
    <w:p w14:paraId="1E8B28A4" w14:textId="77777777" w:rsidR="001502F3" w:rsidRPr="001502F3" w:rsidRDefault="001502F3" w:rsidP="0073160B">
      <w:pPr>
        <w:spacing w:after="0" w:line="360" w:lineRule="auto"/>
        <w:rPr>
          <w:lang w:eastAsia="lv-LV" w:bidi="lv-LV"/>
        </w:rPr>
      </w:pPr>
    </w:p>
    <w:p w14:paraId="5BA2ECB9" w14:textId="77777777" w:rsidR="007352B0" w:rsidRPr="00EE3C55" w:rsidRDefault="00E11911" w:rsidP="00EE3C55">
      <w:pPr>
        <w:pStyle w:val="Virsraksts2"/>
        <w:spacing w:before="0" w:line="360" w:lineRule="auto"/>
        <w:ind w:firstLine="567"/>
        <w:jc w:val="center"/>
        <w:rPr>
          <w:rFonts w:ascii="Times New Roman" w:hAnsi="Times New Roman"/>
          <w:b/>
          <w:bCs/>
          <w:color w:val="auto"/>
          <w:lang w:eastAsia="lv-LV" w:bidi="lv-LV"/>
        </w:rPr>
      </w:pPr>
      <w:hyperlink w:anchor="_bookmark58" w:history="1">
        <w:bookmarkStart w:id="49" w:name="_Toc67134924"/>
        <w:r w:rsidR="00EC6073" w:rsidRPr="00595424">
          <w:rPr>
            <w:rFonts w:ascii="Times New Roman" w:hAnsi="Times New Roman"/>
            <w:b/>
            <w:bCs/>
            <w:color w:val="auto"/>
            <w:lang w:eastAsia="lv-LV" w:bidi="lv-LV"/>
          </w:rPr>
          <w:t>Pagaidu</w:t>
        </w:r>
        <w:r w:rsidR="00EC6073" w:rsidRPr="00595424">
          <w:rPr>
            <w:rFonts w:ascii="Times New Roman" w:hAnsi="Times New Roman"/>
            <w:b/>
            <w:bCs/>
            <w:color w:val="auto"/>
            <w:spacing w:val="-3"/>
            <w:lang w:eastAsia="lv-LV" w:bidi="lv-LV"/>
          </w:rPr>
          <w:t xml:space="preserve"> </w:t>
        </w:r>
        <w:r w:rsidR="00EC6073" w:rsidRPr="00595424">
          <w:rPr>
            <w:rFonts w:ascii="Times New Roman" w:hAnsi="Times New Roman"/>
            <w:b/>
            <w:bCs/>
            <w:color w:val="auto"/>
            <w:lang w:eastAsia="lv-LV" w:bidi="lv-LV"/>
          </w:rPr>
          <w:t>izmitināšana</w:t>
        </w:r>
        <w:bookmarkEnd w:id="49"/>
      </w:hyperlink>
    </w:p>
    <w:p w14:paraId="14606A8C" w14:textId="77777777" w:rsidR="00A85BE4" w:rsidRDefault="007352B0" w:rsidP="008956CF">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352B0">
        <w:rPr>
          <w:rFonts w:ascii="Times New Roman" w:eastAsia="Times New Roman" w:hAnsi="Times New Roman"/>
          <w:sz w:val="24"/>
          <w:szCs w:val="24"/>
          <w:lang w:eastAsia="lv-LV" w:bidi="lv-LV"/>
        </w:rPr>
        <w:t>Evakuētos iedzīvotājus iespējams izmitināt izglītības iestāžu sporta zālēs, dienesta viesnīcās, tautas namos un pirmsskolas izglītības iestādēs. Viesnīcas ar gultas vietām var nodrošināt pavisam nelielam skaitam cilvēku. Izmitināšanas vietu apsardze var būt organizēta, piesaistot valsts un pašvaldības policijas</w:t>
      </w:r>
      <w:r w:rsidR="008D617B">
        <w:rPr>
          <w:rFonts w:ascii="Times New Roman" w:eastAsia="Times New Roman" w:hAnsi="Times New Roman"/>
          <w:sz w:val="24"/>
          <w:szCs w:val="24"/>
          <w:lang w:eastAsia="lv-LV" w:bidi="lv-LV"/>
        </w:rPr>
        <w:t>, kārtībnieku</w:t>
      </w:r>
      <w:r w:rsidRPr="007352B0">
        <w:rPr>
          <w:rFonts w:ascii="Times New Roman" w:eastAsia="Times New Roman" w:hAnsi="Times New Roman"/>
          <w:sz w:val="24"/>
          <w:szCs w:val="24"/>
          <w:lang w:eastAsia="lv-LV" w:bidi="lv-LV"/>
        </w:rPr>
        <w:t xml:space="preserve"> darbiniekus, kā arī izmitināšanas objekta personālu. </w:t>
      </w:r>
      <w:r w:rsidR="00A85BE4">
        <w:rPr>
          <w:rFonts w:ascii="Times New Roman" w:eastAsia="Times New Roman" w:hAnsi="Times New Roman"/>
          <w:sz w:val="24"/>
          <w:szCs w:val="24"/>
          <w:lang w:eastAsia="lv-LV" w:bidi="lv-LV"/>
        </w:rPr>
        <w:t xml:space="preserve">Pielikumā Nr. </w:t>
      </w:r>
      <w:r w:rsidR="00D11864">
        <w:rPr>
          <w:rFonts w:ascii="Times New Roman" w:eastAsia="Times New Roman" w:hAnsi="Times New Roman"/>
          <w:sz w:val="24"/>
          <w:szCs w:val="24"/>
          <w:lang w:eastAsia="lv-LV" w:bidi="lv-LV"/>
        </w:rPr>
        <w:t>8</w:t>
      </w:r>
      <w:r w:rsidR="00A85BE4">
        <w:rPr>
          <w:rFonts w:ascii="Times New Roman" w:eastAsia="Times New Roman" w:hAnsi="Times New Roman"/>
          <w:sz w:val="24"/>
          <w:szCs w:val="24"/>
          <w:lang w:eastAsia="lv-LV" w:bidi="lv-LV"/>
        </w:rPr>
        <w:t xml:space="preserve"> </w:t>
      </w:r>
      <w:r w:rsidRPr="007352B0">
        <w:rPr>
          <w:rFonts w:ascii="Times New Roman" w:eastAsia="Times New Roman" w:hAnsi="Times New Roman"/>
          <w:sz w:val="24"/>
          <w:szCs w:val="24"/>
          <w:lang w:eastAsia="lv-LV" w:bidi="lv-LV"/>
        </w:rPr>
        <w:t xml:space="preserve">uzskaitītas apzinātās </w:t>
      </w:r>
      <w:r>
        <w:rPr>
          <w:rFonts w:ascii="Times New Roman" w:eastAsia="Times New Roman" w:hAnsi="Times New Roman"/>
          <w:sz w:val="24"/>
          <w:szCs w:val="24"/>
          <w:lang w:eastAsia="lv-LV" w:bidi="lv-LV"/>
        </w:rPr>
        <w:t xml:space="preserve">Madonas </w:t>
      </w:r>
      <w:r w:rsidR="00607470">
        <w:rPr>
          <w:rFonts w:ascii="Times New Roman" w:eastAsia="Times New Roman" w:hAnsi="Times New Roman"/>
          <w:sz w:val="24"/>
          <w:szCs w:val="24"/>
          <w:lang w:eastAsia="lv-LV" w:bidi="lv-LV"/>
        </w:rPr>
        <w:t>novada</w:t>
      </w:r>
      <w:r w:rsidRPr="007352B0">
        <w:rPr>
          <w:rFonts w:ascii="Times New Roman" w:eastAsia="Times New Roman" w:hAnsi="Times New Roman"/>
          <w:sz w:val="24"/>
          <w:szCs w:val="24"/>
          <w:lang w:eastAsia="lv-LV" w:bidi="lv-LV"/>
        </w:rPr>
        <w:t xml:space="preserve"> izmitināšanas vietas.</w:t>
      </w:r>
    </w:p>
    <w:p w14:paraId="51E44191" w14:textId="77777777" w:rsidR="00EE25BD" w:rsidRPr="008956CF" w:rsidRDefault="00EE25BD" w:rsidP="008956CF">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p>
    <w:p w14:paraId="3CB4472B" w14:textId="77777777" w:rsidR="00D375C4" w:rsidRPr="00EE3C55" w:rsidRDefault="00E11911" w:rsidP="00EE3C55">
      <w:pPr>
        <w:pStyle w:val="Virsraksts2"/>
        <w:jc w:val="center"/>
        <w:rPr>
          <w:rFonts w:ascii="Times New Roman" w:hAnsi="Times New Roman"/>
          <w:b/>
          <w:bCs/>
          <w:color w:val="auto"/>
          <w:lang w:eastAsia="lv-LV" w:bidi="lv-LV"/>
        </w:rPr>
      </w:pPr>
      <w:hyperlink w:anchor="_bookmark59" w:history="1">
        <w:bookmarkStart w:id="50" w:name="_Toc67134925"/>
        <w:r w:rsidR="00EC6073" w:rsidRPr="00595424">
          <w:rPr>
            <w:rFonts w:ascii="Times New Roman" w:hAnsi="Times New Roman"/>
            <w:b/>
            <w:bCs/>
            <w:color w:val="auto"/>
            <w:lang w:eastAsia="lv-LV" w:bidi="lv-LV"/>
          </w:rPr>
          <w:t>Evakuēto</w:t>
        </w:r>
        <w:r w:rsidR="00EC6073" w:rsidRPr="00595424">
          <w:rPr>
            <w:rFonts w:ascii="Times New Roman" w:hAnsi="Times New Roman"/>
            <w:b/>
            <w:bCs/>
            <w:color w:val="auto"/>
            <w:spacing w:val="-2"/>
            <w:lang w:eastAsia="lv-LV" w:bidi="lv-LV"/>
          </w:rPr>
          <w:t xml:space="preserve"> </w:t>
        </w:r>
        <w:r w:rsidR="00EC6073" w:rsidRPr="00595424">
          <w:rPr>
            <w:rFonts w:ascii="Times New Roman" w:hAnsi="Times New Roman"/>
            <w:b/>
            <w:bCs/>
            <w:color w:val="auto"/>
            <w:lang w:eastAsia="lv-LV" w:bidi="lv-LV"/>
          </w:rPr>
          <w:t>uzskaite</w:t>
        </w:r>
        <w:bookmarkEnd w:id="50"/>
      </w:hyperlink>
    </w:p>
    <w:p w14:paraId="6B1B213F" w14:textId="77777777" w:rsidR="007352B0" w:rsidRDefault="007352B0" w:rsidP="007320AE">
      <w:pPr>
        <w:pStyle w:val="Pamatteksts"/>
        <w:spacing w:line="360" w:lineRule="auto"/>
        <w:ind w:firstLine="567"/>
        <w:jc w:val="both"/>
      </w:pPr>
      <w:r>
        <w:t>Evakuēto uzskaiti veic pašvaldības un iesaistīto iestāžu darbinieki. Atbildīgo amatpersonu par</w:t>
      </w:r>
      <w:r>
        <w:rPr>
          <w:spacing w:val="-9"/>
        </w:rPr>
        <w:t xml:space="preserve"> </w:t>
      </w:r>
      <w:r>
        <w:t>iedzīvotāju</w:t>
      </w:r>
      <w:r>
        <w:rPr>
          <w:spacing w:val="-8"/>
        </w:rPr>
        <w:t xml:space="preserve"> </w:t>
      </w:r>
      <w:r>
        <w:t>uzskaites</w:t>
      </w:r>
      <w:r>
        <w:rPr>
          <w:spacing w:val="-7"/>
        </w:rPr>
        <w:t xml:space="preserve"> </w:t>
      </w:r>
      <w:r>
        <w:t>organizāciju</w:t>
      </w:r>
      <w:r>
        <w:rPr>
          <w:spacing w:val="-8"/>
        </w:rPr>
        <w:t xml:space="preserve"> </w:t>
      </w:r>
      <w:r>
        <w:t>nozīmē</w:t>
      </w:r>
      <w:r>
        <w:rPr>
          <w:spacing w:val="-9"/>
        </w:rPr>
        <w:t xml:space="preserve"> </w:t>
      </w:r>
      <w:r>
        <w:t>novadu</w:t>
      </w:r>
      <w:r>
        <w:rPr>
          <w:spacing w:val="-7"/>
        </w:rPr>
        <w:t xml:space="preserve"> </w:t>
      </w:r>
      <w:r>
        <w:t>civilās</w:t>
      </w:r>
      <w:r>
        <w:rPr>
          <w:spacing w:val="-8"/>
        </w:rPr>
        <w:t xml:space="preserve"> </w:t>
      </w:r>
      <w:r>
        <w:t>aizsardzības</w:t>
      </w:r>
      <w:r>
        <w:rPr>
          <w:spacing w:val="-8"/>
        </w:rPr>
        <w:t xml:space="preserve"> </w:t>
      </w:r>
      <w:r>
        <w:t>komisijas</w:t>
      </w:r>
      <w:r>
        <w:rPr>
          <w:spacing w:val="-7"/>
        </w:rPr>
        <w:t xml:space="preserve"> </w:t>
      </w:r>
      <w:r>
        <w:t xml:space="preserve">priekšsēdētājs vai izpilddirektors, pagastos – pagastu pārvaldes vadītāju nozīmētas personas. Atbildīgai amatpersonai </w:t>
      </w:r>
      <w:r>
        <w:lastRenderedPageBreak/>
        <w:t>par evakuēto iedzīvotāju jāsavāc visi personu dati. Rajona izglītības iestādēm jānodrošina audzēkņu uzskaiti un uzraudzību evakuācijas pasākumu veikšanas</w:t>
      </w:r>
      <w:r>
        <w:rPr>
          <w:spacing w:val="-7"/>
        </w:rPr>
        <w:t xml:space="preserve"> </w:t>
      </w:r>
      <w:r>
        <w:t>gaitā.</w:t>
      </w:r>
    </w:p>
    <w:p w14:paraId="0AD76BEB" w14:textId="77777777" w:rsidR="007352B0" w:rsidRPr="007352B0" w:rsidRDefault="007352B0" w:rsidP="007320AE">
      <w:pPr>
        <w:pStyle w:val="Pamatteksts"/>
        <w:spacing w:line="360" w:lineRule="auto"/>
        <w:ind w:firstLine="567"/>
        <w:jc w:val="both"/>
      </w:pPr>
    </w:p>
    <w:p w14:paraId="0553DDEE" w14:textId="77777777" w:rsidR="007352B0" w:rsidRPr="00EE3C55" w:rsidRDefault="00E11911" w:rsidP="00EE3C55">
      <w:pPr>
        <w:pStyle w:val="Virsraksts2"/>
        <w:spacing w:before="0" w:line="360" w:lineRule="auto"/>
        <w:ind w:firstLine="567"/>
        <w:jc w:val="center"/>
        <w:rPr>
          <w:rFonts w:ascii="Times New Roman" w:hAnsi="Times New Roman"/>
          <w:b/>
          <w:bCs/>
          <w:color w:val="auto"/>
          <w:lang w:eastAsia="lv-LV" w:bidi="lv-LV"/>
        </w:rPr>
      </w:pPr>
      <w:hyperlink w:anchor="_bookmark60" w:history="1">
        <w:bookmarkStart w:id="51" w:name="_Toc67134926"/>
        <w:r w:rsidR="00EC6073" w:rsidRPr="00595424">
          <w:rPr>
            <w:rFonts w:ascii="Times New Roman" w:hAnsi="Times New Roman"/>
            <w:b/>
            <w:bCs/>
            <w:color w:val="auto"/>
            <w:lang w:eastAsia="lv-LV" w:bidi="lv-LV"/>
          </w:rPr>
          <w:t>Evakuēto</w:t>
        </w:r>
        <w:r w:rsidR="00EC6073" w:rsidRPr="00595424">
          <w:rPr>
            <w:rFonts w:ascii="Times New Roman" w:hAnsi="Times New Roman"/>
            <w:b/>
            <w:bCs/>
            <w:color w:val="auto"/>
            <w:spacing w:val="-1"/>
            <w:lang w:eastAsia="lv-LV" w:bidi="lv-LV"/>
          </w:rPr>
          <w:t xml:space="preserve"> </w:t>
        </w:r>
        <w:r w:rsidR="00EC6073" w:rsidRPr="00595424">
          <w:rPr>
            <w:rFonts w:ascii="Times New Roman" w:hAnsi="Times New Roman"/>
            <w:b/>
            <w:bCs/>
            <w:color w:val="auto"/>
            <w:lang w:eastAsia="lv-LV" w:bidi="lv-LV"/>
          </w:rPr>
          <w:t>ēdināšana</w:t>
        </w:r>
        <w:bookmarkEnd w:id="51"/>
      </w:hyperlink>
    </w:p>
    <w:p w14:paraId="7D75B8D7" w14:textId="77777777" w:rsidR="007352B0" w:rsidRPr="007352B0" w:rsidRDefault="007352B0" w:rsidP="007320AE">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352B0">
        <w:rPr>
          <w:rFonts w:ascii="Times New Roman" w:eastAsia="Times New Roman" w:hAnsi="Times New Roman"/>
          <w:sz w:val="24"/>
          <w:szCs w:val="24"/>
          <w:lang w:eastAsia="lv-LV" w:bidi="lv-LV"/>
        </w:rPr>
        <w:t>Novadu pašvaldībām nav noslēgtas vienošanās vai līgumi ar sabiedriskās ēdināšanas uzņēmumiem par ēdināšanas nodrošinājumu katastrofas gadījumā, ņemot vērā neprognozējamus apstākļus šo uzņēmumu darbībai. Novadu teritorijās nav noliktavu pārtikas krājumu ilglaicīgai uzglabāšanai.</w:t>
      </w:r>
      <w:r w:rsidRPr="007352B0">
        <w:rPr>
          <w:rFonts w:ascii="Times New Roman" w:eastAsia="Times New Roman" w:hAnsi="Times New Roman"/>
          <w:spacing w:val="-10"/>
          <w:sz w:val="24"/>
          <w:szCs w:val="24"/>
          <w:lang w:eastAsia="lv-LV" w:bidi="lv-LV"/>
        </w:rPr>
        <w:t xml:space="preserve"> </w:t>
      </w:r>
      <w:r w:rsidRPr="007352B0">
        <w:rPr>
          <w:rFonts w:ascii="Times New Roman" w:eastAsia="Times New Roman" w:hAnsi="Times New Roman"/>
          <w:sz w:val="24"/>
          <w:szCs w:val="24"/>
          <w:lang w:eastAsia="lv-LV" w:bidi="lv-LV"/>
        </w:rPr>
        <w:t>Organizējot</w:t>
      </w:r>
      <w:r w:rsidRPr="007352B0">
        <w:rPr>
          <w:rFonts w:ascii="Times New Roman" w:eastAsia="Times New Roman" w:hAnsi="Times New Roman"/>
          <w:spacing w:val="-9"/>
          <w:sz w:val="24"/>
          <w:szCs w:val="24"/>
          <w:lang w:eastAsia="lv-LV" w:bidi="lv-LV"/>
        </w:rPr>
        <w:t xml:space="preserve"> </w:t>
      </w:r>
      <w:r w:rsidRPr="007352B0">
        <w:rPr>
          <w:rFonts w:ascii="Times New Roman" w:eastAsia="Times New Roman" w:hAnsi="Times New Roman"/>
          <w:sz w:val="24"/>
          <w:szCs w:val="24"/>
          <w:lang w:eastAsia="lv-LV" w:bidi="lv-LV"/>
        </w:rPr>
        <w:t>iedzīvotāju</w:t>
      </w:r>
      <w:r w:rsidRPr="007352B0">
        <w:rPr>
          <w:rFonts w:ascii="Times New Roman" w:eastAsia="Times New Roman" w:hAnsi="Times New Roman"/>
          <w:spacing w:val="-9"/>
          <w:sz w:val="24"/>
          <w:szCs w:val="24"/>
          <w:lang w:eastAsia="lv-LV" w:bidi="lv-LV"/>
        </w:rPr>
        <w:t xml:space="preserve"> </w:t>
      </w:r>
      <w:r w:rsidRPr="007352B0">
        <w:rPr>
          <w:rFonts w:ascii="Times New Roman" w:eastAsia="Times New Roman" w:hAnsi="Times New Roman"/>
          <w:sz w:val="24"/>
          <w:szCs w:val="24"/>
          <w:lang w:eastAsia="lv-LV" w:bidi="lv-LV"/>
        </w:rPr>
        <w:t>evakuāciju,</w:t>
      </w:r>
      <w:r w:rsidRPr="007352B0">
        <w:rPr>
          <w:rFonts w:ascii="Times New Roman" w:eastAsia="Times New Roman" w:hAnsi="Times New Roman"/>
          <w:spacing w:val="-11"/>
          <w:sz w:val="24"/>
          <w:szCs w:val="24"/>
          <w:lang w:eastAsia="lv-LV" w:bidi="lv-LV"/>
        </w:rPr>
        <w:t xml:space="preserve"> </w:t>
      </w:r>
      <w:r w:rsidRPr="007352B0">
        <w:rPr>
          <w:rFonts w:ascii="Times New Roman" w:eastAsia="Times New Roman" w:hAnsi="Times New Roman"/>
          <w:sz w:val="24"/>
          <w:szCs w:val="24"/>
          <w:lang w:eastAsia="lv-LV" w:bidi="lv-LV"/>
        </w:rPr>
        <w:t>evakuētajiem</w:t>
      </w:r>
      <w:r w:rsidRPr="007352B0">
        <w:rPr>
          <w:rFonts w:ascii="Times New Roman" w:eastAsia="Times New Roman" w:hAnsi="Times New Roman"/>
          <w:spacing w:val="-10"/>
          <w:sz w:val="24"/>
          <w:szCs w:val="24"/>
          <w:lang w:eastAsia="lv-LV" w:bidi="lv-LV"/>
        </w:rPr>
        <w:t xml:space="preserve"> </w:t>
      </w:r>
      <w:r w:rsidRPr="007352B0">
        <w:rPr>
          <w:rFonts w:ascii="Times New Roman" w:eastAsia="Times New Roman" w:hAnsi="Times New Roman"/>
          <w:sz w:val="24"/>
          <w:szCs w:val="24"/>
          <w:lang w:eastAsia="lv-LV" w:bidi="lv-LV"/>
        </w:rPr>
        <w:t>tiks</w:t>
      </w:r>
      <w:r w:rsidRPr="007352B0">
        <w:rPr>
          <w:rFonts w:ascii="Times New Roman" w:eastAsia="Times New Roman" w:hAnsi="Times New Roman"/>
          <w:spacing w:val="-9"/>
          <w:sz w:val="24"/>
          <w:szCs w:val="24"/>
          <w:lang w:eastAsia="lv-LV" w:bidi="lv-LV"/>
        </w:rPr>
        <w:t xml:space="preserve"> </w:t>
      </w:r>
      <w:r w:rsidRPr="007352B0">
        <w:rPr>
          <w:rFonts w:ascii="Times New Roman" w:eastAsia="Times New Roman" w:hAnsi="Times New Roman"/>
          <w:sz w:val="24"/>
          <w:szCs w:val="24"/>
          <w:lang w:eastAsia="lv-LV" w:bidi="lv-LV"/>
        </w:rPr>
        <w:t>ieteikts</w:t>
      </w:r>
      <w:r w:rsidRPr="007352B0">
        <w:rPr>
          <w:rFonts w:ascii="Times New Roman" w:eastAsia="Times New Roman" w:hAnsi="Times New Roman"/>
          <w:spacing w:val="-11"/>
          <w:sz w:val="24"/>
          <w:szCs w:val="24"/>
          <w:lang w:eastAsia="lv-LV" w:bidi="lv-LV"/>
        </w:rPr>
        <w:t xml:space="preserve"> </w:t>
      </w:r>
      <w:r w:rsidRPr="007352B0">
        <w:rPr>
          <w:rFonts w:ascii="Times New Roman" w:eastAsia="Times New Roman" w:hAnsi="Times New Roman"/>
          <w:sz w:val="24"/>
          <w:szCs w:val="24"/>
          <w:lang w:eastAsia="lv-LV" w:bidi="lv-LV"/>
        </w:rPr>
        <w:t>sev</w:t>
      </w:r>
      <w:r w:rsidRPr="007352B0">
        <w:rPr>
          <w:rFonts w:ascii="Times New Roman" w:eastAsia="Times New Roman" w:hAnsi="Times New Roman"/>
          <w:spacing w:val="-10"/>
          <w:sz w:val="24"/>
          <w:szCs w:val="24"/>
          <w:lang w:eastAsia="lv-LV" w:bidi="lv-LV"/>
        </w:rPr>
        <w:t xml:space="preserve"> </w:t>
      </w:r>
      <w:r w:rsidRPr="007352B0">
        <w:rPr>
          <w:rFonts w:ascii="Times New Roman" w:eastAsia="Times New Roman" w:hAnsi="Times New Roman"/>
          <w:sz w:val="24"/>
          <w:szCs w:val="24"/>
          <w:lang w:eastAsia="lv-LV" w:bidi="lv-LV"/>
        </w:rPr>
        <w:t>līdzi</w:t>
      </w:r>
      <w:r w:rsidRPr="007352B0">
        <w:rPr>
          <w:rFonts w:ascii="Times New Roman" w:eastAsia="Times New Roman" w:hAnsi="Times New Roman"/>
          <w:spacing w:val="-9"/>
          <w:sz w:val="24"/>
          <w:szCs w:val="24"/>
          <w:lang w:eastAsia="lv-LV" w:bidi="lv-LV"/>
        </w:rPr>
        <w:t xml:space="preserve"> </w:t>
      </w:r>
      <w:r w:rsidRPr="007352B0">
        <w:rPr>
          <w:rFonts w:ascii="Times New Roman" w:eastAsia="Times New Roman" w:hAnsi="Times New Roman"/>
          <w:sz w:val="24"/>
          <w:szCs w:val="24"/>
          <w:lang w:eastAsia="lv-LV" w:bidi="lv-LV"/>
        </w:rPr>
        <w:t>ņemt</w:t>
      </w:r>
      <w:r w:rsidRPr="007352B0">
        <w:rPr>
          <w:rFonts w:ascii="Times New Roman" w:eastAsia="Times New Roman" w:hAnsi="Times New Roman"/>
          <w:spacing w:val="-10"/>
          <w:sz w:val="24"/>
          <w:szCs w:val="24"/>
          <w:lang w:eastAsia="lv-LV" w:bidi="lv-LV"/>
        </w:rPr>
        <w:t xml:space="preserve"> </w:t>
      </w:r>
      <w:r w:rsidRPr="007352B0">
        <w:rPr>
          <w:rFonts w:ascii="Times New Roman" w:eastAsia="Times New Roman" w:hAnsi="Times New Roman"/>
          <w:sz w:val="24"/>
          <w:szCs w:val="24"/>
          <w:lang w:eastAsia="lv-LV" w:bidi="lv-LV"/>
        </w:rPr>
        <w:t>pārtiku. Novadu domes nodrošinās glābšanas darbos vai avārijas seku likvidācijā iesaistīto institūciju personāla ēdināšanu. Evakuēto ēdināšana tiks organizēta atkarībā no</w:t>
      </w:r>
      <w:r w:rsidRPr="007352B0">
        <w:rPr>
          <w:rFonts w:ascii="Times New Roman" w:eastAsia="Times New Roman" w:hAnsi="Times New Roman"/>
          <w:spacing w:val="-2"/>
          <w:sz w:val="24"/>
          <w:szCs w:val="24"/>
          <w:lang w:eastAsia="lv-LV" w:bidi="lv-LV"/>
        </w:rPr>
        <w:t xml:space="preserve"> </w:t>
      </w:r>
      <w:r w:rsidRPr="007352B0">
        <w:rPr>
          <w:rFonts w:ascii="Times New Roman" w:eastAsia="Times New Roman" w:hAnsi="Times New Roman"/>
          <w:sz w:val="24"/>
          <w:szCs w:val="24"/>
          <w:lang w:eastAsia="lv-LV" w:bidi="lv-LV"/>
        </w:rPr>
        <w:t>situācijas.</w:t>
      </w:r>
    </w:p>
    <w:p w14:paraId="284117F4" w14:textId="77777777" w:rsidR="007352B0" w:rsidRDefault="007352B0" w:rsidP="007320AE">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sidRPr="007352B0">
        <w:rPr>
          <w:rFonts w:ascii="Times New Roman" w:eastAsia="Times New Roman" w:hAnsi="Times New Roman"/>
          <w:sz w:val="24"/>
          <w:szCs w:val="24"/>
          <w:lang w:eastAsia="lv-LV" w:bidi="lv-LV"/>
        </w:rPr>
        <w:t xml:space="preserve">Izmitināšanas vietās pieejamo ēdināšanu skatīt </w:t>
      </w:r>
      <w:r w:rsidR="00A85BE4">
        <w:rPr>
          <w:rFonts w:ascii="Times New Roman" w:eastAsia="Times New Roman" w:hAnsi="Times New Roman"/>
          <w:sz w:val="24"/>
          <w:szCs w:val="24"/>
          <w:lang w:eastAsia="lv-LV" w:bidi="lv-LV"/>
        </w:rPr>
        <w:t xml:space="preserve">Pielikumā Nr. </w:t>
      </w:r>
      <w:r w:rsidR="00D11864">
        <w:rPr>
          <w:rFonts w:ascii="Times New Roman" w:eastAsia="Times New Roman" w:hAnsi="Times New Roman"/>
          <w:sz w:val="24"/>
          <w:szCs w:val="24"/>
          <w:lang w:eastAsia="lv-LV" w:bidi="lv-LV"/>
        </w:rPr>
        <w:t>8</w:t>
      </w:r>
      <w:r w:rsidRPr="007352B0">
        <w:rPr>
          <w:rFonts w:ascii="Times New Roman" w:eastAsia="Times New Roman" w:hAnsi="Times New Roman"/>
          <w:sz w:val="24"/>
          <w:szCs w:val="24"/>
          <w:lang w:eastAsia="lv-LV" w:bidi="lv-LV"/>
        </w:rPr>
        <w:t>.</w:t>
      </w:r>
    </w:p>
    <w:p w14:paraId="6440AB41" w14:textId="77777777" w:rsidR="009E0BFF" w:rsidRDefault="009E0BFF" w:rsidP="009E0BFF">
      <w:pPr>
        <w:widowControl w:val="0"/>
        <w:autoSpaceDE w:val="0"/>
        <w:autoSpaceDN w:val="0"/>
        <w:spacing w:before="72" w:after="0" w:line="360" w:lineRule="auto"/>
        <w:ind w:right="112"/>
        <w:jc w:val="both"/>
        <w:rPr>
          <w:rFonts w:ascii="Times New Roman" w:eastAsia="Times New Roman" w:hAnsi="Times New Roman"/>
          <w:sz w:val="24"/>
          <w:szCs w:val="24"/>
          <w:lang w:eastAsia="lv-LV" w:bidi="lv-LV"/>
        </w:rPr>
      </w:pPr>
    </w:p>
    <w:p w14:paraId="1FF6BE9F" w14:textId="77777777" w:rsidR="007352B0" w:rsidRPr="00EE3C55" w:rsidRDefault="00E11911" w:rsidP="00EE3C55">
      <w:pPr>
        <w:pStyle w:val="Virsraksts2"/>
        <w:spacing w:before="0" w:line="360" w:lineRule="auto"/>
        <w:ind w:firstLine="567"/>
        <w:jc w:val="center"/>
        <w:rPr>
          <w:rFonts w:ascii="Times New Roman" w:hAnsi="Times New Roman"/>
          <w:b/>
          <w:bCs/>
          <w:color w:val="auto"/>
          <w:lang w:eastAsia="lv-LV" w:bidi="lv-LV"/>
        </w:rPr>
      </w:pPr>
      <w:hyperlink w:anchor="_bookmark61" w:history="1">
        <w:bookmarkStart w:id="52" w:name="_Toc67134927"/>
        <w:r w:rsidR="007352B0" w:rsidRPr="00595424">
          <w:rPr>
            <w:rFonts w:ascii="Times New Roman" w:hAnsi="Times New Roman"/>
            <w:b/>
            <w:bCs/>
            <w:color w:val="auto"/>
            <w:lang w:eastAsia="lv-LV" w:bidi="lv-LV"/>
          </w:rPr>
          <w:t>Evakuēto</w:t>
        </w:r>
        <w:r w:rsidR="007352B0" w:rsidRPr="00595424">
          <w:rPr>
            <w:rFonts w:ascii="Times New Roman" w:hAnsi="Times New Roman"/>
            <w:b/>
            <w:bCs/>
            <w:color w:val="auto"/>
            <w:spacing w:val="-1"/>
            <w:lang w:eastAsia="lv-LV" w:bidi="lv-LV"/>
          </w:rPr>
          <w:t xml:space="preserve"> </w:t>
        </w:r>
        <w:r w:rsidR="007352B0" w:rsidRPr="00595424">
          <w:rPr>
            <w:rFonts w:ascii="Times New Roman" w:hAnsi="Times New Roman"/>
            <w:b/>
            <w:bCs/>
            <w:color w:val="auto"/>
            <w:lang w:eastAsia="lv-LV" w:bidi="lv-LV"/>
          </w:rPr>
          <w:t>sociālā</w:t>
        </w:r>
        <w:r w:rsidR="007352B0" w:rsidRPr="00595424">
          <w:rPr>
            <w:rFonts w:ascii="Times New Roman" w:hAnsi="Times New Roman"/>
            <w:b/>
            <w:bCs/>
            <w:color w:val="auto"/>
            <w:spacing w:val="-3"/>
            <w:lang w:eastAsia="lv-LV" w:bidi="lv-LV"/>
          </w:rPr>
          <w:t xml:space="preserve"> </w:t>
        </w:r>
        <w:r w:rsidR="007352B0" w:rsidRPr="00595424">
          <w:rPr>
            <w:rFonts w:ascii="Times New Roman" w:hAnsi="Times New Roman"/>
            <w:b/>
            <w:bCs/>
            <w:color w:val="auto"/>
            <w:lang w:eastAsia="lv-LV" w:bidi="lv-LV"/>
          </w:rPr>
          <w:t>aprūpe</w:t>
        </w:r>
        <w:bookmarkEnd w:id="52"/>
      </w:hyperlink>
    </w:p>
    <w:p w14:paraId="57FBA3B7" w14:textId="77777777" w:rsidR="007352B0" w:rsidRDefault="007352B0" w:rsidP="007320AE">
      <w:pPr>
        <w:pStyle w:val="Pamatteksts"/>
        <w:spacing w:line="360" w:lineRule="auto"/>
        <w:ind w:firstLine="567"/>
        <w:jc w:val="both"/>
      </w:pPr>
      <w:r>
        <w:t xml:space="preserve">Sociālo aprūpi un medicīnisko palīdzību nodrošinās neatliekamās medicīniskās palīdzības dienests, </w:t>
      </w:r>
      <w:r w:rsidR="007661C1">
        <w:t>Madonas</w:t>
      </w:r>
      <w:r>
        <w:t xml:space="preserve"> slimnīca un </w:t>
      </w:r>
      <w:r w:rsidR="007661C1">
        <w:t>Madonas</w:t>
      </w:r>
      <w:r>
        <w:t xml:space="preserve"> </w:t>
      </w:r>
      <w:r w:rsidR="00607470">
        <w:t>novadā</w:t>
      </w:r>
      <w:r>
        <w:t xml:space="preserve"> esošie feldšerpunkti. Atkarībā no nepieciešamības un ievainoto skaita, cietušie var tikt nogādāti Vidzemes slimnīcā Valmierā, Cēsu klīnikā</w:t>
      </w:r>
      <w:r w:rsidR="007661C1">
        <w:t>, Jēkabpils reģionālajā slimnīcā</w:t>
      </w:r>
      <w:r>
        <w:t xml:space="preserve"> un citās slimnīcās, ja tuvākās slimnīcas ir pārpildītas, vai citu iemeslu dēļ nespēj uzņemt cietušos.</w:t>
      </w:r>
    </w:p>
    <w:p w14:paraId="6BC48808" w14:textId="77777777" w:rsidR="007661C1" w:rsidRDefault="007661C1" w:rsidP="007320AE">
      <w:pPr>
        <w:pStyle w:val="Pamatteksts"/>
        <w:spacing w:line="360" w:lineRule="auto"/>
        <w:ind w:firstLine="567"/>
        <w:jc w:val="both"/>
      </w:pPr>
    </w:p>
    <w:p w14:paraId="6DA391F7" w14:textId="77777777" w:rsidR="007661C1" w:rsidRPr="00EE3C55" w:rsidRDefault="00E11911" w:rsidP="00EE3C55">
      <w:pPr>
        <w:pStyle w:val="Virsraksts2"/>
        <w:spacing w:before="0" w:line="360" w:lineRule="auto"/>
        <w:ind w:firstLine="567"/>
        <w:jc w:val="center"/>
        <w:rPr>
          <w:rFonts w:ascii="Times New Roman" w:hAnsi="Times New Roman"/>
          <w:b/>
          <w:bCs/>
          <w:color w:val="auto"/>
          <w:lang w:eastAsia="lv-LV" w:bidi="lv-LV"/>
        </w:rPr>
      </w:pPr>
      <w:hyperlink w:anchor="_bookmark62" w:history="1">
        <w:bookmarkStart w:id="53" w:name="_Toc67134928"/>
        <w:r w:rsidR="007661C1" w:rsidRPr="00595424">
          <w:rPr>
            <w:rFonts w:ascii="Times New Roman" w:hAnsi="Times New Roman"/>
            <w:b/>
            <w:bCs/>
            <w:color w:val="auto"/>
            <w:lang w:eastAsia="lv-LV" w:bidi="lv-LV"/>
          </w:rPr>
          <w:t>Evakuēto</w:t>
        </w:r>
        <w:r w:rsidR="007661C1" w:rsidRPr="00595424">
          <w:rPr>
            <w:rFonts w:ascii="Times New Roman" w:hAnsi="Times New Roman"/>
            <w:b/>
            <w:bCs/>
            <w:color w:val="auto"/>
            <w:spacing w:val="-1"/>
            <w:lang w:eastAsia="lv-LV" w:bidi="lv-LV"/>
          </w:rPr>
          <w:t xml:space="preserve"> </w:t>
        </w:r>
        <w:r w:rsidR="007661C1" w:rsidRPr="00595424">
          <w:rPr>
            <w:rFonts w:ascii="Times New Roman" w:hAnsi="Times New Roman"/>
            <w:b/>
            <w:bCs/>
            <w:color w:val="auto"/>
            <w:lang w:eastAsia="lv-LV" w:bidi="lv-LV"/>
          </w:rPr>
          <w:t>īpašuma</w:t>
        </w:r>
        <w:r w:rsidR="007661C1" w:rsidRPr="00595424">
          <w:rPr>
            <w:rFonts w:ascii="Times New Roman" w:hAnsi="Times New Roman"/>
            <w:b/>
            <w:bCs/>
            <w:color w:val="auto"/>
            <w:spacing w:val="-3"/>
            <w:lang w:eastAsia="lv-LV" w:bidi="lv-LV"/>
          </w:rPr>
          <w:t xml:space="preserve"> </w:t>
        </w:r>
        <w:r w:rsidR="007661C1" w:rsidRPr="00595424">
          <w:rPr>
            <w:rFonts w:ascii="Times New Roman" w:hAnsi="Times New Roman"/>
            <w:b/>
            <w:bCs/>
            <w:color w:val="auto"/>
            <w:lang w:eastAsia="lv-LV" w:bidi="lv-LV"/>
          </w:rPr>
          <w:t>apsardze</w:t>
        </w:r>
        <w:bookmarkEnd w:id="53"/>
      </w:hyperlink>
    </w:p>
    <w:p w14:paraId="3723A2B3" w14:textId="77777777" w:rsidR="00784F0B" w:rsidRDefault="00784F0B" w:rsidP="007320AE">
      <w:pPr>
        <w:pStyle w:val="Pamatteksts"/>
        <w:spacing w:line="360" w:lineRule="auto"/>
        <w:ind w:firstLine="567"/>
        <w:jc w:val="both"/>
      </w:pPr>
      <w:r>
        <w:t>Evakuēto</w:t>
      </w:r>
      <w:r>
        <w:rPr>
          <w:spacing w:val="-13"/>
        </w:rPr>
        <w:t xml:space="preserve"> </w:t>
      </w:r>
      <w:r>
        <w:t>iedzīvotāju</w:t>
      </w:r>
      <w:r>
        <w:rPr>
          <w:spacing w:val="-12"/>
        </w:rPr>
        <w:t xml:space="preserve"> </w:t>
      </w:r>
      <w:r>
        <w:t>īpašuma</w:t>
      </w:r>
      <w:r>
        <w:rPr>
          <w:spacing w:val="-12"/>
        </w:rPr>
        <w:t xml:space="preserve"> </w:t>
      </w:r>
      <w:r>
        <w:t>apsardzi</w:t>
      </w:r>
      <w:r>
        <w:rPr>
          <w:spacing w:val="-12"/>
        </w:rPr>
        <w:t xml:space="preserve"> </w:t>
      </w:r>
      <w:r>
        <w:t>paredzēts</w:t>
      </w:r>
      <w:r>
        <w:rPr>
          <w:spacing w:val="-10"/>
        </w:rPr>
        <w:t xml:space="preserve"> </w:t>
      </w:r>
      <w:r>
        <w:t>nodrošināt,</w:t>
      </w:r>
      <w:r>
        <w:rPr>
          <w:spacing w:val="-12"/>
        </w:rPr>
        <w:t xml:space="preserve"> </w:t>
      </w:r>
      <w:r>
        <w:t>izmantojot</w:t>
      </w:r>
      <w:r>
        <w:rPr>
          <w:spacing w:val="-11"/>
        </w:rPr>
        <w:t xml:space="preserve"> </w:t>
      </w:r>
      <w:r>
        <w:t>Valsts</w:t>
      </w:r>
      <w:r>
        <w:rPr>
          <w:spacing w:val="-12"/>
        </w:rPr>
        <w:t xml:space="preserve"> </w:t>
      </w:r>
      <w:r>
        <w:t>policijas</w:t>
      </w:r>
      <w:r>
        <w:rPr>
          <w:spacing w:val="-12"/>
        </w:rPr>
        <w:t xml:space="preserve"> </w:t>
      </w:r>
      <w:r>
        <w:t>un NBS struktūrvienību pieejamos resursus, atbilstoši MK noteikumiem Nr. 946 „Kārtība, kādā Nacionālie bruņotie spēki piedalās avārijas, ugunsdzēsības un glābšanas darbos, kā arī neatliekamos ārkārtējo situāciju izraisījušo notikumu seku likvidēšanas pasākumos”. NBS tiek iesaistīti ja civilās aizsardzības sistēmas rīcībā esošie resursi ir nepietiekami apdraudējuma situācijas pārvarēšanas un seku likvidācijas neatliekamo pasākumu veikšanai un NBS resursu piesaiste ievērojami paātrina neatliekamo pasākumu īstenošanu, mazina iespējamos zaudējumus, paātrina cilvēku glābšanu vai ja NBS rīcībā ir speciāli resursi šo darbību veikšanai. NBS kā materiāltehnisko</w:t>
      </w:r>
      <w:r>
        <w:rPr>
          <w:spacing w:val="-7"/>
        </w:rPr>
        <w:t xml:space="preserve"> </w:t>
      </w:r>
      <w:r>
        <w:t>palīdzību</w:t>
      </w:r>
      <w:r>
        <w:rPr>
          <w:spacing w:val="-6"/>
        </w:rPr>
        <w:t xml:space="preserve"> </w:t>
      </w:r>
      <w:r>
        <w:t>var</w:t>
      </w:r>
      <w:r>
        <w:rPr>
          <w:spacing w:val="-9"/>
        </w:rPr>
        <w:t xml:space="preserve"> </w:t>
      </w:r>
      <w:r>
        <w:t>piesaistīt</w:t>
      </w:r>
      <w:r>
        <w:rPr>
          <w:spacing w:val="-7"/>
        </w:rPr>
        <w:t xml:space="preserve"> </w:t>
      </w:r>
      <w:r>
        <w:t>transportu,</w:t>
      </w:r>
      <w:r>
        <w:rPr>
          <w:spacing w:val="-6"/>
        </w:rPr>
        <w:t xml:space="preserve"> </w:t>
      </w:r>
      <w:r>
        <w:t>tehniku,</w:t>
      </w:r>
      <w:r>
        <w:rPr>
          <w:spacing w:val="-9"/>
        </w:rPr>
        <w:t xml:space="preserve"> </w:t>
      </w:r>
      <w:r>
        <w:t>ierīces,</w:t>
      </w:r>
      <w:r>
        <w:rPr>
          <w:spacing w:val="-7"/>
        </w:rPr>
        <w:t xml:space="preserve"> </w:t>
      </w:r>
      <w:r>
        <w:t>gaisa</w:t>
      </w:r>
      <w:r>
        <w:rPr>
          <w:spacing w:val="-6"/>
        </w:rPr>
        <w:t xml:space="preserve"> </w:t>
      </w:r>
      <w:r>
        <w:t>kuģus,</w:t>
      </w:r>
      <w:r>
        <w:rPr>
          <w:spacing w:val="-8"/>
        </w:rPr>
        <w:t xml:space="preserve"> </w:t>
      </w:r>
      <w:r>
        <w:t>lauka</w:t>
      </w:r>
      <w:r>
        <w:rPr>
          <w:spacing w:val="-9"/>
        </w:rPr>
        <w:t xml:space="preserve"> </w:t>
      </w:r>
      <w:r>
        <w:t>virtuves</w:t>
      </w:r>
      <w:r>
        <w:rPr>
          <w:spacing w:val="-9"/>
        </w:rPr>
        <w:t xml:space="preserve"> </w:t>
      </w:r>
      <w:r>
        <w:t xml:space="preserve">un pārvietojamos vadības centrus. Ņemot vērā Madonas </w:t>
      </w:r>
      <w:r w:rsidR="00607470">
        <w:t>novada</w:t>
      </w:r>
      <w:r>
        <w:t xml:space="preserve"> teritorijas platību, visas teritorijas evakuācijas gadījumā, NBS nebūs pietiekamu </w:t>
      </w:r>
      <w:r>
        <w:lastRenderedPageBreak/>
        <w:t xml:space="preserve">cilvēkresursu iedzīvotāju īpašumu apsardzei. Šādā situācijā būtu nepieciešams apsargāt objektus, kas ir kritiski </w:t>
      </w:r>
      <w:r w:rsidR="00607470">
        <w:t>novada</w:t>
      </w:r>
      <w:r>
        <w:t xml:space="preserve"> funkciju</w:t>
      </w:r>
      <w:r>
        <w:rPr>
          <w:spacing w:val="-5"/>
        </w:rPr>
        <w:t xml:space="preserve"> </w:t>
      </w:r>
      <w:r>
        <w:t>pildīšanai.</w:t>
      </w:r>
      <w:r>
        <w:rPr>
          <w:spacing w:val="-3"/>
        </w:rPr>
        <w:t xml:space="preserve"> </w:t>
      </w:r>
      <w:r>
        <w:t>Šādi</w:t>
      </w:r>
      <w:r>
        <w:rPr>
          <w:spacing w:val="-4"/>
        </w:rPr>
        <w:t xml:space="preserve"> </w:t>
      </w:r>
      <w:r>
        <w:t>objekti</w:t>
      </w:r>
      <w:r>
        <w:rPr>
          <w:spacing w:val="-3"/>
        </w:rPr>
        <w:t xml:space="preserve"> </w:t>
      </w:r>
      <w:r>
        <w:t>ir</w:t>
      </w:r>
      <w:r>
        <w:rPr>
          <w:spacing w:val="-4"/>
        </w:rPr>
        <w:t xml:space="preserve"> </w:t>
      </w:r>
      <w:r>
        <w:t>saistīti</w:t>
      </w:r>
      <w:r>
        <w:rPr>
          <w:spacing w:val="-4"/>
        </w:rPr>
        <w:t xml:space="preserve"> </w:t>
      </w:r>
      <w:r>
        <w:t>ar</w:t>
      </w:r>
      <w:r>
        <w:rPr>
          <w:spacing w:val="-5"/>
        </w:rPr>
        <w:t xml:space="preserve"> </w:t>
      </w:r>
      <w:r>
        <w:t>ūdensapgādi,</w:t>
      </w:r>
      <w:r>
        <w:rPr>
          <w:spacing w:val="-3"/>
        </w:rPr>
        <w:t xml:space="preserve"> </w:t>
      </w:r>
      <w:r>
        <w:t>siltumapgādi,</w:t>
      </w:r>
      <w:r>
        <w:rPr>
          <w:spacing w:val="-4"/>
        </w:rPr>
        <w:t xml:space="preserve"> </w:t>
      </w:r>
      <w:r>
        <w:t>sakaru</w:t>
      </w:r>
      <w:r>
        <w:rPr>
          <w:spacing w:val="-5"/>
        </w:rPr>
        <w:t xml:space="preserve"> </w:t>
      </w:r>
      <w:r>
        <w:t>centriem</w:t>
      </w:r>
      <w:r>
        <w:rPr>
          <w:spacing w:val="-4"/>
        </w:rPr>
        <w:t xml:space="preserve"> </w:t>
      </w:r>
      <w:r>
        <w:t>un</w:t>
      </w:r>
      <w:r>
        <w:rPr>
          <w:spacing w:val="-4"/>
        </w:rPr>
        <w:t xml:space="preserve"> </w:t>
      </w:r>
      <w:r>
        <w:t>citiem svarīgiem infrastruktūras objektiem (dabasgāzes pārvades sistēmas (maģistrālie) cauruļvadi, galvenās elektrolīnijas). Šie objekti centrējas ap apdzīvoto vietu centriem</w:t>
      </w:r>
      <w:r w:rsidR="00A73212">
        <w:t xml:space="preserve">, atbilstoši 11. attēla redzamajam. </w:t>
      </w:r>
    </w:p>
    <w:p w14:paraId="6D256B24" w14:textId="77777777" w:rsidR="00A73212" w:rsidRDefault="00A73212" w:rsidP="007320AE">
      <w:pPr>
        <w:pStyle w:val="Pamatteksts"/>
        <w:spacing w:line="360" w:lineRule="auto"/>
        <w:ind w:firstLine="567"/>
        <w:jc w:val="both"/>
      </w:pPr>
      <w:r w:rsidRPr="002E1000">
        <w:rPr>
          <w:rFonts w:ascii="Corbel Light" w:hAnsi="Corbel Light"/>
          <w:noProof/>
          <w:color w:val="585858"/>
          <w:lang w:bidi="ar-SA"/>
        </w:rPr>
        <w:drawing>
          <wp:anchor distT="0" distB="0" distL="114300" distR="114300" simplePos="0" relativeHeight="251673088" behindDoc="0" locked="0" layoutInCell="1" allowOverlap="1" wp14:anchorId="40D696CB" wp14:editId="0363B4FA">
            <wp:simplePos x="0" y="0"/>
            <wp:positionH relativeFrom="column">
              <wp:posOffset>711200</wp:posOffset>
            </wp:positionH>
            <wp:positionV relativeFrom="paragraph">
              <wp:posOffset>50800</wp:posOffset>
            </wp:positionV>
            <wp:extent cx="4539669" cy="2971800"/>
            <wp:effectExtent l="0" t="0" r="0" b="0"/>
            <wp:wrapNone/>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1876" cy="2973245"/>
                    </a:xfrm>
                    <a:prstGeom prst="rect">
                      <a:avLst/>
                    </a:prstGeom>
                  </pic:spPr>
                </pic:pic>
              </a:graphicData>
            </a:graphic>
            <wp14:sizeRelH relativeFrom="margin">
              <wp14:pctWidth>0</wp14:pctWidth>
            </wp14:sizeRelH>
            <wp14:sizeRelV relativeFrom="margin">
              <wp14:pctHeight>0</wp14:pctHeight>
            </wp14:sizeRelV>
          </wp:anchor>
        </w:drawing>
      </w:r>
    </w:p>
    <w:p w14:paraId="4F8C342C" w14:textId="77777777" w:rsidR="00A73212" w:rsidRDefault="00A73212" w:rsidP="007320AE">
      <w:pPr>
        <w:pStyle w:val="Pamatteksts"/>
        <w:spacing w:line="360" w:lineRule="auto"/>
        <w:ind w:firstLine="567"/>
        <w:jc w:val="both"/>
      </w:pPr>
    </w:p>
    <w:p w14:paraId="50BA4BA2" w14:textId="77777777" w:rsidR="00D83602" w:rsidRDefault="00D83602" w:rsidP="007320AE">
      <w:pPr>
        <w:pStyle w:val="Pamatteksts"/>
        <w:spacing w:line="360" w:lineRule="auto"/>
        <w:ind w:firstLine="567"/>
        <w:jc w:val="both"/>
      </w:pPr>
    </w:p>
    <w:p w14:paraId="15F462EA" w14:textId="77777777" w:rsidR="00A73212" w:rsidRDefault="00A73212" w:rsidP="007320AE">
      <w:pPr>
        <w:pStyle w:val="Pamatteksts"/>
        <w:spacing w:line="360" w:lineRule="auto"/>
        <w:ind w:firstLine="567"/>
        <w:jc w:val="both"/>
      </w:pPr>
    </w:p>
    <w:p w14:paraId="5B837569" w14:textId="77777777" w:rsidR="00A73212" w:rsidRDefault="00A73212" w:rsidP="007320AE">
      <w:pPr>
        <w:pStyle w:val="Pamatteksts"/>
        <w:spacing w:line="360" w:lineRule="auto"/>
        <w:ind w:firstLine="567"/>
        <w:jc w:val="both"/>
      </w:pPr>
    </w:p>
    <w:p w14:paraId="5D3C2525" w14:textId="77777777" w:rsidR="00A73212" w:rsidRDefault="00A73212" w:rsidP="007320AE">
      <w:pPr>
        <w:pStyle w:val="Pamatteksts"/>
        <w:spacing w:line="360" w:lineRule="auto"/>
        <w:ind w:firstLine="567"/>
        <w:jc w:val="both"/>
      </w:pPr>
    </w:p>
    <w:p w14:paraId="6769DAC6" w14:textId="77777777" w:rsidR="00A73212" w:rsidRDefault="00A73212" w:rsidP="007320AE">
      <w:pPr>
        <w:pStyle w:val="Pamatteksts"/>
        <w:spacing w:line="360" w:lineRule="auto"/>
        <w:ind w:firstLine="567"/>
        <w:jc w:val="both"/>
      </w:pPr>
    </w:p>
    <w:p w14:paraId="62FAD211" w14:textId="77777777" w:rsidR="00A73212" w:rsidRDefault="00A73212" w:rsidP="007320AE">
      <w:pPr>
        <w:pStyle w:val="Pamatteksts"/>
        <w:spacing w:line="360" w:lineRule="auto"/>
        <w:ind w:firstLine="567"/>
        <w:jc w:val="both"/>
      </w:pPr>
    </w:p>
    <w:p w14:paraId="4B59C4D8" w14:textId="77777777" w:rsidR="00A73212" w:rsidRDefault="00A73212" w:rsidP="007320AE">
      <w:pPr>
        <w:pStyle w:val="Pamatteksts"/>
        <w:spacing w:line="360" w:lineRule="auto"/>
        <w:ind w:firstLine="567"/>
        <w:jc w:val="both"/>
      </w:pPr>
    </w:p>
    <w:p w14:paraId="4DE1772C" w14:textId="77777777" w:rsidR="00A73212" w:rsidRDefault="00A73212" w:rsidP="007320AE">
      <w:pPr>
        <w:pStyle w:val="Pamatteksts"/>
        <w:spacing w:line="360" w:lineRule="auto"/>
        <w:ind w:firstLine="567"/>
        <w:jc w:val="both"/>
      </w:pPr>
    </w:p>
    <w:p w14:paraId="5DA5B19E" w14:textId="77777777" w:rsidR="00A73212" w:rsidRDefault="00A73212" w:rsidP="007320AE">
      <w:pPr>
        <w:pStyle w:val="Pamatteksts"/>
        <w:spacing w:line="360" w:lineRule="auto"/>
        <w:ind w:firstLine="567"/>
        <w:jc w:val="both"/>
      </w:pPr>
    </w:p>
    <w:p w14:paraId="389BE40C" w14:textId="77777777" w:rsidR="00A73212" w:rsidRDefault="00A73212" w:rsidP="007320AE">
      <w:pPr>
        <w:pStyle w:val="Pamatteksts"/>
        <w:spacing w:line="360" w:lineRule="auto"/>
        <w:ind w:firstLine="567"/>
        <w:jc w:val="both"/>
      </w:pPr>
    </w:p>
    <w:p w14:paraId="4F887E8B" w14:textId="77777777" w:rsidR="00A73212" w:rsidRPr="00A73212" w:rsidRDefault="00A73212" w:rsidP="00A73212">
      <w:pPr>
        <w:pStyle w:val="Pamatteksts"/>
        <w:numPr>
          <w:ilvl w:val="0"/>
          <w:numId w:val="4"/>
        </w:numPr>
        <w:spacing w:line="360" w:lineRule="auto"/>
        <w:jc w:val="center"/>
        <w:rPr>
          <w:sz w:val="20"/>
          <w:szCs w:val="20"/>
        </w:rPr>
      </w:pPr>
      <w:r w:rsidRPr="00A73212">
        <w:rPr>
          <w:sz w:val="20"/>
          <w:szCs w:val="20"/>
        </w:rPr>
        <w:t>attēls Apdzīvoto vietu izvietojums Madonas novadā</w:t>
      </w:r>
      <w:r>
        <w:rPr>
          <w:sz w:val="20"/>
          <w:szCs w:val="20"/>
        </w:rPr>
        <w:t xml:space="preserve"> 2021. gadā</w:t>
      </w:r>
      <w:r w:rsidR="00B07AC4">
        <w:rPr>
          <w:sz w:val="20"/>
          <w:szCs w:val="20"/>
        </w:rPr>
        <w:t>.</w:t>
      </w:r>
    </w:p>
    <w:p w14:paraId="426B80B3" w14:textId="77777777" w:rsidR="00A73212" w:rsidRDefault="00A73212" w:rsidP="007320AE">
      <w:pPr>
        <w:pStyle w:val="Pamatteksts"/>
        <w:spacing w:line="360" w:lineRule="auto"/>
        <w:ind w:firstLine="567"/>
        <w:jc w:val="both"/>
      </w:pPr>
    </w:p>
    <w:p w14:paraId="31352394" w14:textId="77777777" w:rsidR="00D83602" w:rsidRPr="00B07AC4" w:rsidRDefault="00E11911" w:rsidP="00B07AC4">
      <w:pPr>
        <w:pStyle w:val="Virsraksts2"/>
        <w:spacing w:before="0" w:line="360" w:lineRule="auto"/>
        <w:ind w:firstLine="567"/>
        <w:jc w:val="center"/>
        <w:rPr>
          <w:rFonts w:ascii="Times New Roman" w:hAnsi="Times New Roman"/>
          <w:b/>
          <w:bCs/>
          <w:color w:val="auto"/>
          <w:lang w:eastAsia="lv-LV" w:bidi="lv-LV"/>
        </w:rPr>
      </w:pPr>
      <w:hyperlink w:anchor="_bookmark63" w:history="1">
        <w:bookmarkStart w:id="54" w:name="_Toc67134929"/>
        <w:r w:rsidR="00F850F3" w:rsidRPr="00595424">
          <w:rPr>
            <w:rFonts w:ascii="Times New Roman" w:hAnsi="Times New Roman"/>
            <w:b/>
            <w:bCs/>
            <w:color w:val="auto"/>
            <w:lang w:eastAsia="lv-LV" w:bidi="lv-LV"/>
          </w:rPr>
          <w:t>Sadarbība ar citām pašvaldībām evakuēto</w:t>
        </w:r>
        <w:r w:rsidR="00F850F3" w:rsidRPr="00595424">
          <w:rPr>
            <w:rFonts w:ascii="Times New Roman" w:hAnsi="Times New Roman"/>
            <w:b/>
            <w:bCs/>
            <w:color w:val="auto"/>
            <w:spacing w:val="-15"/>
            <w:lang w:eastAsia="lv-LV" w:bidi="lv-LV"/>
          </w:rPr>
          <w:t xml:space="preserve"> </w:t>
        </w:r>
        <w:r w:rsidR="00F850F3" w:rsidRPr="00595424">
          <w:rPr>
            <w:rFonts w:ascii="Times New Roman" w:hAnsi="Times New Roman"/>
            <w:b/>
            <w:bCs/>
            <w:color w:val="auto"/>
            <w:lang w:eastAsia="lv-LV" w:bidi="lv-LV"/>
          </w:rPr>
          <w:t>uzņemšanas</w:t>
        </w:r>
        <w:r w:rsidR="00F850F3" w:rsidRPr="00595424">
          <w:rPr>
            <w:rFonts w:ascii="Times New Roman" w:hAnsi="Times New Roman"/>
            <w:b/>
            <w:bCs/>
            <w:color w:val="auto"/>
            <w:spacing w:val="-3"/>
            <w:lang w:eastAsia="lv-LV" w:bidi="lv-LV"/>
          </w:rPr>
          <w:t xml:space="preserve"> </w:t>
        </w:r>
        <w:r w:rsidR="00F850F3" w:rsidRPr="00595424">
          <w:rPr>
            <w:rFonts w:ascii="Times New Roman" w:hAnsi="Times New Roman"/>
            <w:b/>
            <w:bCs/>
            <w:color w:val="auto"/>
            <w:lang w:eastAsia="lv-LV" w:bidi="lv-LV"/>
          </w:rPr>
          <w:t>jomā</w:t>
        </w:r>
        <w:bookmarkEnd w:id="54"/>
      </w:hyperlink>
    </w:p>
    <w:p w14:paraId="5EA2A25B" w14:textId="77777777" w:rsidR="00F850F3" w:rsidRDefault="00D83602" w:rsidP="007320AE">
      <w:pPr>
        <w:pStyle w:val="Pamatteksts"/>
        <w:spacing w:line="360" w:lineRule="auto"/>
        <w:ind w:firstLine="567"/>
        <w:jc w:val="both"/>
      </w:pPr>
      <w:r>
        <w:t xml:space="preserve">Madonas </w:t>
      </w:r>
      <w:r w:rsidR="00607470">
        <w:t>novada</w:t>
      </w:r>
      <w:r>
        <w:rPr>
          <w:spacing w:val="-16"/>
        </w:rPr>
        <w:t xml:space="preserve"> </w:t>
      </w:r>
      <w:r>
        <w:t>pašvaldīb</w:t>
      </w:r>
      <w:r w:rsidR="00607470">
        <w:t>ai</w:t>
      </w:r>
      <w:r>
        <w:rPr>
          <w:spacing w:val="-14"/>
        </w:rPr>
        <w:t xml:space="preserve"> </w:t>
      </w:r>
      <w:r>
        <w:t>nav</w:t>
      </w:r>
      <w:r>
        <w:rPr>
          <w:spacing w:val="-16"/>
        </w:rPr>
        <w:t xml:space="preserve"> </w:t>
      </w:r>
      <w:r>
        <w:t>noslēgtu</w:t>
      </w:r>
      <w:r>
        <w:rPr>
          <w:spacing w:val="-15"/>
        </w:rPr>
        <w:t xml:space="preserve"> </w:t>
      </w:r>
      <w:r>
        <w:t>līgumu</w:t>
      </w:r>
      <w:r>
        <w:rPr>
          <w:spacing w:val="-15"/>
        </w:rPr>
        <w:t xml:space="preserve"> </w:t>
      </w:r>
      <w:r>
        <w:t>ar</w:t>
      </w:r>
      <w:r>
        <w:rPr>
          <w:spacing w:val="-16"/>
        </w:rPr>
        <w:t xml:space="preserve"> </w:t>
      </w:r>
      <w:r>
        <w:t>blakus</w:t>
      </w:r>
      <w:r>
        <w:rPr>
          <w:spacing w:val="-14"/>
        </w:rPr>
        <w:t xml:space="preserve"> </w:t>
      </w:r>
      <w:r>
        <w:t>esošām</w:t>
      </w:r>
      <w:r>
        <w:rPr>
          <w:spacing w:val="-15"/>
        </w:rPr>
        <w:t xml:space="preserve"> </w:t>
      </w:r>
      <w:r>
        <w:t>pašvaldībām par evakuēto iedzīvotāju uzņemšanu. Nepieciešamības gadījumā var pieņemt, ka blakus esošās pašvaldības neatteiks cietušo uzņemšanu un palīdzību katastrofas</w:t>
      </w:r>
      <w:r>
        <w:rPr>
          <w:spacing w:val="-5"/>
        </w:rPr>
        <w:t xml:space="preserve"> </w:t>
      </w:r>
      <w:r>
        <w:t>gadījumā.</w:t>
      </w:r>
    </w:p>
    <w:p w14:paraId="203B62BD" w14:textId="77777777" w:rsidR="007320AE" w:rsidRPr="007352B0" w:rsidRDefault="007320AE" w:rsidP="00D375C4">
      <w:pPr>
        <w:pStyle w:val="Pamatteksts"/>
        <w:spacing w:line="360" w:lineRule="auto"/>
        <w:jc w:val="both"/>
        <w:sectPr w:rsidR="007320AE" w:rsidRPr="007352B0">
          <w:pgSz w:w="12240" w:h="15840"/>
          <w:pgMar w:top="1140" w:right="1020" w:bottom="1260" w:left="1600" w:header="0" w:footer="990" w:gutter="0"/>
          <w:cols w:space="720"/>
        </w:sectPr>
      </w:pPr>
    </w:p>
    <w:p w14:paraId="2147B2CC" w14:textId="77777777" w:rsidR="00EC6073" w:rsidRPr="00595424" w:rsidRDefault="00B60A10" w:rsidP="007320AE">
      <w:pPr>
        <w:pStyle w:val="Virsraksts1"/>
        <w:spacing w:before="0" w:line="360" w:lineRule="auto"/>
        <w:ind w:firstLine="567"/>
        <w:jc w:val="center"/>
        <w:rPr>
          <w:rFonts w:ascii="Times New Roman" w:hAnsi="Times New Roman"/>
          <w:b/>
          <w:bCs/>
          <w:color w:val="auto"/>
          <w:lang w:eastAsia="lv-LV" w:bidi="lv-LV"/>
        </w:rPr>
      </w:pPr>
      <w:bookmarkStart w:id="55" w:name="_Toc67134930"/>
      <w:r w:rsidRPr="00595424">
        <w:rPr>
          <w:rFonts w:ascii="Times New Roman" w:hAnsi="Times New Roman"/>
          <w:b/>
          <w:bCs/>
          <w:color w:val="auto"/>
          <w:lang w:eastAsia="lv-LV" w:bidi="lv-LV"/>
        </w:rPr>
        <w:lastRenderedPageBreak/>
        <w:t>7.</w:t>
      </w:r>
      <w:hyperlink w:anchor="_bookmark64" w:history="1">
        <w:r w:rsidR="00EC6073" w:rsidRPr="00595424">
          <w:rPr>
            <w:rFonts w:ascii="Times New Roman" w:hAnsi="Times New Roman"/>
            <w:b/>
            <w:bCs/>
            <w:color w:val="auto"/>
            <w:lang w:eastAsia="lv-LV" w:bidi="lv-LV"/>
          </w:rPr>
          <w:t>Iesaistāmie</w:t>
        </w:r>
        <w:r w:rsidR="00EC6073" w:rsidRPr="00595424">
          <w:rPr>
            <w:rFonts w:ascii="Times New Roman" w:hAnsi="Times New Roman"/>
            <w:b/>
            <w:bCs/>
            <w:color w:val="auto"/>
            <w:spacing w:val="-4"/>
            <w:lang w:eastAsia="lv-LV" w:bidi="lv-LV"/>
          </w:rPr>
          <w:t xml:space="preserve"> </w:t>
        </w:r>
        <w:r w:rsidR="00EC6073" w:rsidRPr="00595424">
          <w:rPr>
            <w:rFonts w:ascii="Times New Roman" w:hAnsi="Times New Roman"/>
            <w:b/>
            <w:bCs/>
            <w:color w:val="auto"/>
            <w:lang w:eastAsia="lv-LV" w:bidi="lv-LV"/>
          </w:rPr>
          <w:t>resursi</w:t>
        </w:r>
        <w:bookmarkEnd w:id="55"/>
      </w:hyperlink>
    </w:p>
    <w:p w14:paraId="56A2F02F" w14:textId="77777777" w:rsidR="00B60A10" w:rsidRDefault="00B60A10" w:rsidP="007320AE">
      <w:pPr>
        <w:pStyle w:val="Pamatteksts"/>
        <w:spacing w:line="360" w:lineRule="auto"/>
        <w:ind w:firstLine="567"/>
        <w:jc w:val="both"/>
      </w:pPr>
    </w:p>
    <w:p w14:paraId="43E51E21" w14:textId="77777777" w:rsidR="00607470" w:rsidRDefault="00B60A10" w:rsidP="007320AE">
      <w:pPr>
        <w:pStyle w:val="Pamatteksts"/>
        <w:spacing w:line="360" w:lineRule="auto"/>
        <w:ind w:firstLine="567"/>
        <w:jc w:val="both"/>
      </w:pPr>
      <w:r>
        <w:t>Katastrofu</w:t>
      </w:r>
      <w:r>
        <w:rPr>
          <w:spacing w:val="-17"/>
        </w:rPr>
        <w:t xml:space="preserve"> </w:t>
      </w:r>
      <w:r>
        <w:t>pārvaldīšanā</w:t>
      </w:r>
      <w:r>
        <w:rPr>
          <w:spacing w:val="-18"/>
        </w:rPr>
        <w:t xml:space="preserve"> </w:t>
      </w:r>
      <w:r>
        <w:t xml:space="preserve">Madonas </w:t>
      </w:r>
      <w:r w:rsidR="00607470">
        <w:t>novadā</w:t>
      </w:r>
      <w:r>
        <w:rPr>
          <w:spacing w:val="-18"/>
        </w:rPr>
        <w:t xml:space="preserve"> </w:t>
      </w:r>
      <w:r>
        <w:t>tiek</w:t>
      </w:r>
      <w:r>
        <w:rPr>
          <w:spacing w:val="-17"/>
        </w:rPr>
        <w:t xml:space="preserve"> </w:t>
      </w:r>
      <w:r>
        <w:t>iesaistīti</w:t>
      </w:r>
      <w:r>
        <w:rPr>
          <w:spacing w:val="-16"/>
        </w:rPr>
        <w:t xml:space="preserve"> </w:t>
      </w:r>
      <w:r>
        <w:t>teritorijā dislocētie</w:t>
      </w:r>
      <w:r>
        <w:rPr>
          <w:spacing w:val="-13"/>
        </w:rPr>
        <w:t xml:space="preserve"> </w:t>
      </w:r>
      <w:r>
        <w:t>operatīvie</w:t>
      </w:r>
      <w:r>
        <w:rPr>
          <w:spacing w:val="-13"/>
        </w:rPr>
        <w:t xml:space="preserve"> </w:t>
      </w:r>
      <w:r>
        <w:t>un</w:t>
      </w:r>
      <w:r>
        <w:rPr>
          <w:spacing w:val="-11"/>
        </w:rPr>
        <w:t xml:space="preserve"> </w:t>
      </w:r>
      <w:r>
        <w:t>speciālie</w:t>
      </w:r>
      <w:r>
        <w:rPr>
          <w:spacing w:val="-12"/>
        </w:rPr>
        <w:t xml:space="preserve"> </w:t>
      </w:r>
      <w:r>
        <w:t>dienesti.</w:t>
      </w:r>
      <w:r>
        <w:rPr>
          <w:spacing w:val="-12"/>
        </w:rPr>
        <w:t xml:space="preserve"> </w:t>
      </w:r>
      <w:r>
        <w:t>Operatīvajiem</w:t>
      </w:r>
      <w:r>
        <w:rPr>
          <w:spacing w:val="-11"/>
        </w:rPr>
        <w:t xml:space="preserve"> </w:t>
      </w:r>
      <w:r>
        <w:t>un</w:t>
      </w:r>
      <w:r>
        <w:rPr>
          <w:spacing w:val="-12"/>
        </w:rPr>
        <w:t xml:space="preserve"> </w:t>
      </w:r>
      <w:r>
        <w:t>speciālajiem</w:t>
      </w:r>
      <w:r>
        <w:rPr>
          <w:spacing w:val="-12"/>
        </w:rPr>
        <w:t xml:space="preserve"> </w:t>
      </w:r>
      <w:r>
        <w:t>dienestiem</w:t>
      </w:r>
      <w:r>
        <w:rPr>
          <w:spacing w:val="-11"/>
        </w:rPr>
        <w:t xml:space="preserve"> </w:t>
      </w:r>
      <w:r>
        <w:t>ir</w:t>
      </w:r>
      <w:r>
        <w:rPr>
          <w:spacing w:val="-12"/>
        </w:rPr>
        <w:t xml:space="preserve"> </w:t>
      </w:r>
      <w:r>
        <w:t>savi</w:t>
      </w:r>
      <w:r>
        <w:rPr>
          <w:spacing w:val="-11"/>
        </w:rPr>
        <w:t xml:space="preserve"> </w:t>
      </w:r>
      <w:r>
        <w:t xml:space="preserve">resursi, kuri tiek iesaistīti glābšanas un seku likvidēšanas pasākumos. </w:t>
      </w:r>
    </w:p>
    <w:p w14:paraId="47C1B6C6" w14:textId="77777777" w:rsidR="00B60A10" w:rsidRDefault="0073160B" w:rsidP="007320AE">
      <w:pPr>
        <w:pStyle w:val="Pamatteksts"/>
        <w:spacing w:line="360" w:lineRule="auto"/>
        <w:ind w:firstLine="567"/>
        <w:jc w:val="both"/>
      </w:pPr>
      <w:r>
        <w:t xml:space="preserve">Madonas </w:t>
      </w:r>
      <w:r w:rsidR="00607470">
        <w:t>novadam</w:t>
      </w:r>
      <w:r w:rsidR="00B60A10">
        <w:t xml:space="preserve"> piederošie transporta resursi norādīti </w:t>
      </w:r>
      <w:r w:rsidR="00A85BE4">
        <w:t xml:space="preserve">Pielikumā Nr. </w:t>
      </w:r>
      <w:r w:rsidR="00584A4D">
        <w:t>9.</w:t>
      </w:r>
    </w:p>
    <w:p w14:paraId="6D8D9B26" w14:textId="77777777" w:rsidR="00B60A10" w:rsidRPr="00B60A10" w:rsidRDefault="00B60A10" w:rsidP="007320AE">
      <w:pPr>
        <w:spacing w:after="0" w:line="360" w:lineRule="auto"/>
        <w:ind w:firstLine="567"/>
        <w:rPr>
          <w:lang w:eastAsia="lv-LV" w:bidi="lv-LV"/>
        </w:rPr>
      </w:pPr>
    </w:p>
    <w:p w14:paraId="6C85FD1C" w14:textId="77777777" w:rsidR="00630E35" w:rsidRPr="00033B63" w:rsidRDefault="00E11911" w:rsidP="00033B63">
      <w:pPr>
        <w:pStyle w:val="Virsraksts2"/>
        <w:spacing w:before="0" w:line="360" w:lineRule="auto"/>
        <w:ind w:firstLine="567"/>
        <w:jc w:val="center"/>
        <w:rPr>
          <w:rFonts w:ascii="Times New Roman" w:hAnsi="Times New Roman"/>
          <w:b/>
          <w:bCs/>
          <w:color w:val="auto"/>
          <w:lang w:eastAsia="lv-LV" w:bidi="lv-LV"/>
        </w:rPr>
      </w:pPr>
      <w:hyperlink w:anchor="_bookmark65" w:history="1">
        <w:bookmarkStart w:id="56" w:name="_Toc67134931"/>
        <w:r w:rsidR="00EC6073" w:rsidRPr="00595424">
          <w:rPr>
            <w:rFonts w:ascii="Times New Roman" w:hAnsi="Times New Roman"/>
            <w:b/>
            <w:bCs/>
            <w:color w:val="auto"/>
            <w:lang w:eastAsia="lv-LV" w:bidi="lv-LV"/>
          </w:rPr>
          <w:t>Pašvaldības vai pašvaldību resursi, kas iesaistāmi reaģēšanas un seku</w:t>
        </w:r>
        <w:r w:rsidR="00EC6073" w:rsidRPr="00595424">
          <w:rPr>
            <w:rFonts w:ascii="Times New Roman" w:hAnsi="Times New Roman"/>
            <w:b/>
            <w:bCs/>
            <w:color w:val="auto"/>
            <w:spacing w:val="-24"/>
            <w:lang w:eastAsia="lv-LV" w:bidi="lv-LV"/>
          </w:rPr>
          <w:t xml:space="preserve"> </w:t>
        </w:r>
        <w:r w:rsidR="00EC6073" w:rsidRPr="00595424">
          <w:rPr>
            <w:rFonts w:ascii="Times New Roman" w:hAnsi="Times New Roman"/>
            <w:b/>
            <w:bCs/>
            <w:color w:val="auto"/>
            <w:lang w:eastAsia="lv-LV" w:bidi="lv-LV"/>
          </w:rPr>
          <w:t>likvidēšanas</w:t>
        </w:r>
        <w:r w:rsidR="00EC6073" w:rsidRPr="00595424">
          <w:rPr>
            <w:rFonts w:ascii="Times New Roman" w:hAnsi="Times New Roman"/>
            <w:b/>
            <w:bCs/>
            <w:color w:val="auto"/>
            <w:spacing w:val="-5"/>
            <w:lang w:eastAsia="lv-LV" w:bidi="lv-LV"/>
          </w:rPr>
          <w:t xml:space="preserve"> </w:t>
        </w:r>
        <w:r w:rsidR="00EC6073" w:rsidRPr="00595424">
          <w:rPr>
            <w:rFonts w:ascii="Times New Roman" w:hAnsi="Times New Roman"/>
            <w:b/>
            <w:bCs/>
            <w:color w:val="auto"/>
            <w:lang w:eastAsia="lv-LV" w:bidi="lv-LV"/>
          </w:rPr>
          <w:t>pasākumos</w:t>
        </w:r>
        <w:bookmarkEnd w:id="56"/>
      </w:hyperlink>
    </w:p>
    <w:p w14:paraId="6B4C0232" w14:textId="77777777" w:rsidR="00630E35" w:rsidRPr="00A85BE4" w:rsidRDefault="00A85BE4" w:rsidP="00A85BE4">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Pr>
          <w:rFonts w:ascii="Times New Roman" w:eastAsia="Times New Roman" w:hAnsi="Times New Roman"/>
          <w:sz w:val="24"/>
          <w:szCs w:val="24"/>
          <w:lang w:eastAsia="lv-LV" w:bidi="lv-LV"/>
        </w:rPr>
        <w:t xml:space="preserve">Pielikumā Nr. </w:t>
      </w:r>
      <w:r w:rsidR="00584A4D">
        <w:rPr>
          <w:rFonts w:ascii="Times New Roman" w:eastAsia="Times New Roman" w:hAnsi="Times New Roman"/>
          <w:sz w:val="24"/>
          <w:szCs w:val="24"/>
          <w:lang w:eastAsia="lv-LV" w:bidi="lv-LV"/>
        </w:rPr>
        <w:t xml:space="preserve">9 </w:t>
      </w:r>
      <w:r w:rsidR="00630E35" w:rsidRPr="00630E35">
        <w:rPr>
          <w:rFonts w:ascii="Times New Roman" w:eastAsia="Times New Roman" w:hAnsi="Times New Roman"/>
          <w:sz w:val="24"/>
          <w:szCs w:val="24"/>
          <w:lang w:eastAsia="lv-LV" w:bidi="lv-LV"/>
        </w:rPr>
        <w:t xml:space="preserve">norādīti </w:t>
      </w:r>
      <w:r w:rsidR="00607470">
        <w:rPr>
          <w:rFonts w:ascii="Times New Roman" w:eastAsia="Times New Roman" w:hAnsi="Times New Roman"/>
          <w:sz w:val="24"/>
          <w:szCs w:val="24"/>
          <w:lang w:eastAsia="lv-LV" w:bidi="lv-LV"/>
        </w:rPr>
        <w:t>novada</w:t>
      </w:r>
      <w:r w:rsidR="00630E35" w:rsidRPr="00630E35">
        <w:rPr>
          <w:rFonts w:ascii="Times New Roman" w:eastAsia="Times New Roman" w:hAnsi="Times New Roman"/>
          <w:sz w:val="24"/>
          <w:szCs w:val="24"/>
          <w:lang w:eastAsia="lv-LV" w:bidi="lv-LV"/>
        </w:rPr>
        <w:t xml:space="preserve"> pašvaldīb</w:t>
      </w:r>
      <w:r w:rsidR="00607470">
        <w:rPr>
          <w:rFonts w:ascii="Times New Roman" w:eastAsia="Times New Roman" w:hAnsi="Times New Roman"/>
          <w:sz w:val="24"/>
          <w:szCs w:val="24"/>
          <w:lang w:eastAsia="lv-LV" w:bidi="lv-LV"/>
        </w:rPr>
        <w:t>as</w:t>
      </w:r>
      <w:r w:rsidR="00630E35" w:rsidRPr="00630E35">
        <w:rPr>
          <w:rFonts w:ascii="Times New Roman" w:eastAsia="Times New Roman" w:hAnsi="Times New Roman"/>
          <w:sz w:val="24"/>
          <w:szCs w:val="24"/>
          <w:lang w:eastAsia="lv-LV" w:bidi="lv-LV"/>
        </w:rPr>
        <w:t xml:space="preserve"> pieejamie resursi, kas tiks iesaistīti reaģēšanas un seku likvidēšanas pasākumos.</w:t>
      </w:r>
    </w:p>
    <w:p w14:paraId="5DFD2F13" w14:textId="77777777" w:rsidR="00D375C4" w:rsidRDefault="00D375C4" w:rsidP="007320AE">
      <w:pPr>
        <w:pStyle w:val="Virsraksts2"/>
        <w:spacing w:before="0" w:line="360" w:lineRule="auto"/>
        <w:ind w:firstLine="567"/>
        <w:jc w:val="center"/>
        <w:rPr>
          <w:rFonts w:ascii="Times New Roman" w:hAnsi="Times New Roman"/>
          <w:lang w:eastAsia="lv-LV" w:bidi="lv-LV"/>
        </w:rPr>
      </w:pPr>
    </w:p>
    <w:p w14:paraId="5503CFEE" w14:textId="77777777" w:rsidR="00F93537" w:rsidRPr="00033B63" w:rsidRDefault="00E11911" w:rsidP="00033B63">
      <w:pPr>
        <w:pStyle w:val="Virsraksts2"/>
        <w:spacing w:before="0" w:line="360" w:lineRule="auto"/>
        <w:ind w:firstLine="567"/>
        <w:jc w:val="center"/>
        <w:rPr>
          <w:rFonts w:ascii="Times New Roman" w:hAnsi="Times New Roman"/>
          <w:b/>
          <w:bCs/>
          <w:color w:val="auto"/>
          <w:lang w:eastAsia="lv-LV" w:bidi="lv-LV"/>
        </w:rPr>
      </w:pPr>
      <w:hyperlink w:anchor="_bookmark66" w:history="1">
        <w:bookmarkStart w:id="57" w:name="_Toc67134932"/>
        <w:r w:rsidR="00EC6073" w:rsidRPr="00595424">
          <w:rPr>
            <w:rFonts w:ascii="Times New Roman" w:hAnsi="Times New Roman"/>
            <w:b/>
            <w:bCs/>
            <w:color w:val="auto"/>
            <w:lang w:eastAsia="lv-LV" w:bidi="lv-LV"/>
          </w:rPr>
          <w:t>Fizisko vai juridisko personu resursi, kas iesaistāmi reaģēšanas un seku</w:t>
        </w:r>
        <w:r w:rsidR="00EC6073" w:rsidRPr="00595424">
          <w:rPr>
            <w:rFonts w:ascii="Times New Roman" w:hAnsi="Times New Roman"/>
            <w:b/>
            <w:bCs/>
            <w:color w:val="auto"/>
            <w:spacing w:val="-33"/>
            <w:lang w:eastAsia="lv-LV" w:bidi="lv-LV"/>
          </w:rPr>
          <w:t xml:space="preserve"> </w:t>
        </w:r>
        <w:r w:rsidR="00EC6073" w:rsidRPr="00595424">
          <w:rPr>
            <w:rFonts w:ascii="Times New Roman" w:hAnsi="Times New Roman"/>
            <w:b/>
            <w:bCs/>
            <w:color w:val="auto"/>
            <w:lang w:eastAsia="lv-LV" w:bidi="lv-LV"/>
          </w:rPr>
          <w:t>likvidēšanas</w:t>
        </w:r>
        <w:r w:rsidR="00EC6073" w:rsidRPr="00595424">
          <w:rPr>
            <w:rFonts w:ascii="Times New Roman" w:hAnsi="Times New Roman"/>
            <w:b/>
            <w:bCs/>
            <w:color w:val="auto"/>
            <w:spacing w:val="-3"/>
            <w:lang w:eastAsia="lv-LV" w:bidi="lv-LV"/>
          </w:rPr>
          <w:t xml:space="preserve"> </w:t>
        </w:r>
        <w:r w:rsidR="00EC6073" w:rsidRPr="00595424">
          <w:rPr>
            <w:rFonts w:ascii="Times New Roman" w:hAnsi="Times New Roman"/>
            <w:b/>
            <w:bCs/>
            <w:color w:val="auto"/>
            <w:lang w:eastAsia="lv-LV" w:bidi="lv-LV"/>
          </w:rPr>
          <w:t>pasākumos</w:t>
        </w:r>
        <w:bookmarkEnd w:id="57"/>
      </w:hyperlink>
    </w:p>
    <w:p w14:paraId="0E4CCA1C" w14:textId="77777777" w:rsidR="00E35F34" w:rsidRPr="00A85BE4" w:rsidRDefault="00F93537" w:rsidP="00A85BE4">
      <w:pPr>
        <w:pStyle w:val="Pamatteksts"/>
        <w:spacing w:line="360" w:lineRule="auto"/>
        <w:ind w:firstLine="567"/>
        <w:jc w:val="both"/>
        <w:rPr>
          <w:spacing w:val="-7"/>
        </w:rPr>
      </w:pPr>
      <w:r>
        <w:t xml:space="preserve">Madonas </w:t>
      </w:r>
      <w:r w:rsidR="00607470">
        <w:t>novadā</w:t>
      </w:r>
      <w:r>
        <w:t xml:space="preserve"> pieejama aktuāla informācija par fizisko vai juridiskos personu</w:t>
      </w:r>
      <w:r>
        <w:rPr>
          <w:spacing w:val="-8"/>
        </w:rPr>
        <w:t xml:space="preserve"> </w:t>
      </w:r>
      <w:r>
        <w:t>resursiem,</w:t>
      </w:r>
      <w:r>
        <w:rPr>
          <w:spacing w:val="-6"/>
        </w:rPr>
        <w:t xml:space="preserve"> </w:t>
      </w:r>
      <w:r>
        <w:t>kuri</w:t>
      </w:r>
      <w:r>
        <w:rPr>
          <w:spacing w:val="-7"/>
        </w:rPr>
        <w:t xml:space="preserve"> </w:t>
      </w:r>
      <w:r>
        <w:t>ir</w:t>
      </w:r>
      <w:r>
        <w:rPr>
          <w:spacing w:val="-3"/>
        </w:rPr>
        <w:t xml:space="preserve"> </w:t>
      </w:r>
      <w:r>
        <w:t>iesaistāmi</w:t>
      </w:r>
      <w:r>
        <w:rPr>
          <w:spacing w:val="-7"/>
        </w:rPr>
        <w:t xml:space="preserve"> </w:t>
      </w:r>
      <w:r>
        <w:t>reaģēšanas</w:t>
      </w:r>
      <w:r>
        <w:rPr>
          <w:spacing w:val="-6"/>
        </w:rPr>
        <w:t xml:space="preserve"> </w:t>
      </w:r>
      <w:r>
        <w:t>un</w:t>
      </w:r>
      <w:r>
        <w:rPr>
          <w:spacing w:val="-4"/>
        </w:rPr>
        <w:t xml:space="preserve"> </w:t>
      </w:r>
      <w:r>
        <w:t>seku</w:t>
      </w:r>
      <w:r>
        <w:rPr>
          <w:spacing w:val="-6"/>
        </w:rPr>
        <w:t xml:space="preserve"> </w:t>
      </w:r>
      <w:r>
        <w:t>likvidēšanas</w:t>
      </w:r>
      <w:r>
        <w:rPr>
          <w:spacing w:val="-6"/>
        </w:rPr>
        <w:t xml:space="preserve"> </w:t>
      </w:r>
      <w:r>
        <w:t>pasākumos.</w:t>
      </w:r>
      <w:r w:rsidR="00E35F34">
        <w:rPr>
          <w:spacing w:val="-7"/>
        </w:rPr>
        <w:t xml:space="preserve"> </w:t>
      </w:r>
      <w:r w:rsidR="00033B63">
        <w:rPr>
          <w:spacing w:val="-7"/>
        </w:rPr>
        <w:t xml:space="preserve">Informācija tiks iegūta vērošoties Madonas novada pašvaldības centrālajā administrācijā. </w:t>
      </w:r>
    </w:p>
    <w:p w14:paraId="32F2562F" w14:textId="77777777" w:rsidR="00630E35" w:rsidRPr="00630E35" w:rsidRDefault="00630E35" w:rsidP="007320AE">
      <w:pPr>
        <w:spacing w:after="0" w:line="360" w:lineRule="auto"/>
        <w:ind w:firstLine="567"/>
        <w:rPr>
          <w:lang w:eastAsia="lv-LV" w:bidi="lv-LV"/>
        </w:rPr>
      </w:pPr>
    </w:p>
    <w:p w14:paraId="15E123E4" w14:textId="77777777" w:rsidR="00A12D91" w:rsidRPr="00033B63" w:rsidRDefault="00E11911" w:rsidP="00033B63">
      <w:pPr>
        <w:pStyle w:val="Virsraksts2"/>
        <w:spacing w:before="0" w:line="360" w:lineRule="auto"/>
        <w:ind w:firstLine="567"/>
        <w:jc w:val="center"/>
        <w:rPr>
          <w:rFonts w:ascii="Times New Roman" w:hAnsi="Times New Roman"/>
          <w:b/>
          <w:bCs/>
          <w:color w:val="auto"/>
          <w:lang w:eastAsia="lv-LV" w:bidi="lv-LV"/>
        </w:rPr>
      </w:pPr>
      <w:hyperlink w:anchor="_bookmark67" w:history="1">
        <w:bookmarkStart w:id="58" w:name="_Toc67134933"/>
        <w:r w:rsidR="00EC6073" w:rsidRPr="00595424">
          <w:rPr>
            <w:rFonts w:ascii="Times New Roman" w:hAnsi="Times New Roman"/>
            <w:b/>
            <w:bCs/>
            <w:color w:val="auto"/>
            <w:lang w:eastAsia="lv-LV" w:bidi="lv-LV"/>
          </w:rPr>
          <w:t>Nodrošinājums ar energoresursiem energoapgādes</w:t>
        </w:r>
        <w:r w:rsidR="00EC6073" w:rsidRPr="00595424">
          <w:rPr>
            <w:rFonts w:ascii="Times New Roman" w:hAnsi="Times New Roman"/>
            <w:b/>
            <w:bCs/>
            <w:color w:val="auto"/>
            <w:spacing w:val="-13"/>
            <w:lang w:eastAsia="lv-LV" w:bidi="lv-LV"/>
          </w:rPr>
          <w:t xml:space="preserve"> </w:t>
        </w:r>
        <w:r w:rsidR="00EC6073" w:rsidRPr="00595424">
          <w:rPr>
            <w:rFonts w:ascii="Times New Roman" w:hAnsi="Times New Roman"/>
            <w:b/>
            <w:bCs/>
            <w:color w:val="auto"/>
            <w:lang w:eastAsia="lv-LV" w:bidi="lv-LV"/>
          </w:rPr>
          <w:t>traucējumu</w:t>
        </w:r>
        <w:r w:rsidR="00EC6073" w:rsidRPr="00595424">
          <w:rPr>
            <w:rFonts w:ascii="Times New Roman" w:hAnsi="Times New Roman"/>
            <w:b/>
            <w:bCs/>
            <w:color w:val="auto"/>
            <w:spacing w:val="-3"/>
            <w:lang w:eastAsia="lv-LV" w:bidi="lv-LV"/>
          </w:rPr>
          <w:t xml:space="preserve"> </w:t>
        </w:r>
        <w:r w:rsidR="00EC6073" w:rsidRPr="00595424">
          <w:rPr>
            <w:rFonts w:ascii="Times New Roman" w:hAnsi="Times New Roman"/>
            <w:b/>
            <w:bCs/>
            <w:color w:val="auto"/>
            <w:lang w:eastAsia="lv-LV" w:bidi="lv-LV"/>
          </w:rPr>
          <w:t>gadījumā</w:t>
        </w:r>
        <w:bookmarkEnd w:id="58"/>
      </w:hyperlink>
    </w:p>
    <w:p w14:paraId="792A9AFF" w14:textId="77777777" w:rsidR="00B233F2" w:rsidRPr="00A85BE4" w:rsidRDefault="00A85BE4" w:rsidP="00A85BE4">
      <w:pPr>
        <w:widowControl w:val="0"/>
        <w:autoSpaceDE w:val="0"/>
        <w:autoSpaceDN w:val="0"/>
        <w:spacing w:after="0" w:line="360" w:lineRule="auto"/>
        <w:ind w:firstLine="567"/>
        <w:jc w:val="both"/>
        <w:rPr>
          <w:rFonts w:ascii="Times New Roman" w:eastAsia="Times New Roman" w:hAnsi="Times New Roman"/>
          <w:sz w:val="24"/>
          <w:szCs w:val="24"/>
          <w:lang w:eastAsia="lv-LV" w:bidi="lv-LV"/>
        </w:rPr>
      </w:pPr>
      <w:r>
        <w:rPr>
          <w:rFonts w:ascii="Times New Roman" w:eastAsia="Times New Roman" w:hAnsi="Times New Roman"/>
          <w:sz w:val="24"/>
          <w:szCs w:val="24"/>
          <w:lang w:eastAsia="lv-LV" w:bidi="lv-LV"/>
        </w:rPr>
        <w:t>Pielikumā Nr.</w:t>
      </w:r>
      <w:r w:rsidR="00033B63">
        <w:rPr>
          <w:rFonts w:ascii="Times New Roman" w:eastAsia="Times New Roman" w:hAnsi="Times New Roman"/>
          <w:sz w:val="24"/>
          <w:szCs w:val="24"/>
          <w:lang w:eastAsia="lv-LV" w:bidi="lv-LV"/>
        </w:rPr>
        <w:t>10</w:t>
      </w:r>
      <w:r w:rsidR="00A12D91" w:rsidRPr="00A12D91">
        <w:rPr>
          <w:rFonts w:ascii="Times New Roman" w:eastAsia="Times New Roman" w:hAnsi="Times New Roman"/>
          <w:sz w:val="24"/>
          <w:szCs w:val="24"/>
          <w:lang w:eastAsia="lv-LV" w:bidi="lv-LV"/>
        </w:rPr>
        <w:t xml:space="preserve"> norādīti sadarbības teritorijas pašvaldīb</w:t>
      </w:r>
      <w:r w:rsidR="00607470">
        <w:rPr>
          <w:rFonts w:ascii="Times New Roman" w:eastAsia="Times New Roman" w:hAnsi="Times New Roman"/>
          <w:sz w:val="24"/>
          <w:szCs w:val="24"/>
          <w:lang w:eastAsia="lv-LV" w:bidi="lv-LV"/>
        </w:rPr>
        <w:t>as</w:t>
      </w:r>
      <w:r w:rsidR="00A12D91" w:rsidRPr="00A12D91">
        <w:rPr>
          <w:rFonts w:ascii="Times New Roman" w:eastAsia="Times New Roman" w:hAnsi="Times New Roman"/>
          <w:sz w:val="24"/>
          <w:szCs w:val="24"/>
          <w:lang w:eastAsia="lv-LV" w:bidi="lv-LV"/>
        </w:rPr>
        <w:t xml:space="preserve"> piee</w:t>
      </w:r>
      <w:r w:rsidR="00A12D91" w:rsidRPr="002B7E27">
        <w:rPr>
          <w:rFonts w:ascii="Times New Roman" w:eastAsia="Times New Roman" w:hAnsi="Times New Roman"/>
          <w:sz w:val="24"/>
          <w:szCs w:val="24"/>
          <w:lang w:eastAsia="lv-LV" w:bidi="lv-LV"/>
        </w:rPr>
        <w:t xml:space="preserve">jamie energoresursi </w:t>
      </w:r>
      <w:r w:rsidR="00A12D91" w:rsidRPr="00A12D91">
        <w:rPr>
          <w:rFonts w:ascii="Times New Roman" w:eastAsia="Times New Roman" w:hAnsi="Times New Roman"/>
          <w:sz w:val="24"/>
          <w:szCs w:val="24"/>
          <w:lang w:eastAsia="lv-LV" w:bidi="lv-LV"/>
        </w:rPr>
        <w:t>energoapgādes traucējumu gadījumā.</w:t>
      </w:r>
    </w:p>
    <w:p w14:paraId="7289192D" w14:textId="77777777" w:rsidR="002C30C6" w:rsidRPr="002C30C6" w:rsidRDefault="002C30C6" w:rsidP="002C30C6">
      <w:pPr>
        <w:rPr>
          <w:rFonts w:ascii="Times New Roman" w:eastAsia="Times New Roman" w:hAnsi="Times New Roman"/>
          <w:sz w:val="24"/>
          <w:lang w:eastAsia="lv-LV" w:bidi="lv-LV"/>
        </w:rPr>
      </w:pPr>
    </w:p>
    <w:p w14:paraId="1097CCF6" w14:textId="77777777" w:rsidR="002C30C6" w:rsidRPr="007A7D5D" w:rsidRDefault="002C30C6" w:rsidP="002C30C6">
      <w:pPr>
        <w:tabs>
          <w:tab w:val="left" w:pos="2089"/>
        </w:tabs>
        <w:rPr>
          <w:rFonts w:ascii="Times New Roman" w:hAnsi="Times New Roman"/>
          <w:sz w:val="24"/>
          <w:szCs w:val="28"/>
        </w:rPr>
        <w:sectPr w:rsidR="002C30C6" w:rsidRPr="007A7D5D">
          <w:pgSz w:w="12240" w:h="15840"/>
          <w:pgMar w:top="1140" w:right="1020" w:bottom="1260" w:left="1600" w:header="0" w:footer="990" w:gutter="0"/>
          <w:cols w:space="720"/>
        </w:sectPr>
      </w:pPr>
    </w:p>
    <w:p w14:paraId="2A9EA55A" w14:textId="77777777" w:rsidR="00EC6073" w:rsidRPr="007320AE" w:rsidRDefault="001533B1" w:rsidP="007A7D5D">
      <w:pPr>
        <w:pStyle w:val="Virsraksts1"/>
        <w:spacing w:before="0" w:line="360" w:lineRule="auto"/>
        <w:jc w:val="center"/>
        <w:rPr>
          <w:rFonts w:ascii="Times New Roman" w:hAnsi="Times New Roman"/>
          <w:color w:val="auto"/>
          <w:spacing w:val="-5"/>
          <w:lang w:eastAsia="lv-LV" w:bidi="lv-LV"/>
        </w:rPr>
      </w:pPr>
      <w:bookmarkStart w:id="59" w:name="_Toc67134934"/>
      <w:r w:rsidRPr="00595424">
        <w:rPr>
          <w:rFonts w:ascii="Times New Roman" w:hAnsi="Times New Roman"/>
          <w:b/>
          <w:bCs/>
          <w:color w:val="auto"/>
          <w:lang w:eastAsia="lv-LV" w:bidi="lv-LV"/>
        </w:rPr>
        <w:lastRenderedPageBreak/>
        <w:t xml:space="preserve">8. </w:t>
      </w:r>
      <w:hyperlink w:anchor="_bookmark68" w:history="1">
        <w:r w:rsidR="00EC6073" w:rsidRPr="00432D66">
          <w:rPr>
            <w:rFonts w:ascii="Times New Roman" w:hAnsi="Times New Roman"/>
            <w:b/>
            <w:bCs/>
            <w:color w:val="auto"/>
            <w:lang w:eastAsia="lv-LV" w:bidi="lv-LV"/>
          </w:rPr>
          <w:t xml:space="preserve">Sadarbība ar citu administratīvo teritoriju </w:t>
        </w:r>
        <w:r w:rsidR="00E15648" w:rsidRPr="00432D66">
          <w:rPr>
            <w:rFonts w:ascii="Times New Roman" w:hAnsi="Times New Roman"/>
            <w:b/>
            <w:bCs/>
            <w:color w:val="auto"/>
            <w:lang w:eastAsia="lv-LV" w:bidi="lv-LV"/>
          </w:rPr>
          <w:t>Civilās</w:t>
        </w:r>
        <w:r w:rsidR="00EC6073" w:rsidRPr="00432D66">
          <w:rPr>
            <w:rFonts w:ascii="Times New Roman" w:hAnsi="Times New Roman"/>
            <w:b/>
            <w:bCs/>
            <w:color w:val="auto"/>
            <w:spacing w:val="16"/>
            <w:lang w:eastAsia="lv-LV" w:bidi="lv-LV"/>
          </w:rPr>
          <w:t xml:space="preserve"> </w:t>
        </w:r>
        <w:r w:rsidR="00EC6073" w:rsidRPr="00432D66">
          <w:rPr>
            <w:rFonts w:ascii="Times New Roman" w:hAnsi="Times New Roman"/>
            <w:b/>
            <w:bCs/>
            <w:color w:val="auto"/>
            <w:lang w:eastAsia="lv-LV" w:bidi="lv-LV"/>
          </w:rPr>
          <w:t>aizsardzības</w:t>
        </w:r>
        <w:r w:rsidR="00EC6073" w:rsidRPr="00432D66">
          <w:rPr>
            <w:rFonts w:ascii="Times New Roman" w:hAnsi="Times New Roman"/>
            <w:b/>
            <w:bCs/>
            <w:color w:val="auto"/>
            <w:spacing w:val="17"/>
            <w:lang w:eastAsia="lv-LV" w:bidi="lv-LV"/>
          </w:rPr>
          <w:t xml:space="preserve"> </w:t>
        </w:r>
        <w:r w:rsidR="00EC6073" w:rsidRPr="00432D66">
          <w:rPr>
            <w:rFonts w:ascii="Times New Roman" w:hAnsi="Times New Roman"/>
            <w:b/>
            <w:bCs/>
            <w:color w:val="auto"/>
            <w:lang w:eastAsia="lv-LV" w:bidi="lv-LV"/>
          </w:rPr>
          <w:t>komisij</w:t>
        </w:r>
        <w:r w:rsidR="00432D66">
          <w:rPr>
            <w:rFonts w:ascii="Times New Roman" w:hAnsi="Times New Roman"/>
            <w:b/>
            <w:bCs/>
            <w:color w:val="auto"/>
            <w:lang w:eastAsia="lv-LV" w:bidi="lv-LV"/>
          </w:rPr>
          <w:t>ām</w:t>
        </w:r>
      </w:hyperlink>
      <w:r w:rsidR="002B7E27">
        <w:rPr>
          <w:rFonts w:ascii="Times New Roman" w:hAnsi="Times New Roman"/>
          <w:b/>
          <w:bCs/>
          <w:color w:val="auto"/>
          <w:lang w:eastAsia="lv-LV" w:bidi="lv-LV"/>
        </w:rPr>
        <w:t>,</w:t>
      </w:r>
      <w:r w:rsidR="00EC6073" w:rsidRPr="00595424">
        <w:rPr>
          <w:rFonts w:ascii="Times New Roman" w:hAnsi="Times New Roman"/>
          <w:b/>
          <w:bCs/>
          <w:color w:val="auto"/>
          <w:lang w:eastAsia="lv-LV" w:bidi="lv-LV"/>
        </w:rPr>
        <w:t xml:space="preserve"> </w:t>
      </w:r>
      <w:hyperlink w:anchor="_bookmark68" w:history="1">
        <w:r w:rsidR="00EC6073" w:rsidRPr="00595424">
          <w:rPr>
            <w:rFonts w:ascii="Times New Roman" w:hAnsi="Times New Roman"/>
            <w:b/>
            <w:bCs/>
            <w:color w:val="auto"/>
            <w:lang w:eastAsia="lv-LV" w:bidi="lv-LV"/>
          </w:rPr>
          <w:t xml:space="preserve">valsts glābšanas dienestiem </w:t>
        </w:r>
        <w:bookmarkEnd w:id="59"/>
      </w:hyperlink>
    </w:p>
    <w:p w14:paraId="233A3913" w14:textId="77777777" w:rsidR="007320AE" w:rsidRDefault="007320AE" w:rsidP="007320AE">
      <w:pPr>
        <w:pStyle w:val="Pamatteksts"/>
        <w:spacing w:line="360" w:lineRule="auto"/>
        <w:ind w:firstLine="567"/>
        <w:jc w:val="both"/>
      </w:pPr>
    </w:p>
    <w:p w14:paraId="0BAC5D68" w14:textId="77777777" w:rsidR="001E2931" w:rsidRPr="00432D66" w:rsidRDefault="001E2931" w:rsidP="007320AE">
      <w:pPr>
        <w:pStyle w:val="Pamatteksts"/>
        <w:spacing w:line="360" w:lineRule="auto"/>
        <w:ind w:firstLine="567"/>
        <w:jc w:val="both"/>
        <w:rPr>
          <w:strike/>
          <w:color w:val="FF0000"/>
        </w:rPr>
      </w:pPr>
      <w:r>
        <w:t>Par sadarbību ar citu administratīvo teritoriju civilās aizsardzības komisijām valsts un citu valstu glābšanas dienestiem un blakus esošajām pašvaldībām nav noslēgti līgumi. Attiecīgo jomu iestādēm/uzņēmumiem (Latvijas Valsts meži, VUGD u.c.) ir savi pienākumi saistībā ar civilo aizsardzību bez līgumu noslēgšanas. Katastrofu gadījumā tiek pieņemts, ka blakus esošās pašvaldības neatteiks palīdzības sniegšanu nepieciešamības gadījumā</w:t>
      </w:r>
      <w:r w:rsidR="002B7E27">
        <w:t>.</w:t>
      </w:r>
    </w:p>
    <w:p w14:paraId="6E88078A" w14:textId="77777777" w:rsidR="001E2931" w:rsidRPr="00BF298B" w:rsidRDefault="001E2931" w:rsidP="007320AE">
      <w:pPr>
        <w:pStyle w:val="Pamatteksts"/>
        <w:spacing w:line="360" w:lineRule="auto"/>
        <w:jc w:val="both"/>
      </w:pPr>
    </w:p>
    <w:p w14:paraId="73963224" w14:textId="77777777" w:rsidR="001E2931" w:rsidRPr="002B7E27" w:rsidRDefault="00E11911" w:rsidP="002B7E27">
      <w:pPr>
        <w:jc w:val="center"/>
        <w:rPr>
          <w:rFonts w:ascii="Times New Roman" w:hAnsi="Times New Roman"/>
          <w:b/>
          <w:bCs/>
          <w:sz w:val="26"/>
          <w:szCs w:val="26"/>
          <w:lang w:eastAsia="lv-LV" w:bidi="lv-LV"/>
        </w:rPr>
      </w:pPr>
      <w:hyperlink w:anchor="_bookmark69" w:history="1">
        <w:r w:rsidR="00EC6073" w:rsidRPr="00595424">
          <w:rPr>
            <w:rFonts w:ascii="Times New Roman" w:hAnsi="Times New Roman"/>
            <w:b/>
            <w:bCs/>
            <w:sz w:val="26"/>
            <w:szCs w:val="26"/>
            <w:lang w:eastAsia="lv-LV" w:bidi="lv-LV"/>
          </w:rPr>
          <w:t>Ārkārtas situācija vai</w:t>
        </w:r>
        <w:r w:rsidR="00EC6073" w:rsidRPr="00595424">
          <w:rPr>
            <w:rFonts w:ascii="Times New Roman" w:hAnsi="Times New Roman"/>
            <w:b/>
            <w:bCs/>
            <w:spacing w:val="-9"/>
            <w:sz w:val="26"/>
            <w:szCs w:val="26"/>
            <w:lang w:eastAsia="lv-LV" w:bidi="lv-LV"/>
          </w:rPr>
          <w:t xml:space="preserve"> </w:t>
        </w:r>
        <w:r w:rsidR="00EC6073" w:rsidRPr="00595424">
          <w:rPr>
            <w:rFonts w:ascii="Times New Roman" w:hAnsi="Times New Roman"/>
            <w:b/>
            <w:bCs/>
            <w:sz w:val="26"/>
            <w:szCs w:val="26"/>
            <w:lang w:eastAsia="lv-LV" w:bidi="lv-LV"/>
          </w:rPr>
          <w:t>izņēmuma</w:t>
        </w:r>
        <w:r w:rsidR="00EC6073" w:rsidRPr="00595424">
          <w:rPr>
            <w:rFonts w:ascii="Times New Roman" w:hAnsi="Times New Roman"/>
            <w:b/>
            <w:bCs/>
            <w:spacing w:val="-2"/>
            <w:sz w:val="26"/>
            <w:szCs w:val="26"/>
            <w:lang w:eastAsia="lv-LV" w:bidi="lv-LV"/>
          </w:rPr>
          <w:t xml:space="preserve"> </w:t>
        </w:r>
        <w:r w:rsidR="00EC6073" w:rsidRPr="00595424">
          <w:rPr>
            <w:rFonts w:ascii="Times New Roman" w:hAnsi="Times New Roman"/>
            <w:b/>
            <w:bCs/>
            <w:sz w:val="26"/>
            <w:szCs w:val="26"/>
            <w:lang w:eastAsia="lv-LV" w:bidi="lv-LV"/>
          </w:rPr>
          <w:t>stāvoklis</w:t>
        </w:r>
      </w:hyperlink>
    </w:p>
    <w:p w14:paraId="640E7667" w14:textId="77777777" w:rsidR="001E2931" w:rsidRDefault="001E2931" w:rsidP="001E2931">
      <w:pPr>
        <w:pStyle w:val="Pamatteksts"/>
        <w:spacing w:line="360" w:lineRule="auto"/>
        <w:ind w:left="102" w:right="110" w:firstLine="719"/>
        <w:jc w:val="both"/>
      </w:pPr>
      <w:r>
        <w:t>Ārkārtējā situācija ir īpašs tiesiskais režīms, kura laikā Ministru kabinetam ir tiesības likumā</w:t>
      </w:r>
      <w:r>
        <w:rPr>
          <w:spacing w:val="-10"/>
        </w:rPr>
        <w:t xml:space="preserve"> </w:t>
      </w:r>
      <w:r>
        <w:t>noteiktajā</w:t>
      </w:r>
      <w:r>
        <w:rPr>
          <w:spacing w:val="-10"/>
        </w:rPr>
        <w:t xml:space="preserve"> </w:t>
      </w:r>
      <w:r>
        <w:t>kārtībā</w:t>
      </w:r>
      <w:r>
        <w:rPr>
          <w:spacing w:val="-9"/>
        </w:rPr>
        <w:t xml:space="preserve"> </w:t>
      </w:r>
      <w:r>
        <w:t>un</w:t>
      </w:r>
      <w:r>
        <w:rPr>
          <w:spacing w:val="-10"/>
        </w:rPr>
        <w:t xml:space="preserve"> </w:t>
      </w:r>
      <w:r>
        <w:t>apjomā</w:t>
      </w:r>
      <w:r>
        <w:rPr>
          <w:spacing w:val="-10"/>
        </w:rPr>
        <w:t xml:space="preserve"> </w:t>
      </w:r>
      <w:r>
        <w:t>ierobežot</w:t>
      </w:r>
      <w:r>
        <w:rPr>
          <w:spacing w:val="-8"/>
        </w:rPr>
        <w:t xml:space="preserve"> </w:t>
      </w:r>
      <w:r>
        <w:t>valsts</w:t>
      </w:r>
      <w:r>
        <w:rPr>
          <w:spacing w:val="-9"/>
        </w:rPr>
        <w:t xml:space="preserve"> </w:t>
      </w:r>
      <w:r>
        <w:t>pārvaldes</w:t>
      </w:r>
      <w:r>
        <w:rPr>
          <w:spacing w:val="-10"/>
        </w:rPr>
        <w:t xml:space="preserve"> </w:t>
      </w:r>
      <w:r>
        <w:t>un</w:t>
      </w:r>
      <w:r>
        <w:rPr>
          <w:spacing w:val="-9"/>
        </w:rPr>
        <w:t xml:space="preserve"> </w:t>
      </w:r>
      <w:r>
        <w:t>pašvaldību</w:t>
      </w:r>
      <w:r>
        <w:rPr>
          <w:spacing w:val="-7"/>
        </w:rPr>
        <w:t xml:space="preserve"> </w:t>
      </w:r>
      <w:r>
        <w:t>institūciju,</w:t>
      </w:r>
      <w:r>
        <w:rPr>
          <w:spacing w:val="-10"/>
        </w:rPr>
        <w:t xml:space="preserve"> </w:t>
      </w:r>
      <w:r>
        <w:t>fizisko</w:t>
      </w:r>
      <w:r>
        <w:rPr>
          <w:spacing w:val="-8"/>
        </w:rPr>
        <w:t xml:space="preserve"> </w:t>
      </w:r>
      <w:r>
        <w:t>un juridisko personu tiesības un brīvības, kā arī uzlikt tām papildu pienākumus. Ārkārtējo situāciju var izsludināt tāda valsts apdraudējuma gadījumā, kas saistīts ar katastrofu, tās draudiem vai kritiskās infrastruktūras apdraudējumu, ja būtiski apdraudēta valsts, sabiedrības, vides, saimnieciskās darbības drošība vai cilvēku veselība un</w:t>
      </w:r>
      <w:r>
        <w:rPr>
          <w:spacing w:val="-4"/>
        </w:rPr>
        <w:t xml:space="preserve"> </w:t>
      </w:r>
      <w:r>
        <w:t>dzīvība.</w:t>
      </w:r>
    </w:p>
    <w:p w14:paraId="19E139D8" w14:textId="77777777" w:rsidR="001E2931" w:rsidRDefault="001E2931" w:rsidP="001E2931">
      <w:pPr>
        <w:pStyle w:val="Pamatteksts"/>
        <w:spacing w:line="274" w:lineRule="exact"/>
        <w:ind w:left="102"/>
        <w:jc w:val="both"/>
      </w:pPr>
      <w:r>
        <w:t>Izņēmuma stāvoklis ir īpašs tiesiskais režīms, kas izsludināms, ja:</w:t>
      </w:r>
    </w:p>
    <w:p w14:paraId="7074C093" w14:textId="77777777" w:rsidR="001E2931" w:rsidRDefault="001E2931" w:rsidP="001E2931">
      <w:pPr>
        <w:pStyle w:val="Sarakstarindkopa"/>
        <w:numPr>
          <w:ilvl w:val="0"/>
          <w:numId w:val="26"/>
        </w:numPr>
        <w:tabs>
          <w:tab w:val="left" w:pos="822"/>
        </w:tabs>
        <w:spacing w:before="141"/>
        <w:ind w:hanging="361"/>
        <w:jc w:val="both"/>
        <w:rPr>
          <w:sz w:val="24"/>
        </w:rPr>
      </w:pPr>
      <w:r>
        <w:rPr>
          <w:sz w:val="24"/>
        </w:rPr>
        <w:t>valsti apdraud ārējais</w:t>
      </w:r>
      <w:r>
        <w:rPr>
          <w:spacing w:val="-1"/>
          <w:sz w:val="24"/>
        </w:rPr>
        <w:t xml:space="preserve"> </w:t>
      </w:r>
      <w:r>
        <w:rPr>
          <w:sz w:val="24"/>
        </w:rPr>
        <w:t>ienaidnieks;</w:t>
      </w:r>
    </w:p>
    <w:p w14:paraId="4A0CAE94" w14:textId="77777777" w:rsidR="001E2931" w:rsidRDefault="001E2931" w:rsidP="001E2931">
      <w:pPr>
        <w:pStyle w:val="Sarakstarindkopa"/>
        <w:numPr>
          <w:ilvl w:val="0"/>
          <w:numId w:val="26"/>
        </w:numPr>
        <w:tabs>
          <w:tab w:val="left" w:pos="822"/>
        </w:tabs>
        <w:spacing w:line="350" w:lineRule="auto"/>
        <w:ind w:left="821" w:right="107"/>
        <w:jc w:val="both"/>
        <w:rPr>
          <w:sz w:val="24"/>
        </w:rPr>
      </w:pPr>
      <w:r>
        <w:rPr>
          <w:sz w:val="24"/>
        </w:rPr>
        <w:t>valstī</w:t>
      </w:r>
      <w:r>
        <w:rPr>
          <w:spacing w:val="-9"/>
          <w:sz w:val="24"/>
        </w:rPr>
        <w:t xml:space="preserve"> </w:t>
      </w:r>
      <w:r>
        <w:rPr>
          <w:sz w:val="24"/>
        </w:rPr>
        <w:t>vai</w:t>
      </w:r>
      <w:r>
        <w:rPr>
          <w:spacing w:val="-8"/>
          <w:sz w:val="24"/>
        </w:rPr>
        <w:t xml:space="preserve"> </w:t>
      </w:r>
      <w:r>
        <w:rPr>
          <w:sz w:val="24"/>
        </w:rPr>
        <w:t>tās</w:t>
      </w:r>
      <w:r>
        <w:rPr>
          <w:spacing w:val="-9"/>
          <w:sz w:val="24"/>
        </w:rPr>
        <w:t xml:space="preserve"> </w:t>
      </w:r>
      <w:r>
        <w:rPr>
          <w:sz w:val="24"/>
        </w:rPr>
        <w:t>daļā</w:t>
      </w:r>
      <w:r>
        <w:rPr>
          <w:spacing w:val="-9"/>
          <w:sz w:val="24"/>
        </w:rPr>
        <w:t xml:space="preserve"> </w:t>
      </w:r>
      <w:r>
        <w:rPr>
          <w:sz w:val="24"/>
        </w:rPr>
        <w:t>ir</w:t>
      </w:r>
      <w:r>
        <w:rPr>
          <w:spacing w:val="-9"/>
          <w:sz w:val="24"/>
        </w:rPr>
        <w:t xml:space="preserve"> </w:t>
      </w:r>
      <w:r>
        <w:rPr>
          <w:sz w:val="24"/>
        </w:rPr>
        <w:t>izcēlušies</w:t>
      </w:r>
      <w:r>
        <w:rPr>
          <w:spacing w:val="-9"/>
          <w:sz w:val="24"/>
        </w:rPr>
        <w:t xml:space="preserve"> </w:t>
      </w:r>
      <w:r>
        <w:rPr>
          <w:sz w:val="24"/>
        </w:rPr>
        <w:t>vai</w:t>
      </w:r>
      <w:r>
        <w:rPr>
          <w:spacing w:val="-8"/>
          <w:sz w:val="24"/>
        </w:rPr>
        <w:t xml:space="preserve"> </w:t>
      </w:r>
      <w:r>
        <w:rPr>
          <w:sz w:val="24"/>
        </w:rPr>
        <w:t>draud</w:t>
      </w:r>
      <w:r>
        <w:rPr>
          <w:spacing w:val="-9"/>
          <w:sz w:val="24"/>
        </w:rPr>
        <w:t xml:space="preserve"> </w:t>
      </w:r>
      <w:r>
        <w:rPr>
          <w:sz w:val="24"/>
        </w:rPr>
        <w:t>izcelties</w:t>
      </w:r>
      <w:r>
        <w:rPr>
          <w:spacing w:val="-10"/>
          <w:sz w:val="24"/>
        </w:rPr>
        <w:t xml:space="preserve"> </w:t>
      </w:r>
      <w:r>
        <w:rPr>
          <w:sz w:val="24"/>
        </w:rPr>
        <w:t>iekšēji</w:t>
      </w:r>
      <w:r>
        <w:rPr>
          <w:spacing w:val="-8"/>
          <w:sz w:val="24"/>
        </w:rPr>
        <w:t xml:space="preserve"> </w:t>
      </w:r>
      <w:r>
        <w:rPr>
          <w:sz w:val="24"/>
        </w:rPr>
        <w:t>nemieri,</w:t>
      </w:r>
      <w:r>
        <w:rPr>
          <w:spacing w:val="-9"/>
          <w:sz w:val="24"/>
        </w:rPr>
        <w:t xml:space="preserve"> </w:t>
      </w:r>
      <w:r>
        <w:rPr>
          <w:sz w:val="24"/>
        </w:rPr>
        <w:t>kas</w:t>
      </w:r>
      <w:r>
        <w:rPr>
          <w:spacing w:val="-9"/>
          <w:sz w:val="24"/>
        </w:rPr>
        <w:t xml:space="preserve"> </w:t>
      </w:r>
      <w:r>
        <w:rPr>
          <w:sz w:val="24"/>
        </w:rPr>
        <w:t>apdraud</w:t>
      </w:r>
      <w:r>
        <w:rPr>
          <w:spacing w:val="-9"/>
          <w:sz w:val="24"/>
        </w:rPr>
        <w:t xml:space="preserve"> </w:t>
      </w:r>
      <w:r>
        <w:rPr>
          <w:sz w:val="24"/>
        </w:rPr>
        <w:t>demokrātisko valsts</w:t>
      </w:r>
      <w:r>
        <w:rPr>
          <w:spacing w:val="-2"/>
          <w:sz w:val="24"/>
        </w:rPr>
        <w:t xml:space="preserve"> </w:t>
      </w:r>
      <w:r>
        <w:rPr>
          <w:sz w:val="24"/>
        </w:rPr>
        <w:t>iekārtu.</w:t>
      </w:r>
    </w:p>
    <w:p w14:paraId="63924240" w14:textId="77777777" w:rsidR="001E2931" w:rsidRDefault="001E2931" w:rsidP="001E2931">
      <w:pPr>
        <w:pStyle w:val="Pamatteksts"/>
        <w:spacing w:before="11" w:line="352" w:lineRule="auto"/>
        <w:ind w:left="102" w:right="112"/>
        <w:jc w:val="both"/>
      </w:pPr>
      <w:r>
        <w:t>Izņēmuma</w:t>
      </w:r>
      <w:r>
        <w:rPr>
          <w:spacing w:val="-18"/>
        </w:rPr>
        <w:t xml:space="preserve"> </w:t>
      </w:r>
      <w:r>
        <w:t>stāvoklis</w:t>
      </w:r>
      <w:r>
        <w:rPr>
          <w:spacing w:val="-16"/>
        </w:rPr>
        <w:t xml:space="preserve"> </w:t>
      </w:r>
      <w:r>
        <w:t>ļauj</w:t>
      </w:r>
      <w:r>
        <w:rPr>
          <w:spacing w:val="-16"/>
        </w:rPr>
        <w:t xml:space="preserve"> </w:t>
      </w:r>
      <w:r>
        <w:t>likumā</w:t>
      </w:r>
      <w:r>
        <w:rPr>
          <w:spacing w:val="-17"/>
        </w:rPr>
        <w:t xml:space="preserve"> </w:t>
      </w:r>
      <w:r>
        <w:t>noteiktajā</w:t>
      </w:r>
      <w:r>
        <w:rPr>
          <w:spacing w:val="-17"/>
        </w:rPr>
        <w:t xml:space="preserve"> </w:t>
      </w:r>
      <w:r>
        <w:t>apjomā</w:t>
      </w:r>
      <w:r>
        <w:rPr>
          <w:spacing w:val="-15"/>
        </w:rPr>
        <w:t xml:space="preserve"> </w:t>
      </w:r>
      <w:r>
        <w:t>un</w:t>
      </w:r>
      <w:r>
        <w:rPr>
          <w:spacing w:val="-14"/>
        </w:rPr>
        <w:t xml:space="preserve"> </w:t>
      </w:r>
      <w:r>
        <w:t>kārtībā</w:t>
      </w:r>
      <w:r>
        <w:rPr>
          <w:spacing w:val="-17"/>
        </w:rPr>
        <w:t xml:space="preserve"> </w:t>
      </w:r>
      <w:r>
        <w:t>ierobežot</w:t>
      </w:r>
      <w:r>
        <w:rPr>
          <w:spacing w:val="-13"/>
        </w:rPr>
        <w:t xml:space="preserve"> </w:t>
      </w:r>
      <w:r>
        <w:t>fizisko</w:t>
      </w:r>
      <w:r>
        <w:rPr>
          <w:spacing w:val="-16"/>
        </w:rPr>
        <w:t xml:space="preserve"> </w:t>
      </w:r>
      <w:r>
        <w:t>un</w:t>
      </w:r>
      <w:r>
        <w:rPr>
          <w:spacing w:val="-17"/>
        </w:rPr>
        <w:t xml:space="preserve"> </w:t>
      </w:r>
      <w:r>
        <w:t>juridisko</w:t>
      </w:r>
      <w:r>
        <w:rPr>
          <w:spacing w:val="-16"/>
        </w:rPr>
        <w:t xml:space="preserve"> </w:t>
      </w:r>
      <w:r>
        <w:t xml:space="preserve">personu tiesības un brīvības, kā arī uzlikt tām papildu pienākumus. Izņēmuma stāvokli izsludina Ministru kabinets. </w:t>
      </w:r>
      <w:r>
        <w:rPr>
          <w:rStyle w:val="Vresatsauce"/>
        </w:rPr>
        <w:footnoteReference w:id="9"/>
      </w:r>
    </w:p>
    <w:p w14:paraId="7D046CF5" w14:textId="77777777" w:rsidR="001E2931" w:rsidRDefault="001E2931" w:rsidP="001E2931">
      <w:pPr>
        <w:pStyle w:val="Pamatteksts"/>
        <w:spacing w:before="72" w:line="360" w:lineRule="auto"/>
        <w:ind w:left="102" w:right="110" w:firstLine="719"/>
        <w:jc w:val="both"/>
      </w:pPr>
      <w:r>
        <w:t>Ārkārtas situācijas vai izņēmuma stāvokļa gadījumā valsts pārvaldes un pašvaldību institūcijas ir tiesīgas noteikt aizliegumus / ierobežojumus resursiem, cilvēkiem, teritorijām, kā</w:t>
      </w:r>
      <w:r>
        <w:rPr>
          <w:spacing w:val="-41"/>
        </w:rPr>
        <w:t xml:space="preserve"> </w:t>
      </w:r>
      <w:r>
        <w:t>arī izmantot savām vajadzībām fizisko un juridisko personu kustamo un nekustamo īpašumu, ja tas saistīts</w:t>
      </w:r>
      <w:r>
        <w:rPr>
          <w:spacing w:val="-13"/>
        </w:rPr>
        <w:t xml:space="preserve"> </w:t>
      </w:r>
      <w:r>
        <w:t>ar</w:t>
      </w:r>
      <w:r>
        <w:rPr>
          <w:spacing w:val="-14"/>
        </w:rPr>
        <w:t xml:space="preserve"> </w:t>
      </w:r>
      <w:r>
        <w:t>nacionālās</w:t>
      </w:r>
      <w:r>
        <w:rPr>
          <w:spacing w:val="-13"/>
        </w:rPr>
        <w:t xml:space="preserve"> </w:t>
      </w:r>
      <w:r>
        <w:t>drošības</w:t>
      </w:r>
      <w:r>
        <w:rPr>
          <w:spacing w:val="-13"/>
        </w:rPr>
        <w:t xml:space="preserve"> </w:t>
      </w:r>
      <w:r>
        <w:t>nodrošināšanu</w:t>
      </w:r>
      <w:r>
        <w:rPr>
          <w:spacing w:val="-13"/>
        </w:rPr>
        <w:t xml:space="preserve"> </w:t>
      </w:r>
      <w:r>
        <w:t>valsts</w:t>
      </w:r>
      <w:r>
        <w:rPr>
          <w:spacing w:val="-13"/>
        </w:rPr>
        <w:t xml:space="preserve"> </w:t>
      </w:r>
      <w:r>
        <w:t>apdraudējuma</w:t>
      </w:r>
      <w:r>
        <w:rPr>
          <w:spacing w:val="-13"/>
        </w:rPr>
        <w:t xml:space="preserve"> </w:t>
      </w:r>
      <w:r>
        <w:t>gadījumā.</w:t>
      </w:r>
      <w:r>
        <w:rPr>
          <w:spacing w:val="-8"/>
        </w:rPr>
        <w:t xml:space="preserve"> </w:t>
      </w:r>
      <w:r>
        <w:t>Ārkārtas</w:t>
      </w:r>
      <w:r>
        <w:rPr>
          <w:spacing w:val="-12"/>
        </w:rPr>
        <w:t xml:space="preserve"> </w:t>
      </w:r>
      <w:r>
        <w:t>situācijas</w:t>
      </w:r>
      <w:r>
        <w:rPr>
          <w:spacing w:val="-13"/>
        </w:rPr>
        <w:t xml:space="preserve"> </w:t>
      </w:r>
      <w:r>
        <w:t>vai izņēmuma stāvokļa izsludināšanu reglamentē likums “Par ārkārtējo situāciju un izņēmuma stāvokli”</w:t>
      </w:r>
      <w:r>
        <w:rPr>
          <w:spacing w:val="-2"/>
        </w:rPr>
        <w:t xml:space="preserve"> </w:t>
      </w:r>
      <w:r>
        <w:t>07.03.2013.</w:t>
      </w:r>
    </w:p>
    <w:p w14:paraId="2DD4FFCC" w14:textId="77777777" w:rsidR="00C51CC0" w:rsidRPr="0075652B" w:rsidRDefault="00C51CC0" w:rsidP="002B7E27">
      <w:pPr>
        <w:pStyle w:val="Pamatteksts"/>
        <w:spacing w:before="11" w:line="352" w:lineRule="auto"/>
        <w:ind w:right="112"/>
        <w:jc w:val="both"/>
      </w:pPr>
    </w:p>
    <w:sectPr w:rsidR="00C51CC0" w:rsidRPr="0075652B" w:rsidSect="00BA42B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BD992" w14:textId="77777777" w:rsidR="00E11911" w:rsidRDefault="00E11911" w:rsidP="00934DAC">
      <w:pPr>
        <w:spacing w:after="0" w:line="240" w:lineRule="auto"/>
      </w:pPr>
      <w:r>
        <w:separator/>
      </w:r>
    </w:p>
  </w:endnote>
  <w:endnote w:type="continuationSeparator" w:id="0">
    <w:p w14:paraId="447CF4B5" w14:textId="77777777" w:rsidR="00E11911" w:rsidRDefault="00E11911" w:rsidP="00934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orbel Light">
    <w:panose1 w:val="020B0303020204020204"/>
    <w:charset w:val="BA"/>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AB826" w14:textId="748C8BD4" w:rsidR="00544018" w:rsidRDefault="00544018">
    <w:pPr>
      <w:pStyle w:val="Kjene"/>
      <w:jc w:val="center"/>
    </w:pPr>
    <w:r>
      <w:fldChar w:fldCharType="begin"/>
    </w:r>
    <w:r>
      <w:instrText>PAGE   \* MERGEFORMAT</w:instrText>
    </w:r>
    <w:r>
      <w:fldChar w:fldCharType="separate"/>
    </w:r>
    <w:r w:rsidR="004A63D4">
      <w:rPr>
        <w:noProof/>
      </w:rPr>
      <w:t>2</w:t>
    </w:r>
    <w:r>
      <w:fldChar w:fldCharType="end"/>
    </w:r>
  </w:p>
  <w:p w14:paraId="05F74E38" w14:textId="77777777" w:rsidR="00544018" w:rsidRDefault="00544018">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853B4" w14:textId="77777777" w:rsidR="00E11911" w:rsidRDefault="00E11911" w:rsidP="00934DAC">
      <w:pPr>
        <w:spacing w:after="0" w:line="240" w:lineRule="auto"/>
      </w:pPr>
      <w:r>
        <w:separator/>
      </w:r>
    </w:p>
  </w:footnote>
  <w:footnote w:type="continuationSeparator" w:id="0">
    <w:p w14:paraId="43B4A383" w14:textId="77777777" w:rsidR="00E11911" w:rsidRDefault="00E11911" w:rsidP="00934DAC">
      <w:pPr>
        <w:spacing w:after="0" w:line="240" w:lineRule="auto"/>
      </w:pPr>
      <w:r>
        <w:continuationSeparator/>
      </w:r>
    </w:p>
  </w:footnote>
  <w:footnote w:id="1">
    <w:p w14:paraId="67987BE8" w14:textId="77777777" w:rsidR="00544018" w:rsidRPr="003E6D23" w:rsidRDefault="00544018">
      <w:pPr>
        <w:pStyle w:val="Vresteksts"/>
        <w:rPr>
          <w:rFonts w:ascii="Times New Roman" w:hAnsi="Times New Roman"/>
        </w:rPr>
      </w:pPr>
      <w:r w:rsidRPr="003E6D23">
        <w:rPr>
          <w:rStyle w:val="Vresatsauce"/>
          <w:rFonts w:ascii="Times New Roman" w:hAnsi="Times New Roman"/>
        </w:rPr>
        <w:footnoteRef/>
      </w:r>
      <w:r w:rsidRPr="003E6D23">
        <w:rPr>
          <w:rFonts w:ascii="Times New Roman" w:hAnsi="Times New Roman"/>
        </w:rPr>
        <w:t xml:space="preserve"> Par Valsts civilās aizsardzības plānu: Ministru kabineta rīkojums Nr. 476. 26.08.2020.</w:t>
      </w:r>
    </w:p>
  </w:footnote>
  <w:footnote w:id="2">
    <w:p w14:paraId="5FD64FBE" w14:textId="77777777" w:rsidR="00544018" w:rsidRPr="006769C9" w:rsidRDefault="00544018">
      <w:pPr>
        <w:pStyle w:val="Vresteksts"/>
        <w:rPr>
          <w:rFonts w:ascii="Times New Roman" w:hAnsi="Times New Roman"/>
        </w:rPr>
      </w:pPr>
      <w:r w:rsidRPr="006769C9">
        <w:rPr>
          <w:rStyle w:val="Vresatsauce"/>
          <w:rFonts w:ascii="Times New Roman" w:hAnsi="Times New Roman"/>
        </w:rPr>
        <w:footnoteRef/>
      </w:r>
      <w:r w:rsidRPr="006769C9">
        <w:rPr>
          <w:rFonts w:ascii="Times New Roman" w:hAnsi="Times New Roman"/>
        </w:rPr>
        <w:t xml:space="preserve"> Par Valsts civilās aizsardzības plānu: Ministru kabineta rīkojums Nr. 476. 26.08.2020.</w:t>
      </w:r>
    </w:p>
  </w:footnote>
  <w:footnote w:id="3">
    <w:p w14:paraId="3BBE0B68" w14:textId="77777777" w:rsidR="00544018" w:rsidRPr="00110BD2" w:rsidRDefault="00544018">
      <w:pPr>
        <w:pStyle w:val="Vresteksts"/>
        <w:rPr>
          <w:rFonts w:ascii="Times New Roman" w:hAnsi="Times New Roman"/>
        </w:rPr>
      </w:pPr>
      <w:r w:rsidRPr="00110BD2">
        <w:rPr>
          <w:rStyle w:val="Vresatsauce"/>
          <w:rFonts w:ascii="Times New Roman" w:hAnsi="Times New Roman"/>
        </w:rPr>
        <w:footnoteRef/>
      </w:r>
      <w:r w:rsidRPr="00110BD2">
        <w:rPr>
          <w:rFonts w:ascii="Times New Roman" w:hAnsi="Times New Roman"/>
        </w:rPr>
        <w:t xml:space="preserve"> Latvijas vides, ģeoloģijas un meteoroloģijas centrs. 2018. Sākotnējais plūdu riska novērtējums 2019. – 2024. gadam. </w:t>
      </w:r>
    </w:p>
  </w:footnote>
  <w:footnote w:id="4">
    <w:p w14:paraId="04C87764" w14:textId="77777777" w:rsidR="00544018" w:rsidRPr="00110BD2" w:rsidRDefault="00544018">
      <w:pPr>
        <w:pStyle w:val="Vresteksts"/>
        <w:rPr>
          <w:rFonts w:ascii="Times New Roman" w:hAnsi="Times New Roman"/>
        </w:rPr>
      </w:pPr>
      <w:r w:rsidRPr="00110BD2">
        <w:rPr>
          <w:rStyle w:val="Vresatsauce"/>
          <w:rFonts w:ascii="Times New Roman" w:hAnsi="Times New Roman"/>
        </w:rPr>
        <w:footnoteRef/>
      </w:r>
      <w:r w:rsidRPr="00110BD2">
        <w:rPr>
          <w:rFonts w:ascii="Times New Roman" w:hAnsi="Times New Roman"/>
        </w:rPr>
        <w:t xml:space="preserve"> Par V</w:t>
      </w:r>
      <w:r>
        <w:rPr>
          <w:rFonts w:ascii="Times New Roman" w:hAnsi="Times New Roman"/>
        </w:rPr>
        <w:t>6</w:t>
      </w:r>
      <w:r w:rsidRPr="00110BD2">
        <w:rPr>
          <w:rFonts w:ascii="Times New Roman" w:hAnsi="Times New Roman"/>
        </w:rPr>
        <w:t>alsts civilās aizsardzības plānu: Ministru kabineta rīkojums Nr. 476. 26.08.2020.</w:t>
      </w:r>
    </w:p>
  </w:footnote>
  <w:footnote w:id="5">
    <w:p w14:paraId="1998EC4E" w14:textId="77777777" w:rsidR="00544018" w:rsidRPr="00C35149" w:rsidRDefault="00544018" w:rsidP="006F4368">
      <w:pPr>
        <w:pStyle w:val="Vresteksts"/>
        <w:rPr>
          <w:rFonts w:ascii="Times New Roman" w:hAnsi="Times New Roman"/>
        </w:rPr>
      </w:pPr>
      <w:r w:rsidRPr="00C35149">
        <w:rPr>
          <w:rStyle w:val="Vresatsauce"/>
          <w:rFonts w:ascii="Times New Roman" w:hAnsi="Times New Roman"/>
        </w:rPr>
        <w:footnoteRef/>
      </w:r>
      <w:r w:rsidRPr="00C35149">
        <w:rPr>
          <w:rFonts w:ascii="Times New Roman" w:hAnsi="Times New Roman"/>
        </w:rPr>
        <w:t xml:space="preserve"> Par Valsts civilās aizsardzības plānu: Ministru kabineta rīkojums Nr. 476. 26.08.2020.</w:t>
      </w:r>
    </w:p>
  </w:footnote>
  <w:footnote w:id="6">
    <w:p w14:paraId="1AAE2FED" w14:textId="77777777" w:rsidR="00544018" w:rsidRDefault="00544018">
      <w:pPr>
        <w:pStyle w:val="Vresteksts"/>
      </w:pPr>
      <w:r>
        <w:rPr>
          <w:rStyle w:val="Vresatsauce"/>
        </w:rPr>
        <w:footnoteRef/>
      </w:r>
      <w:r>
        <w:t xml:space="preserve"> </w:t>
      </w:r>
      <w:r w:rsidRPr="007A419B">
        <w:t>Par Valsts civilās aizsardzības plānu: Ministru kabineta rīkojums Nr. 476. 26.08.2020.</w:t>
      </w:r>
    </w:p>
  </w:footnote>
  <w:footnote w:id="7">
    <w:p w14:paraId="2771446E" w14:textId="77777777" w:rsidR="00544018" w:rsidRPr="00407EA5" w:rsidRDefault="00544018" w:rsidP="00407EA5">
      <w:pPr>
        <w:pStyle w:val="Vresteksts"/>
        <w:jc w:val="both"/>
        <w:rPr>
          <w:rFonts w:ascii="Times New Roman" w:hAnsi="Times New Roman"/>
        </w:rPr>
      </w:pPr>
      <w:r w:rsidRPr="00407EA5">
        <w:rPr>
          <w:rStyle w:val="Vresatsauce"/>
          <w:rFonts w:ascii="Times New Roman" w:hAnsi="Times New Roman"/>
        </w:rPr>
        <w:footnoteRef/>
      </w:r>
      <w:r w:rsidRPr="00407EA5">
        <w:rPr>
          <w:rFonts w:ascii="Times New Roman" w:hAnsi="Times New Roman"/>
        </w:rPr>
        <w:t xml:space="preserve"> Būvniecības valsts kontroles birojs.  Ēku ekspluatācijas uzraudzības interaktīvā karte. 12.10.2020. </w:t>
      </w:r>
      <w:hyperlink r:id="rId1" w:history="1">
        <w:r w:rsidRPr="00407EA5">
          <w:rPr>
            <w:rStyle w:val="Hipersaite"/>
            <w:rFonts w:ascii="Times New Roman" w:hAnsi="Times New Roman"/>
          </w:rPr>
          <w:t>https://www.bvkb.gov.lv/lv/eku-ekspluatacijas-uzraudzibas-interaktiva-karte</w:t>
        </w:r>
      </w:hyperlink>
      <w:r w:rsidRPr="00407EA5">
        <w:rPr>
          <w:rFonts w:ascii="Times New Roman" w:hAnsi="Times New Roman"/>
        </w:rPr>
        <w:t xml:space="preserve"> </w:t>
      </w:r>
    </w:p>
  </w:footnote>
  <w:footnote w:id="8">
    <w:p w14:paraId="3F5B05AE" w14:textId="77777777" w:rsidR="00544018" w:rsidRPr="00275A96" w:rsidRDefault="00544018">
      <w:pPr>
        <w:pStyle w:val="Vresteksts"/>
        <w:rPr>
          <w:rFonts w:ascii="Times New Roman" w:hAnsi="Times New Roman"/>
        </w:rPr>
      </w:pPr>
      <w:r w:rsidRPr="00275A96">
        <w:rPr>
          <w:rStyle w:val="Vresatsauce"/>
          <w:rFonts w:ascii="Times New Roman" w:hAnsi="Times New Roman"/>
        </w:rPr>
        <w:footnoteRef/>
      </w:r>
      <w:r w:rsidRPr="00275A96">
        <w:rPr>
          <w:rFonts w:ascii="Times New Roman" w:hAnsi="Times New Roman"/>
        </w:rPr>
        <w:t xml:space="preserve"> Par Valsts civilās aizsardzības plānu: Ministru kabineta rīkojums Nr. 476. 26.08.2020.</w:t>
      </w:r>
    </w:p>
  </w:footnote>
  <w:footnote w:id="9">
    <w:p w14:paraId="21F5B642" w14:textId="77777777" w:rsidR="00544018" w:rsidRPr="00930A13" w:rsidRDefault="00544018" w:rsidP="001E2931">
      <w:pPr>
        <w:spacing w:before="70"/>
        <w:ind w:left="102"/>
        <w:rPr>
          <w:rFonts w:ascii="Times New Roman" w:eastAsia="Times New Roman" w:hAnsi="Times New Roman"/>
          <w:sz w:val="20"/>
          <w:lang w:eastAsia="lv-LV" w:bidi="lv-LV"/>
        </w:rPr>
      </w:pPr>
      <w:r w:rsidRPr="00930A13">
        <w:rPr>
          <w:rStyle w:val="Vresatsauce"/>
          <w:rFonts w:ascii="Times New Roman" w:hAnsi="Times New Roman"/>
        </w:rPr>
        <w:footnoteRef/>
      </w:r>
      <w:r w:rsidRPr="00930A13">
        <w:rPr>
          <w:rFonts w:ascii="Times New Roman" w:hAnsi="Times New Roman"/>
        </w:rPr>
        <w:t xml:space="preserve"> Par ārkārtējo situāciju un izņēmuma stāvokli: Saeima likums. 10.04.2013.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0D6"/>
    <w:multiLevelType w:val="hybridMultilevel"/>
    <w:tmpl w:val="F9A49556"/>
    <w:lvl w:ilvl="0" w:tplc="505431A6">
      <w:start w:val="1"/>
      <w:numFmt w:val="decimal"/>
      <w:lvlText w:val="%1."/>
      <w:lvlJc w:val="left"/>
      <w:pPr>
        <w:ind w:left="4077" w:hanging="360"/>
      </w:pPr>
      <w:rPr>
        <w:rFonts w:hint="default"/>
      </w:rPr>
    </w:lvl>
    <w:lvl w:ilvl="1" w:tplc="04260019" w:tentative="1">
      <w:start w:val="1"/>
      <w:numFmt w:val="lowerLetter"/>
      <w:lvlText w:val="%2."/>
      <w:lvlJc w:val="left"/>
      <w:pPr>
        <w:ind w:left="4797" w:hanging="360"/>
      </w:pPr>
    </w:lvl>
    <w:lvl w:ilvl="2" w:tplc="0426001B" w:tentative="1">
      <w:start w:val="1"/>
      <w:numFmt w:val="lowerRoman"/>
      <w:lvlText w:val="%3."/>
      <w:lvlJc w:val="right"/>
      <w:pPr>
        <w:ind w:left="5517" w:hanging="180"/>
      </w:pPr>
    </w:lvl>
    <w:lvl w:ilvl="3" w:tplc="0426000F" w:tentative="1">
      <w:start w:val="1"/>
      <w:numFmt w:val="decimal"/>
      <w:lvlText w:val="%4."/>
      <w:lvlJc w:val="left"/>
      <w:pPr>
        <w:ind w:left="6237" w:hanging="360"/>
      </w:pPr>
    </w:lvl>
    <w:lvl w:ilvl="4" w:tplc="04260019" w:tentative="1">
      <w:start w:val="1"/>
      <w:numFmt w:val="lowerLetter"/>
      <w:lvlText w:val="%5."/>
      <w:lvlJc w:val="left"/>
      <w:pPr>
        <w:ind w:left="6957" w:hanging="360"/>
      </w:pPr>
    </w:lvl>
    <w:lvl w:ilvl="5" w:tplc="0426001B" w:tentative="1">
      <w:start w:val="1"/>
      <w:numFmt w:val="lowerRoman"/>
      <w:lvlText w:val="%6."/>
      <w:lvlJc w:val="right"/>
      <w:pPr>
        <w:ind w:left="7677" w:hanging="180"/>
      </w:pPr>
    </w:lvl>
    <w:lvl w:ilvl="6" w:tplc="0426000F" w:tentative="1">
      <w:start w:val="1"/>
      <w:numFmt w:val="decimal"/>
      <w:lvlText w:val="%7."/>
      <w:lvlJc w:val="left"/>
      <w:pPr>
        <w:ind w:left="8397" w:hanging="360"/>
      </w:pPr>
    </w:lvl>
    <w:lvl w:ilvl="7" w:tplc="04260019" w:tentative="1">
      <w:start w:val="1"/>
      <w:numFmt w:val="lowerLetter"/>
      <w:lvlText w:val="%8."/>
      <w:lvlJc w:val="left"/>
      <w:pPr>
        <w:ind w:left="9117" w:hanging="360"/>
      </w:pPr>
    </w:lvl>
    <w:lvl w:ilvl="8" w:tplc="0426001B" w:tentative="1">
      <w:start w:val="1"/>
      <w:numFmt w:val="lowerRoman"/>
      <w:lvlText w:val="%9."/>
      <w:lvlJc w:val="right"/>
      <w:pPr>
        <w:ind w:left="9837" w:hanging="180"/>
      </w:pPr>
    </w:lvl>
  </w:abstractNum>
  <w:abstractNum w:abstractNumId="1" w15:restartNumberingAfterBreak="0">
    <w:nsid w:val="061F1121"/>
    <w:multiLevelType w:val="hybridMultilevel"/>
    <w:tmpl w:val="48B6F61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CB62CB"/>
    <w:multiLevelType w:val="hybridMultilevel"/>
    <w:tmpl w:val="83804D2A"/>
    <w:lvl w:ilvl="0" w:tplc="C3148AFA">
      <w:start w:val="1"/>
      <w:numFmt w:val="decimal"/>
      <w:lvlText w:val="%1."/>
      <w:lvlJc w:val="left"/>
      <w:pPr>
        <w:ind w:left="1662" w:hanging="360"/>
      </w:pPr>
      <w:rPr>
        <w:rFonts w:ascii="Times New Roman" w:eastAsia="Times New Roman" w:hAnsi="Times New Roman" w:cs="Times New Roman" w:hint="default"/>
        <w:spacing w:val="-1"/>
        <w:w w:val="100"/>
        <w:sz w:val="24"/>
        <w:szCs w:val="24"/>
        <w:lang w:val="lv-LV" w:eastAsia="lv-LV" w:bidi="lv-LV"/>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4720C62"/>
    <w:multiLevelType w:val="hybridMultilevel"/>
    <w:tmpl w:val="8ED290B2"/>
    <w:lvl w:ilvl="0" w:tplc="7B9C968C">
      <w:start w:val="14"/>
      <w:numFmt w:val="decimal"/>
      <w:lvlText w:val="%1."/>
      <w:lvlJc w:val="left"/>
      <w:pPr>
        <w:ind w:left="262" w:hanging="382"/>
        <w:jc w:val="right"/>
      </w:pPr>
      <w:rPr>
        <w:rFonts w:ascii="Times New Roman" w:eastAsia="Times New Roman" w:hAnsi="Times New Roman" w:cs="Times New Roman" w:hint="default"/>
        <w:w w:val="100"/>
        <w:sz w:val="24"/>
        <w:szCs w:val="24"/>
        <w:lang w:val="lv-LV" w:eastAsia="lv-LV" w:bidi="lv-LV"/>
      </w:rPr>
    </w:lvl>
    <w:lvl w:ilvl="1" w:tplc="DE2CC940">
      <w:numFmt w:val="bullet"/>
      <w:lvlText w:val="•"/>
      <w:lvlJc w:val="left"/>
      <w:pPr>
        <w:ind w:left="1212" w:hanging="382"/>
      </w:pPr>
      <w:rPr>
        <w:rFonts w:hint="default"/>
        <w:lang w:val="lv-LV" w:eastAsia="lv-LV" w:bidi="lv-LV"/>
      </w:rPr>
    </w:lvl>
    <w:lvl w:ilvl="2" w:tplc="32CE77F2">
      <w:numFmt w:val="bullet"/>
      <w:lvlText w:val="•"/>
      <w:lvlJc w:val="left"/>
      <w:pPr>
        <w:ind w:left="2164" w:hanging="382"/>
      </w:pPr>
      <w:rPr>
        <w:rFonts w:hint="default"/>
        <w:lang w:val="lv-LV" w:eastAsia="lv-LV" w:bidi="lv-LV"/>
      </w:rPr>
    </w:lvl>
    <w:lvl w:ilvl="3" w:tplc="EA1E004C">
      <w:numFmt w:val="bullet"/>
      <w:lvlText w:val="•"/>
      <w:lvlJc w:val="left"/>
      <w:pPr>
        <w:ind w:left="3116" w:hanging="382"/>
      </w:pPr>
      <w:rPr>
        <w:rFonts w:hint="default"/>
        <w:lang w:val="lv-LV" w:eastAsia="lv-LV" w:bidi="lv-LV"/>
      </w:rPr>
    </w:lvl>
    <w:lvl w:ilvl="4" w:tplc="C9902596">
      <w:numFmt w:val="bullet"/>
      <w:lvlText w:val="•"/>
      <w:lvlJc w:val="left"/>
      <w:pPr>
        <w:ind w:left="4068" w:hanging="382"/>
      </w:pPr>
      <w:rPr>
        <w:rFonts w:hint="default"/>
        <w:lang w:val="lv-LV" w:eastAsia="lv-LV" w:bidi="lv-LV"/>
      </w:rPr>
    </w:lvl>
    <w:lvl w:ilvl="5" w:tplc="6AB4F824">
      <w:numFmt w:val="bullet"/>
      <w:lvlText w:val="•"/>
      <w:lvlJc w:val="left"/>
      <w:pPr>
        <w:ind w:left="5020" w:hanging="382"/>
      </w:pPr>
      <w:rPr>
        <w:rFonts w:hint="default"/>
        <w:lang w:val="lv-LV" w:eastAsia="lv-LV" w:bidi="lv-LV"/>
      </w:rPr>
    </w:lvl>
    <w:lvl w:ilvl="6" w:tplc="45A89BCC">
      <w:numFmt w:val="bullet"/>
      <w:lvlText w:val="•"/>
      <w:lvlJc w:val="left"/>
      <w:pPr>
        <w:ind w:left="5972" w:hanging="382"/>
      </w:pPr>
      <w:rPr>
        <w:rFonts w:hint="default"/>
        <w:lang w:val="lv-LV" w:eastAsia="lv-LV" w:bidi="lv-LV"/>
      </w:rPr>
    </w:lvl>
    <w:lvl w:ilvl="7" w:tplc="8CF05C9E">
      <w:numFmt w:val="bullet"/>
      <w:lvlText w:val="•"/>
      <w:lvlJc w:val="left"/>
      <w:pPr>
        <w:ind w:left="6924" w:hanging="382"/>
      </w:pPr>
      <w:rPr>
        <w:rFonts w:hint="default"/>
        <w:lang w:val="lv-LV" w:eastAsia="lv-LV" w:bidi="lv-LV"/>
      </w:rPr>
    </w:lvl>
    <w:lvl w:ilvl="8" w:tplc="B64897D2">
      <w:numFmt w:val="bullet"/>
      <w:lvlText w:val="•"/>
      <w:lvlJc w:val="left"/>
      <w:pPr>
        <w:ind w:left="7876" w:hanging="382"/>
      </w:pPr>
      <w:rPr>
        <w:rFonts w:hint="default"/>
        <w:lang w:val="lv-LV" w:eastAsia="lv-LV" w:bidi="lv-LV"/>
      </w:rPr>
    </w:lvl>
  </w:abstractNum>
  <w:abstractNum w:abstractNumId="4" w15:restartNumberingAfterBreak="0">
    <w:nsid w:val="185700AE"/>
    <w:multiLevelType w:val="multilevel"/>
    <w:tmpl w:val="3F7E1C3C"/>
    <w:lvl w:ilvl="0">
      <w:start w:val="1"/>
      <w:numFmt w:val="decimal"/>
      <w:lvlText w:val="%1."/>
      <w:lvlJc w:val="left"/>
      <w:pPr>
        <w:ind w:left="1182" w:hanging="240"/>
      </w:pPr>
      <w:rPr>
        <w:rFonts w:ascii="Times New Roman" w:eastAsia="Times New Roman" w:hAnsi="Times New Roman" w:cs="Times New Roman" w:hint="default"/>
        <w:spacing w:val="-2"/>
        <w:w w:val="100"/>
        <w:sz w:val="24"/>
        <w:szCs w:val="24"/>
        <w:lang w:val="lv-LV" w:eastAsia="lv-LV" w:bidi="lv-LV"/>
      </w:rPr>
    </w:lvl>
    <w:lvl w:ilvl="1">
      <w:start w:val="1"/>
      <w:numFmt w:val="decimal"/>
      <w:lvlText w:val="%1.%2."/>
      <w:lvlJc w:val="left"/>
      <w:pPr>
        <w:ind w:left="1549" w:hanging="387"/>
      </w:pPr>
      <w:rPr>
        <w:rFonts w:ascii="Times New Roman" w:eastAsia="Times New Roman" w:hAnsi="Times New Roman" w:cs="Times New Roman" w:hint="default"/>
        <w:w w:val="100"/>
        <w:sz w:val="22"/>
        <w:szCs w:val="22"/>
        <w:lang w:val="lv-LV" w:eastAsia="lv-LV" w:bidi="lv-LV"/>
      </w:rPr>
    </w:lvl>
    <w:lvl w:ilvl="2">
      <w:numFmt w:val="bullet"/>
      <w:lvlText w:val="•"/>
      <w:lvlJc w:val="left"/>
      <w:pPr>
        <w:ind w:left="2568" w:hanging="387"/>
      </w:pPr>
      <w:rPr>
        <w:rFonts w:hint="default"/>
        <w:lang w:val="lv-LV" w:eastAsia="lv-LV" w:bidi="lv-LV"/>
      </w:rPr>
    </w:lvl>
    <w:lvl w:ilvl="3">
      <w:numFmt w:val="bullet"/>
      <w:lvlText w:val="•"/>
      <w:lvlJc w:val="left"/>
      <w:pPr>
        <w:ind w:left="3597" w:hanging="387"/>
      </w:pPr>
      <w:rPr>
        <w:rFonts w:hint="default"/>
        <w:lang w:val="lv-LV" w:eastAsia="lv-LV" w:bidi="lv-LV"/>
      </w:rPr>
    </w:lvl>
    <w:lvl w:ilvl="4">
      <w:numFmt w:val="bullet"/>
      <w:lvlText w:val="•"/>
      <w:lvlJc w:val="left"/>
      <w:pPr>
        <w:ind w:left="4626" w:hanging="387"/>
      </w:pPr>
      <w:rPr>
        <w:rFonts w:hint="default"/>
        <w:lang w:val="lv-LV" w:eastAsia="lv-LV" w:bidi="lv-LV"/>
      </w:rPr>
    </w:lvl>
    <w:lvl w:ilvl="5">
      <w:numFmt w:val="bullet"/>
      <w:lvlText w:val="•"/>
      <w:lvlJc w:val="left"/>
      <w:pPr>
        <w:ind w:left="5655" w:hanging="387"/>
      </w:pPr>
      <w:rPr>
        <w:rFonts w:hint="default"/>
        <w:lang w:val="lv-LV" w:eastAsia="lv-LV" w:bidi="lv-LV"/>
      </w:rPr>
    </w:lvl>
    <w:lvl w:ilvl="6">
      <w:numFmt w:val="bullet"/>
      <w:lvlText w:val="•"/>
      <w:lvlJc w:val="left"/>
      <w:pPr>
        <w:ind w:left="6684" w:hanging="387"/>
      </w:pPr>
      <w:rPr>
        <w:rFonts w:hint="default"/>
        <w:lang w:val="lv-LV" w:eastAsia="lv-LV" w:bidi="lv-LV"/>
      </w:rPr>
    </w:lvl>
    <w:lvl w:ilvl="7">
      <w:numFmt w:val="bullet"/>
      <w:lvlText w:val="•"/>
      <w:lvlJc w:val="left"/>
      <w:pPr>
        <w:ind w:left="7713" w:hanging="387"/>
      </w:pPr>
      <w:rPr>
        <w:rFonts w:hint="default"/>
        <w:lang w:val="lv-LV" w:eastAsia="lv-LV" w:bidi="lv-LV"/>
      </w:rPr>
    </w:lvl>
    <w:lvl w:ilvl="8">
      <w:numFmt w:val="bullet"/>
      <w:lvlText w:val="•"/>
      <w:lvlJc w:val="left"/>
      <w:pPr>
        <w:ind w:left="8742" w:hanging="387"/>
      </w:pPr>
      <w:rPr>
        <w:rFonts w:hint="default"/>
        <w:lang w:val="lv-LV" w:eastAsia="lv-LV" w:bidi="lv-LV"/>
      </w:rPr>
    </w:lvl>
  </w:abstractNum>
  <w:abstractNum w:abstractNumId="5" w15:restartNumberingAfterBreak="0">
    <w:nsid w:val="19CF492F"/>
    <w:multiLevelType w:val="multilevel"/>
    <w:tmpl w:val="78F49E2A"/>
    <w:lvl w:ilvl="0">
      <w:start w:val="1"/>
      <w:numFmt w:val="decimal"/>
      <w:lvlText w:val="%1."/>
      <w:lvlJc w:val="left"/>
      <w:pPr>
        <w:ind w:left="1182" w:hanging="240"/>
      </w:pPr>
      <w:rPr>
        <w:rFonts w:ascii="Times New Roman" w:eastAsia="Times New Roman" w:hAnsi="Times New Roman" w:cs="Times New Roman" w:hint="default"/>
        <w:spacing w:val="-2"/>
        <w:w w:val="100"/>
        <w:sz w:val="18"/>
        <w:szCs w:val="18"/>
        <w:lang w:val="lv-LV" w:eastAsia="lv-LV" w:bidi="lv-LV"/>
      </w:rPr>
    </w:lvl>
    <w:lvl w:ilvl="1">
      <w:start w:val="1"/>
      <w:numFmt w:val="decimal"/>
      <w:lvlText w:val="%1.%2."/>
      <w:lvlJc w:val="left"/>
      <w:pPr>
        <w:ind w:left="1549" w:hanging="387"/>
      </w:pPr>
      <w:rPr>
        <w:rFonts w:ascii="Times New Roman" w:eastAsia="Times New Roman" w:hAnsi="Times New Roman" w:cs="Times New Roman" w:hint="default"/>
        <w:w w:val="100"/>
        <w:sz w:val="22"/>
        <w:szCs w:val="22"/>
        <w:lang w:val="lv-LV" w:eastAsia="lv-LV" w:bidi="lv-LV"/>
      </w:rPr>
    </w:lvl>
    <w:lvl w:ilvl="2">
      <w:numFmt w:val="bullet"/>
      <w:lvlText w:val="•"/>
      <w:lvlJc w:val="left"/>
      <w:pPr>
        <w:ind w:left="2568" w:hanging="387"/>
      </w:pPr>
      <w:rPr>
        <w:rFonts w:hint="default"/>
        <w:lang w:val="lv-LV" w:eastAsia="lv-LV" w:bidi="lv-LV"/>
      </w:rPr>
    </w:lvl>
    <w:lvl w:ilvl="3">
      <w:numFmt w:val="bullet"/>
      <w:lvlText w:val="•"/>
      <w:lvlJc w:val="left"/>
      <w:pPr>
        <w:ind w:left="3597" w:hanging="387"/>
      </w:pPr>
      <w:rPr>
        <w:rFonts w:hint="default"/>
        <w:lang w:val="lv-LV" w:eastAsia="lv-LV" w:bidi="lv-LV"/>
      </w:rPr>
    </w:lvl>
    <w:lvl w:ilvl="4">
      <w:numFmt w:val="bullet"/>
      <w:lvlText w:val="•"/>
      <w:lvlJc w:val="left"/>
      <w:pPr>
        <w:ind w:left="4626" w:hanging="387"/>
      </w:pPr>
      <w:rPr>
        <w:rFonts w:hint="default"/>
        <w:lang w:val="lv-LV" w:eastAsia="lv-LV" w:bidi="lv-LV"/>
      </w:rPr>
    </w:lvl>
    <w:lvl w:ilvl="5">
      <w:numFmt w:val="bullet"/>
      <w:lvlText w:val="•"/>
      <w:lvlJc w:val="left"/>
      <w:pPr>
        <w:ind w:left="5655" w:hanging="387"/>
      </w:pPr>
      <w:rPr>
        <w:rFonts w:hint="default"/>
        <w:lang w:val="lv-LV" w:eastAsia="lv-LV" w:bidi="lv-LV"/>
      </w:rPr>
    </w:lvl>
    <w:lvl w:ilvl="6">
      <w:numFmt w:val="bullet"/>
      <w:lvlText w:val="•"/>
      <w:lvlJc w:val="left"/>
      <w:pPr>
        <w:ind w:left="6684" w:hanging="387"/>
      </w:pPr>
      <w:rPr>
        <w:rFonts w:hint="default"/>
        <w:lang w:val="lv-LV" w:eastAsia="lv-LV" w:bidi="lv-LV"/>
      </w:rPr>
    </w:lvl>
    <w:lvl w:ilvl="7">
      <w:numFmt w:val="bullet"/>
      <w:lvlText w:val="•"/>
      <w:lvlJc w:val="left"/>
      <w:pPr>
        <w:ind w:left="7713" w:hanging="387"/>
      </w:pPr>
      <w:rPr>
        <w:rFonts w:hint="default"/>
        <w:lang w:val="lv-LV" w:eastAsia="lv-LV" w:bidi="lv-LV"/>
      </w:rPr>
    </w:lvl>
    <w:lvl w:ilvl="8">
      <w:numFmt w:val="bullet"/>
      <w:lvlText w:val="•"/>
      <w:lvlJc w:val="left"/>
      <w:pPr>
        <w:ind w:left="8742" w:hanging="387"/>
      </w:pPr>
      <w:rPr>
        <w:rFonts w:hint="default"/>
        <w:lang w:val="lv-LV" w:eastAsia="lv-LV" w:bidi="lv-LV"/>
      </w:rPr>
    </w:lvl>
  </w:abstractNum>
  <w:abstractNum w:abstractNumId="6" w15:restartNumberingAfterBreak="0">
    <w:nsid w:val="1BCC2121"/>
    <w:multiLevelType w:val="hybridMultilevel"/>
    <w:tmpl w:val="45E82BC6"/>
    <w:lvl w:ilvl="0" w:tplc="C3148AFA">
      <w:start w:val="1"/>
      <w:numFmt w:val="decimal"/>
      <w:lvlText w:val="%1."/>
      <w:lvlJc w:val="left"/>
      <w:pPr>
        <w:ind w:left="1662" w:hanging="360"/>
      </w:pPr>
      <w:rPr>
        <w:rFonts w:ascii="Times New Roman" w:eastAsia="Times New Roman" w:hAnsi="Times New Roman" w:cs="Times New Roman" w:hint="default"/>
        <w:spacing w:val="-1"/>
        <w:w w:val="100"/>
        <w:sz w:val="24"/>
        <w:szCs w:val="24"/>
        <w:lang w:val="lv-LV" w:eastAsia="lv-LV" w:bidi="lv-LV"/>
      </w:rPr>
    </w:lvl>
    <w:lvl w:ilvl="1" w:tplc="3496E8A6">
      <w:start w:val="5"/>
      <w:numFmt w:val="decimal"/>
      <w:lvlText w:val="%2."/>
      <w:lvlJc w:val="left"/>
      <w:pPr>
        <w:ind w:left="9763" w:hanging="240"/>
      </w:pPr>
      <w:rPr>
        <w:rFonts w:ascii="Times New Roman" w:eastAsia="Times New Roman" w:hAnsi="Times New Roman" w:cs="Times New Roman" w:hint="default"/>
        <w:w w:val="100"/>
        <w:sz w:val="24"/>
        <w:szCs w:val="24"/>
        <w:lang w:val="lv-LV" w:eastAsia="lv-LV" w:bidi="lv-LV"/>
      </w:rPr>
    </w:lvl>
    <w:lvl w:ilvl="2" w:tplc="BBFC5D92">
      <w:numFmt w:val="bullet"/>
      <w:lvlText w:val="•"/>
      <w:lvlJc w:val="left"/>
      <w:pPr>
        <w:ind w:left="9875" w:hanging="240"/>
      </w:pPr>
      <w:rPr>
        <w:rFonts w:hint="default"/>
        <w:lang w:val="lv-LV" w:eastAsia="lv-LV" w:bidi="lv-LV"/>
      </w:rPr>
    </w:lvl>
    <w:lvl w:ilvl="3" w:tplc="10F4D1B8">
      <w:numFmt w:val="bullet"/>
      <w:lvlText w:val="•"/>
      <w:lvlJc w:val="left"/>
      <w:pPr>
        <w:ind w:left="9991" w:hanging="240"/>
      </w:pPr>
      <w:rPr>
        <w:rFonts w:hint="default"/>
        <w:lang w:val="lv-LV" w:eastAsia="lv-LV" w:bidi="lv-LV"/>
      </w:rPr>
    </w:lvl>
    <w:lvl w:ilvl="4" w:tplc="20C22F42">
      <w:numFmt w:val="bullet"/>
      <w:lvlText w:val="•"/>
      <w:lvlJc w:val="left"/>
      <w:pPr>
        <w:ind w:left="10106" w:hanging="240"/>
      </w:pPr>
      <w:rPr>
        <w:rFonts w:hint="default"/>
        <w:lang w:val="lv-LV" w:eastAsia="lv-LV" w:bidi="lv-LV"/>
      </w:rPr>
    </w:lvl>
    <w:lvl w:ilvl="5" w:tplc="80B04816">
      <w:numFmt w:val="bullet"/>
      <w:lvlText w:val="•"/>
      <w:lvlJc w:val="left"/>
      <w:pPr>
        <w:ind w:left="10222" w:hanging="240"/>
      </w:pPr>
      <w:rPr>
        <w:rFonts w:hint="default"/>
        <w:lang w:val="lv-LV" w:eastAsia="lv-LV" w:bidi="lv-LV"/>
      </w:rPr>
    </w:lvl>
    <w:lvl w:ilvl="6" w:tplc="D1380E36">
      <w:numFmt w:val="bullet"/>
      <w:lvlText w:val="•"/>
      <w:lvlJc w:val="left"/>
      <w:pPr>
        <w:ind w:left="10337" w:hanging="240"/>
      </w:pPr>
      <w:rPr>
        <w:rFonts w:hint="default"/>
        <w:lang w:val="lv-LV" w:eastAsia="lv-LV" w:bidi="lv-LV"/>
      </w:rPr>
    </w:lvl>
    <w:lvl w:ilvl="7" w:tplc="70E22F68">
      <w:numFmt w:val="bullet"/>
      <w:lvlText w:val="•"/>
      <w:lvlJc w:val="left"/>
      <w:pPr>
        <w:ind w:left="10453" w:hanging="240"/>
      </w:pPr>
      <w:rPr>
        <w:rFonts w:hint="default"/>
        <w:lang w:val="lv-LV" w:eastAsia="lv-LV" w:bidi="lv-LV"/>
      </w:rPr>
    </w:lvl>
    <w:lvl w:ilvl="8" w:tplc="2D72F04A">
      <w:numFmt w:val="bullet"/>
      <w:lvlText w:val="•"/>
      <w:lvlJc w:val="left"/>
      <w:pPr>
        <w:ind w:left="10568" w:hanging="240"/>
      </w:pPr>
      <w:rPr>
        <w:rFonts w:hint="default"/>
        <w:lang w:val="lv-LV" w:eastAsia="lv-LV" w:bidi="lv-LV"/>
      </w:rPr>
    </w:lvl>
  </w:abstractNum>
  <w:abstractNum w:abstractNumId="7" w15:restartNumberingAfterBreak="0">
    <w:nsid w:val="1D19006B"/>
    <w:multiLevelType w:val="multilevel"/>
    <w:tmpl w:val="6F3476FA"/>
    <w:lvl w:ilvl="0">
      <w:start w:val="1"/>
      <w:numFmt w:val="decimal"/>
      <w:lvlText w:val="%1."/>
      <w:lvlJc w:val="left"/>
      <w:pPr>
        <w:ind w:left="1182" w:hanging="240"/>
      </w:pPr>
      <w:rPr>
        <w:rFonts w:ascii="Times New Roman" w:eastAsia="Times New Roman" w:hAnsi="Times New Roman" w:cs="Times New Roman" w:hint="default"/>
        <w:spacing w:val="-2"/>
        <w:w w:val="100"/>
        <w:sz w:val="24"/>
        <w:szCs w:val="24"/>
        <w:lang w:val="lv-LV" w:eastAsia="lv-LV" w:bidi="lv-LV"/>
      </w:rPr>
    </w:lvl>
    <w:lvl w:ilvl="1">
      <w:start w:val="1"/>
      <w:numFmt w:val="decimal"/>
      <w:lvlText w:val="%1.%2."/>
      <w:lvlJc w:val="left"/>
      <w:pPr>
        <w:ind w:left="1549" w:hanging="387"/>
      </w:pPr>
      <w:rPr>
        <w:rFonts w:ascii="Times New Roman" w:eastAsia="Times New Roman" w:hAnsi="Times New Roman" w:cs="Times New Roman" w:hint="default"/>
        <w:w w:val="100"/>
        <w:sz w:val="22"/>
        <w:szCs w:val="22"/>
        <w:lang w:val="lv-LV" w:eastAsia="lv-LV" w:bidi="lv-LV"/>
      </w:rPr>
    </w:lvl>
    <w:lvl w:ilvl="2">
      <w:numFmt w:val="bullet"/>
      <w:lvlText w:val="•"/>
      <w:lvlJc w:val="left"/>
      <w:pPr>
        <w:ind w:left="2568" w:hanging="387"/>
      </w:pPr>
      <w:rPr>
        <w:rFonts w:hint="default"/>
        <w:lang w:val="lv-LV" w:eastAsia="lv-LV" w:bidi="lv-LV"/>
      </w:rPr>
    </w:lvl>
    <w:lvl w:ilvl="3">
      <w:numFmt w:val="bullet"/>
      <w:lvlText w:val="•"/>
      <w:lvlJc w:val="left"/>
      <w:pPr>
        <w:ind w:left="3597" w:hanging="387"/>
      </w:pPr>
      <w:rPr>
        <w:rFonts w:hint="default"/>
        <w:lang w:val="lv-LV" w:eastAsia="lv-LV" w:bidi="lv-LV"/>
      </w:rPr>
    </w:lvl>
    <w:lvl w:ilvl="4">
      <w:numFmt w:val="bullet"/>
      <w:lvlText w:val="•"/>
      <w:lvlJc w:val="left"/>
      <w:pPr>
        <w:ind w:left="4626" w:hanging="387"/>
      </w:pPr>
      <w:rPr>
        <w:rFonts w:hint="default"/>
        <w:lang w:val="lv-LV" w:eastAsia="lv-LV" w:bidi="lv-LV"/>
      </w:rPr>
    </w:lvl>
    <w:lvl w:ilvl="5">
      <w:numFmt w:val="bullet"/>
      <w:lvlText w:val="•"/>
      <w:lvlJc w:val="left"/>
      <w:pPr>
        <w:ind w:left="5655" w:hanging="387"/>
      </w:pPr>
      <w:rPr>
        <w:rFonts w:hint="default"/>
        <w:lang w:val="lv-LV" w:eastAsia="lv-LV" w:bidi="lv-LV"/>
      </w:rPr>
    </w:lvl>
    <w:lvl w:ilvl="6">
      <w:numFmt w:val="bullet"/>
      <w:lvlText w:val="•"/>
      <w:lvlJc w:val="left"/>
      <w:pPr>
        <w:ind w:left="6684" w:hanging="387"/>
      </w:pPr>
      <w:rPr>
        <w:rFonts w:hint="default"/>
        <w:lang w:val="lv-LV" w:eastAsia="lv-LV" w:bidi="lv-LV"/>
      </w:rPr>
    </w:lvl>
    <w:lvl w:ilvl="7">
      <w:numFmt w:val="bullet"/>
      <w:lvlText w:val="•"/>
      <w:lvlJc w:val="left"/>
      <w:pPr>
        <w:ind w:left="7713" w:hanging="387"/>
      </w:pPr>
      <w:rPr>
        <w:rFonts w:hint="default"/>
        <w:lang w:val="lv-LV" w:eastAsia="lv-LV" w:bidi="lv-LV"/>
      </w:rPr>
    </w:lvl>
    <w:lvl w:ilvl="8">
      <w:numFmt w:val="bullet"/>
      <w:lvlText w:val="•"/>
      <w:lvlJc w:val="left"/>
      <w:pPr>
        <w:ind w:left="8742" w:hanging="387"/>
      </w:pPr>
      <w:rPr>
        <w:rFonts w:hint="default"/>
        <w:lang w:val="lv-LV" w:eastAsia="lv-LV" w:bidi="lv-LV"/>
      </w:rPr>
    </w:lvl>
  </w:abstractNum>
  <w:abstractNum w:abstractNumId="8" w15:restartNumberingAfterBreak="0">
    <w:nsid w:val="1E5B48D7"/>
    <w:multiLevelType w:val="hybridMultilevel"/>
    <w:tmpl w:val="64544FFA"/>
    <w:lvl w:ilvl="0" w:tplc="10746F9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25AB4DBE"/>
    <w:multiLevelType w:val="hybridMultilevel"/>
    <w:tmpl w:val="618A5ED8"/>
    <w:lvl w:ilvl="0" w:tplc="F0C8A732">
      <w:numFmt w:val="bullet"/>
      <w:lvlText w:val="–"/>
      <w:lvlJc w:val="left"/>
      <w:pPr>
        <w:ind w:left="102" w:hanging="178"/>
      </w:pPr>
      <w:rPr>
        <w:rFonts w:ascii="Times New Roman" w:eastAsia="Times New Roman" w:hAnsi="Times New Roman" w:cs="Times New Roman" w:hint="default"/>
        <w:w w:val="100"/>
        <w:sz w:val="24"/>
        <w:szCs w:val="24"/>
        <w:lang w:val="lv-LV" w:eastAsia="lv-LV" w:bidi="lv-LV"/>
      </w:rPr>
    </w:lvl>
    <w:lvl w:ilvl="1" w:tplc="932EF628">
      <w:numFmt w:val="bullet"/>
      <w:lvlText w:val=""/>
      <w:lvlJc w:val="left"/>
      <w:pPr>
        <w:ind w:left="862" w:hanging="360"/>
      </w:pPr>
      <w:rPr>
        <w:rFonts w:hint="default"/>
        <w:w w:val="100"/>
        <w:lang w:val="lv-LV" w:eastAsia="lv-LV" w:bidi="lv-LV"/>
      </w:rPr>
    </w:lvl>
    <w:lvl w:ilvl="2" w:tplc="1966C89E">
      <w:numFmt w:val="bullet"/>
      <w:lvlText w:val="•"/>
      <w:lvlJc w:val="left"/>
      <w:pPr>
        <w:ind w:left="1000" w:hanging="360"/>
      </w:pPr>
      <w:rPr>
        <w:rFonts w:hint="default"/>
        <w:lang w:val="lv-LV" w:eastAsia="lv-LV" w:bidi="lv-LV"/>
      </w:rPr>
    </w:lvl>
    <w:lvl w:ilvl="3" w:tplc="12CED946">
      <w:numFmt w:val="bullet"/>
      <w:lvlText w:val="•"/>
      <w:lvlJc w:val="left"/>
      <w:pPr>
        <w:ind w:left="2077" w:hanging="360"/>
      </w:pPr>
      <w:rPr>
        <w:rFonts w:hint="default"/>
        <w:lang w:val="lv-LV" w:eastAsia="lv-LV" w:bidi="lv-LV"/>
      </w:rPr>
    </w:lvl>
    <w:lvl w:ilvl="4" w:tplc="081455E0">
      <w:numFmt w:val="bullet"/>
      <w:lvlText w:val="•"/>
      <w:lvlJc w:val="left"/>
      <w:pPr>
        <w:ind w:left="3155" w:hanging="360"/>
      </w:pPr>
      <w:rPr>
        <w:rFonts w:hint="default"/>
        <w:lang w:val="lv-LV" w:eastAsia="lv-LV" w:bidi="lv-LV"/>
      </w:rPr>
    </w:lvl>
    <w:lvl w:ilvl="5" w:tplc="C4AEE532">
      <w:numFmt w:val="bullet"/>
      <w:lvlText w:val="•"/>
      <w:lvlJc w:val="left"/>
      <w:pPr>
        <w:ind w:left="4232" w:hanging="360"/>
      </w:pPr>
      <w:rPr>
        <w:rFonts w:hint="default"/>
        <w:lang w:val="lv-LV" w:eastAsia="lv-LV" w:bidi="lv-LV"/>
      </w:rPr>
    </w:lvl>
    <w:lvl w:ilvl="6" w:tplc="5CC67D30">
      <w:numFmt w:val="bullet"/>
      <w:lvlText w:val="•"/>
      <w:lvlJc w:val="left"/>
      <w:pPr>
        <w:ind w:left="5310" w:hanging="360"/>
      </w:pPr>
      <w:rPr>
        <w:rFonts w:hint="default"/>
        <w:lang w:val="lv-LV" w:eastAsia="lv-LV" w:bidi="lv-LV"/>
      </w:rPr>
    </w:lvl>
    <w:lvl w:ilvl="7" w:tplc="13CAAE9A">
      <w:numFmt w:val="bullet"/>
      <w:lvlText w:val="•"/>
      <w:lvlJc w:val="left"/>
      <w:pPr>
        <w:ind w:left="6387" w:hanging="360"/>
      </w:pPr>
      <w:rPr>
        <w:rFonts w:hint="default"/>
        <w:lang w:val="lv-LV" w:eastAsia="lv-LV" w:bidi="lv-LV"/>
      </w:rPr>
    </w:lvl>
    <w:lvl w:ilvl="8" w:tplc="D8DE3EE2">
      <w:numFmt w:val="bullet"/>
      <w:lvlText w:val="•"/>
      <w:lvlJc w:val="left"/>
      <w:pPr>
        <w:ind w:left="7465" w:hanging="360"/>
      </w:pPr>
      <w:rPr>
        <w:rFonts w:hint="default"/>
        <w:lang w:val="lv-LV" w:eastAsia="lv-LV" w:bidi="lv-LV"/>
      </w:rPr>
    </w:lvl>
  </w:abstractNum>
  <w:abstractNum w:abstractNumId="10" w15:restartNumberingAfterBreak="0">
    <w:nsid w:val="2676244F"/>
    <w:multiLevelType w:val="hybridMultilevel"/>
    <w:tmpl w:val="6C2690A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27482FEC"/>
    <w:multiLevelType w:val="hybridMultilevel"/>
    <w:tmpl w:val="ECBEF710"/>
    <w:lvl w:ilvl="0" w:tplc="99A624E0">
      <w:start w:val="26"/>
      <w:numFmt w:val="decimal"/>
      <w:lvlText w:val="%1."/>
      <w:lvlJc w:val="left"/>
      <w:pPr>
        <w:ind w:left="8923" w:hanging="360"/>
      </w:pPr>
      <w:rPr>
        <w:rFonts w:hint="default"/>
      </w:rPr>
    </w:lvl>
    <w:lvl w:ilvl="1" w:tplc="04260019" w:tentative="1">
      <w:start w:val="1"/>
      <w:numFmt w:val="lowerLetter"/>
      <w:lvlText w:val="%2."/>
      <w:lvlJc w:val="left"/>
      <w:pPr>
        <w:ind w:left="9643" w:hanging="360"/>
      </w:pPr>
    </w:lvl>
    <w:lvl w:ilvl="2" w:tplc="0426001B" w:tentative="1">
      <w:start w:val="1"/>
      <w:numFmt w:val="lowerRoman"/>
      <w:lvlText w:val="%3."/>
      <w:lvlJc w:val="right"/>
      <w:pPr>
        <w:ind w:left="10363" w:hanging="180"/>
      </w:pPr>
    </w:lvl>
    <w:lvl w:ilvl="3" w:tplc="0426000F" w:tentative="1">
      <w:start w:val="1"/>
      <w:numFmt w:val="decimal"/>
      <w:lvlText w:val="%4."/>
      <w:lvlJc w:val="left"/>
      <w:pPr>
        <w:ind w:left="11083" w:hanging="360"/>
      </w:pPr>
    </w:lvl>
    <w:lvl w:ilvl="4" w:tplc="04260019" w:tentative="1">
      <w:start w:val="1"/>
      <w:numFmt w:val="lowerLetter"/>
      <w:lvlText w:val="%5."/>
      <w:lvlJc w:val="left"/>
      <w:pPr>
        <w:ind w:left="11803" w:hanging="360"/>
      </w:pPr>
    </w:lvl>
    <w:lvl w:ilvl="5" w:tplc="0426001B" w:tentative="1">
      <w:start w:val="1"/>
      <w:numFmt w:val="lowerRoman"/>
      <w:lvlText w:val="%6."/>
      <w:lvlJc w:val="right"/>
      <w:pPr>
        <w:ind w:left="12523" w:hanging="180"/>
      </w:pPr>
    </w:lvl>
    <w:lvl w:ilvl="6" w:tplc="0426000F" w:tentative="1">
      <w:start w:val="1"/>
      <w:numFmt w:val="decimal"/>
      <w:lvlText w:val="%7."/>
      <w:lvlJc w:val="left"/>
      <w:pPr>
        <w:ind w:left="13243" w:hanging="360"/>
      </w:pPr>
    </w:lvl>
    <w:lvl w:ilvl="7" w:tplc="04260019" w:tentative="1">
      <w:start w:val="1"/>
      <w:numFmt w:val="lowerLetter"/>
      <w:lvlText w:val="%8."/>
      <w:lvlJc w:val="left"/>
      <w:pPr>
        <w:ind w:left="13963" w:hanging="360"/>
      </w:pPr>
    </w:lvl>
    <w:lvl w:ilvl="8" w:tplc="0426001B" w:tentative="1">
      <w:start w:val="1"/>
      <w:numFmt w:val="lowerRoman"/>
      <w:lvlText w:val="%9."/>
      <w:lvlJc w:val="right"/>
      <w:pPr>
        <w:ind w:left="14683" w:hanging="180"/>
      </w:pPr>
    </w:lvl>
  </w:abstractNum>
  <w:abstractNum w:abstractNumId="12" w15:restartNumberingAfterBreak="0">
    <w:nsid w:val="2774464B"/>
    <w:multiLevelType w:val="hybridMultilevel"/>
    <w:tmpl w:val="59963A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8E04AFE"/>
    <w:multiLevelType w:val="hybridMultilevel"/>
    <w:tmpl w:val="670CD2AA"/>
    <w:lvl w:ilvl="0" w:tplc="42F88DF6">
      <w:start w:val="1"/>
      <w:numFmt w:val="decimal"/>
      <w:lvlText w:val="%1."/>
      <w:lvlJc w:val="left"/>
      <w:pPr>
        <w:ind w:left="942" w:hanging="255"/>
      </w:pPr>
      <w:rPr>
        <w:rFonts w:ascii="Times New Roman" w:eastAsia="Times New Roman" w:hAnsi="Times New Roman" w:cs="Times New Roman" w:hint="default"/>
        <w:w w:val="100"/>
        <w:sz w:val="24"/>
        <w:szCs w:val="24"/>
        <w:lang w:val="lv-LV" w:eastAsia="lv-LV" w:bidi="lv-LV"/>
      </w:rPr>
    </w:lvl>
    <w:lvl w:ilvl="1" w:tplc="BC6649BA">
      <w:numFmt w:val="bullet"/>
      <w:lvlText w:val="•"/>
      <w:lvlJc w:val="left"/>
      <w:pPr>
        <w:ind w:left="1926" w:hanging="255"/>
      </w:pPr>
      <w:rPr>
        <w:rFonts w:hint="default"/>
        <w:lang w:val="lv-LV" w:eastAsia="lv-LV" w:bidi="lv-LV"/>
      </w:rPr>
    </w:lvl>
    <w:lvl w:ilvl="2" w:tplc="EBA6F722">
      <w:numFmt w:val="bullet"/>
      <w:lvlText w:val="•"/>
      <w:lvlJc w:val="left"/>
      <w:pPr>
        <w:ind w:left="2912" w:hanging="255"/>
      </w:pPr>
      <w:rPr>
        <w:rFonts w:hint="default"/>
        <w:lang w:val="lv-LV" w:eastAsia="lv-LV" w:bidi="lv-LV"/>
      </w:rPr>
    </w:lvl>
    <w:lvl w:ilvl="3" w:tplc="5FFE172C">
      <w:numFmt w:val="bullet"/>
      <w:lvlText w:val="•"/>
      <w:lvlJc w:val="left"/>
      <w:pPr>
        <w:ind w:left="3898" w:hanging="255"/>
      </w:pPr>
      <w:rPr>
        <w:rFonts w:hint="default"/>
        <w:lang w:val="lv-LV" w:eastAsia="lv-LV" w:bidi="lv-LV"/>
      </w:rPr>
    </w:lvl>
    <w:lvl w:ilvl="4" w:tplc="76CA9ECA">
      <w:numFmt w:val="bullet"/>
      <w:lvlText w:val="•"/>
      <w:lvlJc w:val="left"/>
      <w:pPr>
        <w:ind w:left="4884" w:hanging="255"/>
      </w:pPr>
      <w:rPr>
        <w:rFonts w:hint="default"/>
        <w:lang w:val="lv-LV" w:eastAsia="lv-LV" w:bidi="lv-LV"/>
      </w:rPr>
    </w:lvl>
    <w:lvl w:ilvl="5" w:tplc="4F225534">
      <w:numFmt w:val="bullet"/>
      <w:lvlText w:val="•"/>
      <w:lvlJc w:val="left"/>
      <w:pPr>
        <w:ind w:left="5870" w:hanging="255"/>
      </w:pPr>
      <w:rPr>
        <w:rFonts w:hint="default"/>
        <w:lang w:val="lv-LV" w:eastAsia="lv-LV" w:bidi="lv-LV"/>
      </w:rPr>
    </w:lvl>
    <w:lvl w:ilvl="6" w:tplc="429E1886">
      <w:numFmt w:val="bullet"/>
      <w:lvlText w:val="•"/>
      <w:lvlJc w:val="left"/>
      <w:pPr>
        <w:ind w:left="6856" w:hanging="255"/>
      </w:pPr>
      <w:rPr>
        <w:rFonts w:hint="default"/>
        <w:lang w:val="lv-LV" w:eastAsia="lv-LV" w:bidi="lv-LV"/>
      </w:rPr>
    </w:lvl>
    <w:lvl w:ilvl="7" w:tplc="40267B58">
      <w:numFmt w:val="bullet"/>
      <w:lvlText w:val="•"/>
      <w:lvlJc w:val="left"/>
      <w:pPr>
        <w:ind w:left="7842" w:hanging="255"/>
      </w:pPr>
      <w:rPr>
        <w:rFonts w:hint="default"/>
        <w:lang w:val="lv-LV" w:eastAsia="lv-LV" w:bidi="lv-LV"/>
      </w:rPr>
    </w:lvl>
    <w:lvl w:ilvl="8" w:tplc="81D2DAE6">
      <w:numFmt w:val="bullet"/>
      <w:lvlText w:val="•"/>
      <w:lvlJc w:val="left"/>
      <w:pPr>
        <w:ind w:left="8828" w:hanging="255"/>
      </w:pPr>
      <w:rPr>
        <w:rFonts w:hint="default"/>
        <w:lang w:val="lv-LV" w:eastAsia="lv-LV" w:bidi="lv-LV"/>
      </w:rPr>
    </w:lvl>
  </w:abstractNum>
  <w:abstractNum w:abstractNumId="14" w15:restartNumberingAfterBreak="0">
    <w:nsid w:val="29F840C3"/>
    <w:multiLevelType w:val="hybridMultilevel"/>
    <w:tmpl w:val="56128170"/>
    <w:lvl w:ilvl="0" w:tplc="3F5E6744">
      <w:start w:val="1"/>
      <w:numFmt w:val="decimal"/>
      <w:lvlText w:val="%1."/>
      <w:lvlJc w:val="left"/>
      <w:pPr>
        <w:ind w:left="2823" w:hanging="240"/>
      </w:pPr>
      <w:rPr>
        <w:rFonts w:ascii="Times New Roman" w:eastAsia="Times New Roman" w:hAnsi="Times New Roman" w:cs="Times New Roman" w:hint="default"/>
        <w:spacing w:val="-2"/>
        <w:w w:val="99"/>
        <w:sz w:val="24"/>
        <w:szCs w:val="24"/>
        <w:lang w:val="lv-LV" w:eastAsia="lv-LV" w:bidi="lv-LV"/>
      </w:rPr>
    </w:lvl>
    <w:lvl w:ilvl="1" w:tplc="1070F0BA">
      <w:start w:val="1"/>
      <w:numFmt w:val="decimal"/>
      <w:lvlText w:val="%2."/>
      <w:lvlJc w:val="left"/>
      <w:pPr>
        <w:ind w:left="9763" w:hanging="240"/>
        <w:jc w:val="right"/>
      </w:pPr>
      <w:rPr>
        <w:rFonts w:ascii="Times New Roman" w:eastAsia="Times New Roman" w:hAnsi="Times New Roman" w:cs="Times New Roman" w:hint="default"/>
        <w:w w:val="100"/>
        <w:sz w:val="24"/>
        <w:szCs w:val="24"/>
        <w:lang w:val="lv-LV" w:eastAsia="lv-LV" w:bidi="lv-LV"/>
      </w:rPr>
    </w:lvl>
    <w:lvl w:ilvl="2" w:tplc="A90236D0">
      <w:start w:val="2"/>
      <w:numFmt w:val="decimal"/>
      <w:lvlText w:val="%3."/>
      <w:lvlJc w:val="left"/>
      <w:pPr>
        <w:ind w:left="9763" w:hanging="240"/>
        <w:jc w:val="right"/>
      </w:pPr>
      <w:rPr>
        <w:rFonts w:ascii="Times New Roman" w:eastAsia="Times New Roman" w:hAnsi="Times New Roman" w:cs="Times New Roman" w:hint="default"/>
        <w:w w:val="100"/>
        <w:sz w:val="24"/>
        <w:szCs w:val="24"/>
        <w:lang w:val="lv-LV" w:eastAsia="lv-LV" w:bidi="lv-LV"/>
      </w:rPr>
    </w:lvl>
    <w:lvl w:ilvl="3" w:tplc="1722BE56">
      <w:start w:val="3"/>
      <w:numFmt w:val="decimal"/>
      <w:lvlText w:val="%4."/>
      <w:lvlJc w:val="left"/>
      <w:pPr>
        <w:ind w:left="9763" w:hanging="240"/>
        <w:jc w:val="right"/>
      </w:pPr>
      <w:rPr>
        <w:rFonts w:ascii="Times New Roman" w:eastAsia="Times New Roman" w:hAnsi="Times New Roman" w:cs="Times New Roman" w:hint="default"/>
        <w:w w:val="100"/>
        <w:sz w:val="24"/>
        <w:szCs w:val="24"/>
        <w:lang w:val="lv-LV" w:eastAsia="lv-LV" w:bidi="lv-LV"/>
      </w:rPr>
    </w:lvl>
    <w:lvl w:ilvl="4" w:tplc="62B42A50">
      <w:numFmt w:val="bullet"/>
      <w:lvlText w:val="•"/>
      <w:lvlJc w:val="left"/>
      <w:pPr>
        <w:ind w:left="10106" w:hanging="240"/>
      </w:pPr>
      <w:rPr>
        <w:rFonts w:hint="default"/>
        <w:lang w:val="lv-LV" w:eastAsia="lv-LV" w:bidi="lv-LV"/>
      </w:rPr>
    </w:lvl>
    <w:lvl w:ilvl="5" w:tplc="8A80EFEA">
      <w:numFmt w:val="bullet"/>
      <w:lvlText w:val="•"/>
      <w:lvlJc w:val="left"/>
      <w:pPr>
        <w:ind w:left="10222" w:hanging="240"/>
      </w:pPr>
      <w:rPr>
        <w:rFonts w:hint="default"/>
        <w:lang w:val="lv-LV" w:eastAsia="lv-LV" w:bidi="lv-LV"/>
      </w:rPr>
    </w:lvl>
    <w:lvl w:ilvl="6" w:tplc="9AA432F0">
      <w:numFmt w:val="bullet"/>
      <w:lvlText w:val="•"/>
      <w:lvlJc w:val="left"/>
      <w:pPr>
        <w:ind w:left="10337" w:hanging="240"/>
      </w:pPr>
      <w:rPr>
        <w:rFonts w:hint="default"/>
        <w:lang w:val="lv-LV" w:eastAsia="lv-LV" w:bidi="lv-LV"/>
      </w:rPr>
    </w:lvl>
    <w:lvl w:ilvl="7" w:tplc="8F4CDC0E">
      <w:numFmt w:val="bullet"/>
      <w:lvlText w:val="•"/>
      <w:lvlJc w:val="left"/>
      <w:pPr>
        <w:ind w:left="10453" w:hanging="240"/>
      </w:pPr>
      <w:rPr>
        <w:rFonts w:hint="default"/>
        <w:lang w:val="lv-LV" w:eastAsia="lv-LV" w:bidi="lv-LV"/>
      </w:rPr>
    </w:lvl>
    <w:lvl w:ilvl="8" w:tplc="C4B2682A">
      <w:numFmt w:val="bullet"/>
      <w:lvlText w:val="•"/>
      <w:lvlJc w:val="left"/>
      <w:pPr>
        <w:ind w:left="10568" w:hanging="240"/>
      </w:pPr>
      <w:rPr>
        <w:rFonts w:hint="default"/>
        <w:lang w:val="lv-LV" w:eastAsia="lv-LV" w:bidi="lv-LV"/>
      </w:rPr>
    </w:lvl>
  </w:abstractNum>
  <w:abstractNum w:abstractNumId="15" w15:restartNumberingAfterBreak="0">
    <w:nsid w:val="30F977C3"/>
    <w:multiLevelType w:val="hybridMultilevel"/>
    <w:tmpl w:val="A418B4B0"/>
    <w:lvl w:ilvl="0" w:tplc="305CA8F2">
      <w:start w:val="1"/>
      <w:numFmt w:val="decimal"/>
      <w:lvlText w:val="%1."/>
      <w:lvlJc w:val="left"/>
      <w:pPr>
        <w:ind w:left="2017" w:hanging="360"/>
      </w:pPr>
      <w:rPr>
        <w:rFonts w:hint="default"/>
        <w:b w:val="0"/>
        <w:sz w:val="18"/>
        <w:szCs w:val="18"/>
      </w:rPr>
    </w:lvl>
    <w:lvl w:ilvl="1" w:tplc="04260019" w:tentative="1">
      <w:start w:val="1"/>
      <w:numFmt w:val="lowerLetter"/>
      <w:lvlText w:val="%2."/>
      <w:lvlJc w:val="left"/>
      <w:pPr>
        <w:ind w:left="2737" w:hanging="360"/>
      </w:pPr>
    </w:lvl>
    <w:lvl w:ilvl="2" w:tplc="0426001B" w:tentative="1">
      <w:start w:val="1"/>
      <w:numFmt w:val="lowerRoman"/>
      <w:lvlText w:val="%3."/>
      <w:lvlJc w:val="right"/>
      <w:pPr>
        <w:ind w:left="3457" w:hanging="180"/>
      </w:pPr>
    </w:lvl>
    <w:lvl w:ilvl="3" w:tplc="0426000F" w:tentative="1">
      <w:start w:val="1"/>
      <w:numFmt w:val="decimal"/>
      <w:lvlText w:val="%4."/>
      <w:lvlJc w:val="left"/>
      <w:pPr>
        <w:ind w:left="4177" w:hanging="360"/>
      </w:pPr>
    </w:lvl>
    <w:lvl w:ilvl="4" w:tplc="04260019" w:tentative="1">
      <w:start w:val="1"/>
      <w:numFmt w:val="lowerLetter"/>
      <w:lvlText w:val="%5."/>
      <w:lvlJc w:val="left"/>
      <w:pPr>
        <w:ind w:left="4897" w:hanging="360"/>
      </w:pPr>
    </w:lvl>
    <w:lvl w:ilvl="5" w:tplc="0426001B" w:tentative="1">
      <w:start w:val="1"/>
      <w:numFmt w:val="lowerRoman"/>
      <w:lvlText w:val="%6."/>
      <w:lvlJc w:val="right"/>
      <w:pPr>
        <w:ind w:left="5617" w:hanging="180"/>
      </w:pPr>
    </w:lvl>
    <w:lvl w:ilvl="6" w:tplc="0426000F" w:tentative="1">
      <w:start w:val="1"/>
      <w:numFmt w:val="decimal"/>
      <w:lvlText w:val="%7."/>
      <w:lvlJc w:val="left"/>
      <w:pPr>
        <w:ind w:left="6337" w:hanging="360"/>
      </w:pPr>
    </w:lvl>
    <w:lvl w:ilvl="7" w:tplc="04260019" w:tentative="1">
      <w:start w:val="1"/>
      <w:numFmt w:val="lowerLetter"/>
      <w:lvlText w:val="%8."/>
      <w:lvlJc w:val="left"/>
      <w:pPr>
        <w:ind w:left="7057" w:hanging="360"/>
      </w:pPr>
    </w:lvl>
    <w:lvl w:ilvl="8" w:tplc="0426001B" w:tentative="1">
      <w:start w:val="1"/>
      <w:numFmt w:val="lowerRoman"/>
      <w:lvlText w:val="%9."/>
      <w:lvlJc w:val="right"/>
      <w:pPr>
        <w:ind w:left="7777" w:hanging="180"/>
      </w:pPr>
    </w:lvl>
  </w:abstractNum>
  <w:abstractNum w:abstractNumId="16" w15:restartNumberingAfterBreak="0">
    <w:nsid w:val="335A3A71"/>
    <w:multiLevelType w:val="hybridMultilevel"/>
    <w:tmpl w:val="71D80BC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7" w15:restartNumberingAfterBreak="0">
    <w:nsid w:val="35011F67"/>
    <w:multiLevelType w:val="hybridMultilevel"/>
    <w:tmpl w:val="9C2019CA"/>
    <w:lvl w:ilvl="0" w:tplc="3D9C041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3FCF1C3F"/>
    <w:multiLevelType w:val="hybridMultilevel"/>
    <w:tmpl w:val="C8AE75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5662BDF"/>
    <w:multiLevelType w:val="hybridMultilevel"/>
    <w:tmpl w:val="863A02FC"/>
    <w:lvl w:ilvl="0" w:tplc="F1D4D4BE">
      <w:start w:val="17"/>
      <w:numFmt w:val="decimal"/>
      <w:lvlText w:val="%1."/>
      <w:lvlJc w:val="left"/>
      <w:pPr>
        <w:ind w:left="1299" w:hanging="358"/>
      </w:pPr>
      <w:rPr>
        <w:rFonts w:ascii="Times New Roman" w:eastAsia="Times New Roman" w:hAnsi="Times New Roman" w:cs="Times New Roman" w:hint="default"/>
        <w:w w:val="100"/>
        <w:sz w:val="24"/>
        <w:szCs w:val="24"/>
        <w:lang w:val="lv-LV" w:eastAsia="lv-LV" w:bidi="lv-LV"/>
      </w:rPr>
    </w:lvl>
    <w:lvl w:ilvl="1" w:tplc="0E9A6C8E">
      <w:numFmt w:val="bullet"/>
      <w:lvlText w:val=""/>
      <w:lvlJc w:val="left"/>
      <w:pPr>
        <w:ind w:left="1662" w:hanging="360"/>
      </w:pPr>
      <w:rPr>
        <w:rFonts w:ascii="Symbol" w:eastAsia="Symbol" w:hAnsi="Symbol" w:cs="Symbol" w:hint="default"/>
        <w:w w:val="100"/>
        <w:sz w:val="24"/>
        <w:szCs w:val="24"/>
        <w:lang w:val="lv-LV" w:eastAsia="lv-LV" w:bidi="lv-LV"/>
      </w:rPr>
    </w:lvl>
    <w:lvl w:ilvl="2" w:tplc="EBB8B18E">
      <w:numFmt w:val="bullet"/>
      <w:lvlText w:val="•"/>
      <w:lvlJc w:val="left"/>
      <w:pPr>
        <w:ind w:left="1660" w:hanging="360"/>
      </w:pPr>
      <w:rPr>
        <w:rFonts w:hint="default"/>
        <w:lang w:val="lv-LV" w:eastAsia="lv-LV" w:bidi="lv-LV"/>
      </w:rPr>
    </w:lvl>
    <w:lvl w:ilvl="3" w:tplc="16E23FA4">
      <w:numFmt w:val="bullet"/>
      <w:lvlText w:val="•"/>
      <w:lvlJc w:val="left"/>
      <w:pPr>
        <w:ind w:left="2802" w:hanging="360"/>
      </w:pPr>
      <w:rPr>
        <w:rFonts w:hint="default"/>
        <w:lang w:val="lv-LV" w:eastAsia="lv-LV" w:bidi="lv-LV"/>
      </w:rPr>
    </w:lvl>
    <w:lvl w:ilvl="4" w:tplc="CFD6F260">
      <w:numFmt w:val="bullet"/>
      <w:lvlText w:val="•"/>
      <w:lvlJc w:val="left"/>
      <w:pPr>
        <w:ind w:left="3945" w:hanging="360"/>
      </w:pPr>
      <w:rPr>
        <w:rFonts w:hint="default"/>
        <w:lang w:val="lv-LV" w:eastAsia="lv-LV" w:bidi="lv-LV"/>
      </w:rPr>
    </w:lvl>
    <w:lvl w:ilvl="5" w:tplc="DEA4F1E4">
      <w:numFmt w:val="bullet"/>
      <w:lvlText w:val="•"/>
      <w:lvlJc w:val="left"/>
      <w:pPr>
        <w:ind w:left="5087" w:hanging="360"/>
      </w:pPr>
      <w:rPr>
        <w:rFonts w:hint="default"/>
        <w:lang w:val="lv-LV" w:eastAsia="lv-LV" w:bidi="lv-LV"/>
      </w:rPr>
    </w:lvl>
    <w:lvl w:ilvl="6" w:tplc="6734C9AA">
      <w:numFmt w:val="bullet"/>
      <w:lvlText w:val="•"/>
      <w:lvlJc w:val="left"/>
      <w:pPr>
        <w:ind w:left="6230" w:hanging="360"/>
      </w:pPr>
      <w:rPr>
        <w:rFonts w:hint="default"/>
        <w:lang w:val="lv-LV" w:eastAsia="lv-LV" w:bidi="lv-LV"/>
      </w:rPr>
    </w:lvl>
    <w:lvl w:ilvl="7" w:tplc="F868765E">
      <w:numFmt w:val="bullet"/>
      <w:lvlText w:val="•"/>
      <w:lvlJc w:val="left"/>
      <w:pPr>
        <w:ind w:left="7372" w:hanging="360"/>
      </w:pPr>
      <w:rPr>
        <w:rFonts w:hint="default"/>
        <w:lang w:val="lv-LV" w:eastAsia="lv-LV" w:bidi="lv-LV"/>
      </w:rPr>
    </w:lvl>
    <w:lvl w:ilvl="8" w:tplc="4F9EC552">
      <w:numFmt w:val="bullet"/>
      <w:lvlText w:val="•"/>
      <w:lvlJc w:val="left"/>
      <w:pPr>
        <w:ind w:left="8515" w:hanging="360"/>
      </w:pPr>
      <w:rPr>
        <w:rFonts w:hint="default"/>
        <w:lang w:val="lv-LV" w:eastAsia="lv-LV" w:bidi="lv-LV"/>
      </w:rPr>
    </w:lvl>
  </w:abstractNum>
  <w:abstractNum w:abstractNumId="20" w15:restartNumberingAfterBreak="0">
    <w:nsid w:val="4673633F"/>
    <w:multiLevelType w:val="hybridMultilevel"/>
    <w:tmpl w:val="51DCC75C"/>
    <w:lvl w:ilvl="0" w:tplc="A7587110">
      <w:start w:val="8"/>
      <w:numFmt w:val="decimal"/>
      <w:lvlText w:val="%1."/>
      <w:lvlJc w:val="left"/>
      <w:pPr>
        <w:ind w:left="2790" w:hanging="240"/>
        <w:jc w:val="right"/>
      </w:pPr>
      <w:rPr>
        <w:rFonts w:ascii="Times New Roman" w:eastAsia="Times New Roman" w:hAnsi="Times New Roman" w:cs="Times New Roman" w:hint="default"/>
        <w:spacing w:val="-3"/>
        <w:w w:val="100"/>
        <w:sz w:val="24"/>
        <w:szCs w:val="24"/>
        <w:lang w:val="lv-LV" w:eastAsia="lv-LV" w:bidi="lv-LV"/>
      </w:rPr>
    </w:lvl>
    <w:lvl w:ilvl="1" w:tplc="0AF6E3B4">
      <w:numFmt w:val="bullet"/>
      <w:lvlText w:val="•"/>
      <w:lvlJc w:val="left"/>
      <w:pPr>
        <w:ind w:left="3600" w:hanging="240"/>
      </w:pPr>
      <w:rPr>
        <w:rFonts w:hint="default"/>
        <w:lang w:val="lv-LV" w:eastAsia="lv-LV" w:bidi="lv-LV"/>
      </w:rPr>
    </w:lvl>
    <w:lvl w:ilvl="2" w:tplc="163A2AE8">
      <w:numFmt w:val="bullet"/>
      <w:lvlText w:val="•"/>
      <w:lvlJc w:val="left"/>
      <w:pPr>
        <w:ind w:left="4400" w:hanging="240"/>
      </w:pPr>
      <w:rPr>
        <w:rFonts w:hint="default"/>
        <w:lang w:val="lv-LV" w:eastAsia="lv-LV" w:bidi="lv-LV"/>
      </w:rPr>
    </w:lvl>
    <w:lvl w:ilvl="3" w:tplc="74B25C0E">
      <w:numFmt w:val="bullet"/>
      <w:lvlText w:val="•"/>
      <w:lvlJc w:val="left"/>
      <w:pPr>
        <w:ind w:left="5200" w:hanging="240"/>
      </w:pPr>
      <w:rPr>
        <w:rFonts w:hint="default"/>
        <w:lang w:val="lv-LV" w:eastAsia="lv-LV" w:bidi="lv-LV"/>
      </w:rPr>
    </w:lvl>
    <w:lvl w:ilvl="4" w:tplc="225EC12A">
      <w:numFmt w:val="bullet"/>
      <w:lvlText w:val="•"/>
      <w:lvlJc w:val="left"/>
      <w:pPr>
        <w:ind w:left="6000" w:hanging="240"/>
      </w:pPr>
      <w:rPr>
        <w:rFonts w:hint="default"/>
        <w:lang w:val="lv-LV" w:eastAsia="lv-LV" w:bidi="lv-LV"/>
      </w:rPr>
    </w:lvl>
    <w:lvl w:ilvl="5" w:tplc="F78409DC">
      <w:numFmt w:val="bullet"/>
      <w:lvlText w:val="•"/>
      <w:lvlJc w:val="left"/>
      <w:pPr>
        <w:ind w:left="6800" w:hanging="240"/>
      </w:pPr>
      <w:rPr>
        <w:rFonts w:hint="default"/>
        <w:lang w:val="lv-LV" w:eastAsia="lv-LV" w:bidi="lv-LV"/>
      </w:rPr>
    </w:lvl>
    <w:lvl w:ilvl="6" w:tplc="B51C9534">
      <w:numFmt w:val="bullet"/>
      <w:lvlText w:val="•"/>
      <w:lvlJc w:val="left"/>
      <w:pPr>
        <w:ind w:left="7600" w:hanging="240"/>
      </w:pPr>
      <w:rPr>
        <w:rFonts w:hint="default"/>
        <w:lang w:val="lv-LV" w:eastAsia="lv-LV" w:bidi="lv-LV"/>
      </w:rPr>
    </w:lvl>
    <w:lvl w:ilvl="7" w:tplc="5ACCCD6A">
      <w:numFmt w:val="bullet"/>
      <w:lvlText w:val="•"/>
      <w:lvlJc w:val="left"/>
      <w:pPr>
        <w:ind w:left="8400" w:hanging="240"/>
      </w:pPr>
      <w:rPr>
        <w:rFonts w:hint="default"/>
        <w:lang w:val="lv-LV" w:eastAsia="lv-LV" w:bidi="lv-LV"/>
      </w:rPr>
    </w:lvl>
    <w:lvl w:ilvl="8" w:tplc="06ECD4EA">
      <w:numFmt w:val="bullet"/>
      <w:lvlText w:val="•"/>
      <w:lvlJc w:val="left"/>
      <w:pPr>
        <w:ind w:left="9200" w:hanging="240"/>
      </w:pPr>
      <w:rPr>
        <w:rFonts w:hint="default"/>
        <w:lang w:val="lv-LV" w:eastAsia="lv-LV" w:bidi="lv-LV"/>
      </w:rPr>
    </w:lvl>
  </w:abstractNum>
  <w:abstractNum w:abstractNumId="21" w15:restartNumberingAfterBreak="0">
    <w:nsid w:val="479D1651"/>
    <w:multiLevelType w:val="hybridMultilevel"/>
    <w:tmpl w:val="B6AEB19E"/>
    <w:lvl w:ilvl="0" w:tplc="AB6A99E8">
      <w:numFmt w:val="bullet"/>
      <w:lvlText w:val=""/>
      <w:lvlJc w:val="left"/>
      <w:pPr>
        <w:ind w:left="1662" w:hanging="360"/>
      </w:pPr>
      <w:rPr>
        <w:rFonts w:ascii="Symbol" w:eastAsia="Symbol" w:hAnsi="Symbol" w:cs="Symbol" w:hint="default"/>
        <w:w w:val="100"/>
        <w:sz w:val="24"/>
        <w:szCs w:val="24"/>
        <w:lang w:val="lv-LV" w:eastAsia="lv-LV" w:bidi="lv-LV"/>
      </w:rPr>
    </w:lvl>
    <w:lvl w:ilvl="1" w:tplc="CE144CE8">
      <w:numFmt w:val="bullet"/>
      <w:lvlText w:val="•"/>
      <w:lvlJc w:val="left"/>
      <w:pPr>
        <w:ind w:left="2574" w:hanging="360"/>
      </w:pPr>
      <w:rPr>
        <w:rFonts w:hint="default"/>
        <w:lang w:val="lv-LV" w:eastAsia="lv-LV" w:bidi="lv-LV"/>
      </w:rPr>
    </w:lvl>
    <w:lvl w:ilvl="2" w:tplc="F844116C">
      <w:numFmt w:val="bullet"/>
      <w:lvlText w:val="•"/>
      <w:lvlJc w:val="left"/>
      <w:pPr>
        <w:ind w:left="3488" w:hanging="360"/>
      </w:pPr>
      <w:rPr>
        <w:rFonts w:hint="default"/>
        <w:lang w:val="lv-LV" w:eastAsia="lv-LV" w:bidi="lv-LV"/>
      </w:rPr>
    </w:lvl>
    <w:lvl w:ilvl="3" w:tplc="AAD404B8">
      <w:numFmt w:val="bullet"/>
      <w:lvlText w:val="•"/>
      <w:lvlJc w:val="left"/>
      <w:pPr>
        <w:ind w:left="4402" w:hanging="360"/>
      </w:pPr>
      <w:rPr>
        <w:rFonts w:hint="default"/>
        <w:lang w:val="lv-LV" w:eastAsia="lv-LV" w:bidi="lv-LV"/>
      </w:rPr>
    </w:lvl>
    <w:lvl w:ilvl="4" w:tplc="63D2FB04">
      <w:numFmt w:val="bullet"/>
      <w:lvlText w:val="•"/>
      <w:lvlJc w:val="left"/>
      <w:pPr>
        <w:ind w:left="5316" w:hanging="360"/>
      </w:pPr>
      <w:rPr>
        <w:rFonts w:hint="default"/>
        <w:lang w:val="lv-LV" w:eastAsia="lv-LV" w:bidi="lv-LV"/>
      </w:rPr>
    </w:lvl>
    <w:lvl w:ilvl="5" w:tplc="68B8F332">
      <w:numFmt w:val="bullet"/>
      <w:lvlText w:val="•"/>
      <w:lvlJc w:val="left"/>
      <w:pPr>
        <w:ind w:left="6230" w:hanging="360"/>
      </w:pPr>
      <w:rPr>
        <w:rFonts w:hint="default"/>
        <w:lang w:val="lv-LV" w:eastAsia="lv-LV" w:bidi="lv-LV"/>
      </w:rPr>
    </w:lvl>
    <w:lvl w:ilvl="6" w:tplc="6CA427D8">
      <w:numFmt w:val="bullet"/>
      <w:lvlText w:val="•"/>
      <w:lvlJc w:val="left"/>
      <w:pPr>
        <w:ind w:left="7144" w:hanging="360"/>
      </w:pPr>
      <w:rPr>
        <w:rFonts w:hint="default"/>
        <w:lang w:val="lv-LV" w:eastAsia="lv-LV" w:bidi="lv-LV"/>
      </w:rPr>
    </w:lvl>
    <w:lvl w:ilvl="7" w:tplc="D890A412">
      <w:numFmt w:val="bullet"/>
      <w:lvlText w:val="•"/>
      <w:lvlJc w:val="left"/>
      <w:pPr>
        <w:ind w:left="8058" w:hanging="360"/>
      </w:pPr>
      <w:rPr>
        <w:rFonts w:hint="default"/>
        <w:lang w:val="lv-LV" w:eastAsia="lv-LV" w:bidi="lv-LV"/>
      </w:rPr>
    </w:lvl>
    <w:lvl w:ilvl="8" w:tplc="F5FEC928">
      <w:numFmt w:val="bullet"/>
      <w:lvlText w:val="•"/>
      <w:lvlJc w:val="left"/>
      <w:pPr>
        <w:ind w:left="8972" w:hanging="360"/>
      </w:pPr>
      <w:rPr>
        <w:rFonts w:hint="default"/>
        <w:lang w:val="lv-LV" w:eastAsia="lv-LV" w:bidi="lv-LV"/>
      </w:rPr>
    </w:lvl>
  </w:abstractNum>
  <w:abstractNum w:abstractNumId="22" w15:restartNumberingAfterBreak="0">
    <w:nsid w:val="4A34756E"/>
    <w:multiLevelType w:val="hybridMultilevel"/>
    <w:tmpl w:val="B8BE094C"/>
    <w:lvl w:ilvl="0" w:tplc="F32C9140">
      <w:start w:val="32"/>
      <w:numFmt w:val="decimal"/>
      <w:lvlText w:val="%1."/>
      <w:lvlJc w:val="left"/>
      <w:pPr>
        <w:ind w:left="8923" w:hanging="360"/>
      </w:pPr>
      <w:rPr>
        <w:rFonts w:ascii="Times New Roman" w:eastAsia="Times New Roman" w:hAnsi="Times New Roman" w:cs="Times New Roman" w:hint="default"/>
        <w:w w:val="100"/>
        <w:sz w:val="24"/>
        <w:szCs w:val="24"/>
        <w:lang w:val="lv-LV" w:eastAsia="lv-LV" w:bidi="lv-LV"/>
      </w:rPr>
    </w:lvl>
    <w:lvl w:ilvl="1" w:tplc="CBE48286">
      <w:numFmt w:val="bullet"/>
      <w:lvlText w:val="•"/>
      <w:lvlJc w:val="left"/>
      <w:pPr>
        <w:ind w:left="8990" w:hanging="360"/>
      </w:pPr>
      <w:rPr>
        <w:rFonts w:hint="default"/>
        <w:lang w:val="lv-LV" w:eastAsia="lv-LV" w:bidi="lv-LV"/>
      </w:rPr>
    </w:lvl>
    <w:lvl w:ilvl="2" w:tplc="F29E16DA">
      <w:numFmt w:val="bullet"/>
      <w:lvlText w:val="•"/>
      <w:lvlJc w:val="left"/>
      <w:pPr>
        <w:ind w:left="9060" w:hanging="360"/>
      </w:pPr>
      <w:rPr>
        <w:rFonts w:hint="default"/>
        <w:lang w:val="lv-LV" w:eastAsia="lv-LV" w:bidi="lv-LV"/>
      </w:rPr>
    </w:lvl>
    <w:lvl w:ilvl="3" w:tplc="EE388606">
      <w:numFmt w:val="bullet"/>
      <w:lvlText w:val="•"/>
      <w:lvlJc w:val="left"/>
      <w:pPr>
        <w:ind w:left="9130" w:hanging="360"/>
      </w:pPr>
      <w:rPr>
        <w:rFonts w:hint="default"/>
        <w:lang w:val="lv-LV" w:eastAsia="lv-LV" w:bidi="lv-LV"/>
      </w:rPr>
    </w:lvl>
    <w:lvl w:ilvl="4" w:tplc="08F269A0">
      <w:numFmt w:val="bullet"/>
      <w:lvlText w:val="•"/>
      <w:lvlJc w:val="left"/>
      <w:pPr>
        <w:ind w:left="9200" w:hanging="360"/>
      </w:pPr>
      <w:rPr>
        <w:rFonts w:hint="default"/>
        <w:lang w:val="lv-LV" w:eastAsia="lv-LV" w:bidi="lv-LV"/>
      </w:rPr>
    </w:lvl>
    <w:lvl w:ilvl="5" w:tplc="B3D44E16">
      <w:numFmt w:val="bullet"/>
      <w:lvlText w:val="•"/>
      <w:lvlJc w:val="left"/>
      <w:pPr>
        <w:ind w:left="9270" w:hanging="360"/>
      </w:pPr>
      <w:rPr>
        <w:rFonts w:hint="default"/>
        <w:lang w:val="lv-LV" w:eastAsia="lv-LV" w:bidi="lv-LV"/>
      </w:rPr>
    </w:lvl>
    <w:lvl w:ilvl="6" w:tplc="04546066">
      <w:numFmt w:val="bullet"/>
      <w:lvlText w:val="•"/>
      <w:lvlJc w:val="left"/>
      <w:pPr>
        <w:ind w:left="9340" w:hanging="360"/>
      </w:pPr>
      <w:rPr>
        <w:rFonts w:hint="default"/>
        <w:lang w:val="lv-LV" w:eastAsia="lv-LV" w:bidi="lv-LV"/>
      </w:rPr>
    </w:lvl>
    <w:lvl w:ilvl="7" w:tplc="9D7AD322">
      <w:numFmt w:val="bullet"/>
      <w:lvlText w:val="•"/>
      <w:lvlJc w:val="left"/>
      <w:pPr>
        <w:ind w:left="9410" w:hanging="360"/>
      </w:pPr>
      <w:rPr>
        <w:rFonts w:hint="default"/>
        <w:lang w:val="lv-LV" w:eastAsia="lv-LV" w:bidi="lv-LV"/>
      </w:rPr>
    </w:lvl>
    <w:lvl w:ilvl="8" w:tplc="41025CA0">
      <w:numFmt w:val="bullet"/>
      <w:lvlText w:val="•"/>
      <w:lvlJc w:val="left"/>
      <w:pPr>
        <w:ind w:left="9480" w:hanging="360"/>
      </w:pPr>
      <w:rPr>
        <w:rFonts w:hint="default"/>
        <w:lang w:val="lv-LV" w:eastAsia="lv-LV" w:bidi="lv-LV"/>
      </w:rPr>
    </w:lvl>
  </w:abstractNum>
  <w:abstractNum w:abstractNumId="23" w15:restartNumberingAfterBreak="0">
    <w:nsid w:val="4BFC41B8"/>
    <w:multiLevelType w:val="hybridMultilevel"/>
    <w:tmpl w:val="51DCC75C"/>
    <w:lvl w:ilvl="0" w:tplc="A7587110">
      <w:start w:val="8"/>
      <w:numFmt w:val="decimal"/>
      <w:lvlText w:val="%1."/>
      <w:lvlJc w:val="left"/>
      <w:pPr>
        <w:ind w:left="2790" w:hanging="240"/>
        <w:jc w:val="right"/>
      </w:pPr>
      <w:rPr>
        <w:rFonts w:ascii="Times New Roman" w:eastAsia="Times New Roman" w:hAnsi="Times New Roman" w:cs="Times New Roman" w:hint="default"/>
        <w:spacing w:val="-3"/>
        <w:w w:val="100"/>
        <w:sz w:val="24"/>
        <w:szCs w:val="24"/>
        <w:lang w:val="lv-LV" w:eastAsia="lv-LV" w:bidi="lv-LV"/>
      </w:rPr>
    </w:lvl>
    <w:lvl w:ilvl="1" w:tplc="0AF6E3B4">
      <w:numFmt w:val="bullet"/>
      <w:lvlText w:val="•"/>
      <w:lvlJc w:val="left"/>
      <w:pPr>
        <w:ind w:left="3600" w:hanging="240"/>
      </w:pPr>
      <w:rPr>
        <w:rFonts w:hint="default"/>
        <w:lang w:val="lv-LV" w:eastAsia="lv-LV" w:bidi="lv-LV"/>
      </w:rPr>
    </w:lvl>
    <w:lvl w:ilvl="2" w:tplc="163A2AE8">
      <w:numFmt w:val="bullet"/>
      <w:lvlText w:val="•"/>
      <w:lvlJc w:val="left"/>
      <w:pPr>
        <w:ind w:left="4400" w:hanging="240"/>
      </w:pPr>
      <w:rPr>
        <w:rFonts w:hint="default"/>
        <w:lang w:val="lv-LV" w:eastAsia="lv-LV" w:bidi="lv-LV"/>
      </w:rPr>
    </w:lvl>
    <w:lvl w:ilvl="3" w:tplc="74B25C0E">
      <w:numFmt w:val="bullet"/>
      <w:lvlText w:val="•"/>
      <w:lvlJc w:val="left"/>
      <w:pPr>
        <w:ind w:left="5200" w:hanging="240"/>
      </w:pPr>
      <w:rPr>
        <w:rFonts w:hint="default"/>
        <w:lang w:val="lv-LV" w:eastAsia="lv-LV" w:bidi="lv-LV"/>
      </w:rPr>
    </w:lvl>
    <w:lvl w:ilvl="4" w:tplc="225EC12A">
      <w:numFmt w:val="bullet"/>
      <w:lvlText w:val="•"/>
      <w:lvlJc w:val="left"/>
      <w:pPr>
        <w:ind w:left="6000" w:hanging="240"/>
      </w:pPr>
      <w:rPr>
        <w:rFonts w:hint="default"/>
        <w:lang w:val="lv-LV" w:eastAsia="lv-LV" w:bidi="lv-LV"/>
      </w:rPr>
    </w:lvl>
    <w:lvl w:ilvl="5" w:tplc="F78409DC">
      <w:numFmt w:val="bullet"/>
      <w:lvlText w:val="•"/>
      <w:lvlJc w:val="left"/>
      <w:pPr>
        <w:ind w:left="6800" w:hanging="240"/>
      </w:pPr>
      <w:rPr>
        <w:rFonts w:hint="default"/>
        <w:lang w:val="lv-LV" w:eastAsia="lv-LV" w:bidi="lv-LV"/>
      </w:rPr>
    </w:lvl>
    <w:lvl w:ilvl="6" w:tplc="B51C9534">
      <w:numFmt w:val="bullet"/>
      <w:lvlText w:val="•"/>
      <w:lvlJc w:val="left"/>
      <w:pPr>
        <w:ind w:left="7600" w:hanging="240"/>
      </w:pPr>
      <w:rPr>
        <w:rFonts w:hint="default"/>
        <w:lang w:val="lv-LV" w:eastAsia="lv-LV" w:bidi="lv-LV"/>
      </w:rPr>
    </w:lvl>
    <w:lvl w:ilvl="7" w:tplc="5ACCCD6A">
      <w:numFmt w:val="bullet"/>
      <w:lvlText w:val="•"/>
      <w:lvlJc w:val="left"/>
      <w:pPr>
        <w:ind w:left="8400" w:hanging="240"/>
      </w:pPr>
      <w:rPr>
        <w:rFonts w:hint="default"/>
        <w:lang w:val="lv-LV" w:eastAsia="lv-LV" w:bidi="lv-LV"/>
      </w:rPr>
    </w:lvl>
    <w:lvl w:ilvl="8" w:tplc="06ECD4EA">
      <w:numFmt w:val="bullet"/>
      <w:lvlText w:val="•"/>
      <w:lvlJc w:val="left"/>
      <w:pPr>
        <w:ind w:left="9200" w:hanging="240"/>
      </w:pPr>
      <w:rPr>
        <w:rFonts w:hint="default"/>
        <w:lang w:val="lv-LV" w:eastAsia="lv-LV" w:bidi="lv-LV"/>
      </w:rPr>
    </w:lvl>
  </w:abstractNum>
  <w:abstractNum w:abstractNumId="24" w15:restartNumberingAfterBreak="0">
    <w:nsid w:val="4DD65A92"/>
    <w:multiLevelType w:val="multilevel"/>
    <w:tmpl w:val="9A6820DE"/>
    <w:lvl w:ilvl="0">
      <w:start w:val="1"/>
      <w:numFmt w:val="decimal"/>
      <w:lvlText w:val="%1."/>
      <w:lvlJc w:val="left"/>
      <w:pPr>
        <w:ind w:left="400" w:hanging="400"/>
      </w:pPr>
      <w:rPr>
        <w:rFonts w:hint="default"/>
      </w:rPr>
    </w:lvl>
    <w:lvl w:ilvl="1">
      <w:start w:val="3"/>
      <w:numFmt w:val="decimal"/>
      <w:lvlText w:val="%1.%2."/>
      <w:lvlJc w:val="left"/>
      <w:pPr>
        <w:ind w:left="1882" w:hanging="720"/>
      </w:pPr>
      <w:rPr>
        <w:rFonts w:hint="default"/>
      </w:rPr>
    </w:lvl>
    <w:lvl w:ilvl="2">
      <w:start w:val="1"/>
      <w:numFmt w:val="decimal"/>
      <w:lvlText w:val="%1.%2.%3."/>
      <w:lvlJc w:val="left"/>
      <w:pPr>
        <w:ind w:left="3044" w:hanging="720"/>
      </w:pPr>
      <w:rPr>
        <w:rFonts w:hint="default"/>
      </w:rPr>
    </w:lvl>
    <w:lvl w:ilvl="3">
      <w:start w:val="1"/>
      <w:numFmt w:val="decimal"/>
      <w:lvlText w:val="%1.%2.%3.%4."/>
      <w:lvlJc w:val="left"/>
      <w:pPr>
        <w:ind w:left="4566" w:hanging="1080"/>
      </w:pPr>
      <w:rPr>
        <w:rFonts w:hint="default"/>
      </w:rPr>
    </w:lvl>
    <w:lvl w:ilvl="4">
      <w:start w:val="1"/>
      <w:numFmt w:val="decimal"/>
      <w:lvlText w:val="%1.%2.%3.%4.%5."/>
      <w:lvlJc w:val="left"/>
      <w:pPr>
        <w:ind w:left="5728" w:hanging="1080"/>
      </w:pPr>
      <w:rPr>
        <w:rFonts w:hint="default"/>
      </w:rPr>
    </w:lvl>
    <w:lvl w:ilvl="5">
      <w:start w:val="1"/>
      <w:numFmt w:val="decimal"/>
      <w:lvlText w:val="%1.%2.%3.%4.%5.%6."/>
      <w:lvlJc w:val="left"/>
      <w:pPr>
        <w:ind w:left="7250" w:hanging="1440"/>
      </w:pPr>
      <w:rPr>
        <w:rFonts w:hint="default"/>
      </w:rPr>
    </w:lvl>
    <w:lvl w:ilvl="6">
      <w:start w:val="1"/>
      <w:numFmt w:val="decimal"/>
      <w:lvlText w:val="%1.%2.%3.%4.%5.%6.%7."/>
      <w:lvlJc w:val="left"/>
      <w:pPr>
        <w:ind w:left="8412" w:hanging="1440"/>
      </w:pPr>
      <w:rPr>
        <w:rFonts w:hint="default"/>
      </w:rPr>
    </w:lvl>
    <w:lvl w:ilvl="7">
      <w:start w:val="1"/>
      <w:numFmt w:val="decimal"/>
      <w:lvlText w:val="%1.%2.%3.%4.%5.%6.%7.%8."/>
      <w:lvlJc w:val="left"/>
      <w:pPr>
        <w:ind w:left="9934" w:hanging="1800"/>
      </w:pPr>
      <w:rPr>
        <w:rFonts w:hint="default"/>
      </w:rPr>
    </w:lvl>
    <w:lvl w:ilvl="8">
      <w:start w:val="1"/>
      <w:numFmt w:val="decimal"/>
      <w:lvlText w:val="%1.%2.%3.%4.%5.%6.%7.%8.%9."/>
      <w:lvlJc w:val="left"/>
      <w:pPr>
        <w:ind w:left="11096" w:hanging="1800"/>
      </w:pPr>
      <w:rPr>
        <w:rFonts w:hint="default"/>
      </w:rPr>
    </w:lvl>
  </w:abstractNum>
  <w:abstractNum w:abstractNumId="25" w15:restartNumberingAfterBreak="0">
    <w:nsid w:val="5535241C"/>
    <w:multiLevelType w:val="hybridMultilevel"/>
    <w:tmpl w:val="E41803F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58253DA4"/>
    <w:multiLevelType w:val="hybridMultilevel"/>
    <w:tmpl w:val="ECBEF710"/>
    <w:lvl w:ilvl="0" w:tplc="99A624E0">
      <w:start w:val="26"/>
      <w:numFmt w:val="decimal"/>
      <w:lvlText w:val="%1."/>
      <w:lvlJc w:val="left"/>
      <w:pPr>
        <w:ind w:left="8923" w:hanging="360"/>
      </w:pPr>
      <w:rPr>
        <w:rFonts w:hint="default"/>
      </w:rPr>
    </w:lvl>
    <w:lvl w:ilvl="1" w:tplc="04260019" w:tentative="1">
      <w:start w:val="1"/>
      <w:numFmt w:val="lowerLetter"/>
      <w:lvlText w:val="%2."/>
      <w:lvlJc w:val="left"/>
      <w:pPr>
        <w:ind w:left="9643" w:hanging="360"/>
      </w:pPr>
    </w:lvl>
    <w:lvl w:ilvl="2" w:tplc="0426001B" w:tentative="1">
      <w:start w:val="1"/>
      <w:numFmt w:val="lowerRoman"/>
      <w:lvlText w:val="%3."/>
      <w:lvlJc w:val="right"/>
      <w:pPr>
        <w:ind w:left="10363" w:hanging="180"/>
      </w:pPr>
    </w:lvl>
    <w:lvl w:ilvl="3" w:tplc="0426000F" w:tentative="1">
      <w:start w:val="1"/>
      <w:numFmt w:val="decimal"/>
      <w:lvlText w:val="%4."/>
      <w:lvlJc w:val="left"/>
      <w:pPr>
        <w:ind w:left="11083" w:hanging="360"/>
      </w:pPr>
    </w:lvl>
    <w:lvl w:ilvl="4" w:tplc="04260019" w:tentative="1">
      <w:start w:val="1"/>
      <w:numFmt w:val="lowerLetter"/>
      <w:lvlText w:val="%5."/>
      <w:lvlJc w:val="left"/>
      <w:pPr>
        <w:ind w:left="11803" w:hanging="360"/>
      </w:pPr>
    </w:lvl>
    <w:lvl w:ilvl="5" w:tplc="0426001B" w:tentative="1">
      <w:start w:val="1"/>
      <w:numFmt w:val="lowerRoman"/>
      <w:lvlText w:val="%6."/>
      <w:lvlJc w:val="right"/>
      <w:pPr>
        <w:ind w:left="12523" w:hanging="180"/>
      </w:pPr>
    </w:lvl>
    <w:lvl w:ilvl="6" w:tplc="0426000F" w:tentative="1">
      <w:start w:val="1"/>
      <w:numFmt w:val="decimal"/>
      <w:lvlText w:val="%7."/>
      <w:lvlJc w:val="left"/>
      <w:pPr>
        <w:ind w:left="13243" w:hanging="360"/>
      </w:pPr>
    </w:lvl>
    <w:lvl w:ilvl="7" w:tplc="04260019" w:tentative="1">
      <w:start w:val="1"/>
      <w:numFmt w:val="lowerLetter"/>
      <w:lvlText w:val="%8."/>
      <w:lvlJc w:val="left"/>
      <w:pPr>
        <w:ind w:left="13963" w:hanging="360"/>
      </w:pPr>
    </w:lvl>
    <w:lvl w:ilvl="8" w:tplc="0426001B" w:tentative="1">
      <w:start w:val="1"/>
      <w:numFmt w:val="lowerRoman"/>
      <w:lvlText w:val="%9."/>
      <w:lvlJc w:val="right"/>
      <w:pPr>
        <w:ind w:left="14683" w:hanging="180"/>
      </w:pPr>
    </w:lvl>
  </w:abstractNum>
  <w:abstractNum w:abstractNumId="27" w15:restartNumberingAfterBreak="0">
    <w:nsid w:val="5C403B04"/>
    <w:multiLevelType w:val="hybridMultilevel"/>
    <w:tmpl w:val="B1745C48"/>
    <w:lvl w:ilvl="0" w:tplc="9286859A">
      <w:start w:val="15"/>
      <w:numFmt w:val="decimal"/>
      <w:lvlText w:val="%1."/>
      <w:lvlJc w:val="left"/>
      <w:pPr>
        <w:ind w:left="462" w:hanging="360"/>
      </w:pPr>
      <w:rPr>
        <w:rFonts w:ascii="Times New Roman" w:eastAsia="Times New Roman" w:hAnsi="Times New Roman" w:cs="Times New Roman" w:hint="default"/>
        <w:spacing w:val="-1"/>
        <w:w w:val="100"/>
        <w:sz w:val="24"/>
        <w:szCs w:val="24"/>
        <w:lang w:val="lv-LV" w:eastAsia="lv-LV" w:bidi="lv-LV"/>
      </w:rPr>
    </w:lvl>
    <w:lvl w:ilvl="1" w:tplc="C8448006">
      <w:start w:val="7"/>
      <w:numFmt w:val="decimal"/>
      <w:lvlText w:val="%2."/>
      <w:lvlJc w:val="left"/>
      <w:pPr>
        <w:ind w:left="3839" w:hanging="320"/>
        <w:jc w:val="right"/>
      </w:pPr>
      <w:rPr>
        <w:rFonts w:ascii="Times New Roman" w:eastAsia="Times New Roman" w:hAnsi="Times New Roman" w:cs="Times New Roman" w:hint="default"/>
        <w:b/>
        <w:bCs/>
        <w:w w:val="99"/>
        <w:sz w:val="32"/>
        <w:szCs w:val="32"/>
        <w:lang w:val="lv-LV" w:eastAsia="lv-LV" w:bidi="lv-LV"/>
      </w:rPr>
    </w:lvl>
    <w:lvl w:ilvl="2" w:tplc="D632EA00">
      <w:start w:val="35"/>
      <w:numFmt w:val="decimal"/>
      <w:lvlText w:val="%3."/>
      <w:lvlJc w:val="left"/>
      <w:pPr>
        <w:ind w:left="8923" w:hanging="360"/>
      </w:pPr>
      <w:rPr>
        <w:rFonts w:ascii="Times New Roman" w:eastAsia="Times New Roman" w:hAnsi="Times New Roman" w:cs="Times New Roman" w:hint="default"/>
        <w:w w:val="100"/>
        <w:sz w:val="24"/>
        <w:szCs w:val="24"/>
        <w:lang w:val="lv-LV" w:eastAsia="lv-LV" w:bidi="lv-LV"/>
      </w:rPr>
    </w:lvl>
    <w:lvl w:ilvl="3" w:tplc="B412B3DA">
      <w:numFmt w:val="bullet"/>
      <w:lvlText w:val="•"/>
      <w:lvlJc w:val="left"/>
      <w:pPr>
        <w:ind w:left="9007" w:hanging="360"/>
      </w:pPr>
      <w:rPr>
        <w:rFonts w:hint="default"/>
        <w:lang w:val="lv-LV" w:eastAsia="lv-LV" w:bidi="lv-LV"/>
      </w:rPr>
    </w:lvl>
    <w:lvl w:ilvl="4" w:tplc="442CC8CE">
      <w:numFmt w:val="bullet"/>
      <w:lvlText w:val="•"/>
      <w:lvlJc w:val="left"/>
      <w:pPr>
        <w:ind w:left="9095" w:hanging="360"/>
      </w:pPr>
      <w:rPr>
        <w:rFonts w:hint="default"/>
        <w:lang w:val="lv-LV" w:eastAsia="lv-LV" w:bidi="lv-LV"/>
      </w:rPr>
    </w:lvl>
    <w:lvl w:ilvl="5" w:tplc="2B909C66">
      <w:numFmt w:val="bullet"/>
      <w:lvlText w:val="•"/>
      <w:lvlJc w:val="left"/>
      <w:pPr>
        <w:ind w:left="9182" w:hanging="360"/>
      </w:pPr>
      <w:rPr>
        <w:rFonts w:hint="default"/>
        <w:lang w:val="lv-LV" w:eastAsia="lv-LV" w:bidi="lv-LV"/>
      </w:rPr>
    </w:lvl>
    <w:lvl w:ilvl="6" w:tplc="8AD69906">
      <w:numFmt w:val="bullet"/>
      <w:lvlText w:val="•"/>
      <w:lvlJc w:val="left"/>
      <w:pPr>
        <w:ind w:left="9270" w:hanging="360"/>
      </w:pPr>
      <w:rPr>
        <w:rFonts w:hint="default"/>
        <w:lang w:val="lv-LV" w:eastAsia="lv-LV" w:bidi="lv-LV"/>
      </w:rPr>
    </w:lvl>
    <w:lvl w:ilvl="7" w:tplc="F73A1586">
      <w:numFmt w:val="bullet"/>
      <w:lvlText w:val="•"/>
      <w:lvlJc w:val="left"/>
      <w:pPr>
        <w:ind w:left="9357" w:hanging="360"/>
      </w:pPr>
      <w:rPr>
        <w:rFonts w:hint="default"/>
        <w:lang w:val="lv-LV" w:eastAsia="lv-LV" w:bidi="lv-LV"/>
      </w:rPr>
    </w:lvl>
    <w:lvl w:ilvl="8" w:tplc="1680A25E">
      <w:numFmt w:val="bullet"/>
      <w:lvlText w:val="•"/>
      <w:lvlJc w:val="left"/>
      <w:pPr>
        <w:ind w:left="9445" w:hanging="360"/>
      </w:pPr>
      <w:rPr>
        <w:rFonts w:hint="default"/>
        <w:lang w:val="lv-LV" w:eastAsia="lv-LV" w:bidi="lv-LV"/>
      </w:rPr>
    </w:lvl>
  </w:abstractNum>
  <w:abstractNum w:abstractNumId="28" w15:restartNumberingAfterBreak="0">
    <w:nsid w:val="5DC357ED"/>
    <w:multiLevelType w:val="hybridMultilevel"/>
    <w:tmpl w:val="EE04BB1C"/>
    <w:lvl w:ilvl="0" w:tplc="DA8EFB18">
      <w:start w:val="11"/>
      <w:numFmt w:val="decimal"/>
      <w:lvlText w:val="%1."/>
      <w:lvlJc w:val="left"/>
      <w:pPr>
        <w:ind w:left="2362" w:hanging="360"/>
        <w:jc w:val="right"/>
      </w:pPr>
      <w:rPr>
        <w:rFonts w:ascii="Times New Roman" w:eastAsia="Times New Roman" w:hAnsi="Times New Roman" w:cs="Times New Roman" w:hint="default"/>
        <w:spacing w:val="-2"/>
        <w:w w:val="100"/>
        <w:sz w:val="24"/>
        <w:szCs w:val="24"/>
        <w:lang w:val="lv-LV" w:eastAsia="lv-LV" w:bidi="lv-LV"/>
      </w:rPr>
    </w:lvl>
    <w:lvl w:ilvl="1" w:tplc="873A5904">
      <w:start w:val="1"/>
      <w:numFmt w:val="lowerLetter"/>
      <w:lvlText w:val="%2)"/>
      <w:lvlJc w:val="left"/>
      <w:pPr>
        <w:ind w:left="142" w:hanging="372"/>
      </w:pPr>
      <w:rPr>
        <w:rFonts w:ascii="Times New Roman" w:eastAsia="Times New Roman" w:hAnsi="Times New Roman" w:cs="Times New Roman" w:hint="default"/>
        <w:spacing w:val="-2"/>
        <w:w w:val="99"/>
        <w:sz w:val="24"/>
        <w:szCs w:val="24"/>
        <w:lang w:val="lv-LV" w:eastAsia="lv-LV" w:bidi="lv-LV"/>
      </w:rPr>
    </w:lvl>
    <w:lvl w:ilvl="2" w:tplc="4A728E06">
      <w:numFmt w:val="bullet"/>
      <w:lvlText w:val="•"/>
      <w:lvlJc w:val="left"/>
      <w:pPr>
        <w:ind w:left="13100" w:hanging="372"/>
      </w:pPr>
      <w:rPr>
        <w:rFonts w:hint="default"/>
        <w:lang w:val="lv-LV" w:eastAsia="lv-LV" w:bidi="lv-LV"/>
      </w:rPr>
    </w:lvl>
    <w:lvl w:ilvl="3" w:tplc="248C9736">
      <w:numFmt w:val="bullet"/>
      <w:lvlText w:val="•"/>
      <w:lvlJc w:val="left"/>
      <w:pPr>
        <w:ind w:left="12747" w:hanging="372"/>
      </w:pPr>
      <w:rPr>
        <w:rFonts w:hint="default"/>
        <w:lang w:val="lv-LV" w:eastAsia="lv-LV" w:bidi="lv-LV"/>
      </w:rPr>
    </w:lvl>
    <w:lvl w:ilvl="4" w:tplc="87149D4C">
      <w:numFmt w:val="bullet"/>
      <w:lvlText w:val="•"/>
      <w:lvlJc w:val="left"/>
      <w:pPr>
        <w:ind w:left="12395" w:hanging="372"/>
      </w:pPr>
      <w:rPr>
        <w:rFonts w:hint="default"/>
        <w:lang w:val="lv-LV" w:eastAsia="lv-LV" w:bidi="lv-LV"/>
      </w:rPr>
    </w:lvl>
    <w:lvl w:ilvl="5" w:tplc="1B9A6050">
      <w:numFmt w:val="bullet"/>
      <w:lvlText w:val="•"/>
      <w:lvlJc w:val="left"/>
      <w:pPr>
        <w:ind w:left="12042" w:hanging="372"/>
      </w:pPr>
      <w:rPr>
        <w:rFonts w:hint="default"/>
        <w:lang w:val="lv-LV" w:eastAsia="lv-LV" w:bidi="lv-LV"/>
      </w:rPr>
    </w:lvl>
    <w:lvl w:ilvl="6" w:tplc="796E097E">
      <w:numFmt w:val="bullet"/>
      <w:lvlText w:val="•"/>
      <w:lvlJc w:val="left"/>
      <w:pPr>
        <w:ind w:left="11690" w:hanging="372"/>
      </w:pPr>
      <w:rPr>
        <w:rFonts w:hint="default"/>
        <w:lang w:val="lv-LV" w:eastAsia="lv-LV" w:bidi="lv-LV"/>
      </w:rPr>
    </w:lvl>
    <w:lvl w:ilvl="7" w:tplc="6FAA32D2">
      <w:numFmt w:val="bullet"/>
      <w:lvlText w:val="•"/>
      <w:lvlJc w:val="left"/>
      <w:pPr>
        <w:ind w:left="11337" w:hanging="372"/>
      </w:pPr>
      <w:rPr>
        <w:rFonts w:hint="default"/>
        <w:lang w:val="lv-LV" w:eastAsia="lv-LV" w:bidi="lv-LV"/>
      </w:rPr>
    </w:lvl>
    <w:lvl w:ilvl="8" w:tplc="F6522EC4">
      <w:numFmt w:val="bullet"/>
      <w:lvlText w:val="•"/>
      <w:lvlJc w:val="left"/>
      <w:pPr>
        <w:ind w:left="10985" w:hanging="372"/>
      </w:pPr>
      <w:rPr>
        <w:rFonts w:hint="default"/>
        <w:lang w:val="lv-LV" w:eastAsia="lv-LV" w:bidi="lv-LV"/>
      </w:rPr>
    </w:lvl>
  </w:abstractNum>
  <w:abstractNum w:abstractNumId="29" w15:restartNumberingAfterBreak="0">
    <w:nsid w:val="61F70F21"/>
    <w:multiLevelType w:val="hybridMultilevel"/>
    <w:tmpl w:val="3BE087BC"/>
    <w:lvl w:ilvl="0" w:tplc="9EA0F09A">
      <w:start w:val="10"/>
      <w:numFmt w:val="decimal"/>
      <w:lvlText w:val="%1."/>
      <w:lvlJc w:val="left"/>
      <w:pPr>
        <w:ind w:left="942" w:hanging="394"/>
      </w:pPr>
      <w:rPr>
        <w:rFonts w:ascii="Times New Roman" w:eastAsia="Times New Roman" w:hAnsi="Times New Roman" w:cs="Times New Roman" w:hint="default"/>
        <w:spacing w:val="-28"/>
        <w:w w:val="99"/>
        <w:sz w:val="24"/>
        <w:szCs w:val="24"/>
        <w:lang w:val="lv-LV" w:eastAsia="lv-LV" w:bidi="lv-LV"/>
      </w:rPr>
    </w:lvl>
    <w:lvl w:ilvl="1" w:tplc="E9EA4E7E">
      <w:numFmt w:val="bullet"/>
      <w:lvlText w:val=""/>
      <w:lvlJc w:val="left"/>
      <w:pPr>
        <w:ind w:left="1662" w:hanging="360"/>
      </w:pPr>
      <w:rPr>
        <w:rFonts w:ascii="Symbol" w:eastAsia="Symbol" w:hAnsi="Symbol" w:cs="Symbol" w:hint="default"/>
        <w:w w:val="100"/>
        <w:sz w:val="24"/>
        <w:szCs w:val="24"/>
        <w:lang w:val="lv-LV" w:eastAsia="lv-LV" w:bidi="lv-LV"/>
      </w:rPr>
    </w:lvl>
    <w:lvl w:ilvl="2" w:tplc="BA74980C">
      <w:numFmt w:val="bullet"/>
      <w:lvlText w:val="•"/>
      <w:lvlJc w:val="left"/>
      <w:pPr>
        <w:ind w:left="2675" w:hanging="360"/>
      </w:pPr>
      <w:rPr>
        <w:rFonts w:hint="default"/>
        <w:lang w:val="lv-LV" w:eastAsia="lv-LV" w:bidi="lv-LV"/>
      </w:rPr>
    </w:lvl>
    <w:lvl w:ilvl="3" w:tplc="A8AA22D8">
      <w:numFmt w:val="bullet"/>
      <w:lvlText w:val="•"/>
      <w:lvlJc w:val="left"/>
      <w:pPr>
        <w:ind w:left="3691" w:hanging="360"/>
      </w:pPr>
      <w:rPr>
        <w:rFonts w:hint="default"/>
        <w:lang w:val="lv-LV" w:eastAsia="lv-LV" w:bidi="lv-LV"/>
      </w:rPr>
    </w:lvl>
    <w:lvl w:ilvl="4" w:tplc="1A022CE4">
      <w:numFmt w:val="bullet"/>
      <w:lvlText w:val="•"/>
      <w:lvlJc w:val="left"/>
      <w:pPr>
        <w:ind w:left="4706" w:hanging="360"/>
      </w:pPr>
      <w:rPr>
        <w:rFonts w:hint="default"/>
        <w:lang w:val="lv-LV" w:eastAsia="lv-LV" w:bidi="lv-LV"/>
      </w:rPr>
    </w:lvl>
    <w:lvl w:ilvl="5" w:tplc="9BA80552">
      <w:numFmt w:val="bullet"/>
      <w:lvlText w:val="•"/>
      <w:lvlJc w:val="left"/>
      <w:pPr>
        <w:ind w:left="5722" w:hanging="360"/>
      </w:pPr>
      <w:rPr>
        <w:rFonts w:hint="default"/>
        <w:lang w:val="lv-LV" w:eastAsia="lv-LV" w:bidi="lv-LV"/>
      </w:rPr>
    </w:lvl>
    <w:lvl w:ilvl="6" w:tplc="7556D566">
      <w:numFmt w:val="bullet"/>
      <w:lvlText w:val="•"/>
      <w:lvlJc w:val="left"/>
      <w:pPr>
        <w:ind w:left="6737" w:hanging="360"/>
      </w:pPr>
      <w:rPr>
        <w:rFonts w:hint="default"/>
        <w:lang w:val="lv-LV" w:eastAsia="lv-LV" w:bidi="lv-LV"/>
      </w:rPr>
    </w:lvl>
    <w:lvl w:ilvl="7" w:tplc="2E1E801E">
      <w:numFmt w:val="bullet"/>
      <w:lvlText w:val="•"/>
      <w:lvlJc w:val="left"/>
      <w:pPr>
        <w:ind w:left="7753" w:hanging="360"/>
      </w:pPr>
      <w:rPr>
        <w:rFonts w:hint="default"/>
        <w:lang w:val="lv-LV" w:eastAsia="lv-LV" w:bidi="lv-LV"/>
      </w:rPr>
    </w:lvl>
    <w:lvl w:ilvl="8" w:tplc="9926C934">
      <w:numFmt w:val="bullet"/>
      <w:lvlText w:val="•"/>
      <w:lvlJc w:val="left"/>
      <w:pPr>
        <w:ind w:left="8768" w:hanging="360"/>
      </w:pPr>
      <w:rPr>
        <w:rFonts w:hint="default"/>
        <w:lang w:val="lv-LV" w:eastAsia="lv-LV" w:bidi="lv-LV"/>
      </w:rPr>
    </w:lvl>
  </w:abstractNum>
  <w:abstractNum w:abstractNumId="30" w15:restartNumberingAfterBreak="0">
    <w:nsid w:val="6B892E3A"/>
    <w:multiLevelType w:val="hybridMultilevel"/>
    <w:tmpl w:val="40BCD34E"/>
    <w:lvl w:ilvl="0" w:tplc="E430B2E0">
      <w:numFmt w:val="bullet"/>
      <w:lvlText w:val=""/>
      <w:lvlJc w:val="left"/>
      <w:pPr>
        <w:ind w:left="822" w:hanging="360"/>
      </w:pPr>
      <w:rPr>
        <w:rFonts w:ascii="Symbol" w:eastAsia="Symbol" w:hAnsi="Symbol" w:cs="Symbol" w:hint="default"/>
        <w:w w:val="100"/>
        <w:sz w:val="24"/>
        <w:szCs w:val="24"/>
        <w:lang w:val="lv-LV" w:eastAsia="lv-LV" w:bidi="lv-LV"/>
      </w:rPr>
    </w:lvl>
    <w:lvl w:ilvl="1" w:tplc="CF8CC72A">
      <w:numFmt w:val="bullet"/>
      <w:lvlText w:val="•"/>
      <w:lvlJc w:val="left"/>
      <w:pPr>
        <w:ind w:left="1700" w:hanging="360"/>
      </w:pPr>
      <w:rPr>
        <w:rFonts w:hint="default"/>
        <w:lang w:val="lv-LV" w:eastAsia="lv-LV" w:bidi="lv-LV"/>
      </w:rPr>
    </w:lvl>
    <w:lvl w:ilvl="2" w:tplc="263C50B8">
      <w:numFmt w:val="bullet"/>
      <w:lvlText w:val="•"/>
      <w:lvlJc w:val="left"/>
      <w:pPr>
        <w:ind w:left="2580" w:hanging="360"/>
      </w:pPr>
      <w:rPr>
        <w:rFonts w:hint="default"/>
        <w:lang w:val="lv-LV" w:eastAsia="lv-LV" w:bidi="lv-LV"/>
      </w:rPr>
    </w:lvl>
    <w:lvl w:ilvl="3" w:tplc="380A49B8">
      <w:numFmt w:val="bullet"/>
      <w:lvlText w:val="•"/>
      <w:lvlJc w:val="left"/>
      <w:pPr>
        <w:ind w:left="3460" w:hanging="360"/>
      </w:pPr>
      <w:rPr>
        <w:rFonts w:hint="default"/>
        <w:lang w:val="lv-LV" w:eastAsia="lv-LV" w:bidi="lv-LV"/>
      </w:rPr>
    </w:lvl>
    <w:lvl w:ilvl="4" w:tplc="705877A6">
      <w:numFmt w:val="bullet"/>
      <w:lvlText w:val="•"/>
      <w:lvlJc w:val="left"/>
      <w:pPr>
        <w:ind w:left="4340" w:hanging="360"/>
      </w:pPr>
      <w:rPr>
        <w:rFonts w:hint="default"/>
        <w:lang w:val="lv-LV" w:eastAsia="lv-LV" w:bidi="lv-LV"/>
      </w:rPr>
    </w:lvl>
    <w:lvl w:ilvl="5" w:tplc="803AC74C">
      <w:numFmt w:val="bullet"/>
      <w:lvlText w:val="•"/>
      <w:lvlJc w:val="left"/>
      <w:pPr>
        <w:ind w:left="5220" w:hanging="360"/>
      </w:pPr>
      <w:rPr>
        <w:rFonts w:hint="default"/>
        <w:lang w:val="lv-LV" w:eastAsia="lv-LV" w:bidi="lv-LV"/>
      </w:rPr>
    </w:lvl>
    <w:lvl w:ilvl="6" w:tplc="36129AAE">
      <w:numFmt w:val="bullet"/>
      <w:lvlText w:val="•"/>
      <w:lvlJc w:val="left"/>
      <w:pPr>
        <w:ind w:left="6100" w:hanging="360"/>
      </w:pPr>
      <w:rPr>
        <w:rFonts w:hint="default"/>
        <w:lang w:val="lv-LV" w:eastAsia="lv-LV" w:bidi="lv-LV"/>
      </w:rPr>
    </w:lvl>
    <w:lvl w:ilvl="7" w:tplc="801C22C0">
      <w:numFmt w:val="bullet"/>
      <w:lvlText w:val="•"/>
      <w:lvlJc w:val="left"/>
      <w:pPr>
        <w:ind w:left="6980" w:hanging="360"/>
      </w:pPr>
      <w:rPr>
        <w:rFonts w:hint="default"/>
        <w:lang w:val="lv-LV" w:eastAsia="lv-LV" w:bidi="lv-LV"/>
      </w:rPr>
    </w:lvl>
    <w:lvl w:ilvl="8" w:tplc="63DC660E">
      <w:numFmt w:val="bullet"/>
      <w:lvlText w:val="•"/>
      <w:lvlJc w:val="left"/>
      <w:pPr>
        <w:ind w:left="7860" w:hanging="360"/>
      </w:pPr>
      <w:rPr>
        <w:rFonts w:hint="default"/>
        <w:lang w:val="lv-LV" w:eastAsia="lv-LV" w:bidi="lv-LV"/>
      </w:rPr>
    </w:lvl>
  </w:abstractNum>
  <w:abstractNum w:abstractNumId="31" w15:restartNumberingAfterBreak="0">
    <w:nsid w:val="6D4E2960"/>
    <w:multiLevelType w:val="hybridMultilevel"/>
    <w:tmpl w:val="20E201D8"/>
    <w:lvl w:ilvl="0" w:tplc="0A083110">
      <w:start w:val="10"/>
      <w:numFmt w:val="decimal"/>
      <w:lvlText w:val="%1."/>
      <w:lvlJc w:val="left"/>
      <w:pPr>
        <w:ind w:left="3384" w:hanging="360"/>
        <w:jc w:val="right"/>
      </w:pPr>
      <w:rPr>
        <w:rFonts w:ascii="Times New Roman" w:eastAsia="Times New Roman" w:hAnsi="Times New Roman" w:cs="Times New Roman" w:hint="default"/>
        <w:spacing w:val="-2"/>
        <w:w w:val="99"/>
        <w:sz w:val="24"/>
        <w:szCs w:val="24"/>
        <w:lang w:val="lv-LV" w:eastAsia="lv-LV" w:bidi="lv-LV"/>
      </w:rPr>
    </w:lvl>
    <w:lvl w:ilvl="1" w:tplc="C2501C48">
      <w:numFmt w:val="bullet"/>
      <w:lvlText w:val="•"/>
      <w:lvlJc w:val="left"/>
      <w:pPr>
        <w:ind w:left="4494" w:hanging="360"/>
      </w:pPr>
      <w:rPr>
        <w:rFonts w:hint="default"/>
        <w:lang w:val="lv-LV" w:eastAsia="lv-LV" w:bidi="lv-LV"/>
      </w:rPr>
    </w:lvl>
    <w:lvl w:ilvl="2" w:tplc="73BA092C">
      <w:numFmt w:val="bullet"/>
      <w:lvlText w:val="•"/>
      <w:lvlJc w:val="left"/>
      <w:pPr>
        <w:ind w:left="5608" w:hanging="360"/>
      </w:pPr>
      <w:rPr>
        <w:rFonts w:hint="default"/>
        <w:lang w:val="lv-LV" w:eastAsia="lv-LV" w:bidi="lv-LV"/>
      </w:rPr>
    </w:lvl>
    <w:lvl w:ilvl="3" w:tplc="2C869520">
      <w:numFmt w:val="bullet"/>
      <w:lvlText w:val="•"/>
      <w:lvlJc w:val="left"/>
      <w:pPr>
        <w:ind w:left="6722" w:hanging="360"/>
      </w:pPr>
      <w:rPr>
        <w:rFonts w:hint="default"/>
        <w:lang w:val="lv-LV" w:eastAsia="lv-LV" w:bidi="lv-LV"/>
      </w:rPr>
    </w:lvl>
    <w:lvl w:ilvl="4" w:tplc="66984914">
      <w:numFmt w:val="bullet"/>
      <w:lvlText w:val="•"/>
      <w:lvlJc w:val="left"/>
      <w:pPr>
        <w:ind w:left="7836" w:hanging="360"/>
      </w:pPr>
      <w:rPr>
        <w:rFonts w:hint="default"/>
        <w:lang w:val="lv-LV" w:eastAsia="lv-LV" w:bidi="lv-LV"/>
      </w:rPr>
    </w:lvl>
    <w:lvl w:ilvl="5" w:tplc="10D88522">
      <w:numFmt w:val="bullet"/>
      <w:lvlText w:val="•"/>
      <w:lvlJc w:val="left"/>
      <w:pPr>
        <w:ind w:left="8950" w:hanging="360"/>
      </w:pPr>
      <w:rPr>
        <w:rFonts w:hint="default"/>
        <w:lang w:val="lv-LV" w:eastAsia="lv-LV" w:bidi="lv-LV"/>
      </w:rPr>
    </w:lvl>
    <w:lvl w:ilvl="6" w:tplc="FC84DC32">
      <w:numFmt w:val="bullet"/>
      <w:lvlText w:val="•"/>
      <w:lvlJc w:val="left"/>
      <w:pPr>
        <w:ind w:left="10064" w:hanging="360"/>
      </w:pPr>
      <w:rPr>
        <w:rFonts w:hint="default"/>
        <w:lang w:val="lv-LV" w:eastAsia="lv-LV" w:bidi="lv-LV"/>
      </w:rPr>
    </w:lvl>
    <w:lvl w:ilvl="7" w:tplc="2CF2A2CA">
      <w:numFmt w:val="bullet"/>
      <w:lvlText w:val="•"/>
      <w:lvlJc w:val="left"/>
      <w:pPr>
        <w:ind w:left="11178" w:hanging="360"/>
      </w:pPr>
      <w:rPr>
        <w:rFonts w:hint="default"/>
        <w:lang w:val="lv-LV" w:eastAsia="lv-LV" w:bidi="lv-LV"/>
      </w:rPr>
    </w:lvl>
    <w:lvl w:ilvl="8" w:tplc="BDAE32BC">
      <w:numFmt w:val="bullet"/>
      <w:lvlText w:val="•"/>
      <w:lvlJc w:val="left"/>
      <w:pPr>
        <w:ind w:left="12292" w:hanging="360"/>
      </w:pPr>
      <w:rPr>
        <w:rFonts w:hint="default"/>
        <w:lang w:val="lv-LV" w:eastAsia="lv-LV" w:bidi="lv-LV"/>
      </w:rPr>
    </w:lvl>
  </w:abstractNum>
  <w:abstractNum w:abstractNumId="32" w15:restartNumberingAfterBreak="0">
    <w:nsid w:val="7ADA43B4"/>
    <w:multiLevelType w:val="hybridMultilevel"/>
    <w:tmpl w:val="35AA2352"/>
    <w:lvl w:ilvl="0" w:tplc="6CC8A9CC">
      <w:numFmt w:val="bullet"/>
      <w:lvlText w:val="-"/>
      <w:lvlJc w:val="left"/>
      <w:pPr>
        <w:ind w:left="142" w:hanging="360"/>
      </w:pPr>
      <w:rPr>
        <w:rFonts w:ascii="Times New Roman" w:eastAsia="Times New Roman" w:hAnsi="Times New Roman" w:cs="Times New Roman" w:hint="default"/>
        <w:spacing w:val="-20"/>
        <w:w w:val="99"/>
        <w:sz w:val="24"/>
        <w:szCs w:val="24"/>
        <w:lang w:val="lv-LV" w:eastAsia="lv-LV" w:bidi="lv-LV"/>
      </w:rPr>
    </w:lvl>
    <w:lvl w:ilvl="1" w:tplc="7C264C94">
      <w:numFmt w:val="bullet"/>
      <w:lvlText w:val="•"/>
      <w:lvlJc w:val="left"/>
      <w:pPr>
        <w:ind w:left="1154" w:hanging="360"/>
      </w:pPr>
      <w:rPr>
        <w:rFonts w:hint="default"/>
        <w:lang w:val="lv-LV" w:eastAsia="lv-LV" w:bidi="lv-LV"/>
      </w:rPr>
    </w:lvl>
    <w:lvl w:ilvl="2" w:tplc="329CEAEC">
      <w:numFmt w:val="bullet"/>
      <w:lvlText w:val="•"/>
      <w:lvlJc w:val="left"/>
      <w:pPr>
        <w:ind w:left="2168" w:hanging="360"/>
      </w:pPr>
      <w:rPr>
        <w:rFonts w:hint="default"/>
        <w:lang w:val="lv-LV" w:eastAsia="lv-LV" w:bidi="lv-LV"/>
      </w:rPr>
    </w:lvl>
    <w:lvl w:ilvl="3" w:tplc="0EAA147E">
      <w:numFmt w:val="bullet"/>
      <w:lvlText w:val="•"/>
      <w:lvlJc w:val="left"/>
      <w:pPr>
        <w:ind w:left="3182" w:hanging="360"/>
      </w:pPr>
      <w:rPr>
        <w:rFonts w:hint="default"/>
        <w:lang w:val="lv-LV" w:eastAsia="lv-LV" w:bidi="lv-LV"/>
      </w:rPr>
    </w:lvl>
    <w:lvl w:ilvl="4" w:tplc="89F4D358">
      <w:numFmt w:val="bullet"/>
      <w:lvlText w:val="•"/>
      <w:lvlJc w:val="left"/>
      <w:pPr>
        <w:ind w:left="4196" w:hanging="360"/>
      </w:pPr>
      <w:rPr>
        <w:rFonts w:hint="default"/>
        <w:lang w:val="lv-LV" w:eastAsia="lv-LV" w:bidi="lv-LV"/>
      </w:rPr>
    </w:lvl>
    <w:lvl w:ilvl="5" w:tplc="69A43DF4">
      <w:numFmt w:val="bullet"/>
      <w:lvlText w:val="•"/>
      <w:lvlJc w:val="left"/>
      <w:pPr>
        <w:ind w:left="5210" w:hanging="360"/>
      </w:pPr>
      <w:rPr>
        <w:rFonts w:hint="default"/>
        <w:lang w:val="lv-LV" w:eastAsia="lv-LV" w:bidi="lv-LV"/>
      </w:rPr>
    </w:lvl>
    <w:lvl w:ilvl="6" w:tplc="0D5CCD64">
      <w:numFmt w:val="bullet"/>
      <w:lvlText w:val="•"/>
      <w:lvlJc w:val="left"/>
      <w:pPr>
        <w:ind w:left="6224" w:hanging="360"/>
      </w:pPr>
      <w:rPr>
        <w:rFonts w:hint="default"/>
        <w:lang w:val="lv-LV" w:eastAsia="lv-LV" w:bidi="lv-LV"/>
      </w:rPr>
    </w:lvl>
    <w:lvl w:ilvl="7" w:tplc="200CD0F2">
      <w:numFmt w:val="bullet"/>
      <w:lvlText w:val="•"/>
      <w:lvlJc w:val="left"/>
      <w:pPr>
        <w:ind w:left="7238" w:hanging="360"/>
      </w:pPr>
      <w:rPr>
        <w:rFonts w:hint="default"/>
        <w:lang w:val="lv-LV" w:eastAsia="lv-LV" w:bidi="lv-LV"/>
      </w:rPr>
    </w:lvl>
    <w:lvl w:ilvl="8" w:tplc="5780351E">
      <w:numFmt w:val="bullet"/>
      <w:lvlText w:val="•"/>
      <w:lvlJc w:val="left"/>
      <w:pPr>
        <w:ind w:left="8252" w:hanging="360"/>
      </w:pPr>
      <w:rPr>
        <w:rFonts w:hint="default"/>
        <w:lang w:val="lv-LV" w:eastAsia="lv-LV" w:bidi="lv-LV"/>
      </w:rPr>
    </w:lvl>
  </w:abstractNum>
  <w:abstractNum w:abstractNumId="33" w15:restartNumberingAfterBreak="0">
    <w:nsid w:val="7ECD6558"/>
    <w:multiLevelType w:val="hybridMultilevel"/>
    <w:tmpl w:val="598A7A7E"/>
    <w:lvl w:ilvl="0" w:tplc="C7B631B4">
      <w:start w:val="27"/>
      <w:numFmt w:val="decimal"/>
      <w:lvlText w:val="%1."/>
      <w:lvlJc w:val="left"/>
      <w:pPr>
        <w:ind w:left="3361" w:hanging="360"/>
        <w:jc w:val="right"/>
      </w:pPr>
      <w:rPr>
        <w:rFonts w:ascii="Times New Roman" w:eastAsia="Times New Roman" w:hAnsi="Times New Roman" w:cs="Times New Roman" w:hint="default"/>
        <w:spacing w:val="-2"/>
        <w:w w:val="100"/>
        <w:sz w:val="24"/>
        <w:szCs w:val="24"/>
        <w:lang w:val="lv-LV" w:eastAsia="lv-LV" w:bidi="lv-LV"/>
      </w:rPr>
    </w:lvl>
    <w:lvl w:ilvl="1" w:tplc="25BE32D2">
      <w:start w:val="4"/>
      <w:numFmt w:val="decimal"/>
      <w:lvlText w:val="%2."/>
      <w:lvlJc w:val="left"/>
      <w:pPr>
        <w:ind w:left="1412" w:hanging="319"/>
        <w:jc w:val="right"/>
      </w:pPr>
      <w:rPr>
        <w:rFonts w:ascii="Times New Roman" w:eastAsia="Times New Roman" w:hAnsi="Times New Roman" w:cs="Times New Roman" w:hint="default"/>
        <w:b/>
        <w:bCs/>
        <w:w w:val="99"/>
        <w:sz w:val="32"/>
        <w:szCs w:val="32"/>
        <w:lang w:val="lv-LV" w:eastAsia="lv-LV" w:bidi="lv-LV"/>
      </w:rPr>
    </w:lvl>
    <w:lvl w:ilvl="2" w:tplc="20466B9E">
      <w:start w:val="18"/>
      <w:numFmt w:val="decimal"/>
      <w:lvlText w:val="%3."/>
      <w:lvlJc w:val="left"/>
      <w:pPr>
        <w:ind w:left="3077" w:hanging="360"/>
        <w:jc w:val="right"/>
      </w:pPr>
      <w:rPr>
        <w:rFonts w:ascii="Times New Roman" w:eastAsia="Times New Roman" w:hAnsi="Times New Roman" w:cs="Times New Roman" w:hint="default"/>
        <w:w w:val="100"/>
        <w:sz w:val="24"/>
        <w:szCs w:val="24"/>
        <w:lang w:val="lv-LV" w:eastAsia="lv-LV" w:bidi="lv-LV"/>
      </w:rPr>
    </w:lvl>
    <w:lvl w:ilvl="3" w:tplc="0A78DD4E">
      <w:numFmt w:val="bullet"/>
      <w:lvlText w:val="•"/>
      <w:lvlJc w:val="left"/>
      <w:pPr>
        <w:ind w:left="3039" w:hanging="360"/>
      </w:pPr>
      <w:rPr>
        <w:rFonts w:hint="default"/>
        <w:lang w:val="lv-LV" w:eastAsia="lv-LV" w:bidi="lv-LV"/>
      </w:rPr>
    </w:lvl>
    <w:lvl w:ilvl="4" w:tplc="7E481234">
      <w:numFmt w:val="bullet"/>
      <w:lvlText w:val="•"/>
      <w:lvlJc w:val="left"/>
      <w:pPr>
        <w:ind w:left="2719" w:hanging="360"/>
      </w:pPr>
      <w:rPr>
        <w:rFonts w:hint="default"/>
        <w:lang w:val="lv-LV" w:eastAsia="lv-LV" w:bidi="lv-LV"/>
      </w:rPr>
    </w:lvl>
    <w:lvl w:ilvl="5" w:tplc="AA702110">
      <w:numFmt w:val="bullet"/>
      <w:lvlText w:val="•"/>
      <w:lvlJc w:val="left"/>
      <w:pPr>
        <w:ind w:left="2398" w:hanging="360"/>
      </w:pPr>
      <w:rPr>
        <w:rFonts w:hint="default"/>
        <w:lang w:val="lv-LV" w:eastAsia="lv-LV" w:bidi="lv-LV"/>
      </w:rPr>
    </w:lvl>
    <w:lvl w:ilvl="6" w:tplc="CDEA31AA">
      <w:numFmt w:val="bullet"/>
      <w:lvlText w:val="•"/>
      <w:lvlJc w:val="left"/>
      <w:pPr>
        <w:ind w:left="2078" w:hanging="360"/>
      </w:pPr>
      <w:rPr>
        <w:rFonts w:hint="default"/>
        <w:lang w:val="lv-LV" w:eastAsia="lv-LV" w:bidi="lv-LV"/>
      </w:rPr>
    </w:lvl>
    <w:lvl w:ilvl="7" w:tplc="CBF40B5A">
      <w:numFmt w:val="bullet"/>
      <w:lvlText w:val="•"/>
      <w:lvlJc w:val="left"/>
      <w:pPr>
        <w:ind w:left="1757" w:hanging="360"/>
      </w:pPr>
      <w:rPr>
        <w:rFonts w:hint="default"/>
        <w:lang w:val="lv-LV" w:eastAsia="lv-LV" w:bidi="lv-LV"/>
      </w:rPr>
    </w:lvl>
    <w:lvl w:ilvl="8" w:tplc="D8946388">
      <w:numFmt w:val="bullet"/>
      <w:lvlText w:val="•"/>
      <w:lvlJc w:val="left"/>
      <w:pPr>
        <w:ind w:left="1437" w:hanging="360"/>
      </w:pPr>
      <w:rPr>
        <w:rFonts w:hint="default"/>
        <w:lang w:val="lv-LV" w:eastAsia="lv-LV" w:bidi="lv-LV"/>
      </w:rPr>
    </w:lvl>
  </w:abstractNum>
  <w:num w:numId="1">
    <w:abstractNumId w:val="5"/>
  </w:num>
  <w:num w:numId="2">
    <w:abstractNumId w:val="4"/>
  </w:num>
  <w:num w:numId="3">
    <w:abstractNumId w:val="19"/>
  </w:num>
  <w:num w:numId="4">
    <w:abstractNumId w:val="29"/>
  </w:num>
  <w:num w:numId="5">
    <w:abstractNumId w:val="14"/>
  </w:num>
  <w:num w:numId="6">
    <w:abstractNumId w:val="6"/>
  </w:num>
  <w:num w:numId="7">
    <w:abstractNumId w:val="21"/>
  </w:num>
  <w:num w:numId="8">
    <w:abstractNumId w:val="20"/>
  </w:num>
  <w:num w:numId="9">
    <w:abstractNumId w:val="23"/>
  </w:num>
  <w:num w:numId="10">
    <w:abstractNumId w:val="3"/>
  </w:num>
  <w:num w:numId="11">
    <w:abstractNumId w:val="31"/>
  </w:num>
  <w:num w:numId="12">
    <w:abstractNumId w:val="18"/>
  </w:num>
  <w:num w:numId="13">
    <w:abstractNumId w:val="10"/>
  </w:num>
  <w:num w:numId="14">
    <w:abstractNumId w:val="32"/>
  </w:num>
  <w:num w:numId="15">
    <w:abstractNumId w:val="13"/>
  </w:num>
  <w:num w:numId="16">
    <w:abstractNumId w:val="28"/>
  </w:num>
  <w:num w:numId="17">
    <w:abstractNumId w:val="33"/>
  </w:num>
  <w:num w:numId="18">
    <w:abstractNumId w:val="9"/>
  </w:num>
  <w:num w:numId="19">
    <w:abstractNumId w:val="1"/>
  </w:num>
  <w:num w:numId="20">
    <w:abstractNumId w:val="12"/>
  </w:num>
  <w:num w:numId="21">
    <w:abstractNumId w:val="2"/>
  </w:num>
  <w:num w:numId="22">
    <w:abstractNumId w:val="22"/>
  </w:num>
  <w:num w:numId="23">
    <w:abstractNumId w:val="27"/>
  </w:num>
  <w:num w:numId="24">
    <w:abstractNumId w:val="26"/>
  </w:num>
  <w:num w:numId="25">
    <w:abstractNumId w:val="11"/>
  </w:num>
  <w:num w:numId="26">
    <w:abstractNumId w:val="30"/>
  </w:num>
  <w:num w:numId="27">
    <w:abstractNumId w:val="8"/>
  </w:num>
  <w:num w:numId="28">
    <w:abstractNumId w:val="7"/>
  </w:num>
  <w:num w:numId="29">
    <w:abstractNumId w:val="24"/>
  </w:num>
  <w:num w:numId="30">
    <w:abstractNumId w:val="0"/>
  </w:num>
  <w:num w:numId="31">
    <w:abstractNumId w:val="15"/>
  </w:num>
  <w:num w:numId="32">
    <w:abstractNumId w:val="25"/>
  </w:num>
  <w:num w:numId="33">
    <w:abstractNumId w:val="1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0A"/>
    <w:rsid w:val="000074C4"/>
    <w:rsid w:val="000117F5"/>
    <w:rsid w:val="00014FF5"/>
    <w:rsid w:val="000171AC"/>
    <w:rsid w:val="000227CD"/>
    <w:rsid w:val="0002578B"/>
    <w:rsid w:val="00026DC5"/>
    <w:rsid w:val="0003373E"/>
    <w:rsid w:val="00033B63"/>
    <w:rsid w:val="00034038"/>
    <w:rsid w:val="00035F65"/>
    <w:rsid w:val="00041FCD"/>
    <w:rsid w:val="00046BC7"/>
    <w:rsid w:val="00053C96"/>
    <w:rsid w:val="000566DB"/>
    <w:rsid w:val="00057463"/>
    <w:rsid w:val="0006016C"/>
    <w:rsid w:val="00064AC3"/>
    <w:rsid w:val="00074125"/>
    <w:rsid w:val="0007544C"/>
    <w:rsid w:val="00081589"/>
    <w:rsid w:val="0008433F"/>
    <w:rsid w:val="000844D1"/>
    <w:rsid w:val="000859B0"/>
    <w:rsid w:val="00087390"/>
    <w:rsid w:val="00091B5D"/>
    <w:rsid w:val="0009274F"/>
    <w:rsid w:val="000931BC"/>
    <w:rsid w:val="00097A9B"/>
    <w:rsid w:val="000A10C9"/>
    <w:rsid w:val="000A305C"/>
    <w:rsid w:val="000A6935"/>
    <w:rsid w:val="000A704F"/>
    <w:rsid w:val="000A72AA"/>
    <w:rsid w:val="000B25A9"/>
    <w:rsid w:val="000C03EB"/>
    <w:rsid w:val="000C3B2C"/>
    <w:rsid w:val="000D44EF"/>
    <w:rsid w:val="000E2E1F"/>
    <w:rsid w:val="000F0DE0"/>
    <w:rsid w:val="000F535E"/>
    <w:rsid w:val="001007BC"/>
    <w:rsid w:val="00110063"/>
    <w:rsid w:val="00110BD2"/>
    <w:rsid w:val="0011107A"/>
    <w:rsid w:val="00112593"/>
    <w:rsid w:val="00113531"/>
    <w:rsid w:val="0011649E"/>
    <w:rsid w:val="00121137"/>
    <w:rsid w:val="001221EB"/>
    <w:rsid w:val="00126500"/>
    <w:rsid w:val="001273CE"/>
    <w:rsid w:val="00130BE7"/>
    <w:rsid w:val="00132462"/>
    <w:rsid w:val="00135CC4"/>
    <w:rsid w:val="00136809"/>
    <w:rsid w:val="00136D57"/>
    <w:rsid w:val="0014517A"/>
    <w:rsid w:val="001502F3"/>
    <w:rsid w:val="00150627"/>
    <w:rsid w:val="001533B1"/>
    <w:rsid w:val="0015500A"/>
    <w:rsid w:val="00162456"/>
    <w:rsid w:val="00166D23"/>
    <w:rsid w:val="001758D1"/>
    <w:rsid w:val="00182C8F"/>
    <w:rsid w:val="0018595A"/>
    <w:rsid w:val="00190BBA"/>
    <w:rsid w:val="001A1A16"/>
    <w:rsid w:val="001B1EB5"/>
    <w:rsid w:val="001B3D6F"/>
    <w:rsid w:val="001C390D"/>
    <w:rsid w:val="001C6A76"/>
    <w:rsid w:val="001C7E65"/>
    <w:rsid w:val="001D0520"/>
    <w:rsid w:val="001D549F"/>
    <w:rsid w:val="001E1FDA"/>
    <w:rsid w:val="001E2931"/>
    <w:rsid w:val="001E7202"/>
    <w:rsid w:val="001F0558"/>
    <w:rsid w:val="001F36EB"/>
    <w:rsid w:val="001F5243"/>
    <w:rsid w:val="00212316"/>
    <w:rsid w:val="0021307E"/>
    <w:rsid w:val="00215EF4"/>
    <w:rsid w:val="002165A1"/>
    <w:rsid w:val="0024035D"/>
    <w:rsid w:val="0024547E"/>
    <w:rsid w:val="00245B03"/>
    <w:rsid w:val="002474D3"/>
    <w:rsid w:val="002513E1"/>
    <w:rsid w:val="00255958"/>
    <w:rsid w:val="00256589"/>
    <w:rsid w:val="00267701"/>
    <w:rsid w:val="00275A96"/>
    <w:rsid w:val="002767B6"/>
    <w:rsid w:val="002817EE"/>
    <w:rsid w:val="002953AE"/>
    <w:rsid w:val="00297897"/>
    <w:rsid w:val="00297AD5"/>
    <w:rsid w:val="002A7536"/>
    <w:rsid w:val="002B6B4C"/>
    <w:rsid w:val="002B7E27"/>
    <w:rsid w:val="002C30C6"/>
    <w:rsid w:val="002C44BB"/>
    <w:rsid w:val="002C5435"/>
    <w:rsid w:val="002C7529"/>
    <w:rsid w:val="002C75C0"/>
    <w:rsid w:val="002D0620"/>
    <w:rsid w:val="002D2D89"/>
    <w:rsid w:val="002D4A70"/>
    <w:rsid w:val="002D558D"/>
    <w:rsid w:val="002E7001"/>
    <w:rsid w:val="002F4F68"/>
    <w:rsid w:val="0030302A"/>
    <w:rsid w:val="00303D8C"/>
    <w:rsid w:val="00307106"/>
    <w:rsid w:val="00312BD5"/>
    <w:rsid w:val="00314B57"/>
    <w:rsid w:val="00314EEB"/>
    <w:rsid w:val="003471F6"/>
    <w:rsid w:val="00354DD1"/>
    <w:rsid w:val="003645C3"/>
    <w:rsid w:val="00370F37"/>
    <w:rsid w:val="00373A6B"/>
    <w:rsid w:val="00374F61"/>
    <w:rsid w:val="003A476E"/>
    <w:rsid w:val="003B6BEF"/>
    <w:rsid w:val="003C660C"/>
    <w:rsid w:val="003D543D"/>
    <w:rsid w:val="003E15AB"/>
    <w:rsid w:val="003E488A"/>
    <w:rsid w:val="003E6D23"/>
    <w:rsid w:val="003F6346"/>
    <w:rsid w:val="00404220"/>
    <w:rsid w:val="00407EA5"/>
    <w:rsid w:val="00412789"/>
    <w:rsid w:val="0041350A"/>
    <w:rsid w:val="00413EEA"/>
    <w:rsid w:val="00413FD3"/>
    <w:rsid w:val="00427B8B"/>
    <w:rsid w:val="004310A8"/>
    <w:rsid w:val="00431D95"/>
    <w:rsid w:val="00432D66"/>
    <w:rsid w:val="00440A2E"/>
    <w:rsid w:val="00446C4B"/>
    <w:rsid w:val="0044734C"/>
    <w:rsid w:val="0044783F"/>
    <w:rsid w:val="00467734"/>
    <w:rsid w:val="00467808"/>
    <w:rsid w:val="004721F3"/>
    <w:rsid w:val="00481CF2"/>
    <w:rsid w:val="00496660"/>
    <w:rsid w:val="004A163E"/>
    <w:rsid w:val="004A63D4"/>
    <w:rsid w:val="004A6BCF"/>
    <w:rsid w:val="004B24DA"/>
    <w:rsid w:val="004D0967"/>
    <w:rsid w:val="004D2569"/>
    <w:rsid w:val="004D27A4"/>
    <w:rsid w:val="004E2084"/>
    <w:rsid w:val="004F11AE"/>
    <w:rsid w:val="004F12EF"/>
    <w:rsid w:val="004F55F1"/>
    <w:rsid w:val="0050422F"/>
    <w:rsid w:val="005074FB"/>
    <w:rsid w:val="00510C0C"/>
    <w:rsid w:val="0051479F"/>
    <w:rsid w:val="00515CE4"/>
    <w:rsid w:val="005268CE"/>
    <w:rsid w:val="005359DA"/>
    <w:rsid w:val="0053695B"/>
    <w:rsid w:val="00536988"/>
    <w:rsid w:val="00544018"/>
    <w:rsid w:val="00544FB8"/>
    <w:rsid w:val="005474D4"/>
    <w:rsid w:val="00547693"/>
    <w:rsid w:val="00554A09"/>
    <w:rsid w:val="00554AAE"/>
    <w:rsid w:val="00554E1E"/>
    <w:rsid w:val="00557D13"/>
    <w:rsid w:val="00564D2F"/>
    <w:rsid w:val="005709A0"/>
    <w:rsid w:val="00572540"/>
    <w:rsid w:val="0057461A"/>
    <w:rsid w:val="0057780B"/>
    <w:rsid w:val="005843E8"/>
    <w:rsid w:val="00584A4D"/>
    <w:rsid w:val="00586A2F"/>
    <w:rsid w:val="00590A6A"/>
    <w:rsid w:val="00591A69"/>
    <w:rsid w:val="00595424"/>
    <w:rsid w:val="00596499"/>
    <w:rsid w:val="005A2320"/>
    <w:rsid w:val="005A58B8"/>
    <w:rsid w:val="005C74F5"/>
    <w:rsid w:val="005D238C"/>
    <w:rsid w:val="005F0239"/>
    <w:rsid w:val="005F2682"/>
    <w:rsid w:val="005F47B5"/>
    <w:rsid w:val="0060223D"/>
    <w:rsid w:val="00602520"/>
    <w:rsid w:val="00604C99"/>
    <w:rsid w:val="00607470"/>
    <w:rsid w:val="00611681"/>
    <w:rsid w:val="006141EA"/>
    <w:rsid w:val="006238BA"/>
    <w:rsid w:val="00627202"/>
    <w:rsid w:val="006279F8"/>
    <w:rsid w:val="00630E35"/>
    <w:rsid w:val="006346F2"/>
    <w:rsid w:val="0063475D"/>
    <w:rsid w:val="00637957"/>
    <w:rsid w:val="00637BEF"/>
    <w:rsid w:val="006410A6"/>
    <w:rsid w:val="006415F7"/>
    <w:rsid w:val="0064253E"/>
    <w:rsid w:val="00655E1E"/>
    <w:rsid w:val="00655FCD"/>
    <w:rsid w:val="00663306"/>
    <w:rsid w:val="00663C6A"/>
    <w:rsid w:val="00664A9A"/>
    <w:rsid w:val="0067517A"/>
    <w:rsid w:val="006756AB"/>
    <w:rsid w:val="006769C9"/>
    <w:rsid w:val="0069003C"/>
    <w:rsid w:val="00695169"/>
    <w:rsid w:val="006A5C06"/>
    <w:rsid w:val="006B2C6D"/>
    <w:rsid w:val="006B5131"/>
    <w:rsid w:val="006B640C"/>
    <w:rsid w:val="006C01A3"/>
    <w:rsid w:val="006C38E5"/>
    <w:rsid w:val="006C6B8C"/>
    <w:rsid w:val="006D023F"/>
    <w:rsid w:val="006D2257"/>
    <w:rsid w:val="006F1EB4"/>
    <w:rsid w:val="006F2074"/>
    <w:rsid w:val="006F4368"/>
    <w:rsid w:val="00701DAF"/>
    <w:rsid w:val="007111A7"/>
    <w:rsid w:val="00717D8C"/>
    <w:rsid w:val="007272E6"/>
    <w:rsid w:val="00730121"/>
    <w:rsid w:val="0073160B"/>
    <w:rsid w:val="007320AE"/>
    <w:rsid w:val="00732A4F"/>
    <w:rsid w:val="007352B0"/>
    <w:rsid w:val="00735B88"/>
    <w:rsid w:val="00746BF8"/>
    <w:rsid w:val="007505B9"/>
    <w:rsid w:val="0075652B"/>
    <w:rsid w:val="007661C1"/>
    <w:rsid w:val="00766C4D"/>
    <w:rsid w:val="007747B9"/>
    <w:rsid w:val="00782254"/>
    <w:rsid w:val="00783FA8"/>
    <w:rsid w:val="00784C7B"/>
    <w:rsid w:val="00784F0B"/>
    <w:rsid w:val="00787EE9"/>
    <w:rsid w:val="007A03DE"/>
    <w:rsid w:val="007A3D27"/>
    <w:rsid w:val="007A419B"/>
    <w:rsid w:val="007A442C"/>
    <w:rsid w:val="007A5BD9"/>
    <w:rsid w:val="007A7D5D"/>
    <w:rsid w:val="007C390B"/>
    <w:rsid w:val="007D4282"/>
    <w:rsid w:val="007F338E"/>
    <w:rsid w:val="008074F2"/>
    <w:rsid w:val="00812F75"/>
    <w:rsid w:val="00813697"/>
    <w:rsid w:val="00821066"/>
    <w:rsid w:val="00822DFC"/>
    <w:rsid w:val="008265DF"/>
    <w:rsid w:val="008378B7"/>
    <w:rsid w:val="008415DA"/>
    <w:rsid w:val="00847F3B"/>
    <w:rsid w:val="008511C7"/>
    <w:rsid w:val="00851E34"/>
    <w:rsid w:val="00852854"/>
    <w:rsid w:val="00854D7C"/>
    <w:rsid w:val="00855E5E"/>
    <w:rsid w:val="0086047C"/>
    <w:rsid w:val="008674FE"/>
    <w:rsid w:val="0087657E"/>
    <w:rsid w:val="00877E05"/>
    <w:rsid w:val="00881C63"/>
    <w:rsid w:val="008822F6"/>
    <w:rsid w:val="008833C0"/>
    <w:rsid w:val="008840B1"/>
    <w:rsid w:val="00884B5A"/>
    <w:rsid w:val="0089082B"/>
    <w:rsid w:val="00891E53"/>
    <w:rsid w:val="008956CF"/>
    <w:rsid w:val="008A165A"/>
    <w:rsid w:val="008A27DC"/>
    <w:rsid w:val="008B231E"/>
    <w:rsid w:val="008B65C5"/>
    <w:rsid w:val="008B6F00"/>
    <w:rsid w:val="008C5F2E"/>
    <w:rsid w:val="008D4E28"/>
    <w:rsid w:val="008D617B"/>
    <w:rsid w:val="008E73A3"/>
    <w:rsid w:val="008F291D"/>
    <w:rsid w:val="00902FAA"/>
    <w:rsid w:val="00904A2F"/>
    <w:rsid w:val="0090626E"/>
    <w:rsid w:val="00915E14"/>
    <w:rsid w:val="00930A13"/>
    <w:rsid w:val="00932F73"/>
    <w:rsid w:val="00934DAC"/>
    <w:rsid w:val="00945ADF"/>
    <w:rsid w:val="00945E26"/>
    <w:rsid w:val="0095508F"/>
    <w:rsid w:val="00962B71"/>
    <w:rsid w:val="00962E6E"/>
    <w:rsid w:val="009658F4"/>
    <w:rsid w:val="00971A51"/>
    <w:rsid w:val="00976EC9"/>
    <w:rsid w:val="00977F87"/>
    <w:rsid w:val="00983656"/>
    <w:rsid w:val="00991528"/>
    <w:rsid w:val="009922D7"/>
    <w:rsid w:val="00992D5B"/>
    <w:rsid w:val="009B4D51"/>
    <w:rsid w:val="009B58B1"/>
    <w:rsid w:val="009C1D25"/>
    <w:rsid w:val="009C4BBE"/>
    <w:rsid w:val="009C7782"/>
    <w:rsid w:val="009D5545"/>
    <w:rsid w:val="009E0BFF"/>
    <w:rsid w:val="009F0FF8"/>
    <w:rsid w:val="009F1E27"/>
    <w:rsid w:val="009F4108"/>
    <w:rsid w:val="009F575A"/>
    <w:rsid w:val="009F6ABC"/>
    <w:rsid w:val="009F747C"/>
    <w:rsid w:val="009F7790"/>
    <w:rsid w:val="00A001AC"/>
    <w:rsid w:val="00A0135B"/>
    <w:rsid w:val="00A037A9"/>
    <w:rsid w:val="00A05174"/>
    <w:rsid w:val="00A12D91"/>
    <w:rsid w:val="00A308F1"/>
    <w:rsid w:val="00A32343"/>
    <w:rsid w:val="00A332A4"/>
    <w:rsid w:val="00A34DAD"/>
    <w:rsid w:val="00A36874"/>
    <w:rsid w:val="00A36926"/>
    <w:rsid w:val="00A47DBC"/>
    <w:rsid w:val="00A522B6"/>
    <w:rsid w:val="00A54802"/>
    <w:rsid w:val="00A66CAC"/>
    <w:rsid w:val="00A72AB1"/>
    <w:rsid w:val="00A73212"/>
    <w:rsid w:val="00A85BE4"/>
    <w:rsid w:val="00A87B8C"/>
    <w:rsid w:val="00A97245"/>
    <w:rsid w:val="00A973A0"/>
    <w:rsid w:val="00AA54C6"/>
    <w:rsid w:val="00AA6DEA"/>
    <w:rsid w:val="00AC6342"/>
    <w:rsid w:val="00AD5556"/>
    <w:rsid w:val="00AF15F7"/>
    <w:rsid w:val="00AF1D1D"/>
    <w:rsid w:val="00AF2339"/>
    <w:rsid w:val="00AF3D8F"/>
    <w:rsid w:val="00B03CDE"/>
    <w:rsid w:val="00B0442C"/>
    <w:rsid w:val="00B07AC4"/>
    <w:rsid w:val="00B13055"/>
    <w:rsid w:val="00B151F8"/>
    <w:rsid w:val="00B233F2"/>
    <w:rsid w:val="00B27312"/>
    <w:rsid w:val="00B2744E"/>
    <w:rsid w:val="00B275FC"/>
    <w:rsid w:val="00B40774"/>
    <w:rsid w:val="00B4296D"/>
    <w:rsid w:val="00B50D92"/>
    <w:rsid w:val="00B558AE"/>
    <w:rsid w:val="00B605C4"/>
    <w:rsid w:val="00B60A10"/>
    <w:rsid w:val="00B61E01"/>
    <w:rsid w:val="00B62059"/>
    <w:rsid w:val="00B62A7D"/>
    <w:rsid w:val="00B62C34"/>
    <w:rsid w:val="00B637E9"/>
    <w:rsid w:val="00B64574"/>
    <w:rsid w:val="00B65EF4"/>
    <w:rsid w:val="00B71963"/>
    <w:rsid w:val="00B72240"/>
    <w:rsid w:val="00B77DA4"/>
    <w:rsid w:val="00B80B57"/>
    <w:rsid w:val="00B97C10"/>
    <w:rsid w:val="00BA1620"/>
    <w:rsid w:val="00BA2EC2"/>
    <w:rsid w:val="00BA321B"/>
    <w:rsid w:val="00BA42BC"/>
    <w:rsid w:val="00BC0A35"/>
    <w:rsid w:val="00BC7620"/>
    <w:rsid w:val="00BE01F0"/>
    <w:rsid w:val="00BE1EF2"/>
    <w:rsid w:val="00BE2AB8"/>
    <w:rsid w:val="00BE2C4D"/>
    <w:rsid w:val="00BF298B"/>
    <w:rsid w:val="00BF2F54"/>
    <w:rsid w:val="00C025B6"/>
    <w:rsid w:val="00C07AC6"/>
    <w:rsid w:val="00C12F72"/>
    <w:rsid w:val="00C22114"/>
    <w:rsid w:val="00C23AB1"/>
    <w:rsid w:val="00C33644"/>
    <w:rsid w:val="00C35149"/>
    <w:rsid w:val="00C35E59"/>
    <w:rsid w:val="00C363E2"/>
    <w:rsid w:val="00C37C23"/>
    <w:rsid w:val="00C40835"/>
    <w:rsid w:val="00C51CC0"/>
    <w:rsid w:val="00C5300E"/>
    <w:rsid w:val="00C55B88"/>
    <w:rsid w:val="00C66FCD"/>
    <w:rsid w:val="00C74934"/>
    <w:rsid w:val="00C759EF"/>
    <w:rsid w:val="00C775F2"/>
    <w:rsid w:val="00CB1AC7"/>
    <w:rsid w:val="00CC0B7E"/>
    <w:rsid w:val="00CC26C5"/>
    <w:rsid w:val="00CC313B"/>
    <w:rsid w:val="00CC5E6A"/>
    <w:rsid w:val="00CC7056"/>
    <w:rsid w:val="00CD68B5"/>
    <w:rsid w:val="00CE21B6"/>
    <w:rsid w:val="00CE5E48"/>
    <w:rsid w:val="00CF62F1"/>
    <w:rsid w:val="00CF63C2"/>
    <w:rsid w:val="00D027A1"/>
    <w:rsid w:val="00D04A3A"/>
    <w:rsid w:val="00D04D30"/>
    <w:rsid w:val="00D07661"/>
    <w:rsid w:val="00D07C23"/>
    <w:rsid w:val="00D11864"/>
    <w:rsid w:val="00D13BB2"/>
    <w:rsid w:val="00D1449A"/>
    <w:rsid w:val="00D210D6"/>
    <w:rsid w:val="00D2381A"/>
    <w:rsid w:val="00D269A5"/>
    <w:rsid w:val="00D36E15"/>
    <w:rsid w:val="00D375C4"/>
    <w:rsid w:val="00D5190A"/>
    <w:rsid w:val="00D51B73"/>
    <w:rsid w:val="00D51DBA"/>
    <w:rsid w:val="00D53207"/>
    <w:rsid w:val="00D60A65"/>
    <w:rsid w:val="00D612E3"/>
    <w:rsid w:val="00D6241C"/>
    <w:rsid w:val="00D63701"/>
    <w:rsid w:val="00D66691"/>
    <w:rsid w:val="00D72364"/>
    <w:rsid w:val="00D73248"/>
    <w:rsid w:val="00D771D0"/>
    <w:rsid w:val="00D77FB6"/>
    <w:rsid w:val="00D818BE"/>
    <w:rsid w:val="00D83602"/>
    <w:rsid w:val="00D91410"/>
    <w:rsid w:val="00D95926"/>
    <w:rsid w:val="00DB15D1"/>
    <w:rsid w:val="00DB2008"/>
    <w:rsid w:val="00DB29EB"/>
    <w:rsid w:val="00DB42BF"/>
    <w:rsid w:val="00DC053A"/>
    <w:rsid w:val="00DC0601"/>
    <w:rsid w:val="00DC3EC6"/>
    <w:rsid w:val="00DD0A8E"/>
    <w:rsid w:val="00DD2D08"/>
    <w:rsid w:val="00DD3E34"/>
    <w:rsid w:val="00DF4C9C"/>
    <w:rsid w:val="00DF7573"/>
    <w:rsid w:val="00E01890"/>
    <w:rsid w:val="00E077BE"/>
    <w:rsid w:val="00E11911"/>
    <w:rsid w:val="00E12BEC"/>
    <w:rsid w:val="00E151DD"/>
    <w:rsid w:val="00E15648"/>
    <w:rsid w:val="00E17DCC"/>
    <w:rsid w:val="00E20B37"/>
    <w:rsid w:val="00E20E4A"/>
    <w:rsid w:val="00E22572"/>
    <w:rsid w:val="00E25C8D"/>
    <w:rsid w:val="00E356AF"/>
    <w:rsid w:val="00E35F34"/>
    <w:rsid w:val="00E440AB"/>
    <w:rsid w:val="00E46082"/>
    <w:rsid w:val="00E51F48"/>
    <w:rsid w:val="00E546D2"/>
    <w:rsid w:val="00E57FAC"/>
    <w:rsid w:val="00E60B6D"/>
    <w:rsid w:val="00E641DA"/>
    <w:rsid w:val="00E660DA"/>
    <w:rsid w:val="00E66853"/>
    <w:rsid w:val="00E679BE"/>
    <w:rsid w:val="00E718BC"/>
    <w:rsid w:val="00E7313C"/>
    <w:rsid w:val="00E76F24"/>
    <w:rsid w:val="00E90A0E"/>
    <w:rsid w:val="00E90F75"/>
    <w:rsid w:val="00E9121D"/>
    <w:rsid w:val="00E945E4"/>
    <w:rsid w:val="00E94E25"/>
    <w:rsid w:val="00E95459"/>
    <w:rsid w:val="00E95B60"/>
    <w:rsid w:val="00E971D8"/>
    <w:rsid w:val="00EA6E93"/>
    <w:rsid w:val="00EB2025"/>
    <w:rsid w:val="00EC106E"/>
    <w:rsid w:val="00EC6073"/>
    <w:rsid w:val="00EC704F"/>
    <w:rsid w:val="00ED5F60"/>
    <w:rsid w:val="00EE0956"/>
    <w:rsid w:val="00EE25BD"/>
    <w:rsid w:val="00EE2E29"/>
    <w:rsid w:val="00EE3C55"/>
    <w:rsid w:val="00EE5A36"/>
    <w:rsid w:val="00EF01E3"/>
    <w:rsid w:val="00EF4466"/>
    <w:rsid w:val="00F05E20"/>
    <w:rsid w:val="00F10FA3"/>
    <w:rsid w:val="00F14EB6"/>
    <w:rsid w:val="00F167EA"/>
    <w:rsid w:val="00F20C68"/>
    <w:rsid w:val="00F21930"/>
    <w:rsid w:val="00F42213"/>
    <w:rsid w:val="00F50BD9"/>
    <w:rsid w:val="00F5604D"/>
    <w:rsid w:val="00F661D0"/>
    <w:rsid w:val="00F66766"/>
    <w:rsid w:val="00F714AB"/>
    <w:rsid w:val="00F7269D"/>
    <w:rsid w:val="00F73A84"/>
    <w:rsid w:val="00F81720"/>
    <w:rsid w:val="00F850F3"/>
    <w:rsid w:val="00F86E07"/>
    <w:rsid w:val="00F92DF2"/>
    <w:rsid w:val="00F93537"/>
    <w:rsid w:val="00FA3FEA"/>
    <w:rsid w:val="00FB2E2F"/>
    <w:rsid w:val="00FB68F3"/>
    <w:rsid w:val="00FB6D9B"/>
    <w:rsid w:val="00FB7E73"/>
    <w:rsid w:val="00FC1824"/>
    <w:rsid w:val="00FC2FE0"/>
    <w:rsid w:val="00FC7533"/>
    <w:rsid w:val="00FE2E59"/>
    <w:rsid w:val="00FF12B0"/>
    <w:rsid w:val="00FF30A9"/>
    <w:rsid w:val="00FF3CEC"/>
    <w:rsid w:val="00FF6E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A84C4"/>
  <w15:chartTrackingRefBased/>
  <w15:docId w15:val="{BF82D3EA-7107-4BE6-BB15-EC720485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pPr>
      <w:spacing w:after="160" w:line="259" w:lineRule="auto"/>
    </w:pPr>
    <w:rPr>
      <w:sz w:val="22"/>
      <w:szCs w:val="22"/>
      <w:lang w:eastAsia="en-US"/>
    </w:rPr>
  </w:style>
  <w:style w:type="paragraph" w:styleId="Virsraksts1">
    <w:name w:val="heading 1"/>
    <w:basedOn w:val="Parasts"/>
    <w:next w:val="Parasts"/>
    <w:link w:val="Virsraksts1Rakstz"/>
    <w:uiPriority w:val="9"/>
    <w:qFormat/>
    <w:rsid w:val="00934DAC"/>
    <w:pPr>
      <w:keepNext/>
      <w:keepLines/>
      <w:spacing w:before="240" w:after="0"/>
      <w:outlineLvl w:val="0"/>
    </w:pPr>
    <w:rPr>
      <w:rFonts w:ascii="Calibri Light" w:eastAsia="Times New Roman" w:hAnsi="Calibri Light"/>
      <w:color w:val="2F5496"/>
      <w:sz w:val="32"/>
      <w:szCs w:val="32"/>
    </w:rPr>
  </w:style>
  <w:style w:type="paragraph" w:styleId="Virsraksts2">
    <w:name w:val="heading 2"/>
    <w:basedOn w:val="Parasts"/>
    <w:next w:val="Parasts"/>
    <w:link w:val="Virsraksts2Rakstz"/>
    <w:uiPriority w:val="9"/>
    <w:unhideWhenUsed/>
    <w:qFormat/>
    <w:rsid w:val="00934DAC"/>
    <w:pPr>
      <w:keepNext/>
      <w:keepLines/>
      <w:spacing w:before="40" w:after="0"/>
      <w:outlineLvl w:val="1"/>
    </w:pPr>
    <w:rPr>
      <w:rFonts w:ascii="Calibri Light" w:eastAsia="Times New Roman" w:hAnsi="Calibri Light"/>
      <w:color w:val="2F5496"/>
      <w:sz w:val="26"/>
      <w:szCs w:val="26"/>
    </w:rPr>
  </w:style>
  <w:style w:type="paragraph" w:styleId="Virsraksts3">
    <w:name w:val="heading 3"/>
    <w:basedOn w:val="Parasts"/>
    <w:next w:val="Parasts"/>
    <w:link w:val="Virsraksts3Rakstz"/>
    <w:uiPriority w:val="9"/>
    <w:semiHidden/>
    <w:unhideWhenUsed/>
    <w:qFormat/>
    <w:rsid w:val="00934DAC"/>
    <w:pPr>
      <w:keepNext/>
      <w:keepLines/>
      <w:spacing w:before="40" w:after="0"/>
      <w:outlineLvl w:val="2"/>
    </w:pPr>
    <w:rPr>
      <w:rFonts w:ascii="Calibri Light" w:eastAsia="Times New Roman" w:hAnsi="Calibri Light"/>
      <w:color w:val="1F3763"/>
      <w:sz w:val="24"/>
      <w:szCs w:val="24"/>
    </w:rPr>
  </w:style>
  <w:style w:type="paragraph" w:styleId="Virsraksts4">
    <w:name w:val="heading 4"/>
    <w:basedOn w:val="Parasts"/>
    <w:next w:val="Parasts"/>
    <w:link w:val="Virsraksts4Rakstz"/>
    <w:uiPriority w:val="9"/>
    <w:semiHidden/>
    <w:unhideWhenUsed/>
    <w:qFormat/>
    <w:rsid w:val="00D612E3"/>
    <w:pPr>
      <w:keepNext/>
      <w:spacing w:before="240" w:after="60"/>
      <w:outlineLvl w:val="3"/>
    </w:pPr>
    <w:rPr>
      <w:rFonts w:eastAsia="Times New Roman"/>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934DAC"/>
    <w:rPr>
      <w:rFonts w:ascii="Calibri Light" w:eastAsia="Times New Roman" w:hAnsi="Calibri Light" w:cs="Times New Roman"/>
      <w:color w:val="2F5496"/>
      <w:sz w:val="32"/>
      <w:szCs w:val="32"/>
    </w:rPr>
  </w:style>
  <w:style w:type="paragraph" w:styleId="Saturardtjavirsraksts">
    <w:name w:val="TOC Heading"/>
    <w:basedOn w:val="Virsraksts1"/>
    <w:next w:val="Parasts"/>
    <w:uiPriority w:val="39"/>
    <w:unhideWhenUsed/>
    <w:qFormat/>
    <w:rsid w:val="00934DAC"/>
    <w:pPr>
      <w:outlineLvl w:val="9"/>
    </w:pPr>
    <w:rPr>
      <w:lang w:eastAsia="lv-LV"/>
    </w:rPr>
  </w:style>
  <w:style w:type="character" w:customStyle="1" w:styleId="Virsraksts3Rakstz">
    <w:name w:val="Virsraksts 3 Rakstz."/>
    <w:link w:val="Virsraksts3"/>
    <w:uiPriority w:val="9"/>
    <w:semiHidden/>
    <w:rsid w:val="00934DAC"/>
    <w:rPr>
      <w:rFonts w:ascii="Calibri Light" w:eastAsia="Times New Roman" w:hAnsi="Calibri Light" w:cs="Times New Roman"/>
      <w:color w:val="1F3763"/>
      <w:sz w:val="24"/>
      <w:szCs w:val="24"/>
    </w:rPr>
  </w:style>
  <w:style w:type="paragraph" w:styleId="Saturs1">
    <w:name w:val="toc 1"/>
    <w:basedOn w:val="Parasts"/>
    <w:next w:val="Parasts"/>
    <w:autoRedefine/>
    <w:uiPriority w:val="39"/>
    <w:unhideWhenUsed/>
    <w:rsid w:val="00934DAC"/>
    <w:pPr>
      <w:spacing w:after="100"/>
    </w:pPr>
  </w:style>
  <w:style w:type="paragraph" w:styleId="Saturs2">
    <w:name w:val="toc 2"/>
    <w:basedOn w:val="Parasts"/>
    <w:next w:val="Parasts"/>
    <w:autoRedefine/>
    <w:uiPriority w:val="39"/>
    <w:unhideWhenUsed/>
    <w:rsid w:val="00934DAC"/>
    <w:pPr>
      <w:spacing w:after="100"/>
      <w:ind w:left="220"/>
    </w:pPr>
  </w:style>
  <w:style w:type="paragraph" w:styleId="Saturs3">
    <w:name w:val="toc 3"/>
    <w:basedOn w:val="Parasts"/>
    <w:next w:val="Parasts"/>
    <w:autoRedefine/>
    <w:uiPriority w:val="39"/>
    <w:semiHidden/>
    <w:unhideWhenUsed/>
    <w:rsid w:val="00934DAC"/>
    <w:pPr>
      <w:spacing w:after="100"/>
      <w:ind w:left="440"/>
    </w:pPr>
  </w:style>
  <w:style w:type="paragraph" w:styleId="Saturs4">
    <w:name w:val="toc 4"/>
    <w:basedOn w:val="Parasts"/>
    <w:next w:val="Parasts"/>
    <w:autoRedefine/>
    <w:uiPriority w:val="39"/>
    <w:semiHidden/>
    <w:unhideWhenUsed/>
    <w:rsid w:val="00934DAC"/>
    <w:pPr>
      <w:spacing w:after="100"/>
      <w:ind w:left="660"/>
    </w:pPr>
  </w:style>
  <w:style w:type="character" w:customStyle="1" w:styleId="Virsraksts2Rakstz">
    <w:name w:val="Virsraksts 2 Rakstz."/>
    <w:link w:val="Virsraksts2"/>
    <w:uiPriority w:val="9"/>
    <w:rsid w:val="00934DAC"/>
    <w:rPr>
      <w:rFonts w:ascii="Calibri Light" w:eastAsia="Times New Roman" w:hAnsi="Calibri Light" w:cs="Times New Roman"/>
      <w:color w:val="2F5496"/>
      <w:sz w:val="26"/>
      <w:szCs w:val="26"/>
    </w:rPr>
  </w:style>
  <w:style w:type="character" w:styleId="Hipersaite">
    <w:name w:val="Hyperlink"/>
    <w:uiPriority w:val="99"/>
    <w:unhideWhenUsed/>
    <w:rsid w:val="00934DAC"/>
    <w:rPr>
      <w:color w:val="0563C1"/>
      <w:u w:val="single"/>
    </w:rPr>
  </w:style>
  <w:style w:type="paragraph" w:styleId="Sarakstarindkopa">
    <w:name w:val="List Paragraph"/>
    <w:aliases w:val="2,Strip"/>
    <w:basedOn w:val="Parasts"/>
    <w:link w:val="SarakstarindkopaRakstz"/>
    <w:uiPriority w:val="1"/>
    <w:qFormat/>
    <w:rsid w:val="00C51CC0"/>
    <w:pPr>
      <w:widowControl w:val="0"/>
      <w:autoSpaceDE w:val="0"/>
      <w:autoSpaceDN w:val="0"/>
      <w:spacing w:before="138" w:after="0" w:line="240" w:lineRule="auto"/>
      <w:ind w:left="862" w:hanging="361"/>
    </w:pPr>
    <w:rPr>
      <w:rFonts w:ascii="Times New Roman" w:eastAsia="Times New Roman" w:hAnsi="Times New Roman"/>
      <w:lang w:eastAsia="lv-LV" w:bidi="lv-LV"/>
    </w:rPr>
  </w:style>
  <w:style w:type="paragraph" w:styleId="Pamatteksts">
    <w:name w:val="Body Text"/>
    <w:basedOn w:val="Parasts"/>
    <w:link w:val="PamattekstsRakstz"/>
    <w:uiPriority w:val="1"/>
    <w:qFormat/>
    <w:rsid w:val="0087657E"/>
    <w:pPr>
      <w:widowControl w:val="0"/>
      <w:autoSpaceDE w:val="0"/>
      <w:autoSpaceDN w:val="0"/>
      <w:spacing w:after="0" w:line="240" w:lineRule="auto"/>
    </w:pPr>
    <w:rPr>
      <w:rFonts w:ascii="Times New Roman" w:eastAsia="Times New Roman" w:hAnsi="Times New Roman"/>
      <w:sz w:val="24"/>
      <w:szCs w:val="24"/>
      <w:lang w:eastAsia="lv-LV" w:bidi="lv-LV"/>
    </w:rPr>
  </w:style>
  <w:style w:type="character" w:customStyle="1" w:styleId="PamattekstsRakstz">
    <w:name w:val="Pamatteksts Rakstz."/>
    <w:link w:val="Pamatteksts"/>
    <w:uiPriority w:val="1"/>
    <w:rsid w:val="0087657E"/>
    <w:rPr>
      <w:rFonts w:ascii="Times New Roman" w:eastAsia="Times New Roman" w:hAnsi="Times New Roman"/>
      <w:sz w:val="24"/>
      <w:szCs w:val="24"/>
      <w:lang w:bidi="lv-LV"/>
    </w:rPr>
  </w:style>
  <w:style w:type="paragraph" w:styleId="Vresteksts">
    <w:name w:val="footnote text"/>
    <w:basedOn w:val="Parasts"/>
    <w:link w:val="VrestekstsRakstz"/>
    <w:uiPriority w:val="99"/>
    <w:semiHidden/>
    <w:unhideWhenUsed/>
    <w:rsid w:val="00991528"/>
    <w:rPr>
      <w:sz w:val="20"/>
      <w:szCs w:val="20"/>
    </w:rPr>
  </w:style>
  <w:style w:type="character" w:customStyle="1" w:styleId="VrestekstsRakstz">
    <w:name w:val="Vēres teksts Rakstz."/>
    <w:link w:val="Vresteksts"/>
    <w:uiPriority w:val="99"/>
    <w:semiHidden/>
    <w:rsid w:val="00991528"/>
    <w:rPr>
      <w:lang w:eastAsia="en-US"/>
    </w:rPr>
  </w:style>
  <w:style w:type="character" w:styleId="Vresatsauce">
    <w:name w:val="footnote reference"/>
    <w:uiPriority w:val="99"/>
    <w:semiHidden/>
    <w:unhideWhenUsed/>
    <w:rsid w:val="00991528"/>
    <w:rPr>
      <w:vertAlign w:val="superscript"/>
    </w:rPr>
  </w:style>
  <w:style w:type="character" w:customStyle="1" w:styleId="Neatrisintapieminana1">
    <w:name w:val="Neatrisināta pieminēšana1"/>
    <w:uiPriority w:val="99"/>
    <w:semiHidden/>
    <w:unhideWhenUsed/>
    <w:rsid w:val="00991528"/>
    <w:rPr>
      <w:color w:val="605E5C"/>
      <w:shd w:val="clear" w:color="auto" w:fill="E1DFDD"/>
    </w:rPr>
  </w:style>
  <w:style w:type="table" w:styleId="Reatabula">
    <w:name w:val="Table Grid"/>
    <w:basedOn w:val="Parastatabula"/>
    <w:uiPriority w:val="39"/>
    <w:rsid w:val="00E94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arasts"/>
    <w:uiPriority w:val="1"/>
    <w:qFormat/>
    <w:rsid w:val="00026DC5"/>
    <w:pPr>
      <w:widowControl w:val="0"/>
      <w:autoSpaceDE w:val="0"/>
      <w:autoSpaceDN w:val="0"/>
      <w:spacing w:after="0" w:line="240" w:lineRule="auto"/>
    </w:pPr>
    <w:rPr>
      <w:rFonts w:ascii="Times New Roman" w:eastAsia="Times New Roman" w:hAnsi="Times New Roman"/>
      <w:lang w:eastAsia="lv-LV" w:bidi="lv-LV"/>
    </w:rPr>
  </w:style>
  <w:style w:type="paragraph" w:styleId="Paraststmeklis">
    <w:name w:val="Normal (Web)"/>
    <w:basedOn w:val="Parasts"/>
    <w:uiPriority w:val="99"/>
    <w:unhideWhenUsed/>
    <w:rsid w:val="00AA54C6"/>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Virsraksts4Rakstz">
    <w:name w:val="Virsraksts 4 Rakstz."/>
    <w:link w:val="Virsraksts4"/>
    <w:uiPriority w:val="9"/>
    <w:semiHidden/>
    <w:rsid w:val="00D612E3"/>
    <w:rPr>
      <w:rFonts w:ascii="Calibri" w:eastAsia="Times New Roman" w:hAnsi="Calibri" w:cs="Times New Roman"/>
      <w:b/>
      <w:bCs/>
      <w:sz w:val="28"/>
      <w:szCs w:val="28"/>
      <w:lang w:eastAsia="en-US"/>
    </w:rPr>
  </w:style>
  <w:style w:type="paragraph" w:styleId="Galvene">
    <w:name w:val="header"/>
    <w:basedOn w:val="Parasts"/>
    <w:link w:val="GalveneRakstz"/>
    <w:uiPriority w:val="99"/>
    <w:unhideWhenUsed/>
    <w:rsid w:val="005074FB"/>
    <w:pPr>
      <w:tabs>
        <w:tab w:val="center" w:pos="4153"/>
        <w:tab w:val="right" w:pos="8306"/>
      </w:tabs>
    </w:pPr>
  </w:style>
  <w:style w:type="character" w:customStyle="1" w:styleId="GalveneRakstz">
    <w:name w:val="Galvene Rakstz."/>
    <w:link w:val="Galvene"/>
    <w:uiPriority w:val="99"/>
    <w:rsid w:val="005074FB"/>
    <w:rPr>
      <w:sz w:val="22"/>
      <w:szCs w:val="22"/>
      <w:lang w:eastAsia="en-US"/>
    </w:rPr>
  </w:style>
  <w:style w:type="paragraph" w:styleId="Kjene">
    <w:name w:val="footer"/>
    <w:basedOn w:val="Parasts"/>
    <w:link w:val="KjeneRakstz"/>
    <w:uiPriority w:val="99"/>
    <w:unhideWhenUsed/>
    <w:rsid w:val="005074FB"/>
    <w:pPr>
      <w:tabs>
        <w:tab w:val="center" w:pos="4153"/>
        <w:tab w:val="right" w:pos="8306"/>
      </w:tabs>
    </w:pPr>
  </w:style>
  <w:style w:type="character" w:customStyle="1" w:styleId="KjeneRakstz">
    <w:name w:val="Kājene Rakstz."/>
    <w:link w:val="Kjene"/>
    <w:uiPriority w:val="99"/>
    <w:rsid w:val="005074FB"/>
    <w:rPr>
      <w:sz w:val="22"/>
      <w:szCs w:val="22"/>
      <w:lang w:eastAsia="en-US"/>
    </w:rPr>
  </w:style>
  <w:style w:type="character" w:customStyle="1" w:styleId="SarakstarindkopaRakstz">
    <w:name w:val="Saraksta rindkopa Rakstz."/>
    <w:aliases w:val="2 Rakstz.,Strip Rakstz."/>
    <w:link w:val="Sarakstarindkopa"/>
    <w:uiPriority w:val="34"/>
    <w:locked/>
    <w:rsid w:val="001B1EB5"/>
    <w:rPr>
      <w:rFonts w:ascii="Times New Roman" w:eastAsia="Times New Roman" w:hAnsi="Times New Roman"/>
      <w:sz w:val="22"/>
      <w:szCs w:val="22"/>
      <w:lang w:bidi="lv-LV"/>
    </w:rPr>
  </w:style>
  <w:style w:type="character" w:styleId="Komentraatsauce">
    <w:name w:val="annotation reference"/>
    <w:uiPriority w:val="99"/>
    <w:semiHidden/>
    <w:unhideWhenUsed/>
    <w:rsid w:val="00046BC7"/>
    <w:rPr>
      <w:sz w:val="16"/>
      <w:szCs w:val="16"/>
    </w:rPr>
  </w:style>
  <w:style w:type="paragraph" w:styleId="Komentrateksts">
    <w:name w:val="annotation text"/>
    <w:basedOn w:val="Parasts"/>
    <w:link w:val="KomentratekstsRakstz"/>
    <w:uiPriority w:val="99"/>
    <w:semiHidden/>
    <w:unhideWhenUsed/>
    <w:rsid w:val="00046BC7"/>
    <w:rPr>
      <w:sz w:val="20"/>
      <w:szCs w:val="20"/>
    </w:rPr>
  </w:style>
  <w:style w:type="character" w:customStyle="1" w:styleId="KomentratekstsRakstz">
    <w:name w:val="Komentāra teksts Rakstz."/>
    <w:link w:val="Komentrateksts"/>
    <w:uiPriority w:val="99"/>
    <w:semiHidden/>
    <w:rsid w:val="00046BC7"/>
    <w:rPr>
      <w:lang w:val="lv-LV"/>
    </w:rPr>
  </w:style>
  <w:style w:type="paragraph" w:styleId="Komentratma">
    <w:name w:val="annotation subject"/>
    <w:basedOn w:val="Komentrateksts"/>
    <w:next w:val="Komentrateksts"/>
    <w:link w:val="KomentratmaRakstz"/>
    <w:uiPriority w:val="99"/>
    <w:semiHidden/>
    <w:unhideWhenUsed/>
    <w:rsid w:val="00046BC7"/>
    <w:rPr>
      <w:b/>
      <w:bCs/>
    </w:rPr>
  </w:style>
  <w:style w:type="character" w:customStyle="1" w:styleId="KomentratmaRakstz">
    <w:name w:val="Komentāra tēma Rakstz."/>
    <w:link w:val="Komentratma"/>
    <w:uiPriority w:val="99"/>
    <w:semiHidden/>
    <w:rsid w:val="00046BC7"/>
    <w:rPr>
      <w:b/>
      <w:bCs/>
      <w:lang w:val="lv-LV"/>
    </w:rPr>
  </w:style>
  <w:style w:type="character" w:styleId="Izmantotahipersaite">
    <w:name w:val="FollowedHyperlink"/>
    <w:uiPriority w:val="99"/>
    <w:semiHidden/>
    <w:unhideWhenUsed/>
    <w:rsid w:val="006C38E5"/>
    <w:rPr>
      <w:color w:val="954F72"/>
      <w:u w:val="single"/>
    </w:rPr>
  </w:style>
  <w:style w:type="paragraph" w:styleId="Balonteksts">
    <w:name w:val="Balloon Text"/>
    <w:basedOn w:val="Parasts"/>
    <w:link w:val="BalontekstsRakstz"/>
    <w:uiPriority w:val="99"/>
    <w:semiHidden/>
    <w:unhideWhenUsed/>
    <w:rsid w:val="00EB2025"/>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B2025"/>
    <w:rPr>
      <w:rFonts w:ascii="Segoe UI" w:hAnsi="Segoe UI" w:cs="Segoe UI"/>
      <w:sz w:val="18"/>
      <w:szCs w:val="18"/>
      <w:lang w:eastAsia="en-US"/>
    </w:rPr>
  </w:style>
  <w:style w:type="character" w:customStyle="1" w:styleId="Neatrisintapieminana2">
    <w:name w:val="Neatrisināta pieminēšana2"/>
    <w:basedOn w:val="Noklusjumarindkopasfonts"/>
    <w:uiPriority w:val="99"/>
    <w:semiHidden/>
    <w:unhideWhenUsed/>
    <w:rsid w:val="00B40774"/>
    <w:rPr>
      <w:color w:val="605E5C"/>
      <w:shd w:val="clear" w:color="auto" w:fill="E1DFDD"/>
    </w:rPr>
  </w:style>
  <w:style w:type="character" w:customStyle="1" w:styleId="markedcontent">
    <w:name w:val="markedcontent"/>
    <w:basedOn w:val="Noklusjumarindkopasfonts"/>
    <w:rsid w:val="006D023F"/>
  </w:style>
  <w:style w:type="character" w:customStyle="1" w:styleId="field-title">
    <w:name w:val="field-title"/>
    <w:basedOn w:val="Noklusjumarindkopasfonts"/>
    <w:rsid w:val="00D51DBA"/>
  </w:style>
  <w:style w:type="character" w:customStyle="1" w:styleId="red-bottom-line">
    <w:name w:val="red-bottom-line"/>
    <w:basedOn w:val="Noklusjumarindkopasfonts"/>
    <w:rsid w:val="00D5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5848">
      <w:bodyDiv w:val="1"/>
      <w:marLeft w:val="0"/>
      <w:marRight w:val="0"/>
      <w:marTop w:val="0"/>
      <w:marBottom w:val="0"/>
      <w:divBdr>
        <w:top w:val="none" w:sz="0" w:space="0" w:color="auto"/>
        <w:left w:val="none" w:sz="0" w:space="0" w:color="auto"/>
        <w:bottom w:val="none" w:sz="0" w:space="0" w:color="auto"/>
        <w:right w:val="none" w:sz="0" w:space="0" w:color="auto"/>
      </w:divBdr>
    </w:div>
    <w:div w:id="38169197">
      <w:bodyDiv w:val="1"/>
      <w:marLeft w:val="0"/>
      <w:marRight w:val="0"/>
      <w:marTop w:val="0"/>
      <w:marBottom w:val="0"/>
      <w:divBdr>
        <w:top w:val="none" w:sz="0" w:space="0" w:color="auto"/>
        <w:left w:val="none" w:sz="0" w:space="0" w:color="auto"/>
        <w:bottom w:val="none" w:sz="0" w:space="0" w:color="auto"/>
        <w:right w:val="none" w:sz="0" w:space="0" w:color="auto"/>
      </w:divBdr>
    </w:div>
    <w:div w:id="92408713">
      <w:bodyDiv w:val="1"/>
      <w:marLeft w:val="0"/>
      <w:marRight w:val="0"/>
      <w:marTop w:val="0"/>
      <w:marBottom w:val="0"/>
      <w:divBdr>
        <w:top w:val="none" w:sz="0" w:space="0" w:color="auto"/>
        <w:left w:val="none" w:sz="0" w:space="0" w:color="auto"/>
        <w:bottom w:val="none" w:sz="0" w:space="0" w:color="auto"/>
        <w:right w:val="none" w:sz="0" w:space="0" w:color="auto"/>
      </w:divBdr>
    </w:div>
    <w:div w:id="131558023">
      <w:bodyDiv w:val="1"/>
      <w:marLeft w:val="0"/>
      <w:marRight w:val="0"/>
      <w:marTop w:val="0"/>
      <w:marBottom w:val="0"/>
      <w:divBdr>
        <w:top w:val="none" w:sz="0" w:space="0" w:color="auto"/>
        <w:left w:val="none" w:sz="0" w:space="0" w:color="auto"/>
        <w:bottom w:val="none" w:sz="0" w:space="0" w:color="auto"/>
        <w:right w:val="none" w:sz="0" w:space="0" w:color="auto"/>
      </w:divBdr>
    </w:div>
    <w:div w:id="187181112">
      <w:bodyDiv w:val="1"/>
      <w:marLeft w:val="0"/>
      <w:marRight w:val="0"/>
      <w:marTop w:val="0"/>
      <w:marBottom w:val="0"/>
      <w:divBdr>
        <w:top w:val="none" w:sz="0" w:space="0" w:color="auto"/>
        <w:left w:val="none" w:sz="0" w:space="0" w:color="auto"/>
        <w:bottom w:val="none" w:sz="0" w:space="0" w:color="auto"/>
        <w:right w:val="none" w:sz="0" w:space="0" w:color="auto"/>
      </w:divBdr>
    </w:div>
    <w:div w:id="341127703">
      <w:bodyDiv w:val="1"/>
      <w:marLeft w:val="0"/>
      <w:marRight w:val="0"/>
      <w:marTop w:val="0"/>
      <w:marBottom w:val="0"/>
      <w:divBdr>
        <w:top w:val="none" w:sz="0" w:space="0" w:color="auto"/>
        <w:left w:val="none" w:sz="0" w:space="0" w:color="auto"/>
        <w:bottom w:val="none" w:sz="0" w:space="0" w:color="auto"/>
        <w:right w:val="none" w:sz="0" w:space="0" w:color="auto"/>
      </w:divBdr>
    </w:div>
    <w:div w:id="352653917">
      <w:bodyDiv w:val="1"/>
      <w:marLeft w:val="0"/>
      <w:marRight w:val="0"/>
      <w:marTop w:val="0"/>
      <w:marBottom w:val="0"/>
      <w:divBdr>
        <w:top w:val="none" w:sz="0" w:space="0" w:color="auto"/>
        <w:left w:val="none" w:sz="0" w:space="0" w:color="auto"/>
        <w:bottom w:val="none" w:sz="0" w:space="0" w:color="auto"/>
        <w:right w:val="none" w:sz="0" w:space="0" w:color="auto"/>
      </w:divBdr>
    </w:div>
    <w:div w:id="603810351">
      <w:bodyDiv w:val="1"/>
      <w:marLeft w:val="0"/>
      <w:marRight w:val="0"/>
      <w:marTop w:val="0"/>
      <w:marBottom w:val="0"/>
      <w:divBdr>
        <w:top w:val="none" w:sz="0" w:space="0" w:color="auto"/>
        <w:left w:val="none" w:sz="0" w:space="0" w:color="auto"/>
        <w:bottom w:val="none" w:sz="0" w:space="0" w:color="auto"/>
        <w:right w:val="none" w:sz="0" w:space="0" w:color="auto"/>
      </w:divBdr>
    </w:div>
    <w:div w:id="744913058">
      <w:bodyDiv w:val="1"/>
      <w:marLeft w:val="0"/>
      <w:marRight w:val="0"/>
      <w:marTop w:val="0"/>
      <w:marBottom w:val="0"/>
      <w:divBdr>
        <w:top w:val="none" w:sz="0" w:space="0" w:color="auto"/>
        <w:left w:val="none" w:sz="0" w:space="0" w:color="auto"/>
        <w:bottom w:val="none" w:sz="0" w:space="0" w:color="auto"/>
        <w:right w:val="none" w:sz="0" w:space="0" w:color="auto"/>
      </w:divBdr>
    </w:div>
    <w:div w:id="772088812">
      <w:bodyDiv w:val="1"/>
      <w:marLeft w:val="0"/>
      <w:marRight w:val="0"/>
      <w:marTop w:val="0"/>
      <w:marBottom w:val="0"/>
      <w:divBdr>
        <w:top w:val="none" w:sz="0" w:space="0" w:color="auto"/>
        <w:left w:val="none" w:sz="0" w:space="0" w:color="auto"/>
        <w:bottom w:val="none" w:sz="0" w:space="0" w:color="auto"/>
        <w:right w:val="none" w:sz="0" w:space="0" w:color="auto"/>
      </w:divBdr>
    </w:div>
    <w:div w:id="904724601">
      <w:bodyDiv w:val="1"/>
      <w:marLeft w:val="0"/>
      <w:marRight w:val="0"/>
      <w:marTop w:val="0"/>
      <w:marBottom w:val="0"/>
      <w:divBdr>
        <w:top w:val="none" w:sz="0" w:space="0" w:color="auto"/>
        <w:left w:val="none" w:sz="0" w:space="0" w:color="auto"/>
        <w:bottom w:val="none" w:sz="0" w:space="0" w:color="auto"/>
        <w:right w:val="none" w:sz="0" w:space="0" w:color="auto"/>
      </w:divBdr>
    </w:div>
    <w:div w:id="923756558">
      <w:bodyDiv w:val="1"/>
      <w:marLeft w:val="0"/>
      <w:marRight w:val="0"/>
      <w:marTop w:val="0"/>
      <w:marBottom w:val="0"/>
      <w:divBdr>
        <w:top w:val="none" w:sz="0" w:space="0" w:color="auto"/>
        <w:left w:val="none" w:sz="0" w:space="0" w:color="auto"/>
        <w:bottom w:val="none" w:sz="0" w:space="0" w:color="auto"/>
        <w:right w:val="none" w:sz="0" w:space="0" w:color="auto"/>
      </w:divBdr>
    </w:div>
    <w:div w:id="994525384">
      <w:bodyDiv w:val="1"/>
      <w:marLeft w:val="0"/>
      <w:marRight w:val="0"/>
      <w:marTop w:val="0"/>
      <w:marBottom w:val="0"/>
      <w:divBdr>
        <w:top w:val="none" w:sz="0" w:space="0" w:color="auto"/>
        <w:left w:val="none" w:sz="0" w:space="0" w:color="auto"/>
        <w:bottom w:val="none" w:sz="0" w:space="0" w:color="auto"/>
        <w:right w:val="none" w:sz="0" w:space="0" w:color="auto"/>
      </w:divBdr>
    </w:div>
    <w:div w:id="998776209">
      <w:bodyDiv w:val="1"/>
      <w:marLeft w:val="0"/>
      <w:marRight w:val="0"/>
      <w:marTop w:val="0"/>
      <w:marBottom w:val="0"/>
      <w:divBdr>
        <w:top w:val="none" w:sz="0" w:space="0" w:color="auto"/>
        <w:left w:val="none" w:sz="0" w:space="0" w:color="auto"/>
        <w:bottom w:val="none" w:sz="0" w:space="0" w:color="auto"/>
        <w:right w:val="none" w:sz="0" w:space="0" w:color="auto"/>
      </w:divBdr>
    </w:div>
    <w:div w:id="1084453615">
      <w:bodyDiv w:val="1"/>
      <w:marLeft w:val="0"/>
      <w:marRight w:val="0"/>
      <w:marTop w:val="0"/>
      <w:marBottom w:val="0"/>
      <w:divBdr>
        <w:top w:val="none" w:sz="0" w:space="0" w:color="auto"/>
        <w:left w:val="none" w:sz="0" w:space="0" w:color="auto"/>
        <w:bottom w:val="none" w:sz="0" w:space="0" w:color="auto"/>
        <w:right w:val="none" w:sz="0" w:space="0" w:color="auto"/>
      </w:divBdr>
    </w:div>
    <w:div w:id="1153763530">
      <w:bodyDiv w:val="1"/>
      <w:marLeft w:val="0"/>
      <w:marRight w:val="0"/>
      <w:marTop w:val="0"/>
      <w:marBottom w:val="0"/>
      <w:divBdr>
        <w:top w:val="none" w:sz="0" w:space="0" w:color="auto"/>
        <w:left w:val="none" w:sz="0" w:space="0" w:color="auto"/>
        <w:bottom w:val="none" w:sz="0" w:space="0" w:color="auto"/>
        <w:right w:val="none" w:sz="0" w:space="0" w:color="auto"/>
      </w:divBdr>
    </w:div>
    <w:div w:id="1154299144">
      <w:bodyDiv w:val="1"/>
      <w:marLeft w:val="0"/>
      <w:marRight w:val="0"/>
      <w:marTop w:val="0"/>
      <w:marBottom w:val="0"/>
      <w:divBdr>
        <w:top w:val="none" w:sz="0" w:space="0" w:color="auto"/>
        <w:left w:val="none" w:sz="0" w:space="0" w:color="auto"/>
        <w:bottom w:val="none" w:sz="0" w:space="0" w:color="auto"/>
        <w:right w:val="none" w:sz="0" w:space="0" w:color="auto"/>
      </w:divBdr>
    </w:div>
    <w:div w:id="1363818475">
      <w:bodyDiv w:val="1"/>
      <w:marLeft w:val="0"/>
      <w:marRight w:val="0"/>
      <w:marTop w:val="0"/>
      <w:marBottom w:val="0"/>
      <w:divBdr>
        <w:top w:val="none" w:sz="0" w:space="0" w:color="auto"/>
        <w:left w:val="none" w:sz="0" w:space="0" w:color="auto"/>
        <w:bottom w:val="none" w:sz="0" w:space="0" w:color="auto"/>
        <w:right w:val="none" w:sz="0" w:space="0" w:color="auto"/>
      </w:divBdr>
    </w:div>
    <w:div w:id="1418676987">
      <w:bodyDiv w:val="1"/>
      <w:marLeft w:val="0"/>
      <w:marRight w:val="0"/>
      <w:marTop w:val="0"/>
      <w:marBottom w:val="0"/>
      <w:divBdr>
        <w:top w:val="none" w:sz="0" w:space="0" w:color="auto"/>
        <w:left w:val="none" w:sz="0" w:space="0" w:color="auto"/>
        <w:bottom w:val="none" w:sz="0" w:space="0" w:color="auto"/>
        <w:right w:val="none" w:sz="0" w:space="0" w:color="auto"/>
      </w:divBdr>
    </w:div>
    <w:div w:id="1431701774">
      <w:bodyDiv w:val="1"/>
      <w:marLeft w:val="0"/>
      <w:marRight w:val="0"/>
      <w:marTop w:val="0"/>
      <w:marBottom w:val="0"/>
      <w:divBdr>
        <w:top w:val="none" w:sz="0" w:space="0" w:color="auto"/>
        <w:left w:val="none" w:sz="0" w:space="0" w:color="auto"/>
        <w:bottom w:val="none" w:sz="0" w:space="0" w:color="auto"/>
        <w:right w:val="none" w:sz="0" w:space="0" w:color="auto"/>
      </w:divBdr>
    </w:div>
    <w:div w:id="1459571584">
      <w:bodyDiv w:val="1"/>
      <w:marLeft w:val="0"/>
      <w:marRight w:val="0"/>
      <w:marTop w:val="0"/>
      <w:marBottom w:val="0"/>
      <w:divBdr>
        <w:top w:val="none" w:sz="0" w:space="0" w:color="auto"/>
        <w:left w:val="none" w:sz="0" w:space="0" w:color="auto"/>
        <w:bottom w:val="none" w:sz="0" w:space="0" w:color="auto"/>
        <w:right w:val="none" w:sz="0" w:space="0" w:color="auto"/>
      </w:divBdr>
    </w:div>
    <w:div w:id="1461026237">
      <w:bodyDiv w:val="1"/>
      <w:marLeft w:val="0"/>
      <w:marRight w:val="0"/>
      <w:marTop w:val="0"/>
      <w:marBottom w:val="0"/>
      <w:divBdr>
        <w:top w:val="none" w:sz="0" w:space="0" w:color="auto"/>
        <w:left w:val="none" w:sz="0" w:space="0" w:color="auto"/>
        <w:bottom w:val="none" w:sz="0" w:space="0" w:color="auto"/>
        <w:right w:val="none" w:sz="0" w:space="0" w:color="auto"/>
      </w:divBdr>
    </w:div>
    <w:div w:id="1507751320">
      <w:bodyDiv w:val="1"/>
      <w:marLeft w:val="0"/>
      <w:marRight w:val="0"/>
      <w:marTop w:val="0"/>
      <w:marBottom w:val="0"/>
      <w:divBdr>
        <w:top w:val="none" w:sz="0" w:space="0" w:color="auto"/>
        <w:left w:val="none" w:sz="0" w:space="0" w:color="auto"/>
        <w:bottom w:val="none" w:sz="0" w:space="0" w:color="auto"/>
        <w:right w:val="none" w:sz="0" w:space="0" w:color="auto"/>
      </w:divBdr>
    </w:div>
    <w:div w:id="1535116609">
      <w:bodyDiv w:val="1"/>
      <w:marLeft w:val="0"/>
      <w:marRight w:val="0"/>
      <w:marTop w:val="0"/>
      <w:marBottom w:val="0"/>
      <w:divBdr>
        <w:top w:val="none" w:sz="0" w:space="0" w:color="auto"/>
        <w:left w:val="none" w:sz="0" w:space="0" w:color="auto"/>
        <w:bottom w:val="none" w:sz="0" w:space="0" w:color="auto"/>
        <w:right w:val="none" w:sz="0" w:space="0" w:color="auto"/>
      </w:divBdr>
    </w:div>
    <w:div w:id="1700007278">
      <w:bodyDiv w:val="1"/>
      <w:marLeft w:val="0"/>
      <w:marRight w:val="0"/>
      <w:marTop w:val="0"/>
      <w:marBottom w:val="0"/>
      <w:divBdr>
        <w:top w:val="none" w:sz="0" w:space="0" w:color="auto"/>
        <w:left w:val="none" w:sz="0" w:space="0" w:color="auto"/>
        <w:bottom w:val="none" w:sz="0" w:space="0" w:color="auto"/>
        <w:right w:val="none" w:sz="0" w:space="0" w:color="auto"/>
      </w:divBdr>
    </w:div>
    <w:div w:id="1720520355">
      <w:bodyDiv w:val="1"/>
      <w:marLeft w:val="0"/>
      <w:marRight w:val="0"/>
      <w:marTop w:val="0"/>
      <w:marBottom w:val="0"/>
      <w:divBdr>
        <w:top w:val="none" w:sz="0" w:space="0" w:color="auto"/>
        <w:left w:val="none" w:sz="0" w:space="0" w:color="auto"/>
        <w:bottom w:val="none" w:sz="0" w:space="0" w:color="auto"/>
        <w:right w:val="none" w:sz="0" w:space="0" w:color="auto"/>
      </w:divBdr>
    </w:div>
    <w:div w:id="1839077042">
      <w:bodyDiv w:val="1"/>
      <w:marLeft w:val="0"/>
      <w:marRight w:val="0"/>
      <w:marTop w:val="0"/>
      <w:marBottom w:val="0"/>
      <w:divBdr>
        <w:top w:val="none" w:sz="0" w:space="0" w:color="auto"/>
        <w:left w:val="none" w:sz="0" w:space="0" w:color="auto"/>
        <w:bottom w:val="none" w:sz="0" w:space="0" w:color="auto"/>
        <w:right w:val="none" w:sz="0" w:space="0" w:color="auto"/>
      </w:divBdr>
    </w:div>
    <w:div w:id="1853907140">
      <w:bodyDiv w:val="1"/>
      <w:marLeft w:val="0"/>
      <w:marRight w:val="0"/>
      <w:marTop w:val="0"/>
      <w:marBottom w:val="0"/>
      <w:divBdr>
        <w:top w:val="none" w:sz="0" w:space="0" w:color="auto"/>
        <w:left w:val="none" w:sz="0" w:space="0" w:color="auto"/>
        <w:bottom w:val="none" w:sz="0" w:space="0" w:color="auto"/>
        <w:right w:val="none" w:sz="0" w:space="0" w:color="auto"/>
      </w:divBdr>
    </w:div>
    <w:div w:id="1986738704">
      <w:bodyDiv w:val="1"/>
      <w:marLeft w:val="0"/>
      <w:marRight w:val="0"/>
      <w:marTop w:val="0"/>
      <w:marBottom w:val="0"/>
      <w:divBdr>
        <w:top w:val="none" w:sz="0" w:space="0" w:color="auto"/>
        <w:left w:val="none" w:sz="0" w:space="0" w:color="auto"/>
        <w:bottom w:val="none" w:sz="0" w:space="0" w:color="auto"/>
        <w:right w:val="none" w:sz="0" w:space="0" w:color="auto"/>
      </w:divBdr>
    </w:div>
    <w:div w:id="2001036086">
      <w:bodyDiv w:val="1"/>
      <w:marLeft w:val="0"/>
      <w:marRight w:val="0"/>
      <w:marTop w:val="0"/>
      <w:marBottom w:val="0"/>
      <w:divBdr>
        <w:top w:val="none" w:sz="0" w:space="0" w:color="auto"/>
        <w:left w:val="none" w:sz="0" w:space="0" w:color="auto"/>
        <w:bottom w:val="none" w:sz="0" w:space="0" w:color="auto"/>
        <w:right w:val="none" w:sz="0" w:space="0" w:color="auto"/>
      </w:divBdr>
    </w:div>
    <w:div w:id="2031032648">
      <w:bodyDiv w:val="1"/>
      <w:marLeft w:val="0"/>
      <w:marRight w:val="0"/>
      <w:marTop w:val="0"/>
      <w:marBottom w:val="0"/>
      <w:divBdr>
        <w:top w:val="none" w:sz="0" w:space="0" w:color="auto"/>
        <w:left w:val="none" w:sz="0" w:space="0" w:color="auto"/>
        <w:bottom w:val="none" w:sz="0" w:space="0" w:color="auto"/>
        <w:right w:val="none" w:sz="0" w:space="0" w:color="auto"/>
      </w:divBdr>
    </w:div>
    <w:div w:id="2042047582">
      <w:bodyDiv w:val="1"/>
      <w:marLeft w:val="0"/>
      <w:marRight w:val="0"/>
      <w:marTop w:val="0"/>
      <w:marBottom w:val="0"/>
      <w:divBdr>
        <w:top w:val="none" w:sz="0" w:space="0" w:color="auto"/>
        <w:left w:val="none" w:sz="0" w:space="0" w:color="auto"/>
        <w:bottom w:val="none" w:sz="0" w:space="0" w:color="auto"/>
        <w:right w:val="none" w:sz="0" w:space="0" w:color="auto"/>
      </w:divBdr>
    </w:div>
    <w:div w:id="2045211035">
      <w:bodyDiv w:val="1"/>
      <w:marLeft w:val="0"/>
      <w:marRight w:val="0"/>
      <w:marTop w:val="0"/>
      <w:marBottom w:val="0"/>
      <w:divBdr>
        <w:top w:val="none" w:sz="0" w:space="0" w:color="auto"/>
        <w:left w:val="none" w:sz="0" w:space="0" w:color="auto"/>
        <w:bottom w:val="none" w:sz="0" w:space="0" w:color="auto"/>
        <w:right w:val="none" w:sz="0" w:space="0" w:color="auto"/>
      </w:divBdr>
    </w:div>
    <w:div w:id="207651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inyurl.com/2n8v96vr" TargetMode="External"/><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gaso.lv/uploads/filedir/Par_uznemumu/2020_gaso_vides_politika.pdf" TargetMode="External"/><Relationship Id="rId20" Type="http://schemas.openxmlformats.org/officeDocument/2006/relationships/image" Target="media/image9.png"/><Relationship Id="rId29" Type="http://schemas.openxmlformats.org/officeDocument/2006/relationships/hyperlink" Target="https://eur-lex.europa.eu/legal-content/LV/TXT/?qid=1536051836566&amp;amp;uri=CELEX%3A02014D0709-201808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vceli.lv" TargetMode="External"/><Relationship Id="rId31" Type="http://schemas.openxmlformats.org/officeDocument/2006/relationships/hyperlink" Target="https://eur-lex.europa.eu/legal-content/LV/TXT/?qid=1536051836566&amp;amp;uri=CELEX%3A02014D0709-201808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m.gov.lv/public/files/CMS_Static_Page_Doc/00/00/01/30/95/Ugunsgreki.jpg" TargetMode="External"/><Relationship Id="rId22" Type="http://schemas.openxmlformats.org/officeDocument/2006/relationships/hyperlink" Target="http://www.ast.lv" TargetMode="External"/><Relationship Id="rId27" Type="http://schemas.openxmlformats.org/officeDocument/2006/relationships/image" Target="media/image15.png"/><Relationship Id="rId30" Type="http://schemas.openxmlformats.org/officeDocument/2006/relationships/hyperlink" Target="https://eur-lex.europa.eu/legal-content/LV/TXT/?qid=1536051836566&amp;amp;uri=CELEX%3A02014D0709-20180810"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bvkb.gov.lv/lv/eku-ekspluatacijas-uzraudzibas-interaktiva-karte"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BCA24-5E62-470D-BE3B-3858665D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15180</Words>
  <Characters>117197</Characters>
  <Application>Microsoft Office Word</Application>
  <DocSecurity>0</DocSecurity>
  <Lines>6510</Lines>
  <Paragraphs>2406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129971</CharactersWithSpaces>
  <SharedDoc>false</SharedDoc>
  <HLinks>
    <vt:vector size="612" baseType="variant">
      <vt:variant>
        <vt:i4>2359377</vt:i4>
      </vt:variant>
      <vt:variant>
        <vt:i4>474</vt:i4>
      </vt:variant>
      <vt:variant>
        <vt:i4>0</vt:i4>
      </vt:variant>
      <vt:variant>
        <vt:i4>5</vt:i4>
      </vt:variant>
      <vt:variant>
        <vt:lpwstr/>
      </vt:variant>
      <vt:variant>
        <vt:lpwstr>_bookmark69</vt:lpwstr>
      </vt:variant>
      <vt:variant>
        <vt:i4>2359377</vt:i4>
      </vt:variant>
      <vt:variant>
        <vt:i4>471</vt:i4>
      </vt:variant>
      <vt:variant>
        <vt:i4>0</vt:i4>
      </vt:variant>
      <vt:variant>
        <vt:i4>5</vt:i4>
      </vt:variant>
      <vt:variant>
        <vt:lpwstr/>
      </vt:variant>
      <vt:variant>
        <vt:lpwstr>_bookmark68</vt:lpwstr>
      </vt:variant>
      <vt:variant>
        <vt:i4>2359377</vt:i4>
      </vt:variant>
      <vt:variant>
        <vt:i4>468</vt:i4>
      </vt:variant>
      <vt:variant>
        <vt:i4>0</vt:i4>
      </vt:variant>
      <vt:variant>
        <vt:i4>5</vt:i4>
      </vt:variant>
      <vt:variant>
        <vt:lpwstr/>
      </vt:variant>
      <vt:variant>
        <vt:lpwstr>_bookmark68</vt:lpwstr>
      </vt:variant>
      <vt:variant>
        <vt:i4>2359377</vt:i4>
      </vt:variant>
      <vt:variant>
        <vt:i4>465</vt:i4>
      </vt:variant>
      <vt:variant>
        <vt:i4>0</vt:i4>
      </vt:variant>
      <vt:variant>
        <vt:i4>5</vt:i4>
      </vt:variant>
      <vt:variant>
        <vt:lpwstr/>
      </vt:variant>
      <vt:variant>
        <vt:lpwstr>_bookmark67</vt:lpwstr>
      </vt:variant>
      <vt:variant>
        <vt:i4>2359377</vt:i4>
      </vt:variant>
      <vt:variant>
        <vt:i4>462</vt:i4>
      </vt:variant>
      <vt:variant>
        <vt:i4>0</vt:i4>
      </vt:variant>
      <vt:variant>
        <vt:i4>5</vt:i4>
      </vt:variant>
      <vt:variant>
        <vt:lpwstr/>
      </vt:variant>
      <vt:variant>
        <vt:lpwstr>_bookmark66</vt:lpwstr>
      </vt:variant>
      <vt:variant>
        <vt:i4>2359377</vt:i4>
      </vt:variant>
      <vt:variant>
        <vt:i4>459</vt:i4>
      </vt:variant>
      <vt:variant>
        <vt:i4>0</vt:i4>
      </vt:variant>
      <vt:variant>
        <vt:i4>5</vt:i4>
      </vt:variant>
      <vt:variant>
        <vt:lpwstr/>
      </vt:variant>
      <vt:variant>
        <vt:lpwstr>_bookmark65</vt:lpwstr>
      </vt:variant>
      <vt:variant>
        <vt:i4>2359377</vt:i4>
      </vt:variant>
      <vt:variant>
        <vt:i4>456</vt:i4>
      </vt:variant>
      <vt:variant>
        <vt:i4>0</vt:i4>
      </vt:variant>
      <vt:variant>
        <vt:i4>5</vt:i4>
      </vt:variant>
      <vt:variant>
        <vt:lpwstr/>
      </vt:variant>
      <vt:variant>
        <vt:lpwstr>_bookmark64</vt:lpwstr>
      </vt:variant>
      <vt:variant>
        <vt:i4>2359377</vt:i4>
      </vt:variant>
      <vt:variant>
        <vt:i4>453</vt:i4>
      </vt:variant>
      <vt:variant>
        <vt:i4>0</vt:i4>
      </vt:variant>
      <vt:variant>
        <vt:i4>5</vt:i4>
      </vt:variant>
      <vt:variant>
        <vt:lpwstr/>
      </vt:variant>
      <vt:variant>
        <vt:lpwstr>_bookmark63</vt:lpwstr>
      </vt:variant>
      <vt:variant>
        <vt:i4>2359377</vt:i4>
      </vt:variant>
      <vt:variant>
        <vt:i4>450</vt:i4>
      </vt:variant>
      <vt:variant>
        <vt:i4>0</vt:i4>
      </vt:variant>
      <vt:variant>
        <vt:i4>5</vt:i4>
      </vt:variant>
      <vt:variant>
        <vt:lpwstr/>
      </vt:variant>
      <vt:variant>
        <vt:lpwstr>_bookmark62</vt:lpwstr>
      </vt:variant>
      <vt:variant>
        <vt:i4>2359377</vt:i4>
      </vt:variant>
      <vt:variant>
        <vt:i4>447</vt:i4>
      </vt:variant>
      <vt:variant>
        <vt:i4>0</vt:i4>
      </vt:variant>
      <vt:variant>
        <vt:i4>5</vt:i4>
      </vt:variant>
      <vt:variant>
        <vt:lpwstr/>
      </vt:variant>
      <vt:variant>
        <vt:lpwstr>_bookmark61</vt:lpwstr>
      </vt:variant>
      <vt:variant>
        <vt:i4>2359377</vt:i4>
      </vt:variant>
      <vt:variant>
        <vt:i4>444</vt:i4>
      </vt:variant>
      <vt:variant>
        <vt:i4>0</vt:i4>
      </vt:variant>
      <vt:variant>
        <vt:i4>5</vt:i4>
      </vt:variant>
      <vt:variant>
        <vt:lpwstr/>
      </vt:variant>
      <vt:variant>
        <vt:lpwstr>_bookmark60</vt:lpwstr>
      </vt:variant>
      <vt:variant>
        <vt:i4>2555985</vt:i4>
      </vt:variant>
      <vt:variant>
        <vt:i4>441</vt:i4>
      </vt:variant>
      <vt:variant>
        <vt:i4>0</vt:i4>
      </vt:variant>
      <vt:variant>
        <vt:i4>5</vt:i4>
      </vt:variant>
      <vt:variant>
        <vt:lpwstr/>
      </vt:variant>
      <vt:variant>
        <vt:lpwstr>_bookmark59</vt:lpwstr>
      </vt:variant>
      <vt:variant>
        <vt:i4>2555985</vt:i4>
      </vt:variant>
      <vt:variant>
        <vt:i4>438</vt:i4>
      </vt:variant>
      <vt:variant>
        <vt:i4>0</vt:i4>
      </vt:variant>
      <vt:variant>
        <vt:i4>5</vt:i4>
      </vt:variant>
      <vt:variant>
        <vt:lpwstr/>
      </vt:variant>
      <vt:variant>
        <vt:lpwstr>_bookmark58</vt:lpwstr>
      </vt:variant>
      <vt:variant>
        <vt:i4>2555985</vt:i4>
      </vt:variant>
      <vt:variant>
        <vt:i4>435</vt:i4>
      </vt:variant>
      <vt:variant>
        <vt:i4>0</vt:i4>
      </vt:variant>
      <vt:variant>
        <vt:i4>5</vt:i4>
      </vt:variant>
      <vt:variant>
        <vt:lpwstr/>
      </vt:variant>
      <vt:variant>
        <vt:lpwstr>_bookmark57</vt:lpwstr>
      </vt:variant>
      <vt:variant>
        <vt:i4>2555985</vt:i4>
      </vt:variant>
      <vt:variant>
        <vt:i4>432</vt:i4>
      </vt:variant>
      <vt:variant>
        <vt:i4>0</vt:i4>
      </vt:variant>
      <vt:variant>
        <vt:i4>5</vt:i4>
      </vt:variant>
      <vt:variant>
        <vt:lpwstr/>
      </vt:variant>
      <vt:variant>
        <vt:lpwstr>_bookmark56</vt:lpwstr>
      </vt:variant>
      <vt:variant>
        <vt:i4>2555985</vt:i4>
      </vt:variant>
      <vt:variant>
        <vt:i4>429</vt:i4>
      </vt:variant>
      <vt:variant>
        <vt:i4>0</vt:i4>
      </vt:variant>
      <vt:variant>
        <vt:i4>5</vt:i4>
      </vt:variant>
      <vt:variant>
        <vt:lpwstr/>
      </vt:variant>
      <vt:variant>
        <vt:lpwstr>_bookmark55</vt:lpwstr>
      </vt:variant>
      <vt:variant>
        <vt:i4>2555985</vt:i4>
      </vt:variant>
      <vt:variant>
        <vt:i4>426</vt:i4>
      </vt:variant>
      <vt:variant>
        <vt:i4>0</vt:i4>
      </vt:variant>
      <vt:variant>
        <vt:i4>5</vt:i4>
      </vt:variant>
      <vt:variant>
        <vt:lpwstr/>
      </vt:variant>
      <vt:variant>
        <vt:lpwstr>_bookmark54</vt:lpwstr>
      </vt:variant>
      <vt:variant>
        <vt:i4>2555985</vt:i4>
      </vt:variant>
      <vt:variant>
        <vt:i4>423</vt:i4>
      </vt:variant>
      <vt:variant>
        <vt:i4>0</vt:i4>
      </vt:variant>
      <vt:variant>
        <vt:i4>5</vt:i4>
      </vt:variant>
      <vt:variant>
        <vt:lpwstr/>
      </vt:variant>
      <vt:variant>
        <vt:lpwstr>_bookmark53</vt:lpwstr>
      </vt:variant>
      <vt:variant>
        <vt:i4>2555985</vt:i4>
      </vt:variant>
      <vt:variant>
        <vt:i4>420</vt:i4>
      </vt:variant>
      <vt:variant>
        <vt:i4>0</vt:i4>
      </vt:variant>
      <vt:variant>
        <vt:i4>5</vt:i4>
      </vt:variant>
      <vt:variant>
        <vt:lpwstr/>
      </vt:variant>
      <vt:variant>
        <vt:lpwstr>_bookmark53</vt:lpwstr>
      </vt:variant>
      <vt:variant>
        <vt:i4>2555985</vt:i4>
      </vt:variant>
      <vt:variant>
        <vt:i4>417</vt:i4>
      </vt:variant>
      <vt:variant>
        <vt:i4>0</vt:i4>
      </vt:variant>
      <vt:variant>
        <vt:i4>5</vt:i4>
      </vt:variant>
      <vt:variant>
        <vt:lpwstr/>
      </vt:variant>
      <vt:variant>
        <vt:lpwstr>_bookmark52</vt:lpwstr>
      </vt:variant>
      <vt:variant>
        <vt:i4>2555985</vt:i4>
      </vt:variant>
      <vt:variant>
        <vt:i4>414</vt:i4>
      </vt:variant>
      <vt:variant>
        <vt:i4>0</vt:i4>
      </vt:variant>
      <vt:variant>
        <vt:i4>5</vt:i4>
      </vt:variant>
      <vt:variant>
        <vt:lpwstr/>
      </vt:variant>
      <vt:variant>
        <vt:lpwstr>_bookmark51</vt:lpwstr>
      </vt:variant>
      <vt:variant>
        <vt:i4>2555985</vt:i4>
      </vt:variant>
      <vt:variant>
        <vt:i4>411</vt:i4>
      </vt:variant>
      <vt:variant>
        <vt:i4>0</vt:i4>
      </vt:variant>
      <vt:variant>
        <vt:i4>5</vt:i4>
      </vt:variant>
      <vt:variant>
        <vt:lpwstr/>
      </vt:variant>
      <vt:variant>
        <vt:lpwstr>_bookmark50</vt:lpwstr>
      </vt:variant>
      <vt:variant>
        <vt:i4>2490449</vt:i4>
      </vt:variant>
      <vt:variant>
        <vt:i4>408</vt:i4>
      </vt:variant>
      <vt:variant>
        <vt:i4>0</vt:i4>
      </vt:variant>
      <vt:variant>
        <vt:i4>5</vt:i4>
      </vt:variant>
      <vt:variant>
        <vt:lpwstr/>
      </vt:variant>
      <vt:variant>
        <vt:lpwstr>_bookmark49</vt:lpwstr>
      </vt:variant>
      <vt:variant>
        <vt:i4>2490449</vt:i4>
      </vt:variant>
      <vt:variant>
        <vt:i4>405</vt:i4>
      </vt:variant>
      <vt:variant>
        <vt:i4>0</vt:i4>
      </vt:variant>
      <vt:variant>
        <vt:i4>5</vt:i4>
      </vt:variant>
      <vt:variant>
        <vt:lpwstr/>
      </vt:variant>
      <vt:variant>
        <vt:lpwstr>_bookmark48</vt:lpwstr>
      </vt:variant>
      <vt:variant>
        <vt:i4>2490449</vt:i4>
      </vt:variant>
      <vt:variant>
        <vt:i4>402</vt:i4>
      </vt:variant>
      <vt:variant>
        <vt:i4>0</vt:i4>
      </vt:variant>
      <vt:variant>
        <vt:i4>5</vt:i4>
      </vt:variant>
      <vt:variant>
        <vt:lpwstr/>
      </vt:variant>
      <vt:variant>
        <vt:lpwstr>_bookmark47</vt:lpwstr>
      </vt:variant>
      <vt:variant>
        <vt:i4>2490449</vt:i4>
      </vt:variant>
      <vt:variant>
        <vt:i4>399</vt:i4>
      </vt:variant>
      <vt:variant>
        <vt:i4>0</vt:i4>
      </vt:variant>
      <vt:variant>
        <vt:i4>5</vt:i4>
      </vt:variant>
      <vt:variant>
        <vt:lpwstr/>
      </vt:variant>
      <vt:variant>
        <vt:lpwstr>_bookmark47</vt:lpwstr>
      </vt:variant>
      <vt:variant>
        <vt:i4>2490449</vt:i4>
      </vt:variant>
      <vt:variant>
        <vt:i4>396</vt:i4>
      </vt:variant>
      <vt:variant>
        <vt:i4>0</vt:i4>
      </vt:variant>
      <vt:variant>
        <vt:i4>5</vt:i4>
      </vt:variant>
      <vt:variant>
        <vt:lpwstr/>
      </vt:variant>
      <vt:variant>
        <vt:lpwstr>_bookmark46</vt:lpwstr>
      </vt:variant>
      <vt:variant>
        <vt:i4>2490449</vt:i4>
      </vt:variant>
      <vt:variant>
        <vt:i4>393</vt:i4>
      </vt:variant>
      <vt:variant>
        <vt:i4>0</vt:i4>
      </vt:variant>
      <vt:variant>
        <vt:i4>5</vt:i4>
      </vt:variant>
      <vt:variant>
        <vt:lpwstr/>
      </vt:variant>
      <vt:variant>
        <vt:lpwstr>_bookmark45</vt:lpwstr>
      </vt:variant>
      <vt:variant>
        <vt:i4>2490449</vt:i4>
      </vt:variant>
      <vt:variant>
        <vt:i4>390</vt:i4>
      </vt:variant>
      <vt:variant>
        <vt:i4>0</vt:i4>
      </vt:variant>
      <vt:variant>
        <vt:i4>5</vt:i4>
      </vt:variant>
      <vt:variant>
        <vt:lpwstr/>
      </vt:variant>
      <vt:variant>
        <vt:lpwstr>_bookmark44</vt:lpwstr>
      </vt:variant>
      <vt:variant>
        <vt:i4>2490449</vt:i4>
      </vt:variant>
      <vt:variant>
        <vt:i4>387</vt:i4>
      </vt:variant>
      <vt:variant>
        <vt:i4>0</vt:i4>
      </vt:variant>
      <vt:variant>
        <vt:i4>5</vt:i4>
      </vt:variant>
      <vt:variant>
        <vt:lpwstr/>
      </vt:variant>
      <vt:variant>
        <vt:lpwstr>_bookmark43</vt:lpwstr>
      </vt:variant>
      <vt:variant>
        <vt:i4>2490449</vt:i4>
      </vt:variant>
      <vt:variant>
        <vt:i4>384</vt:i4>
      </vt:variant>
      <vt:variant>
        <vt:i4>0</vt:i4>
      </vt:variant>
      <vt:variant>
        <vt:i4>5</vt:i4>
      </vt:variant>
      <vt:variant>
        <vt:lpwstr/>
      </vt:variant>
      <vt:variant>
        <vt:lpwstr>_bookmark42</vt:lpwstr>
      </vt:variant>
      <vt:variant>
        <vt:i4>2490449</vt:i4>
      </vt:variant>
      <vt:variant>
        <vt:i4>381</vt:i4>
      </vt:variant>
      <vt:variant>
        <vt:i4>0</vt:i4>
      </vt:variant>
      <vt:variant>
        <vt:i4>5</vt:i4>
      </vt:variant>
      <vt:variant>
        <vt:lpwstr/>
      </vt:variant>
      <vt:variant>
        <vt:lpwstr>_bookmark41</vt:lpwstr>
      </vt:variant>
      <vt:variant>
        <vt:i4>2490449</vt:i4>
      </vt:variant>
      <vt:variant>
        <vt:i4>378</vt:i4>
      </vt:variant>
      <vt:variant>
        <vt:i4>0</vt:i4>
      </vt:variant>
      <vt:variant>
        <vt:i4>5</vt:i4>
      </vt:variant>
      <vt:variant>
        <vt:lpwstr/>
      </vt:variant>
      <vt:variant>
        <vt:lpwstr>_bookmark40</vt:lpwstr>
      </vt:variant>
      <vt:variant>
        <vt:i4>2162769</vt:i4>
      </vt:variant>
      <vt:variant>
        <vt:i4>375</vt:i4>
      </vt:variant>
      <vt:variant>
        <vt:i4>0</vt:i4>
      </vt:variant>
      <vt:variant>
        <vt:i4>5</vt:i4>
      </vt:variant>
      <vt:variant>
        <vt:lpwstr/>
      </vt:variant>
      <vt:variant>
        <vt:lpwstr>_bookmark39</vt:lpwstr>
      </vt:variant>
      <vt:variant>
        <vt:i4>2162769</vt:i4>
      </vt:variant>
      <vt:variant>
        <vt:i4>372</vt:i4>
      </vt:variant>
      <vt:variant>
        <vt:i4>0</vt:i4>
      </vt:variant>
      <vt:variant>
        <vt:i4>5</vt:i4>
      </vt:variant>
      <vt:variant>
        <vt:lpwstr/>
      </vt:variant>
      <vt:variant>
        <vt:lpwstr>_bookmark38</vt:lpwstr>
      </vt:variant>
      <vt:variant>
        <vt:i4>2162769</vt:i4>
      </vt:variant>
      <vt:variant>
        <vt:i4>369</vt:i4>
      </vt:variant>
      <vt:variant>
        <vt:i4>0</vt:i4>
      </vt:variant>
      <vt:variant>
        <vt:i4>5</vt:i4>
      </vt:variant>
      <vt:variant>
        <vt:lpwstr/>
      </vt:variant>
      <vt:variant>
        <vt:lpwstr>_bookmark37</vt:lpwstr>
      </vt:variant>
      <vt:variant>
        <vt:i4>2162769</vt:i4>
      </vt:variant>
      <vt:variant>
        <vt:i4>366</vt:i4>
      </vt:variant>
      <vt:variant>
        <vt:i4>0</vt:i4>
      </vt:variant>
      <vt:variant>
        <vt:i4>5</vt:i4>
      </vt:variant>
      <vt:variant>
        <vt:lpwstr/>
      </vt:variant>
      <vt:variant>
        <vt:lpwstr>_bookmark35</vt:lpwstr>
      </vt:variant>
      <vt:variant>
        <vt:i4>4390998</vt:i4>
      </vt:variant>
      <vt:variant>
        <vt:i4>363</vt:i4>
      </vt:variant>
      <vt:variant>
        <vt:i4>0</vt:i4>
      </vt:variant>
      <vt:variant>
        <vt:i4>5</vt:i4>
      </vt:variant>
      <vt:variant>
        <vt:lpwstr>https://eur-lex.europa.eu/legal-content/LV/TXT/?qid=1536051836566&amp;amp;uri=CELEX%3A02014D0709-20180810</vt:lpwstr>
      </vt:variant>
      <vt:variant>
        <vt:lpwstr/>
      </vt:variant>
      <vt:variant>
        <vt:i4>4390998</vt:i4>
      </vt:variant>
      <vt:variant>
        <vt:i4>360</vt:i4>
      </vt:variant>
      <vt:variant>
        <vt:i4>0</vt:i4>
      </vt:variant>
      <vt:variant>
        <vt:i4>5</vt:i4>
      </vt:variant>
      <vt:variant>
        <vt:lpwstr>https://eur-lex.europa.eu/legal-content/LV/TXT/?qid=1536051836566&amp;amp;uri=CELEX%3A02014D0709-20180810</vt:lpwstr>
      </vt:variant>
      <vt:variant>
        <vt:lpwstr/>
      </vt:variant>
      <vt:variant>
        <vt:i4>4390998</vt:i4>
      </vt:variant>
      <vt:variant>
        <vt:i4>357</vt:i4>
      </vt:variant>
      <vt:variant>
        <vt:i4>0</vt:i4>
      </vt:variant>
      <vt:variant>
        <vt:i4>5</vt:i4>
      </vt:variant>
      <vt:variant>
        <vt:lpwstr>https://eur-lex.europa.eu/legal-content/LV/TXT/?qid=1536051836566&amp;amp;uri=CELEX%3A02014D0709-20180810</vt:lpwstr>
      </vt:variant>
      <vt:variant>
        <vt:lpwstr/>
      </vt:variant>
      <vt:variant>
        <vt:i4>2162769</vt:i4>
      </vt:variant>
      <vt:variant>
        <vt:i4>354</vt:i4>
      </vt:variant>
      <vt:variant>
        <vt:i4>0</vt:i4>
      </vt:variant>
      <vt:variant>
        <vt:i4>5</vt:i4>
      </vt:variant>
      <vt:variant>
        <vt:lpwstr/>
      </vt:variant>
      <vt:variant>
        <vt:lpwstr>_bookmark31</vt:lpwstr>
      </vt:variant>
      <vt:variant>
        <vt:i4>2162769</vt:i4>
      </vt:variant>
      <vt:variant>
        <vt:i4>351</vt:i4>
      </vt:variant>
      <vt:variant>
        <vt:i4>0</vt:i4>
      </vt:variant>
      <vt:variant>
        <vt:i4>5</vt:i4>
      </vt:variant>
      <vt:variant>
        <vt:lpwstr/>
      </vt:variant>
      <vt:variant>
        <vt:lpwstr>_bookmark31</vt:lpwstr>
      </vt:variant>
      <vt:variant>
        <vt:i4>2097233</vt:i4>
      </vt:variant>
      <vt:variant>
        <vt:i4>348</vt:i4>
      </vt:variant>
      <vt:variant>
        <vt:i4>0</vt:i4>
      </vt:variant>
      <vt:variant>
        <vt:i4>5</vt:i4>
      </vt:variant>
      <vt:variant>
        <vt:lpwstr/>
      </vt:variant>
      <vt:variant>
        <vt:lpwstr>_bookmark29</vt:lpwstr>
      </vt:variant>
      <vt:variant>
        <vt:i4>2097233</vt:i4>
      </vt:variant>
      <vt:variant>
        <vt:i4>345</vt:i4>
      </vt:variant>
      <vt:variant>
        <vt:i4>0</vt:i4>
      </vt:variant>
      <vt:variant>
        <vt:i4>5</vt:i4>
      </vt:variant>
      <vt:variant>
        <vt:lpwstr/>
      </vt:variant>
      <vt:variant>
        <vt:lpwstr>_bookmark25</vt:lpwstr>
      </vt:variant>
      <vt:variant>
        <vt:i4>2031664</vt:i4>
      </vt:variant>
      <vt:variant>
        <vt:i4>338</vt:i4>
      </vt:variant>
      <vt:variant>
        <vt:i4>0</vt:i4>
      </vt:variant>
      <vt:variant>
        <vt:i4>5</vt:i4>
      </vt:variant>
      <vt:variant>
        <vt:lpwstr/>
      </vt:variant>
      <vt:variant>
        <vt:lpwstr>_Toc67134935</vt:lpwstr>
      </vt:variant>
      <vt:variant>
        <vt:i4>1966128</vt:i4>
      </vt:variant>
      <vt:variant>
        <vt:i4>332</vt:i4>
      </vt:variant>
      <vt:variant>
        <vt:i4>0</vt:i4>
      </vt:variant>
      <vt:variant>
        <vt:i4>5</vt:i4>
      </vt:variant>
      <vt:variant>
        <vt:lpwstr/>
      </vt:variant>
      <vt:variant>
        <vt:lpwstr>_Toc67134934</vt:lpwstr>
      </vt:variant>
      <vt:variant>
        <vt:i4>1638448</vt:i4>
      </vt:variant>
      <vt:variant>
        <vt:i4>326</vt:i4>
      </vt:variant>
      <vt:variant>
        <vt:i4>0</vt:i4>
      </vt:variant>
      <vt:variant>
        <vt:i4>5</vt:i4>
      </vt:variant>
      <vt:variant>
        <vt:lpwstr/>
      </vt:variant>
      <vt:variant>
        <vt:lpwstr>_Toc67134933</vt:lpwstr>
      </vt:variant>
      <vt:variant>
        <vt:i4>1572912</vt:i4>
      </vt:variant>
      <vt:variant>
        <vt:i4>320</vt:i4>
      </vt:variant>
      <vt:variant>
        <vt:i4>0</vt:i4>
      </vt:variant>
      <vt:variant>
        <vt:i4>5</vt:i4>
      </vt:variant>
      <vt:variant>
        <vt:lpwstr/>
      </vt:variant>
      <vt:variant>
        <vt:lpwstr>_Toc67134932</vt:lpwstr>
      </vt:variant>
      <vt:variant>
        <vt:i4>1769520</vt:i4>
      </vt:variant>
      <vt:variant>
        <vt:i4>314</vt:i4>
      </vt:variant>
      <vt:variant>
        <vt:i4>0</vt:i4>
      </vt:variant>
      <vt:variant>
        <vt:i4>5</vt:i4>
      </vt:variant>
      <vt:variant>
        <vt:lpwstr/>
      </vt:variant>
      <vt:variant>
        <vt:lpwstr>_Toc67134931</vt:lpwstr>
      </vt:variant>
      <vt:variant>
        <vt:i4>1703984</vt:i4>
      </vt:variant>
      <vt:variant>
        <vt:i4>308</vt:i4>
      </vt:variant>
      <vt:variant>
        <vt:i4>0</vt:i4>
      </vt:variant>
      <vt:variant>
        <vt:i4>5</vt:i4>
      </vt:variant>
      <vt:variant>
        <vt:lpwstr/>
      </vt:variant>
      <vt:variant>
        <vt:lpwstr>_Toc67134930</vt:lpwstr>
      </vt:variant>
      <vt:variant>
        <vt:i4>1245233</vt:i4>
      </vt:variant>
      <vt:variant>
        <vt:i4>302</vt:i4>
      </vt:variant>
      <vt:variant>
        <vt:i4>0</vt:i4>
      </vt:variant>
      <vt:variant>
        <vt:i4>5</vt:i4>
      </vt:variant>
      <vt:variant>
        <vt:lpwstr/>
      </vt:variant>
      <vt:variant>
        <vt:lpwstr>_Toc67134929</vt:lpwstr>
      </vt:variant>
      <vt:variant>
        <vt:i4>1179697</vt:i4>
      </vt:variant>
      <vt:variant>
        <vt:i4>296</vt:i4>
      </vt:variant>
      <vt:variant>
        <vt:i4>0</vt:i4>
      </vt:variant>
      <vt:variant>
        <vt:i4>5</vt:i4>
      </vt:variant>
      <vt:variant>
        <vt:lpwstr/>
      </vt:variant>
      <vt:variant>
        <vt:lpwstr>_Toc67134928</vt:lpwstr>
      </vt:variant>
      <vt:variant>
        <vt:i4>1900593</vt:i4>
      </vt:variant>
      <vt:variant>
        <vt:i4>290</vt:i4>
      </vt:variant>
      <vt:variant>
        <vt:i4>0</vt:i4>
      </vt:variant>
      <vt:variant>
        <vt:i4>5</vt:i4>
      </vt:variant>
      <vt:variant>
        <vt:lpwstr/>
      </vt:variant>
      <vt:variant>
        <vt:lpwstr>_Toc67134927</vt:lpwstr>
      </vt:variant>
      <vt:variant>
        <vt:i4>1835057</vt:i4>
      </vt:variant>
      <vt:variant>
        <vt:i4>284</vt:i4>
      </vt:variant>
      <vt:variant>
        <vt:i4>0</vt:i4>
      </vt:variant>
      <vt:variant>
        <vt:i4>5</vt:i4>
      </vt:variant>
      <vt:variant>
        <vt:lpwstr/>
      </vt:variant>
      <vt:variant>
        <vt:lpwstr>_Toc67134926</vt:lpwstr>
      </vt:variant>
      <vt:variant>
        <vt:i4>2031665</vt:i4>
      </vt:variant>
      <vt:variant>
        <vt:i4>278</vt:i4>
      </vt:variant>
      <vt:variant>
        <vt:i4>0</vt:i4>
      </vt:variant>
      <vt:variant>
        <vt:i4>5</vt:i4>
      </vt:variant>
      <vt:variant>
        <vt:lpwstr/>
      </vt:variant>
      <vt:variant>
        <vt:lpwstr>_Toc67134925</vt:lpwstr>
      </vt:variant>
      <vt:variant>
        <vt:i4>1966129</vt:i4>
      </vt:variant>
      <vt:variant>
        <vt:i4>272</vt:i4>
      </vt:variant>
      <vt:variant>
        <vt:i4>0</vt:i4>
      </vt:variant>
      <vt:variant>
        <vt:i4>5</vt:i4>
      </vt:variant>
      <vt:variant>
        <vt:lpwstr/>
      </vt:variant>
      <vt:variant>
        <vt:lpwstr>_Toc67134924</vt:lpwstr>
      </vt:variant>
      <vt:variant>
        <vt:i4>1638449</vt:i4>
      </vt:variant>
      <vt:variant>
        <vt:i4>266</vt:i4>
      </vt:variant>
      <vt:variant>
        <vt:i4>0</vt:i4>
      </vt:variant>
      <vt:variant>
        <vt:i4>5</vt:i4>
      </vt:variant>
      <vt:variant>
        <vt:lpwstr/>
      </vt:variant>
      <vt:variant>
        <vt:lpwstr>_Toc67134923</vt:lpwstr>
      </vt:variant>
      <vt:variant>
        <vt:i4>1572913</vt:i4>
      </vt:variant>
      <vt:variant>
        <vt:i4>260</vt:i4>
      </vt:variant>
      <vt:variant>
        <vt:i4>0</vt:i4>
      </vt:variant>
      <vt:variant>
        <vt:i4>5</vt:i4>
      </vt:variant>
      <vt:variant>
        <vt:lpwstr/>
      </vt:variant>
      <vt:variant>
        <vt:lpwstr>_Toc67134922</vt:lpwstr>
      </vt:variant>
      <vt:variant>
        <vt:i4>1769521</vt:i4>
      </vt:variant>
      <vt:variant>
        <vt:i4>254</vt:i4>
      </vt:variant>
      <vt:variant>
        <vt:i4>0</vt:i4>
      </vt:variant>
      <vt:variant>
        <vt:i4>5</vt:i4>
      </vt:variant>
      <vt:variant>
        <vt:lpwstr/>
      </vt:variant>
      <vt:variant>
        <vt:lpwstr>_Toc67134921</vt:lpwstr>
      </vt:variant>
      <vt:variant>
        <vt:i4>1703985</vt:i4>
      </vt:variant>
      <vt:variant>
        <vt:i4>248</vt:i4>
      </vt:variant>
      <vt:variant>
        <vt:i4>0</vt:i4>
      </vt:variant>
      <vt:variant>
        <vt:i4>5</vt:i4>
      </vt:variant>
      <vt:variant>
        <vt:lpwstr/>
      </vt:variant>
      <vt:variant>
        <vt:lpwstr>_Toc67134920</vt:lpwstr>
      </vt:variant>
      <vt:variant>
        <vt:i4>1245234</vt:i4>
      </vt:variant>
      <vt:variant>
        <vt:i4>242</vt:i4>
      </vt:variant>
      <vt:variant>
        <vt:i4>0</vt:i4>
      </vt:variant>
      <vt:variant>
        <vt:i4>5</vt:i4>
      </vt:variant>
      <vt:variant>
        <vt:lpwstr/>
      </vt:variant>
      <vt:variant>
        <vt:lpwstr>_Toc67134919</vt:lpwstr>
      </vt:variant>
      <vt:variant>
        <vt:i4>1179698</vt:i4>
      </vt:variant>
      <vt:variant>
        <vt:i4>236</vt:i4>
      </vt:variant>
      <vt:variant>
        <vt:i4>0</vt:i4>
      </vt:variant>
      <vt:variant>
        <vt:i4>5</vt:i4>
      </vt:variant>
      <vt:variant>
        <vt:lpwstr/>
      </vt:variant>
      <vt:variant>
        <vt:lpwstr>_Toc67134918</vt:lpwstr>
      </vt:variant>
      <vt:variant>
        <vt:i4>1900594</vt:i4>
      </vt:variant>
      <vt:variant>
        <vt:i4>230</vt:i4>
      </vt:variant>
      <vt:variant>
        <vt:i4>0</vt:i4>
      </vt:variant>
      <vt:variant>
        <vt:i4>5</vt:i4>
      </vt:variant>
      <vt:variant>
        <vt:lpwstr/>
      </vt:variant>
      <vt:variant>
        <vt:lpwstr>_Toc67134917</vt:lpwstr>
      </vt:variant>
      <vt:variant>
        <vt:i4>1835058</vt:i4>
      </vt:variant>
      <vt:variant>
        <vt:i4>224</vt:i4>
      </vt:variant>
      <vt:variant>
        <vt:i4>0</vt:i4>
      </vt:variant>
      <vt:variant>
        <vt:i4>5</vt:i4>
      </vt:variant>
      <vt:variant>
        <vt:lpwstr/>
      </vt:variant>
      <vt:variant>
        <vt:lpwstr>_Toc67134916</vt:lpwstr>
      </vt:variant>
      <vt:variant>
        <vt:i4>2031666</vt:i4>
      </vt:variant>
      <vt:variant>
        <vt:i4>218</vt:i4>
      </vt:variant>
      <vt:variant>
        <vt:i4>0</vt:i4>
      </vt:variant>
      <vt:variant>
        <vt:i4>5</vt:i4>
      </vt:variant>
      <vt:variant>
        <vt:lpwstr/>
      </vt:variant>
      <vt:variant>
        <vt:lpwstr>_Toc67134915</vt:lpwstr>
      </vt:variant>
      <vt:variant>
        <vt:i4>1966130</vt:i4>
      </vt:variant>
      <vt:variant>
        <vt:i4>212</vt:i4>
      </vt:variant>
      <vt:variant>
        <vt:i4>0</vt:i4>
      </vt:variant>
      <vt:variant>
        <vt:i4>5</vt:i4>
      </vt:variant>
      <vt:variant>
        <vt:lpwstr/>
      </vt:variant>
      <vt:variant>
        <vt:lpwstr>_Toc67134914</vt:lpwstr>
      </vt:variant>
      <vt:variant>
        <vt:i4>1638450</vt:i4>
      </vt:variant>
      <vt:variant>
        <vt:i4>206</vt:i4>
      </vt:variant>
      <vt:variant>
        <vt:i4>0</vt:i4>
      </vt:variant>
      <vt:variant>
        <vt:i4>5</vt:i4>
      </vt:variant>
      <vt:variant>
        <vt:lpwstr/>
      </vt:variant>
      <vt:variant>
        <vt:lpwstr>_Toc67134913</vt:lpwstr>
      </vt:variant>
      <vt:variant>
        <vt:i4>1572914</vt:i4>
      </vt:variant>
      <vt:variant>
        <vt:i4>200</vt:i4>
      </vt:variant>
      <vt:variant>
        <vt:i4>0</vt:i4>
      </vt:variant>
      <vt:variant>
        <vt:i4>5</vt:i4>
      </vt:variant>
      <vt:variant>
        <vt:lpwstr/>
      </vt:variant>
      <vt:variant>
        <vt:lpwstr>_Toc67134912</vt:lpwstr>
      </vt:variant>
      <vt:variant>
        <vt:i4>1769522</vt:i4>
      </vt:variant>
      <vt:variant>
        <vt:i4>194</vt:i4>
      </vt:variant>
      <vt:variant>
        <vt:i4>0</vt:i4>
      </vt:variant>
      <vt:variant>
        <vt:i4>5</vt:i4>
      </vt:variant>
      <vt:variant>
        <vt:lpwstr/>
      </vt:variant>
      <vt:variant>
        <vt:lpwstr>_Toc67134911</vt:lpwstr>
      </vt:variant>
      <vt:variant>
        <vt:i4>1703986</vt:i4>
      </vt:variant>
      <vt:variant>
        <vt:i4>188</vt:i4>
      </vt:variant>
      <vt:variant>
        <vt:i4>0</vt:i4>
      </vt:variant>
      <vt:variant>
        <vt:i4>5</vt:i4>
      </vt:variant>
      <vt:variant>
        <vt:lpwstr/>
      </vt:variant>
      <vt:variant>
        <vt:lpwstr>_Toc67134910</vt:lpwstr>
      </vt:variant>
      <vt:variant>
        <vt:i4>1245235</vt:i4>
      </vt:variant>
      <vt:variant>
        <vt:i4>182</vt:i4>
      </vt:variant>
      <vt:variant>
        <vt:i4>0</vt:i4>
      </vt:variant>
      <vt:variant>
        <vt:i4>5</vt:i4>
      </vt:variant>
      <vt:variant>
        <vt:lpwstr/>
      </vt:variant>
      <vt:variant>
        <vt:lpwstr>_Toc67134909</vt:lpwstr>
      </vt:variant>
      <vt:variant>
        <vt:i4>1179699</vt:i4>
      </vt:variant>
      <vt:variant>
        <vt:i4>176</vt:i4>
      </vt:variant>
      <vt:variant>
        <vt:i4>0</vt:i4>
      </vt:variant>
      <vt:variant>
        <vt:i4>5</vt:i4>
      </vt:variant>
      <vt:variant>
        <vt:lpwstr/>
      </vt:variant>
      <vt:variant>
        <vt:lpwstr>_Toc67134908</vt:lpwstr>
      </vt:variant>
      <vt:variant>
        <vt:i4>1900595</vt:i4>
      </vt:variant>
      <vt:variant>
        <vt:i4>170</vt:i4>
      </vt:variant>
      <vt:variant>
        <vt:i4>0</vt:i4>
      </vt:variant>
      <vt:variant>
        <vt:i4>5</vt:i4>
      </vt:variant>
      <vt:variant>
        <vt:lpwstr/>
      </vt:variant>
      <vt:variant>
        <vt:lpwstr>_Toc67134907</vt:lpwstr>
      </vt:variant>
      <vt:variant>
        <vt:i4>1835059</vt:i4>
      </vt:variant>
      <vt:variant>
        <vt:i4>164</vt:i4>
      </vt:variant>
      <vt:variant>
        <vt:i4>0</vt:i4>
      </vt:variant>
      <vt:variant>
        <vt:i4>5</vt:i4>
      </vt:variant>
      <vt:variant>
        <vt:lpwstr/>
      </vt:variant>
      <vt:variant>
        <vt:lpwstr>_Toc67134906</vt:lpwstr>
      </vt:variant>
      <vt:variant>
        <vt:i4>2031667</vt:i4>
      </vt:variant>
      <vt:variant>
        <vt:i4>158</vt:i4>
      </vt:variant>
      <vt:variant>
        <vt:i4>0</vt:i4>
      </vt:variant>
      <vt:variant>
        <vt:i4>5</vt:i4>
      </vt:variant>
      <vt:variant>
        <vt:lpwstr/>
      </vt:variant>
      <vt:variant>
        <vt:lpwstr>_Toc67134905</vt:lpwstr>
      </vt:variant>
      <vt:variant>
        <vt:i4>1966131</vt:i4>
      </vt:variant>
      <vt:variant>
        <vt:i4>152</vt:i4>
      </vt:variant>
      <vt:variant>
        <vt:i4>0</vt:i4>
      </vt:variant>
      <vt:variant>
        <vt:i4>5</vt:i4>
      </vt:variant>
      <vt:variant>
        <vt:lpwstr/>
      </vt:variant>
      <vt:variant>
        <vt:lpwstr>_Toc67134904</vt:lpwstr>
      </vt:variant>
      <vt:variant>
        <vt:i4>1638451</vt:i4>
      </vt:variant>
      <vt:variant>
        <vt:i4>146</vt:i4>
      </vt:variant>
      <vt:variant>
        <vt:i4>0</vt:i4>
      </vt:variant>
      <vt:variant>
        <vt:i4>5</vt:i4>
      </vt:variant>
      <vt:variant>
        <vt:lpwstr/>
      </vt:variant>
      <vt:variant>
        <vt:lpwstr>_Toc67134903</vt:lpwstr>
      </vt:variant>
      <vt:variant>
        <vt:i4>1572915</vt:i4>
      </vt:variant>
      <vt:variant>
        <vt:i4>140</vt:i4>
      </vt:variant>
      <vt:variant>
        <vt:i4>0</vt:i4>
      </vt:variant>
      <vt:variant>
        <vt:i4>5</vt:i4>
      </vt:variant>
      <vt:variant>
        <vt:lpwstr/>
      </vt:variant>
      <vt:variant>
        <vt:lpwstr>_Toc67134902</vt:lpwstr>
      </vt:variant>
      <vt:variant>
        <vt:i4>1769523</vt:i4>
      </vt:variant>
      <vt:variant>
        <vt:i4>134</vt:i4>
      </vt:variant>
      <vt:variant>
        <vt:i4>0</vt:i4>
      </vt:variant>
      <vt:variant>
        <vt:i4>5</vt:i4>
      </vt:variant>
      <vt:variant>
        <vt:lpwstr/>
      </vt:variant>
      <vt:variant>
        <vt:lpwstr>_Toc67134901</vt:lpwstr>
      </vt:variant>
      <vt:variant>
        <vt:i4>1703987</vt:i4>
      </vt:variant>
      <vt:variant>
        <vt:i4>128</vt:i4>
      </vt:variant>
      <vt:variant>
        <vt:i4>0</vt:i4>
      </vt:variant>
      <vt:variant>
        <vt:i4>5</vt:i4>
      </vt:variant>
      <vt:variant>
        <vt:lpwstr/>
      </vt:variant>
      <vt:variant>
        <vt:lpwstr>_Toc67134900</vt:lpwstr>
      </vt:variant>
      <vt:variant>
        <vt:i4>1179706</vt:i4>
      </vt:variant>
      <vt:variant>
        <vt:i4>122</vt:i4>
      </vt:variant>
      <vt:variant>
        <vt:i4>0</vt:i4>
      </vt:variant>
      <vt:variant>
        <vt:i4>5</vt:i4>
      </vt:variant>
      <vt:variant>
        <vt:lpwstr/>
      </vt:variant>
      <vt:variant>
        <vt:lpwstr>_Toc67134899</vt:lpwstr>
      </vt:variant>
      <vt:variant>
        <vt:i4>1245242</vt:i4>
      </vt:variant>
      <vt:variant>
        <vt:i4>116</vt:i4>
      </vt:variant>
      <vt:variant>
        <vt:i4>0</vt:i4>
      </vt:variant>
      <vt:variant>
        <vt:i4>5</vt:i4>
      </vt:variant>
      <vt:variant>
        <vt:lpwstr/>
      </vt:variant>
      <vt:variant>
        <vt:lpwstr>_Toc67134898</vt:lpwstr>
      </vt:variant>
      <vt:variant>
        <vt:i4>1835066</vt:i4>
      </vt:variant>
      <vt:variant>
        <vt:i4>110</vt:i4>
      </vt:variant>
      <vt:variant>
        <vt:i4>0</vt:i4>
      </vt:variant>
      <vt:variant>
        <vt:i4>5</vt:i4>
      </vt:variant>
      <vt:variant>
        <vt:lpwstr/>
      </vt:variant>
      <vt:variant>
        <vt:lpwstr>_Toc67134897</vt:lpwstr>
      </vt:variant>
      <vt:variant>
        <vt:i4>1900602</vt:i4>
      </vt:variant>
      <vt:variant>
        <vt:i4>104</vt:i4>
      </vt:variant>
      <vt:variant>
        <vt:i4>0</vt:i4>
      </vt:variant>
      <vt:variant>
        <vt:i4>5</vt:i4>
      </vt:variant>
      <vt:variant>
        <vt:lpwstr/>
      </vt:variant>
      <vt:variant>
        <vt:lpwstr>_Toc67134896</vt:lpwstr>
      </vt:variant>
      <vt:variant>
        <vt:i4>1966138</vt:i4>
      </vt:variant>
      <vt:variant>
        <vt:i4>98</vt:i4>
      </vt:variant>
      <vt:variant>
        <vt:i4>0</vt:i4>
      </vt:variant>
      <vt:variant>
        <vt:i4>5</vt:i4>
      </vt:variant>
      <vt:variant>
        <vt:lpwstr/>
      </vt:variant>
      <vt:variant>
        <vt:lpwstr>_Toc67134895</vt:lpwstr>
      </vt:variant>
      <vt:variant>
        <vt:i4>2031674</vt:i4>
      </vt:variant>
      <vt:variant>
        <vt:i4>92</vt:i4>
      </vt:variant>
      <vt:variant>
        <vt:i4>0</vt:i4>
      </vt:variant>
      <vt:variant>
        <vt:i4>5</vt:i4>
      </vt:variant>
      <vt:variant>
        <vt:lpwstr/>
      </vt:variant>
      <vt:variant>
        <vt:lpwstr>_Toc67134894</vt:lpwstr>
      </vt:variant>
      <vt:variant>
        <vt:i4>1572922</vt:i4>
      </vt:variant>
      <vt:variant>
        <vt:i4>86</vt:i4>
      </vt:variant>
      <vt:variant>
        <vt:i4>0</vt:i4>
      </vt:variant>
      <vt:variant>
        <vt:i4>5</vt:i4>
      </vt:variant>
      <vt:variant>
        <vt:lpwstr/>
      </vt:variant>
      <vt:variant>
        <vt:lpwstr>_Toc67134893</vt:lpwstr>
      </vt:variant>
      <vt:variant>
        <vt:i4>1638458</vt:i4>
      </vt:variant>
      <vt:variant>
        <vt:i4>80</vt:i4>
      </vt:variant>
      <vt:variant>
        <vt:i4>0</vt:i4>
      </vt:variant>
      <vt:variant>
        <vt:i4>5</vt:i4>
      </vt:variant>
      <vt:variant>
        <vt:lpwstr/>
      </vt:variant>
      <vt:variant>
        <vt:lpwstr>_Toc67134892</vt:lpwstr>
      </vt:variant>
      <vt:variant>
        <vt:i4>1703994</vt:i4>
      </vt:variant>
      <vt:variant>
        <vt:i4>74</vt:i4>
      </vt:variant>
      <vt:variant>
        <vt:i4>0</vt:i4>
      </vt:variant>
      <vt:variant>
        <vt:i4>5</vt:i4>
      </vt:variant>
      <vt:variant>
        <vt:lpwstr/>
      </vt:variant>
      <vt:variant>
        <vt:lpwstr>_Toc67134891</vt:lpwstr>
      </vt:variant>
      <vt:variant>
        <vt:i4>1769530</vt:i4>
      </vt:variant>
      <vt:variant>
        <vt:i4>68</vt:i4>
      </vt:variant>
      <vt:variant>
        <vt:i4>0</vt:i4>
      </vt:variant>
      <vt:variant>
        <vt:i4>5</vt:i4>
      </vt:variant>
      <vt:variant>
        <vt:lpwstr/>
      </vt:variant>
      <vt:variant>
        <vt:lpwstr>_Toc67134890</vt:lpwstr>
      </vt:variant>
      <vt:variant>
        <vt:i4>1179707</vt:i4>
      </vt:variant>
      <vt:variant>
        <vt:i4>62</vt:i4>
      </vt:variant>
      <vt:variant>
        <vt:i4>0</vt:i4>
      </vt:variant>
      <vt:variant>
        <vt:i4>5</vt:i4>
      </vt:variant>
      <vt:variant>
        <vt:lpwstr/>
      </vt:variant>
      <vt:variant>
        <vt:lpwstr>_Toc67134889</vt:lpwstr>
      </vt:variant>
      <vt:variant>
        <vt:i4>1245243</vt:i4>
      </vt:variant>
      <vt:variant>
        <vt:i4>56</vt:i4>
      </vt:variant>
      <vt:variant>
        <vt:i4>0</vt:i4>
      </vt:variant>
      <vt:variant>
        <vt:i4>5</vt:i4>
      </vt:variant>
      <vt:variant>
        <vt:lpwstr/>
      </vt:variant>
      <vt:variant>
        <vt:lpwstr>_Toc67134888</vt:lpwstr>
      </vt:variant>
      <vt:variant>
        <vt:i4>1835067</vt:i4>
      </vt:variant>
      <vt:variant>
        <vt:i4>50</vt:i4>
      </vt:variant>
      <vt:variant>
        <vt:i4>0</vt:i4>
      </vt:variant>
      <vt:variant>
        <vt:i4>5</vt:i4>
      </vt:variant>
      <vt:variant>
        <vt:lpwstr/>
      </vt:variant>
      <vt:variant>
        <vt:lpwstr>_Toc67134887</vt:lpwstr>
      </vt:variant>
      <vt:variant>
        <vt:i4>1900603</vt:i4>
      </vt:variant>
      <vt:variant>
        <vt:i4>44</vt:i4>
      </vt:variant>
      <vt:variant>
        <vt:i4>0</vt:i4>
      </vt:variant>
      <vt:variant>
        <vt:i4>5</vt:i4>
      </vt:variant>
      <vt:variant>
        <vt:lpwstr/>
      </vt:variant>
      <vt:variant>
        <vt:lpwstr>_Toc67134886</vt:lpwstr>
      </vt:variant>
      <vt:variant>
        <vt:i4>1966139</vt:i4>
      </vt:variant>
      <vt:variant>
        <vt:i4>38</vt:i4>
      </vt:variant>
      <vt:variant>
        <vt:i4>0</vt:i4>
      </vt:variant>
      <vt:variant>
        <vt:i4>5</vt:i4>
      </vt:variant>
      <vt:variant>
        <vt:lpwstr/>
      </vt:variant>
      <vt:variant>
        <vt:lpwstr>_Toc67134885</vt:lpwstr>
      </vt:variant>
      <vt:variant>
        <vt:i4>2031675</vt:i4>
      </vt:variant>
      <vt:variant>
        <vt:i4>32</vt:i4>
      </vt:variant>
      <vt:variant>
        <vt:i4>0</vt:i4>
      </vt:variant>
      <vt:variant>
        <vt:i4>5</vt:i4>
      </vt:variant>
      <vt:variant>
        <vt:lpwstr/>
      </vt:variant>
      <vt:variant>
        <vt:lpwstr>_Toc67134884</vt:lpwstr>
      </vt:variant>
      <vt:variant>
        <vt:i4>1572923</vt:i4>
      </vt:variant>
      <vt:variant>
        <vt:i4>26</vt:i4>
      </vt:variant>
      <vt:variant>
        <vt:i4>0</vt:i4>
      </vt:variant>
      <vt:variant>
        <vt:i4>5</vt:i4>
      </vt:variant>
      <vt:variant>
        <vt:lpwstr/>
      </vt:variant>
      <vt:variant>
        <vt:lpwstr>_Toc67134883</vt:lpwstr>
      </vt:variant>
      <vt:variant>
        <vt:i4>1638459</vt:i4>
      </vt:variant>
      <vt:variant>
        <vt:i4>20</vt:i4>
      </vt:variant>
      <vt:variant>
        <vt:i4>0</vt:i4>
      </vt:variant>
      <vt:variant>
        <vt:i4>5</vt:i4>
      </vt:variant>
      <vt:variant>
        <vt:lpwstr/>
      </vt:variant>
      <vt:variant>
        <vt:lpwstr>_Toc67134882</vt:lpwstr>
      </vt:variant>
      <vt:variant>
        <vt:i4>1703995</vt:i4>
      </vt:variant>
      <vt:variant>
        <vt:i4>14</vt:i4>
      </vt:variant>
      <vt:variant>
        <vt:i4>0</vt:i4>
      </vt:variant>
      <vt:variant>
        <vt:i4>5</vt:i4>
      </vt:variant>
      <vt:variant>
        <vt:lpwstr/>
      </vt:variant>
      <vt:variant>
        <vt:lpwstr>_Toc67134881</vt:lpwstr>
      </vt:variant>
      <vt:variant>
        <vt:i4>1769531</vt:i4>
      </vt:variant>
      <vt:variant>
        <vt:i4>8</vt:i4>
      </vt:variant>
      <vt:variant>
        <vt:i4>0</vt:i4>
      </vt:variant>
      <vt:variant>
        <vt:i4>5</vt:i4>
      </vt:variant>
      <vt:variant>
        <vt:lpwstr/>
      </vt:variant>
      <vt:variant>
        <vt:lpwstr>_Toc67134880</vt:lpwstr>
      </vt:variant>
      <vt:variant>
        <vt:i4>1179700</vt:i4>
      </vt:variant>
      <vt:variant>
        <vt:i4>2</vt:i4>
      </vt:variant>
      <vt:variant>
        <vt:i4>0</vt:i4>
      </vt:variant>
      <vt:variant>
        <vt:i4>5</vt:i4>
      </vt:variant>
      <vt:variant>
        <vt:lpwstr/>
      </vt:variant>
      <vt:variant>
        <vt:lpwstr>_Toc67134879</vt:lpwstr>
      </vt:variant>
      <vt:variant>
        <vt:i4>3997753</vt:i4>
      </vt:variant>
      <vt:variant>
        <vt:i4>0</vt:i4>
      </vt:variant>
      <vt:variant>
        <vt:i4>0</vt:i4>
      </vt:variant>
      <vt:variant>
        <vt:i4>5</vt:i4>
      </vt:variant>
      <vt:variant>
        <vt:lpwstr>https://www.bvkb.gov.lv/lv/eku-ekspluatacijas-uzraudzibas-interaktiva-karte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2</cp:revision>
  <cp:lastPrinted>2021-02-10T14:18:00Z</cp:lastPrinted>
  <dcterms:created xsi:type="dcterms:W3CDTF">2022-01-03T15:36:00Z</dcterms:created>
  <dcterms:modified xsi:type="dcterms:W3CDTF">2022-01-03T15:36:00Z</dcterms:modified>
</cp:coreProperties>
</file>