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523DC" w14:textId="77777777" w:rsidR="00A10F38" w:rsidRPr="00D31449" w:rsidRDefault="00A10F38" w:rsidP="00A10F38">
      <w:pPr>
        <w:autoSpaceDE w:val="0"/>
        <w:autoSpaceDN w:val="0"/>
        <w:adjustRightInd w:val="0"/>
        <w:jc w:val="right"/>
        <w:rPr>
          <w:b/>
        </w:rPr>
      </w:pPr>
      <w:bookmarkStart w:id="0" w:name="_Hlk106711004"/>
      <w:r w:rsidRPr="00D31449">
        <w:rPr>
          <w:b/>
        </w:rPr>
        <w:t>Pielikums Nr. 1</w:t>
      </w:r>
    </w:p>
    <w:p w14:paraId="1A4D9726" w14:textId="77777777" w:rsidR="00A10F38" w:rsidRPr="00D31449" w:rsidRDefault="00A10F38" w:rsidP="00A10F38">
      <w:pPr>
        <w:jc w:val="right"/>
        <w:rPr>
          <w:bCs/>
          <w:lang w:eastAsia="lv-LV"/>
        </w:rPr>
      </w:pPr>
      <w:r w:rsidRPr="00D31449">
        <w:rPr>
          <w:bCs/>
          <w:lang w:eastAsia="lv-LV"/>
        </w:rPr>
        <w:t>Madonas novada pašvaldības domes</w:t>
      </w:r>
    </w:p>
    <w:p w14:paraId="2DAC59AF" w14:textId="0E95FA79" w:rsidR="00A10F38" w:rsidRPr="00D31449" w:rsidRDefault="00A10F38" w:rsidP="00A10F38">
      <w:pPr>
        <w:jc w:val="right"/>
        <w:rPr>
          <w:bCs/>
          <w:lang w:eastAsia="lv-LV"/>
        </w:rPr>
      </w:pPr>
      <w:r w:rsidRPr="00D31449">
        <w:rPr>
          <w:bCs/>
          <w:lang w:eastAsia="lv-LV"/>
        </w:rPr>
        <w:t>24.01.2023. lēmumam Nr.</w:t>
      </w:r>
      <w:r>
        <w:rPr>
          <w:bCs/>
          <w:lang w:eastAsia="lv-LV"/>
        </w:rPr>
        <w:t xml:space="preserve"> </w:t>
      </w:r>
      <w:r>
        <w:rPr>
          <w:bCs/>
          <w:lang w:eastAsia="lv-LV"/>
        </w:rPr>
        <w:t>50</w:t>
      </w:r>
    </w:p>
    <w:p w14:paraId="47F94FFD" w14:textId="53D85119" w:rsidR="00A10F38" w:rsidRPr="00D31449" w:rsidRDefault="00A10F38" w:rsidP="00A10F38">
      <w:pPr>
        <w:jc w:val="right"/>
        <w:rPr>
          <w:bCs/>
          <w:lang w:eastAsia="lv-LV"/>
        </w:rPr>
      </w:pPr>
      <w:r w:rsidRPr="00D31449">
        <w:rPr>
          <w:bCs/>
          <w:lang w:eastAsia="lv-LV"/>
        </w:rPr>
        <w:t>(protokols Nr.</w:t>
      </w:r>
      <w:r>
        <w:rPr>
          <w:bCs/>
          <w:lang w:eastAsia="lv-LV"/>
        </w:rPr>
        <w:t xml:space="preserve"> </w:t>
      </w:r>
      <w:r>
        <w:rPr>
          <w:bCs/>
          <w:lang w:eastAsia="lv-LV"/>
        </w:rPr>
        <w:t>2, 44</w:t>
      </w:r>
      <w:r w:rsidRPr="00D31449">
        <w:rPr>
          <w:bCs/>
          <w:lang w:eastAsia="lv-LV"/>
        </w:rPr>
        <w:t>. p.)</w:t>
      </w:r>
    </w:p>
    <w:p w14:paraId="58CA377F" w14:textId="77777777" w:rsidR="00A10F38" w:rsidRDefault="00A10F38" w:rsidP="00451A27">
      <w:pPr>
        <w:jc w:val="right"/>
        <w:rPr>
          <w:i/>
          <w:lang w:val="lv-LV"/>
        </w:rPr>
      </w:pPr>
    </w:p>
    <w:p w14:paraId="2C501084" w14:textId="151EC723" w:rsidR="00451A27" w:rsidRPr="00CF637A" w:rsidRDefault="00451A27" w:rsidP="00451A27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Izdoti saskaņā ar </w:t>
      </w:r>
      <w:r w:rsidRPr="00CF637A">
        <w:rPr>
          <w:i/>
          <w:color w:val="000000"/>
          <w:lang w:val="lv-LV" w:eastAsia="lv-LV"/>
        </w:rPr>
        <w:t>Zemes ierīcības likumu</w:t>
      </w:r>
      <w:r w:rsidRPr="00CF637A">
        <w:rPr>
          <w:i/>
          <w:lang w:val="lv-LV"/>
        </w:rPr>
        <w:t xml:space="preserve"> un</w:t>
      </w:r>
    </w:p>
    <w:p w14:paraId="16966E80" w14:textId="77777777" w:rsidR="00451A27" w:rsidRPr="00CF637A" w:rsidRDefault="00451A27" w:rsidP="00451A27">
      <w:pPr>
        <w:jc w:val="right"/>
        <w:rPr>
          <w:i/>
          <w:lang w:val="lv-LV"/>
        </w:rPr>
      </w:pPr>
      <w:r w:rsidRPr="00CF637A">
        <w:rPr>
          <w:i/>
          <w:lang w:val="lv-LV"/>
        </w:rPr>
        <w:t>2016. gada 2. augusta Ministru kabineta noteikumu</w:t>
      </w:r>
    </w:p>
    <w:p w14:paraId="2419D01C" w14:textId="77777777" w:rsidR="00451A27" w:rsidRPr="00CF637A" w:rsidRDefault="00451A27" w:rsidP="00451A27">
      <w:pPr>
        <w:jc w:val="right"/>
        <w:rPr>
          <w:i/>
          <w:lang w:val="lv-LV"/>
        </w:rPr>
      </w:pPr>
      <w:r w:rsidRPr="00CF637A">
        <w:rPr>
          <w:i/>
          <w:lang w:val="lv-LV"/>
        </w:rPr>
        <w:t xml:space="preserve">Nr.505 “Zemes ierīcības projekta izstrādes noteikumi”13.punktu </w:t>
      </w:r>
    </w:p>
    <w:p w14:paraId="0D519113" w14:textId="77777777" w:rsidR="00451A27" w:rsidRPr="00CF637A" w:rsidRDefault="00451A27" w:rsidP="00451A27">
      <w:pPr>
        <w:jc w:val="right"/>
        <w:outlineLvl w:val="0"/>
        <w:rPr>
          <w:lang w:val="lv-LV"/>
        </w:rPr>
      </w:pPr>
    </w:p>
    <w:p w14:paraId="0D3743A6" w14:textId="13913F89" w:rsidR="00451A27" w:rsidRPr="0065532B" w:rsidRDefault="00451A27" w:rsidP="00451A27">
      <w:pPr>
        <w:jc w:val="center"/>
        <w:rPr>
          <w:b/>
          <w:bCs/>
          <w:color w:val="000000"/>
          <w:lang w:val="lv-LV"/>
        </w:rPr>
      </w:pPr>
      <w:r w:rsidRPr="0065532B">
        <w:rPr>
          <w:b/>
          <w:bCs/>
          <w:lang w:val="lv-LV"/>
        </w:rPr>
        <w:t xml:space="preserve">Nosacījumi zemes ierīcības projekta izstrādei </w:t>
      </w:r>
      <w:r w:rsidRPr="0065532B">
        <w:rPr>
          <w:b/>
          <w:bCs/>
          <w:color w:val="000000"/>
          <w:lang w:val="lv-LV"/>
        </w:rPr>
        <w:t>nekustamā īpašuma “</w:t>
      </w:r>
      <w:r w:rsidR="00296832">
        <w:rPr>
          <w:b/>
          <w:bCs/>
          <w:color w:val="000000"/>
          <w:lang w:val="lv-LV"/>
        </w:rPr>
        <w:t>Pļavas Kaņepēni</w:t>
      </w:r>
      <w:r w:rsidRPr="0065532B">
        <w:rPr>
          <w:b/>
          <w:bCs/>
          <w:color w:val="000000"/>
          <w:lang w:val="lv-LV"/>
        </w:rPr>
        <w:t xml:space="preserve">”, </w:t>
      </w:r>
      <w:r w:rsidR="00296832">
        <w:rPr>
          <w:b/>
          <w:bCs/>
          <w:color w:val="000000"/>
          <w:lang w:val="lv-LV"/>
        </w:rPr>
        <w:t>Vestienas</w:t>
      </w:r>
      <w:r w:rsidRPr="0065532B">
        <w:rPr>
          <w:b/>
          <w:bCs/>
          <w:color w:val="000000"/>
          <w:lang w:val="lv-LV"/>
        </w:rPr>
        <w:t xml:space="preserve"> pagasts, Madonas novads, kadastra numurs </w:t>
      </w:r>
      <w:r w:rsidR="00296832">
        <w:rPr>
          <w:b/>
          <w:bCs/>
          <w:color w:val="000000"/>
          <w:lang w:val="lv-LV"/>
        </w:rPr>
        <w:t>7096 001 0130</w:t>
      </w:r>
      <w:r w:rsidRPr="0065532B">
        <w:rPr>
          <w:b/>
          <w:bCs/>
          <w:color w:val="000000"/>
          <w:lang w:val="lv-LV"/>
        </w:rPr>
        <w:t>,</w:t>
      </w:r>
      <w:r w:rsidRPr="0065532B">
        <w:rPr>
          <w:b/>
          <w:bCs/>
          <w:lang w:val="lv-LV"/>
        </w:rPr>
        <w:t xml:space="preserve"> zemes vienības ar kadastra apzīmējumu </w:t>
      </w:r>
      <w:r w:rsidR="00296832">
        <w:rPr>
          <w:b/>
          <w:bCs/>
          <w:color w:val="000000"/>
          <w:lang w:val="lv-LV"/>
        </w:rPr>
        <w:t>7096 001 0096</w:t>
      </w:r>
      <w:r w:rsidRPr="0065532B">
        <w:rPr>
          <w:b/>
          <w:bCs/>
          <w:color w:val="000000"/>
          <w:lang w:val="lv-LV"/>
        </w:rPr>
        <w:t xml:space="preserve"> sadalīšanai</w:t>
      </w:r>
    </w:p>
    <w:p w14:paraId="1C2ADE32" w14:textId="77777777" w:rsidR="00451A27" w:rsidRPr="00CF637A" w:rsidRDefault="00451A27" w:rsidP="00451A27">
      <w:pPr>
        <w:jc w:val="both"/>
        <w:rPr>
          <w:lang w:val="lv-LV"/>
        </w:rPr>
      </w:pPr>
    </w:p>
    <w:p w14:paraId="339AE20E" w14:textId="77777777" w:rsidR="00451A27" w:rsidRPr="00CF637A" w:rsidRDefault="00451A27" w:rsidP="00451A27">
      <w:pPr>
        <w:numPr>
          <w:ilvl w:val="0"/>
          <w:numId w:val="1"/>
        </w:numPr>
        <w:jc w:val="both"/>
        <w:rPr>
          <w:b/>
          <w:bCs/>
          <w:color w:val="000000"/>
          <w:lang w:val="lv-LV" w:eastAsia="lv-LV"/>
        </w:rPr>
      </w:pPr>
      <w:bookmarkStart w:id="1" w:name="bookmark0"/>
      <w:r w:rsidRPr="00CF637A">
        <w:rPr>
          <w:b/>
          <w:bCs/>
          <w:color w:val="000000"/>
          <w:lang w:val="lv-LV" w:eastAsia="lv-LV"/>
        </w:rPr>
        <w:t>Projekta robežas.</w:t>
      </w:r>
      <w:bookmarkEnd w:id="1"/>
    </w:p>
    <w:p w14:paraId="57DF0E46" w14:textId="7CEE5A46" w:rsidR="00451A27" w:rsidRPr="00CF637A" w:rsidRDefault="00451A27" w:rsidP="00451A27">
      <w:pPr>
        <w:pStyle w:val="Sarakstarindkopa"/>
        <w:ind w:left="360"/>
        <w:jc w:val="both"/>
        <w:rPr>
          <w:lang w:val="lv-LV" w:eastAsia="lv-LV"/>
        </w:rPr>
      </w:pPr>
      <w:r w:rsidRPr="00CF637A">
        <w:rPr>
          <w:lang w:val="lv-LV" w:eastAsia="lv-LV"/>
        </w:rPr>
        <w:t>Izstrādājamā zemes ierīcības projekta robežas atbilst nekustamā īpašuma  “</w:t>
      </w:r>
      <w:r w:rsidR="00296832">
        <w:rPr>
          <w:lang w:val="lv-LV" w:eastAsia="lv-LV"/>
        </w:rPr>
        <w:t>Pļavas Kaņepēni</w:t>
      </w:r>
      <w:r w:rsidRPr="00CF637A">
        <w:rPr>
          <w:lang w:val="lv-LV" w:eastAsia="lv-LV"/>
        </w:rPr>
        <w:t xml:space="preserve">”, </w:t>
      </w:r>
      <w:r w:rsidR="00296832">
        <w:rPr>
          <w:lang w:val="lv-LV" w:eastAsia="lv-LV"/>
        </w:rPr>
        <w:t>Vestienas</w:t>
      </w:r>
      <w:r w:rsidRPr="00CF637A">
        <w:rPr>
          <w:lang w:val="lv-LV" w:eastAsia="lv-LV"/>
        </w:rPr>
        <w:t xml:space="preserve"> pagasts, Madonas novads, kadastra numurs </w:t>
      </w:r>
      <w:r w:rsidR="00296832">
        <w:rPr>
          <w:lang w:val="lv-LV" w:eastAsia="lv-LV"/>
        </w:rPr>
        <w:t>7096 001 0130</w:t>
      </w:r>
      <w:r w:rsidRPr="00CF637A">
        <w:rPr>
          <w:lang w:val="lv-LV" w:eastAsia="lv-LV"/>
        </w:rPr>
        <w:t xml:space="preserve">, zemes vienības ar kadastra apzīmējumu </w:t>
      </w:r>
      <w:r w:rsidR="00296832">
        <w:rPr>
          <w:lang w:val="lv-LV" w:eastAsia="lv-LV"/>
        </w:rPr>
        <w:t>7096 001 0096</w:t>
      </w:r>
      <w:r w:rsidRPr="00CF637A">
        <w:rPr>
          <w:lang w:val="lv-LV" w:eastAsia="lv-LV"/>
        </w:rPr>
        <w:t xml:space="preserve"> robežām.</w:t>
      </w:r>
    </w:p>
    <w:p w14:paraId="23336F72" w14:textId="77777777" w:rsidR="00451A27" w:rsidRPr="00CF637A" w:rsidRDefault="00451A27" w:rsidP="00451A27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07471DFE" w14:textId="77777777" w:rsidR="00451A27" w:rsidRPr="00CF637A" w:rsidRDefault="00451A27" w:rsidP="00451A27">
      <w:pPr>
        <w:numPr>
          <w:ilvl w:val="0"/>
          <w:numId w:val="1"/>
        </w:numPr>
        <w:jc w:val="both"/>
        <w:rPr>
          <w:b/>
          <w:bCs/>
          <w:color w:val="000000"/>
          <w:lang w:val="lv-LV" w:eastAsia="lv-LV"/>
        </w:rPr>
      </w:pPr>
      <w:bookmarkStart w:id="2" w:name="bookmark1"/>
      <w:r w:rsidRPr="00CF637A">
        <w:rPr>
          <w:b/>
          <w:bCs/>
          <w:color w:val="000000"/>
          <w:lang w:val="lv-LV" w:eastAsia="lv-LV"/>
        </w:rPr>
        <w:t xml:space="preserve"> Teritorijas</w:t>
      </w:r>
      <w:bookmarkEnd w:id="2"/>
      <w:r w:rsidRPr="00CF637A">
        <w:rPr>
          <w:b/>
          <w:bCs/>
          <w:color w:val="000000"/>
          <w:lang w:val="lv-LV" w:eastAsia="lv-LV"/>
        </w:rPr>
        <w:t xml:space="preserve"> esošā situācija un plānotā (atļautā) izmantošana.</w:t>
      </w:r>
    </w:p>
    <w:p w14:paraId="4E5647E1" w14:textId="77777777" w:rsidR="00451A27" w:rsidRPr="00CF637A" w:rsidRDefault="00451A27" w:rsidP="00451A27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Esošais nekustamā īpašuma lietošana mērķis (NĪLM)- </w:t>
      </w:r>
    </w:p>
    <w:p w14:paraId="5F105BD4" w14:textId="23201F0E" w:rsidR="00451A27" w:rsidRPr="00CF637A" w:rsidRDefault="00451A27" w:rsidP="00451A27">
      <w:pPr>
        <w:pStyle w:val="Sarakstarindkopa"/>
        <w:ind w:left="1212"/>
        <w:jc w:val="both"/>
        <w:rPr>
          <w:lang w:val="lv-LV" w:eastAsia="lv-LV"/>
        </w:rPr>
      </w:pPr>
      <w:r w:rsidRPr="00CF637A">
        <w:rPr>
          <w:lang w:val="lv-LV" w:eastAsia="lv-LV"/>
        </w:rPr>
        <w:t xml:space="preserve"> “</w:t>
      </w:r>
      <w:r w:rsidR="00296832">
        <w:rPr>
          <w:lang w:val="lv-LV" w:eastAsia="lv-LV"/>
        </w:rPr>
        <w:t>Pļavas Kaņepēni</w:t>
      </w:r>
      <w:r w:rsidRPr="00CF637A">
        <w:rPr>
          <w:lang w:val="lv-LV" w:eastAsia="lv-LV"/>
        </w:rPr>
        <w:t xml:space="preserve">”, </w:t>
      </w:r>
      <w:r w:rsidR="00296832">
        <w:rPr>
          <w:lang w:val="lv-LV" w:eastAsia="lv-LV"/>
        </w:rPr>
        <w:t>Vestienas</w:t>
      </w:r>
      <w:r w:rsidRPr="00CF637A">
        <w:rPr>
          <w:lang w:val="lv-LV" w:eastAsia="lv-LV"/>
        </w:rPr>
        <w:t xml:space="preserve"> pagasts, Madonas novads, zemes vienībā ar kadastra apzīmējumu </w:t>
      </w:r>
      <w:r w:rsidR="00296832">
        <w:rPr>
          <w:lang w:val="lv-LV" w:eastAsia="lv-LV"/>
        </w:rPr>
        <w:t>7096 001 0096</w:t>
      </w:r>
      <w:r>
        <w:rPr>
          <w:lang w:val="lv-LV" w:eastAsia="lv-LV"/>
        </w:rPr>
        <w:t xml:space="preserve"> </w:t>
      </w:r>
      <w:r w:rsidRPr="00CF637A">
        <w:rPr>
          <w:lang w:val="lv-LV" w:eastAsia="lv-LV"/>
        </w:rPr>
        <w:t xml:space="preserve">– zeme, uz kuras galvenā saimnieciskā darbība ir </w:t>
      </w:r>
      <w:r>
        <w:rPr>
          <w:lang w:val="lv-LV" w:eastAsia="lv-LV"/>
        </w:rPr>
        <w:t>lauk</w:t>
      </w:r>
      <w:r w:rsidRPr="00CF637A">
        <w:rPr>
          <w:lang w:val="lv-LV" w:eastAsia="lv-LV"/>
        </w:rPr>
        <w:t>saimniecība (</w:t>
      </w:r>
      <w:r>
        <w:rPr>
          <w:lang w:val="lv-LV" w:eastAsia="lv-LV"/>
        </w:rPr>
        <w:t xml:space="preserve">NĪLM </w:t>
      </w:r>
      <w:r w:rsidRPr="00CF637A">
        <w:rPr>
          <w:lang w:val="lv-LV" w:eastAsia="lv-LV"/>
        </w:rPr>
        <w:t>kods 0</w:t>
      </w:r>
      <w:r>
        <w:rPr>
          <w:lang w:val="lv-LV" w:eastAsia="lv-LV"/>
        </w:rPr>
        <w:t>1</w:t>
      </w:r>
      <w:r w:rsidRPr="00CF637A">
        <w:rPr>
          <w:lang w:val="lv-LV" w:eastAsia="lv-LV"/>
        </w:rPr>
        <w:t>01)</w:t>
      </w:r>
      <w:r>
        <w:rPr>
          <w:lang w:val="lv-LV" w:eastAsia="lv-LV"/>
        </w:rPr>
        <w:t>.</w:t>
      </w:r>
    </w:p>
    <w:p w14:paraId="119FACBC" w14:textId="77777777" w:rsidR="00451A27" w:rsidRPr="00CF637A" w:rsidRDefault="00451A27" w:rsidP="00451A27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V</w:t>
      </w:r>
      <w:r>
        <w:rPr>
          <w:lang w:val="lv-LV" w:eastAsia="lv-LV"/>
        </w:rPr>
        <w:t xml:space="preserve">alsts zemes dienesta </w:t>
      </w:r>
      <w:r w:rsidRPr="00CF637A">
        <w:rPr>
          <w:lang w:val="lv-LV" w:eastAsia="lv-LV"/>
        </w:rPr>
        <w:t xml:space="preserve">datiem uz zemes vienības atrodas: </w:t>
      </w:r>
    </w:p>
    <w:p w14:paraId="6AE05B7E" w14:textId="273296EA" w:rsidR="009D043D" w:rsidRDefault="009D043D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Būve ar kadastra apzīmējumu 7096 01 0107 001;</w:t>
      </w:r>
    </w:p>
    <w:p w14:paraId="35B25E2C" w14:textId="700E2CFA" w:rsidR="00451A27" w:rsidRDefault="00741EDE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E</w:t>
      </w:r>
      <w:r w:rsidRPr="00741EDE">
        <w:rPr>
          <w:lang w:val="lv-LV" w:eastAsia="lv-LV"/>
        </w:rPr>
        <w:t>kspluatācijas aizsargjoslas teritorija gar elektrisko tīklu kabeļu līniju</w:t>
      </w:r>
      <w:r w:rsidR="00451A27">
        <w:rPr>
          <w:lang w:val="lv-LV" w:eastAsia="lv-LV"/>
        </w:rPr>
        <w:t>;</w:t>
      </w:r>
    </w:p>
    <w:p w14:paraId="16D38877" w14:textId="1AA6D36B" w:rsidR="00451A27" w:rsidRDefault="00741EDE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E</w:t>
      </w:r>
      <w:r w:rsidRPr="00741EDE">
        <w:rPr>
          <w:lang w:val="lv-LV" w:eastAsia="lv-LV"/>
        </w:rPr>
        <w:t>kspluatācijas aizsargjoslas teritorija gar valsts vietējiem un pašvaldību autoceļiem lauku apvidos</w:t>
      </w:r>
      <w:r w:rsidR="00451A27">
        <w:rPr>
          <w:lang w:val="lv-LV" w:eastAsia="lv-LV"/>
        </w:rPr>
        <w:t>;</w:t>
      </w:r>
    </w:p>
    <w:p w14:paraId="7ED864AD" w14:textId="77777777" w:rsidR="00812C99" w:rsidRDefault="00812C99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E</w:t>
      </w:r>
      <w:r w:rsidRPr="00812C99">
        <w:rPr>
          <w:lang w:val="lv-LV" w:eastAsia="lv-LV"/>
        </w:rPr>
        <w:t>kspluatācijas aizsargjoslas teritorija gar valsts reģionālajiem autoceļiem lauku apvidos</w:t>
      </w:r>
      <w:r>
        <w:rPr>
          <w:lang w:val="lv-LV" w:eastAsia="lv-LV"/>
        </w:rPr>
        <w:t>;</w:t>
      </w:r>
    </w:p>
    <w:p w14:paraId="4C2705D6" w14:textId="0AC2E7D8" w:rsidR="00451A27" w:rsidRDefault="00812C99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A</w:t>
      </w:r>
      <w:r w:rsidRPr="00812C99">
        <w:rPr>
          <w:lang w:val="lv-LV" w:eastAsia="lv-LV"/>
        </w:rPr>
        <w:t>izsargājamo ainavu apvidus teritorija, ja tā nav iedalīta funkcionālajās zonās</w:t>
      </w:r>
      <w:r>
        <w:rPr>
          <w:lang w:val="lv-LV" w:eastAsia="lv-LV"/>
        </w:rPr>
        <w:t>;</w:t>
      </w:r>
    </w:p>
    <w:p w14:paraId="7245014A" w14:textId="46D328F2" w:rsidR="00812C99" w:rsidRDefault="00812C99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S</w:t>
      </w:r>
      <w:r w:rsidRPr="00812C99">
        <w:rPr>
          <w:lang w:val="lv-LV" w:eastAsia="lv-LV"/>
        </w:rPr>
        <w:t>anitārās aizsargjoslas teritorija ap kapsētu</w:t>
      </w:r>
      <w:r>
        <w:rPr>
          <w:lang w:val="lv-LV" w:eastAsia="lv-LV"/>
        </w:rPr>
        <w:t>;</w:t>
      </w:r>
    </w:p>
    <w:p w14:paraId="2DD69B6A" w14:textId="1C8B72C8" w:rsidR="00812C99" w:rsidRDefault="00812C99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C</w:t>
      </w:r>
      <w:r w:rsidRPr="00812C99">
        <w:rPr>
          <w:lang w:val="lv-LV" w:eastAsia="lv-LV"/>
        </w:rPr>
        <w:t>eļa servitūta teritorija</w:t>
      </w:r>
      <w:r>
        <w:rPr>
          <w:lang w:val="lv-LV" w:eastAsia="lv-LV"/>
        </w:rPr>
        <w:t>.</w:t>
      </w:r>
    </w:p>
    <w:p w14:paraId="1017BCF6" w14:textId="0F196B26" w:rsidR="00451A27" w:rsidRPr="00CF637A" w:rsidRDefault="00451A27" w:rsidP="00451A27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Atbilstoši Madonas novada teritorijas plānojumam nekustamā īpašuma “</w:t>
      </w:r>
      <w:r w:rsidR="00296832">
        <w:rPr>
          <w:lang w:val="lv-LV" w:eastAsia="lv-LV"/>
        </w:rPr>
        <w:t>Pļavas Kaņepēni</w:t>
      </w:r>
      <w:r w:rsidRPr="00CF637A">
        <w:rPr>
          <w:lang w:val="lv-LV" w:eastAsia="lv-LV"/>
        </w:rPr>
        <w:t xml:space="preserve">”, </w:t>
      </w:r>
      <w:r w:rsidR="00296832">
        <w:rPr>
          <w:lang w:val="lv-LV" w:eastAsia="lv-LV"/>
        </w:rPr>
        <w:t>Vestienas</w:t>
      </w:r>
      <w:r w:rsidRPr="00CF637A">
        <w:rPr>
          <w:lang w:val="lv-LV" w:eastAsia="lv-LV"/>
        </w:rPr>
        <w:t xml:space="preserve"> pagasts, Madonas novads, zemes vienības, ar kadastra apzīmējumu </w:t>
      </w:r>
      <w:r w:rsidR="00296832">
        <w:rPr>
          <w:lang w:val="lv-LV" w:eastAsia="lv-LV"/>
        </w:rPr>
        <w:t>7096 001 0096</w:t>
      </w:r>
      <w:r w:rsidRPr="00CF637A">
        <w:rPr>
          <w:lang w:val="lv-LV" w:eastAsia="lv-LV"/>
        </w:rPr>
        <w:t xml:space="preserve">: </w:t>
      </w:r>
    </w:p>
    <w:p w14:paraId="79B8D127" w14:textId="471355B9" w:rsidR="00451A27" w:rsidRPr="00CF637A" w:rsidRDefault="00451A27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Funkcionālais zonējums atbilstoši plānotai (atļautai) izmantošanai –</w:t>
      </w:r>
      <w:r>
        <w:rPr>
          <w:lang w:val="lv-LV" w:eastAsia="lv-LV"/>
        </w:rPr>
        <w:t xml:space="preserve">   </w:t>
      </w:r>
      <w:r w:rsidRPr="00CF637A">
        <w:rPr>
          <w:lang w:val="lv-LV" w:eastAsia="lv-LV"/>
        </w:rPr>
        <w:t xml:space="preserve">lauku zemes </w:t>
      </w:r>
      <w:r w:rsidR="00812C99">
        <w:rPr>
          <w:lang w:val="lv-LV" w:eastAsia="lv-LV"/>
        </w:rPr>
        <w:t>(L1)</w:t>
      </w:r>
      <w:r>
        <w:rPr>
          <w:lang w:val="lv-LV" w:eastAsia="lv-LV"/>
        </w:rPr>
        <w:t>.</w:t>
      </w:r>
    </w:p>
    <w:p w14:paraId="423CB051" w14:textId="77777777" w:rsidR="00451A27" w:rsidRPr="00CF637A" w:rsidRDefault="00451A27" w:rsidP="00451A27">
      <w:pPr>
        <w:pStyle w:val="Sarakstarindkopa"/>
        <w:numPr>
          <w:ilvl w:val="2"/>
          <w:numId w:val="1"/>
        </w:numPr>
        <w:jc w:val="both"/>
        <w:rPr>
          <w:lang w:val="lv-LV" w:eastAsia="lv-LV"/>
        </w:rPr>
      </w:pPr>
      <w:r w:rsidRPr="00CF637A">
        <w:rPr>
          <w:lang w:val="lv-LV" w:eastAsia="lv-LV"/>
        </w:rPr>
        <w:t>noteikti apgrūtinājumi:</w:t>
      </w:r>
    </w:p>
    <w:p w14:paraId="3127CD40" w14:textId="77777777" w:rsidR="00812C99" w:rsidRDefault="00812C99" w:rsidP="00812C99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E</w:t>
      </w:r>
      <w:r w:rsidRPr="00741EDE">
        <w:rPr>
          <w:lang w:val="lv-LV" w:eastAsia="lv-LV"/>
        </w:rPr>
        <w:t>kspluatācijas aizsargjoslas teritorija gar valsts vietējiem un pašvaldību autoceļiem lauku apvidos</w:t>
      </w:r>
      <w:r>
        <w:rPr>
          <w:lang w:val="lv-LV" w:eastAsia="lv-LV"/>
        </w:rPr>
        <w:t>;</w:t>
      </w:r>
    </w:p>
    <w:p w14:paraId="5EF9CC0B" w14:textId="77777777" w:rsidR="00812C99" w:rsidRDefault="00812C99" w:rsidP="00812C99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E</w:t>
      </w:r>
      <w:r w:rsidRPr="00812C99">
        <w:rPr>
          <w:lang w:val="lv-LV" w:eastAsia="lv-LV"/>
        </w:rPr>
        <w:t>kspluatācijas aizsargjoslas teritorija gar valsts reģionālajiem autoceļiem lauku apvidos</w:t>
      </w:r>
      <w:r>
        <w:rPr>
          <w:lang w:val="lv-LV" w:eastAsia="lv-LV"/>
        </w:rPr>
        <w:t>;</w:t>
      </w:r>
    </w:p>
    <w:p w14:paraId="301599E3" w14:textId="77777777" w:rsidR="00812C99" w:rsidRDefault="00812C99" w:rsidP="00812C99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A</w:t>
      </w:r>
      <w:r w:rsidRPr="00812C99">
        <w:rPr>
          <w:lang w:val="lv-LV" w:eastAsia="lv-LV"/>
        </w:rPr>
        <w:t>izsargājamo ainavu apvidus teritorija, ja tā nav iedalīta funkcionālajās zonās</w:t>
      </w:r>
      <w:r>
        <w:rPr>
          <w:lang w:val="lv-LV" w:eastAsia="lv-LV"/>
        </w:rPr>
        <w:t>;</w:t>
      </w:r>
    </w:p>
    <w:p w14:paraId="47BD75C7" w14:textId="77777777" w:rsidR="00812C99" w:rsidRDefault="00812C99" w:rsidP="00812C99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>
        <w:rPr>
          <w:lang w:val="lv-LV" w:eastAsia="lv-LV"/>
        </w:rPr>
        <w:t>S</w:t>
      </w:r>
      <w:r w:rsidRPr="00812C99">
        <w:rPr>
          <w:lang w:val="lv-LV" w:eastAsia="lv-LV"/>
        </w:rPr>
        <w:t>anitārās aizsargjoslas teritorija ap kapsētu</w:t>
      </w:r>
      <w:r>
        <w:rPr>
          <w:lang w:val="lv-LV" w:eastAsia="lv-LV"/>
        </w:rPr>
        <w:t>;</w:t>
      </w:r>
    </w:p>
    <w:p w14:paraId="46DF2BEE" w14:textId="5AD44388" w:rsidR="00451A27" w:rsidRDefault="00E3078E" w:rsidP="00812C99">
      <w:pPr>
        <w:pStyle w:val="Sarakstarindkopa"/>
        <w:numPr>
          <w:ilvl w:val="3"/>
          <w:numId w:val="1"/>
        </w:numPr>
        <w:jc w:val="both"/>
        <w:rPr>
          <w:lang w:val="lv-LV" w:eastAsia="lv-LV"/>
        </w:rPr>
      </w:pPr>
      <w:r w:rsidRPr="00E3078E">
        <w:rPr>
          <w:lang w:val="lv-LV" w:eastAsia="lv-LV"/>
        </w:rPr>
        <w:t>Aizsargājama koka (dižkoka) teritorija</w:t>
      </w:r>
      <w:r>
        <w:rPr>
          <w:lang w:val="lv-LV" w:eastAsia="lv-LV"/>
        </w:rPr>
        <w:t>.</w:t>
      </w:r>
    </w:p>
    <w:p w14:paraId="1C2F9EE9" w14:textId="30AE1C35" w:rsidR="009D043D" w:rsidRPr="009D043D" w:rsidRDefault="009D043D" w:rsidP="009D043D">
      <w:pPr>
        <w:pStyle w:val="Sarakstarindkopa"/>
        <w:numPr>
          <w:ilvl w:val="1"/>
          <w:numId w:val="1"/>
        </w:numPr>
        <w:jc w:val="both"/>
        <w:rPr>
          <w:lang w:val="lv-LV" w:eastAsia="lv-LV"/>
        </w:rPr>
      </w:pPr>
      <w:r w:rsidRPr="009D043D">
        <w:rPr>
          <w:lang w:val="lv-LV" w:eastAsia="lv-LV"/>
        </w:rPr>
        <w:t>Noteikts aizliegums bez Akciju sabiedr</w:t>
      </w:r>
      <w:r w:rsidRPr="009D043D">
        <w:rPr>
          <w:rFonts w:hint="eastAsia"/>
          <w:lang w:val="lv-LV" w:eastAsia="lv-LV"/>
        </w:rPr>
        <w:t>ī</w:t>
      </w:r>
      <w:r w:rsidRPr="009D043D">
        <w:rPr>
          <w:lang w:val="lv-LV" w:eastAsia="lv-LV"/>
        </w:rPr>
        <w:t>bas "Latvijas valsts me</w:t>
      </w:r>
      <w:r w:rsidRPr="009D043D">
        <w:rPr>
          <w:rFonts w:hint="eastAsia"/>
          <w:lang w:val="lv-LV" w:eastAsia="lv-LV"/>
        </w:rPr>
        <w:t>ž</w:t>
      </w:r>
      <w:r w:rsidRPr="009D043D">
        <w:rPr>
          <w:lang w:val="lv-LV" w:eastAsia="lv-LV"/>
        </w:rPr>
        <w:t>i", re</w:t>
      </w:r>
      <w:r w:rsidRPr="009D043D">
        <w:rPr>
          <w:rFonts w:hint="eastAsia"/>
          <w:lang w:val="lv-LV" w:eastAsia="lv-LV"/>
        </w:rPr>
        <w:t>ģ</w:t>
      </w:r>
      <w:r w:rsidRPr="009D043D">
        <w:rPr>
          <w:lang w:val="lv-LV" w:eastAsia="lv-LV"/>
        </w:rPr>
        <w:t>istr</w:t>
      </w:r>
      <w:r w:rsidRPr="009D043D">
        <w:rPr>
          <w:rFonts w:hint="eastAsia"/>
          <w:lang w:val="lv-LV" w:eastAsia="lv-LV"/>
        </w:rPr>
        <w:t>ā</w:t>
      </w:r>
      <w:r w:rsidRPr="009D043D">
        <w:rPr>
          <w:lang w:val="lv-LV" w:eastAsia="lv-LV"/>
        </w:rPr>
        <w:t>cijas numurs 40003466281, rakstiskas</w:t>
      </w:r>
      <w:r>
        <w:rPr>
          <w:lang w:val="lv-LV" w:eastAsia="lv-LV"/>
        </w:rPr>
        <w:t xml:space="preserve"> </w:t>
      </w:r>
      <w:r w:rsidRPr="009D043D">
        <w:rPr>
          <w:lang w:val="lv-LV" w:eastAsia="lv-LV"/>
        </w:rPr>
        <w:t>piekri</w:t>
      </w:r>
      <w:r w:rsidRPr="009D043D">
        <w:rPr>
          <w:rFonts w:hint="eastAsia"/>
          <w:lang w:val="lv-LV" w:eastAsia="lv-LV"/>
        </w:rPr>
        <w:t>š</w:t>
      </w:r>
      <w:r w:rsidRPr="009D043D">
        <w:rPr>
          <w:lang w:val="lv-LV" w:eastAsia="lv-LV"/>
        </w:rPr>
        <w:t xml:space="preserve">anas nekustamu </w:t>
      </w:r>
      <w:r w:rsidRPr="009D043D">
        <w:rPr>
          <w:rFonts w:hint="eastAsia"/>
          <w:lang w:val="lv-LV" w:eastAsia="lv-LV"/>
        </w:rPr>
        <w:t>ī</w:t>
      </w:r>
      <w:r w:rsidRPr="009D043D">
        <w:rPr>
          <w:lang w:val="lv-LV" w:eastAsia="lv-LV"/>
        </w:rPr>
        <w:t>pa</w:t>
      </w:r>
      <w:r w:rsidRPr="009D043D">
        <w:rPr>
          <w:rFonts w:hint="eastAsia"/>
          <w:lang w:val="lv-LV" w:eastAsia="lv-LV"/>
        </w:rPr>
        <w:t>š</w:t>
      </w:r>
      <w:r w:rsidRPr="009D043D">
        <w:rPr>
          <w:lang w:val="lv-LV" w:eastAsia="lv-LV"/>
        </w:rPr>
        <w:t>umu atsavin</w:t>
      </w:r>
      <w:r w:rsidRPr="009D043D">
        <w:rPr>
          <w:rFonts w:hint="eastAsia"/>
          <w:lang w:val="lv-LV" w:eastAsia="lv-LV"/>
        </w:rPr>
        <w:t>ā</w:t>
      </w:r>
      <w:r w:rsidRPr="009D043D">
        <w:rPr>
          <w:lang w:val="lv-LV" w:eastAsia="lv-LV"/>
        </w:rPr>
        <w:t>t, sadal</w:t>
      </w:r>
      <w:r w:rsidRPr="009D043D">
        <w:rPr>
          <w:rFonts w:hint="eastAsia"/>
          <w:lang w:val="lv-LV" w:eastAsia="lv-LV"/>
        </w:rPr>
        <w:t>ī</w:t>
      </w:r>
      <w:r w:rsidRPr="009D043D">
        <w:rPr>
          <w:lang w:val="lv-LV" w:eastAsia="lv-LV"/>
        </w:rPr>
        <w:t>t un apgr</w:t>
      </w:r>
      <w:r w:rsidRPr="009D043D">
        <w:rPr>
          <w:rFonts w:hint="eastAsia"/>
          <w:lang w:val="lv-LV" w:eastAsia="lv-LV"/>
        </w:rPr>
        <w:t>ū</w:t>
      </w:r>
      <w:r w:rsidRPr="009D043D">
        <w:rPr>
          <w:lang w:val="lv-LV" w:eastAsia="lv-LV"/>
        </w:rPr>
        <w:t>tin</w:t>
      </w:r>
      <w:r w:rsidRPr="009D043D">
        <w:rPr>
          <w:rFonts w:hint="eastAsia"/>
          <w:lang w:val="lv-LV" w:eastAsia="lv-LV"/>
        </w:rPr>
        <w:t>ā</w:t>
      </w:r>
      <w:r w:rsidRPr="009D043D">
        <w:rPr>
          <w:lang w:val="lv-LV" w:eastAsia="lv-LV"/>
        </w:rPr>
        <w:t>t ar lietu ties</w:t>
      </w:r>
      <w:r w:rsidRPr="009D043D">
        <w:rPr>
          <w:rFonts w:hint="eastAsia"/>
          <w:lang w:val="lv-LV" w:eastAsia="lv-LV"/>
        </w:rPr>
        <w:t>ī</w:t>
      </w:r>
      <w:r w:rsidRPr="009D043D">
        <w:rPr>
          <w:lang w:val="lv-LV" w:eastAsia="lv-LV"/>
        </w:rPr>
        <w:t>b</w:t>
      </w:r>
      <w:r w:rsidRPr="009D043D">
        <w:rPr>
          <w:rFonts w:hint="eastAsia"/>
          <w:lang w:val="lv-LV" w:eastAsia="lv-LV"/>
        </w:rPr>
        <w:t>ā</w:t>
      </w:r>
      <w:r w:rsidRPr="009D043D">
        <w:rPr>
          <w:lang w:val="lv-LV" w:eastAsia="lv-LV"/>
        </w:rPr>
        <w:t>m.</w:t>
      </w:r>
    </w:p>
    <w:p w14:paraId="7AA51942" w14:textId="77777777" w:rsidR="00451A27" w:rsidRPr="00CF637A" w:rsidRDefault="00451A27" w:rsidP="009D043D">
      <w:pPr>
        <w:pStyle w:val="Sarakstarindkopa"/>
        <w:numPr>
          <w:ilvl w:val="0"/>
          <w:numId w:val="3"/>
        </w:numPr>
        <w:jc w:val="both"/>
        <w:rPr>
          <w:b/>
          <w:bCs/>
          <w:color w:val="000000"/>
          <w:lang w:val="lv-LV" w:eastAsia="lv-LV"/>
        </w:rPr>
      </w:pPr>
      <w:bookmarkStart w:id="3" w:name="bookmark2"/>
      <w:r w:rsidRPr="00CF637A">
        <w:rPr>
          <w:b/>
          <w:bCs/>
          <w:color w:val="000000"/>
          <w:lang w:val="lv-LV" w:eastAsia="lv-LV"/>
        </w:rPr>
        <w:t>Projekta mērķis.</w:t>
      </w:r>
      <w:bookmarkEnd w:id="3"/>
    </w:p>
    <w:p w14:paraId="2AC6E3FA" w14:textId="111887E2" w:rsidR="00451A27" w:rsidRPr="00CF637A" w:rsidRDefault="00451A27" w:rsidP="009D043D">
      <w:pPr>
        <w:pStyle w:val="Sarakstarindkopa"/>
        <w:numPr>
          <w:ilvl w:val="1"/>
          <w:numId w:val="3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lastRenderedPageBreak/>
        <w:t>Zemes ierīcības projekts izstrādājams nekustamā īpašuma  “</w:t>
      </w:r>
      <w:r w:rsidR="00296832">
        <w:rPr>
          <w:color w:val="000000"/>
          <w:lang w:val="lv-LV" w:eastAsia="lv-LV"/>
        </w:rPr>
        <w:t>Pļavas Kaņepēni</w:t>
      </w:r>
      <w:r w:rsidRPr="00CF637A">
        <w:rPr>
          <w:color w:val="000000"/>
          <w:lang w:val="lv-LV" w:eastAsia="lv-LV"/>
        </w:rPr>
        <w:t xml:space="preserve">”, </w:t>
      </w:r>
      <w:r w:rsidR="00296832">
        <w:rPr>
          <w:color w:val="000000"/>
          <w:lang w:val="lv-LV" w:eastAsia="lv-LV"/>
        </w:rPr>
        <w:t>Vestienas</w:t>
      </w:r>
      <w:r w:rsidRPr="00CF637A">
        <w:rPr>
          <w:color w:val="000000"/>
          <w:lang w:val="lv-LV" w:eastAsia="lv-LV"/>
        </w:rPr>
        <w:t xml:space="preserve"> pagasts, Madonas novads, kadastra numurs </w:t>
      </w:r>
      <w:r w:rsidR="00296832">
        <w:rPr>
          <w:color w:val="000000"/>
          <w:lang w:val="lv-LV" w:eastAsia="lv-LV"/>
        </w:rPr>
        <w:t>7096 001 0130</w:t>
      </w:r>
      <w:r w:rsidRPr="00CF637A">
        <w:rPr>
          <w:color w:val="000000"/>
          <w:lang w:val="lv-LV" w:eastAsia="lv-LV"/>
        </w:rPr>
        <w:t>,</w:t>
      </w:r>
      <w:r w:rsidRPr="00CF637A">
        <w:rPr>
          <w:lang w:val="lv-LV" w:eastAsia="lv-LV"/>
        </w:rPr>
        <w:t xml:space="preserve"> zemes vienības ar kadastra apzīmējumu </w:t>
      </w:r>
      <w:r w:rsidR="00296832">
        <w:rPr>
          <w:lang w:val="lv-LV" w:eastAsia="lv-LV"/>
        </w:rPr>
        <w:t>7096 001 0096</w:t>
      </w:r>
      <w:r w:rsidRPr="00CF637A">
        <w:rPr>
          <w:lang w:val="lv-LV" w:eastAsia="lv-LV"/>
        </w:rPr>
        <w:t xml:space="preserve"> </w:t>
      </w:r>
      <w:r w:rsidRPr="00CF637A">
        <w:rPr>
          <w:color w:val="000000"/>
          <w:lang w:val="lv-LV" w:eastAsia="lv-LV"/>
        </w:rPr>
        <w:t>sadalīšanai. Atdalāmās  zemes gabala robežas nosakāmas saskaņā ar pievienoto zemes vienības sadalījuma skici. (1.attēls)</w:t>
      </w:r>
    </w:p>
    <w:p w14:paraId="2B24AFFC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lang w:val="lv-LV"/>
        </w:rPr>
        <w:t>Nodrošināt piekļūšanu jaunveidojamām zemes vienībām līdz pašvaldības vai valsts autoceļam</w:t>
      </w:r>
      <w:r w:rsidRPr="00CF637A">
        <w:rPr>
          <w:color w:val="000000"/>
          <w:lang w:val="lv-LV" w:eastAsia="lv-LV"/>
        </w:rPr>
        <w:t>.</w:t>
      </w:r>
    </w:p>
    <w:p w14:paraId="17DD094B" w14:textId="77777777" w:rsidR="00A7044C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Precizēt apgrūtinājumus saskaņā ar Teritorijas plānojumu, robežu plānu un esošajiem </w:t>
      </w:r>
      <w:r w:rsidR="00461112" w:rsidRPr="00DA56E5">
        <w:rPr>
          <w:color w:val="000000"/>
          <w:lang w:val="lv-LV" w:eastAsia="lv-LV"/>
        </w:rPr>
        <w:t>apgrūtinājumiem projektējamā teritorijā.</w:t>
      </w:r>
      <w:r w:rsidR="00461112" w:rsidRPr="00DA56E5">
        <w:rPr>
          <w:lang w:val="lv-LV"/>
        </w:rPr>
        <w:t xml:space="preserve"> </w:t>
      </w:r>
    </w:p>
    <w:p w14:paraId="635DEF88" w14:textId="5FF5C972" w:rsidR="00A7044C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A7044C">
        <w:rPr>
          <w:color w:val="000000" w:themeColor="text1"/>
          <w:lang w:val="lv-LV" w:eastAsia="lv-LV"/>
        </w:rPr>
        <w:t>Jaunveidotajai zemes vien</w:t>
      </w:r>
      <w:r w:rsidR="00461112" w:rsidRPr="00A7044C">
        <w:rPr>
          <w:color w:val="000000" w:themeColor="text1"/>
          <w:lang w:val="lv-LV" w:eastAsia="lv-LV"/>
        </w:rPr>
        <w:t xml:space="preserve">ībai aptuveni </w:t>
      </w:r>
      <w:r w:rsidR="00E3078E" w:rsidRPr="00A7044C">
        <w:rPr>
          <w:color w:val="000000" w:themeColor="text1"/>
          <w:lang w:val="lv-LV" w:eastAsia="lv-LV"/>
        </w:rPr>
        <w:t>0.31</w:t>
      </w:r>
      <w:r w:rsidRPr="00A7044C">
        <w:rPr>
          <w:color w:val="000000" w:themeColor="text1"/>
          <w:lang w:val="lv-LV" w:eastAsia="lv-LV"/>
        </w:rPr>
        <w:t xml:space="preserve"> ha platībā piešķirt jaunu nekus</w:t>
      </w:r>
      <w:r w:rsidR="00F622C7" w:rsidRPr="00A7044C">
        <w:rPr>
          <w:color w:val="000000" w:themeColor="text1"/>
          <w:lang w:val="lv-LV" w:eastAsia="lv-LV"/>
        </w:rPr>
        <w:t>tamā īpašuma nosaukumu “</w:t>
      </w:r>
      <w:r w:rsidR="00A7044C" w:rsidRPr="00A7044C">
        <w:rPr>
          <w:color w:val="000000" w:themeColor="text1"/>
          <w:lang w:val="lv-LV" w:eastAsia="lv-LV"/>
        </w:rPr>
        <w:t>Kaņepēnu ceļš</w:t>
      </w:r>
      <w:r w:rsidR="00C16DF4" w:rsidRPr="00A7044C">
        <w:rPr>
          <w:color w:val="000000" w:themeColor="text1"/>
          <w:lang w:val="lv-LV" w:eastAsia="lv-LV"/>
        </w:rPr>
        <w:t>”</w:t>
      </w:r>
      <w:r w:rsidR="00A7044C" w:rsidRPr="00A7044C">
        <w:rPr>
          <w:color w:val="000000" w:themeColor="text1"/>
          <w:lang w:val="lv-LV" w:eastAsia="lv-LV"/>
        </w:rPr>
        <w:t xml:space="preserve"> </w:t>
      </w:r>
      <w:r w:rsidR="00A7044C" w:rsidRPr="00A7044C">
        <w:rPr>
          <w:color w:val="000000"/>
          <w:lang w:val="lv-LV" w:eastAsia="lv-LV"/>
        </w:rPr>
        <w:t>noteikt nekustamā īpašuma lietošanas mērķi – zeme dzelzceļa infrastruktūras zemes nodalījuma joslā un ceļu zemes nodalījuma joslā (NĪLM kods 1101)</w:t>
      </w:r>
      <w:r w:rsidR="00A7044C">
        <w:rPr>
          <w:color w:val="000000"/>
          <w:lang w:val="lv-LV" w:eastAsia="lv-LV"/>
        </w:rPr>
        <w:t>;</w:t>
      </w:r>
    </w:p>
    <w:p w14:paraId="53F929D3" w14:textId="5F7B724F" w:rsidR="00461112" w:rsidRPr="00A7044C" w:rsidRDefault="00461112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A7044C">
        <w:rPr>
          <w:color w:val="000000" w:themeColor="text1"/>
          <w:lang w:val="lv-LV" w:eastAsia="lv-LV"/>
        </w:rPr>
        <w:t>Jaunveidot</w:t>
      </w:r>
      <w:r w:rsidR="00A7044C" w:rsidRPr="00A7044C">
        <w:rPr>
          <w:color w:val="000000" w:themeColor="text1"/>
          <w:lang w:val="lv-LV" w:eastAsia="lv-LV"/>
        </w:rPr>
        <w:t>o</w:t>
      </w:r>
      <w:r w:rsidR="00F622C7" w:rsidRPr="00A7044C">
        <w:rPr>
          <w:color w:val="000000" w:themeColor="text1"/>
          <w:lang w:val="lv-LV" w:eastAsia="lv-LV"/>
        </w:rPr>
        <w:t xml:space="preserve"> zemes vienīb</w:t>
      </w:r>
      <w:r w:rsidR="00A7044C">
        <w:rPr>
          <w:color w:val="000000" w:themeColor="text1"/>
          <w:lang w:val="lv-LV" w:eastAsia="lv-LV"/>
        </w:rPr>
        <w:t>u</w:t>
      </w:r>
      <w:r w:rsidR="00F622C7" w:rsidRPr="00A7044C">
        <w:rPr>
          <w:color w:val="000000" w:themeColor="text1"/>
          <w:lang w:val="lv-LV" w:eastAsia="lv-LV"/>
        </w:rPr>
        <w:t xml:space="preserve"> aptuveni </w:t>
      </w:r>
      <w:r w:rsidR="00E3078E" w:rsidRPr="00A7044C">
        <w:rPr>
          <w:color w:val="000000" w:themeColor="text1"/>
          <w:lang w:val="lv-LV" w:eastAsia="lv-LV"/>
        </w:rPr>
        <w:t>2.42</w:t>
      </w:r>
      <w:r w:rsidRPr="00A7044C">
        <w:rPr>
          <w:color w:val="000000" w:themeColor="text1"/>
          <w:lang w:val="lv-LV" w:eastAsia="lv-LV"/>
        </w:rPr>
        <w:t xml:space="preserve"> ha platībā </w:t>
      </w:r>
      <w:r w:rsidR="00A7044C" w:rsidRPr="00A7044C">
        <w:rPr>
          <w:color w:val="000000" w:themeColor="text1"/>
          <w:lang w:val="lv-LV" w:eastAsia="lv-LV"/>
        </w:rPr>
        <w:t>saglabāt esošā</w:t>
      </w:r>
      <w:r w:rsidRPr="00A7044C">
        <w:rPr>
          <w:color w:val="000000" w:themeColor="text1"/>
          <w:lang w:val="lv-LV" w:eastAsia="lv-LV"/>
        </w:rPr>
        <w:t xml:space="preserve"> nekustamā</w:t>
      </w:r>
      <w:r w:rsidR="00F622C7" w:rsidRPr="00A7044C">
        <w:rPr>
          <w:color w:val="000000" w:themeColor="text1"/>
          <w:lang w:val="lv-LV" w:eastAsia="lv-LV"/>
        </w:rPr>
        <w:t xml:space="preserve"> īpašuma </w:t>
      </w:r>
      <w:r w:rsidR="00A7044C" w:rsidRPr="00A7044C">
        <w:rPr>
          <w:color w:val="000000" w:themeColor="text1"/>
          <w:lang w:val="lv-LV" w:eastAsia="lv-LV"/>
        </w:rPr>
        <w:t xml:space="preserve">ar </w:t>
      </w:r>
      <w:r w:rsidR="00F622C7" w:rsidRPr="00A7044C">
        <w:rPr>
          <w:color w:val="000000" w:themeColor="text1"/>
          <w:lang w:val="lv-LV" w:eastAsia="lv-LV"/>
        </w:rPr>
        <w:t>nosaukumu “</w:t>
      </w:r>
      <w:r w:rsidR="00A7044C" w:rsidRPr="00A7044C">
        <w:rPr>
          <w:color w:val="000000" w:themeColor="text1"/>
          <w:lang w:val="lv-LV" w:eastAsia="lv-LV"/>
        </w:rPr>
        <w:t>Pļavas Kaņepēni</w:t>
      </w:r>
      <w:r w:rsidR="00C16DF4" w:rsidRPr="00A7044C">
        <w:rPr>
          <w:color w:val="000000" w:themeColor="text1"/>
          <w:lang w:val="lv-LV" w:eastAsia="lv-LV"/>
        </w:rPr>
        <w:t>”</w:t>
      </w:r>
      <w:r w:rsidR="00A7044C" w:rsidRPr="00A7044C">
        <w:rPr>
          <w:color w:val="000000" w:themeColor="text1"/>
          <w:lang w:val="lv-LV" w:eastAsia="lv-LV"/>
        </w:rPr>
        <w:t xml:space="preserve"> sastāvā un </w:t>
      </w:r>
      <w:r w:rsidR="00A7044C" w:rsidRPr="00A7044C">
        <w:rPr>
          <w:color w:val="000000"/>
          <w:lang w:val="lv-LV" w:eastAsia="lv-LV"/>
        </w:rPr>
        <w:t>noteikt nekustamā īpašuma lietošanas mērķi – zeme, uz kuras galvenā saimnieciskā darbība ir lauksaimniecība (NĪLM kods 0101)</w:t>
      </w:r>
      <w:r w:rsidR="00A7044C">
        <w:rPr>
          <w:color w:val="000000"/>
          <w:lang w:val="lv-LV" w:eastAsia="lv-LV"/>
        </w:rPr>
        <w:t>;</w:t>
      </w:r>
    </w:p>
    <w:p w14:paraId="18C67613" w14:textId="76F1CCAE" w:rsidR="00461112" w:rsidRPr="00E36395" w:rsidRDefault="00461112" w:rsidP="009D043D">
      <w:pPr>
        <w:numPr>
          <w:ilvl w:val="1"/>
          <w:numId w:val="3"/>
        </w:numPr>
        <w:jc w:val="both"/>
        <w:rPr>
          <w:color w:val="000000" w:themeColor="text1"/>
          <w:lang w:val="lv-LV" w:eastAsia="lv-LV"/>
        </w:rPr>
      </w:pPr>
      <w:r w:rsidRPr="00E36395">
        <w:rPr>
          <w:color w:val="000000" w:themeColor="text1"/>
          <w:lang w:val="lv-LV" w:eastAsia="lv-LV"/>
        </w:rPr>
        <w:t>Jaunveidot</w:t>
      </w:r>
      <w:r w:rsidR="00F622C7" w:rsidRPr="00E36395">
        <w:rPr>
          <w:color w:val="000000" w:themeColor="text1"/>
          <w:lang w:val="lv-LV" w:eastAsia="lv-LV"/>
        </w:rPr>
        <w:t>aj</w:t>
      </w:r>
      <w:r w:rsidR="00A7044C">
        <w:rPr>
          <w:color w:val="000000" w:themeColor="text1"/>
          <w:lang w:val="lv-LV" w:eastAsia="lv-LV"/>
        </w:rPr>
        <w:t>o</w:t>
      </w:r>
      <w:r w:rsidR="00F622C7" w:rsidRPr="00E36395">
        <w:rPr>
          <w:color w:val="000000" w:themeColor="text1"/>
          <w:lang w:val="lv-LV" w:eastAsia="lv-LV"/>
        </w:rPr>
        <w:t xml:space="preserve"> zemes vienīb</w:t>
      </w:r>
      <w:r w:rsidR="00A7044C">
        <w:rPr>
          <w:color w:val="000000" w:themeColor="text1"/>
          <w:lang w:val="lv-LV" w:eastAsia="lv-LV"/>
        </w:rPr>
        <w:t>u</w:t>
      </w:r>
      <w:r w:rsidR="00F622C7" w:rsidRPr="00E36395">
        <w:rPr>
          <w:color w:val="000000" w:themeColor="text1"/>
          <w:lang w:val="lv-LV" w:eastAsia="lv-LV"/>
        </w:rPr>
        <w:t xml:space="preserve"> aptuveni </w:t>
      </w:r>
      <w:r w:rsidR="00E3078E">
        <w:rPr>
          <w:color w:val="000000" w:themeColor="text1"/>
          <w:lang w:val="lv-LV" w:eastAsia="lv-LV"/>
        </w:rPr>
        <w:t>10.67</w:t>
      </w:r>
      <w:r w:rsidRPr="00E36395">
        <w:rPr>
          <w:color w:val="000000" w:themeColor="text1"/>
          <w:lang w:val="lv-LV" w:eastAsia="lv-LV"/>
        </w:rPr>
        <w:t xml:space="preserve"> ha platībā </w:t>
      </w:r>
      <w:r w:rsidR="00A7044C" w:rsidRPr="00A7044C">
        <w:rPr>
          <w:color w:val="000000" w:themeColor="text1"/>
          <w:lang w:val="lv-LV" w:eastAsia="lv-LV"/>
        </w:rPr>
        <w:t xml:space="preserve">saglabāt esošā nekustamā īpašuma ar nosaukumu “Pļavas Kaņepēni” sastāvā un </w:t>
      </w:r>
      <w:r w:rsidR="00A7044C" w:rsidRPr="00A7044C">
        <w:rPr>
          <w:color w:val="000000"/>
          <w:lang w:val="lv-LV" w:eastAsia="lv-LV"/>
        </w:rPr>
        <w:t>noteikt nekustamā īpašuma lietošanas mērķi – zeme, uz kuras galvenā saimnieciskā darbība ir lauksaimniecība (NĪLM kods 0101)</w:t>
      </w:r>
      <w:r w:rsidR="00E3078E">
        <w:rPr>
          <w:color w:val="000000" w:themeColor="text1"/>
          <w:lang w:val="lv-LV" w:eastAsia="lv-LV"/>
        </w:rPr>
        <w:t>.</w:t>
      </w:r>
    </w:p>
    <w:p w14:paraId="5B3C73D8" w14:textId="77777777" w:rsidR="00451A27" w:rsidRPr="00CF637A" w:rsidRDefault="00451A27" w:rsidP="00451A27">
      <w:pPr>
        <w:ind w:left="360"/>
        <w:jc w:val="both"/>
        <w:rPr>
          <w:b/>
          <w:color w:val="000000"/>
          <w:lang w:val="lv-LV" w:eastAsia="lv-LV"/>
        </w:rPr>
      </w:pPr>
    </w:p>
    <w:p w14:paraId="39350A3F" w14:textId="77777777" w:rsidR="00451A27" w:rsidRPr="00CF637A" w:rsidRDefault="00451A27" w:rsidP="009D043D">
      <w:pPr>
        <w:pStyle w:val="Sarakstarindkopa"/>
        <w:numPr>
          <w:ilvl w:val="0"/>
          <w:numId w:val="3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>Projekta īstenošanas secība.</w:t>
      </w:r>
    </w:p>
    <w:p w14:paraId="42D6F87D" w14:textId="332CC15D" w:rsidR="00451A27" w:rsidRPr="00CF637A" w:rsidRDefault="00451A27" w:rsidP="009D043D">
      <w:pPr>
        <w:pStyle w:val="Sarakstarindkopa"/>
        <w:numPr>
          <w:ilvl w:val="1"/>
          <w:numId w:val="3"/>
        </w:numPr>
        <w:jc w:val="both"/>
        <w:rPr>
          <w:b/>
          <w:lang w:val="lv-LV" w:eastAsia="lv-LV"/>
        </w:rPr>
      </w:pPr>
      <w:r w:rsidRPr="00CF637A">
        <w:rPr>
          <w:b/>
          <w:lang w:val="lv-LV" w:eastAsia="lv-LV"/>
        </w:rPr>
        <w:t xml:space="preserve"> </w:t>
      </w:r>
      <w:r w:rsidRPr="00CF637A">
        <w:rPr>
          <w:color w:val="000000"/>
          <w:lang w:val="lv-LV" w:eastAsia="lv-LV"/>
        </w:rPr>
        <w:t>nav nep</w:t>
      </w:r>
      <w:r w:rsidR="00216F5F">
        <w:rPr>
          <w:color w:val="000000"/>
          <w:lang w:val="lv-LV" w:eastAsia="lv-LV"/>
        </w:rPr>
        <w:t>ie</w:t>
      </w:r>
      <w:r w:rsidRPr="00CF637A">
        <w:rPr>
          <w:color w:val="000000"/>
          <w:lang w:val="lv-LV" w:eastAsia="lv-LV"/>
        </w:rPr>
        <w:t>ciešama.</w:t>
      </w:r>
    </w:p>
    <w:p w14:paraId="4C07B8F0" w14:textId="77777777" w:rsidR="00451A27" w:rsidRPr="00CF637A" w:rsidRDefault="00451A27" w:rsidP="00451A27">
      <w:pPr>
        <w:jc w:val="both"/>
        <w:rPr>
          <w:b/>
          <w:color w:val="000000"/>
          <w:lang w:val="lv-LV" w:eastAsia="lv-LV"/>
        </w:rPr>
      </w:pPr>
    </w:p>
    <w:p w14:paraId="5F4EADBF" w14:textId="77777777" w:rsidR="00451A27" w:rsidRPr="00CF637A" w:rsidRDefault="00451A27" w:rsidP="009D043D">
      <w:pPr>
        <w:numPr>
          <w:ilvl w:val="0"/>
          <w:numId w:val="3"/>
        </w:numPr>
        <w:jc w:val="both"/>
        <w:rPr>
          <w:b/>
          <w:color w:val="000000"/>
          <w:lang w:val="lv-LV" w:eastAsia="lv-LV"/>
        </w:rPr>
      </w:pPr>
      <w:r w:rsidRPr="00CF637A">
        <w:rPr>
          <w:b/>
          <w:color w:val="000000"/>
          <w:lang w:val="lv-LV" w:eastAsia="lv-LV"/>
        </w:rPr>
        <w:t xml:space="preserve"> </w:t>
      </w:r>
      <w:r w:rsidRPr="00CF637A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686C5B11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  <w:r w:rsidR="00C16DF4">
        <w:rPr>
          <w:color w:val="000000"/>
          <w:lang w:val="lv-LV" w:eastAsia="lv-LV"/>
        </w:rPr>
        <w:t>:</w:t>
      </w:r>
    </w:p>
    <w:p w14:paraId="1FEE7D7C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Paskaidrojuma raksts</w:t>
      </w:r>
      <w:r w:rsidR="00C16DF4">
        <w:rPr>
          <w:color w:val="000000"/>
          <w:lang w:val="lv-LV" w:eastAsia="lv-LV"/>
        </w:rPr>
        <w:t>;</w:t>
      </w:r>
    </w:p>
    <w:p w14:paraId="1B50BD84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</w:t>
      </w:r>
      <w:r w:rsidR="00C16DF4">
        <w:rPr>
          <w:color w:val="000000"/>
          <w:lang w:val="lv-LV" w:eastAsia="lv-LV"/>
        </w:rPr>
        <w:t xml:space="preserve">i līdz pašvaldības autoceļam, </w:t>
      </w:r>
      <w:r w:rsidRPr="00CF637A">
        <w:rPr>
          <w:color w:val="000000"/>
          <w:lang w:val="lv-LV" w:eastAsia="lv-LV"/>
        </w:rPr>
        <w:t>Latvijas ģeodēziskajā koordinātu sistēmā LKS-92 ar iekļautu nekustamā īpašuma valsts kadastra reģistra informāciju ar mēroga noteiktību M 1:10 000 vai 1:500 vai 1:1000 vai 1:2500</w:t>
      </w:r>
      <w:r w:rsidR="00C16DF4">
        <w:rPr>
          <w:color w:val="000000"/>
          <w:lang w:val="lv-LV" w:eastAsia="lv-LV"/>
        </w:rPr>
        <w:t>;</w:t>
      </w:r>
    </w:p>
    <w:p w14:paraId="03831EAA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Projekta izstrādes dokumentācija</w:t>
      </w:r>
      <w:r w:rsidR="00C16DF4">
        <w:rPr>
          <w:color w:val="000000"/>
          <w:lang w:val="lv-LV" w:eastAsia="lv-LV"/>
        </w:rPr>
        <w:t>.</w:t>
      </w:r>
    </w:p>
    <w:p w14:paraId="583C0B97" w14:textId="77777777" w:rsidR="00451A27" w:rsidRPr="00CF637A" w:rsidRDefault="00451A27" w:rsidP="00451A27">
      <w:pPr>
        <w:ind w:left="1212"/>
        <w:jc w:val="both"/>
        <w:rPr>
          <w:color w:val="000000"/>
          <w:lang w:val="lv-LV" w:eastAsia="lv-LV"/>
        </w:rPr>
      </w:pPr>
    </w:p>
    <w:p w14:paraId="129583AA" w14:textId="77777777" w:rsidR="00451A27" w:rsidRPr="00CF637A" w:rsidRDefault="00451A27" w:rsidP="009D043D">
      <w:pPr>
        <w:numPr>
          <w:ilvl w:val="0"/>
          <w:numId w:val="3"/>
        </w:numPr>
        <w:jc w:val="both"/>
        <w:rPr>
          <w:b/>
          <w:bCs/>
          <w:color w:val="000000"/>
          <w:lang w:val="lv-LV" w:eastAsia="lv-LV"/>
        </w:rPr>
      </w:pPr>
      <w:r w:rsidRPr="00CF637A">
        <w:rPr>
          <w:b/>
          <w:bCs/>
          <w:color w:val="000000"/>
          <w:lang w:val="lv-LV" w:eastAsia="lv-LV"/>
        </w:rPr>
        <w:t>Projekta izstrādes nosacījumi</w:t>
      </w:r>
    </w:p>
    <w:p w14:paraId="0CE8C224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</w:t>
      </w:r>
      <w:r w:rsidRPr="00CF637A">
        <w:rPr>
          <w:lang w:val="lv-LV"/>
        </w:rPr>
        <w:t>Zemes ierīcības projektu izstrādā zemes ierīcībā sertificēta persona.</w:t>
      </w:r>
    </w:p>
    <w:p w14:paraId="586C8717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projekts jāizstrādā saskaņā ar:</w:t>
      </w:r>
    </w:p>
    <w:p w14:paraId="5687570B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Zemes ierīcības likumu; </w:t>
      </w:r>
    </w:p>
    <w:p w14:paraId="21232B19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Aizsargjoslu likumu;</w:t>
      </w:r>
    </w:p>
    <w:p w14:paraId="5D391959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728E5F2B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5AE5EDC7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41DFE08E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teritorijas plānojumu, Teritorijas izmantošanas un apbūves noteikumiem.</w:t>
      </w:r>
    </w:p>
    <w:p w14:paraId="44B68BB1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2A19D28E" w14:textId="42542495" w:rsidR="00451A27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inženierkomunikāciju turētāji, kuru komunikācijas atrodas projekta teritorijā;</w:t>
      </w:r>
    </w:p>
    <w:p w14:paraId="310C48A3" w14:textId="0EAF6073" w:rsidR="00E3078E" w:rsidRDefault="00E3078E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lastRenderedPageBreak/>
        <w:t xml:space="preserve">VSIA “Latvijas </w:t>
      </w:r>
      <w:r w:rsidR="00A7044C">
        <w:rPr>
          <w:color w:val="000000"/>
          <w:lang w:val="lv-LV" w:eastAsia="lv-LV"/>
        </w:rPr>
        <w:t>V</w:t>
      </w:r>
      <w:r>
        <w:rPr>
          <w:color w:val="000000"/>
          <w:lang w:val="lv-LV" w:eastAsia="lv-LV"/>
        </w:rPr>
        <w:t>alsts ceļi”;</w:t>
      </w:r>
    </w:p>
    <w:p w14:paraId="608D5599" w14:textId="7220CC4C" w:rsidR="00E3078E" w:rsidRDefault="00E3078E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Dabas aizsardzības pārvalde;</w:t>
      </w:r>
    </w:p>
    <w:p w14:paraId="6F4A81D5" w14:textId="75BC7263" w:rsidR="00E3078E" w:rsidRPr="00CF637A" w:rsidRDefault="00E3078E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>Zemkopības ministrijas nekustamie īpašumi.</w:t>
      </w:r>
    </w:p>
    <w:p w14:paraId="3BAF4F7A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grafiskā daļa saskaņojama ar:</w:t>
      </w:r>
    </w:p>
    <w:p w14:paraId="4F88D682" w14:textId="77777777" w:rsidR="00451A27" w:rsidRPr="00CF637A" w:rsidRDefault="00451A27" w:rsidP="009D043D">
      <w:pPr>
        <w:pStyle w:val="Sarakstarindkopa"/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izstrādes ierosinātāju;</w:t>
      </w:r>
    </w:p>
    <w:p w14:paraId="4F9A153D" w14:textId="77777777" w:rsidR="00451A27" w:rsidRPr="00CF637A" w:rsidRDefault="00451A27" w:rsidP="009D043D">
      <w:pPr>
        <w:pStyle w:val="Sarakstarindkopa"/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institūcijām, kuras izsniegušas nosacījumus zemes ierīcības projekta izstrādei;</w:t>
      </w:r>
    </w:p>
    <w:p w14:paraId="652DA118" w14:textId="77777777" w:rsidR="00451A27" w:rsidRPr="00CF637A" w:rsidRDefault="00451A27" w:rsidP="009D043D">
      <w:pPr>
        <w:pStyle w:val="Sarakstarindkopa"/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zemes ierīcības projekta teritorijā esošo inženierkomunikāciju turētājiem;</w:t>
      </w:r>
    </w:p>
    <w:p w14:paraId="228A110E" w14:textId="77777777" w:rsidR="00451A27" w:rsidRPr="00CF637A" w:rsidRDefault="00451A27" w:rsidP="009D043D">
      <w:pPr>
        <w:pStyle w:val="Sarakstarindkopa"/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personām, kuru intereses skar projekta risinājumi;</w:t>
      </w:r>
    </w:p>
    <w:p w14:paraId="25BCF8D0" w14:textId="77777777" w:rsidR="00451A27" w:rsidRPr="00CF637A" w:rsidRDefault="00451A27" w:rsidP="009D043D">
      <w:pPr>
        <w:pStyle w:val="Sarakstarindkopa"/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</w:t>
      </w:r>
      <w:r w:rsidR="00C16DF4">
        <w:rPr>
          <w:color w:val="000000"/>
          <w:lang w:val="lv-LV" w:eastAsia="lv-LV"/>
        </w:rPr>
        <w:t>ukumā 1, Madonā, Madonas novadā.</w:t>
      </w:r>
    </w:p>
    <w:p w14:paraId="5DA21C47" w14:textId="77777777" w:rsidR="00451A27" w:rsidRPr="00CF637A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>Papildus normatīvajos aktos noteiktajam:</w:t>
      </w:r>
    </w:p>
    <w:p w14:paraId="2F23AC08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068B7964" w14:textId="77777777" w:rsidR="00451A27" w:rsidRPr="00CF637A" w:rsidRDefault="00451A27" w:rsidP="009D043D">
      <w:pPr>
        <w:numPr>
          <w:ilvl w:val="2"/>
          <w:numId w:val="3"/>
        </w:numPr>
        <w:jc w:val="both"/>
        <w:rPr>
          <w:color w:val="000000"/>
          <w:lang w:val="lv-LV" w:eastAsia="lv-LV"/>
        </w:rPr>
      </w:pPr>
      <w:r w:rsidRPr="00CF637A">
        <w:rPr>
          <w:color w:val="000000"/>
          <w:lang w:val="lv-LV" w:eastAsia="lv-LV"/>
        </w:rPr>
        <w:t xml:space="preserve">Paskaidrojuma rakstā norāda </w:t>
      </w:r>
      <w:r w:rsidRPr="00CF637A">
        <w:rPr>
          <w:lang w:val="lv-LV"/>
        </w:rPr>
        <w:t>atkāpes no normām, ja tādas ir, un to pamatojumu.</w:t>
      </w:r>
    </w:p>
    <w:p w14:paraId="7F0CE5C3" w14:textId="359EA2EE" w:rsidR="00451A27" w:rsidRPr="00A602C2" w:rsidRDefault="00451A27" w:rsidP="009D043D">
      <w:pPr>
        <w:numPr>
          <w:ilvl w:val="1"/>
          <w:numId w:val="3"/>
        </w:numPr>
        <w:jc w:val="both"/>
        <w:rPr>
          <w:color w:val="000000"/>
          <w:lang w:val="lv-LV" w:eastAsia="lv-LV"/>
        </w:rPr>
        <w:sectPr w:rsidR="00451A27" w:rsidRPr="00A602C2" w:rsidSect="00A10F38">
          <w:footerReference w:type="default" r:id="rId7"/>
          <w:type w:val="continuous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CF637A">
        <w:rPr>
          <w:color w:val="000000"/>
          <w:lang w:val="lv-LV" w:eastAsia="lv-LV"/>
        </w:rPr>
        <w:t xml:space="preserve">Projekta lietu izstrādātājs iesniedz </w:t>
      </w:r>
      <w:bookmarkStart w:id="4" w:name="_GoBack"/>
      <w:bookmarkEnd w:id="4"/>
      <w:r w:rsidRPr="00CF637A">
        <w:rPr>
          <w:color w:val="000000"/>
          <w:lang w:val="lv-LV" w:eastAsia="lv-LV"/>
        </w:rPr>
        <w:t>apstiprināšanai Madonas novada pašvaldībā.</w:t>
      </w:r>
    </w:p>
    <w:p w14:paraId="656A49C4" w14:textId="77777777" w:rsidR="00861129" w:rsidRDefault="00861129" w:rsidP="00A602C2">
      <w:pPr>
        <w:jc w:val="right"/>
        <w:rPr>
          <w:b/>
          <w:bCs/>
          <w:noProof/>
          <w:lang w:val="lv-LV" w:eastAsia="lv-LV"/>
        </w:rPr>
      </w:pPr>
      <w:bookmarkStart w:id="5" w:name="_Hlk106718883"/>
    </w:p>
    <w:p w14:paraId="5BE71DF4" w14:textId="1189901C" w:rsidR="00451A27" w:rsidRPr="00CF637A" w:rsidRDefault="00451A27" w:rsidP="00A602C2">
      <w:pPr>
        <w:jc w:val="right"/>
        <w:rPr>
          <w:b/>
          <w:bCs/>
          <w:noProof/>
          <w:lang w:val="lv-LV" w:eastAsia="lv-LV"/>
        </w:rPr>
      </w:pPr>
      <w:r w:rsidRPr="00CF637A">
        <w:rPr>
          <w:b/>
          <w:bCs/>
          <w:noProof/>
          <w:lang w:val="lv-LV" w:eastAsia="lv-LV"/>
        </w:rPr>
        <w:t>1.attēls</w:t>
      </w:r>
    </w:p>
    <w:p w14:paraId="4C74FCFF" w14:textId="5A06AF37" w:rsidR="00461112" w:rsidRPr="000E6C22" w:rsidRDefault="00461112" w:rsidP="00461112">
      <w:pPr>
        <w:jc w:val="center"/>
        <w:rPr>
          <w:b/>
          <w:bCs/>
          <w:noProof/>
          <w:lang w:val="lv-LV" w:eastAsia="lv-LV"/>
        </w:rPr>
      </w:pPr>
      <w:r w:rsidRPr="00CF637A">
        <w:rPr>
          <w:noProof/>
          <w:lang w:val="lv-LV" w:eastAsia="lv-LV"/>
        </w:rPr>
        <w:t xml:space="preserve">Zemes vienības ar kadastra apzīmējumu </w:t>
      </w:r>
      <w:r w:rsidR="00296832">
        <w:rPr>
          <w:noProof/>
          <w:lang w:val="lv-LV" w:eastAsia="lv-LV"/>
        </w:rPr>
        <w:t>7096 001 0096</w:t>
      </w:r>
      <w:r w:rsidRPr="00CF637A">
        <w:rPr>
          <w:noProof/>
          <w:lang w:val="lv-LV" w:eastAsia="lv-LV"/>
        </w:rPr>
        <w:t xml:space="preserve"> sadalīšanas  shēma</w:t>
      </w:r>
      <w:r w:rsidR="00EF2502">
        <w:rPr>
          <w:noProof/>
          <w:lang w:val="lv-LV" w:eastAsia="lv-LV"/>
        </w:rPr>
        <w:t>*</w:t>
      </w:r>
    </w:p>
    <w:p w14:paraId="3F1A96EE" w14:textId="1C95DB3D" w:rsidR="00461112" w:rsidRPr="00CF637A" w:rsidRDefault="00461112" w:rsidP="00461112">
      <w:pPr>
        <w:jc w:val="center"/>
        <w:rPr>
          <w:noProof/>
          <w:lang w:val="lv-LV" w:eastAsia="lv-LV"/>
        </w:rPr>
      </w:pPr>
    </w:p>
    <w:p w14:paraId="7A1D0F8F" w14:textId="71EEC526" w:rsidR="00461112" w:rsidRPr="00CF637A" w:rsidRDefault="009D043D" w:rsidP="00461112">
      <w:pPr>
        <w:jc w:val="center"/>
        <w:rPr>
          <w:noProof/>
          <w:lang w:val="lv-LV" w:eastAsia="lv-LV"/>
        </w:rPr>
      </w:pPr>
      <w:bookmarkStart w:id="6" w:name="_Hlk106718933"/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F62DCA" wp14:editId="789D7B46">
                <wp:simplePos x="0" y="0"/>
                <wp:positionH relativeFrom="column">
                  <wp:posOffset>2429741</wp:posOffset>
                </wp:positionH>
                <wp:positionV relativeFrom="paragraph">
                  <wp:posOffset>2088804</wp:posOffset>
                </wp:positionV>
                <wp:extent cx="1828800" cy="1828800"/>
                <wp:effectExtent l="0" t="0" r="0" b="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391B3" w14:textId="48A921F0" w:rsidR="002D0988" w:rsidRDefault="002D0988" w:rsidP="002D09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Nr.3</w:t>
                            </w:r>
                          </w:p>
                          <w:p w14:paraId="29A96602" w14:textId="119FF710" w:rsidR="002D0988" w:rsidRPr="00741734" w:rsidRDefault="00EF2502" w:rsidP="002D09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10.67</w:t>
                            </w:r>
                            <w:r w:rsidR="002D098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62DCA" id="_x0000_t202" coordsize="21600,21600" o:spt="202" path="m,l,21600r21600,l21600,xe">
                <v:stroke joinstyle="miter"/>
                <v:path gradientshapeok="t" o:connecttype="rect"/>
              </v:shapetype>
              <v:shape id="Tekstlodziņš 8" o:spid="_x0000_s1026" type="#_x0000_t202" style="position:absolute;left:0;text-align:left;margin-left:191.3pt;margin-top:164.4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" filled="f" stroked="f">
                <v:textbox style="mso-fit-shape-to-text:t">
                  <w:txbxContent>
                    <w:p w14:paraId="617391B3" w14:textId="48A921F0" w:rsidR="002D0988" w:rsidRDefault="002D0988" w:rsidP="002D098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Nr.3</w:t>
                      </w:r>
                    </w:p>
                    <w:p w14:paraId="29A96602" w14:textId="119FF710" w:rsidR="002D0988" w:rsidRPr="00741734" w:rsidRDefault="00EF2502" w:rsidP="002D098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10.67</w:t>
                      </w:r>
                      <w:r w:rsidR="002D098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195EA0" wp14:editId="04DA9507">
                <wp:simplePos x="0" y="0"/>
                <wp:positionH relativeFrom="column">
                  <wp:posOffset>4252769</wp:posOffset>
                </wp:positionH>
                <wp:positionV relativeFrom="paragraph">
                  <wp:posOffset>1776730</wp:posOffset>
                </wp:positionV>
                <wp:extent cx="739140" cy="546100"/>
                <wp:effectExtent l="0" t="0" r="0" b="6350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3A0CB" w14:textId="336935BC" w:rsidR="002D0988" w:rsidRDefault="002D0988" w:rsidP="002D09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Nr.2</w:t>
                            </w:r>
                          </w:p>
                          <w:p w14:paraId="3E4C6835" w14:textId="32B4A11E" w:rsidR="002D0988" w:rsidRPr="00741734" w:rsidRDefault="00EF2502" w:rsidP="002D09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2.42</w:t>
                            </w:r>
                            <w:r w:rsidR="002D0988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5EA0" id="Tekstlodziņš 7" o:spid="_x0000_s1027" type="#_x0000_t202" style="position:absolute;left:0;text-align:left;margin-left:334.85pt;margin-top:139.9pt;width:58.2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" filled="f" stroked="f">
                <v:textbox>
                  <w:txbxContent>
                    <w:p w14:paraId="5753A0CB" w14:textId="336935BC" w:rsidR="002D0988" w:rsidRDefault="002D0988" w:rsidP="002D098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Nr.2</w:t>
                      </w:r>
                    </w:p>
                    <w:p w14:paraId="3E4C6835" w14:textId="32B4A11E" w:rsidR="002D0988" w:rsidRPr="00741734" w:rsidRDefault="00EF2502" w:rsidP="002D0988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2.42</w:t>
                      </w:r>
                      <w:r w:rsidR="002D0988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5D3FF" wp14:editId="55C0C501">
                <wp:simplePos x="0" y="0"/>
                <wp:positionH relativeFrom="column">
                  <wp:posOffset>3302404</wp:posOffset>
                </wp:positionH>
                <wp:positionV relativeFrom="paragraph">
                  <wp:posOffset>1353127</wp:posOffset>
                </wp:positionV>
                <wp:extent cx="1828800" cy="1828800"/>
                <wp:effectExtent l="0" t="0" r="0" b="0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B69BB" w14:textId="74888523" w:rsidR="00741734" w:rsidRDefault="00741734" w:rsidP="007417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Nr.1</w:t>
                            </w:r>
                          </w:p>
                          <w:p w14:paraId="34687BD6" w14:textId="0698A494" w:rsidR="00741734" w:rsidRPr="00741734" w:rsidRDefault="00EF2502" w:rsidP="007417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0.31</w:t>
                            </w:r>
                            <w:r w:rsidR="00741734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5B9BD5" w:themeColor="accent5"/>
                                <w:lang w:val="lv-LV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5D3FF" id="Tekstlodziņš 2" o:spid="_x0000_s1028" type="#_x0000_t202" style="position:absolute;left:0;text-align:left;margin-left:260.05pt;margin-top:106.5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" filled="f" stroked="f">
                <v:textbox style="mso-fit-shape-to-text:t">
                  <w:txbxContent>
                    <w:p w14:paraId="1D3B69BB" w14:textId="74888523" w:rsidR="00741734" w:rsidRDefault="00741734" w:rsidP="00741734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Nr.1</w:t>
                      </w:r>
                    </w:p>
                    <w:p w14:paraId="34687BD6" w14:textId="0698A494" w:rsidR="00741734" w:rsidRPr="00741734" w:rsidRDefault="00EF2502" w:rsidP="00741734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0.31</w:t>
                      </w:r>
                      <w:r w:rsidR="00741734">
                        <w:rPr>
                          <w:rFonts w:ascii="Arial" w:hAnsi="Arial" w:cs="Arial"/>
                          <w:b/>
                          <w:outline/>
                          <w:noProof/>
                          <w:color w:val="5B9BD5" w:themeColor="accent5"/>
                          <w:lang w:val="lv-LV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800CA" wp14:editId="4BC59465">
                <wp:simplePos x="0" y="0"/>
                <wp:positionH relativeFrom="column">
                  <wp:posOffset>3336347</wp:posOffset>
                </wp:positionH>
                <wp:positionV relativeFrom="paragraph">
                  <wp:posOffset>1830070</wp:posOffset>
                </wp:positionV>
                <wp:extent cx="660400" cy="0"/>
                <wp:effectExtent l="0" t="76200" r="25400" b="95250"/>
                <wp:wrapNone/>
                <wp:docPr id="19" name="Taisns bultveida savienotāj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15A3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19" o:spid="_x0000_s1026" type="#_x0000_t32" style="position:absolute;margin-left:262.7pt;margin-top:144.1pt;width:52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" strokecolor="#4472c4 [3204]" strokeweight="1pt">
                <v:stroke endarrow="block" joinstyle="miter"/>
              </v:shape>
            </w:pict>
          </mc:Fallback>
        </mc:AlternateContent>
      </w:r>
      <w:r w:rsidR="00DB0453">
        <w:rPr>
          <w:noProof/>
          <w:lang w:val="lv-LV" w:eastAsia="lv-LV"/>
        </w:rPr>
        <w:drawing>
          <wp:inline distT="0" distB="0" distL="0" distR="0" wp14:anchorId="560882D4" wp14:editId="6DA72DE8">
            <wp:extent cx="4915326" cy="4099915"/>
            <wp:effectExtent l="0" t="0" r="0" b="0"/>
            <wp:docPr id="18" name="Attēl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ttēls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40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ADEC1" w14:textId="27D64E27" w:rsidR="00461112" w:rsidRPr="00CF637A" w:rsidRDefault="00461112" w:rsidP="00461112">
      <w:pPr>
        <w:jc w:val="center"/>
        <w:rPr>
          <w:sz w:val="18"/>
          <w:szCs w:val="18"/>
          <w:lang w:val="lv-LV" w:eastAsia="lv-LV"/>
        </w:rPr>
      </w:pP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F0270" wp14:editId="6301213D">
                <wp:simplePos x="0" y="0"/>
                <wp:positionH relativeFrom="page">
                  <wp:posOffset>12822303</wp:posOffset>
                </wp:positionH>
                <wp:positionV relativeFrom="paragraph">
                  <wp:posOffset>4036754</wp:posOffset>
                </wp:positionV>
                <wp:extent cx="590047" cy="269575"/>
                <wp:effectExtent l="0" t="0" r="19685" b="1651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47" cy="269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42263" w14:textId="77777777" w:rsidR="00461112" w:rsidRDefault="00461112" w:rsidP="00461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F0270" id="Taisnstūris 11" o:spid="_x0000_s1029" style="position:absolute;left:0;text-align:left;margin-left:1009.65pt;margin-top:317.85pt;width:46.45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" fillcolor="#ffc000" strokecolor="#1f3763 [1604]" strokeweight="1pt">
                <v:textbox>
                  <w:txbxContent>
                    <w:p w14:paraId="75142263" w14:textId="77777777" w:rsidR="00461112" w:rsidRDefault="00461112" w:rsidP="00461112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CF637A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7FD8F" wp14:editId="0F172FAB">
                <wp:simplePos x="0" y="0"/>
                <wp:positionH relativeFrom="page">
                  <wp:posOffset>12849908</wp:posOffset>
                </wp:positionH>
                <wp:positionV relativeFrom="paragraph">
                  <wp:posOffset>4060909</wp:posOffset>
                </wp:positionV>
                <wp:extent cx="538288" cy="219219"/>
                <wp:effectExtent l="0" t="0" r="14605" b="28575"/>
                <wp:wrapNone/>
                <wp:docPr id="21" name="Tekstlodziņ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8" cy="21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434CA" w14:textId="77777777" w:rsidR="00461112" w:rsidRPr="00CF637A" w:rsidRDefault="00461112" w:rsidP="00461112">
                            <w:pPr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lv-LV"/>
                              </w:rPr>
                              <w:t>1,5</w:t>
                            </w:r>
                            <w:r w:rsidRPr="00CF637A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FD8F" id="Tekstlodziņš 21" o:spid="_x0000_s1030" type="#_x0000_t202" style="position:absolute;left:0;text-align:left;margin-left:1011.8pt;margin-top:319.75pt;width:42.4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" fillcolor="white [3201]" strokeweight=".5pt">
                <v:textbox>
                  <w:txbxContent>
                    <w:p w14:paraId="3AF434CA" w14:textId="77777777" w:rsidR="00461112" w:rsidRPr="00CF637A" w:rsidRDefault="00461112" w:rsidP="00461112">
                      <w:pPr>
                        <w:rPr>
                          <w:sz w:val="20"/>
                          <w:szCs w:val="20"/>
                          <w:lang w:val="lv-LV"/>
                        </w:rPr>
                      </w:pPr>
                      <w:r>
                        <w:rPr>
                          <w:sz w:val="20"/>
                          <w:szCs w:val="20"/>
                          <w:lang w:val="lv-LV"/>
                        </w:rPr>
                        <w:t>1,5</w:t>
                      </w:r>
                      <w:r w:rsidRPr="00CF637A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F637A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C6900" wp14:editId="30A4C91E">
                <wp:simplePos x="0" y="0"/>
                <wp:positionH relativeFrom="margin">
                  <wp:posOffset>11896030</wp:posOffset>
                </wp:positionH>
                <wp:positionV relativeFrom="paragraph">
                  <wp:posOffset>4305731</wp:posOffset>
                </wp:positionV>
                <wp:extent cx="367665" cy="93980"/>
                <wp:effectExtent l="38100" t="0" r="0" b="39370"/>
                <wp:wrapNone/>
                <wp:docPr id="4" name="Bultiņa: uz lej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9398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B57E4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4" o:spid="_x0000_s1026" type="#_x0000_t67" style="position:absolute;margin-left:936.7pt;margin-top:339.05pt;width:28.95pt;height:7.4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" adj="10800" fillcolor="yellow" strokecolor="#1f3763 [1604]" strokeweight="1pt">
                <w10:wrap anchorx="margin"/>
              </v:shape>
            </w:pict>
          </mc:Fallback>
        </mc:AlternateContent>
      </w:r>
    </w:p>
    <w:p w14:paraId="18706B0E" w14:textId="5E7E0050" w:rsidR="00461112" w:rsidRPr="00861129" w:rsidRDefault="00461112" w:rsidP="00461112">
      <w:pPr>
        <w:tabs>
          <w:tab w:val="left" w:pos="1710"/>
        </w:tabs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</w:t>
      </w:r>
      <w:bookmarkEnd w:id="6"/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9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2BC7C2DE" w14:textId="043C926A" w:rsidR="00461112" w:rsidRDefault="00461112" w:rsidP="00461112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</w:p>
    <w:p w14:paraId="673E34EE" w14:textId="34FE5BAD" w:rsidR="00461112" w:rsidRPr="00A602C2" w:rsidRDefault="00461112" w:rsidP="00A602C2">
      <w:pPr>
        <w:tabs>
          <w:tab w:val="left" w:pos="1710"/>
        </w:tabs>
        <w:rPr>
          <w:noProof/>
          <w:sz w:val="20"/>
          <w:szCs w:val="20"/>
          <w:lang w:val="lv-LV" w:eastAsia="lv-LV"/>
        </w:rPr>
      </w:pPr>
      <w:r w:rsidRPr="000E6C22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58818479" w14:textId="7117681C" w:rsidR="00461112" w:rsidRDefault="00461112" w:rsidP="00461112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</w:p>
    <w:p w14:paraId="7BC3F304" w14:textId="015A5F8B" w:rsidR="00461112" w:rsidRPr="00CA7D2F" w:rsidRDefault="00461112" w:rsidP="00461112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</w:t>
      </w:r>
    </w:p>
    <w:p w14:paraId="1750A32D" w14:textId="1E345DFF" w:rsidR="00461112" w:rsidRDefault="00461112" w:rsidP="00461112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12F68C6B" wp14:editId="1775A9A8">
            <wp:extent cx="540000" cy="178300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914" t="68077" r="61417" b="28108"/>
                    <a:stretch/>
                  </pic:blipFill>
                  <pic:spPr bwMode="auto">
                    <a:xfrm>
                      <a:off x="0" y="0"/>
                      <a:ext cx="550882" cy="18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502"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w:drawing>
          <wp:inline distT="0" distB="0" distL="0" distR="0" wp14:anchorId="17FA6222" wp14:editId="7B936C7E">
            <wp:extent cx="540000" cy="178776"/>
            <wp:effectExtent l="0" t="0" r="0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502">
        <w:rPr>
          <w:noProof/>
          <w:lang w:val="lv-LV" w:eastAsia="lv-LV"/>
        </w:rPr>
        <w:t xml:space="preserve"> </w:t>
      </w:r>
      <w:r>
        <w:rPr>
          <w:noProof/>
          <w:lang w:val="lv-LV" w:eastAsia="lv-LV"/>
        </w:rPr>
        <w:drawing>
          <wp:inline distT="0" distB="0" distL="0" distR="0" wp14:anchorId="61B61C2D" wp14:editId="2263D4AC">
            <wp:extent cx="540000" cy="179622"/>
            <wp:effectExtent l="0" t="0" r="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502" w:rsidRPr="00EF2502">
        <w:rPr>
          <w:sz w:val="22"/>
          <w:szCs w:val="22"/>
          <w:lang w:val="lv-LV" w:eastAsia="lv-LV"/>
        </w:rPr>
        <w:t xml:space="preserve"> </w:t>
      </w:r>
      <w:r w:rsidR="00EF2502" w:rsidRPr="00CF637A">
        <w:rPr>
          <w:sz w:val="22"/>
          <w:szCs w:val="22"/>
          <w:lang w:val="lv-LV" w:eastAsia="lv-LV"/>
        </w:rPr>
        <w:t>Projektētās zemes vienības</w:t>
      </w:r>
    </w:p>
    <w:p w14:paraId="0B90BF01" w14:textId="5B8C19BA" w:rsidR="00461112" w:rsidRDefault="00461112" w:rsidP="00461112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480AD408" w14:textId="66F96782" w:rsidR="00EF2502" w:rsidRPr="00EF2502" w:rsidRDefault="00EF2502" w:rsidP="00EF2502">
      <w:pPr>
        <w:tabs>
          <w:tab w:val="left" w:pos="1710"/>
        </w:tabs>
        <w:spacing w:before="20"/>
        <w:rPr>
          <w:sz w:val="2"/>
          <w:szCs w:val="2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34001F4F" wp14:editId="03BDF484">
                <wp:extent cx="628650" cy="190500"/>
                <wp:effectExtent l="0" t="0" r="19050" b="19050"/>
                <wp:docPr id="20" name="Taisnstūr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FED6E9" id="Taisnstūris 20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" filled="f" strokecolor="#2bf1f1" strokeweight="1.5pt">
                <v:stroke dashstyle="dash"/>
                <w10:anchorlock/>
              </v:rect>
            </w:pict>
          </mc:Fallback>
        </mc:AlternateContent>
      </w:r>
      <w:r w:rsidR="00461112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2693BEC0" wp14:editId="41E9BDC0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D43C75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" filled="f" strokecolor="#2bf1f1" strokeweight="1.5pt">
                <w10:anchorlock/>
              </v:rect>
            </w:pict>
          </mc:Fallback>
        </mc:AlternateContent>
      </w:r>
      <w:r w:rsidR="00461112">
        <w:rPr>
          <w:sz w:val="18"/>
          <w:szCs w:val="18"/>
          <w:lang w:val="lv-LV" w:eastAsia="lv-LV"/>
        </w:rPr>
        <w:t xml:space="preserve">  </w:t>
      </w:r>
      <w:r w:rsidR="00461112"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Esošā z</w:t>
      </w:r>
      <w:bookmarkEnd w:id="5"/>
      <w:r>
        <w:rPr>
          <w:sz w:val="22"/>
          <w:szCs w:val="22"/>
          <w:lang w:val="lv-LV" w:eastAsia="lv-LV"/>
        </w:rPr>
        <w:t>emes vienības robeža</w:t>
      </w:r>
      <w:bookmarkEnd w:id="0"/>
    </w:p>
    <w:sectPr w:rsidR="00EF2502" w:rsidRPr="00EF2502" w:rsidSect="00A602C2">
      <w:footerReference w:type="default" r:id="rId11"/>
      <w:pgSz w:w="11907" w:h="16840" w:code="9"/>
      <w:pgMar w:top="454" w:right="454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D76BF" w14:textId="77777777" w:rsidR="00590CD0" w:rsidRDefault="00590CD0" w:rsidP="00461112">
      <w:r>
        <w:separator/>
      </w:r>
    </w:p>
  </w:endnote>
  <w:endnote w:type="continuationSeparator" w:id="0">
    <w:p w14:paraId="2088E8C1" w14:textId="77777777" w:rsidR="00590CD0" w:rsidRDefault="00590CD0" w:rsidP="00461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38C5F07" w14:textId="111A4A2E" w:rsidR="00DA07FF" w:rsidRDefault="00D975AA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F38" w:rsidRPr="00A10F38">
          <w:rPr>
            <w:noProof/>
            <w:lang w:val="lv-LV"/>
          </w:rPr>
          <w:t>2</w:t>
        </w:r>
        <w:r>
          <w:fldChar w:fldCharType="end"/>
        </w:r>
      </w:p>
    </w:sdtContent>
  </w:sdt>
  <w:p w14:paraId="1B268076" w14:textId="77777777" w:rsidR="00DA07FF" w:rsidRDefault="00590CD0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896982"/>
      <w:docPartObj>
        <w:docPartGallery w:val="Page Numbers (Bottom of Page)"/>
        <w:docPartUnique/>
      </w:docPartObj>
    </w:sdtPr>
    <w:sdtEndPr/>
    <w:sdtContent>
      <w:p w14:paraId="4BD858F7" w14:textId="75DE9698" w:rsidR="00461112" w:rsidRDefault="00461112" w:rsidP="00EF2502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F38" w:rsidRPr="00A10F38">
          <w:rPr>
            <w:noProof/>
            <w:lang w:val="lv-LV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7E580" w14:textId="77777777" w:rsidR="00590CD0" w:rsidRDefault="00590CD0" w:rsidP="00461112">
      <w:r>
        <w:separator/>
      </w:r>
    </w:p>
  </w:footnote>
  <w:footnote w:type="continuationSeparator" w:id="0">
    <w:p w14:paraId="6DBCB7A5" w14:textId="77777777" w:rsidR="00590CD0" w:rsidRDefault="00590CD0" w:rsidP="00461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283FCB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A27"/>
    <w:rsid w:val="000A05A7"/>
    <w:rsid w:val="000E76B2"/>
    <w:rsid w:val="0013558D"/>
    <w:rsid w:val="00195CF1"/>
    <w:rsid w:val="00216F5F"/>
    <w:rsid w:val="002452B7"/>
    <w:rsid w:val="002630AA"/>
    <w:rsid w:val="00296832"/>
    <w:rsid w:val="002D0988"/>
    <w:rsid w:val="003D3FC0"/>
    <w:rsid w:val="00451A27"/>
    <w:rsid w:val="00461112"/>
    <w:rsid w:val="00467972"/>
    <w:rsid w:val="004D05BC"/>
    <w:rsid w:val="00590CD0"/>
    <w:rsid w:val="00680AB1"/>
    <w:rsid w:val="00741734"/>
    <w:rsid w:val="00741EDE"/>
    <w:rsid w:val="0080707A"/>
    <w:rsid w:val="00812C99"/>
    <w:rsid w:val="00861129"/>
    <w:rsid w:val="008E4D72"/>
    <w:rsid w:val="009D043D"/>
    <w:rsid w:val="00A10F38"/>
    <w:rsid w:val="00A602C2"/>
    <w:rsid w:val="00A7044C"/>
    <w:rsid w:val="00B50E4A"/>
    <w:rsid w:val="00C16DF4"/>
    <w:rsid w:val="00D23609"/>
    <w:rsid w:val="00D676E2"/>
    <w:rsid w:val="00D975AA"/>
    <w:rsid w:val="00DA4E33"/>
    <w:rsid w:val="00DB0453"/>
    <w:rsid w:val="00E3078E"/>
    <w:rsid w:val="00E36395"/>
    <w:rsid w:val="00EF2502"/>
    <w:rsid w:val="00F622C7"/>
    <w:rsid w:val="00FB286B"/>
    <w:rsid w:val="00FD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4700C"/>
  <w15:chartTrackingRefBased/>
  <w15:docId w15:val="{4251BE18-3E1E-4D7F-9354-651624627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451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451A27"/>
    <w:pPr>
      <w:ind w:left="720"/>
      <w:contextualSpacing/>
    </w:pPr>
  </w:style>
  <w:style w:type="paragraph" w:styleId="Kjene">
    <w:name w:val="footer"/>
    <w:basedOn w:val="Parasts"/>
    <w:link w:val="KjeneRakstz"/>
    <w:uiPriority w:val="99"/>
    <w:unhideWhenUsed/>
    <w:rsid w:val="00451A2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51A27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51A27"/>
    <w:rPr>
      <w:color w:val="0563C1" w:themeColor="hyperlink"/>
      <w:u w:val="single"/>
    </w:rPr>
  </w:style>
  <w:style w:type="paragraph" w:styleId="Galvene">
    <w:name w:val="header"/>
    <w:basedOn w:val="Parasts"/>
    <w:link w:val="GalveneRakstz"/>
    <w:uiPriority w:val="99"/>
    <w:unhideWhenUsed/>
    <w:rsid w:val="00461112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61112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vmgeo.lv/kartes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4216</Words>
  <Characters>2404</Characters>
  <Application>Microsoft Office Word</Application>
  <DocSecurity>0</DocSecurity>
  <Lines>20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DaceD</dc:creator>
  <cp:keywords/>
  <dc:description/>
  <cp:lastModifiedBy>DaceC</cp:lastModifiedBy>
  <cp:revision>2</cp:revision>
  <cp:lastPrinted>2023-01-19T12:25:00Z</cp:lastPrinted>
  <dcterms:created xsi:type="dcterms:W3CDTF">2023-01-31T15:16:00Z</dcterms:created>
  <dcterms:modified xsi:type="dcterms:W3CDTF">2023-01-31T15:16:00Z</dcterms:modified>
</cp:coreProperties>
</file>