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3B0E6" w14:textId="3DD4D411" w:rsidR="00596D6D" w:rsidRDefault="00596D6D" w:rsidP="00D10678">
      <w:pPr>
        <w:jc w:val="right"/>
        <w:rPr>
          <w:i/>
          <w:lang w:val="lv-LV"/>
        </w:rPr>
      </w:pPr>
      <w:bookmarkStart w:id="0" w:name="_Hlk106711004"/>
      <w:r>
        <w:rPr>
          <w:i/>
          <w:lang w:val="lv-LV"/>
        </w:rPr>
        <w:t>Pielikums</w:t>
      </w:r>
    </w:p>
    <w:p w14:paraId="28D87854" w14:textId="605373E9" w:rsidR="00596D6D" w:rsidRDefault="00596D6D" w:rsidP="00D10678">
      <w:pPr>
        <w:jc w:val="right"/>
        <w:rPr>
          <w:i/>
          <w:lang w:val="lv-LV"/>
        </w:rPr>
      </w:pPr>
      <w:r>
        <w:rPr>
          <w:i/>
          <w:lang w:val="lv-LV"/>
        </w:rPr>
        <w:t>Madonas novada pašvaldības domes</w:t>
      </w:r>
    </w:p>
    <w:p w14:paraId="7C92A16F" w14:textId="713565FA" w:rsidR="00596D6D" w:rsidRDefault="00596D6D" w:rsidP="00D10678">
      <w:pPr>
        <w:jc w:val="right"/>
        <w:rPr>
          <w:i/>
          <w:lang w:val="lv-LV"/>
        </w:rPr>
      </w:pPr>
      <w:r>
        <w:rPr>
          <w:i/>
          <w:lang w:val="lv-LV"/>
        </w:rPr>
        <w:t>29.06.2022. lēmumam Nr. 421</w:t>
      </w:r>
    </w:p>
    <w:p w14:paraId="2896172A" w14:textId="5886F2A7" w:rsidR="00596D6D" w:rsidRDefault="00596D6D" w:rsidP="00D10678">
      <w:pPr>
        <w:jc w:val="right"/>
        <w:rPr>
          <w:i/>
          <w:lang w:val="lv-LV"/>
        </w:rPr>
      </w:pPr>
      <w:r>
        <w:rPr>
          <w:i/>
          <w:lang w:val="lv-LV"/>
        </w:rPr>
        <w:t>(Prot. Nr. 15, 20. p.)</w:t>
      </w:r>
    </w:p>
    <w:p w14:paraId="76A841D5" w14:textId="77777777" w:rsidR="00596D6D" w:rsidRDefault="00596D6D" w:rsidP="00D10678">
      <w:pPr>
        <w:jc w:val="right"/>
        <w:rPr>
          <w:i/>
          <w:lang w:val="lv-LV"/>
        </w:rPr>
      </w:pPr>
    </w:p>
    <w:p w14:paraId="384C7353" w14:textId="0817085B" w:rsidR="00D10678" w:rsidRPr="00CF637A" w:rsidRDefault="00D10678" w:rsidP="00D10678">
      <w:pPr>
        <w:jc w:val="right"/>
        <w:rPr>
          <w:i/>
          <w:lang w:val="lv-LV"/>
        </w:rPr>
      </w:pPr>
      <w:r w:rsidRPr="00CF637A">
        <w:rPr>
          <w:i/>
          <w:lang w:val="lv-LV"/>
        </w:rPr>
        <w:t xml:space="preserve">Izdoti saskaņā ar </w:t>
      </w:r>
      <w:r w:rsidRPr="00CF637A">
        <w:rPr>
          <w:i/>
          <w:color w:val="000000"/>
          <w:lang w:val="lv-LV" w:eastAsia="lv-LV"/>
        </w:rPr>
        <w:t>Zemes ierīcības likumu</w:t>
      </w:r>
      <w:r w:rsidRPr="00CF637A">
        <w:rPr>
          <w:i/>
          <w:lang w:val="lv-LV"/>
        </w:rPr>
        <w:t xml:space="preserve"> un</w:t>
      </w:r>
    </w:p>
    <w:p w14:paraId="67F118C8" w14:textId="77777777" w:rsidR="00D10678" w:rsidRPr="00CF637A" w:rsidRDefault="00D10678" w:rsidP="00D10678">
      <w:pPr>
        <w:jc w:val="right"/>
        <w:rPr>
          <w:i/>
          <w:lang w:val="lv-LV"/>
        </w:rPr>
      </w:pPr>
      <w:r w:rsidRPr="00CF637A">
        <w:rPr>
          <w:i/>
          <w:lang w:val="lv-LV"/>
        </w:rPr>
        <w:t>2016. gada 2. augusta Ministru kabineta noteikumu</w:t>
      </w:r>
    </w:p>
    <w:p w14:paraId="2750A47F" w14:textId="77777777" w:rsidR="00D10678" w:rsidRPr="00CF637A" w:rsidRDefault="00D10678" w:rsidP="00D10678">
      <w:pPr>
        <w:jc w:val="right"/>
        <w:rPr>
          <w:i/>
          <w:lang w:val="lv-LV"/>
        </w:rPr>
      </w:pPr>
      <w:r w:rsidRPr="00CF637A">
        <w:rPr>
          <w:i/>
          <w:lang w:val="lv-LV"/>
        </w:rPr>
        <w:t xml:space="preserve">Nr.505 “Zemes ierīcības projekta izstrādes noteikumi”13.punktu </w:t>
      </w:r>
    </w:p>
    <w:p w14:paraId="5BC36EEE" w14:textId="41FA3C64" w:rsidR="00D10678" w:rsidRDefault="00D10678" w:rsidP="00D10678">
      <w:pPr>
        <w:jc w:val="right"/>
        <w:outlineLvl w:val="0"/>
        <w:rPr>
          <w:lang w:val="lv-LV"/>
        </w:rPr>
      </w:pPr>
    </w:p>
    <w:p w14:paraId="37EBA23E" w14:textId="77777777" w:rsidR="00596D6D" w:rsidRPr="00CF637A" w:rsidRDefault="00596D6D" w:rsidP="00D10678">
      <w:pPr>
        <w:jc w:val="right"/>
        <w:outlineLvl w:val="0"/>
        <w:rPr>
          <w:lang w:val="lv-LV"/>
        </w:rPr>
      </w:pPr>
    </w:p>
    <w:p w14:paraId="738395A5" w14:textId="583CD24C" w:rsidR="00D10678" w:rsidRPr="00596D6D" w:rsidRDefault="00D10678" w:rsidP="00596D6D">
      <w:pPr>
        <w:jc w:val="center"/>
        <w:rPr>
          <w:b/>
          <w:bCs/>
          <w:lang w:val="lv-LV"/>
        </w:rPr>
      </w:pPr>
      <w:r w:rsidRPr="0065532B">
        <w:rPr>
          <w:b/>
          <w:bCs/>
          <w:lang w:val="lv-LV"/>
        </w:rPr>
        <w:t xml:space="preserve">Nosacījumi zemes ierīcības projekta izstrādei </w:t>
      </w:r>
      <w:r w:rsidRPr="0065532B">
        <w:rPr>
          <w:b/>
          <w:bCs/>
          <w:color w:val="000000"/>
          <w:lang w:val="lv-LV"/>
        </w:rPr>
        <w:t>nekustamā īpašuma “</w:t>
      </w:r>
      <w:r>
        <w:rPr>
          <w:b/>
          <w:bCs/>
          <w:color w:val="000000"/>
          <w:lang w:val="lv-LV"/>
        </w:rPr>
        <w:t>Dzintari</w:t>
      </w:r>
      <w:r w:rsidRPr="0065532B">
        <w:rPr>
          <w:b/>
          <w:bCs/>
          <w:color w:val="000000"/>
          <w:lang w:val="lv-LV"/>
        </w:rPr>
        <w:t xml:space="preserve">”, </w:t>
      </w:r>
      <w:r>
        <w:rPr>
          <w:b/>
          <w:bCs/>
          <w:color w:val="000000"/>
          <w:lang w:val="lv-LV"/>
        </w:rPr>
        <w:t>Ļaudonas</w:t>
      </w:r>
      <w:r w:rsidRPr="0065532B">
        <w:rPr>
          <w:b/>
          <w:bCs/>
          <w:color w:val="000000"/>
          <w:lang w:val="lv-LV"/>
        </w:rPr>
        <w:t xml:space="preserve"> pagasts, Madonas novads, kadastra numurs </w:t>
      </w:r>
      <w:r>
        <w:rPr>
          <w:b/>
          <w:bCs/>
          <w:color w:val="000000"/>
          <w:lang w:val="lv-LV"/>
        </w:rPr>
        <w:t>7070 003 0022</w:t>
      </w:r>
      <w:r w:rsidRPr="0065532B">
        <w:rPr>
          <w:b/>
          <w:bCs/>
          <w:color w:val="000000"/>
          <w:lang w:val="lv-LV"/>
        </w:rPr>
        <w:t>,</w:t>
      </w:r>
      <w:r w:rsidRPr="0065532B">
        <w:rPr>
          <w:b/>
          <w:bCs/>
          <w:lang w:val="lv-LV"/>
        </w:rPr>
        <w:t xml:space="preserve"> zemes vienības ar kadastra apzīmējumu </w:t>
      </w:r>
      <w:r>
        <w:rPr>
          <w:b/>
          <w:bCs/>
          <w:color w:val="000000"/>
          <w:lang w:val="lv-LV"/>
        </w:rPr>
        <w:t>7070 003 0022</w:t>
      </w:r>
      <w:r w:rsidRPr="0065532B">
        <w:rPr>
          <w:b/>
          <w:bCs/>
          <w:color w:val="000000"/>
          <w:lang w:val="lv-LV"/>
        </w:rPr>
        <w:t xml:space="preserve"> sadalīšanai</w:t>
      </w:r>
    </w:p>
    <w:p w14:paraId="1A10DE71" w14:textId="77777777" w:rsidR="00D10678" w:rsidRPr="00CF637A" w:rsidRDefault="00D10678" w:rsidP="00D10678">
      <w:pPr>
        <w:jc w:val="both"/>
        <w:rPr>
          <w:lang w:val="lv-LV"/>
        </w:rPr>
      </w:pPr>
    </w:p>
    <w:p w14:paraId="14326680" w14:textId="77777777" w:rsidR="00D10678" w:rsidRPr="00CF637A" w:rsidRDefault="00D10678" w:rsidP="00D10678">
      <w:pPr>
        <w:numPr>
          <w:ilvl w:val="0"/>
          <w:numId w:val="1"/>
        </w:numPr>
        <w:jc w:val="both"/>
        <w:rPr>
          <w:b/>
          <w:bCs/>
          <w:color w:val="000000"/>
          <w:lang w:val="lv-LV" w:eastAsia="lv-LV"/>
        </w:rPr>
      </w:pPr>
      <w:bookmarkStart w:id="1" w:name="bookmark0"/>
      <w:r w:rsidRPr="00CF637A">
        <w:rPr>
          <w:b/>
          <w:bCs/>
          <w:color w:val="000000"/>
          <w:lang w:val="lv-LV" w:eastAsia="lv-LV"/>
        </w:rPr>
        <w:t>Projekta robežas.</w:t>
      </w:r>
      <w:bookmarkEnd w:id="1"/>
    </w:p>
    <w:p w14:paraId="6C9300FB" w14:textId="77777777" w:rsidR="00D10678" w:rsidRPr="00CF637A" w:rsidRDefault="00D10678" w:rsidP="00D10678">
      <w:pPr>
        <w:pStyle w:val="Sarakstarindkopa"/>
        <w:ind w:left="360"/>
        <w:jc w:val="both"/>
        <w:rPr>
          <w:lang w:val="lv-LV" w:eastAsia="lv-LV"/>
        </w:rPr>
      </w:pPr>
      <w:r w:rsidRPr="00CF637A">
        <w:rPr>
          <w:lang w:val="lv-LV" w:eastAsia="lv-LV"/>
        </w:rPr>
        <w:t>Izstrādājamā zemes ierīcības projekta robežas atbilst nekustamā īpašuma  “</w:t>
      </w:r>
      <w:r>
        <w:rPr>
          <w:lang w:val="lv-LV" w:eastAsia="lv-LV"/>
        </w:rPr>
        <w:t>Dzintari</w:t>
      </w:r>
      <w:r w:rsidRPr="00CF637A">
        <w:rPr>
          <w:lang w:val="lv-LV" w:eastAsia="lv-LV"/>
        </w:rPr>
        <w:t xml:space="preserve">”, </w:t>
      </w:r>
      <w:r>
        <w:rPr>
          <w:lang w:val="lv-LV" w:eastAsia="lv-LV"/>
        </w:rPr>
        <w:t>Ļaudonas</w:t>
      </w:r>
      <w:r w:rsidRPr="00CF637A">
        <w:rPr>
          <w:lang w:val="lv-LV" w:eastAsia="lv-LV"/>
        </w:rPr>
        <w:t xml:space="preserve"> pagasts, Madonas novads, kadastra numurs </w:t>
      </w:r>
      <w:r>
        <w:rPr>
          <w:lang w:val="lv-LV" w:eastAsia="lv-LV"/>
        </w:rPr>
        <w:t>7070 003 0022</w:t>
      </w:r>
      <w:r w:rsidRPr="00CF637A">
        <w:rPr>
          <w:lang w:val="lv-LV" w:eastAsia="lv-LV"/>
        </w:rPr>
        <w:t xml:space="preserve">, zemes vienības ar kadastra apzīmējumu </w:t>
      </w:r>
      <w:r>
        <w:rPr>
          <w:lang w:val="lv-LV" w:eastAsia="lv-LV"/>
        </w:rPr>
        <w:t>7070 003 0022</w:t>
      </w:r>
      <w:r w:rsidRPr="00CF637A">
        <w:rPr>
          <w:lang w:val="lv-LV" w:eastAsia="lv-LV"/>
        </w:rPr>
        <w:t xml:space="preserve"> robežām.</w:t>
      </w:r>
    </w:p>
    <w:p w14:paraId="5E999E22" w14:textId="77777777" w:rsidR="00D10678" w:rsidRPr="00CF637A" w:rsidRDefault="00D10678" w:rsidP="00D10678">
      <w:pPr>
        <w:pStyle w:val="Sarakstarindkopa"/>
        <w:ind w:left="360"/>
        <w:jc w:val="both"/>
        <w:rPr>
          <w:color w:val="000000"/>
          <w:highlight w:val="yellow"/>
          <w:lang w:val="lv-LV" w:eastAsia="lv-LV"/>
        </w:rPr>
      </w:pPr>
    </w:p>
    <w:p w14:paraId="46546F6B" w14:textId="77777777" w:rsidR="00D10678" w:rsidRPr="00CF637A" w:rsidRDefault="00D10678" w:rsidP="00D10678">
      <w:pPr>
        <w:numPr>
          <w:ilvl w:val="0"/>
          <w:numId w:val="1"/>
        </w:numPr>
        <w:jc w:val="both"/>
        <w:rPr>
          <w:b/>
          <w:bCs/>
          <w:color w:val="000000"/>
          <w:lang w:val="lv-LV" w:eastAsia="lv-LV"/>
        </w:rPr>
      </w:pPr>
      <w:bookmarkStart w:id="2" w:name="bookmark1"/>
      <w:r w:rsidRPr="00CF637A">
        <w:rPr>
          <w:b/>
          <w:bCs/>
          <w:color w:val="000000"/>
          <w:lang w:val="lv-LV" w:eastAsia="lv-LV"/>
        </w:rPr>
        <w:t xml:space="preserve"> Teritorijas</w:t>
      </w:r>
      <w:bookmarkEnd w:id="2"/>
      <w:r w:rsidRPr="00CF637A">
        <w:rPr>
          <w:b/>
          <w:bCs/>
          <w:color w:val="000000"/>
          <w:lang w:val="lv-LV" w:eastAsia="lv-LV"/>
        </w:rPr>
        <w:t xml:space="preserve"> esošā situācija un plānotā (atļautā) izmantošana.</w:t>
      </w:r>
    </w:p>
    <w:p w14:paraId="30433962" w14:textId="77777777" w:rsidR="00D10678" w:rsidRPr="00CF637A" w:rsidRDefault="00D10678" w:rsidP="00D10678">
      <w:pPr>
        <w:pStyle w:val="Sarakstarindkopa"/>
        <w:numPr>
          <w:ilvl w:val="1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Esošais nekustamā īpašuma lietošana mērķis (NĪLM)- </w:t>
      </w:r>
    </w:p>
    <w:p w14:paraId="1DFD3274" w14:textId="77777777" w:rsidR="00D10678" w:rsidRPr="00CF637A" w:rsidRDefault="00D10678" w:rsidP="00D10678">
      <w:pPr>
        <w:pStyle w:val="Sarakstarindkopa"/>
        <w:ind w:left="1212"/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 “</w:t>
      </w:r>
      <w:r>
        <w:rPr>
          <w:lang w:val="lv-LV" w:eastAsia="lv-LV"/>
        </w:rPr>
        <w:t>Dzintari</w:t>
      </w:r>
      <w:r w:rsidRPr="00CF637A">
        <w:rPr>
          <w:lang w:val="lv-LV" w:eastAsia="lv-LV"/>
        </w:rPr>
        <w:t xml:space="preserve">”, </w:t>
      </w:r>
      <w:r>
        <w:rPr>
          <w:lang w:val="lv-LV" w:eastAsia="lv-LV"/>
        </w:rPr>
        <w:t>Ļaudonas</w:t>
      </w:r>
      <w:r w:rsidRPr="00CF637A">
        <w:rPr>
          <w:lang w:val="lv-LV" w:eastAsia="lv-LV"/>
        </w:rPr>
        <w:t xml:space="preserve"> pagasts, Madonas novads, zemes vienībā ar kadastra apzīmējumu </w:t>
      </w:r>
      <w:r>
        <w:rPr>
          <w:lang w:val="lv-LV" w:eastAsia="lv-LV"/>
        </w:rPr>
        <w:t xml:space="preserve">7070 003 0022 </w:t>
      </w:r>
      <w:r w:rsidRPr="00CF637A">
        <w:rPr>
          <w:lang w:val="lv-LV" w:eastAsia="lv-LV"/>
        </w:rPr>
        <w:t xml:space="preserve">– zeme, uz kuras galvenā saimnieciskā darbība ir </w:t>
      </w:r>
      <w:r>
        <w:rPr>
          <w:lang w:val="lv-LV" w:eastAsia="lv-LV"/>
        </w:rPr>
        <w:t>lauk</w:t>
      </w:r>
      <w:r w:rsidRPr="00CF637A">
        <w:rPr>
          <w:lang w:val="lv-LV" w:eastAsia="lv-LV"/>
        </w:rPr>
        <w:t>saimniecība (</w:t>
      </w:r>
      <w:r>
        <w:rPr>
          <w:lang w:val="lv-LV" w:eastAsia="lv-LV"/>
        </w:rPr>
        <w:t xml:space="preserve">NĪLM </w:t>
      </w:r>
      <w:r w:rsidRPr="00CF637A">
        <w:rPr>
          <w:lang w:val="lv-LV" w:eastAsia="lv-LV"/>
        </w:rPr>
        <w:t>kods 0</w:t>
      </w:r>
      <w:r>
        <w:rPr>
          <w:lang w:val="lv-LV" w:eastAsia="lv-LV"/>
        </w:rPr>
        <w:t>1</w:t>
      </w:r>
      <w:r w:rsidRPr="00CF637A">
        <w:rPr>
          <w:lang w:val="lv-LV" w:eastAsia="lv-LV"/>
        </w:rPr>
        <w:t>01)</w:t>
      </w:r>
      <w:r>
        <w:rPr>
          <w:lang w:val="lv-LV" w:eastAsia="lv-LV"/>
        </w:rPr>
        <w:t>.</w:t>
      </w:r>
    </w:p>
    <w:p w14:paraId="15855B6B" w14:textId="77777777" w:rsidR="00D10678" w:rsidRPr="00CF637A" w:rsidRDefault="00D10678" w:rsidP="00D10678">
      <w:pPr>
        <w:pStyle w:val="Sarakstarindkopa"/>
        <w:numPr>
          <w:ilvl w:val="1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Atbilstoši V</w:t>
      </w:r>
      <w:r>
        <w:rPr>
          <w:lang w:val="lv-LV" w:eastAsia="lv-LV"/>
        </w:rPr>
        <w:t xml:space="preserve">alsts zemes dienesta </w:t>
      </w:r>
      <w:r w:rsidRPr="00CF637A">
        <w:rPr>
          <w:lang w:val="lv-LV" w:eastAsia="lv-LV"/>
        </w:rPr>
        <w:t xml:space="preserve">datiem uz zemes vienības atrodas: </w:t>
      </w:r>
    </w:p>
    <w:p w14:paraId="3810D217" w14:textId="77777777" w:rsidR="00D10678" w:rsidRDefault="00D10678" w:rsidP="00D10678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Ū</w:t>
      </w:r>
      <w:r w:rsidRPr="00661D53">
        <w:rPr>
          <w:lang w:val="lv-LV" w:eastAsia="lv-LV"/>
        </w:rPr>
        <w:t>densteces aizsargjoslas teritorija</w:t>
      </w:r>
      <w:r>
        <w:rPr>
          <w:lang w:val="lv-LV" w:eastAsia="lv-LV"/>
        </w:rPr>
        <w:t>;</w:t>
      </w:r>
    </w:p>
    <w:p w14:paraId="78589B5D" w14:textId="77777777" w:rsidR="00D10678" w:rsidRDefault="00D10678" w:rsidP="00D10678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A</w:t>
      </w:r>
      <w:r w:rsidRPr="00661D53">
        <w:rPr>
          <w:lang w:val="lv-LV" w:eastAsia="lv-LV"/>
        </w:rPr>
        <w:t>izsargjos</w:t>
      </w:r>
      <w:r>
        <w:rPr>
          <w:lang w:val="lv-LV" w:eastAsia="lv-LV"/>
        </w:rPr>
        <w:t>las teritorija gar elektrisko tī</w:t>
      </w:r>
      <w:r w:rsidRPr="00661D53">
        <w:rPr>
          <w:lang w:val="lv-LV" w:eastAsia="lv-LV"/>
        </w:rPr>
        <w:t>klu gaisvadu līniju ārpus pilsētām</w:t>
      </w:r>
      <w:r>
        <w:rPr>
          <w:lang w:val="lv-LV" w:eastAsia="lv-LV"/>
        </w:rPr>
        <w:t xml:space="preserve"> un ciemiem, kā arī</w:t>
      </w:r>
      <w:r w:rsidRPr="00661D53">
        <w:rPr>
          <w:lang w:val="lv-LV" w:eastAsia="lv-LV"/>
        </w:rPr>
        <w:t xml:space="preserve"> pilsētu</w:t>
      </w:r>
      <w:r>
        <w:rPr>
          <w:lang w:val="lv-LV" w:eastAsia="lv-LV"/>
        </w:rPr>
        <w:t xml:space="preserve"> lauku teritorijā</w:t>
      </w:r>
      <w:r w:rsidRPr="00661D53">
        <w:rPr>
          <w:lang w:val="lv-LV" w:eastAsia="lv-LV"/>
        </w:rPr>
        <w:t>s</w:t>
      </w:r>
      <w:r>
        <w:rPr>
          <w:lang w:val="lv-LV" w:eastAsia="lv-LV"/>
        </w:rPr>
        <w:t>;</w:t>
      </w:r>
    </w:p>
    <w:p w14:paraId="7A4D24E9" w14:textId="77777777" w:rsidR="00D10678" w:rsidRDefault="00D10678" w:rsidP="00D10678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Ceļa servitūta teritorija. </w:t>
      </w:r>
    </w:p>
    <w:p w14:paraId="7C8DEEA9" w14:textId="005FC39F" w:rsidR="00D10678" w:rsidRPr="00CF637A" w:rsidRDefault="00D10678" w:rsidP="00D10678">
      <w:pPr>
        <w:pStyle w:val="Sarakstarindkopa"/>
        <w:numPr>
          <w:ilvl w:val="1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Atbilstoši Madonas novada teritorijas plānojumam nekustamā īpašuma “</w:t>
      </w:r>
      <w:r>
        <w:rPr>
          <w:lang w:val="lv-LV" w:eastAsia="lv-LV"/>
        </w:rPr>
        <w:t>Dzintari</w:t>
      </w:r>
      <w:r w:rsidRPr="00CF637A">
        <w:rPr>
          <w:lang w:val="lv-LV" w:eastAsia="lv-LV"/>
        </w:rPr>
        <w:t xml:space="preserve">”, </w:t>
      </w:r>
      <w:r>
        <w:rPr>
          <w:lang w:val="lv-LV" w:eastAsia="lv-LV"/>
        </w:rPr>
        <w:t>Ļaudonas</w:t>
      </w:r>
      <w:r w:rsidRPr="00CF637A">
        <w:rPr>
          <w:lang w:val="lv-LV" w:eastAsia="lv-LV"/>
        </w:rPr>
        <w:t xml:space="preserve"> pagasts, Madonas novads, zemes vienības ar kadastra apzīmējumu </w:t>
      </w:r>
      <w:r>
        <w:rPr>
          <w:lang w:val="lv-LV" w:eastAsia="lv-LV"/>
        </w:rPr>
        <w:t>7070 003 0022</w:t>
      </w:r>
      <w:r w:rsidRPr="00CF637A">
        <w:rPr>
          <w:lang w:val="lv-LV" w:eastAsia="lv-LV"/>
        </w:rPr>
        <w:t xml:space="preserve">: </w:t>
      </w:r>
    </w:p>
    <w:p w14:paraId="6C09B883" w14:textId="77777777" w:rsidR="00D10678" w:rsidRPr="00CF637A" w:rsidRDefault="00D10678" w:rsidP="00D10678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Funkcionālais zonējums atbilstoši plānotai (atļautai) izmantošanai –</w:t>
      </w:r>
      <w:r>
        <w:rPr>
          <w:lang w:val="lv-LV" w:eastAsia="lv-LV"/>
        </w:rPr>
        <w:t xml:space="preserve"> pārējās mežu teritorijas M2),  </w:t>
      </w:r>
      <w:r w:rsidRPr="00CF637A">
        <w:rPr>
          <w:lang w:val="lv-LV" w:eastAsia="lv-LV"/>
        </w:rPr>
        <w:t>lauku zemes (L</w:t>
      </w:r>
      <w:r>
        <w:rPr>
          <w:lang w:val="lv-LV" w:eastAsia="lv-LV"/>
        </w:rPr>
        <w:t>v</w:t>
      </w:r>
      <w:r w:rsidRPr="00CF637A">
        <w:rPr>
          <w:lang w:val="lv-LV" w:eastAsia="lv-LV"/>
        </w:rPr>
        <w:t>1)</w:t>
      </w:r>
      <w:r>
        <w:rPr>
          <w:lang w:val="lv-LV" w:eastAsia="lv-LV"/>
        </w:rPr>
        <w:t xml:space="preserve"> un ūdeņu teritorijas (Ū).</w:t>
      </w:r>
    </w:p>
    <w:p w14:paraId="4BF861D1" w14:textId="77777777" w:rsidR="00D10678" w:rsidRPr="00CF637A" w:rsidRDefault="00D10678" w:rsidP="00D10678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noteikti apgrūtinājumi:</w:t>
      </w:r>
    </w:p>
    <w:p w14:paraId="12CD5BE1" w14:textId="77777777" w:rsidR="00D10678" w:rsidRDefault="00D10678" w:rsidP="00D10678">
      <w:pPr>
        <w:pStyle w:val="Sarakstarindkopa"/>
        <w:numPr>
          <w:ilvl w:val="3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Virszemes ūdensobjektu aizsargjosla – Svētupe;</w:t>
      </w:r>
    </w:p>
    <w:p w14:paraId="6B4A8F1E" w14:textId="77777777" w:rsidR="00D10678" w:rsidRPr="00661D53" w:rsidRDefault="00D10678" w:rsidP="00D10678">
      <w:pPr>
        <w:pStyle w:val="Sarakstarindkopa"/>
        <w:numPr>
          <w:ilvl w:val="3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Ū</w:t>
      </w:r>
      <w:r w:rsidRPr="00661D53">
        <w:rPr>
          <w:lang w:val="lv-LV" w:eastAsia="lv-LV"/>
        </w:rPr>
        <w:t>densnotekas</w:t>
      </w:r>
      <w:r>
        <w:rPr>
          <w:rFonts w:ascii="Arial" w:hAnsi="Arial" w:cs="Arial"/>
          <w:color w:val="414142"/>
          <w:sz w:val="20"/>
          <w:szCs w:val="20"/>
          <w:shd w:val="clear" w:color="auto" w:fill="FFFFFF"/>
        </w:rPr>
        <w:t xml:space="preserve"> </w:t>
      </w:r>
      <w:r w:rsidRPr="00661D53">
        <w:rPr>
          <w:lang w:val="lv-LV" w:eastAsia="lv-LV"/>
        </w:rPr>
        <w:t>(ūdensteču regulēta posma un speciāli raktas gultnes), kā arī uz tās esošas hidrotehniskas būves un ierīces ekspluatācijas aizsargjoslas teritorija</w:t>
      </w:r>
      <w:r>
        <w:rPr>
          <w:lang w:val="lv-LV" w:eastAsia="lv-LV"/>
        </w:rPr>
        <w:t>.</w:t>
      </w:r>
    </w:p>
    <w:p w14:paraId="26615D93" w14:textId="77777777" w:rsidR="00D10678" w:rsidRPr="00CF637A" w:rsidRDefault="00D10678" w:rsidP="00D10678">
      <w:pPr>
        <w:pStyle w:val="Sarakstarindkopa"/>
        <w:numPr>
          <w:ilvl w:val="0"/>
          <w:numId w:val="1"/>
        </w:numPr>
        <w:jc w:val="both"/>
        <w:rPr>
          <w:b/>
          <w:bCs/>
          <w:color w:val="000000"/>
          <w:lang w:val="lv-LV" w:eastAsia="lv-LV"/>
        </w:rPr>
      </w:pPr>
      <w:bookmarkStart w:id="3" w:name="bookmark2"/>
      <w:r w:rsidRPr="00CF637A">
        <w:rPr>
          <w:b/>
          <w:bCs/>
          <w:color w:val="000000"/>
          <w:lang w:val="lv-LV" w:eastAsia="lv-LV"/>
        </w:rPr>
        <w:t>Projekta mērķis.</w:t>
      </w:r>
      <w:bookmarkEnd w:id="3"/>
    </w:p>
    <w:p w14:paraId="004F84A2" w14:textId="77777777" w:rsidR="00D10678" w:rsidRPr="00CF637A" w:rsidRDefault="00D10678" w:rsidP="00D10678">
      <w:pPr>
        <w:pStyle w:val="Sarakstarindkopa"/>
        <w:numPr>
          <w:ilvl w:val="1"/>
          <w:numId w:val="1"/>
        </w:numPr>
        <w:jc w:val="both"/>
        <w:rPr>
          <w:b/>
          <w:bCs/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projekts izstrādājams nekustamā īpašuma  “</w:t>
      </w:r>
      <w:r>
        <w:rPr>
          <w:color w:val="000000"/>
          <w:lang w:val="lv-LV" w:eastAsia="lv-LV"/>
        </w:rPr>
        <w:t>Dzintari</w:t>
      </w:r>
      <w:r w:rsidRPr="00CF637A">
        <w:rPr>
          <w:color w:val="000000"/>
          <w:lang w:val="lv-LV" w:eastAsia="lv-LV"/>
        </w:rPr>
        <w:t xml:space="preserve">”, </w:t>
      </w:r>
      <w:r>
        <w:rPr>
          <w:color w:val="000000"/>
          <w:lang w:val="lv-LV" w:eastAsia="lv-LV"/>
        </w:rPr>
        <w:t>Ļaudonas</w:t>
      </w:r>
      <w:r w:rsidRPr="00CF637A">
        <w:rPr>
          <w:color w:val="000000"/>
          <w:lang w:val="lv-LV" w:eastAsia="lv-LV"/>
        </w:rPr>
        <w:t xml:space="preserve"> pagasts, Madonas novads, kadastra numurs </w:t>
      </w:r>
      <w:r>
        <w:rPr>
          <w:color w:val="000000"/>
          <w:lang w:val="lv-LV" w:eastAsia="lv-LV"/>
        </w:rPr>
        <w:t>7070 003 0022</w:t>
      </w:r>
      <w:r w:rsidRPr="00CF637A">
        <w:rPr>
          <w:color w:val="000000"/>
          <w:lang w:val="lv-LV" w:eastAsia="lv-LV"/>
        </w:rPr>
        <w:t>,</w:t>
      </w:r>
      <w:r w:rsidRPr="00CF637A">
        <w:rPr>
          <w:lang w:val="lv-LV" w:eastAsia="lv-LV"/>
        </w:rPr>
        <w:t xml:space="preserve"> zemes vienības ar kadastra apzīmējumu </w:t>
      </w:r>
      <w:r>
        <w:rPr>
          <w:lang w:val="lv-LV" w:eastAsia="lv-LV"/>
        </w:rPr>
        <w:t>7070 003 0022</w:t>
      </w:r>
      <w:r w:rsidRPr="00CF637A">
        <w:rPr>
          <w:lang w:val="lv-LV" w:eastAsia="lv-LV"/>
        </w:rPr>
        <w:t xml:space="preserve"> </w:t>
      </w:r>
      <w:r w:rsidRPr="00CF637A">
        <w:rPr>
          <w:color w:val="000000"/>
          <w:lang w:val="lv-LV" w:eastAsia="lv-LV"/>
        </w:rPr>
        <w:t>sadalīšanai. Atdalāmās  zemes gabala robežas nosakāmas saskaņā ar pievienoto zemes vienības sadalījuma skici. (1.attēls)</w:t>
      </w:r>
    </w:p>
    <w:p w14:paraId="059FDF1F" w14:textId="77777777" w:rsidR="00D10678" w:rsidRPr="00CF637A" w:rsidRDefault="00D10678" w:rsidP="00D10678">
      <w:pPr>
        <w:numPr>
          <w:ilvl w:val="1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lang w:val="lv-LV"/>
        </w:rPr>
        <w:t>Nodrošināt piekļūšanu jaunveidojamām zemes vienībām līdz pašvaldības vai valsts autoceļam</w:t>
      </w:r>
      <w:r w:rsidRPr="00CF637A">
        <w:rPr>
          <w:color w:val="000000"/>
          <w:lang w:val="lv-LV" w:eastAsia="lv-LV"/>
        </w:rPr>
        <w:t>.</w:t>
      </w:r>
    </w:p>
    <w:p w14:paraId="613F5871" w14:textId="77777777" w:rsidR="00D10678" w:rsidRPr="00461112" w:rsidRDefault="00D10678" w:rsidP="00D10678">
      <w:pPr>
        <w:numPr>
          <w:ilvl w:val="1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Precizēt apgrūtinājumus saskaņā ar Teritorijas plānojumu, robežu plānu un esošajiem </w:t>
      </w:r>
      <w:r w:rsidRPr="00DA56E5">
        <w:rPr>
          <w:color w:val="000000"/>
          <w:lang w:val="lv-LV" w:eastAsia="lv-LV"/>
        </w:rPr>
        <w:t>apgrūtinājumiem projektējamā teritorijā.</w:t>
      </w:r>
      <w:r w:rsidRPr="00DA56E5">
        <w:rPr>
          <w:lang w:val="lv-LV"/>
        </w:rPr>
        <w:t xml:space="preserve"> </w:t>
      </w:r>
    </w:p>
    <w:p w14:paraId="5630C765" w14:textId="77777777" w:rsidR="00D10678" w:rsidRPr="00E36395" w:rsidRDefault="00D10678" w:rsidP="00D10678">
      <w:pPr>
        <w:numPr>
          <w:ilvl w:val="1"/>
          <w:numId w:val="1"/>
        </w:numPr>
        <w:jc w:val="both"/>
        <w:rPr>
          <w:color w:val="000000" w:themeColor="text1"/>
          <w:lang w:val="lv-LV" w:eastAsia="lv-LV"/>
        </w:rPr>
      </w:pPr>
      <w:r w:rsidRPr="00E36395">
        <w:rPr>
          <w:color w:val="000000" w:themeColor="text1"/>
          <w:lang w:val="lv-LV" w:eastAsia="lv-LV"/>
        </w:rPr>
        <w:t>Jaunveidotajai zemes vienībai aptuveni 1,</w:t>
      </w:r>
      <w:r>
        <w:rPr>
          <w:color w:val="000000" w:themeColor="text1"/>
          <w:lang w:val="lv-LV" w:eastAsia="lv-LV"/>
        </w:rPr>
        <w:t>3</w:t>
      </w:r>
      <w:r w:rsidRPr="00E36395">
        <w:rPr>
          <w:color w:val="000000" w:themeColor="text1"/>
          <w:lang w:val="lv-LV" w:eastAsia="lv-LV"/>
        </w:rPr>
        <w:t xml:space="preserve"> ha platībā piešķirt jaunu nekustamā īpašuma nosaukumu “Laimas”; </w:t>
      </w:r>
    </w:p>
    <w:p w14:paraId="285E474F" w14:textId="77777777" w:rsidR="00D10678" w:rsidRPr="00E36395" w:rsidRDefault="00D10678" w:rsidP="00D10678">
      <w:pPr>
        <w:numPr>
          <w:ilvl w:val="1"/>
          <w:numId w:val="1"/>
        </w:numPr>
        <w:jc w:val="both"/>
        <w:rPr>
          <w:color w:val="000000" w:themeColor="text1"/>
          <w:lang w:val="lv-LV" w:eastAsia="lv-LV"/>
        </w:rPr>
      </w:pPr>
      <w:r w:rsidRPr="00E36395">
        <w:rPr>
          <w:color w:val="000000" w:themeColor="text1"/>
          <w:lang w:val="lv-LV" w:eastAsia="lv-LV"/>
        </w:rPr>
        <w:t>Jaunveidotajai zemes vienībai aptuveni 1,3 ha platībā piešķirt jaunu nekustamā īpašuma nosaukumu “Saullēkti”;</w:t>
      </w:r>
    </w:p>
    <w:p w14:paraId="43E25E77" w14:textId="77777777" w:rsidR="00D10678" w:rsidRPr="00E36395" w:rsidRDefault="00D10678" w:rsidP="00D10678">
      <w:pPr>
        <w:numPr>
          <w:ilvl w:val="1"/>
          <w:numId w:val="1"/>
        </w:numPr>
        <w:jc w:val="both"/>
        <w:rPr>
          <w:color w:val="000000" w:themeColor="text1"/>
          <w:lang w:val="lv-LV" w:eastAsia="lv-LV"/>
        </w:rPr>
      </w:pPr>
      <w:r w:rsidRPr="00E36395">
        <w:rPr>
          <w:color w:val="000000" w:themeColor="text1"/>
          <w:lang w:val="lv-LV" w:eastAsia="lv-LV"/>
        </w:rPr>
        <w:lastRenderedPageBreak/>
        <w:t>Jaunveidotajai zemes vienībai aptuveni 1,1 ha platībā piešķirt jaunu nekustamā īpašuma nosaukumu “Dienziedi”;</w:t>
      </w:r>
    </w:p>
    <w:p w14:paraId="5E4EE0FB" w14:textId="77777777" w:rsidR="00D10678" w:rsidRPr="00E36395" w:rsidRDefault="00D10678" w:rsidP="00D10678">
      <w:pPr>
        <w:numPr>
          <w:ilvl w:val="1"/>
          <w:numId w:val="1"/>
        </w:numPr>
        <w:jc w:val="both"/>
        <w:rPr>
          <w:color w:val="000000" w:themeColor="text1"/>
          <w:lang w:val="lv-LV" w:eastAsia="lv-LV"/>
        </w:rPr>
      </w:pPr>
      <w:r w:rsidRPr="00E36395">
        <w:rPr>
          <w:color w:val="000000" w:themeColor="text1"/>
          <w:lang w:val="lv-LV" w:eastAsia="lv-LV"/>
        </w:rPr>
        <w:t>Jaunveidotajai zemes vienībai aptuveni 1,8 ha platībā piešķirt jaunu nekustamā īpašuma nosaukumu “Zeltrīti”;</w:t>
      </w:r>
    </w:p>
    <w:p w14:paraId="1319F0A7" w14:textId="77777777" w:rsidR="00D10678" w:rsidRDefault="00D10678" w:rsidP="00D10678">
      <w:pPr>
        <w:numPr>
          <w:ilvl w:val="1"/>
          <w:numId w:val="1"/>
        </w:numPr>
        <w:jc w:val="both"/>
        <w:rPr>
          <w:color w:val="000000" w:themeColor="text1"/>
          <w:lang w:val="lv-LV" w:eastAsia="lv-LV"/>
        </w:rPr>
      </w:pPr>
      <w:r w:rsidRPr="00E36395">
        <w:rPr>
          <w:color w:val="000000" w:themeColor="text1"/>
          <w:lang w:val="lv-LV" w:eastAsia="lv-LV"/>
        </w:rPr>
        <w:t>Jaunveidotajai zemes vienībai aptuveni 1,1 ha platībā piešķirt jaunu nekustamā īpašuma nosaukumu “Zvaigznāji”;</w:t>
      </w:r>
    </w:p>
    <w:p w14:paraId="6531E69F" w14:textId="77777777" w:rsidR="00D10678" w:rsidRDefault="00D10678" w:rsidP="00D10678">
      <w:pPr>
        <w:numPr>
          <w:ilvl w:val="1"/>
          <w:numId w:val="1"/>
        </w:numPr>
        <w:jc w:val="both"/>
        <w:rPr>
          <w:color w:val="000000" w:themeColor="text1"/>
          <w:lang w:val="lv-LV" w:eastAsia="lv-LV"/>
        </w:rPr>
      </w:pPr>
      <w:r w:rsidRPr="00E36395">
        <w:rPr>
          <w:color w:val="000000" w:themeColor="text1"/>
          <w:lang w:val="lv-LV" w:eastAsia="lv-LV"/>
        </w:rPr>
        <w:t xml:space="preserve">Jaunveidotajai zemes vienībai aptuveni </w:t>
      </w:r>
      <w:r>
        <w:rPr>
          <w:color w:val="000000" w:themeColor="text1"/>
          <w:lang w:val="lv-LV" w:eastAsia="lv-LV"/>
        </w:rPr>
        <w:t>0.6</w:t>
      </w:r>
      <w:r w:rsidRPr="00E36395">
        <w:rPr>
          <w:color w:val="000000" w:themeColor="text1"/>
          <w:lang w:val="lv-LV" w:eastAsia="lv-LV"/>
        </w:rPr>
        <w:t xml:space="preserve"> ha platībā</w:t>
      </w:r>
      <w:r>
        <w:rPr>
          <w:color w:val="000000" w:themeColor="text1"/>
          <w:lang w:val="lv-LV" w:eastAsia="lv-LV"/>
        </w:rPr>
        <w:t xml:space="preserve"> </w:t>
      </w:r>
      <w:r w:rsidRPr="00E36395">
        <w:rPr>
          <w:color w:val="000000" w:themeColor="text1"/>
          <w:lang w:val="lv-LV" w:eastAsia="lv-LV"/>
        </w:rPr>
        <w:t>piešķirt jaunu nekustamā īpašuma nosaukumu “</w:t>
      </w:r>
      <w:r>
        <w:rPr>
          <w:color w:val="000000" w:themeColor="text1"/>
          <w:lang w:val="lv-LV" w:eastAsia="lv-LV"/>
        </w:rPr>
        <w:t>Dzintaru Ceļš</w:t>
      </w:r>
      <w:r w:rsidRPr="00E36395">
        <w:rPr>
          <w:color w:val="000000" w:themeColor="text1"/>
          <w:lang w:val="lv-LV" w:eastAsia="lv-LV"/>
        </w:rPr>
        <w:t>”;</w:t>
      </w:r>
    </w:p>
    <w:p w14:paraId="46694531" w14:textId="77777777" w:rsidR="00D10678" w:rsidRPr="00FB286B" w:rsidRDefault="00D10678" w:rsidP="00D10678">
      <w:pPr>
        <w:numPr>
          <w:ilvl w:val="1"/>
          <w:numId w:val="1"/>
        </w:numPr>
        <w:jc w:val="both"/>
        <w:rPr>
          <w:color w:val="000000" w:themeColor="text1"/>
          <w:lang w:val="lv-LV" w:eastAsia="lv-LV"/>
        </w:rPr>
      </w:pPr>
      <w:r w:rsidRPr="00FB286B">
        <w:rPr>
          <w:color w:val="000000" w:themeColor="text1"/>
          <w:lang w:val="lv-LV" w:eastAsia="lv-LV"/>
        </w:rPr>
        <w:t>Jaunveidoto zemes vienību aptuveni 6,</w:t>
      </w:r>
      <w:r>
        <w:rPr>
          <w:color w:val="000000" w:themeColor="text1"/>
          <w:lang w:val="lv-LV" w:eastAsia="lv-LV"/>
        </w:rPr>
        <w:t>3</w:t>
      </w:r>
      <w:r w:rsidRPr="00FB286B">
        <w:rPr>
          <w:color w:val="000000" w:themeColor="text1"/>
          <w:lang w:val="lv-LV" w:eastAsia="lv-LV"/>
        </w:rPr>
        <w:t xml:space="preserve"> ha platībā saglabāt esošā nekustamā īpašuma “Dzintari” sastāvā. </w:t>
      </w:r>
    </w:p>
    <w:p w14:paraId="4F904410" w14:textId="77777777" w:rsidR="00D10678" w:rsidRPr="00CF637A" w:rsidRDefault="00D10678" w:rsidP="00D10678">
      <w:pPr>
        <w:ind w:left="360"/>
        <w:jc w:val="both"/>
        <w:rPr>
          <w:b/>
          <w:color w:val="000000"/>
          <w:lang w:val="lv-LV" w:eastAsia="lv-LV"/>
        </w:rPr>
      </w:pPr>
    </w:p>
    <w:p w14:paraId="6C8FFCCA" w14:textId="77777777" w:rsidR="00D10678" w:rsidRPr="00CF637A" w:rsidRDefault="00D10678" w:rsidP="00D10678">
      <w:pPr>
        <w:pStyle w:val="Sarakstarindkopa"/>
        <w:numPr>
          <w:ilvl w:val="0"/>
          <w:numId w:val="1"/>
        </w:numPr>
        <w:jc w:val="both"/>
        <w:rPr>
          <w:b/>
          <w:lang w:val="lv-LV" w:eastAsia="lv-LV"/>
        </w:rPr>
      </w:pPr>
      <w:r w:rsidRPr="00CF637A">
        <w:rPr>
          <w:b/>
          <w:lang w:val="lv-LV" w:eastAsia="lv-LV"/>
        </w:rPr>
        <w:t>Projekta īstenošanas secība.</w:t>
      </w:r>
    </w:p>
    <w:p w14:paraId="6AE1CF8F" w14:textId="77777777" w:rsidR="00D10678" w:rsidRPr="00CF637A" w:rsidRDefault="00D10678" w:rsidP="00D10678">
      <w:pPr>
        <w:pStyle w:val="Sarakstarindkopa"/>
        <w:numPr>
          <w:ilvl w:val="1"/>
          <w:numId w:val="1"/>
        </w:numPr>
        <w:jc w:val="both"/>
        <w:rPr>
          <w:b/>
          <w:lang w:val="lv-LV" w:eastAsia="lv-LV"/>
        </w:rPr>
      </w:pPr>
      <w:r w:rsidRPr="00CF637A">
        <w:rPr>
          <w:b/>
          <w:lang w:val="lv-LV" w:eastAsia="lv-LV"/>
        </w:rPr>
        <w:t xml:space="preserve"> </w:t>
      </w:r>
      <w:r w:rsidRPr="00CF637A">
        <w:rPr>
          <w:color w:val="000000"/>
          <w:lang w:val="lv-LV" w:eastAsia="lv-LV"/>
        </w:rPr>
        <w:t>nav nep</w:t>
      </w:r>
      <w:r>
        <w:rPr>
          <w:color w:val="000000"/>
          <w:lang w:val="lv-LV" w:eastAsia="lv-LV"/>
        </w:rPr>
        <w:t>ie</w:t>
      </w:r>
      <w:r w:rsidRPr="00CF637A">
        <w:rPr>
          <w:color w:val="000000"/>
          <w:lang w:val="lv-LV" w:eastAsia="lv-LV"/>
        </w:rPr>
        <w:t>ciešama.</w:t>
      </w:r>
    </w:p>
    <w:p w14:paraId="73E49CA7" w14:textId="77777777" w:rsidR="00D10678" w:rsidRPr="00CF637A" w:rsidRDefault="00D10678" w:rsidP="00D10678">
      <w:pPr>
        <w:jc w:val="both"/>
        <w:rPr>
          <w:b/>
          <w:color w:val="000000"/>
          <w:lang w:val="lv-LV" w:eastAsia="lv-LV"/>
        </w:rPr>
      </w:pPr>
    </w:p>
    <w:p w14:paraId="245AAEAD" w14:textId="77777777" w:rsidR="00D10678" w:rsidRPr="00CF637A" w:rsidRDefault="00D10678" w:rsidP="00D10678">
      <w:pPr>
        <w:numPr>
          <w:ilvl w:val="0"/>
          <w:numId w:val="1"/>
        </w:numPr>
        <w:jc w:val="both"/>
        <w:rPr>
          <w:b/>
          <w:color w:val="000000"/>
          <w:lang w:val="lv-LV" w:eastAsia="lv-LV"/>
        </w:rPr>
      </w:pPr>
      <w:r w:rsidRPr="00CF637A">
        <w:rPr>
          <w:b/>
          <w:color w:val="000000"/>
          <w:lang w:val="lv-LV" w:eastAsia="lv-LV"/>
        </w:rPr>
        <w:t xml:space="preserve"> </w:t>
      </w:r>
      <w:r w:rsidRPr="00CF637A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45EBEE00" w14:textId="77777777" w:rsidR="00D10678" w:rsidRPr="00CF637A" w:rsidRDefault="00D10678" w:rsidP="00D10678">
      <w:pPr>
        <w:numPr>
          <w:ilvl w:val="1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  <w:r>
        <w:rPr>
          <w:color w:val="000000"/>
          <w:lang w:val="lv-LV" w:eastAsia="lv-LV"/>
        </w:rPr>
        <w:t>:</w:t>
      </w:r>
    </w:p>
    <w:p w14:paraId="071656F6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Paskaidrojuma raksts</w:t>
      </w:r>
      <w:r>
        <w:rPr>
          <w:color w:val="000000"/>
          <w:lang w:val="lv-LV" w:eastAsia="lv-LV"/>
        </w:rPr>
        <w:t>;</w:t>
      </w:r>
    </w:p>
    <w:p w14:paraId="7F12D07D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</w:t>
      </w:r>
      <w:r>
        <w:rPr>
          <w:color w:val="000000"/>
          <w:lang w:val="lv-LV" w:eastAsia="lv-LV"/>
        </w:rPr>
        <w:t xml:space="preserve">i līdz pašvaldības autoceļam, </w:t>
      </w:r>
      <w:r w:rsidRPr="00CF637A">
        <w:rPr>
          <w:color w:val="000000"/>
          <w:lang w:val="lv-LV" w:eastAsia="lv-LV"/>
        </w:rPr>
        <w:t>Latvijas ģeodēziskajā koordinātu sistēmā LKS-92 ar iekļautu nekustamā īpašuma valsts kadastra reģistra informāciju ar mēroga noteiktību M 1:10 000 vai 1:500 vai 1:1000 vai 1:2500</w:t>
      </w:r>
      <w:r>
        <w:rPr>
          <w:color w:val="000000"/>
          <w:lang w:val="lv-LV" w:eastAsia="lv-LV"/>
        </w:rPr>
        <w:t>;</w:t>
      </w:r>
    </w:p>
    <w:p w14:paraId="0FD5434C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Projekta izstrādes dokumentācija</w:t>
      </w:r>
      <w:r>
        <w:rPr>
          <w:color w:val="000000"/>
          <w:lang w:val="lv-LV" w:eastAsia="lv-LV"/>
        </w:rPr>
        <w:t>.</w:t>
      </w:r>
    </w:p>
    <w:p w14:paraId="03838611" w14:textId="77777777" w:rsidR="00D10678" w:rsidRPr="00CF637A" w:rsidRDefault="00D10678" w:rsidP="00D10678">
      <w:pPr>
        <w:ind w:left="1212"/>
        <w:jc w:val="both"/>
        <w:rPr>
          <w:color w:val="000000"/>
          <w:lang w:val="lv-LV" w:eastAsia="lv-LV"/>
        </w:rPr>
      </w:pPr>
    </w:p>
    <w:p w14:paraId="67BAEA47" w14:textId="77777777" w:rsidR="00D10678" w:rsidRPr="00CF637A" w:rsidRDefault="00D10678" w:rsidP="00D10678">
      <w:pPr>
        <w:numPr>
          <w:ilvl w:val="0"/>
          <w:numId w:val="1"/>
        </w:numPr>
        <w:jc w:val="both"/>
        <w:rPr>
          <w:b/>
          <w:bCs/>
          <w:color w:val="000000"/>
          <w:lang w:val="lv-LV" w:eastAsia="lv-LV"/>
        </w:rPr>
      </w:pPr>
      <w:r w:rsidRPr="00CF637A">
        <w:rPr>
          <w:b/>
          <w:bCs/>
          <w:color w:val="000000"/>
          <w:lang w:val="lv-LV" w:eastAsia="lv-LV"/>
        </w:rPr>
        <w:t>Projekta izstrādes nosacījumi</w:t>
      </w:r>
    </w:p>
    <w:p w14:paraId="08BA972A" w14:textId="77777777" w:rsidR="00D10678" w:rsidRPr="00CF637A" w:rsidRDefault="00D10678" w:rsidP="00D10678">
      <w:pPr>
        <w:numPr>
          <w:ilvl w:val="1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</w:t>
      </w:r>
      <w:r w:rsidRPr="00CF637A">
        <w:rPr>
          <w:lang w:val="lv-LV"/>
        </w:rPr>
        <w:t>Zemes ierīcības projektu izstrādā zemes ierīcībā sertificēta persona.</w:t>
      </w:r>
    </w:p>
    <w:p w14:paraId="7945D2E9" w14:textId="77777777" w:rsidR="00D10678" w:rsidRPr="00CF637A" w:rsidRDefault="00D10678" w:rsidP="00D10678">
      <w:pPr>
        <w:numPr>
          <w:ilvl w:val="1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projekts jāizstrādā saskaņā ar:</w:t>
      </w:r>
    </w:p>
    <w:p w14:paraId="06B93EBE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Zemes ierīcības likumu; </w:t>
      </w:r>
    </w:p>
    <w:p w14:paraId="0BA8A983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Aizsargjoslu likumu;</w:t>
      </w:r>
    </w:p>
    <w:p w14:paraId="607BB9B0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058F9080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6FA71FC4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797A94EA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Madonas novada teritorijas plānojumu, Teritorijas izmantošanas un apbūves noteikumiem.</w:t>
      </w:r>
    </w:p>
    <w:p w14:paraId="6EAFD8CE" w14:textId="77777777" w:rsidR="00D10678" w:rsidRPr="00CF637A" w:rsidRDefault="00D10678" w:rsidP="00D10678">
      <w:pPr>
        <w:numPr>
          <w:ilvl w:val="1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Valsts un pašvaldību institūciju un inženierkomunikāciju izsniegtie nosacījumi zemes ierīcības projekta izstrādei:</w:t>
      </w:r>
    </w:p>
    <w:p w14:paraId="6B1D4427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inženierkomunikāciju turētāji, kuru komunikācijas atrodas projekta teritorijā;</w:t>
      </w:r>
    </w:p>
    <w:p w14:paraId="5CCC8CF8" w14:textId="77777777" w:rsidR="00D10678" w:rsidRPr="00CF637A" w:rsidRDefault="00D10678" w:rsidP="00D10678">
      <w:pPr>
        <w:numPr>
          <w:ilvl w:val="1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grafiskā daļa saskaņojama ar:</w:t>
      </w:r>
    </w:p>
    <w:p w14:paraId="2E48E93A" w14:textId="77777777" w:rsidR="00D10678" w:rsidRPr="00CF637A" w:rsidRDefault="00D10678" w:rsidP="00D10678">
      <w:pPr>
        <w:pStyle w:val="Sarakstarindkopa"/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izstrādes ierosinātāju;</w:t>
      </w:r>
    </w:p>
    <w:p w14:paraId="3E281576" w14:textId="77777777" w:rsidR="00D10678" w:rsidRPr="00CF637A" w:rsidRDefault="00D10678" w:rsidP="00D10678">
      <w:pPr>
        <w:pStyle w:val="Sarakstarindkopa"/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institūcijām, kuras izsniegušas nosacījumus zemes ierīcības projekta izstrādei;</w:t>
      </w:r>
    </w:p>
    <w:p w14:paraId="22CC1CF8" w14:textId="77777777" w:rsidR="00D10678" w:rsidRPr="00CF637A" w:rsidRDefault="00D10678" w:rsidP="00D10678">
      <w:pPr>
        <w:pStyle w:val="Sarakstarindkopa"/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teritorijā esošo inženierkomunikāciju turētājiem;</w:t>
      </w:r>
    </w:p>
    <w:p w14:paraId="0B802C6A" w14:textId="77777777" w:rsidR="00D10678" w:rsidRPr="00CF637A" w:rsidRDefault="00D10678" w:rsidP="00D10678">
      <w:pPr>
        <w:pStyle w:val="Sarakstarindkopa"/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personām, kuru intereses skar projekta risinājumi;</w:t>
      </w:r>
    </w:p>
    <w:p w14:paraId="4F349B93" w14:textId="77777777" w:rsidR="00D10678" w:rsidRPr="00CF637A" w:rsidRDefault="00D10678" w:rsidP="00D10678">
      <w:pPr>
        <w:pStyle w:val="Sarakstarindkopa"/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</w:t>
      </w:r>
      <w:r>
        <w:rPr>
          <w:color w:val="000000"/>
          <w:lang w:val="lv-LV" w:eastAsia="lv-LV"/>
        </w:rPr>
        <w:t>ukumā 1, Madonā, Madonas novadā.</w:t>
      </w:r>
    </w:p>
    <w:p w14:paraId="304131AB" w14:textId="77777777" w:rsidR="00D10678" w:rsidRPr="00CF637A" w:rsidRDefault="00D10678" w:rsidP="00D10678">
      <w:pPr>
        <w:numPr>
          <w:ilvl w:val="1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Papildus normatīvajos aktos noteiktajam:</w:t>
      </w:r>
    </w:p>
    <w:p w14:paraId="501B29BD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lastRenderedPageBreak/>
        <w:t xml:space="preserve"> Grafiskajā daļā norāda esošos un plānoto zemes vienību nekustamā īpašuma lietošanas mērķus, tiem piekrītošās platības un adresācijas priekšlikumu;</w:t>
      </w:r>
    </w:p>
    <w:p w14:paraId="3D1D0F7A" w14:textId="77777777" w:rsidR="00D10678" w:rsidRPr="00CF637A" w:rsidRDefault="00D10678" w:rsidP="00D10678">
      <w:pPr>
        <w:numPr>
          <w:ilvl w:val="2"/>
          <w:numId w:val="1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Paskaidrojuma rakstā norāda </w:t>
      </w:r>
      <w:r w:rsidRPr="00CF637A">
        <w:rPr>
          <w:lang w:val="lv-LV"/>
        </w:rPr>
        <w:t>atkāpes no normām, ja tādas ir, un to pamatojumu.</w:t>
      </w:r>
    </w:p>
    <w:p w14:paraId="1EE790AA" w14:textId="77777777" w:rsidR="00D10678" w:rsidRPr="00A602C2" w:rsidRDefault="00D10678" w:rsidP="00D10678">
      <w:pPr>
        <w:numPr>
          <w:ilvl w:val="1"/>
          <w:numId w:val="1"/>
        </w:numPr>
        <w:jc w:val="both"/>
        <w:rPr>
          <w:color w:val="000000"/>
          <w:lang w:val="lv-LV" w:eastAsia="lv-LV"/>
        </w:rPr>
        <w:sectPr w:rsidR="00D10678" w:rsidRPr="00A602C2" w:rsidSect="00596D6D">
          <w:footerReference w:type="default" r:id="rId7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r w:rsidRPr="00CF637A">
        <w:rPr>
          <w:color w:val="000000"/>
          <w:lang w:val="lv-LV" w:eastAsia="lv-LV"/>
        </w:rPr>
        <w:t>Projekta lietu izstrādātājs iesniedz apstiprināšanai Madonas novada pašvaldībā.</w:t>
      </w:r>
    </w:p>
    <w:p w14:paraId="34A59F54" w14:textId="77777777" w:rsidR="00D10678" w:rsidRPr="00CF637A" w:rsidRDefault="00D10678" w:rsidP="00D10678">
      <w:pPr>
        <w:jc w:val="right"/>
        <w:rPr>
          <w:b/>
          <w:bCs/>
          <w:noProof/>
          <w:lang w:val="lv-LV" w:eastAsia="lv-LV"/>
        </w:rPr>
      </w:pPr>
      <w:bookmarkStart w:id="4" w:name="_Hlk106718883"/>
      <w:r w:rsidRPr="00CF637A">
        <w:rPr>
          <w:b/>
          <w:bCs/>
          <w:noProof/>
          <w:lang w:val="lv-LV" w:eastAsia="lv-LV"/>
        </w:rPr>
        <w:lastRenderedPageBreak/>
        <w:t>1.attēls</w:t>
      </w:r>
    </w:p>
    <w:p w14:paraId="50DE1DA0" w14:textId="77777777" w:rsidR="00D10678" w:rsidRPr="000E6C22" w:rsidRDefault="00D10678" w:rsidP="00D10678">
      <w:pPr>
        <w:jc w:val="center"/>
        <w:rPr>
          <w:b/>
          <w:bCs/>
          <w:noProof/>
          <w:lang w:val="lv-LV" w:eastAsia="lv-LV"/>
        </w:rPr>
      </w:pPr>
      <w:r w:rsidRPr="00CF637A">
        <w:rPr>
          <w:noProof/>
          <w:lang w:val="lv-LV" w:eastAsia="lv-LV"/>
        </w:rPr>
        <w:t xml:space="preserve">Zemes vienības ar kadastra apzīmējumu </w:t>
      </w:r>
      <w:r>
        <w:rPr>
          <w:noProof/>
          <w:lang w:val="lv-LV" w:eastAsia="lv-LV"/>
        </w:rPr>
        <w:t>7070 003 0022</w:t>
      </w:r>
      <w:r w:rsidRPr="00CF637A">
        <w:rPr>
          <w:noProof/>
          <w:lang w:val="lv-LV" w:eastAsia="lv-LV"/>
        </w:rPr>
        <w:t xml:space="preserve"> sadalīšanas  shēma</w:t>
      </w:r>
    </w:p>
    <w:p w14:paraId="7423613B" w14:textId="77777777" w:rsidR="00D10678" w:rsidRPr="00CF637A" w:rsidRDefault="00D10678" w:rsidP="00D10678">
      <w:pPr>
        <w:jc w:val="center"/>
        <w:rPr>
          <w:noProof/>
          <w:lang w:val="lv-LV" w:eastAsia="lv-LV"/>
        </w:rPr>
      </w:pPr>
    </w:p>
    <w:p w14:paraId="0C561A09" w14:textId="77777777" w:rsidR="00D10678" w:rsidRPr="00CF637A" w:rsidRDefault="00D10678" w:rsidP="00D10678">
      <w:pPr>
        <w:jc w:val="center"/>
        <w:rPr>
          <w:noProof/>
          <w:lang w:val="lv-LV" w:eastAsia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3360" behindDoc="1" locked="0" layoutInCell="1" allowOverlap="1" wp14:anchorId="57EEF4AD" wp14:editId="052D7BB3">
            <wp:simplePos x="0" y="0"/>
            <wp:positionH relativeFrom="column">
              <wp:posOffset>536484</wp:posOffset>
            </wp:positionH>
            <wp:positionV relativeFrom="paragraph">
              <wp:posOffset>-544</wp:posOffset>
            </wp:positionV>
            <wp:extent cx="4961709" cy="4794350"/>
            <wp:effectExtent l="0" t="0" r="0" b="635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709" cy="479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Hlk106718933"/>
    </w:p>
    <w:p w14:paraId="5E3179A6" w14:textId="77777777" w:rsidR="00D10678" w:rsidRPr="00CF637A" w:rsidRDefault="00D10678" w:rsidP="00D10678">
      <w:pPr>
        <w:jc w:val="center"/>
        <w:rPr>
          <w:sz w:val="18"/>
          <w:szCs w:val="18"/>
          <w:lang w:val="lv-LV" w:eastAsia="lv-LV"/>
        </w:rPr>
      </w:pP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F3641" wp14:editId="4001263E">
                <wp:simplePos x="0" y="0"/>
                <wp:positionH relativeFrom="page">
                  <wp:posOffset>12822303</wp:posOffset>
                </wp:positionH>
                <wp:positionV relativeFrom="paragraph">
                  <wp:posOffset>4036754</wp:posOffset>
                </wp:positionV>
                <wp:extent cx="590047" cy="269575"/>
                <wp:effectExtent l="0" t="0" r="19685" b="1651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7" cy="269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8F345" w14:textId="77777777" w:rsidR="00D10678" w:rsidRDefault="00D10678" w:rsidP="00D106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F3641" id="Taisnstūris 11" o:spid="_x0000_s1026" style="position:absolute;left:0;text-align:left;margin-left:1009.65pt;margin-top:317.85pt;width:46.45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" fillcolor="#ffc000" strokecolor="#1f3763 [1604]" strokeweight="1pt">
                <v:textbox>
                  <w:txbxContent>
                    <w:p w14:paraId="3678F345" w14:textId="77777777" w:rsidR="00D10678" w:rsidRDefault="00D10678" w:rsidP="00D1067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F637A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4EF12" wp14:editId="2EF43126">
                <wp:simplePos x="0" y="0"/>
                <wp:positionH relativeFrom="page">
                  <wp:posOffset>12849908</wp:posOffset>
                </wp:positionH>
                <wp:positionV relativeFrom="paragraph">
                  <wp:posOffset>4060909</wp:posOffset>
                </wp:positionV>
                <wp:extent cx="538288" cy="219219"/>
                <wp:effectExtent l="0" t="0" r="14605" b="2857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8" cy="219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95EBA" w14:textId="77777777" w:rsidR="00D10678" w:rsidRPr="00CF637A" w:rsidRDefault="00D10678" w:rsidP="00D10678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1,5</w:t>
                            </w:r>
                            <w:r w:rsidRPr="00CF637A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4EF12" id="_x0000_t202" coordsize="21600,21600" o:spt="202" path="m,l,21600r21600,l21600,xe">
                <v:stroke joinstyle="miter"/>
                <v:path gradientshapeok="t" o:connecttype="rect"/>
              </v:shapetype>
              <v:shape id="Tekstlodziņš 21" o:spid="_x0000_s1027" type="#_x0000_t202" style="position:absolute;left:0;text-align:left;margin-left:1011.8pt;margin-top:319.75pt;width:42.4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" fillcolor="white [3201]" strokeweight=".5pt">
                <v:textbox>
                  <w:txbxContent>
                    <w:p w14:paraId="59195EBA" w14:textId="77777777" w:rsidR="00D10678" w:rsidRPr="00CF637A" w:rsidRDefault="00D10678" w:rsidP="00D10678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1,5</w:t>
                      </w:r>
                      <w:r w:rsidRPr="00CF637A">
                        <w:rPr>
                          <w:sz w:val="20"/>
                          <w:szCs w:val="20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E4DB4" wp14:editId="64C7D67E">
                <wp:simplePos x="0" y="0"/>
                <wp:positionH relativeFrom="margin">
                  <wp:posOffset>11896030</wp:posOffset>
                </wp:positionH>
                <wp:positionV relativeFrom="paragraph">
                  <wp:posOffset>4305731</wp:posOffset>
                </wp:positionV>
                <wp:extent cx="367665" cy="93980"/>
                <wp:effectExtent l="38100" t="0" r="0" b="39370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939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A17199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4" o:spid="_x0000_s1026" type="#_x0000_t67" style="position:absolute;margin-left:936.7pt;margin-top:339.05pt;width:28.95pt;height:7.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" adj="10800" fillcolor="yellow" strokecolor="#1f3763 [1604]" strokeweight="1pt">
                <w10:wrap anchorx="margin"/>
              </v:shape>
            </w:pict>
          </mc:Fallback>
        </mc:AlternateContent>
      </w:r>
    </w:p>
    <w:p w14:paraId="2B14BFDB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</w:t>
      </w:r>
    </w:p>
    <w:p w14:paraId="5610F346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3519F8A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C9363" wp14:editId="032F2139">
                <wp:simplePos x="0" y="0"/>
                <wp:positionH relativeFrom="column">
                  <wp:posOffset>3622040</wp:posOffset>
                </wp:positionH>
                <wp:positionV relativeFrom="paragraph">
                  <wp:posOffset>99877</wp:posOffset>
                </wp:positionV>
                <wp:extent cx="1828800" cy="1828800"/>
                <wp:effectExtent l="0" t="0" r="0" b="0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3FC68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Nr.2</w:t>
                            </w:r>
                          </w:p>
                          <w:p w14:paraId="5A06FEC4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1.3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C9363" id="Tekstlodziņš 7" o:spid="_x0000_s1028" type="#_x0000_t202" style="position:absolute;margin-left:285.2pt;margin-top:7.8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" filled="f" stroked="f">
                <v:textbox style="mso-fit-shape-to-text:t">
                  <w:txbxContent>
                    <w:p w14:paraId="3D53FC68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Nr.2</w:t>
                      </w:r>
                    </w:p>
                    <w:p w14:paraId="5A06FEC4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1.3 ha</w:t>
                      </w:r>
                    </w:p>
                  </w:txbxContent>
                </v:textbox>
              </v:shape>
            </w:pict>
          </mc:Fallback>
        </mc:AlternateContent>
      </w:r>
    </w:p>
    <w:p w14:paraId="4D626C8A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3EACA31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15B8E64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A3C88" wp14:editId="0391096D">
                <wp:simplePos x="0" y="0"/>
                <wp:positionH relativeFrom="column">
                  <wp:posOffset>2808152</wp:posOffset>
                </wp:positionH>
                <wp:positionV relativeFrom="paragraph">
                  <wp:posOffset>25944</wp:posOffset>
                </wp:positionV>
                <wp:extent cx="1828800" cy="1828800"/>
                <wp:effectExtent l="0" t="0" r="0" b="0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42DF20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Nr.1</w:t>
                            </w:r>
                          </w:p>
                          <w:p w14:paraId="6F768638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1.3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A3C88" id="Tekstlodziņš 2" o:spid="_x0000_s1029" type="#_x0000_t202" style="position:absolute;margin-left:221.1pt;margin-top:2.0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" filled="f" stroked="f">
                <v:textbox style="mso-fit-shape-to-text:t">
                  <w:txbxContent>
                    <w:p w14:paraId="1B42DF20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Nr.1</w:t>
                      </w:r>
                    </w:p>
                    <w:p w14:paraId="6F768638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1.3 ha</w:t>
                      </w:r>
                    </w:p>
                  </w:txbxContent>
                </v:textbox>
              </v:shape>
            </w:pict>
          </mc:Fallback>
        </mc:AlternateContent>
      </w:r>
    </w:p>
    <w:p w14:paraId="6072954D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26D6984B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19D4F9D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B03EFC2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111C862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340CF" wp14:editId="597A3777">
                <wp:simplePos x="0" y="0"/>
                <wp:positionH relativeFrom="column">
                  <wp:posOffset>3989614</wp:posOffset>
                </wp:positionH>
                <wp:positionV relativeFrom="paragraph">
                  <wp:posOffset>65495</wp:posOffset>
                </wp:positionV>
                <wp:extent cx="1828800" cy="1828800"/>
                <wp:effectExtent l="0" t="0" r="0" b="0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4A55A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Nr.3</w:t>
                            </w:r>
                          </w:p>
                          <w:p w14:paraId="41F83122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1.1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340CF" id="Tekstlodziņš 8" o:spid="_x0000_s1030" type="#_x0000_t202" style="position:absolute;margin-left:314.15pt;margin-top:5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" filled="f" stroked="f">
                <v:textbox style="mso-fit-shape-to-text:t">
                  <w:txbxContent>
                    <w:p w14:paraId="1C74A55A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Nr.3</w:t>
                      </w:r>
                    </w:p>
                    <w:p w14:paraId="41F83122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1.1 ha</w:t>
                      </w:r>
                    </w:p>
                  </w:txbxContent>
                </v:textbox>
              </v:shape>
            </w:pict>
          </mc:Fallback>
        </mc:AlternateContent>
      </w:r>
    </w:p>
    <w:p w14:paraId="62412873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8B99D3D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AEAA38" wp14:editId="07C505F5">
                <wp:simplePos x="0" y="0"/>
                <wp:positionH relativeFrom="column">
                  <wp:posOffset>2525486</wp:posOffset>
                </wp:positionH>
                <wp:positionV relativeFrom="paragraph">
                  <wp:posOffset>76653</wp:posOffset>
                </wp:positionV>
                <wp:extent cx="1828800" cy="1828800"/>
                <wp:effectExtent l="0" t="0" r="0" b="0"/>
                <wp:wrapNone/>
                <wp:docPr id="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E2F22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Nr.7</w:t>
                            </w:r>
                          </w:p>
                          <w:p w14:paraId="1FB2FCA7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0.6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EAA38" id="Tekstlodziņš 9" o:spid="_x0000_s1031" type="#_x0000_t202" style="position:absolute;margin-left:198.85pt;margin-top:6.0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" filled="f" stroked="f">
                <v:textbox style="mso-fit-shape-to-text:t">
                  <w:txbxContent>
                    <w:p w14:paraId="2E8E2F22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Nr.7</w:t>
                      </w:r>
                    </w:p>
                    <w:p w14:paraId="1FB2FCA7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0.6 ha</w:t>
                      </w:r>
                    </w:p>
                  </w:txbxContent>
                </v:textbox>
              </v:shape>
            </w:pict>
          </mc:Fallback>
        </mc:AlternateContent>
      </w:r>
    </w:p>
    <w:p w14:paraId="03D228B9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070E28D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5B00E8A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E2AC3BB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8232CA" wp14:editId="19E33E5C">
                <wp:simplePos x="0" y="0"/>
                <wp:positionH relativeFrom="column">
                  <wp:posOffset>3624943</wp:posOffset>
                </wp:positionH>
                <wp:positionV relativeFrom="paragraph">
                  <wp:posOffset>28665</wp:posOffset>
                </wp:positionV>
                <wp:extent cx="1828800" cy="1828800"/>
                <wp:effectExtent l="0" t="0" r="0" b="0"/>
                <wp:wrapNone/>
                <wp:docPr id="12" name="Tekstlodziņ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CA5D0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Nr.4</w:t>
                            </w:r>
                          </w:p>
                          <w:p w14:paraId="6C21E670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1.8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232CA" id="Tekstlodziņš 12" o:spid="_x0000_s1032" type="#_x0000_t202" style="position:absolute;margin-left:285.45pt;margin-top:2.2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" filled="f" stroked="f">
                <v:textbox style="mso-fit-shape-to-text:t">
                  <w:txbxContent>
                    <w:p w14:paraId="1D6CA5D0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Nr.4</w:t>
                      </w:r>
                    </w:p>
                    <w:p w14:paraId="6C21E670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1.8 ha</w:t>
                      </w:r>
                    </w:p>
                  </w:txbxContent>
                </v:textbox>
              </v:shape>
            </w:pict>
          </mc:Fallback>
        </mc:AlternateContent>
      </w:r>
    </w:p>
    <w:p w14:paraId="49A3EA06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055C338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52F096B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889320D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2251F0F2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DC1422" wp14:editId="3EFD257B">
                <wp:simplePos x="0" y="0"/>
                <wp:positionH relativeFrom="column">
                  <wp:posOffset>4321628</wp:posOffset>
                </wp:positionH>
                <wp:positionV relativeFrom="paragraph">
                  <wp:posOffset>42998</wp:posOffset>
                </wp:positionV>
                <wp:extent cx="1828800" cy="1828800"/>
                <wp:effectExtent l="0" t="0" r="0" b="0"/>
                <wp:wrapNone/>
                <wp:docPr id="13" name="Tekstlodziņ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ABF41B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Nr.5</w:t>
                            </w:r>
                          </w:p>
                          <w:p w14:paraId="27C0A85F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1.1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C1422" id="Tekstlodziņš 13" o:spid="_x0000_s1033" type="#_x0000_t202" style="position:absolute;margin-left:340.3pt;margin-top:3.4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" filled="f" stroked="f">
                <v:textbox style="mso-fit-shape-to-text:t">
                  <w:txbxContent>
                    <w:p w14:paraId="68ABF41B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Nr.5</w:t>
                      </w:r>
                    </w:p>
                    <w:p w14:paraId="27C0A85F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1.1 ha</w:t>
                      </w:r>
                    </w:p>
                  </w:txbxContent>
                </v:textbox>
              </v:shape>
            </w:pict>
          </mc:Fallback>
        </mc:AlternateContent>
      </w:r>
    </w:p>
    <w:p w14:paraId="3C952DAF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2066E23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3C451" wp14:editId="0FDF08BB">
                <wp:simplePos x="0" y="0"/>
                <wp:positionH relativeFrom="column">
                  <wp:posOffset>2041072</wp:posOffset>
                </wp:positionH>
                <wp:positionV relativeFrom="paragraph">
                  <wp:posOffset>75656</wp:posOffset>
                </wp:positionV>
                <wp:extent cx="1828800" cy="1828800"/>
                <wp:effectExtent l="0" t="0" r="0" b="0"/>
                <wp:wrapNone/>
                <wp:docPr id="17" name="Tekstlodziņ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3FC562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Nr.6</w:t>
                            </w:r>
                          </w:p>
                          <w:p w14:paraId="0C840EFB" w14:textId="77777777" w:rsidR="00D10678" w:rsidRPr="00D10678" w:rsidRDefault="00D10678" w:rsidP="00D106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067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6.3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3C451" id="Tekstlodziņš 17" o:spid="_x0000_s1034" type="#_x0000_t202" style="position:absolute;margin-left:160.7pt;margin-top:5.9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" filled="f" stroked="f">
                <v:textbox style="mso-fit-shape-to-text:t">
                  <w:txbxContent>
                    <w:p w14:paraId="3F3FC562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Nr.6</w:t>
                      </w:r>
                    </w:p>
                    <w:p w14:paraId="0C840EFB" w14:textId="77777777" w:rsidR="00D10678" w:rsidRPr="00D10678" w:rsidRDefault="00D10678" w:rsidP="00D1067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067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6.3 ha</w:t>
                      </w:r>
                    </w:p>
                  </w:txbxContent>
                </v:textbox>
              </v:shape>
            </w:pict>
          </mc:Fallback>
        </mc:AlternateContent>
      </w:r>
    </w:p>
    <w:p w14:paraId="0BBC0D35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8537196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4395E56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7E4D0B9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0282DFC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0790227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2D545156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6C10871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66D935F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4BB5F75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bookmarkEnd w:id="5"/>
    <w:p w14:paraId="1349CAF9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0FC602B" w14:textId="77777777" w:rsidR="00D10678" w:rsidRDefault="00D10678" w:rsidP="00D10678">
      <w:pPr>
        <w:tabs>
          <w:tab w:val="left" w:pos="1710"/>
        </w:tabs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9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3D01FD74" w14:textId="77777777" w:rsidR="00D10678" w:rsidRDefault="00D10678" w:rsidP="00D10678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</w:p>
    <w:p w14:paraId="10652EF3" w14:textId="77777777" w:rsidR="00D10678" w:rsidRPr="00A602C2" w:rsidRDefault="00D10678" w:rsidP="00D10678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  <w:r w:rsidRPr="000E6C22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14C6D1A8" w14:textId="77777777" w:rsidR="00D10678" w:rsidRDefault="00D10678" w:rsidP="00D10678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2A65E868" w14:textId="77777777" w:rsidR="00D10678" w:rsidRPr="00CA7D2F" w:rsidRDefault="00D10678" w:rsidP="00D10678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7A5EB556" wp14:editId="1E5FA86B">
            <wp:extent cx="540000" cy="178435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034" t="33608" r="45132" b="63547"/>
                    <a:stretch/>
                  </pic:blipFill>
                  <pic:spPr bwMode="auto">
                    <a:xfrm>
                      <a:off x="0" y="0"/>
                      <a:ext cx="570296" cy="18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lv-LV" w:eastAsia="lv-LV"/>
        </w:rPr>
        <w:t xml:space="preserve">     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2291B779" w14:textId="77777777" w:rsidR="00D10678" w:rsidRDefault="00D10678" w:rsidP="00D10678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56CCD43B" wp14:editId="0AF6C097">
            <wp:extent cx="540000" cy="178300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914" t="68077" r="61417" b="28108"/>
                    <a:stretch/>
                  </pic:blipFill>
                  <pic:spPr bwMode="auto">
                    <a:xfrm>
                      <a:off x="0" y="0"/>
                      <a:ext cx="550882" cy="18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860B1" w14:textId="77777777" w:rsidR="00D10678" w:rsidRDefault="00D10678" w:rsidP="00D10678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37471C93" wp14:editId="3E200453">
            <wp:extent cx="540000" cy="178776"/>
            <wp:effectExtent l="0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247EF" w14:textId="77777777" w:rsidR="00D10678" w:rsidRDefault="00D10678" w:rsidP="00D10678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6D52C495" wp14:editId="1B4C7F91">
            <wp:extent cx="540000" cy="179622"/>
            <wp:effectExtent l="0" t="0" r="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E694D" w14:textId="77777777" w:rsidR="00D10678" w:rsidRDefault="00D10678" w:rsidP="00D10678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60C6A5D4" wp14:editId="3FD4B325">
            <wp:extent cx="540000" cy="179622"/>
            <wp:effectExtent l="0" t="0" r="0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143" t="62906" r="39549" b="34542"/>
                    <a:stretch/>
                  </pic:blipFill>
                  <pic:spPr bwMode="auto">
                    <a:xfrm>
                      <a:off x="0" y="0"/>
                      <a:ext cx="554906" cy="18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A81C5" w14:textId="77777777" w:rsidR="00D10678" w:rsidRPr="00CF637A" w:rsidRDefault="00D10678" w:rsidP="00D10678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5DE97951" wp14:editId="60E00153">
            <wp:extent cx="540000" cy="179622"/>
            <wp:effectExtent l="0" t="0" r="0" b="0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867" t="41681" r="43517" b="55905"/>
                    <a:stretch/>
                  </pic:blipFill>
                  <pic:spPr bwMode="auto">
                    <a:xfrm>
                      <a:off x="0" y="0"/>
                      <a:ext cx="556866" cy="18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13163" w14:textId="77777777" w:rsidR="00D10678" w:rsidRDefault="00D10678" w:rsidP="00D10678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14B0A678" w14:textId="0A0FFBFA" w:rsidR="00D10678" w:rsidRDefault="00D10678" w:rsidP="00D10678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C9FB262" wp14:editId="658B1C49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5679102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" filled="f" strokecolor="#2bf1f1" strokeweight="1.5pt">
                <v:stroke dashstyle="dash"/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vienības robež</w:t>
      </w:r>
      <w:bookmarkEnd w:id="4"/>
      <w:r w:rsidR="00596D6D">
        <w:rPr>
          <w:sz w:val="22"/>
          <w:szCs w:val="22"/>
          <w:lang w:val="lv-LV" w:eastAsia="lv-LV"/>
        </w:rPr>
        <w:t>a</w:t>
      </w:r>
      <w:bookmarkStart w:id="6" w:name="_GoBack"/>
      <w:bookmarkEnd w:id="0"/>
      <w:bookmarkEnd w:id="6"/>
    </w:p>
    <w:sectPr w:rsidR="00D10678" w:rsidSect="00154FAC">
      <w:footerReference w:type="default" r:id="rId11"/>
      <w:pgSz w:w="11907" w:h="16840" w:code="9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E9109" w14:textId="77777777" w:rsidR="00E074C0" w:rsidRDefault="00E074C0" w:rsidP="00461112">
      <w:r>
        <w:separator/>
      </w:r>
    </w:p>
  </w:endnote>
  <w:endnote w:type="continuationSeparator" w:id="0">
    <w:p w14:paraId="367FDA40" w14:textId="77777777" w:rsidR="00E074C0" w:rsidRDefault="00E074C0" w:rsidP="00461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4513853"/>
      <w:docPartObj>
        <w:docPartGallery w:val="Page Numbers (Bottom of Page)"/>
        <w:docPartUnique/>
      </w:docPartObj>
    </w:sdtPr>
    <w:sdtContent>
      <w:p w14:paraId="797B824F" w14:textId="05E91499" w:rsidR="00596D6D" w:rsidRDefault="00596D6D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96D6D">
          <w:rPr>
            <w:noProof/>
            <w:lang w:val="lv-LV"/>
          </w:rPr>
          <w:t>2</w:t>
        </w:r>
        <w:r>
          <w:fldChar w:fldCharType="end"/>
        </w:r>
      </w:p>
    </w:sdtContent>
  </w:sdt>
  <w:p w14:paraId="37E4EBB7" w14:textId="77777777" w:rsidR="00D10678" w:rsidRDefault="00D10678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4896982"/>
      <w:docPartObj>
        <w:docPartGallery w:val="Page Numbers (Bottom of Page)"/>
        <w:docPartUnique/>
      </w:docPartObj>
    </w:sdtPr>
    <w:sdtEndPr/>
    <w:sdtContent>
      <w:p w14:paraId="704DD03D" w14:textId="751E14F9" w:rsidR="00461112" w:rsidRDefault="00461112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D6D" w:rsidRPr="00596D6D">
          <w:rPr>
            <w:noProof/>
            <w:lang w:val="lv-LV"/>
          </w:rPr>
          <w:t>4</w:t>
        </w:r>
        <w:r>
          <w:fldChar w:fldCharType="end"/>
        </w:r>
      </w:p>
    </w:sdtContent>
  </w:sdt>
  <w:p w14:paraId="743AACCB" w14:textId="77777777" w:rsidR="00461112" w:rsidRDefault="00461112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6AB4E" w14:textId="77777777" w:rsidR="00E074C0" w:rsidRDefault="00E074C0" w:rsidP="00461112">
      <w:r>
        <w:separator/>
      </w:r>
    </w:p>
  </w:footnote>
  <w:footnote w:type="continuationSeparator" w:id="0">
    <w:p w14:paraId="60D909B6" w14:textId="77777777" w:rsidR="00E074C0" w:rsidRDefault="00E074C0" w:rsidP="00461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A27"/>
    <w:rsid w:val="00195CF1"/>
    <w:rsid w:val="002452B7"/>
    <w:rsid w:val="003D3FC0"/>
    <w:rsid w:val="00451A27"/>
    <w:rsid w:val="00461112"/>
    <w:rsid w:val="00467972"/>
    <w:rsid w:val="00596D6D"/>
    <w:rsid w:val="00680AB1"/>
    <w:rsid w:val="00C16DF4"/>
    <w:rsid w:val="00D10678"/>
    <w:rsid w:val="00D975AA"/>
    <w:rsid w:val="00DA4E33"/>
    <w:rsid w:val="00E074C0"/>
    <w:rsid w:val="00E36395"/>
    <w:rsid w:val="00F6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06A96"/>
  <w15:chartTrackingRefBased/>
  <w15:docId w15:val="{4251BE18-3E1E-4D7F-9354-651624627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451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51A27"/>
    <w:pPr>
      <w:ind w:left="720"/>
      <w:contextualSpacing/>
    </w:pPr>
  </w:style>
  <w:style w:type="paragraph" w:styleId="Kjene">
    <w:name w:val="footer"/>
    <w:basedOn w:val="Parasts"/>
    <w:link w:val="KjeneRakstz"/>
    <w:uiPriority w:val="99"/>
    <w:unhideWhenUsed/>
    <w:rsid w:val="00451A27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451A27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51A27"/>
    <w:rPr>
      <w:color w:val="0563C1" w:themeColor="hyperlink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461112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461112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lvmgeo.lv/kartes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3777</Words>
  <Characters>2153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DaceD</dc:creator>
  <cp:keywords/>
  <dc:description/>
  <cp:lastModifiedBy>LindaV</cp:lastModifiedBy>
  <cp:revision>2</cp:revision>
  <dcterms:created xsi:type="dcterms:W3CDTF">2022-07-01T05:42:00Z</dcterms:created>
  <dcterms:modified xsi:type="dcterms:W3CDTF">2022-07-01T05:42:00Z</dcterms:modified>
</cp:coreProperties>
</file>