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66D1" w14:textId="77777777" w:rsidR="002664D5" w:rsidRPr="002664D5" w:rsidRDefault="002664D5" w:rsidP="002664D5">
      <w:pPr>
        <w:jc w:val="center"/>
        <w:rPr>
          <w:rFonts w:ascii="Times New Roman" w:hAnsi="Times New Roman" w:cs="Times New Roman"/>
          <w:sz w:val="24"/>
          <w:szCs w:val="24"/>
        </w:rPr>
      </w:pPr>
      <w:r w:rsidRPr="002664D5">
        <w:rPr>
          <w:rFonts w:ascii="Times New Roman" w:hAnsi="Times New Roman" w:cs="Times New Roman"/>
          <w:b/>
          <w:bCs/>
          <w:sz w:val="24"/>
          <w:szCs w:val="24"/>
        </w:rPr>
        <w:t>PASKAIDROJUMA RAKSTS</w:t>
      </w:r>
    </w:p>
    <w:p w14:paraId="1B50D333" w14:textId="43A4E278" w:rsidR="00E6780D" w:rsidRPr="0051231E" w:rsidRDefault="00E6780D" w:rsidP="0051231E">
      <w:pPr>
        <w:spacing w:after="0" w:line="240" w:lineRule="auto"/>
        <w:jc w:val="center"/>
        <w:rPr>
          <w:rFonts w:ascii="Times New Roman" w:eastAsia="Times New Roman" w:hAnsi="Times New Roman" w:cs="Times New Roman"/>
          <w:b/>
          <w:bCs/>
          <w:sz w:val="24"/>
          <w:szCs w:val="24"/>
          <w:lang w:eastAsia="lv-LV"/>
        </w:rPr>
      </w:pPr>
      <w:r w:rsidRPr="0051231E">
        <w:rPr>
          <w:rFonts w:ascii="Times New Roman" w:eastAsia="Times New Roman" w:hAnsi="Times New Roman" w:cs="Times New Roman"/>
          <w:b/>
          <w:bCs/>
          <w:sz w:val="24"/>
          <w:szCs w:val="24"/>
          <w:lang w:eastAsia="lv-LV"/>
        </w:rPr>
        <w:t xml:space="preserve">Madonas novada pašvaldības 2025. gada </w:t>
      </w:r>
      <w:r w:rsidR="002664D5">
        <w:rPr>
          <w:rFonts w:ascii="Times New Roman" w:eastAsia="Times New Roman" w:hAnsi="Times New Roman" w:cs="Times New Roman"/>
          <w:b/>
          <w:bCs/>
          <w:sz w:val="24"/>
          <w:szCs w:val="24"/>
          <w:lang w:eastAsia="lv-LV"/>
        </w:rPr>
        <w:t xml:space="preserve">30. oktobrī </w:t>
      </w:r>
      <w:r w:rsidRPr="0051231E">
        <w:rPr>
          <w:rFonts w:ascii="Times New Roman" w:eastAsia="Times New Roman" w:hAnsi="Times New Roman" w:cs="Times New Roman"/>
          <w:b/>
          <w:bCs/>
          <w:sz w:val="24"/>
          <w:szCs w:val="24"/>
          <w:lang w:eastAsia="lv-LV"/>
        </w:rPr>
        <w:t>saistošajiem noteikumiem Nr.</w:t>
      </w:r>
      <w:r w:rsidR="002664D5">
        <w:rPr>
          <w:rFonts w:ascii="Times New Roman" w:eastAsia="Times New Roman" w:hAnsi="Times New Roman" w:cs="Times New Roman"/>
          <w:b/>
          <w:bCs/>
          <w:sz w:val="24"/>
          <w:szCs w:val="24"/>
          <w:lang w:eastAsia="lv-LV"/>
        </w:rPr>
        <w:t> 13</w:t>
      </w:r>
      <w:r w:rsidRPr="0051231E">
        <w:rPr>
          <w:rFonts w:ascii="Times New Roman" w:eastAsia="Times New Roman" w:hAnsi="Times New Roman" w:cs="Times New Roman"/>
          <w:b/>
          <w:bCs/>
          <w:sz w:val="24"/>
          <w:szCs w:val="24"/>
          <w:lang w:eastAsia="lv-LV"/>
        </w:rPr>
        <w:t xml:space="preserve"> </w:t>
      </w:r>
    </w:p>
    <w:p w14:paraId="06C30035" w14:textId="77777777" w:rsidR="00E6780D" w:rsidRPr="0051231E" w:rsidRDefault="00E6780D" w:rsidP="0051231E">
      <w:pPr>
        <w:spacing w:after="0" w:line="240" w:lineRule="auto"/>
        <w:jc w:val="center"/>
        <w:rPr>
          <w:rFonts w:ascii="Times New Roman" w:eastAsia="Times New Roman" w:hAnsi="Times New Roman" w:cs="Times New Roman"/>
          <w:b/>
          <w:bCs/>
          <w:sz w:val="24"/>
          <w:szCs w:val="24"/>
          <w:lang w:eastAsia="lv-LV"/>
        </w:rPr>
      </w:pPr>
      <w:r w:rsidRPr="0051231E">
        <w:rPr>
          <w:rFonts w:ascii="Times New Roman" w:eastAsia="Times New Roman" w:hAnsi="Times New Roman" w:cs="Times New Roman"/>
          <w:b/>
          <w:bCs/>
          <w:sz w:val="24"/>
          <w:szCs w:val="24"/>
          <w:lang w:eastAsia="lv-LV"/>
        </w:rPr>
        <w:t xml:space="preserve"> “Par sadzīves atkritumu apsaimniekošanu Madonas novadā”</w:t>
      </w:r>
    </w:p>
    <w:p w14:paraId="7CCD726B" w14:textId="77777777" w:rsidR="00E6780D" w:rsidRPr="0051231E" w:rsidRDefault="00E6780D" w:rsidP="0051231E">
      <w:pPr>
        <w:spacing w:after="0" w:line="240" w:lineRule="auto"/>
        <w:jc w:val="center"/>
        <w:rPr>
          <w:rFonts w:ascii="Times New Roman" w:eastAsia="Times New Roman" w:hAnsi="Times New Roman" w:cs="Times New Roman"/>
          <w:b/>
          <w:bCs/>
          <w:sz w:val="24"/>
          <w:szCs w:val="24"/>
          <w:lang w:eastAsia="lv-LV"/>
        </w:rPr>
      </w:pPr>
    </w:p>
    <w:tbl>
      <w:tblPr>
        <w:tblW w:w="504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6683"/>
      </w:tblGrid>
      <w:tr w:rsidR="0051231E" w:rsidRPr="002664D5" w14:paraId="2F6609E9"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63B43A" w14:textId="77777777" w:rsidR="0016662F" w:rsidRPr="002664D5" w:rsidRDefault="0016662F" w:rsidP="0051231E">
            <w:pPr>
              <w:spacing w:after="0" w:line="240" w:lineRule="auto"/>
              <w:jc w:val="center"/>
              <w:rPr>
                <w:rFonts w:ascii="Times New Roman" w:eastAsia="Times New Roman" w:hAnsi="Times New Roman" w:cs="Times New Roman"/>
                <w:b/>
                <w:bCs/>
                <w:sz w:val="24"/>
                <w:szCs w:val="24"/>
                <w:lang w:eastAsia="lv-LV"/>
              </w:rPr>
            </w:pPr>
            <w:r w:rsidRPr="002664D5">
              <w:rPr>
                <w:rFonts w:ascii="Times New Roman" w:eastAsia="Times New Roman" w:hAnsi="Times New Roman" w:cs="Times New Roman"/>
                <w:b/>
                <w:bCs/>
                <w:sz w:val="24"/>
                <w:szCs w:val="24"/>
                <w:lang w:eastAsia="lv-LV"/>
              </w:rPr>
              <w:t>Paskaidrojuma raksta sadaļa</w:t>
            </w:r>
          </w:p>
        </w:tc>
        <w:tc>
          <w:tcPr>
            <w:tcW w:w="36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05F3C7" w14:textId="77777777" w:rsidR="0016662F" w:rsidRPr="002664D5" w:rsidRDefault="0016662F" w:rsidP="00900A7F">
            <w:pPr>
              <w:spacing w:after="0" w:line="240" w:lineRule="auto"/>
              <w:jc w:val="center"/>
              <w:rPr>
                <w:rFonts w:ascii="Times New Roman" w:eastAsia="Times New Roman" w:hAnsi="Times New Roman" w:cs="Times New Roman"/>
                <w:b/>
                <w:bCs/>
                <w:sz w:val="24"/>
                <w:szCs w:val="24"/>
                <w:lang w:eastAsia="lv-LV"/>
              </w:rPr>
            </w:pPr>
            <w:r w:rsidRPr="002664D5">
              <w:rPr>
                <w:rFonts w:ascii="Times New Roman" w:eastAsia="Times New Roman" w:hAnsi="Times New Roman" w:cs="Times New Roman"/>
                <w:b/>
                <w:bCs/>
                <w:sz w:val="24"/>
                <w:szCs w:val="24"/>
                <w:lang w:eastAsia="lv-LV"/>
              </w:rPr>
              <w:t>Norādāmā informācija</w:t>
            </w:r>
          </w:p>
        </w:tc>
      </w:tr>
      <w:tr w:rsidR="0051231E" w:rsidRPr="0051231E" w14:paraId="5D042230"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789709C8" w14:textId="38F884D1" w:rsidR="0016662F" w:rsidRPr="0051231E" w:rsidRDefault="0051231E" w:rsidP="0051231E">
            <w:pPr>
              <w:spacing w:after="0" w:line="240" w:lineRule="auto"/>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Saistošo noteikumu mērķis un izdošanas nepieciešamības pamatojums</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7E7A3BFE" w14:textId="7B146C35" w:rsidR="00C75643" w:rsidRDefault="0051231E"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Administratīvo teritoriju un apdzīvoto vietu likuma Pārejas noteikumu 33.</w:t>
            </w:r>
            <w:r w:rsidRPr="0051231E">
              <w:rPr>
                <w:rFonts w:ascii="Times New Roman" w:eastAsia="Times New Roman" w:hAnsi="Times New Roman" w:cs="Times New Roman"/>
                <w:sz w:val="24"/>
                <w:szCs w:val="24"/>
                <w:vertAlign w:val="superscript"/>
                <w:lang w:eastAsia="lv-LV"/>
              </w:rPr>
              <w:t>8</w:t>
            </w:r>
            <w:r w:rsidRPr="0051231E">
              <w:rPr>
                <w:rFonts w:ascii="Times New Roman" w:eastAsia="Times New Roman" w:hAnsi="Times New Roman" w:cs="Times New Roman"/>
                <w:sz w:val="24"/>
                <w:szCs w:val="24"/>
                <w:lang w:eastAsia="lv-LV"/>
              </w:rPr>
              <w:t xml:space="preserve"> punkts nosaka, ka 2025. gada pašvaldību vēlēšanās ievēlētā Madonas novada pašvaldības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Madonas novada pašvaldības saistošos noteikumus </w:t>
            </w:r>
            <w:r>
              <w:rPr>
                <w:rFonts w:ascii="Times New Roman" w:eastAsia="Times New Roman" w:hAnsi="Times New Roman" w:cs="Times New Roman"/>
                <w:sz w:val="24"/>
                <w:szCs w:val="24"/>
                <w:lang w:eastAsia="lv-LV"/>
              </w:rPr>
              <w:t>p</w:t>
            </w:r>
            <w:r w:rsidRPr="0051231E">
              <w:rPr>
                <w:rFonts w:ascii="Times New Roman" w:eastAsia="Times New Roman" w:hAnsi="Times New Roman" w:cs="Times New Roman"/>
                <w:sz w:val="24"/>
                <w:szCs w:val="24"/>
                <w:lang w:eastAsia="lv-LV"/>
              </w:rPr>
              <w:t>ar sadzīves atkritumu apsaimniekošanu Madonas novadā</w:t>
            </w:r>
            <w:r>
              <w:rPr>
                <w:rFonts w:ascii="Times New Roman" w:eastAsia="Times New Roman" w:hAnsi="Times New Roman" w:cs="Times New Roman"/>
                <w:sz w:val="24"/>
                <w:szCs w:val="24"/>
                <w:lang w:eastAsia="lv-LV"/>
              </w:rPr>
              <w:t>.</w:t>
            </w:r>
          </w:p>
          <w:p w14:paraId="573D43B2" w14:textId="083921F2" w:rsidR="00395124" w:rsidRDefault="0051231E"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Madonas novada pašvaldības</w:t>
            </w:r>
            <w:r>
              <w:rPr>
                <w:rFonts w:ascii="Times New Roman" w:eastAsia="Times New Roman" w:hAnsi="Times New Roman" w:cs="Times New Roman"/>
                <w:sz w:val="24"/>
                <w:szCs w:val="24"/>
                <w:lang w:eastAsia="lv-LV"/>
              </w:rPr>
              <w:t xml:space="preserve"> (turpmāk – pašvaldība)</w:t>
            </w:r>
            <w:r w:rsidRPr="0051231E">
              <w:rPr>
                <w:rFonts w:ascii="Times New Roman" w:eastAsia="Times New Roman" w:hAnsi="Times New Roman" w:cs="Times New Roman"/>
                <w:sz w:val="24"/>
                <w:szCs w:val="24"/>
                <w:lang w:eastAsia="lv-LV"/>
              </w:rPr>
              <w:t xml:space="preserve"> 2025. gada </w:t>
            </w:r>
            <w:r w:rsidR="002664D5">
              <w:rPr>
                <w:rFonts w:ascii="Times New Roman" w:eastAsia="Times New Roman" w:hAnsi="Times New Roman" w:cs="Times New Roman"/>
                <w:sz w:val="24"/>
                <w:szCs w:val="24"/>
                <w:lang w:eastAsia="lv-LV"/>
              </w:rPr>
              <w:t xml:space="preserve">30. oktobrī </w:t>
            </w:r>
            <w:r w:rsidRPr="0051231E">
              <w:rPr>
                <w:rFonts w:ascii="Times New Roman" w:eastAsia="Times New Roman" w:hAnsi="Times New Roman" w:cs="Times New Roman"/>
                <w:sz w:val="24"/>
                <w:szCs w:val="24"/>
                <w:lang w:eastAsia="lv-LV"/>
              </w:rPr>
              <w:t>saistoš</w:t>
            </w:r>
            <w:r>
              <w:rPr>
                <w:rFonts w:ascii="Times New Roman" w:eastAsia="Times New Roman" w:hAnsi="Times New Roman" w:cs="Times New Roman"/>
                <w:sz w:val="24"/>
                <w:szCs w:val="24"/>
                <w:lang w:eastAsia="lv-LV"/>
              </w:rPr>
              <w:t>ie</w:t>
            </w:r>
            <w:r w:rsidRPr="0051231E">
              <w:rPr>
                <w:rFonts w:ascii="Times New Roman" w:eastAsia="Times New Roman" w:hAnsi="Times New Roman" w:cs="Times New Roman"/>
                <w:sz w:val="24"/>
                <w:szCs w:val="24"/>
                <w:lang w:eastAsia="lv-LV"/>
              </w:rPr>
              <w:t xml:space="preserve"> noteikumiem Nr. </w:t>
            </w:r>
            <w:r w:rsidR="002664D5">
              <w:rPr>
                <w:rFonts w:ascii="Times New Roman" w:eastAsia="Times New Roman" w:hAnsi="Times New Roman" w:cs="Times New Roman"/>
                <w:sz w:val="24"/>
                <w:szCs w:val="24"/>
                <w:lang w:eastAsia="lv-LV"/>
              </w:rPr>
              <w:t xml:space="preserve">13 </w:t>
            </w:r>
            <w:r w:rsidRPr="0051231E">
              <w:rPr>
                <w:rFonts w:ascii="Times New Roman" w:eastAsia="Times New Roman" w:hAnsi="Times New Roman" w:cs="Times New Roman"/>
                <w:sz w:val="24"/>
                <w:szCs w:val="24"/>
                <w:lang w:eastAsia="lv-LV"/>
              </w:rPr>
              <w:t>“Par sadzīves atkritumu apsaimniekošanu Madonas novadā”</w:t>
            </w:r>
            <w:r>
              <w:rPr>
                <w:rFonts w:ascii="Times New Roman" w:eastAsia="Times New Roman" w:hAnsi="Times New Roman" w:cs="Times New Roman"/>
                <w:sz w:val="24"/>
                <w:szCs w:val="24"/>
                <w:lang w:eastAsia="lv-LV"/>
              </w:rPr>
              <w:t xml:space="preserve"> (turpmāk – s</w:t>
            </w:r>
            <w:r w:rsidR="00AA6A4F" w:rsidRPr="0051231E">
              <w:rPr>
                <w:rFonts w:ascii="Times New Roman" w:eastAsia="Times New Roman" w:hAnsi="Times New Roman" w:cs="Times New Roman"/>
                <w:sz w:val="24"/>
                <w:szCs w:val="24"/>
                <w:lang w:eastAsia="lv-LV"/>
              </w:rPr>
              <w:t>aistošie noteikumi</w:t>
            </w:r>
            <w:r>
              <w:rPr>
                <w:rFonts w:ascii="Times New Roman" w:eastAsia="Times New Roman" w:hAnsi="Times New Roman" w:cs="Times New Roman"/>
                <w:sz w:val="24"/>
                <w:szCs w:val="24"/>
                <w:lang w:eastAsia="lv-LV"/>
              </w:rPr>
              <w:t>)</w:t>
            </w:r>
            <w:r w:rsidR="00AA6A4F" w:rsidRPr="0051231E">
              <w:rPr>
                <w:rFonts w:ascii="Times New Roman" w:eastAsia="Times New Roman" w:hAnsi="Times New Roman" w:cs="Times New Roman"/>
                <w:sz w:val="24"/>
                <w:szCs w:val="24"/>
                <w:lang w:eastAsia="lv-LV"/>
              </w:rPr>
              <w:t xml:space="preserve"> </w:t>
            </w:r>
            <w:r w:rsidR="002A1A8B">
              <w:rPr>
                <w:rFonts w:ascii="Times New Roman" w:eastAsia="Times New Roman" w:hAnsi="Times New Roman" w:cs="Times New Roman"/>
                <w:sz w:val="24"/>
                <w:szCs w:val="24"/>
                <w:lang w:eastAsia="lv-LV"/>
              </w:rPr>
              <w:t>tiek izdoti, lai nodrošinātu</w:t>
            </w:r>
            <w:r w:rsidR="00AA6A4F" w:rsidRPr="0051231E">
              <w:rPr>
                <w:rFonts w:ascii="Times New Roman" w:eastAsia="Times New Roman" w:hAnsi="Times New Roman" w:cs="Times New Roman"/>
                <w:sz w:val="24"/>
                <w:szCs w:val="24"/>
                <w:lang w:eastAsia="lv-LV"/>
              </w:rPr>
              <w:t xml:space="preserve"> atkritumu apsaimniekošanas sistēmas vienotu regulējumu </w:t>
            </w:r>
            <w:r w:rsidR="002A1A8B">
              <w:rPr>
                <w:rFonts w:ascii="Times New Roman" w:eastAsia="Times New Roman" w:hAnsi="Times New Roman" w:cs="Times New Roman"/>
                <w:sz w:val="24"/>
                <w:szCs w:val="24"/>
                <w:lang w:eastAsia="lv-LV"/>
              </w:rPr>
              <w:t>pašvaldības administratīvajā</w:t>
            </w:r>
            <w:r w:rsidR="00C75643">
              <w:rPr>
                <w:rFonts w:ascii="Times New Roman" w:eastAsia="Times New Roman" w:hAnsi="Times New Roman" w:cs="Times New Roman"/>
                <w:sz w:val="24"/>
                <w:szCs w:val="24"/>
                <w:lang w:eastAsia="lv-LV"/>
              </w:rPr>
              <w:t xml:space="preserve"> </w:t>
            </w:r>
            <w:r w:rsidR="002A1A8B">
              <w:rPr>
                <w:rFonts w:ascii="Times New Roman" w:eastAsia="Times New Roman" w:hAnsi="Times New Roman" w:cs="Times New Roman"/>
                <w:sz w:val="24"/>
                <w:szCs w:val="24"/>
                <w:lang w:eastAsia="lv-LV"/>
              </w:rPr>
              <w:t>teritorijā</w:t>
            </w:r>
            <w:r w:rsidR="00AA6A4F" w:rsidRPr="0051231E">
              <w:rPr>
                <w:rFonts w:ascii="Times New Roman" w:eastAsia="Times New Roman" w:hAnsi="Times New Roman" w:cs="Times New Roman"/>
                <w:sz w:val="24"/>
                <w:szCs w:val="24"/>
                <w:lang w:eastAsia="lv-LV"/>
              </w:rPr>
              <w:t>.</w:t>
            </w:r>
          </w:p>
          <w:p w14:paraId="25D2AD52" w14:textId="3ED6F336" w:rsidR="00D904D0" w:rsidRDefault="00D904D0" w:rsidP="007E1517">
            <w:pPr>
              <w:spacing w:after="0" w:line="240" w:lineRule="auto"/>
              <w:ind w:firstLine="4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Saistošie noteikumi nosaka </w:t>
            </w:r>
            <w:r w:rsidRPr="00D904D0">
              <w:rPr>
                <w:rFonts w:ascii="Times New Roman" w:eastAsia="Times New Roman" w:hAnsi="Times New Roman" w:cs="Times New Roman"/>
                <w:sz w:val="24"/>
                <w:szCs w:val="24"/>
                <w:lang w:eastAsia="lv-LV"/>
              </w:rPr>
              <w:t>sadzīves atkritumu, tajā skaitā sadzīvē radušos bīstamo atkritumu, dalīti savākto sadzīves atkritumu, sadzīvē radušos liela izmēra atkritumu un sadzīvē radušos bioloģisko atkritumu apsaimniekošanas kārtību pašvaldības administratīvajā teritorijā;</w:t>
            </w:r>
            <w:r>
              <w:rPr>
                <w:rFonts w:ascii="Times New Roman" w:eastAsia="Times New Roman" w:hAnsi="Times New Roman" w:cs="Times New Roman"/>
                <w:sz w:val="24"/>
                <w:szCs w:val="24"/>
                <w:lang w:eastAsia="lv-LV"/>
              </w:rPr>
              <w:t xml:space="preserve"> </w:t>
            </w:r>
            <w:r w:rsidRPr="00D904D0">
              <w:rPr>
                <w:rFonts w:ascii="Times New Roman" w:eastAsia="Times New Roman" w:hAnsi="Times New Roman" w:cs="Times New Roman"/>
                <w:sz w:val="24"/>
                <w:szCs w:val="24"/>
                <w:lang w:eastAsia="lv-LV"/>
              </w:rPr>
              <w:t>prasības sadzīves atkritumu savākšanai pašvaldības administratīvajā teritorijā, tajā skaitā minimālajam sadzīves atkritumu savākšanas biežumam, pārvadāšanai, pārkraušanai, šķirošanai un uzglabāšanai;</w:t>
            </w:r>
            <w:r>
              <w:rPr>
                <w:rFonts w:ascii="Times New Roman" w:eastAsia="Times New Roman" w:hAnsi="Times New Roman" w:cs="Times New Roman"/>
                <w:sz w:val="24"/>
                <w:szCs w:val="24"/>
                <w:lang w:eastAsia="lv-LV"/>
              </w:rPr>
              <w:t xml:space="preserve"> </w:t>
            </w:r>
            <w:r w:rsidRPr="00D904D0">
              <w:rPr>
                <w:rFonts w:ascii="Times New Roman" w:eastAsia="Times New Roman" w:hAnsi="Times New Roman" w:cs="Times New Roman"/>
                <w:sz w:val="24"/>
                <w:szCs w:val="24"/>
                <w:lang w:eastAsia="lv-LV"/>
              </w:rPr>
              <w:t>pašvaldības administratīvās teritorijas dalījumu sadzīves atkritumu apsaimniekošanas zonās;</w:t>
            </w:r>
            <w:r>
              <w:rPr>
                <w:rFonts w:ascii="Times New Roman" w:eastAsia="Times New Roman" w:hAnsi="Times New Roman" w:cs="Times New Roman"/>
                <w:sz w:val="24"/>
                <w:szCs w:val="24"/>
                <w:lang w:eastAsia="lv-LV"/>
              </w:rPr>
              <w:t xml:space="preserve"> </w:t>
            </w:r>
            <w:r w:rsidRPr="00D904D0">
              <w:rPr>
                <w:rFonts w:ascii="Times New Roman" w:eastAsia="Times New Roman" w:hAnsi="Times New Roman" w:cs="Times New Roman"/>
                <w:sz w:val="24"/>
                <w:szCs w:val="24"/>
                <w:lang w:eastAsia="lv-LV"/>
              </w:rPr>
              <w:t>kārtību, kādā veicami maksājumi par sadzīves atkritumu apsaimniekošanu   pašvaldības administratīvajā teritorijā.</w:t>
            </w:r>
          </w:p>
          <w:p w14:paraId="5EF44B93" w14:textId="67E68D49" w:rsidR="00C75643" w:rsidRPr="0051231E" w:rsidRDefault="00C75643"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Saistošie noteikumi izdoti saskaņā ar Atkritumu apsaimniekošanas likuma 8. panta pirmās daļas 3. punktu, kas paredz pašvaldības pienākumu noteikt atkritumu apsaimniekošanas kārtību savā teritorijā.</w:t>
            </w:r>
          </w:p>
        </w:tc>
      </w:tr>
      <w:tr w:rsidR="0051231E" w:rsidRPr="0051231E" w14:paraId="314C7216"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02A078D6" w14:textId="15B94A48" w:rsidR="0016662F" w:rsidRPr="0051231E" w:rsidRDefault="002A1A8B" w:rsidP="0051231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f</w:t>
            </w:r>
            <w:r w:rsidR="0016662F" w:rsidRPr="0051231E">
              <w:rPr>
                <w:rFonts w:ascii="Times New Roman" w:eastAsia="Times New Roman" w:hAnsi="Times New Roman" w:cs="Times New Roman"/>
                <w:sz w:val="24"/>
                <w:szCs w:val="24"/>
                <w:lang w:eastAsia="lv-LV"/>
              </w:rPr>
              <w:t>iskālā ietekme uz pašvaldības budžetu</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614864B6" w14:textId="1906F99E" w:rsidR="0016662F" w:rsidRPr="0051231E" w:rsidRDefault="00FF4726"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Saistošo noteikumu īstenošanai netiek prognozēta finansiāla ietekme uz pašvaldības budžetu, kā arī nav nepieciešama jaunu institūciju izveide, jo noteikumu īstenošanā iesaistītajām institūcijām nav plānoti jauni pienākumi vai funkcijas.</w:t>
            </w:r>
          </w:p>
        </w:tc>
      </w:tr>
      <w:tr w:rsidR="0051231E" w:rsidRPr="0051231E" w14:paraId="0CB6F873" w14:textId="77777777" w:rsidTr="007E1517">
        <w:trPr>
          <w:trHeight w:val="1096"/>
        </w:trPr>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5CC189E9" w14:textId="751B29FB" w:rsidR="0016662F" w:rsidRPr="0051231E" w:rsidRDefault="007022B5" w:rsidP="0051231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s</w:t>
            </w:r>
            <w:r w:rsidR="0016662F" w:rsidRPr="0051231E">
              <w:rPr>
                <w:rFonts w:ascii="Times New Roman" w:eastAsia="Times New Roman" w:hAnsi="Times New Roman" w:cs="Times New Roman"/>
                <w:sz w:val="24"/>
                <w:szCs w:val="24"/>
                <w:lang w:eastAsia="lv-LV"/>
              </w:rPr>
              <w:t>ociālā ietekme, ietekme uz vidi, iedzīvotāju veselību, uzņēmējdarbības vidi pašvaldības teritorijā, kā arī plānotā regulējuma ietekme uz konkurenci</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6255B2BD" w14:textId="6123DCAB" w:rsidR="004161BC" w:rsidRPr="0051231E" w:rsidRDefault="00081A52"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Saistošo noteikumu īstenošana un ievērošana veicinās sadzīves atkritumu dalītu vākšanu, tādējādi samazinot atkritumu poligonā apglabājamo atkritumu apjomu un uzlabojot vides kvalitāti kopumā. Saistošie noteikumi uzlabos atkritumu apsaimniekošanas pakalpojuma kvalitāti un pieejamību.</w:t>
            </w:r>
            <w:r w:rsidR="004161BC" w:rsidRPr="0051231E">
              <w:rPr>
                <w:rFonts w:ascii="Times New Roman" w:eastAsia="Times New Roman" w:hAnsi="Times New Roman" w:cs="Times New Roman"/>
                <w:sz w:val="24"/>
                <w:szCs w:val="24"/>
                <w:lang w:eastAsia="lv-LV"/>
              </w:rPr>
              <w:br/>
            </w:r>
            <w:r w:rsidRPr="0051231E">
              <w:rPr>
                <w:rFonts w:ascii="Times New Roman" w:eastAsia="Times New Roman" w:hAnsi="Times New Roman" w:cs="Times New Roman"/>
                <w:sz w:val="24"/>
                <w:szCs w:val="24"/>
                <w:lang w:eastAsia="lv-LV"/>
              </w:rPr>
              <w:t xml:space="preserve">Ievērojot saistošo noteikumu prasības, tiek nodrošināta droša un uz vides aizsardzību vērsta atkritumu apsaimniekošana, līdz ar to </w:t>
            </w:r>
            <w:r w:rsidR="007022B5">
              <w:rPr>
                <w:rFonts w:ascii="Times New Roman" w:eastAsia="Times New Roman" w:hAnsi="Times New Roman" w:cs="Times New Roman"/>
                <w:sz w:val="24"/>
                <w:szCs w:val="24"/>
                <w:lang w:eastAsia="lv-LV"/>
              </w:rPr>
              <w:t>ir pozitīva</w:t>
            </w:r>
            <w:r w:rsidRPr="0051231E">
              <w:rPr>
                <w:rFonts w:ascii="Times New Roman" w:eastAsia="Times New Roman" w:hAnsi="Times New Roman" w:cs="Times New Roman"/>
                <w:sz w:val="24"/>
                <w:szCs w:val="24"/>
                <w:lang w:eastAsia="lv-LV"/>
              </w:rPr>
              <w:t xml:space="preserve"> ietekmes uz iedzīvotāju veselību.</w:t>
            </w:r>
            <w:r w:rsidR="004161BC" w:rsidRPr="0051231E">
              <w:rPr>
                <w:rFonts w:ascii="Times New Roman" w:eastAsia="Times New Roman" w:hAnsi="Times New Roman" w:cs="Times New Roman"/>
                <w:sz w:val="24"/>
                <w:szCs w:val="24"/>
                <w:lang w:eastAsia="lv-LV"/>
              </w:rPr>
              <w:br/>
            </w:r>
            <w:r w:rsidR="00EF62F1" w:rsidRPr="0051231E">
              <w:rPr>
                <w:rFonts w:ascii="Times New Roman" w:eastAsia="Times New Roman" w:hAnsi="Times New Roman" w:cs="Times New Roman"/>
                <w:sz w:val="24"/>
                <w:szCs w:val="24"/>
                <w:lang w:eastAsia="lv-LV"/>
              </w:rPr>
              <w:t xml:space="preserve">Ņemot vērā, ka atkritumu apsaimniekošanas pakalpojuma sniedzējs tiek izvēlēts publiskā iepirkuma normatīvajos aktos noteiktajā kārtībā, saistošo noteikumu īstenošanai nav tiešas ietekmes uz </w:t>
            </w:r>
            <w:r w:rsidR="00EF62F1" w:rsidRPr="0051231E">
              <w:rPr>
                <w:rFonts w:ascii="Times New Roman" w:eastAsia="Times New Roman" w:hAnsi="Times New Roman" w:cs="Times New Roman"/>
                <w:sz w:val="24"/>
                <w:szCs w:val="24"/>
                <w:lang w:eastAsia="lv-LV"/>
              </w:rPr>
              <w:lastRenderedPageBreak/>
              <w:t xml:space="preserve">uzņēmējdarbības vidi un konkurenci. </w:t>
            </w:r>
            <w:r w:rsidR="004161BC" w:rsidRPr="0051231E">
              <w:rPr>
                <w:rFonts w:ascii="Times New Roman" w:eastAsia="Times New Roman" w:hAnsi="Times New Roman" w:cs="Times New Roman"/>
                <w:sz w:val="24"/>
                <w:szCs w:val="24"/>
                <w:lang w:eastAsia="lv-LV"/>
              </w:rPr>
              <w:br/>
            </w:r>
            <w:r w:rsidR="00FF4726" w:rsidRPr="0051231E">
              <w:rPr>
                <w:rFonts w:ascii="Times New Roman" w:eastAsia="Times New Roman" w:hAnsi="Times New Roman" w:cs="Times New Roman"/>
                <w:sz w:val="24"/>
                <w:szCs w:val="24"/>
                <w:lang w:eastAsia="lv-LV"/>
              </w:rPr>
              <w:t xml:space="preserve">Saistošo noteikumu tiesiskā regulējuma </w:t>
            </w:r>
            <w:proofErr w:type="spellStart"/>
            <w:r w:rsidR="00FF4726" w:rsidRPr="0051231E">
              <w:rPr>
                <w:rFonts w:ascii="Times New Roman" w:eastAsia="Times New Roman" w:hAnsi="Times New Roman" w:cs="Times New Roman"/>
                <w:sz w:val="24"/>
                <w:szCs w:val="24"/>
                <w:lang w:eastAsia="lv-LV"/>
              </w:rPr>
              <w:t>mērķgrupa</w:t>
            </w:r>
            <w:proofErr w:type="spellEnd"/>
            <w:r w:rsidR="00FF4726" w:rsidRPr="0051231E">
              <w:rPr>
                <w:rFonts w:ascii="Times New Roman" w:eastAsia="Times New Roman" w:hAnsi="Times New Roman" w:cs="Times New Roman"/>
                <w:sz w:val="24"/>
                <w:szCs w:val="24"/>
                <w:lang w:eastAsia="lv-LV"/>
              </w:rPr>
              <w:t xml:space="preserve"> ir atkritumu radītāji un valdītāji, nekustamā īpašuma īpašnieki un pārvaldnieki, kā arī atkritumu </w:t>
            </w:r>
            <w:proofErr w:type="spellStart"/>
            <w:r w:rsidR="00FF4726" w:rsidRPr="0051231E">
              <w:rPr>
                <w:rFonts w:ascii="Times New Roman" w:eastAsia="Times New Roman" w:hAnsi="Times New Roman" w:cs="Times New Roman"/>
                <w:sz w:val="24"/>
                <w:szCs w:val="24"/>
                <w:lang w:eastAsia="lv-LV"/>
              </w:rPr>
              <w:t>apsaimniekotājs</w:t>
            </w:r>
            <w:proofErr w:type="spellEnd"/>
            <w:r w:rsidR="00FF4726" w:rsidRPr="0051231E">
              <w:rPr>
                <w:rFonts w:ascii="Times New Roman" w:eastAsia="Times New Roman" w:hAnsi="Times New Roman" w:cs="Times New Roman"/>
                <w:sz w:val="24"/>
                <w:szCs w:val="24"/>
                <w:lang w:eastAsia="lv-LV"/>
              </w:rPr>
              <w:t>.</w:t>
            </w:r>
            <w:r w:rsidR="004161BC" w:rsidRPr="0051231E">
              <w:rPr>
                <w:rFonts w:ascii="Times New Roman" w:eastAsia="Times New Roman" w:hAnsi="Times New Roman" w:cs="Times New Roman"/>
                <w:sz w:val="24"/>
                <w:szCs w:val="24"/>
                <w:lang w:eastAsia="lv-LV"/>
              </w:rPr>
              <w:br/>
            </w:r>
            <w:r w:rsidR="00FF4726" w:rsidRPr="0051231E">
              <w:rPr>
                <w:rFonts w:ascii="Times New Roman" w:eastAsia="Times New Roman" w:hAnsi="Times New Roman" w:cs="Times New Roman"/>
                <w:sz w:val="24"/>
                <w:szCs w:val="24"/>
                <w:lang w:eastAsia="lv-LV"/>
              </w:rPr>
              <w:t>Sabiedrības mērķa grupām projekta tiesiskais regulējums nemaina tiesības un pienākumus.</w:t>
            </w:r>
          </w:p>
        </w:tc>
      </w:tr>
      <w:tr w:rsidR="0051231E" w:rsidRPr="0051231E" w14:paraId="5108359A"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6265FA97" w14:textId="0C6CF845" w:rsidR="0016662F" w:rsidRPr="0051231E" w:rsidRDefault="007022B5" w:rsidP="0051231E">
            <w:pPr>
              <w:spacing w:after="0" w:line="240" w:lineRule="auto"/>
              <w:rPr>
                <w:rFonts w:ascii="Times New Roman" w:eastAsia="Times New Roman" w:hAnsi="Times New Roman" w:cs="Times New Roman"/>
                <w:sz w:val="24"/>
                <w:szCs w:val="24"/>
                <w:lang w:eastAsia="lv-LV"/>
              </w:rPr>
            </w:pPr>
            <w:r w:rsidRPr="007022B5">
              <w:rPr>
                <w:rFonts w:ascii="Times New Roman" w:eastAsia="Times New Roman" w:hAnsi="Times New Roman" w:cs="Times New Roman"/>
                <w:sz w:val="24"/>
                <w:szCs w:val="24"/>
                <w:lang w:eastAsia="lv-LV"/>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09FB7EE5" w14:textId="77777777" w:rsidR="007E1517" w:rsidRDefault="00EF62F1"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 xml:space="preserve">Par atkritumu apsaimniekošanas </w:t>
            </w:r>
            <w:r w:rsidR="00F06A28" w:rsidRPr="0051231E">
              <w:rPr>
                <w:rFonts w:ascii="Times New Roman" w:eastAsia="Times New Roman" w:hAnsi="Times New Roman" w:cs="Times New Roman"/>
                <w:sz w:val="24"/>
                <w:szCs w:val="24"/>
                <w:lang w:eastAsia="lv-LV"/>
              </w:rPr>
              <w:t xml:space="preserve">un saistošo noteikumu piemērošanas </w:t>
            </w:r>
            <w:r w:rsidRPr="0051231E">
              <w:rPr>
                <w:rFonts w:ascii="Times New Roman" w:eastAsia="Times New Roman" w:hAnsi="Times New Roman" w:cs="Times New Roman"/>
                <w:sz w:val="24"/>
                <w:szCs w:val="24"/>
                <w:lang w:eastAsia="lv-LV"/>
              </w:rPr>
              <w:t>jautājumiem persona</w:t>
            </w:r>
            <w:r w:rsidR="00F06A28" w:rsidRPr="0051231E">
              <w:rPr>
                <w:rFonts w:ascii="Times New Roman" w:eastAsia="Times New Roman" w:hAnsi="Times New Roman" w:cs="Times New Roman"/>
                <w:sz w:val="24"/>
                <w:szCs w:val="24"/>
                <w:lang w:eastAsia="lv-LV"/>
              </w:rPr>
              <w:t>s</w:t>
            </w:r>
            <w:r w:rsidRPr="0051231E">
              <w:rPr>
                <w:rFonts w:ascii="Times New Roman" w:eastAsia="Times New Roman" w:hAnsi="Times New Roman" w:cs="Times New Roman"/>
                <w:sz w:val="24"/>
                <w:szCs w:val="24"/>
                <w:lang w:eastAsia="lv-LV"/>
              </w:rPr>
              <w:t xml:space="preserve"> var vērsties Madonas novada pašvaldībā, pagastu pārvaldēs</w:t>
            </w:r>
            <w:r w:rsidR="00F06A28" w:rsidRPr="0051231E">
              <w:rPr>
                <w:rFonts w:ascii="Times New Roman" w:eastAsia="Times New Roman" w:hAnsi="Times New Roman" w:cs="Times New Roman"/>
                <w:sz w:val="24"/>
                <w:szCs w:val="24"/>
                <w:lang w:eastAsia="lv-LV"/>
              </w:rPr>
              <w:t xml:space="preserve"> vai rakstot uz elektronisko adresi </w:t>
            </w:r>
            <w:hyperlink r:id="rId6" w:history="1">
              <w:r w:rsidR="00F06A28" w:rsidRPr="0051231E">
                <w:rPr>
                  <w:rStyle w:val="Hipersaite"/>
                  <w:rFonts w:ascii="Times New Roman" w:eastAsia="Times New Roman" w:hAnsi="Times New Roman" w:cs="Times New Roman"/>
                  <w:color w:val="auto"/>
                  <w:sz w:val="24"/>
                  <w:szCs w:val="24"/>
                  <w:lang w:eastAsia="lv-LV"/>
                </w:rPr>
                <w:t>pasts@madona.lv</w:t>
              </w:r>
            </w:hyperlink>
            <w:r w:rsidR="00F06A28" w:rsidRPr="0051231E">
              <w:rPr>
                <w:rFonts w:ascii="Times New Roman" w:eastAsia="Times New Roman" w:hAnsi="Times New Roman" w:cs="Times New Roman"/>
                <w:sz w:val="24"/>
                <w:szCs w:val="24"/>
                <w:lang w:eastAsia="lv-LV"/>
              </w:rPr>
              <w:t xml:space="preserve">, </w:t>
            </w:r>
            <w:r w:rsidRPr="0051231E">
              <w:rPr>
                <w:rFonts w:ascii="Times New Roman" w:eastAsia="Times New Roman" w:hAnsi="Times New Roman" w:cs="Times New Roman"/>
                <w:sz w:val="24"/>
                <w:szCs w:val="24"/>
                <w:lang w:eastAsia="lv-LV"/>
              </w:rPr>
              <w:t>kā arī pie atkritumu apsaimniekošanas pakalpojuma sniedzēja.</w:t>
            </w:r>
            <w:r w:rsidR="004161BC" w:rsidRPr="0051231E">
              <w:rPr>
                <w:rFonts w:ascii="Times New Roman" w:eastAsia="Times New Roman" w:hAnsi="Times New Roman" w:cs="Times New Roman"/>
                <w:sz w:val="24"/>
                <w:szCs w:val="24"/>
                <w:lang w:eastAsia="lv-LV"/>
              </w:rPr>
              <w:br/>
            </w:r>
            <w:r w:rsidR="00F06A28" w:rsidRPr="0051231E">
              <w:rPr>
                <w:rFonts w:ascii="Times New Roman" w:eastAsia="Times New Roman" w:hAnsi="Times New Roman" w:cs="Times New Roman"/>
                <w:sz w:val="24"/>
                <w:szCs w:val="24"/>
                <w:lang w:eastAsia="lv-LV"/>
              </w:rPr>
              <w:t>Par saistošo noteikumu pārkāpumu tiek piemērots administratīvais sods Atkritumu apsaimniekošanas likumā noteiktajā kārtībā.</w:t>
            </w:r>
          </w:p>
          <w:p w14:paraId="4D4E5463" w14:textId="103FC8CC" w:rsidR="00F06A28" w:rsidRPr="0051231E" w:rsidRDefault="00FF4726"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Administratīvā pārkāpuma procesu virza Madonas novada pašvaldības policija un pārkāpuma lietu izskata pašvaldības Administratīvā komisija vai Likumā noteiktajos gadījumos Valsts vides dienests.</w:t>
            </w:r>
          </w:p>
        </w:tc>
      </w:tr>
      <w:tr w:rsidR="0051231E" w:rsidRPr="0051231E" w14:paraId="64B2ACBB"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42FD3467" w14:textId="4A06B901" w:rsidR="0016662F" w:rsidRPr="0051231E" w:rsidRDefault="007022B5" w:rsidP="0051231E">
            <w:pPr>
              <w:spacing w:after="0" w:line="240" w:lineRule="auto"/>
              <w:rPr>
                <w:rFonts w:ascii="Times New Roman" w:eastAsia="Times New Roman" w:hAnsi="Times New Roman" w:cs="Times New Roman"/>
                <w:sz w:val="24"/>
                <w:szCs w:val="24"/>
                <w:lang w:eastAsia="lv-LV"/>
              </w:rPr>
            </w:pPr>
            <w:r w:rsidRPr="007022B5">
              <w:rPr>
                <w:rFonts w:ascii="Times New Roman" w:eastAsia="Times New Roman" w:hAnsi="Times New Roman" w:cs="Times New Roman"/>
                <w:sz w:val="24"/>
                <w:szCs w:val="24"/>
                <w:lang w:eastAsia="lv-LV"/>
              </w:rPr>
              <w:t>Saistošo noteikumu ietekme uz pašvaldības funkcijām un cilvēkresursiem</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2E354123" w14:textId="585C8B3B" w:rsidR="007022B5" w:rsidRPr="00BE27AA" w:rsidRDefault="00F06A28" w:rsidP="007E1517">
            <w:pPr>
              <w:spacing w:after="0" w:line="240" w:lineRule="auto"/>
              <w:ind w:firstLine="430"/>
              <w:jc w:val="both"/>
              <w:rPr>
                <w:rFonts w:ascii="Times New Roman" w:eastAsia="Times New Roman" w:hAnsi="Times New Roman" w:cs="Times New Roman"/>
                <w:sz w:val="24"/>
                <w:szCs w:val="24"/>
                <w:lang w:eastAsia="lv-LV"/>
              </w:rPr>
            </w:pPr>
            <w:r w:rsidRPr="00BE27AA">
              <w:rPr>
                <w:rFonts w:ascii="Times New Roman" w:eastAsia="Times New Roman" w:hAnsi="Times New Roman" w:cs="Times New Roman"/>
                <w:sz w:val="24"/>
                <w:szCs w:val="24"/>
                <w:lang w:eastAsia="lv-LV"/>
              </w:rPr>
              <w:t>Saistošie noteikumi izstrādāti, lai īstenotu pašvaldības autonomo funkciju</w:t>
            </w:r>
            <w:r w:rsidR="007022B5" w:rsidRPr="00BE27AA">
              <w:rPr>
                <w:rFonts w:ascii="Times New Roman" w:eastAsia="Times New Roman" w:hAnsi="Times New Roman" w:cs="Times New Roman"/>
                <w:sz w:val="24"/>
                <w:szCs w:val="24"/>
                <w:lang w:eastAsia="lv-LV"/>
              </w:rPr>
              <w:t xml:space="preserve"> – organizēt iedzīvotājiem sadzīves atkritumu apsaimniekošanas pakalpojumus neatkarīgi no tā, kā īpašumā atrodas dzīvojamais fonds.</w:t>
            </w:r>
            <w:r w:rsidR="004161BC" w:rsidRPr="00BE27AA">
              <w:rPr>
                <w:rFonts w:ascii="Times New Roman" w:eastAsia="Times New Roman" w:hAnsi="Times New Roman" w:cs="Times New Roman"/>
                <w:sz w:val="24"/>
                <w:szCs w:val="24"/>
                <w:lang w:eastAsia="lv-LV"/>
              </w:rPr>
              <w:br/>
            </w:r>
            <w:r w:rsidRPr="00BE27AA">
              <w:rPr>
                <w:rFonts w:ascii="Times New Roman" w:eastAsia="Times New Roman" w:hAnsi="Times New Roman" w:cs="Times New Roman"/>
                <w:sz w:val="24"/>
                <w:szCs w:val="24"/>
                <w:lang w:eastAsia="lv-LV"/>
              </w:rPr>
              <w:t>Saistošo noteikumu īstenošan</w:t>
            </w:r>
            <w:r w:rsidR="007022B5" w:rsidRPr="00BE27AA">
              <w:rPr>
                <w:rFonts w:ascii="Times New Roman" w:eastAsia="Times New Roman" w:hAnsi="Times New Roman" w:cs="Times New Roman"/>
                <w:sz w:val="24"/>
                <w:szCs w:val="24"/>
                <w:lang w:eastAsia="lv-LV"/>
              </w:rPr>
              <w:t xml:space="preserve">ā tiek iesaistīti </w:t>
            </w:r>
            <w:r w:rsidR="00FF6F4A" w:rsidRPr="00BE27AA">
              <w:rPr>
                <w:rFonts w:ascii="Times New Roman" w:eastAsia="Times New Roman" w:hAnsi="Times New Roman" w:cs="Times New Roman"/>
                <w:sz w:val="24"/>
                <w:szCs w:val="24"/>
                <w:lang w:eastAsia="lv-LV"/>
              </w:rPr>
              <w:t xml:space="preserve">Madonas novada Centrālas administrācijas vides speciālisti, pagastu un apvienības pārvalžu darbinieki, </w:t>
            </w:r>
            <w:r w:rsidR="007022B5" w:rsidRPr="00BE27AA">
              <w:rPr>
                <w:rFonts w:ascii="Times New Roman" w:eastAsia="Times New Roman" w:hAnsi="Times New Roman" w:cs="Times New Roman"/>
                <w:sz w:val="24"/>
                <w:szCs w:val="24"/>
                <w:lang w:eastAsia="lv-LV"/>
              </w:rPr>
              <w:t>Madonas novada pašvaldības policijas darbinieki un amatpersonas</w:t>
            </w:r>
            <w:r w:rsidR="00FF6F4A" w:rsidRPr="00BE27AA">
              <w:rPr>
                <w:rFonts w:ascii="Times New Roman" w:eastAsia="Times New Roman" w:hAnsi="Times New Roman" w:cs="Times New Roman"/>
                <w:sz w:val="24"/>
                <w:szCs w:val="24"/>
                <w:lang w:eastAsia="lv-LV"/>
              </w:rPr>
              <w:t>, veicot tiem jau pirms saistošo noteikumu izdošanas noteiktos</w:t>
            </w:r>
            <w:r w:rsidR="005739FA" w:rsidRPr="00BE27AA">
              <w:rPr>
                <w:rFonts w:ascii="Times New Roman" w:eastAsia="Times New Roman" w:hAnsi="Times New Roman" w:cs="Times New Roman"/>
                <w:sz w:val="24"/>
                <w:szCs w:val="24"/>
                <w:lang w:eastAsia="lv-LV"/>
              </w:rPr>
              <w:t xml:space="preserve"> </w:t>
            </w:r>
            <w:r w:rsidR="00FF6F4A" w:rsidRPr="00BE27AA">
              <w:rPr>
                <w:rFonts w:ascii="Times New Roman" w:eastAsia="Times New Roman" w:hAnsi="Times New Roman" w:cs="Times New Roman"/>
                <w:sz w:val="24"/>
                <w:szCs w:val="24"/>
                <w:lang w:eastAsia="lv-LV"/>
              </w:rPr>
              <w:t>pienākumus.</w:t>
            </w:r>
          </w:p>
          <w:p w14:paraId="7DC0B37D" w14:textId="0A92D7AB" w:rsidR="0016662F" w:rsidRPr="00BE27AA" w:rsidRDefault="00FF6F4A" w:rsidP="007E1517">
            <w:pPr>
              <w:spacing w:after="0" w:line="240" w:lineRule="auto"/>
              <w:ind w:firstLine="430"/>
              <w:jc w:val="both"/>
              <w:rPr>
                <w:rFonts w:ascii="Times New Roman" w:eastAsia="Times New Roman" w:hAnsi="Times New Roman" w:cs="Times New Roman"/>
                <w:sz w:val="24"/>
                <w:szCs w:val="24"/>
                <w:lang w:eastAsia="lv-LV"/>
              </w:rPr>
            </w:pPr>
            <w:r w:rsidRPr="00BE27AA">
              <w:rPr>
                <w:rFonts w:ascii="Times New Roman" w:eastAsia="Times New Roman" w:hAnsi="Times New Roman" w:cs="Times New Roman"/>
                <w:sz w:val="24"/>
                <w:szCs w:val="24"/>
                <w:lang w:eastAsia="lv-LV"/>
              </w:rPr>
              <w:t xml:space="preserve">Saistošo noteikumu izdošana nav pamats </w:t>
            </w:r>
            <w:r w:rsidR="00F06A28" w:rsidRPr="00BE27AA">
              <w:rPr>
                <w:rFonts w:ascii="Times New Roman" w:eastAsia="Times New Roman" w:hAnsi="Times New Roman" w:cs="Times New Roman"/>
                <w:sz w:val="24"/>
                <w:szCs w:val="24"/>
                <w:lang w:eastAsia="lv-LV"/>
              </w:rPr>
              <w:t xml:space="preserve">jaunu institūciju vai </w:t>
            </w:r>
            <w:r w:rsidRPr="00BE27AA">
              <w:rPr>
                <w:rFonts w:ascii="Times New Roman" w:eastAsia="Times New Roman" w:hAnsi="Times New Roman" w:cs="Times New Roman"/>
                <w:sz w:val="24"/>
                <w:szCs w:val="24"/>
                <w:lang w:eastAsia="lv-LV"/>
              </w:rPr>
              <w:t>amata</w:t>
            </w:r>
            <w:r w:rsidR="00F06A28" w:rsidRPr="00BE27AA">
              <w:rPr>
                <w:rFonts w:ascii="Times New Roman" w:eastAsia="Times New Roman" w:hAnsi="Times New Roman" w:cs="Times New Roman"/>
                <w:sz w:val="24"/>
                <w:szCs w:val="24"/>
                <w:lang w:eastAsia="lv-LV"/>
              </w:rPr>
              <w:t xml:space="preserve"> vietu izveide.</w:t>
            </w:r>
          </w:p>
        </w:tc>
      </w:tr>
      <w:tr w:rsidR="0051231E" w:rsidRPr="0051231E" w14:paraId="5BB3AF62"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3599788C" w14:textId="44AE0E34" w:rsidR="0016662F" w:rsidRPr="0051231E" w:rsidRDefault="005739FA" w:rsidP="0051231E">
            <w:pPr>
              <w:spacing w:after="0" w:line="240" w:lineRule="auto"/>
              <w:rPr>
                <w:rFonts w:ascii="Times New Roman" w:eastAsia="Times New Roman" w:hAnsi="Times New Roman" w:cs="Times New Roman"/>
                <w:sz w:val="24"/>
                <w:szCs w:val="24"/>
                <w:lang w:eastAsia="lv-LV"/>
              </w:rPr>
            </w:pPr>
            <w:r w:rsidRPr="005739FA">
              <w:rPr>
                <w:rFonts w:ascii="Times New Roman" w:eastAsia="Times New Roman" w:hAnsi="Times New Roman" w:cs="Times New Roman"/>
                <w:sz w:val="24"/>
                <w:szCs w:val="24"/>
                <w:lang w:eastAsia="lv-LV"/>
              </w:rPr>
              <w:t>Saistošo noteikumu izpildes nodrošināšana</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7377F30A" w14:textId="1FEE33E0" w:rsidR="0016662F" w:rsidRPr="00BE27AA" w:rsidRDefault="00F06A28" w:rsidP="007E1517">
            <w:pPr>
              <w:spacing w:after="0" w:line="240" w:lineRule="auto"/>
              <w:ind w:firstLine="430"/>
              <w:jc w:val="both"/>
              <w:rPr>
                <w:rFonts w:ascii="Times New Roman" w:eastAsia="Times New Roman" w:hAnsi="Times New Roman" w:cs="Times New Roman"/>
                <w:sz w:val="24"/>
                <w:szCs w:val="24"/>
                <w:lang w:eastAsia="lv-LV"/>
              </w:rPr>
            </w:pPr>
            <w:r w:rsidRPr="00BE27AA">
              <w:rPr>
                <w:rFonts w:ascii="Times New Roman" w:eastAsia="Times New Roman" w:hAnsi="Times New Roman" w:cs="Times New Roman"/>
                <w:sz w:val="24"/>
                <w:szCs w:val="24"/>
                <w:lang w:eastAsia="lv-LV"/>
              </w:rPr>
              <w:t>Saistošo noteikumu izpildē iesaistītā</w:t>
            </w:r>
            <w:r w:rsidR="005739FA" w:rsidRPr="00BE27AA">
              <w:rPr>
                <w:rFonts w:ascii="Times New Roman" w:eastAsia="Times New Roman" w:hAnsi="Times New Roman" w:cs="Times New Roman"/>
                <w:sz w:val="24"/>
                <w:szCs w:val="24"/>
                <w:lang w:eastAsia="lv-LV"/>
              </w:rPr>
              <w:t>s</w:t>
            </w:r>
            <w:r w:rsidRPr="00BE27AA">
              <w:rPr>
                <w:rFonts w:ascii="Times New Roman" w:eastAsia="Times New Roman" w:hAnsi="Times New Roman" w:cs="Times New Roman"/>
                <w:sz w:val="24"/>
                <w:szCs w:val="24"/>
                <w:lang w:eastAsia="lv-LV"/>
              </w:rPr>
              <w:t xml:space="preserve"> institūcija ir</w:t>
            </w:r>
            <w:r w:rsidR="005739FA" w:rsidRPr="00BE27AA">
              <w:rPr>
                <w:rFonts w:ascii="Times New Roman" w:eastAsia="Times New Roman" w:hAnsi="Times New Roman" w:cs="Times New Roman"/>
                <w:sz w:val="24"/>
                <w:szCs w:val="24"/>
                <w:lang w:eastAsia="lv-LV"/>
              </w:rPr>
              <w:t xml:space="preserve"> Madonas novada Centrālā administrācija, pagastu un apvienības pārval</w:t>
            </w:r>
            <w:r w:rsidR="00900A7F" w:rsidRPr="00BE27AA">
              <w:rPr>
                <w:rFonts w:ascii="Times New Roman" w:eastAsia="Times New Roman" w:hAnsi="Times New Roman" w:cs="Times New Roman"/>
                <w:sz w:val="24"/>
                <w:szCs w:val="24"/>
                <w:lang w:eastAsia="lv-LV"/>
              </w:rPr>
              <w:t>des</w:t>
            </w:r>
            <w:r w:rsidR="005739FA" w:rsidRPr="00BE27AA">
              <w:rPr>
                <w:rFonts w:ascii="Times New Roman" w:eastAsia="Times New Roman" w:hAnsi="Times New Roman" w:cs="Times New Roman"/>
                <w:sz w:val="24"/>
                <w:szCs w:val="24"/>
                <w:lang w:eastAsia="lv-LV"/>
              </w:rPr>
              <w:t>, Madonas novada pašvaldības policija</w:t>
            </w:r>
            <w:r w:rsidR="00900A7F" w:rsidRPr="00BE27AA">
              <w:rPr>
                <w:rFonts w:ascii="Times New Roman" w:eastAsia="Times New Roman" w:hAnsi="Times New Roman" w:cs="Times New Roman"/>
                <w:sz w:val="24"/>
                <w:szCs w:val="24"/>
                <w:lang w:eastAsia="lv-LV"/>
              </w:rPr>
              <w:t>.</w:t>
            </w:r>
            <w:r w:rsidR="004161BC" w:rsidRPr="00BE27AA">
              <w:rPr>
                <w:rFonts w:ascii="Times New Roman" w:eastAsia="Times New Roman" w:hAnsi="Times New Roman" w:cs="Times New Roman"/>
                <w:sz w:val="24"/>
                <w:szCs w:val="24"/>
                <w:lang w:eastAsia="lv-LV"/>
              </w:rPr>
              <w:br/>
            </w:r>
            <w:r w:rsidRPr="00BE27AA">
              <w:rPr>
                <w:rFonts w:ascii="Times New Roman" w:eastAsia="Times New Roman" w:hAnsi="Times New Roman" w:cs="Times New Roman"/>
                <w:sz w:val="24"/>
                <w:szCs w:val="24"/>
                <w:lang w:eastAsia="lv-LV"/>
              </w:rPr>
              <w:t>Saistošo noteikumu izpildes nodrošināšanai nav paredzēta jaunu institūciju izveide un nav nepieciešami papildu resursi.</w:t>
            </w:r>
          </w:p>
        </w:tc>
      </w:tr>
      <w:tr w:rsidR="0051231E" w:rsidRPr="0051231E" w14:paraId="52A81218"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175C1A0C" w14:textId="5F718545" w:rsidR="0016662F" w:rsidRPr="0051231E" w:rsidRDefault="00900A7F" w:rsidP="0051231E">
            <w:pPr>
              <w:spacing w:after="0" w:line="240" w:lineRule="auto"/>
              <w:rPr>
                <w:rFonts w:ascii="Times New Roman" w:eastAsia="Times New Roman" w:hAnsi="Times New Roman" w:cs="Times New Roman"/>
                <w:sz w:val="24"/>
                <w:szCs w:val="24"/>
                <w:lang w:eastAsia="lv-LV"/>
              </w:rPr>
            </w:pPr>
            <w:r w:rsidRPr="00900A7F">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435FF0DC" w14:textId="044C1E28" w:rsidR="0016662F" w:rsidRPr="0051231E" w:rsidRDefault="00A829F9"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Saistošie noteikumi ir piemēroti iecerētā mērķa sasniegšanas nodrošināšanai un paredz tikai to, kas vajadzīgs minētā mērķa sasniegšanai – pašvaldības autonomās funkcijas izpildei. Mērķa sasniegšanai noteiktas samērīgas prasības atkritumu apsaimniekošanai.</w:t>
            </w:r>
          </w:p>
        </w:tc>
      </w:tr>
      <w:tr w:rsidR="0051231E" w:rsidRPr="0051231E" w14:paraId="3B0A9A57"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14CB0B52" w14:textId="2F82BBCD" w:rsidR="0016662F" w:rsidRPr="0051231E" w:rsidRDefault="00900A7F" w:rsidP="0051231E">
            <w:pPr>
              <w:spacing w:after="0" w:line="240" w:lineRule="auto"/>
              <w:rPr>
                <w:rFonts w:ascii="Times New Roman" w:eastAsia="Times New Roman" w:hAnsi="Times New Roman" w:cs="Times New Roman"/>
                <w:sz w:val="24"/>
                <w:szCs w:val="24"/>
                <w:lang w:eastAsia="lv-LV"/>
              </w:rPr>
            </w:pPr>
            <w:r w:rsidRPr="00900A7F">
              <w:rPr>
                <w:rFonts w:ascii="Times New Roman" w:eastAsia="Times New Roman" w:hAnsi="Times New Roman" w:cs="Times New Roman"/>
                <w:sz w:val="24"/>
                <w:szCs w:val="24"/>
                <w:lang w:eastAsia="lv-LV"/>
              </w:rPr>
              <w:t>Saistošo noteikumu izstrādes gaitā veiktās konsultācijas ar privātpersonām, saņemtais sabiedrības viedoklis</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1B8AE89D" w14:textId="1A63E32D" w:rsidR="00FF4726" w:rsidRPr="0051231E" w:rsidRDefault="00FF4726"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 xml:space="preserve">Atbilstoši Pašvaldību likuma 46. panta trešajai daļai, lai informētu sabiedrību par Saistošo noteikumu projektu un dotu iespēju iedzīvotājiem izteikt viedokli, Saistošo noteikumu </w:t>
            </w:r>
            <w:r w:rsidRPr="007E1517">
              <w:rPr>
                <w:rFonts w:ascii="Times New Roman" w:eastAsia="Times New Roman" w:hAnsi="Times New Roman" w:cs="Times New Roman"/>
                <w:sz w:val="24"/>
                <w:szCs w:val="24"/>
                <w:lang w:eastAsia="lv-LV"/>
              </w:rPr>
              <w:t xml:space="preserve">projekts no 2025. gada </w:t>
            </w:r>
            <w:r w:rsidR="007E1517" w:rsidRPr="007E1517">
              <w:rPr>
                <w:rFonts w:ascii="Times New Roman" w:eastAsia="Times New Roman" w:hAnsi="Times New Roman" w:cs="Times New Roman"/>
                <w:sz w:val="24"/>
                <w:szCs w:val="24"/>
                <w:lang w:eastAsia="lv-LV"/>
              </w:rPr>
              <w:t>17. septembrim</w:t>
            </w:r>
            <w:r w:rsidRPr="007E1517">
              <w:rPr>
                <w:rFonts w:ascii="Times New Roman" w:eastAsia="Times New Roman" w:hAnsi="Times New Roman" w:cs="Times New Roman"/>
                <w:sz w:val="24"/>
                <w:szCs w:val="24"/>
                <w:lang w:eastAsia="lv-LV"/>
              </w:rPr>
              <w:t xml:space="preserve"> līdz </w:t>
            </w:r>
            <w:r w:rsidR="007E1517" w:rsidRPr="007E1517">
              <w:rPr>
                <w:rFonts w:ascii="Times New Roman" w:eastAsia="Times New Roman" w:hAnsi="Times New Roman" w:cs="Times New Roman"/>
                <w:sz w:val="24"/>
                <w:szCs w:val="24"/>
                <w:lang w:eastAsia="lv-LV"/>
              </w:rPr>
              <w:t>1.oktobrim</w:t>
            </w:r>
            <w:r w:rsidRPr="0051231E">
              <w:rPr>
                <w:rFonts w:ascii="Times New Roman" w:eastAsia="Times New Roman" w:hAnsi="Times New Roman" w:cs="Times New Roman"/>
                <w:sz w:val="24"/>
                <w:szCs w:val="24"/>
                <w:lang w:eastAsia="lv-LV"/>
              </w:rPr>
              <w:t xml:space="preserve"> tika publicēts pašvaldības tīmekļa vietnē www.madona.lv sadaļas </w:t>
            </w:r>
            <w:r w:rsidR="00900A7F">
              <w:rPr>
                <w:rFonts w:ascii="Times New Roman" w:eastAsia="Times New Roman" w:hAnsi="Times New Roman" w:cs="Times New Roman"/>
                <w:sz w:val="24"/>
                <w:szCs w:val="24"/>
                <w:lang w:eastAsia="lv-LV"/>
              </w:rPr>
              <w:t>“</w:t>
            </w:r>
            <w:r w:rsidRPr="0051231E">
              <w:rPr>
                <w:rFonts w:ascii="Times New Roman" w:eastAsia="Times New Roman" w:hAnsi="Times New Roman" w:cs="Times New Roman"/>
                <w:sz w:val="24"/>
                <w:szCs w:val="24"/>
                <w:lang w:eastAsia="lv-LV"/>
              </w:rPr>
              <w:t>Dokumenti</w:t>
            </w:r>
            <w:r w:rsidR="00900A7F">
              <w:rPr>
                <w:rFonts w:ascii="Times New Roman" w:eastAsia="Times New Roman" w:hAnsi="Times New Roman" w:cs="Times New Roman"/>
                <w:sz w:val="24"/>
                <w:szCs w:val="24"/>
                <w:lang w:eastAsia="lv-LV"/>
              </w:rPr>
              <w:t>”</w:t>
            </w:r>
            <w:r w:rsidRPr="0051231E">
              <w:rPr>
                <w:rFonts w:ascii="Times New Roman" w:eastAsia="Times New Roman" w:hAnsi="Times New Roman" w:cs="Times New Roman"/>
                <w:sz w:val="24"/>
                <w:szCs w:val="24"/>
                <w:lang w:eastAsia="lv-LV"/>
              </w:rPr>
              <w:t xml:space="preserve"> </w:t>
            </w:r>
            <w:proofErr w:type="spellStart"/>
            <w:r w:rsidRPr="0051231E">
              <w:rPr>
                <w:rFonts w:ascii="Times New Roman" w:eastAsia="Times New Roman" w:hAnsi="Times New Roman" w:cs="Times New Roman"/>
                <w:sz w:val="24"/>
                <w:szCs w:val="24"/>
                <w:lang w:eastAsia="lv-LV"/>
              </w:rPr>
              <w:t>apakšsadaļā</w:t>
            </w:r>
            <w:proofErr w:type="spellEnd"/>
            <w:r w:rsidRPr="0051231E">
              <w:rPr>
                <w:rFonts w:ascii="Times New Roman" w:eastAsia="Times New Roman" w:hAnsi="Times New Roman" w:cs="Times New Roman"/>
                <w:sz w:val="24"/>
                <w:szCs w:val="24"/>
                <w:lang w:eastAsia="lv-LV"/>
              </w:rPr>
              <w:t xml:space="preserve"> </w:t>
            </w:r>
            <w:r w:rsidR="00900A7F">
              <w:rPr>
                <w:rFonts w:ascii="Times New Roman" w:eastAsia="Times New Roman" w:hAnsi="Times New Roman" w:cs="Times New Roman"/>
                <w:sz w:val="24"/>
                <w:szCs w:val="24"/>
                <w:lang w:eastAsia="lv-LV"/>
              </w:rPr>
              <w:t>“</w:t>
            </w:r>
            <w:r w:rsidRPr="0051231E">
              <w:rPr>
                <w:rFonts w:ascii="Times New Roman" w:eastAsia="Times New Roman" w:hAnsi="Times New Roman" w:cs="Times New Roman"/>
                <w:sz w:val="24"/>
                <w:szCs w:val="24"/>
                <w:lang w:eastAsia="lv-LV"/>
              </w:rPr>
              <w:t>Saistošo noteikumu projekti</w:t>
            </w:r>
            <w:r w:rsidR="00900A7F">
              <w:rPr>
                <w:rFonts w:ascii="Times New Roman" w:eastAsia="Times New Roman" w:hAnsi="Times New Roman" w:cs="Times New Roman"/>
                <w:sz w:val="24"/>
                <w:szCs w:val="24"/>
                <w:lang w:eastAsia="lv-LV"/>
              </w:rPr>
              <w:t>”</w:t>
            </w:r>
            <w:r w:rsidRPr="0051231E">
              <w:rPr>
                <w:rFonts w:ascii="Times New Roman" w:eastAsia="Times New Roman" w:hAnsi="Times New Roman" w:cs="Times New Roman"/>
                <w:sz w:val="24"/>
                <w:szCs w:val="24"/>
                <w:lang w:eastAsia="lv-LV"/>
              </w:rPr>
              <w:t>.</w:t>
            </w:r>
          </w:p>
        </w:tc>
      </w:tr>
    </w:tbl>
    <w:p w14:paraId="6004BECE" w14:textId="77777777" w:rsidR="002664D5" w:rsidRDefault="002664D5" w:rsidP="002664D5">
      <w:pPr>
        <w:spacing w:line="276" w:lineRule="auto"/>
        <w:rPr>
          <w:rFonts w:cs="Times New Roman"/>
        </w:rPr>
      </w:pPr>
    </w:p>
    <w:p w14:paraId="1D5D8443" w14:textId="77777777" w:rsidR="002664D5" w:rsidRDefault="002664D5" w:rsidP="002664D5">
      <w:pPr>
        <w:spacing w:line="276" w:lineRule="auto"/>
        <w:rPr>
          <w:rFonts w:cs="Times New Roman"/>
        </w:rPr>
      </w:pPr>
    </w:p>
    <w:p w14:paraId="316DB652" w14:textId="3118BED3" w:rsidR="002664D5" w:rsidRPr="002664D5" w:rsidRDefault="002664D5" w:rsidP="002664D5">
      <w:pPr>
        <w:spacing w:line="276" w:lineRule="auto"/>
        <w:rPr>
          <w:rFonts w:ascii="Times New Roman" w:hAnsi="Times New Roman" w:cs="Times New Roman"/>
          <w:sz w:val="24"/>
          <w:szCs w:val="24"/>
        </w:rPr>
      </w:pPr>
      <w:r w:rsidRPr="002664D5">
        <w:rPr>
          <w:rFonts w:ascii="Times New Roman" w:hAnsi="Times New Roman" w:cs="Times New Roman"/>
          <w:sz w:val="24"/>
          <w:szCs w:val="24"/>
        </w:rPr>
        <w:t xml:space="preserve">Madonas novada pašvaldības domes priekšsēdētājs </w:t>
      </w:r>
      <w:r w:rsidRPr="002664D5">
        <w:rPr>
          <w:rFonts w:ascii="Times New Roman" w:hAnsi="Times New Roman" w:cs="Times New Roman"/>
          <w:sz w:val="24"/>
          <w:szCs w:val="24"/>
        </w:rPr>
        <w:tab/>
      </w:r>
      <w:r w:rsidRPr="002664D5">
        <w:rPr>
          <w:rFonts w:ascii="Times New Roman" w:hAnsi="Times New Roman" w:cs="Times New Roman"/>
          <w:sz w:val="24"/>
          <w:szCs w:val="24"/>
        </w:rPr>
        <w:tab/>
      </w:r>
      <w:r w:rsidRPr="002664D5">
        <w:rPr>
          <w:rFonts w:ascii="Times New Roman" w:hAnsi="Times New Roman" w:cs="Times New Roman"/>
          <w:sz w:val="24"/>
          <w:szCs w:val="24"/>
        </w:rPr>
        <w:tab/>
      </w:r>
      <w:r w:rsidRPr="002664D5">
        <w:rPr>
          <w:rFonts w:ascii="Times New Roman" w:hAnsi="Times New Roman" w:cs="Times New Roman"/>
          <w:sz w:val="24"/>
          <w:szCs w:val="24"/>
        </w:rPr>
        <w:tab/>
        <w:t xml:space="preserve">A. </w:t>
      </w:r>
      <w:proofErr w:type="spellStart"/>
      <w:r w:rsidRPr="002664D5">
        <w:rPr>
          <w:rFonts w:ascii="Times New Roman" w:hAnsi="Times New Roman" w:cs="Times New Roman"/>
          <w:sz w:val="24"/>
          <w:szCs w:val="24"/>
        </w:rPr>
        <w:t>Lungevičs</w:t>
      </w:r>
      <w:proofErr w:type="spellEnd"/>
    </w:p>
    <w:p w14:paraId="774374CE" w14:textId="77777777" w:rsidR="00936FCD" w:rsidRPr="0051231E" w:rsidRDefault="00936FCD" w:rsidP="0051231E">
      <w:pPr>
        <w:spacing w:after="0" w:line="240" w:lineRule="auto"/>
      </w:pPr>
    </w:p>
    <w:sectPr w:rsidR="00936FCD" w:rsidRPr="0051231E" w:rsidSect="002664D5">
      <w:footerReference w:type="default" r:id="rId7"/>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8141" w14:textId="77777777" w:rsidR="00F97313" w:rsidRDefault="00F97313" w:rsidP="002664D5">
      <w:pPr>
        <w:spacing w:after="0" w:line="240" w:lineRule="auto"/>
      </w:pPr>
      <w:r>
        <w:separator/>
      </w:r>
    </w:p>
  </w:endnote>
  <w:endnote w:type="continuationSeparator" w:id="0">
    <w:p w14:paraId="08323DD7" w14:textId="77777777" w:rsidR="00F97313" w:rsidRDefault="00F97313" w:rsidP="0026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7DA5" w14:textId="60E31148" w:rsidR="002664D5" w:rsidRPr="002664D5" w:rsidRDefault="002664D5" w:rsidP="002664D5">
    <w:pPr>
      <w:pStyle w:val="Kjene"/>
      <w:rPr>
        <w:rFonts w:ascii="Times New Roman" w:hAnsi="Times New Roman" w:cs="Times New Roman"/>
        <w:sz w:val="20"/>
        <w:szCs w:val="20"/>
      </w:rPr>
    </w:pPr>
    <w:bookmarkStart w:id="0" w:name="_Hlk202447562"/>
    <w:r w:rsidRPr="002664D5">
      <w:rPr>
        <w:rFonts w:ascii="Times New Roman" w:hAnsi="Times New Roman" w:cs="Times New Roman"/>
        <w:sz w:val="20"/>
        <w:szCs w:val="20"/>
      </w:rPr>
      <w:t>DOKUMENTS PARAKSTĪTS AR DROŠU ELEKTRONISKO PARAKSTU UN SATUR LAIKA ZĪMOGU</w:t>
    </w:r>
  </w:p>
  <w:bookmarkEnd w:id="0"/>
  <w:p w14:paraId="416C4B90" w14:textId="590CF36A" w:rsidR="002664D5" w:rsidRDefault="002664D5">
    <w:pPr>
      <w:pStyle w:val="Kjene"/>
    </w:pPr>
  </w:p>
  <w:p w14:paraId="6B60CC96" w14:textId="77777777" w:rsidR="002664D5" w:rsidRDefault="002664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6664" w14:textId="77777777" w:rsidR="00F97313" w:rsidRDefault="00F97313" w:rsidP="002664D5">
      <w:pPr>
        <w:spacing w:after="0" w:line="240" w:lineRule="auto"/>
      </w:pPr>
      <w:r>
        <w:separator/>
      </w:r>
    </w:p>
  </w:footnote>
  <w:footnote w:type="continuationSeparator" w:id="0">
    <w:p w14:paraId="34FC1EA6" w14:textId="77777777" w:rsidR="00F97313" w:rsidRDefault="00F97313" w:rsidP="00266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63"/>
    <w:rsid w:val="00081A52"/>
    <w:rsid w:val="00093DD9"/>
    <w:rsid w:val="0016662F"/>
    <w:rsid w:val="001D0FCA"/>
    <w:rsid w:val="00247684"/>
    <w:rsid w:val="002664D5"/>
    <w:rsid w:val="00276142"/>
    <w:rsid w:val="002A1A8B"/>
    <w:rsid w:val="00395124"/>
    <w:rsid w:val="004161BC"/>
    <w:rsid w:val="0051231E"/>
    <w:rsid w:val="005739FA"/>
    <w:rsid w:val="007022B5"/>
    <w:rsid w:val="007E1517"/>
    <w:rsid w:val="008E1BC0"/>
    <w:rsid w:val="00900A7F"/>
    <w:rsid w:val="00936FCD"/>
    <w:rsid w:val="0094086E"/>
    <w:rsid w:val="00A829F9"/>
    <w:rsid w:val="00AA6A4F"/>
    <w:rsid w:val="00BE27AA"/>
    <w:rsid w:val="00C75643"/>
    <w:rsid w:val="00CA0CE3"/>
    <w:rsid w:val="00D904D0"/>
    <w:rsid w:val="00E47963"/>
    <w:rsid w:val="00E6780D"/>
    <w:rsid w:val="00EF62F1"/>
    <w:rsid w:val="00F06A28"/>
    <w:rsid w:val="00F97313"/>
    <w:rsid w:val="00FF4726"/>
    <w:rsid w:val="00FF6F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1645"/>
  <w15:chartTrackingRefBased/>
  <w15:docId w15:val="{41CA7547-3F70-479A-A92E-5ACB7B0A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666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F06A28"/>
    <w:rPr>
      <w:color w:val="0563C1" w:themeColor="hyperlink"/>
      <w:u w:val="single"/>
    </w:rPr>
  </w:style>
  <w:style w:type="character" w:styleId="Neatrisintapieminana">
    <w:name w:val="Unresolved Mention"/>
    <w:basedOn w:val="Noklusjumarindkopasfonts"/>
    <w:uiPriority w:val="99"/>
    <w:semiHidden/>
    <w:unhideWhenUsed/>
    <w:rsid w:val="00F06A28"/>
    <w:rPr>
      <w:color w:val="605E5C"/>
      <w:shd w:val="clear" w:color="auto" w:fill="E1DFDD"/>
    </w:rPr>
  </w:style>
  <w:style w:type="paragraph" w:styleId="Galvene">
    <w:name w:val="header"/>
    <w:basedOn w:val="Parasts"/>
    <w:link w:val="GalveneRakstz"/>
    <w:uiPriority w:val="99"/>
    <w:unhideWhenUsed/>
    <w:rsid w:val="002664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664D5"/>
  </w:style>
  <w:style w:type="paragraph" w:styleId="Kjene">
    <w:name w:val="footer"/>
    <w:basedOn w:val="Parasts"/>
    <w:link w:val="KjeneRakstz"/>
    <w:uiPriority w:val="99"/>
    <w:unhideWhenUsed/>
    <w:rsid w:val="002664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66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74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ts@madona.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3954</Words>
  <Characters>2255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EveritaG</dc:creator>
  <cp:keywords/>
  <dc:description/>
  <cp:lastModifiedBy>Lietvediba</cp:lastModifiedBy>
  <cp:revision>5</cp:revision>
  <dcterms:created xsi:type="dcterms:W3CDTF">2025-09-16T10:31:00Z</dcterms:created>
  <dcterms:modified xsi:type="dcterms:W3CDTF">2025-10-31T20:55:00Z</dcterms:modified>
</cp:coreProperties>
</file>