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597C6C30" w:rsidR="00870E6D" w:rsidRDefault="00640153" w:rsidP="007557CB">
      <w:pPr>
        <w:spacing w:after="0"/>
        <w:ind w:left="-567" w:right="-10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E76E9" wp14:editId="37E2F232">
                <wp:simplePos x="0" y="0"/>
                <wp:positionH relativeFrom="column">
                  <wp:posOffset>7601585</wp:posOffset>
                </wp:positionH>
                <wp:positionV relativeFrom="paragraph">
                  <wp:posOffset>5767705</wp:posOffset>
                </wp:positionV>
                <wp:extent cx="1163320" cy="23368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538958" id="Taisnstūris 1" o:spid="_x0000_s1026" style="position:absolute;margin-left:598.55pt;margin-top:454.15pt;width:91.6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57731BC" wp14:editId="1AD9C1F2">
            <wp:simplePos x="0" y="0"/>
            <wp:positionH relativeFrom="column">
              <wp:posOffset>616585</wp:posOffset>
            </wp:positionH>
            <wp:positionV relativeFrom="paragraph">
              <wp:posOffset>43180</wp:posOffset>
            </wp:positionV>
            <wp:extent cx="9563100" cy="6272530"/>
            <wp:effectExtent l="0" t="0" r="0" b="0"/>
            <wp:wrapNone/>
            <wp:docPr id="47076" name="Picture 47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6" name="Picture 470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627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0E6D" w:rsidSect="00755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397" w:bottom="397" w:left="397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19F71" w14:textId="77777777" w:rsidR="00635808" w:rsidRDefault="00635808" w:rsidP="00C9318F">
      <w:pPr>
        <w:spacing w:after="0" w:line="240" w:lineRule="auto"/>
      </w:pPr>
      <w:r>
        <w:separator/>
      </w:r>
    </w:p>
  </w:endnote>
  <w:endnote w:type="continuationSeparator" w:id="0">
    <w:p w14:paraId="5BA5CE61" w14:textId="77777777" w:rsidR="00635808" w:rsidRDefault="00635808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F462A" w14:textId="77777777" w:rsidR="00640153" w:rsidRDefault="0064015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BB94" w14:textId="77777777" w:rsidR="00640153" w:rsidRDefault="0064015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FA03" w14:textId="77777777" w:rsidR="00640153" w:rsidRDefault="0064015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6530E" w14:textId="77777777" w:rsidR="00635808" w:rsidRDefault="00635808" w:rsidP="00C9318F">
      <w:pPr>
        <w:spacing w:after="0" w:line="240" w:lineRule="auto"/>
      </w:pPr>
      <w:r>
        <w:separator/>
      </w:r>
    </w:p>
  </w:footnote>
  <w:footnote w:type="continuationSeparator" w:id="0">
    <w:p w14:paraId="06956BB2" w14:textId="77777777" w:rsidR="00635808" w:rsidRDefault="00635808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461A2" w14:textId="77777777" w:rsidR="00640153" w:rsidRDefault="0064015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3946BBB6" w:rsidR="00C9318F" w:rsidRDefault="00696146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28.02.</w:t>
    </w:r>
    <w:r w:rsidR="00C9318F">
      <w:rPr>
        <w:rFonts w:ascii="Times New Roman" w:hAnsi="Times New Roman" w:cs="Times New Roman"/>
        <w:sz w:val="24"/>
        <w:szCs w:val="24"/>
      </w:rPr>
      <w:t>202</w:t>
    </w:r>
    <w:r w:rsidR="00640153">
      <w:rPr>
        <w:rFonts w:ascii="Times New Roman" w:hAnsi="Times New Roman" w:cs="Times New Roman"/>
        <w:sz w:val="24"/>
        <w:szCs w:val="24"/>
      </w:rPr>
      <w:t>3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105</w:t>
    </w:r>
  </w:p>
  <w:p w14:paraId="74BAF9CF" w14:textId="0DEAC461" w:rsidR="00C9318F" w:rsidRPr="00C9318F" w:rsidRDefault="00696146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</w:t>
    </w:r>
    <w:bookmarkStart w:id="0" w:name="_GoBack"/>
    <w:bookmarkEnd w:id="0"/>
    <w:r w:rsidR="00C9318F" w:rsidRPr="00F269B8">
      <w:rPr>
        <w:rFonts w:ascii="Times New Roman" w:hAnsi="Times New Roman" w:cs="Times New Roman"/>
        <w:sz w:val="24"/>
        <w:szCs w:val="24"/>
      </w:rPr>
      <w:t>protokols Nr.</w:t>
    </w:r>
    <w:r>
      <w:rPr>
        <w:rFonts w:ascii="Times New Roman" w:hAnsi="Times New Roman" w:cs="Times New Roman"/>
        <w:sz w:val="24"/>
        <w:szCs w:val="24"/>
      </w:rPr>
      <w:t xml:space="preserve"> 3, 23. p.</w:t>
    </w:r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2DAEB" w14:textId="77777777" w:rsidR="00640153" w:rsidRDefault="0064015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117A60"/>
    <w:rsid w:val="00254334"/>
    <w:rsid w:val="004733D2"/>
    <w:rsid w:val="004D593B"/>
    <w:rsid w:val="005E32EF"/>
    <w:rsid w:val="00635808"/>
    <w:rsid w:val="00640153"/>
    <w:rsid w:val="00696146"/>
    <w:rsid w:val="007557CB"/>
    <w:rsid w:val="00870E6D"/>
    <w:rsid w:val="00A004B7"/>
    <w:rsid w:val="00AA43AA"/>
    <w:rsid w:val="00BE72A8"/>
    <w:rsid w:val="00C9318F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4E63-C03F-47E4-8F10-FF572D07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9</cp:revision>
  <dcterms:created xsi:type="dcterms:W3CDTF">2022-06-14T16:48:00Z</dcterms:created>
  <dcterms:modified xsi:type="dcterms:W3CDTF">2023-03-01T07:25:00Z</dcterms:modified>
</cp:coreProperties>
</file>