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1" w:hanging="3"/>
        <w:jc w:val="right"/>
        <w:rPr>
          <w:color w:val="222222"/>
          <w:sz w:val="20"/>
          <w:szCs w:val="20"/>
        </w:rPr>
      </w:pPr>
      <w:bookmarkStart w:id="0" w:name="_GoBack"/>
      <w:bookmarkEnd w:id="0"/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0"/>
          <w:szCs w:val="20"/>
        </w:rPr>
        <w:t>Apstiprināts Mārcienas pagasta pārvaldē</w:t>
      </w:r>
    </w:p>
    <w:p w:rsidR="00737E1B" w:rsidRDefault="00737E1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jc w:val="center"/>
        <w:rPr>
          <w:color w:val="222222"/>
          <w:sz w:val="20"/>
          <w:szCs w:val="20"/>
        </w:rPr>
      </w:pP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1" w:hanging="3"/>
        <w:jc w:val="center"/>
        <w:rPr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Mārcienas kauss BMX</w:t>
      </w:r>
      <w:r>
        <w:rPr>
          <w:b/>
          <w:color w:val="222222"/>
          <w:sz w:val="32"/>
          <w:szCs w:val="32"/>
        </w:rPr>
        <w:br/>
        <w:t>Nolikums.</w:t>
      </w:r>
    </w:p>
    <w:p w:rsidR="00737E1B" w:rsidRDefault="00737E1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  <w:sz w:val="32"/>
          <w:szCs w:val="32"/>
        </w:rPr>
      </w:pPr>
      <w:r>
        <w:rPr>
          <w:b/>
          <w:color w:val="222222"/>
        </w:rPr>
        <w:t>Mērķis</w:t>
      </w:r>
      <w:r>
        <w:rPr>
          <w:color w:val="222222"/>
        </w:rPr>
        <w:br/>
        <w:t>Noskaidrot labākos BMX braucējus Madonas novadā, amatieru un profesionāļu konkurencē. Veicināt BMX sporta veida attīstību un popularizēt veselīgu dzīvesveidu iedzīvotāju vidū.</w:t>
      </w:r>
      <w:r>
        <w:rPr>
          <w:color w:val="222222"/>
        </w:rPr>
        <w:br/>
      </w:r>
      <w:r>
        <w:rPr>
          <w:color w:val="222222"/>
        </w:rPr>
        <w:br/>
      </w:r>
      <w:r>
        <w:rPr>
          <w:b/>
          <w:color w:val="222222"/>
        </w:rPr>
        <w:t>Vieta un laiks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 xml:space="preserve">Sacensības norisināsies 6. augustā Mārcienas BMX trasē, Jaunā ielā 1. aiz pagasta mājas. 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Dalībnieku reģistrācija no 10.00 – 11.30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No 10.30 līdz 11.00 brīvie treniņbraucieni.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Starts 11.00.</w:t>
      </w:r>
    </w:p>
    <w:p w:rsidR="00737E1B" w:rsidRDefault="00737E1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Dalībnieki</w:t>
      </w:r>
      <w:r>
        <w:rPr>
          <w:color w:val="222222"/>
        </w:rPr>
        <w:br/>
      </w:r>
      <w:r>
        <w:rPr>
          <w:color w:val="222222"/>
        </w:rPr>
        <w:t>Sacensībās var piedalīties ikviens braucējs neatkarīgi no vecuma un dzimuma!</w:t>
      </w:r>
      <w:r>
        <w:rPr>
          <w:color w:val="222222"/>
        </w:rPr>
        <w:br/>
        <w:t>Pēc meistarības klases un vecuma kritērijiem dalībnieki tiks sadalīti šādās grupās:</w:t>
      </w:r>
    </w:p>
    <w:p w:rsidR="00737E1B" w:rsidRDefault="00737E1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Tautas klase</w:t>
      </w:r>
      <w:r>
        <w:rPr>
          <w:color w:val="222222"/>
        </w:rPr>
        <w:t xml:space="preserve">:    A - jaunieši līdz 12 gadiem, 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 xml:space="preserve">                         B - 12 gadi un vairāk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 xml:space="preserve"> 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Prof klase</w:t>
      </w:r>
      <w:r>
        <w:rPr>
          <w:color w:val="222222"/>
        </w:rPr>
        <w:t xml:space="preserve"> :  A – 5-6 gadi             D- 11-12 gadi 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 xml:space="preserve">                    B – 7-8 gadi              E- 13-14 gadi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000000"/>
        </w:rPr>
      </w:pPr>
      <w:r>
        <w:rPr>
          <w:color w:val="222222"/>
        </w:rPr>
        <w:t xml:space="preserve">                    C – 9-10 gadi</w:t>
      </w:r>
      <w:r>
        <w:rPr>
          <w:color w:val="000000"/>
        </w:rPr>
        <w:t xml:space="preserve">            F- 15 +gadi 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jc w:val="center"/>
      </w:pPr>
      <w:r>
        <w:t xml:space="preserve">                                         Krūzeri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Grupu skaits var tikt koriģēts sa</w:t>
      </w:r>
      <w:r>
        <w:rPr>
          <w:color w:val="222222"/>
        </w:rPr>
        <w:t>censību dienā, atkarībā no dalībnieku skaita.</w:t>
      </w:r>
    </w:p>
    <w:p w:rsidR="00737E1B" w:rsidRDefault="00737E1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 xml:space="preserve">Sacensību norise: 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1. daļa</w:t>
      </w:r>
      <w:r>
        <w:rPr>
          <w:color w:val="222222"/>
        </w:rPr>
        <w:t xml:space="preserve"> – Sacensības uz laiku (time trial), katrs dalībnieks savā grupā izbrauc vienu braucienu trasē uz laiku, pēc uzrādītā rezultāta dalībnieks tiek kvalificēts pamata sacensībām</w:t>
      </w:r>
      <w:r>
        <w:rPr>
          <w:color w:val="222222"/>
          <w:sz w:val="20"/>
          <w:szCs w:val="20"/>
        </w:rPr>
        <w:t>.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2. daļa</w:t>
      </w:r>
      <w:r>
        <w:rPr>
          <w:color w:val="222222"/>
        </w:rPr>
        <w:t xml:space="preserve"> – Dalībnieki tiek komplektēti braucienos balstoties uz iepriekš (1.daļā) uzrādītā laika rezultātiem, katrā braucienā startē 3-4 braucēji, 2 labākie turpina cīņu nākamajā braucienā, līdz fināla braucienam.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Katrs dalībnieks startē no trases starta kalna bez</w:t>
      </w:r>
      <w:r>
        <w:rPr>
          <w:color w:val="222222"/>
        </w:rPr>
        <w:t xml:space="preserve"> starta barjeras, pēc galvenā tiesneša mutiskas komandas (STARTS)!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 xml:space="preserve">Ja kādā no grupām dalībnieku skaits ir mazāks par 4, tad uzvarētāji tiek noteikti nevis pēc pēdējā brauciena, bet pēc trim priekšbraucieniem un fināla brauciena summas. </w:t>
      </w:r>
    </w:p>
    <w:p w:rsidR="00737E1B" w:rsidRDefault="00737E1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Vērtēšana</w:t>
      </w:r>
      <w:r>
        <w:rPr>
          <w:color w:val="222222"/>
        </w:rPr>
        <w:br/>
      </w:r>
      <w:r>
        <w:rPr>
          <w:color w:val="222222"/>
        </w:rPr>
        <w:t>Sacensības tiesā organizatoru nozīmētais galvenais tiesnesis. Sacensības notiek saskaņa ar starptautiskajiem BMX sacensību noteikumiem.</w:t>
      </w:r>
    </w:p>
    <w:p w:rsidR="00737E1B" w:rsidRDefault="00737E1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Noteikumi: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Dalībniekiem kas ir jaunāki par 18. gadiem jāuzrāda vecāku aizpildīta atļauja, kas ir šī nolikuma pielikumā.</w:t>
      </w:r>
      <w:r>
        <w:rPr>
          <w:color w:val="222222"/>
        </w:rPr>
        <w:t xml:space="preserve"> 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Ekipējums: katram dalībniekam jābūt ķiverei (jebkāda tipa ķivere), cimdiem, garajām biksēm, slēgtajiem apaviem un kreklam ar garām piedurknēm.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Ritenim jābūt aprīkotam ar bremzēm.</w:t>
      </w:r>
      <w:r>
        <w:rPr>
          <w:color w:val="222222"/>
        </w:rPr>
        <w:br/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b/>
          <w:color w:val="222222"/>
        </w:rPr>
        <w:t>Apbalvošana</w:t>
      </w:r>
      <w:r>
        <w:rPr>
          <w:color w:val="222222"/>
        </w:rPr>
        <w:br/>
        <w:t>1.-3. vietu ieguvēji visās klasēs  tiek apbalvoti ar kausiem.</w:t>
      </w:r>
    </w:p>
    <w:p w:rsidR="00737E1B" w:rsidRDefault="004172C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</w:tabs>
        <w:spacing w:line="240" w:lineRule="auto"/>
        <w:ind w:left="0" w:hanging="2"/>
        <w:rPr>
          <w:color w:val="222222"/>
        </w:rPr>
      </w:pPr>
      <w:r>
        <w:rPr>
          <w:color w:val="222222"/>
        </w:rPr>
        <w:t>4. – 8 . vietu ieguvēji visās klasēs tiek apbalvoti ar medaļām.</w:t>
      </w:r>
      <w:r>
        <w:rPr>
          <w:color w:val="222222"/>
        </w:rPr>
        <w:br/>
      </w:r>
    </w:p>
    <w:sectPr w:rsidR="00737E1B">
      <w:pgSz w:w="11906" w:h="16838"/>
      <w:pgMar w:top="709" w:right="1644" w:bottom="567" w:left="153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1B"/>
    <w:rsid w:val="004172CF"/>
    <w:rsid w:val="0073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64A39-6519-45A5-8584-787238F6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Virsraksts1">
    <w:name w:val="heading 1"/>
    <w:basedOn w:val="Parasts"/>
    <w:next w:val="Parasts"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style-span">
    <w:name w:val="apple-style-span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1478</Words>
  <Characters>843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IlzeR</dc:creator>
  <cp:lastModifiedBy>IlzeR</cp:lastModifiedBy>
  <cp:revision>2</cp:revision>
  <dcterms:created xsi:type="dcterms:W3CDTF">2022-07-28T07:20:00Z</dcterms:created>
  <dcterms:modified xsi:type="dcterms:W3CDTF">2022-07-28T07:20:00Z</dcterms:modified>
</cp:coreProperties>
</file>