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7E70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14:paraId="2986B6B6" w14:textId="77777777"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01C1C51" w14:textId="06494E84" w:rsidR="00651AF9" w:rsidRPr="00C73736" w:rsidRDefault="00FA6D8E"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21.09.2021.</w:t>
      </w:r>
      <w:r w:rsidR="00651AF9">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198</w:t>
      </w:r>
    </w:p>
    <w:p w14:paraId="41770BBE" w14:textId="3FC4D465" w:rsidR="00651AF9" w:rsidRPr="00C73736" w:rsidRDefault="00651AF9" w:rsidP="00651AF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FA6D8E">
        <w:rPr>
          <w:rFonts w:ascii="Times New Roman" w:eastAsia="Times New Roman" w:hAnsi="Times New Roman" w:cs="Times New Roman"/>
          <w:bCs/>
          <w:color w:val="000000"/>
          <w:lang w:eastAsia="x-none"/>
        </w:rPr>
        <w:t>10</w:t>
      </w:r>
      <w:r>
        <w:rPr>
          <w:rFonts w:ascii="Times New Roman" w:eastAsia="Times New Roman" w:hAnsi="Times New Roman" w:cs="Times New Roman"/>
          <w:bCs/>
          <w:color w:val="000000"/>
          <w:lang w:eastAsia="x-none"/>
        </w:rPr>
        <w:t xml:space="preserve">, </w:t>
      </w:r>
      <w:r w:rsidR="00FA6D8E">
        <w:rPr>
          <w:rFonts w:ascii="Times New Roman" w:eastAsia="Times New Roman" w:hAnsi="Times New Roman" w:cs="Times New Roman"/>
          <w:bCs/>
          <w:color w:val="000000"/>
          <w:lang w:eastAsia="x-none"/>
        </w:rPr>
        <w:t>14</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F0A5A55"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4A0A19D2" w14:textId="77777777" w:rsidR="00FA6D8E" w:rsidRPr="0011485B"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11485B">
        <w:rPr>
          <w:rFonts w:ascii="Times New Roman" w:eastAsia="Times New Roman" w:hAnsi="Times New Roman" w:cs="Times New Roman"/>
          <w:b/>
          <w:bCs/>
          <w:color w:val="000000"/>
          <w:sz w:val="24"/>
          <w:szCs w:val="29"/>
          <w:lang w:eastAsia="x-none"/>
        </w:rPr>
        <w:t xml:space="preserve">Madonas novada pašvaldības kustamās mantas </w:t>
      </w:r>
      <w:r w:rsidR="00FA6D8E" w:rsidRPr="0011485B">
        <w:rPr>
          <w:rFonts w:ascii="Times New Roman" w:eastAsia="Times New Roman" w:hAnsi="Times New Roman" w:cs="Times New Roman"/>
          <w:b/>
          <w:bCs/>
          <w:color w:val="000000"/>
          <w:sz w:val="24"/>
          <w:szCs w:val="29"/>
          <w:lang w:eastAsia="x-none"/>
        </w:rPr>
        <w:t>–</w:t>
      </w:r>
      <w:r w:rsidRPr="0011485B">
        <w:rPr>
          <w:rFonts w:ascii="Times New Roman" w:eastAsia="Times New Roman" w:hAnsi="Times New Roman" w:cs="Times New Roman"/>
          <w:b/>
          <w:bCs/>
          <w:color w:val="000000"/>
          <w:sz w:val="24"/>
          <w:szCs w:val="29"/>
          <w:lang w:eastAsia="x-none"/>
        </w:rPr>
        <w:t xml:space="preserve"> </w:t>
      </w:r>
    </w:p>
    <w:p w14:paraId="1B382E59" w14:textId="202517AD" w:rsidR="00651AF9" w:rsidRPr="0011485B"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11485B">
        <w:rPr>
          <w:rFonts w:ascii="Times New Roman" w:eastAsia="Times New Roman" w:hAnsi="Times New Roman" w:cs="Times New Roman"/>
          <w:b/>
          <w:bCs/>
          <w:color w:val="000000"/>
          <w:sz w:val="24"/>
          <w:szCs w:val="29"/>
          <w:lang w:eastAsia="x-none"/>
        </w:rPr>
        <w:t>transportlīdzekļ</w:t>
      </w:r>
      <w:r w:rsidR="00FA6D8E" w:rsidRPr="0011485B">
        <w:rPr>
          <w:rFonts w:ascii="Times New Roman" w:eastAsia="Times New Roman" w:hAnsi="Times New Roman" w:cs="Times New Roman"/>
          <w:b/>
          <w:bCs/>
          <w:color w:val="000000"/>
          <w:sz w:val="24"/>
          <w:szCs w:val="29"/>
          <w:lang w:eastAsia="x-none"/>
        </w:rPr>
        <w:t>a GAZ 3307, reģistrācijas Nr.BU9677</w:t>
      </w:r>
    </w:p>
    <w:p w14:paraId="5556BA0A" w14:textId="77777777" w:rsidR="00651AF9" w:rsidRPr="00C73736" w:rsidRDefault="00651AF9" w:rsidP="00651AF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7B2BE3D3" w14:textId="77777777" w:rsidR="00651AF9" w:rsidRPr="00C73736" w:rsidRDefault="00651AF9" w:rsidP="00651AF9">
      <w:pPr>
        <w:shd w:val="clear" w:color="auto" w:fill="FFFFFF"/>
        <w:spacing w:after="0" w:line="20" w:lineRule="atLeast"/>
        <w:jc w:val="center"/>
        <w:rPr>
          <w:rFonts w:ascii="Times New Roman" w:eastAsiaTheme="minorEastAsia" w:hAnsi="Times New Roman"/>
          <w:b/>
          <w:bCs/>
          <w:i/>
          <w:sz w:val="20"/>
          <w:szCs w:val="20"/>
        </w:rPr>
      </w:pPr>
    </w:p>
    <w:p w14:paraId="5DD01FD2" w14:textId="77777777" w:rsidR="00651AF9" w:rsidRPr="00C73736" w:rsidRDefault="00651AF9" w:rsidP="00651AF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14619308" w14:textId="2EBD7A1E" w:rsidR="00651AF9" w:rsidRDefault="00651AF9" w:rsidP="00651AF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36028EDD" w14:textId="77777777" w:rsidR="00D9183A" w:rsidRPr="00C73736" w:rsidRDefault="00D9183A" w:rsidP="00651AF9">
      <w:pPr>
        <w:shd w:val="clear" w:color="auto" w:fill="FFFFFF"/>
        <w:spacing w:after="0" w:line="20" w:lineRule="atLeast"/>
        <w:jc w:val="right"/>
        <w:rPr>
          <w:rFonts w:ascii="Times New Roman" w:eastAsiaTheme="minorEastAsia" w:hAnsi="Times New Roman"/>
          <w:bCs/>
          <w:sz w:val="24"/>
          <w:szCs w:val="24"/>
        </w:rPr>
      </w:pPr>
    </w:p>
    <w:p w14:paraId="3A776BD9" w14:textId="15B72970" w:rsidR="00651AF9" w:rsidRPr="00D9183A" w:rsidRDefault="00651AF9" w:rsidP="00D9183A">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127127A5" w14:textId="77777777" w:rsidR="00651AF9" w:rsidRPr="00C73736" w:rsidRDefault="00651AF9" w:rsidP="00651AF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1"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1"/>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1A0AA72E" w14:textId="77777777"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BC5911" w14:textId="4A16818B" w:rsidR="00651AF9" w:rsidRPr="00D678A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FA6D8E">
        <w:rPr>
          <w:rFonts w:ascii="Times New Roman" w:eastAsiaTheme="minorEastAsia" w:hAnsi="Times New Roman"/>
          <w:b/>
          <w:sz w:val="24"/>
          <w:szCs w:val="24"/>
        </w:rPr>
        <w:t xml:space="preserve">transportlīdzekli </w:t>
      </w:r>
      <w:r w:rsidRPr="00FA6D8E">
        <w:rPr>
          <w:rFonts w:ascii="Times New Roman" w:eastAsia="Arial Unicode MS" w:hAnsi="Times New Roman" w:cs="Times New Roman"/>
          <w:b/>
          <w:sz w:val="24"/>
          <w:szCs w:val="24"/>
        </w:rPr>
        <w:t>GAZ 3307</w:t>
      </w:r>
      <w:r w:rsidRPr="00FA6D8E">
        <w:rPr>
          <w:rFonts w:ascii="Times New Roman" w:eastAsia="Arial Unicode MS" w:hAnsi="Times New Roman" w:cs="Times New Roman"/>
          <w:b/>
          <w:bCs/>
          <w:sz w:val="24"/>
          <w:szCs w:val="24"/>
        </w:rPr>
        <w:t>, valsts reģistrācijas Nr. BU 9677</w:t>
      </w:r>
      <w:r w:rsidR="00FA6D8E">
        <w:rPr>
          <w:rFonts w:ascii="Times New Roman" w:eastAsia="Arial Unicode MS" w:hAnsi="Times New Roman" w:cs="Times New Roman"/>
          <w:b/>
          <w:bCs/>
          <w:sz w:val="24"/>
          <w:szCs w:val="24"/>
        </w:rPr>
        <w:t>,</w:t>
      </w:r>
      <w:r w:rsidRPr="00FA6D8E">
        <w:rPr>
          <w:rFonts w:ascii="Times New Roman" w:eastAsia="Arial Unicode MS" w:hAnsi="Times New Roman" w:cs="Times New Roman"/>
          <w:b/>
          <w:bCs/>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45B1B459" w14:textId="3EC5A5F6"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rīkotājs ir Madonas novada pašvaldības</w:t>
      </w:r>
      <w:r w:rsidR="00FA6D8E">
        <w:rPr>
          <w:rFonts w:ascii="Times New Roman" w:eastAsiaTheme="minorEastAsia" w:hAnsi="Times New Roman"/>
          <w:sz w:val="24"/>
          <w:szCs w:val="24"/>
        </w:rPr>
        <w:t xml:space="preserve"> īpašumu iznomāšanas un atsavināšanas izsoļu komisija</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4D6085A2" w14:textId="1DDD18DE" w:rsidR="00651AF9" w:rsidRPr="00C73736"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 xml:space="preserve">Kontaktpersona par Objektu – Madonas novada pašvaldības </w:t>
      </w:r>
      <w:r w:rsidR="00681C47">
        <w:rPr>
          <w:rFonts w:ascii="Times New Roman" w:eastAsiaTheme="minorEastAsia" w:hAnsi="Times New Roman"/>
          <w:sz w:val="24"/>
          <w:szCs w:val="24"/>
        </w:rPr>
        <w:t>p</w:t>
      </w:r>
      <w:r>
        <w:rPr>
          <w:rFonts w:ascii="Times New Roman" w:eastAsiaTheme="minorEastAsia" w:hAnsi="Times New Roman"/>
          <w:sz w:val="24"/>
          <w:szCs w:val="24"/>
        </w:rPr>
        <w:t xml:space="preserve">ārvaldes vadītājs Dzelzavas un Sarkaņu pagastos Sandis Kalniņš, tel. 28308227, </w:t>
      </w:r>
      <w:hyperlink r:id="rId5" w:history="1">
        <w:r w:rsidRPr="006A5F00">
          <w:rPr>
            <w:rStyle w:val="Hipersaite"/>
            <w:rFonts w:ascii="Times New Roman" w:eastAsiaTheme="minorEastAsia" w:hAnsi="Times New Roman"/>
            <w:sz w:val="24"/>
            <w:szCs w:val="24"/>
          </w:rPr>
          <w:t>sandis.kalnins@madona.lv</w:t>
        </w:r>
      </w:hyperlink>
      <w:r>
        <w:rPr>
          <w:rFonts w:ascii="Times New Roman" w:eastAsiaTheme="minorEastAsia" w:hAnsi="Times New Roman"/>
          <w:sz w:val="24"/>
          <w:szCs w:val="24"/>
        </w:rPr>
        <w:t>.</w:t>
      </w:r>
      <w:r>
        <w:rPr>
          <w:rFonts w:ascii="Times New Roman" w:hAnsi="Times New Roman" w:cs="Times New Roman"/>
          <w:sz w:val="24"/>
          <w:szCs w:val="24"/>
        </w:rPr>
        <w:t xml:space="preserve"> </w:t>
      </w:r>
    </w:p>
    <w:p w14:paraId="0AF386C0" w14:textId="162B1B5A"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6"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r w:rsidR="00FA6D8E">
        <w:rPr>
          <w:rFonts w:ascii="Times New Roman" w:eastAsiaTheme="minorEastAsia" w:hAnsi="Times New Roman"/>
          <w:sz w:val="24"/>
          <w:szCs w:val="24"/>
        </w:rPr>
        <w:t xml:space="preserve">Madonas novada Centrālās administrācijas </w:t>
      </w:r>
      <w:r w:rsidR="00EB04AF">
        <w:rPr>
          <w:rFonts w:ascii="Times New Roman" w:eastAsiaTheme="minorEastAsia" w:hAnsi="Times New Roman"/>
          <w:sz w:val="24"/>
          <w:szCs w:val="24"/>
        </w:rPr>
        <w:t>Klientu zālē</w:t>
      </w:r>
      <w:r w:rsidR="00FA6D8E">
        <w:rPr>
          <w:rFonts w:ascii="Times New Roman" w:eastAsiaTheme="minorEastAsia" w:hAnsi="Times New Roman"/>
          <w:sz w:val="24"/>
          <w:szCs w:val="24"/>
        </w:rPr>
        <w:t xml:space="preserve"> (Saieta laukums 1, Madona) darba laikā </w:t>
      </w:r>
      <w:r w:rsidR="00FA6D8E" w:rsidRPr="007F0EF0">
        <w:rPr>
          <w:rFonts w:ascii="Times New Roman" w:eastAsiaTheme="minorEastAsia" w:hAnsi="Times New Roman"/>
          <w:sz w:val="24"/>
          <w:szCs w:val="24"/>
        </w:rPr>
        <w:t>(pirmdien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 xml:space="preserve"> līdz 18.00, otrdien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trešdien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ceturtdien</w:t>
      </w:r>
      <w:r w:rsidR="00EB04AF">
        <w:rPr>
          <w:rFonts w:ascii="Times New Roman" w:eastAsiaTheme="minorEastAsia" w:hAnsi="Times New Roman"/>
          <w:sz w:val="24"/>
          <w:szCs w:val="24"/>
        </w:rPr>
        <w:t>ās</w:t>
      </w:r>
      <w:r w:rsidR="00FA6D8E" w:rsidRPr="007F0EF0">
        <w:rPr>
          <w:rFonts w:ascii="Times New Roman" w:eastAsiaTheme="minorEastAsia" w:hAnsi="Times New Roman"/>
          <w:sz w:val="24"/>
          <w:szCs w:val="24"/>
        </w:rPr>
        <w:t xml:space="preserve"> – no plkst.8.</w:t>
      </w:r>
      <w:r w:rsidR="00FA6D8E">
        <w:rPr>
          <w:rFonts w:ascii="Times New Roman" w:eastAsiaTheme="minorEastAsia" w:hAnsi="Times New Roman"/>
          <w:sz w:val="24"/>
          <w:szCs w:val="24"/>
        </w:rPr>
        <w:t>00</w:t>
      </w:r>
      <w:r w:rsidR="00FA6D8E" w:rsidRPr="007F0EF0">
        <w:rPr>
          <w:rFonts w:ascii="Times New Roman" w:eastAsiaTheme="minorEastAsia" w:hAnsi="Times New Roman"/>
          <w:sz w:val="24"/>
          <w:szCs w:val="24"/>
        </w:rPr>
        <w:t>-17.00, piektdien</w:t>
      </w:r>
      <w:r w:rsidR="00EB04AF">
        <w:rPr>
          <w:rFonts w:ascii="Times New Roman" w:eastAsiaTheme="minorEastAsia" w:hAnsi="Times New Roman"/>
          <w:sz w:val="24"/>
          <w:szCs w:val="24"/>
        </w:rPr>
        <w:t>ās</w:t>
      </w:r>
      <w:r w:rsidR="00FA6D8E">
        <w:rPr>
          <w:rFonts w:ascii="Times New Roman" w:eastAsiaTheme="minorEastAsia" w:hAnsi="Times New Roman"/>
          <w:sz w:val="24"/>
          <w:szCs w:val="24"/>
        </w:rPr>
        <w:t xml:space="preserve"> – no plkst.8.00-16.00), </w:t>
      </w:r>
      <w:r w:rsidRPr="007F0EF0">
        <w:rPr>
          <w:rFonts w:ascii="Times New Roman" w:eastAsiaTheme="minorEastAsia" w:hAnsi="Times New Roman"/>
          <w:sz w:val="24"/>
          <w:szCs w:val="24"/>
        </w:rPr>
        <w:t xml:space="preserve">Madonas novada pašvaldības </w:t>
      </w:r>
      <w:r>
        <w:rPr>
          <w:rFonts w:ascii="Times New Roman" w:eastAsiaTheme="minorEastAsia" w:hAnsi="Times New Roman"/>
          <w:sz w:val="24"/>
          <w:szCs w:val="24"/>
        </w:rPr>
        <w:t xml:space="preserve">Dzelzavas pagasta pārvaldes </w:t>
      </w:r>
      <w:r w:rsidRPr="007F0EF0">
        <w:rPr>
          <w:rFonts w:ascii="Times New Roman" w:eastAsiaTheme="minorEastAsia" w:hAnsi="Times New Roman"/>
          <w:sz w:val="24"/>
          <w:szCs w:val="24"/>
        </w:rPr>
        <w:t>administrācijas telpās (</w:t>
      </w:r>
      <w:r>
        <w:rPr>
          <w:rFonts w:ascii="Times New Roman" w:eastAsiaTheme="minorEastAsia" w:hAnsi="Times New Roman"/>
          <w:sz w:val="24"/>
          <w:szCs w:val="24"/>
        </w:rPr>
        <w:t>Dzelzavas pils Liepās, Dzelzava, Dzelzava pagasts, Madonas novads</w:t>
      </w:r>
      <w:r w:rsidRPr="007F0EF0">
        <w:rPr>
          <w:rFonts w:ascii="Times New Roman" w:eastAsiaTheme="minorEastAsia" w:hAnsi="Times New Roman"/>
          <w:sz w:val="24"/>
          <w:szCs w:val="24"/>
        </w:rPr>
        <w:t>) darba laikā (pirmdien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 līdz 18.00, otrdien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trešdien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ceturtdien</w:t>
      </w:r>
      <w:r w:rsidR="00EB04AF">
        <w:rPr>
          <w:rFonts w:ascii="Times New Roman" w:eastAsiaTheme="minorEastAsia" w:hAnsi="Times New Roman"/>
          <w:sz w:val="24"/>
          <w:szCs w:val="24"/>
        </w:rPr>
        <w:t>ās</w:t>
      </w:r>
      <w:r w:rsidRPr="007F0EF0">
        <w:rPr>
          <w:rFonts w:ascii="Times New Roman" w:eastAsiaTheme="minorEastAsia" w:hAnsi="Times New Roman"/>
          <w:sz w:val="24"/>
          <w:szCs w:val="24"/>
        </w:rPr>
        <w:t xml:space="preserve"> – no plkst.8.</w:t>
      </w:r>
      <w:r>
        <w:rPr>
          <w:rFonts w:ascii="Times New Roman" w:eastAsiaTheme="minorEastAsia" w:hAnsi="Times New Roman"/>
          <w:sz w:val="24"/>
          <w:szCs w:val="24"/>
        </w:rPr>
        <w:t>3</w:t>
      </w:r>
      <w:r w:rsidRPr="007F0EF0">
        <w:rPr>
          <w:rFonts w:ascii="Times New Roman" w:eastAsiaTheme="minorEastAsia" w:hAnsi="Times New Roman"/>
          <w:sz w:val="24"/>
          <w:szCs w:val="24"/>
        </w:rPr>
        <w:t>0-17.00, piektdien</w:t>
      </w:r>
      <w:r w:rsidR="00EB04AF">
        <w:rPr>
          <w:rFonts w:ascii="Times New Roman" w:eastAsiaTheme="minorEastAsia" w:hAnsi="Times New Roman"/>
          <w:sz w:val="24"/>
          <w:szCs w:val="24"/>
        </w:rPr>
        <w:t>ās</w:t>
      </w:r>
      <w:r>
        <w:rPr>
          <w:rFonts w:ascii="Times New Roman" w:eastAsiaTheme="minorEastAsia" w:hAnsi="Times New Roman"/>
          <w:sz w:val="24"/>
          <w:szCs w:val="24"/>
        </w:rPr>
        <w:t xml:space="preserve"> – no plkst.8.30-16.00).</w:t>
      </w:r>
    </w:p>
    <w:p w14:paraId="3B8520A2" w14:textId="327C2446" w:rsidR="00651AF9" w:rsidRPr="007F0EF0"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w:t>
      </w:r>
      <w:r w:rsidR="00D26B33">
        <w:rPr>
          <w:rFonts w:ascii="Times New Roman" w:eastAsiaTheme="minorEastAsia" w:hAnsi="Times New Roman"/>
          <w:sz w:val="24"/>
          <w:szCs w:val="24"/>
        </w:rPr>
        <w:t>Centrālās administrācijas telpās Saieta laukumā 1, Madona</w:t>
      </w:r>
      <w:r w:rsidRPr="007F0EF0">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2021.gada </w:t>
      </w:r>
      <w:r w:rsidR="00D26B33">
        <w:rPr>
          <w:rFonts w:ascii="Times New Roman" w:eastAsiaTheme="minorEastAsia" w:hAnsi="Times New Roman"/>
          <w:b/>
          <w:sz w:val="24"/>
          <w:szCs w:val="24"/>
        </w:rPr>
        <w:t xml:space="preserve">15.oktobrī </w:t>
      </w:r>
      <w:r w:rsidRPr="007F0EF0">
        <w:rPr>
          <w:rFonts w:ascii="Times New Roman" w:eastAsiaTheme="minorEastAsia" w:hAnsi="Times New Roman"/>
          <w:b/>
          <w:sz w:val="24"/>
          <w:szCs w:val="24"/>
        </w:rPr>
        <w:t>plkst</w:t>
      </w:r>
      <w:r w:rsidR="00070C94">
        <w:rPr>
          <w:rFonts w:ascii="Times New Roman" w:eastAsiaTheme="minorEastAsia" w:hAnsi="Times New Roman"/>
          <w:b/>
          <w:sz w:val="24"/>
          <w:szCs w:val="24"/>
        </w:rPr>
        <w:t>.</w:t>
      </w:r>
      <w:r>
        <w:rPr>
          <w:rFonts w:ascii="Times New Roman" w:eastAsiaTheme="minorEastAsia" w:hAnsi="Times New Roman"/>
          <w:b/>
          <w:sz w:val="24"/>
          <w:szCs w:val="24"/>
        </w:rPr>
        <w:t xml:space="preserve"> 1</w:t>
      </w:r>
      <w:r w:rsidR="00D26B33">
        <w:rPr>
          <w:rFonts w:ascii="Times New Roman" w:eastAsiaTheme="minorEastAsia" w:hAnsi="Times New Roman"/>
          <w:b/>
          <w:sz w:val="24"/>
          <w:szCs w:val="24"/>
        </w:rPr>
        <w:t>4</w:t>
      </w:r>
      <w:r>
        <w:rPr>
          <w:rFonts w:ascii="Times New Roman" w:eastAsiaTheme="minorEastAsia" w:hAnsi="Times New Roman"/>
          <w:b/>
          <w:sz w:val="24"/>
          <w:szCs w:val="24"/>
        </w:rPr>
        <w:t>:00.</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7"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w:t>
      </w:r>
      <w:r>
        <w:rPr>
          <w:rFonts w:ascii="Times New Roman" w:eastAsiaTheme="minorEastAsia" w:hAnsi="Times New Roman"/>
          <w:sz w:val="24"/>
          <w:szCs w:val="24"/>
        </w:rPr>
        <w:t xml:space="preserve"> </w:t>
      </w:r>
      <w:r w:rsidR="00D8741B">
        <w:rPr>
          <w:rFonts w:ascii="Times New Roman" w:eastAsiaTheme="minorEastAsia" w:hAnsi="Times New Roman"/>
          <w:sz w:val="24"/>
          <w:szCs w:val="24"/>
        </w:rPr>
        <w:t>Dzelzavas</w:t>
      </w:r>
      <w:r>
        <w:rPr>
          <w:rFonts w:ascii="Times New Roman" w:eastAsiaTheme="minorEastAsia" w:hAnsi="Times New Roman"/>
          <w:sz w:val="24"/>
          <w:szCs w:val="24"/>
        </w:rPr>
        <w:t xml:space="preserve"> pagasta</w:t>
      </w:r>
      <w:r w:rsidRPr="007F0EF0">
        <w:rPr>
          <w:rFonts w:ascii="Times New Roman" w:eastAsiaTheme="minorEastAsia" w:hAnsi="Times New Roman"/>
          <w:sz w:val="24"/>
          <w:szCs w:val="24"/>
        </w:rPr>
        <w:t xml:space="preserve"> informācijas stendiem.</w:t>
      </w:r>
    </w:p>
    <w:p w14:paraId="7D41B91F"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5D67C508" w14:textId="77777777" w:rsidR="00651AF9"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Objekta sākotnējā cena, izsoles solis un nodrošinājums</w:t>
      </w:r>
    </w:p>
    <w:p w14:paraId="70FEBDF6"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05"/>
        <w:gridCol w:w="1788"/>
        <w:gridCol w:w="1505"/>
        <w:gridCol w:w="1863"/>
      </w:tblGrid>
      <w:tr w:rsidR="00651AF9" w:rsidRPr="002A57FA" w14:paraId="74FB6BF6" w14:textId="77777777" w:rsidTr="00C26635">
        <w:trPr>
          <w:trHeight w:val="675"/>
        </w:trPr>
        <w:tc>
          <w:tcPr>
            <w:tcW w:w="607" w:type="dxa"/>
          </w:tcPr>
          <w:p w14:paraId="77CA8272"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14:paraId="2EFB47D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14:paraId="78FF3F98" w14:textId="77777777" w:rsidR="00651AF9" w:rsidRPr="002A57FA" w:rsidRDefault="00651AF9" w:rsidP="00C26635">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14:paraId="7337912B"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14:paraId="35C90EA4"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14:paraId="7D437255"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14:paraId="1F860F08" w14:textId="77777777" w:rsidR="00651AF9" w:rsidRPr="002A57FA" w:rsidRDefault="00651AF9" w:rsidP="00C26635">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651AF9" w:rsidRPr="002A57FA" w14:paraId="259647CE" w14:textId="77777777" w:rsidTr="00C26635">
        <w:tc>
          <w:tcPr>
            <w:tcW w:w="607" w:type="dxa"/>
          </w:tcPr>
          <w:p w14:paraId="6C69B633" w14:textId="77777777" w:rsidR="00651AF9" w:rsidRPr="002A57FA" w:rsidRDefault="00651AF9" w:rsidP="00C26635">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14:paraId="2E7FA9DB" w14:textId="77777777" w:rsidR="00651AF9" w:rsidRPr="002A57FA" w:rsidRDefault="00651AF9" w:rsidP="00C26635">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GAZ 3307 (</w:t>
            </w:r>
            <w:proofErr w:type="spellStart"/>
            <w:r>
              <w:rPr>
                <w:rFonts w:ascii="Times New Roman" w:eastAsia="Arial Unicode MS" w:hAnsi="Times New Roman" w:cs="Times New Roman"/>
                <w:sz w:val="24"/>
                <w:szCs w:val="24"/>
              </w:rPr>
              <w:t>reģ</w:t>
            </w:r>
            <w:proofErr w:type="spellEnd"/>
            <w:r>
              <w:rPr>
                <w:rFonts w:ascii="Times New Roman" w:eastAsia="Arial Unicode MS" w:hAnsi="Times New Roman" w:cs="Times New Roman"/>
                <w:sz w:val="24"/>
                <w:szCs w:val="24"/>
              </w:rPr>
              <w:t>. Nr. BU 9677)</w:t>
            </w:r>
          </w:p>
        </w:tc>
        <w:tc>
          <w:tcPr>
            <w:tcW w:w="1806" w:type="dxa"/>
          </w:tcPr>
          <w:p w14:paraId="72A3FC9D" w14:textId="1E600325" w:rsidR="00651AF9" w:rsidRPr="002A57FA" w:rsidRDefault="00330671" w:rsidP="00C26635">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400</w:t>
            </w:r>
            <w:r w:rsidR="00651AF9">
              <w:rPr>
                <w:rFonts w:ascii="Times New Roman" w:eastAsiaTheme="minorEastAsia" w:hAnsi="Times New Roman" w:cs="Times New Roman"/>
                <w:b/>
              </w:rPr>
              <w:t>,00</w:t>
            </w:r>
          </w:p>
        </w:tc>
        <w:tc>
          <w:tcPr>
            <w:tcW w:w="1524" w:type="dxa"/>
          </w:tcPr>
          <w:p w14:paraId="181F0CDF" w14:textId="77777777" w:rsidR="00651AF9" w:rsidRPr="002A57FA" w:rsidRDefault="00651AF9"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c>
          <w:tcPr>
            <w:tcW w:w="1868" w:type="dxa"/>
          </w:tcPr>
          <w:p w14:paraId="7A3D87F9" w14:textId="109ADD8B" w:rsidR="00651AF9" w:rsidRPr="002A57FA" w:rsidRDefault="00330671" w:rsidP="00C26635">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w:t>
            </w:r>
            <w:r w:rsidR="00651AF9">
              <w:rPr>
                <w:rFonts w:ascii="Times New Roman" w:eastAsiaTheme="minorEastAsia" w:hAnsi="Times New Roman" w:cs="Times New Roman"/>
                <w:b/>
              </w:rPr>
              <w:t>,00</w:t>
            </w:r>
          </w:p>
        </w:tc>
      </w:tr>
    </w:tbl>
    <w:p w14:paraId="114D767E" w14:textId="77777777" w:rsidR="00651AF9" w:rsidRPr="004A1917" w:rsidRDefault="00651AF9" w:rsidP="00651AF9">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63C76C47" w14:textId="77777777" w:rsidR="00651AF9" w:rsidRDefault="00651AF9" w:rsidP="00651AF9">
      <w:pPr>
        <w:tabs>
          <w:tab w:val="num" w:pos="1070"/>
        </w:tabs>
        <w:spacing w:after="0" w:line="240" w:lineRule="auto"/>
        <w:ind w:right="51"/>
        <w:jc w:val="both"/>
        <w:outlineLvl w:val="0"/>
        <w:rPr>
          <w:rFonts w:ascii="Times New Roman" w:eastAsiaTheme="minorEastAsia" w:hAnsi="Times New Roman"/>
          <w:sz w:val="24"/>
          <w:szCs w:val="24"/>
        </w:rPr>
      </w:pPr>
    </w:p>
    <w:p w14:paraId="7491DBF2" w14:textId="628A8BA9" w:rsidR="00651AF9" w:rsidRPr="002F5E75" w:rsidRDefault="00651AF9" w:rsidP="00651AF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lastRenderedPageBreak/>
        <w:t>Nodrošinājums - drošības nauda  10% apmērā no konkrētā Objekta nosacītās</w:t>
      </w:r>
      <w:r>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w:t>
      </w:r>
      <w:r w:rsidR="00681C47">
        <w:rPr>
          <w:rFonts w:ascii="Times New Roman" w:eastAsiaTheme="minorEastAsia" w:hAnsi="Times New Roman"/>
          <w:sz w:val="24"/>
          <w:szCs w:val="24"/>
        </w:rPr>
        <w:t xml:space="preserve">, </w:t>
      </w:r>
      <w:r w:rsidR="00681C47">
        <w:rPr>
          <w:rFonts w:ascii="Times New Roman" w:hAnsi="Times New Roman" w:cs="Times New Roman"/>
          <w:sz w:val="24"/>
          <w:szCs w:val="24"/>
        </w:rPr>
        <w:t>kas ir EUR 40,00 (četrdesmit eiro 00 centi)</w:t>
      </w:r>
      <w:r w:rsidRPr="00755DC2">
        <w:rPr>
          <w:rFonts w:ascii="Times New Roman" w:eastAsiaTheme="minorEastAsia" w:hAnsi="Times New Roman"/>
          <w:sz w:val="24"/>
          <w:szCs w:val="24"/>
        </w:rPr>
        <w:t xml:space="preserve">. Lai persona varētu iesniegt pieteikumu dalībai izsolē, personai iepriekš jāsamaksā izsoles nodrošinājums – drošības nauda. Drošības nauda jāieskaita Madonas novada pašvaldības norēķinu kontā  LV37UNLA0030900130116, SEB banka, norādot maksājuma mērķi “Drošības nauda transportlīdzekļa </w:t>
      </w:r>
      <w:r>
        <w:rPr>
          <w:rFonts w:ascii="Times New Roman" w:eastAsiaTheme="minorEastAsia" w:hAnsi="Times New Roman"/>
          <w:sz w:val="24"/>
          <w:szCs w:val="24"/>
        </w:rPr>
        <w:t>GAZ 3307</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AAFD24B" w14:textId="77777777" w:rsidR="00651AF9" w:rsidRPr="00755DC2" w:rsidRDefault="00651AF9" w:rsidP="00651AF9">
      <w:pPr>
        <w:tabs>
          <w:tab w:val="num" w:pos="1070"/>
        </w:tabs>
        <w:spacing w:after="0" w:line="240" w:lineRule="auto"/>
        <w:ind w:left="426" w:right="51"/>
        <w:jc w:val="both"/>
        <w:outlineLvl w:val="0"/>
        <w:rPr>
          <w:rFonts w:ascii="Times New Roman" w:eastAsiaTheme="minorEastAsia" w:hAnsi="Times New Roman"/>
          <w:sz w:val="24"/>
          <w:szCs w:val="24"/>
        </w:rPr>
      </w:pPr>
    </w:p>
    <w:p w14:paraId="662358FE" w14:textId="77777777" w:rsidR="00651AF9" w:rsidRPr="002C752A" w:rsidRDefault="00651AF9" w:rsidP="00651AF9">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7519E8A1" w14:textId="77777777" w:rsidR="00651AF9" w:rsidRPr="004A1917"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7DFE58F4" w14:textId="77777777" w:rsidR="00651AF9" w:rsidRPr="00DF52E8" w:rsidRDefault="00651AF9" w:rsidP="00651AF9">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Pr="00DF52E8">
        <w:rPr>
          <w:rFonts w:ascii="Times New Roman" w:eastAsia="Arial Unicode MS" w:hAnsi="Times New Roman" w:cs="Times New Roman"/>
          <w:sz w:val="24"/>
          <w:szCs w:val="24"/>
        </w:rPr>
        <w:t xml:space="preserve"> </w:t>
      </w:r>
      <w:r>
        <w:rPr>
          <w:rFonts w:ascii="Times New Roman" w:eastAsia="Arial Unicode MS" w:hAnsi="Times New Roman" w:cs="Times New Roman"/>
          <w:b/>
          <w:sz w:val="24"/>
          <w:szCs w:val="24"/>
        </w:rPr>
        <w:t>GAZ 3307</w:t>
      </w:r>
      <w:r w:rsidRPr="00DF52E8">
        <w:rPr>
          <w:rFonts w:ascii="Times New Roman" w:eastAsia="Arial Unicode MS" w:hAnsi="Times New Roman" w:cs="Times New Roman"/>
          <w:sz w:val="24"/>
          <w:szCs w:val="24"/>
        </w:rPr>
        <w:t xml:space="preserve">  </w:t>
      </w:r>
      <w:r w:rsidRPr="00DF52E8">
        <w:rPr>
          <w:rFonts w:ascii="Times New Roman" w:eastAsia="Arial Unicode MS" w:hAnsi="Times New Roman" w:cs="Times New Roman"/>
          <w:sz w:val="24"/>
          <w:szCs w:val="24"/>
        </w:rPr>
        <w:tab/>
        <w:t>- valsts reģistrācijas Nr.</w:t>
      </w:r>
      <w:r>
        <w:rPr>
          <w:rFonts w:ascii="Times New Roman" w:eastAsia="Arial Unicode MS" w:hAnsi="Times New Roman" w:cs="Times New Roman"/>
          <w:sz w:val="24"/>
          <w:szCs w:val="24"/>
        </w:rPr>
        <w:t xml:space="preserve"> BU 9677</w:t>
      </w:r>
      <w:r w:rsidRPr="00DF52E8">
        <w:rPr>
          <w:rFonts w:ascii="Times New Roman" w:eastAsia="Arial Unicode MS" w:hAnsi="Times New Roman" w:cs="Times New Roman"/>
          <w:sz w:val="24"/>
          <w:szCs w:val="24"/>
        </w:rPr>
        <w:t>;</w:t>
      </w:r>
      <w:r w:rsidRPr="00DF52E8">
        <w:rPr>
          <w:rFonts w:ascii="Times New Roman" w:eastAsia="Arial Unicode MS" w:hAnsi="Times New Roman" w:cs="Times New Roman"/>
          <w:sz w:val="24"/>
          <w:szCs w:val="24"/>
        </w:rPr>
        <w:tab/>
      </w:r>
    </w:p>
    <w:p w14:paraId="21A77B35"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 benzīns</w:t>
      </w:r>
    </w:p>
    <w:p w14:paraId="312E6FC1"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krāsa – gaiši zila</w:t>
      </w:r>
    </w:p>
    <w:p w14:paraId="5D820E3C" w14:textId="77777777" w:rsidR="00651AF9" w:rsidRDefault="00651AF9" w:rsidP="00651AF9">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1991. </w:t>
      </w:r>
    </w:p>
    <w:p w14:paraId="61690CC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Transportlīdzekļa vērtības korekcija – vāja. </w:t>
      </w:r>
    </w:p>
    <w:p w14:paraId="161D2217"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Transportlīdzeklis ir izslēgts (neaktīvs) no CSDD reģistra. R</w:t>
      </w:r>
      <w:r w:rsidRPr="002F5E75">
        <w:rPr>
          <w:rFonts w:ascii="Times New Roman" w:eastAsia="Arial Unicode MS" w:hAnsi="Times New Roman" w:cs="Times New Roman"/>
          <w:sz w:val="24"/>
          <w:szCs w:val="24"/>
        </w:rPr>
        <w:t>eģistrācijas apliecība un numura zīmes ir nederīgas. Aizliegts piedalīties ceļu satiksmē.</w:t>
      </w:r>
      <w:r>
        <w:rPr>
          <w:rFonts w:ascii="Times New Roman" w:eastAsia="Arial Unicode MS" w:hAnsi="Times New Roman" w:cs="Times New Roman"/>
          <w:sz w:val="24"/>
          <w:szCs w:val="24"/>
        </w:rPr>
        <w:t xml:space="preserve"> </w:t>
      </w:r>
    </w:p>
    <w:p w14:paraId="76B18B5E"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143C8C23" w14:textId="77777777" w:rsidR="00651AF9" w:rsidRDefault="00651AF9" w:rsidP="00651AF9">
      <w:pPr>
        <w:spacing w:after="0" w:line="20" w:lineRule="atLeast"/>
        <w:ind w:left="567"/>
        <w:jc w:val="both"/>
        <w:rPr>
          <w:rFonts w:ascii="Times New Roman" w:eastAsia="Arial Unicode MS" w:hAnsi="Times New Roman" w:cs="Times New Roman"/>
          <w:sz w:val="24"/>
          <w:szCs w:val="24"/>
        </w:rPr>
      </w:pPr>
    </w:p>
    <w:p w14:paraId="71D8DF46" w14:textId="77777777" w:rsidR="00651AF9" w:rsidRPr="00C73736" w:rsidRDefault="00651AF9" w:rsidP="00651AF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27FA61FD" w14:textId="77777777" w:rsidR="00651AF9" w:rsidRPr="00C73736" w:rsidRDefault="00651AF9" w:rsidP="00651AF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8" w:history="1">
        <w:r w:rsidRPr="006A5F00">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w:t>
      </w:r>
    </w:p>
    <w:p w14:paraId="4B8DED91"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EDFB888" w14:textId="77777777" w:rsidR="00651AF9" w:rsidRPr="00C73736" w:rsidRDefault="00651AF9" w:rsidP="00651AF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07B6FF9E"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Pr="00DF52E8">
        <w:rPr>
          <w:rFonts w:ascii="Times New Roman" w:eastAsiaTheme="minorEastAsia" w:hAnsi="Times New Roman" w:cs="Times New Roman"/>
          <w:sz w:val="24"/>
          <w:szCs w:val="24"/>
        </w:rPr>
        <w:t xml:space="preserve"> Fiziskām personām,</w:t>
      </w:r>
      <w:r w:rsidRPr="00DF52E8">
        <w:rPr>
          <w:rFonts w:ascii="Times New Roman" w:eastAsiaTheme="minorEastAsia" w:hAnsi="Times New Roman" w:cs="Times New Roman"/>
          <w:color w:val="000000"/>
          <w:sz w:val="24"/>
          <w:szCs w:val="24"/>
        </w:rPr>
        <w:t xml:space="preserve"> uzrādot personu apliecinošu dokumentu: </w:t>
      </w:r>
    </w:p>
    <w:p w14:paraId="12790B72" w14:textId="77777777" w:rsidR="00651AF9" w:rsidRPr="00DF52E8" w:rsidRDefault="00651AF9" w:rsidP="00651AF9">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Pr="00DF52E8">
        <w:rPr>
          <w:rFonts w:ascii="Times New Roman" w:eastAsiaTheme="minorEastAsia" w:hAnsi="Times New Roman" w:cs="Times New Roman"/>
          <w:sz w:val="24"/>
          <w:szCs w:val="24"/>
        </w:rPr>
        <w:t xml:space="preserve">maksājumu apliecinošu dokumentu par drošības naudas samaksu; </w:t>
      </w:r>
    </w:p>
    <w:p w14:paraId="48B8CCF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Pr="00C73736">
        <w:rPr>
          <w:rFonts w:ascii="Times New Roman" w:eastAsiaTheme="minorEastAsia" w:hAnsi="Times New Roman" w:cs="Times New Roman"/>
          <w:sz w:val="24"/>
          <w:szCs w:val="24"/>
        </w:rPr>
        <w:t>pieteikumu dalībai izsolē (1.pielikums).</w:t>
      </w:r>
    </w:p>
    <w:p w14:paraId="749CBEB4"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C4CF375"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F2490EA"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Pr="00C73736">
        <w:rPr>
          <w:rFonts w:ascii="Times New Roman" w:eastAsiaTheme="minorEastAsia" w:hAnsi="Times New Roman" w:cs="Times New Roman"/>
          <w:color w:val="000000"/>
          <w:sz w:val="24"/>
          <w:szCs w:val="24"/>
        </w:rPr>
        <w:t>juridiskas personas lēmums par Objekta iegādi izsolē;</w:t>
      </w:r>
    </w:p>
    <w:p w14:paraId="68D850CC" w14:textId="77777777" w:rsidR="00651AF9" w:rsidRPr="00C73736"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Pr="00C73736">
        <w:rPr>
          <w:rFonts w:ascii="Times New Roman" w:eastAsiaTheme="minorEastAsia" w:hAnsi="Times New Roman" w:cs="Times New Roman"/>
          <w:sz w:val="24"/>
          <w:szCs w:val="24"/>
        </w:rPr>
        <w:t xml:space="preserve">Maksājumu apliecinošu dokumentu par nodrošinājuma naudas samaksu; </w:t>
      </w:r>
    </w:p>
    <w:p w14:paraId="268B2838" w14:textId="1DFFAB7A" w:rsidR="00651AF9" w:rsidRPr="00D9183A" w:rsidRDefault="00651AF9" w:rsidP="00651AF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Pr="00C73736">
        <w:rPr>
          <w:rFonts w:ascii="Times New Roman" w:eastAsiaTheme="minorEastAsia" w:hAnsi="Times New Roman" w:cs="Times New Roman"/>
          <w:sz w:val="24"/>
          <w:szCs w:val="24"/>
        </w:rPr>
        <w:t>Pieteikumu dalībai izsolē (1.pielikums).</w:t>
      </w:r>
    </w:p>
    <w:p w14:paraId="4392B540"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E4027F9"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E4A5F7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63E04C4"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4449C28C" w14:textId="77777777" w:rsidR="00651AF9" w:rsidRPr="00C73736" w:rsidRDefault="00651AF9" w:rsidP="00651AF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5CB94BB3" w14:textId="77777777" w:rsidR="00651AF9" w:rsidRPr="00C73736" w:rsidRDefault="00651AF9" w:rsidP="00651AF9">
      <w:pPr>
        <w:shd w:val="clear" w:color="auto" w:fill="FFFFFF"/>
        <w:spacing w:after="0" w:line="20" w:lineRule="atLeast"/>
        <w:ind w:hanging="54"/>
        <w:jc w:val="both"/>
        <w:rPr>
          <w:rFonts w:ascii="Times New Roman" w:eastAsiaTheme="minorEastAsia" w:hAnsi="Times New Roman" w:cs="Times New Roman"/>
          <w:sz w:val="24"/>
          <w:szCs w:val="24"/>
        </w:rPr>
      </w:pPr>
    </w:p>
    <w:p w14:paraId="4B99FFDF" w14:textId="0D4C017A" w:rsidR="00651AF9" w:rsidRPr="00681C47" w:rsidRDefault="00681C47" w:rsidP="00681C47">
      <w:pPr>
        <w:pStyle w:val="Sarakstarindkopa"/>
        <w:numPr>
          <w:ilvl w:val="0"/>
          <w:numId w:val="7"/>
        </w:numPr>
        <w:spacing w:after="0"/>
        <w:jc w:val="both"/>
        <w:rPr>
          <w:rFonts w:ascii="Times New Roman" w:eastAsiaTheme="minorEastAsia" w:hAnsi="Times New Roman" w:cs="Times New Roman"/>
          <w:sz w:val="24"/>
          <w:szCs w:val="24"/>
        </w:rPr>
      </w:pPr>
      <w:r w:rsidRPr="00020DA7">
        <w:rPr>
          <w:rFonts w:ascii="Times New Roman" w:eastAsiaTheme="minorEastAsia" w:hAnsi="Times New Roman" w:cs="Times New Roman"/>
          <w:sz w:val="24"/>
          <w:szCs w:val="24"/>
        </w:rPr>
        <w:lastRenderedPageBreak/>
        <w:t xml:space="preserve">Izsoles dalībnieki pieteikumus izsolei iesniedz Madonas novada </w:t>
      </w:r>
      <w:r>
        <w:rPr>
          <w:rFonts w:ascii="Times New Roman" w:eastAsiaTheme="minorEastAsia" w:hAnsi="Times New Roman" w:cs="Times New Roman"/>
          <w:sz w:val="24"/>
          <w:szCs w:val="24"/>
        </w:rPr>
        <w:t>Centrālajā administrācijā</w:t>
      </w:r>
      <w:r w:rsidRPr="00020DA7">
        <w:rPr>
          <w:rFonts w:ascii="Times New Roman" w:eastAsiaTheme="minorEastAsia" w:hAnsi="Times New Roman" w:cs="Times New Roman"/>
          <w:sz w:val="24"/>
          <w:szCs w:val="24"/>
        </w:rPr>
        <w:t xml:space="preserve">, Saieta laukumā 1, Madonā, Madonas novads, </w:t>
      </w:r>
      <w:r>
        <w:rPr>
          <w:rFonts w:ascii="Times New Roman" w:eastAsiaTheme="minorEastAsia" w:hAnsi="Times New Roman" w:cs="Times New Roman"/>
          <w:sz w:val="24"/>
          <w:szCs w:val="24"/>
        </w:rPr>
        <w:t>k</w:t>
      </w:r>
      <w:r w:rsidRPr="00020DA7">
        <w:rPr>
          <w:rFonts w:ascii="Times New Roman" w:eastAsiaTheme="minorEastAsia" w:hAnsi="Times New Roman" w:cs="Times New Roman"/>
          <w:sz w:val="24"/>
          <w:szCs w:val="24"/>
        </w:rPr>
        <w:t xml:space="preserve">lientu apkalpošanas zālē līdz </w:t>
      </w:r>
      <w:r w:rsidRPr="00070C94">
        <w:rPr>
          <w:rFonts w:ascii="Times New Roman" w:eastAsiaTheme="minorEastAsia" w:hAnsi="Times New Roman" w:cs="Times New Roman"/>
          <w:b/>
          <w:bCs/>
          <w:sz w:val="24"/>
          <w:szCs w:val="24"/>
        </w:rPr>
        <w:t xml:space="preserve">2021.gada </w:t>
      </w:r>
      <w:r w:rsidR="00EF49E9" w:rsidRPr="00070C94">
        <w:rPr>
          <w:rFonts w:ascii="Times New Roman" w:eastAsiaTheme="minorEastAsia" w:hAnsi="Times New Roman" w:cs="Times New Roman"/>
          <w:b/>
          <w:bCs/>
          <w:sz w:val="24"/>
          <w:szCs w:val="24"/>
        </w:rPr>
        <w:t>14.oktobrim</w:t>
      </w:r>
      <w:r w:rsidRPr="00070C94">
        <w:rPr>
          <w:rFonts w:ascii="Times New Roman" w:eastAsiaTheme="minorEastAsia" w:hAnsi="Times New Roman" w:cs="Times New Roman"/>
          <w:b/>
          <w:bCs/>
          <w:sz w:val="24"/>
          <w:szCs w:val="24"/>
        </w:rPr>
        <w:t xml:space="preserve"> plkst.</w:t>
      </w:r>
      <w:r w:rsidR="00EF49E9" w:rsidRPr="00070C94">
        <w:rPr>
          <w:rFonts w:ascii="Times New Roman" w:eastAsiaTheme="minorEastAsia" w:hAnsi="Times New Roman" w:cs="Times New Roman"/>
          <w:b/>
          <w:bCs/>
          <w:sz w:val="24"/>
          <w:szCs w:val="24"/>
        </w:rPr>
        <w:t>17</w:t>
      </w:r>
      <w:r w:rsidR="00070C94">
        <w:rPr>
          <w:rFonts w:ascii="Times New Roman" w:eastAsiaTheme="minorEastAsia" w:hAnsi="Times New Roman" w:cs="Times New Roman"/>
          <w:b/>
          <w:bCs/>
          <w:sz w:val="24"/>
          <w:szCs w:val="24"/>
        </w:rPr>
        <w:t>:</w:t>
      </w:r>
      <w:r w:rsidRPr="00070C94">
        <w:rPr>
          <w:rFonts w:ascii="Times New Roman" w:eastAsiaTheme="minorEastAsia" w:hAnsi="Times New Roman" w:cs="Times New Roman"/>
          <w:b/>
          <w:bCs/>
          <w:sz w:val="24"/>
          <w:szCs w:val="24"/>
        </w:rPr>
        <w:t>00.</w:t>
      </w:r>
      <w:r w:rsidRPr="00020DA7">
        <w:rPr>
          <w:rFonts w:ascii="Times New Roman" w:eastAsiaTheme="minorEastAsia" w:hAnsi="Times New Roman" w:cs="Times New Roman"/>
          <w:sz w:val="24"/>
          <w:szCs w:val="24"/>
        </w:rPr>
        <w:t xml:space="preserve"> Reģistrācijas laiks - darba dienās (pirmdien – no plkst.8.00 līdz 18.00, otrdien, trešdien, ceturtdien – no plkst.8.00-17.00, piektdien – no plkst.8.00-16.00)</w:t>
      </w:r>
      <w:r>
        <w:rPr>
          <w:rFonts w:ascii="Times New Roman" w:eastAsiaTheme="minorEastAsia" w:hAnsi="Times New Roman" w:cs="Times New Roman"/>
          <w:sz w:val="24"/>
          <w:szCs w:val="24"/>
        </w:rPr>
        <w:t>.</w:t>
      </w:r>
      <w:r w:rsidR="00651AF9" w:rsidRPr="00681C47">
        <w:rPr>
          <w:rFonts w:ascii="Times New Roman" w:eastAsiaTheme="minorEastAsia" w:hAnsi="Times New Roman"/>
          <w:sz w:val="24"/>
          <w:szCs w:val="24"/>
        </w:rPr>
        <w:t xml:space="preserve"> </w:t>
      </w:r>
    </w:p>
    <w:p w14:paraId="6DF9F2CA" w14:textId="0283EA26" w:rsidR="00651AF9" w:rsidRPr="00C73736" w:rsidRDefault="00EF49E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t xml:space="preserve">Pieteikties izsolē iespējams arī elektroniski, sūtot aizpildītu un atbilstoši normatīvajiem aktiem un šiem noteikumiem elektroniski parakstītu pieteikumu par dalību Objekta izsolē uz elektronisko pastu </w:t>
      </w:r>
      <w:hyperlink r:id="rId9" w:history="1">
        <w:r w:rsidRPr="00A8412B">
          <w:rPr>
            <w:rStyle w:val="Hipersaite"/>
            <w:rFonts w:ascii="Times New Roman" w:eastAsiaTheme="minorEastAsia" w:hAnsi="Times New Roman"/>
            <w:sz w:val="24"/>
            <w:szCs w:val="24"/>
          </w:rPr>
          <w:t>pasts@madona.lv</w:t>
        </w:r>
      </w:hyperlink>
      <w:r>
        <w:rPr>
          <w:rFonts w:ascii="Times New Roman" w:eastAsiaTheme="minorEastAsia" w:hAnsi="Times New Roman"/>
          <w:sz w:val="24"/>
          <w:szCs w:val="24"/>
        </w:rPr>
        <w:t xml:space="preserve"> pretī saņemot apliecinājumu par pieteikuma saņemšanu.</w:t>
      </w:r>
    </w:p>
    <w:p w14:paraId="28E414F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5105ED1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159E218D" w14:textId="372C95FC" w:rsidR="00651AF9" w:rsidRPr="00EF49E9"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14:paraId="6E79DA3D"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53B642F5" w14:textId="77777777" w:rsidR="00651AF9" w:rsidRDefault="00651AF9" w:rsidP="00651AF9">
      <w:pPr>
        <w:spacing w:after="0" w:line="20" w:lineRule="atLeast"/>
        <w:rPr>
          <w:rFonts w:ascii="Times New Roman" w:eastAsia="Arial Unicode MS" w:hAnsi="Times New Roman" w:cs="Times New Roman"/>
          <w:b/>
          <w:bCs/>
          <w:color w:val="0000FF"/>
          <w:sz w:val="24"/>
          <w:szCs w:val="24"/>
        </w:rPr>
      </w:pPr>
    </w:p>
    <w:p w14:paraId="123380F5" w14:textId="77777777" w:rsidR="00651AF9" w:rsidRPr="00C73736" w:rsidRDefault="00651AF9" w:rsidP="00651AF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5CE6E336"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0A76EE7"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56570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55568455"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731F9F5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1F3002F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0FEE0F5A"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3ACFB8D3"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4DF25B48"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65A4B0D2" w14:textId="77777777" w:rsidR="00651AF9" w:rsidRDefault="00651AF9" w:rsidP="00651AF9">
      <w:pPr>
        <w:numPr>
          <w:ilvl w:val="1"/>
          <w:numId w:val="7"/>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7A20560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45925B42"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AC3DCB4"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6F6A42E"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1F055ACB" w14:textId="77777777" w:rsidR="00651AF9" w:rsidRPr="001D1434"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2B78EEAC" w14:textId="77777777" w:rsidR="00651AF9" w:rsidRPr="00C73736" w:rsidRDefault="00651AF9" w:rsidP="00651AF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5968F68D" w14:textId="77777777" w:rsidR="00651AF9" w:rsidRPr="00C73736" w:rsidRDefault="00651AF9" w:rsidP="00651AF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411FF967" w14:textId="5DE10EBF" w:rsidR="00651AF9" w:rsidRPr="00D9183A" w:rsidRDefault="00651AF9" w:rsidP="00D9183A">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02AFAD41"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28963902"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2615C385" w14:textId="77777777" w:rsidR="00651AF9" w:rsidRPr="00457465"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2BFA7BD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436EB01E"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6738C8" w14:textId="77777777" w:rsidR="00651AF9" w:rsidRPr="00C73736" w:rsidRDefault="00651AF9" w:rsidP="00651AF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Pr>
          <w:rFonts w:ascii="Times New Roman" w:hAnsi="Times New Roman" w:cs="Times New Roman"/>
          <w:sz w:val="24"/>
          <w:szCs w:val="24"/>
        </w:rPr>
        <w:t>7 (</w:t>
      </w:r>
      <w:r w:rsidRPr="00C73736">
        <w:rPr>
          <w:rFonts w:ascii="Times New Roman" w:hAnsi="Times New Roman" w:cs="Times New Roman"/>
          <w:sz w:val="24"/>
          <w:szCs w:val="24"/>
        </w:rPr>
        <w:t>septiņu</w:t>
      </w:r>
      <w:r>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7AFA07E0" w14:textId="77777777" w:rsidR="00651AF9" w:rsidRPr="00C73736" w:rsidRDefault="00651AF9" w:rsidP="00651AF9">
      <w:pPr>
        <w:numPr>
          <w:ilvl w:val="0"/>
          <w:numId w:val="7"/>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650D178E" w14:textId="77777777" w:rsidR="00651AF9" w:rsidRPr="00C73736" w:rsidRDefault="00651AF9" w:rsidP="00651AF9">
      <w:pPr>
        <w:spacing w:after="0" w:line="20" w:lineRule="atLeast"/>
        <w:ind w:left="480"/>
        <w:contextualSpacing/>
        <w:jc w:val="both"/>
        <w:rPr>
          <w:rFonts w:ascii="Times New Roman" w:eastAsia="Arial Unicode MS" w:hAnsi="Times New Roman" w:cs="Times New Roman"/>
          <w:sz w:val="24"/>
          <w:szCs w:val="24"/>
        </w:rPr>
      </w:pPr>
    </w:p>
    <w:p w14:paraId="424D941A"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p>
    <w:p w14:paraId="35378A67" w14:textId="77777777" w:rsidR="00651AF9" w:rsidRPr="00C73736" w:rsidRDefault="00651AF9" w:rsidP="00651AF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2EC56CE8" w14:textId="77777777" w:rsidR="00651AF9" w:rsidRPr="00C73736" w:rsidRDefault="00651AF9" w:rsidP="00651AF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14:paraId="66EFD1CD" w14:textId="77777777" w:rsidR="00651AF9" w:rsidRDefault="00651AF9" w:rsidP="00651AF9">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950974B" w14:textId="77777777" w:rsidR="00651AF9" w:rsidRPr="007E148F" w:rsidRDefault="00651AF9" w:rsidP="00651AF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43C8C85A" w14:textId="77777777"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08BAEFB4" w14:textId="479A3CDA" w:rsidR="00651AF9" w:rsidRPr="002C752A" w:rsidRDefault="00651AF9" w:rsidP="00651AF9">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Pr>
          <w:rFonts w:ascii="Times New Roman" w:eastAsiaTheme="minorEastAsia" w:hAnsi="Times New Roman"/>
          <w:sz w:val="20"/>
          <w:szCs w:val="20"/>
        </w:rPr>
        <w:t>a</w:t>
      </w:r>
      <w:r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 xml:space="preserve">GAZ 3307 </w:t>
      </w:r>
      <w:r w:rsidR="00EF49E9">
        <w:rPr>
          <w:rFonts w:ascii="Times New Roman" w:eastAsia="Arial Unicode MS" w:hAnsi="Times New Roman" w:cs="Times New Roman"/>
          <w:sz w:val="20"/>
          <w:szCs w:val="20"/>
        </w:rPr>
        <w:t>21.09.2021. aps</w:t>
      </w:r>
      <w:r w:rsidRPr="002C752A">
        <w:rPr>
          <w:rFonts w:ascii="Times New Roman" w:eastAsia="Arial Unicode MS" w:hAnsi="Times New Roman" w:cs="Times New Roman"/>
          <w:sz w:val="20"/>
          <w:szCs w:val="20"/>
        </w:rPr>
        <w:t>tiprinātiem izsoles noteikumiem</w:t>
      </w:r>
    </w:p>
    <w:p w14:paraId="068A790D" w14:textId="77777777" w:rsidR="00651AF9" w:rsidRPr="00C73736" w:rsidRDefault="00651AF9" w:rsidP="00651AF9">
      <w:pPr>
        <w:spacing w:after="0" w:line="20" w:lineRule="atLeast"/>
        <w:jc w:val="right"/>
        <w:rPr>
          <w:rFonts w:ascii="Times New Roman" w:eastAsia="Arial Unicode MS" w:hAnsi="Times New Roman" w:cs="Times New Roman"/>
          <w:i/>
          <w:sz w:val="24"/>
        </w:rPr>
      </w:pPr>
    </w:p>
    <w:p w14:paraId="0952A518"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2943421" w14:textId="77777777" w:rsidR="00651AF9" w:rsidRPr="00C73736" w:rsidRDefault="00651AF9" w:rsidP="00651AF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4AA0A87C" w14:textId="77777777" w:rsidR="00651AF9" w:rsidRPr="00C73736" w:rsidRDefault="00651AF9" w:rsidP="00651AF9">
      <w:pPr>
        <w:spacing w:after="0" w:line="240" w:lineRule="auto"/>
        <w:jc w:val="right"/>
        <w:rPr>
          <w:rFonts w:ascii="Times New Roman" w:eastAsiaTheme="minorEastAsia" w:hAnsi="Times New Roman"/>
          <w:i/>
          <w:sz w:val="24"/>
          <w:szCs w:val="24"/>
        </w:rPr>
      </w:pPr>
    </w:p>
    <w:p w14:paraId="106C765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C05950B"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6D3396DE"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F2FB49D"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1430CF84"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F95C4C2" w14:textId="77777777" w:rsidR="00651AF9" w:rsidRPr="00C73736" w:rsidRDefault="00651AF9" w:rsidP="00651AF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1FAA1D19" w14:textId="77777777" w:rsidR="00651AF9" w:rsidRPr="00C73736" w:rsidRDefault="00651AF9" w:rsidP="00651AF9">
      <w:pPr>
        <w:spacing w:after="0" w:line="240" w:lineRule="auto"/>
        <w:jc w:val="center"/>
        <w:rPr>
          <w:rFonts w:ascii="Times New Roman" w:eastAsiaTheme="minorEastAsia" w:hAnsi="Times New Roman"/>
          <w:i/>
          <w:sz w:val="28"/>
          <w:szCs w:val="28"/>
        </w:rPr>
      </w:pPr>
    </w:p>
    <w:p w14:paraId="5C2AFAA8" w14:textId="77777777" w:rsidR="00651AF9" w:rsidRPr="00C73736" w:rsidRDefault="00651AF9" w:rsidP="00651AF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14:paraId="77DEF02B" w14:textId="77777777" w:rsidR="00651AF9" w:rsidRPr="00FD2735" w:rsidRDefault="00651AF9" w:rsidP="00651AF9">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3EB0AC77" w14:textId="77777777" w:rsidR="00651AF9" w:rsidRPr="00C73736" w:rsidRDefault="00651AF9" w:rsidP="00651AF9">
      <w:pPr>
        <w:spacing w:after="0" w:line="240" w:lineRule="auto"/>
        <w:rPr>
          <w:rFonts w:ascii="Times New Roman" w:eastAsiaTheme="minorEastAsia" w:hAnsi="Times New Roman"/>
          <w:i/>
          <w:sz w:val="24"/>
          <w:szCs w:val="24"/>
        </w:rPr>
      </w:pPr>
    </w:p>
    <w:p w14:paraId="1AD51B0A" w14:textId="77777777" w:rsidR="00651AF9" w:rsidRPr="00C73736" w:rsidRDefault="00651AF9" w:rsidP="00651AF9">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sidRPr="00AF7343">
        <w:rPr>
          <w:rFonts w:ascii="Times New Roman" w:eastAsiaTheme="minorEastAsia" w:hAnsi="Times New Roman"/>
          <w:b/>
          <w:bCs/>
          <w:i/>
          <w:iCs/>
          <w:sz w:val="28"/>
          <w:szCs w:val="28"/>
        </w:rPr>
        <w:t xml:space="preserve">GAZ </w:t>
      </w:r>
      <w:r>
        <w:rPr>
          <w:rFonts w:ascii="Times New Roman" w:eastAsiaTheme="minorEastAsia" w:hAnsi="Times New Roman"/>
          <w:b/>
          <w:bCs/>
          <w:i/>
          <w:iCs/>
          <w:sz w:val="28"/>
          <w:szCs w:val="28"/>
        </w:rPr>
        <w:t>3307</w:t>
      </w:r>
      <w:r w:rsidRPr="00AF7343">
        <w:rPr>
          <w:rFonts w:ascii="Times New Roman" w:eastAsiaTheme="minorEastAsia" w:hAnsi="Times New Roman"/>
          <w:b/>
          <w:bCs/>
          <w:i/>
          <w:iCs/>
          <w:sz w:val="28"/>
          <w:szCs w:val="28"/>
        </w:rPr>
        <w:t xml:space="preserve">, </w:t>
      </w:r>
      <w:proofErr w:type="spellStart"/>
      <w:r w:rsidRPr="00AF7343">
        <w:rPr>
          <w:rFonts w:ascii="Times New Roman" w:eastAsiaTheme="minorEastAsia" w:hAnsi="Times New Roman"/>
          <w:b/>
          <w:bCs/>
          <w:i/>
          <w:iCs/>
          <w:sz w:val="28"/>
          <w:szCs w:val="28"/>
        </w:rPr>
        <w:t>Reģ</w:t>
      </w:r>
      <w:proofErr w:type="spellEnd"/>
      <w:r w:rsidRPr="00AF7343">
        <w:rPr>
          <w:rFonts w:ascii="Times New Roman" w:eastAsiaTheme="minorEastAsia" w:hAnsi="Times New Roman"/>
          <w:b/>
          <w:bCs/>
          <w:i/>
          <w:iCs/>
          <w:sz w:val="28"/>
          <w:szCs w:val="28"/>
        </w:rPr>
        <w:t xml:space="preserve">. Nr. </w:t>
      </w:r>
      <w:r>
        <w:rPr>
          <w:rFonts w:ascii="Times New Roman" w:eastAsiaTheme="minorEastAsia" w:hAnsi="Times New Roman"/>
          <w:b/>
          <w:bCs/>
          <w:i/>
          <w:iCs/>
          <w:sz w:val="28"/>
          <w:szCs w:val="28"/>
        </w:rPr>
        <w:t>BU 9677</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7C7AFEE2" w14:textId="77777777" w:rsidR="00651AF9" w:rsidRPr="00C73736" w:rsidRDefault="00651AF9" w:rsidP="00651AF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15912368" w14:textId="77777777" w:rsidR="00651AF9" w:rsidRPr="00C73736" w:rsidRDefault="00651AF9" w:rsidP="00651AF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7C0817A2" w14:textId="77777777" w:rsidR="00651AF9" w:rsidRPr="00C73736" w:rsidRDefault="00651AF9" w:rsidP="00651AF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D7F8D4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015C88BC" w14:textId="77777777" w:rsidR="00651AF9" w:rsidRPr="00C73736" w:rsidRDefault="00651AF9" w:rsidP="00651AF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5F64BE5" w14:textId="77777777" w:rsidR="00651AF9" w:rsidRDefault="00651AF9" w:rsidP="00651AF9">
      <w:pPr>
        <w:spacing w:after="0" w:line="240" w:lineRule="auto"/>
        <w:jc w:val="both"/>
        <w:rPr>
          <w:rFonts w:ascii="Times New Roman" w:eastAsiaTheme="minorEastAsia" w:hAnsi="Times New Roman"/>
          <w:sz w:val="24"/>
          <w:szCs w:val="24"/>
        </w:rPr>
      </w:pPr>
    </w:p>
    <w:p w14:paraId="64CA617D" w14:textId="77777777"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135E59D6" w14:textId="031D5A54"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643A1E2F" w14:textId="181F07E8" w:rsidR="00651AF9" w:rsidRDefault="00651AF9" w:rsidP="00651AF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w:t>
      </w:r>
    </w:p>
    <w:p w14:paraId="24A4EA89"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65C64E1A"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03AF2E77" w14:textId="77777777" w:rsidR="00651AF9" w:rsidRPr="00A22230"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29637BC"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7E52375" w14:textId="77777777" w:rsidR="00651AF9" w:rsidRDefault="00651AF9" w:rsidP="00651AF9">
      <w:pPr>
        <w:suppressAutoHyphens/>
        <w:autoSpaceDN w:val="0"/>
        <w:spacing w:after="840"/>
        <w:ind w:left="567" w:hanging="567"/>
        <w:contextualSpacing/>
        <w:jc w:val="both"/>
        <w:rPr>
          <w:rFonts w:ascii="Times New Roman" w:eastAsia="Calibri" w:hAnsi="Times New Roman" w:cs="Times New Roman"/>
          <w:i/>
          <w:sz w:val="24"/>
          <w:szCs w:val="24"/>
        </w:rPr>
      </w:pPr>
    </w:p>
    <w:p w14:paraId="7C8DF23A" w14:textId="77777777" w:rsidR="00651AF9" w:rsidRPr="00A22230" w:rsidRDefault="00651AF9" w:rsidP="00651AF9">
      <w:pPr>
        <w:suppressAutoHyphens/>
        <w:autoSpaceDN w:val="0"/>
        <w:spacing w:after="840"/>
        <w:ind w:left="567" w:hanging="567"/>
        <w:contextualSpacing/>
        <w:jc w:val="both"/>
        <w:rPr>
          <w:rFonts w:ascii="Times New Roman" w:hAnsi="Times New Roman" w:cs="Times New Roman"/>
          <w:sz w:val="24"/>
          <w:szCs w:val="24"/>
        </w:rPr>
      </w:pPr>
    </w:p>
    <w:p w14:paraId="6C929A25" w14:textId="77777777" w:rsidR="00651AF9" w:rsidRPr="00A22230" w:rsidRDefault="00651AF9" w:rsidP="00651AF9">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4F30800A" w14:textId="77777777" w:rsidR="00651AF9" w:rsidRPr="00AF7343" w:rsidRDefault="00651AF9" w:rsidP="00651AF9">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Pr>
          <w:rFonts w:ascii="Times New Roman" w:hAnsi="Times New Roman" w:cs="Times New Roman"/>
          <w:sz w:val="24"/>
          <w:szCs w:val="24"/>
        </w:rPr>
        <w:tab/>
      </w:r>
      <w:r w:rsidRPr="00AF7343">
        <w:rPr>
          <w:rFonts w:ascii="Times New Roman" w:hAnsi="Times New Roman" w:cs="Times New Roman"/>
        </w:rPr>
        <w:t>(paraksts, paraksta atšifrējums)</w:t>
      </w:r>
    </w:p>
    <w:p w14:paraId="12ACF08E" w14:textId="77777777" w:rsidR="00651AF9" w:rsidRPr="00A22230" w:rsidRDefault="00651AF9" w:rsidP="00651AF9">
      <w:pPr>
        <w:ind w:firstLine="851"/>
        <w:jc w:val="both"/>
        <w:rPr>
          <w:rFonts w:ascii="Times New Roman" w:hAnsi="Times New Roman" w:cs="Times New Roman"/>
          <w:sz w:val="24"/>
          <w:szCs w:val="24"/>
        </w:rPr>
      </w:pPr>
    </w:p>
    <w:p w14:paraId="0F9520CD" w14:textId="77777777" w:rsidR="00651AF9" w:rsidRPr="00A22230" w:rsidRDefault="00651AF9" w:rsidP="00651AF9">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w:t>
      </w:r>
      <w:proofErr w:type="spellStart"/>
      <w:r w:rsidRPr="00A22230">
        <w:rPr>
          <w:rFonts w:ascii="Times New Roman" w:hAnsi="Times New Roman" w:cs="Times New Roman"/>
          <w:i/>
          <w:sz w:val="20"/>
          <w:szCs w:val="20"/>
        </w:rPr>
        <w:t>pamatnolūkiem</w:t>
      </w:r>
      <w:proofErr w:type="spellEnd"/>
      <w:r w:rsidRPr="00A22230">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19ABA13E" w14:textId="77777777" w:rsidR="00FC4C67" w:rsidRDefault="00FC4C67"/>
    <w:sectPr w:rsidR="00FC4C67" w:rsidSect="00655E9D">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F9"/>
    <w:rsid w:val="00070C94"/>
    <w:rsid w:val="0011485B"/>
    <w:rsid w:val="00330671"/>
    <w:rsid w:val="00651AF9"/>
    <w:rsid w:val="00655E9D"/>
    <w:rsid w:val="00681C47"/>
    <w:rsid w:val="008C0231"/>
    <w:rsid w:val="00B2058C"/>
    <w:rsid w:val="00B640E2"/>
    <w:rsid w:val="00B8457D"/>
    <w:rsid w:val="00D26B33"/>
    <w:rsid w:val="00D8741B"/>
    <w:rsid w:val="00D9183A"/>
    <w:rsid w:val="00EB04AF"/>
    <w:rsid w:val="00EF49E9"/>
    <w:rsid w:val="00FA6D8E"/>
    <w:rsid w:val="00FC4C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A96F24"/>
  <w15:chartTrackingRefBased/>
  <w15:docId w15:val="{DF64015D-BDF6-4EF7-B135-5BCF883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1AF9"/>
    <w:pPr>
      <w:spacing w:after="160" w:line="259" w:lineRule="auto"/>
    </w:pPr>
    <w:rPr>
      <w:rFonts w:asciiTheme="minorHAnsi" w:eastAsiaTheme="minorHAnsi" w:hAnsiTheme="minorHAnsi" w:cstheme="minorBid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51AF9"/>
    <w:pPr>
      <w:ind w:left="720"/>
      <w:contextualSpacing/>
    </w:pPr>
  </w:style>
  <w:style w:type="table" w:customStyle="1" w:styleId="Reatabula1">
    <w:name w:val="Režģa tabula1"/>
    <w:basedOn w:val="Parastatabula"/>
    <w:next w:val="Reatabula"/>
    <w:uiPriority w:val="39"/>
    <w:rsid w:val="00651A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651AF9"/>
    <w:rPr>
      <w:color w:val="0000FF"/>
      <w:u w:val="single"/>
    </w:rPr>
  </w:style>
  <w:style w:type="table" w:styleId="Reatabula">
    <w:name w:val="Table Grid"/>
    <w:basedOn w:val="Parastatabula"/>
    <w:uiPriority w:val="39"/>
    <w:rsid w:val="00651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ona.lv" TargetMode="External"/><Relationship Id="rId11" Type="http://schemas.openxmlformats.org/officeDocument/2006/relationships/fontTable" Target="fontTable.xml"/><Relationship Id="rId5" Type="http://schemas.openxmlformats.org/officeDocument/2006/relationships/hyperlink" Target="mailto:sandis.kalnins@madona.lv" TargetMode="External"/><Relationship Id="rId10" Type="http://schemas.openxmlformats.org/officeDocument/2006/relationships/hyperlink" Target="http://www.madona.lv/datu-privatuma-politika/" TargetMode="Externa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8358</Words>
  <Characters>4765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IlzeR</cp:lastModifiedBy>
  <cp:revision>2</cp:revision>
  <dcterms:created xsi:type="dcterms:W3CDTF">2021-09-28T19:34:00Z</dcterms:created>
  <dcterms:modified xsi:type="dcterms:W3CDTF">2021-09-28T19:34:00Z</dcterms:modified>
</cp:coreProperties>
</file>