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1F5" w:rsidRPr="00CB1D06" w:rsidRDefault="004E7FD3" w:rsidP="00530EE5">
      <w:pPr>
        <w:spacing w:line="259" w:lineRule="auto"/>
        <w:ind w:right="54"/>
        <w:jc w:val="right"/>
        <w:rPr>
          <w:rFonts w:ascii="Times New Roman" w:hAnsi="Times New Roman" w:cs="Times New Roman"/>
        </w:rPr>
      </w:pPr>
      <w:r w:rsidRPr="00CB1D06">
        <w:rPr>
          <w:rFonts w:ascii="Times New Roman" w:hAnsi="Times New Roman" w:cs="Times New Roman"/>
        </w:rPr>
        <w:t xml:space="preserve">APSTIPRINU _______________ </w:t>
      </w:r>
    </w:p>
    <w:p w:rsidR="00C071F5" w:rsidRPr="00CB1D06" w:rsidRDefault="00E252A3" w:rsidP="00530EE5">
      <w:pPr>
        <w:spacing w:line="259" w:lineRule="auto"/>
        <w:ind w:right="54"/>
        <w:jc w:val="right"/>
        <w:rPr>
          <w:rFonts w:ascii="Times New Roman" w:hAnsi="Times New Roman" w:cs="Times New Roman"/>
        </w:rPr>
      </w:pPr>
      <w:r w:rsidRPr="00CB1D06">
        <w:rPr>
          <w:rFonts w:ascii="Times New Roman" w:hAnsi="Times New Roman" w:cs="Times New Roman"/>
        </w:rPr>
        <w:t>Dzelzavas</w:t>
      </w:r>
      <w:r w:rsidR="004E7FD3" w:rsidRPr="00CB1D06">
        <w:rPr>
          <w:rFonts w:ascii="Times New Roman" w:hAnsi="Times New Roman" w:cs="Times New Roman"/>
        </w:rPr>
        <w:t xml:space="preserve"> </w:t>
      </w:r>
      <w:r w:rsidR="00530EE5" w:rsidRPr="00CB1D06">
        <w:rPr>
          <w:rFonts w:ascii="Times New Roman" w:hAnsi="Times New Roman" w:cs="Times New Roman"/>
        </w:rPr>
        <w:t>pagasta pārvaldes vadītājs</w:t>
      </w:r>
    </w:p>
    <w:p w:rsidR="00C071F5" w:rsidRPr="00CB1D06" w:rsidRDefault="00E252A3" w:rsidP="00530EE5">
      <w:pPr>
        <w:ind w:left="396" w:right="54"/>
        <w:jc w:val="right"/>
        <w:rPr>
          <w:rFonts w:ascii="Times New Roman" w:hAnsi="Times New Roman" w:cs="Times New Roman"/>
        </w:rPr>
      </w:pPr>
      <w:proofErr w:type="spellStart"/>
      <w:r w:rsidRPr="00CB1D06">
        <w:rPr>
          <w:rFonts w:ascii="Times New Roman" w:hAnsi="Times New Roman" w:cs="Times New Roman"/>
        </w:rPr>
        <w:t>S.Kalniņs</w:t>
      </w:r>
      <w:proofErr w:type="spellEnd"/>
    </w:p>
    <w:p w:rsidR="00530EE5" w:rsidRPr="00CB1D06" w:rsidRDefault="00530EE5" w:rsidP="00530EE5">
      <w:pPr>
        <w:ind w:left="396" w:right="54"/>
        <w:jc w:val="right"/>
        <w:rPr>
          <w:rFonts w:ascii="Times New Roman" w:hAnsi="Times New Roman" w:cs="Times New Roman"/>
        </w:rPr>
      </w:pPr>
    </w:p>
    <w:p w:rsidR="00C071F5" w:rsidRPr="00CB1D06" w:rsidRDefault="00E252A3" w:rsidP="00530EE5">
      <w:pPr>
        <w:spacing w:after="144"/>
        <w:ind w:left="4873" w:right="54" w:hanging="2664"/>
        <w:rPr>
          <w:rFonts w:ascii="Times New Roman" w:hAnsi="Times New Roman" w:cs="Times New Roman"/>
        </w:rPr>
      </w:pPr>
      <w:r w:rsidRPr="00CB1D06">
        <w:rPr>
          <w:rFonts w:ascii="Times New Roman" w:hAnsi="Times New Roman" w:cs="Times New Roman"/>
          <w:sz w:val="36"/>
        </w:rPr>
        <w:t>Dzelzavas</w:t>
      </w:r>
      <w:r w:rsidR="003A2D48" w:rsidRPr="00CB1D06">
        <w:rPr>
          <w:rFonts w:ascii="Times New Roman" w:hAnsi="Times New Roman" w:cs="Times New Roman"/>
          <w:sz w:val="36"/>
        </w:rPr>
        <w:t xml:space="preserve"> pagasta čempionāts </w:t>
      </w:r>
      <w:r w:rsidRPr="00CB1D06">
        <w:rPr>
          <w:rFonts w:ascii="Times New Roman" w:hAnsi="Times New Roman" w:cs="Times New Roman"/>
          <w:sz w:val="36"/>
        </w:rPr>
        <w:t>futbolā 7x7</w:t>
      </w:r>
    </w:p>
    <w:p w:rsidR="00C071F5" w:rsidRPr="00CB1D06" w:rsidRDefault="004E7FD3" w:rsidP="00530EE5">
      <w:pPr>
        <w:spacing w:after="0" w:line="259" w:lineRule="auto"/>
        <w:ind w:left="0" w:right="54" w:firstLine="0"/>
        <w:jc w:val="center"/>
        <w:rPr>
          <w:rFonts w:ascii="Times New Roman" w:hAnsi="Times New Roman" w:cs="Times New Roman"/>
        </w:rPr>
      </w:pPr>
      <w:r w:rsidRPr="00CB1D06">
        <w:rPr>
          <w:rFonts w:ascii="Times New Roman" w:hAnsi="Times New Roman" w:cs="Times New Roman"/>
          <w:b/>
          <w:sz w:val="36"/>
        </w:rPr>
        <w:t>Nolikums</w:t>
      </w:r>
      <w:r w:rsidRPr="00CB1D06">
        <w:rPr>
          <w:rFonts w:ascii="Times New Roman" w:hAnsi="Times New Roman" w:cs="Times New Roman"/>
          <w:b/>
          <w:sz w:val="36"/>
          <w:vertAlign w:val="subscript"/>
        </w:rPr>
        <w:t xml:space="preserve"> </w:t>
      </w:r>
    </w:p>
    <w:p w:rsidR="00C071F5" w:rsidRPr="00CB1D06" w:rsidRDefault="004E7FD3" w:rsidP="00530EE5">
      <w:pPr>
        <w:spacing w:after="15" w:line="259" w:lineRule="auto"/>
        <w:ind w:left="0" w:right="54" w:firstLine="0"/>
        <w:rPr>
          <w:rFonts w:ascii="Times New Roman" w:hAnsi="Times New Roman" w:cs="Times New Roman"/>
        </w:rPr>
      </w:pPr>
      <w:r w:rsidRPr="00CB1D06">
        <w:rPr>
          <w:rFonts w:ascii="Times New Roman" w:hAnsi="Times New Roman" w:cs="Times New Roman"/>
        </w:rPr>
        <w:t xml:space="preserve"> </w:t>
      </w:r>
    </w:p>
    <w:p w:rsidR="00C071F5" w:rsidRPr="00CB1D06" w:rsidRDefault="004E7FD3" w:rsidP="00530EE5">
      <w:pPr>
        <w:numPr>
          <w:ilvl w:val="0"/>
          <w:numId w:val="1"/>
        </w:numPr>
        <w:spacing w:after="18" w:line="259" w:lineRule="auto"/>
        <w:ind w:right="54" w:hanging="427"/>
        <w:rPr>
          <w:rFonts w:ascii="Times New Roman" w:hAnsi="Times New Roman" w:cs="Times New Roman"/>
        </w:rPr>
      </w:pPr>
      <w:bookmarkStart w:id="0" w:name="_GoBack"/>
      <w:r w:rsidRPr="00CB1D06">
        <w:rPr>
          <w:rFonts w:ascii="Times New Roman" w:hAnsi="Times New Roman" w:cs="Times New Roman"/>
          <w:b/>
        </w:rPr>
        <w:t>Mērķis un uzdevumi.</w:t>
      </w:r>
      <w:r w:rsidRPr="00CB1D06">
        <w:rPr>
          <w:rFonts w:ascii="Times New Roman" w:hAnsi="Times New Roman" w:cs="Times New Roman"/>
        </w:rPr>
        <w:t xml:space="preserve"> </w:t>
      </w:r>
    </w:p>
    <w:p w:rsidR="00C071F5" w:rsidRPr="00CB1D06" w:rsidRDefault="00E252A3" w:rsidP="00530EE5">
      <w:pPr>
        <w:numPr>
          <w:ilvl w:val="1"/>
          <w:numId w:val="1"/>
        </w:numPr>
        <w:ind w:left="1134" w:right="54" w:hanging="414"/>
        <w:jc w:val="both"/>
        <w:rPr>
          <w:rFonts w:ascii="Times New Roman" w:hAnsi="Times New Roman" w:cs="Times New Roman"/>
        </w:rPr>
      </w:pPr>
      <w:r w:rsidRPr="00CB1D06">
        <w:rPr>
          <w:rFonts w:ascii="Times New Roman" w:hAnsi="Times New Roman" w:cs="Times New Roman"/>
        </w:rPr>
        <w:t xml:space="preserve">Popularizēt futbolu Madonas </w:t>
      </w:r>
      <w:r w:rsidR="004E7FD3" w:rsidRPr="00CB1D06">
        <w:rPr>
          <w:rFonts w:ascii="Times New Roman" w:hAnsi="Times New Roman" w:cs="Times New Roman"/>
        </w:rPr>
        <w:t xml:space="preserve">novadā. </w:t>
      </w:r>
    </w:p>
    <w:p w:rsidR="00C071F5" w:rsidRPr="00353790" w:rsidRDefault="00E252A3" w:rsidP="00530EE5">
      <w:pPr>
        <w:numPr>
          <w:ilvl w:val="1"/>
          <w:numId w:val="1"/>
        </w:numPr>
        <w:spacing w:after="26"/>
        <w:ind w:right="54" w:hanging="468"/>
        <w:jc w:val="both"/>
        <w:rPr>
          <w:rFonts w:ascii="Times New Roman" w:hAnsi="Times New Roman" w:cs="Times New Roman"/>
        </w:rPr>
      </w:pPr>
      <w:r w:rsidRPr="00CB1D06">
        <w:rPr>
          <w:rFonts w:ascii="Times New Roman" w:hAnsi="Times New Roman" w:cs="Times New Roman"/>
        </w:rPr>
        <w:t>Noskaidrot Madonas</w:t>
      </w:r>
      <w:r w:rsidR="004E7FD3" w:rsidRPr="00CB1D06">
        <w:rPr>
          <w:rFonts w:ascii="Times New Roman" w:hAnsi="Times New Roman" w:cs="Times New Roman"/>
        </w:rPr>
        <w:t xml:space="preserve"> novada </w:t>
      </w:r>
      <w:r w:rsidR="003A2D48" w:rsidRPr="00CB1D06">
        <w:rPr>
          <w:rFonts w:ascii="Times New Roman" w:hAnsi="Times New Roman" w:cs="Times New Roman"/>
        </w:rPr>
        <w:t xml:space="preserve">Dzelzavas pagasta </w:t>
      </w:r>
      <w:r w:rsidR="004E7FD3" w:rsidRPr="00CB1D06">
        <w:rPr>
          <w:rFonts w:ascii="Times New Roman" w:hAnsi="Times New Roman" w:cs="Times New Roman"/>
        </w:rPr>
        <w:t>atklātā čempionāta futbolā čempionu un godalgoto vietu ieguvējus.</w:t>
      </w:r>
      <w:r w:rsidR="004E7FD3" w:rsidRPr="00CB1D06">
        <w:rPr>
          <w:rFonts w:ascii="Times New Roman" w:hAnsi="Times New Roman" w:cs="Times New Roman"/>
          <w:b/>
        </w:rPr>
        <w:t xml:space="preserve"> </w:t>
      </w:r>
    </w:p>
    <w:p w:rsidR="00353790" w:rsidRPr="00353790" w:rsidRDefault="00353790" w:rsidP="00530EE5">
      <w:pPr>
        <w:numPr>
          <w:ilvl w:val="1"/>
          <w:numId w:val="1"/>
        </w:numPr>
        <w:spacing w:after="26"/>
        <w:ind w:right="54" w:hanging="468"/>
        <w:jc w:val="both"/>
        <w:rPr>
          <w:rFonts w:ascii="Times New Roman" w:hAnsi="Times New Roman" w:cs="Times New Roman"/>
          <w:bCs/>
        </w:rPr>
      </w:pPr>
      <w:r w:rsidRPr="00353790">
        <w:rPr>
          <w:rFonts w:ascii="Times New Roman" w:hAnsi="Times New Roman" w:cs="Times New Roman"/>
          <w:bCs/>
        </w:rPr>
        <w:t>Iesaistīt ikvienu sportiskās aktivitātēs.</w:t>
      </w:r>
    </w:p>
    <w:p w:rsidR="00C071F5" w:rsidRPr="00CB1D06" w:rsidRDefault="004E7FD3" w:rsidP="00530EE5">
      <w:pPr>
        <w:spacing w:after="15" w:line="259" w:lineRule="auto"/>
        <w:ind w:left="0" w:right="54" w:firstLine="0"/>
        <w:rPr>
          <w:rFonts w:ascii="Times New Roman" w:hAnsi="Times New Roman" w:cs="Times New Roman"/>
        </w:rPr>
      </w:pPr>
      <w:r w:rsidRPr="00CB1D06">
        <w:rPr>
          <w:rFonts w:ascii="Times New Roman" w:hAnsi="Times New Roman" w:cs="Times New Roman"/>
        </w:rPr>
        <w:t xml:space="preserve"> </w:t>
      </w:r>
    </w:p>
    <w:p w:rsidR="00C071F5" w:rsidRPr="00CB1D06" w:rsidRDefault="004E7FD3" w:rsidP="00530EE5">
      <w:pPr>
        <w:numPr>
          <w:ilvl w:val="0"/>
          <w:numId w:val="1"/>
        </w:numPr>
        <w:spacing w:after="18" w:line="259" w:lineRule="auto"/>
        <w:ind w:right="54" w:hanging="427"/>
        <w:rPr>
          <w:rFonts w:ascii="Times New Roman" w:hAnsi="Times New Roman" w:cs="Times New Roman"/>
        </w:rPr>
      </w:pPr>
      <w:r w:rsidRPr="00CB1D06">
        <w:rPr>
          <w:rFonts w:ascii="Times New Roman" w:hAnsi="Times New Roman" w:cs="Times New Roman"/>
          <w:b/>
        </w:rPr>
        <w:t>Sacensību vadība.</w:t>
      </w:r>
      <w:r w:rsidRPr="00CB1D06">
        <w:rPr>
          <w:rFonts w:ascii="Times New Roman" w:hAnsi="Times New Roman" w:cs="Times New Roman"/>
        </w:rPr>
        <w:t xml:space="preserve"> </w:t>
      </w:r>
    </w:p>
    <w:p w:rsidR="00530EE5" w:rsidRPr="00CB1D06" w:rsidRDefault="00E252A3" w:rsidP="00530EE5">
      <w:pPr>
        <w:pStyle w:val="Sarakstarindkopa"/>
        <w:numPr>
          <w:ilvl w:val="1"/>
          <w:numId w:val="1"/>
        </w:numPr>
        <w:ind w:left="1134" w:right="54" w:hanging="425"/>
        <w:jc w:val="both"/>
        <w:rPr>
          <w:rFonts w:ascii="Times New Roman" w:hAnsi="Times New Roman" w:cs="Times New Roman"/>
        </w:rPr>
      </w:pPr>
      <w:r w:rsidRPr="00CB1D06">
        <w:rPr>
          <w:rFonts w:ascii="Times New Roman" w:hAnsi="Times New Roman" w:cs="Times New Roman"/>
        </w:rPr>
        <w:t xml:space="preserve">Sacensības organizē Dzelzavas </w:t>
      </w:r>
      <w:r w:rsidR="003A2D48" w:rsidRPr="00CB1D06">
        <w:rPr>
          <w:rFonts w:ascii="Times New Roman" w:hAnsi="Times New Roman" w:cs="Times New Roman"/>
        </w:rPr>
        <w:t>pagasta pārvalde</w:t>
      </w:r>
      <w:r w:rsidR="004E7FD3" w:rsidRPr="00CB1D06">
        <w:rPr>
          <w:rFonts w:ascii="Times New Roman" w:hAnsi="Times New Roman" w:cs="Times New Roman"/>
        </w:rPr>
        <w:t xml:space="preserve"> un </w:t>
      </w:r>
      <w:r w:rsidRPr="00CB1D06">
        <w:rPr>
          <w:rFonts w:ascii="Times New Roman" w:hAnsi="Times New Roman" w:cs="Times New Roman"/>
        </w:rPr>
        <w:t>biedrība „Madonas futbola attīstībai</w:t>
      </w:r>
      <w:r w:rsidR="004E7FD3" w:rsidRPr="00CB1D06">
        <w:rPr>
          <w:rFonts w:ascii="Times New Roman" w:hAnsi="Times New Roman" w:cs="Times New Roman"/>
        </w:rPr>
        <w:t>”.</w:t>
      </w:r>
    </w:p>
    <w:p w:rsidR="00C071F5" w:rsidRPr="00CB1D06" w:rsidRDefault="004E7FD3" w:rsidP="00530EE5">
      <w:pPr>
        <w:pStyle w:val="Sarakstarindkopa"/>
        <w:numPr>
          <w:ilvl w:val="1"/>
          <w:numId w:val="1"/>
        </w:numPr>
        <w:ind w:right="54" w:hanging="479"/>
        <w:jc w:val="both"/>
        <w:rPr>
          <w:rFonts w:ascii="Times New Roman" w:hAnsi="Times New Roman" w:cs="Times New Roman"/>
        </w:rPr>
      </w:pPr>
      <w:r w:rsidRPr="00CB1D06">
        <w:rPr>
          <w:rFonts w:ascii="Times New Roman" w:hAnsi="Times New Roman" w:cs="Times New Roman"/>
        </w:rPr>
        <w:t>A</w:t>
      </w:r>
      <w:r w:rsidR="00E252A3" w:rsidRPr="00CB1D06">
        <w:rPr>
          <w:rFonts w:ascii="Times New Roman" w:hAnsi="Times New Roman" w:cs="Times New Roman"/>
        </w:rPr>
        <w:t xml:space="preserve">tbildīgie: </w:t>
      </w:r>
      <w:r w:rsidR="003A2D48" w:rsidRPr="00CB1D06">
        <w:rPr>
          <w:rFonts w:ascii="Times New Roman" w:hAnsi="Times New Roman" w:cs="Times New Roman"/>
        </w:rPr>
        <w:t>Turnīra organizators</w:t>
      </w:r>
      <w:r w:rsidR="00353790">
        <w:rPr>
          <w:rFonts w:ascii="Times New Roman" w:hAnsi="Times New Roman" w:cs="Times New Roman"/>
        </w:rPr>
        <w:t xml:space="preserve"> un galvenais tiesnesis</w:t>
      </w:r>
      <w:r w:rsidR="003A2D48" w:rsidRPr="00CB1D06">
        <w:rPr>
          <w:rFonts w:ascii="Times New Roman" w:hAnsi="Times New Roman" w:cs="Times New Roman"/>
        </w:rPr>
        <w:t xml:space="preserve"> </w:t>
      </w:r>
      <w:r w:rsidR="00E252A3" w:rsidRPr="00CB1D06">
        <w:rPr>
          <w:rFonts w:ascii="Times New Roman" w:hAnsi="Times New Roman" w:cs="Times New Roman"/>
        </w:rPr>
        <w:t xml:space="preserve">Klāvs </w:t>
      </w:r>
      <w:proofErr w:type="spellStart"/>
      <w:r w:rsidR="00E252A3" w:rsidRPr="00CB1D06">
        <w:rPr>
          <w:rFonts w:ascii="Times New Roman" w:hAnsi="Times New Roman" w:cs="Times New Roman"/>
        </w:rPr>
        <w:t>Sveķis</w:t>
      </w:r>
      <w:proofErr w:type="spellEnd"/>
      <w:r w:rsidRPr="00CB1D06">
        <w:rPr>
          <w:rFonts w:ascii="Times New Roman" w:hAnsi="Times New Roman" w:cs="Times New Roman"/>
        </w:rPr>
        <w:t xml:space="preserve"> (mob. </w:t>
      </w:r>
      <w:r w:rsidR="00E252A3" w:rsidRPr="00CB1D06">
        <w:rPr>
          <w:rFonts w:ascii="Times New Roman" w:hAnsi="Times New Roman" w:cs="Times New Roman"/>
        </w:rPr>
        <w:t>25123658</w:t>
      </w:r>
      <w:r w:rsidRPr="00CB1D06">
        <w:rPr>
          <w:rFonts w:ascii="Times New Roman" w:hAnsi="Times New Roman" w:cs="Times New Roman"/>
        </w:rPr>
        <w:t xml:space="preserve">), </w:t>
      </w:r>
      <w:r w:rsidR="003A2D48" w:rsidRPr="00CB1D06">
        <w:rPr>
          <w:rFonts w:ascii="Times New Roman" w:hAnsi="Times New Roman" w:cs="Times New Roman"/>
        </w:rPr>
        <w:t xml:space="preserve">Dzelzavas pagasta pārvaldes vadītājs </w:t>
      </w:r>
      <w:r w:rsidR="00E252A3" w:rsidRPr="00CB1D06">
        <w:rPr>
          <w:rFonts w:ascii="Times New Roman" w:hAnsi="Times New Roman" w:cs="Times New Roman"/>
        </w:rPr>
        <w:t>Sandis Kalniņš</w:t>
      </w:r>
      <w:r w:rsidR="003A2D48" w:rsidRPr="00CB1D06">
        <w:rPr>
          <w:rFonts w:ascii="Times New Roman" w:hAnsi="Times New Roman" w:cs="Times New Roman"/>
        </w:rPr>
        <w:t xml:space="preserve"> </w:t>
      </w:r>
      <w:r w:rsidR="00E252A3" w:rsidRPr="00CB1D06">
        <w:rPr>
          <w:rFonts w:ascii="Times New Roman" w:hAnsi="Times New Roman" w:cs="Times New Roman"/>
        </w:rPr>
        <w:t>(mob. 28308227</w:t>
      </w:r>
      <w:r w:rsidRPr="00CB1D06">
        <w:rPr>
          <w:rFonts w:ascii="Times New Roman" w:hAnsi="Times New Roman" w:cs="Times New Roman"/>
        </w:rPr>
        <w:t>).</w:t>
      </w:r>
      <w:r w:rsidRPr="00CB1D06">
        <w:rPr>
          <w:rFonts w:ascii="Times New Roman" w:hAnsi="Times New Roman" w:cs="Times New Roman"/>
          <w:b/>
        </w:rPr>
        <w:t xml:space="preserve"> </w:t>
      </w:r>
    </w:p>
    <w:p w:rsidR="00C071F5" w:rsidRPr="00CB1D06" w:rsidRDefault="004E7FD3" w:rsidP="00530EE5">
      <w:pPr>
        <w:spacing w:after="11" w:line="259" w:lineRule="auto"/>
        <w:ind w:left="0" w:right="54" w:firstLine="0"/>
        <w:rPr>
          <w:rFonts w:ascii="Times New Roman" w:hAnsi="Times New Roman" w:cs="Times New Roman"/>
        </w:rPr>
      </w:pPr>
      <w:r w:rsidRPr="00CB1D06">
        <w:rPr>
          <w:rFonts w:ascii="Times New Roman" w:hAnsi="Times New Roman" w:cs="Times New Roman"/>
        </w:rPr>
        <w:t xml:space="preserve"> </w:t>
      </w:r>
    </w:p>
    <w:p w:rsidR="00C071F5" w:rsidRPr="00CB1D06" w:rsidRDefault="004E7FD3" w:rsidP="00530EE5">
      <w:pPr>
        <w:numPr>
          <w:ilvl w:val="0"/>
          <w:numId w:val="1"/>
        </w:numPr>
        <w:spacing w:after="18" w:line="259" w:lineRule="auto"/>
        <w:ind w:right="54" w:hanging="427"/>
        <w:rPr>
          <w:rFonts w:ascii="Times New Roman" w:hAnsi="Times New Roman" w:cs="Times New Roman"/>
        </w:rPr>
      </w:pPr>
      <w:r w:rsidRPr="00CB1D06">
        <w:rPr>
          <w:rFonts w:ascii="Times New Roman" w:hAnsi="Times New Roman" w:cs="Times New Roman"/>
          <w:b/>
        </w:rPr>
        <w:t>Sacensību vieta, laiks un pieteikšanās.</w:t>
      </w:r>
      <w:r w:rsidRPr="00CB1D06">
        <w:rPr>
          <w:rFonts w:ascii="Times New Roman" w:hAnsi="Times New Roman" w:cs="Times New Roman"/>
        </w:rPr>
        <w:t xml:space="preserve"> </w:t>
      </w:r>
    </w:p>
    <w:p w:rsidR="00C071F5" w:rsidRPr="00CB1D06" w:rsidRDefault="004E7FD3" w:rsidP="00530EE5">
      <w:pPr>
        <w:numPr>
          <w:ilvl w:val="1"/>
          <w:numId w:val="1"/>
        </w:numPr>
        <w:spacing w:after="28"/>
        <w:ind w:right="54" w:hanging="468"/>
        <w:jc w:val="both"/>
        <w:rPr>
          <w:rFonts w:ascii="Times New Roman" w:hAnsi="Times New Roman" w:cs="Times New Roman"/>
        </w:rPr>
      </w:pPr>
      <w:r w:rsidRPr="00CB1D06">
        <w:rPr>
          <w:rFonts w:ascii="Times New Roman" w:hAnsi="Times New Roman" w:cs="Times New Roman"/>
        </w:rPr>
        <w:t>Č</w:t>
      </w:r>
      <w:r w:rsidR="00E252A3" w:rsidRPr="00CB1D06">
        <w:rPr>
          <w:rFonts w:ascii="Times New Roman" w:hAnsi="Times New Roman" w:cs="Times New Roman"/>
        </w:rPr>
        <w:t xml:space="preserve">empionāts notiks Dzelzavas </w:t>
      </w:r>
      <w:r w:rsidR="00796E8D">
        <w:rPr>
          <w:rFonts w:ascii="Times New Roman" w:hAnsi="Times New Roman" w:cs="Times New Roman"/>
        </w:rPr>
        <w:t xml:space="preserve">pagasta stadionā </w:t>
      </w:r>
      <w:r w:rsidRPr="00CB1D06">
        <w:rPr>
          <w:rFonts w:ascii="Times New Roman" w:hAnsi="Times New Roman" w:cs="Times New Roman"/>
        </w:rPr>
        <w:t xml:space="preserve">(uz dabīgā seguma) </w:t>
      </w:r>
      <w:r w:rsidR="00E252A3" w:rsidRPr="00CB1D06">
        <w:rPr>
          <w:rFonts w:ascii="Times New Roman" w:hAnsi="Times New Roman" w:cs="Times New Roman"/>
          <w:b/>
        </w:rPr>
        <w:t>08.08.2020. plkst. 10</w:t>
      </w:r>
      <w:r w:rsidRPr="00CB1D06">
        <w:rPr>
          <w:rFonts w:ascii="Times New Roman" w:hAnsi="Times New Roman" w:cs="Times New Roman"/>
          <w:b/>
        </w:rPr>
        <w:t xml:space="preserve">:00 </w:t>
      </w:r>
    </w:p>
    <w:p w:rsidR="00C071F5" w:rsidRPr="00CB1D06" w:rsidRDefault="004E7FD3" w:rsidP="00530EE5">
      <w:pPr>
        <w:numPr>
          <w:ilvl w:val="1"/>
          <w:numId w:val="1"/>
        </w:numPr>
        <w:ind w:right="54" w:hanging="468"/>
        <w:jc w:val="both"/>
        <w:rPr>
          <w:rFonts w:ascii="Times New Roman" w:hAnsi="Times New Roman" w:cs="Times New Roman"/>
        </w:rPr>
      </w:pPr>
      <w:r w:rsidRPr="00CB1D06">
        <w:rPr>
          <w:rFonts w:ascii="Times New Roman" w:hAnsi="Times New Roman" w:cs="Times New Roman"/>
        </w:rPr>
        <w:t>Sacensību diena un laiks var tikt pārcelts nelabvēlīgu laika apstākļu dēļ (stiprs vējš, slikta redzamība utt.) vai, ja futbola laukums neatbilst spēlēšanai (piemēram, stipri pielijis laukums)</w:t>
      </w:r>
      <w:r w:rsidR="00CB1D06" w:rsidRPr="00CB1D06">
        <w:rPr>
          <w:rFonts w:ascii="Times New Roman" w:hAnsi="Times New Roman" w:cs="Times New Roman"/>
        </w:rPr>
        <w:t>, v</w:t>
      </w:r>
      <w:r w:rsidR="003A2D48" w:rsidRPr="00CB1D06">
        <w:rPr>
          <w:rFonts w:ascii="Times New Roman" w:hAnsi="Times New Roman" w:cs="Times New Roman"/>
        </w:rPr>
        <w:t>ai valstī izsludinātu pulcēšanās ierobežojumu dēļ.</w:t>
      </w:r>
      <w:r w:rsidRPr="00CB1D06">
        <w:rPr>
          <w:rFonts w:ascii="Times New Roman" w:hAnsi="Times New Roman" w:cs="Times New Roman"/>
        </w:rPr>
        <w:t xml:space="preserve"> </w:t>
      </w:r>
    </w:p>
    <w:p w:rsidR="00E252A3" w:rsidRDefault="004E7FD3" w:rsidP="00530EE5">
      <w:pPr>
        <w:numPr>
          <w:ilvl w:val="1"/>
          <w:numId w:val="1"/>
        </w:numPr>
        <w:ind w:right="54" w:hanging="468"/>
        <w:jc w:val="both"/>
        <w:rPr>
          <w:rFonts w:ascii="Times New Roman" w:hAnsi="Times New Roman" w:cs="Times New Roman"/>
        </w:rPr>
      </w:pPr>
      <w:r w:rsidRPr="00CB1D06"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7553198</wp:posOffset>
                </wp:positionH>
                <wp:positionV relativeFrom="page">
                  <wp:posOffset>1159256</wp:posOffset>
                </wp:positionV>
                <wp:extent cx="42342" cy="169926"/>
                <wp:effectExtent l="0" t="0" r="0" b="0"/>
                <wp:wrapSquare wrapText="bothSides"/>
                <wp:docPr id="3303" name="Group 3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42" cy="169926"/>
                          <a:chOff x="0" y="0"/>
                          <a:chExt cx="42342" cy="169926"/>
                        </a:xfrm>
                      </wpg:grpSpPr>
                      <wps:wsp>
                        <wps:cNvPr id="29" name="Rectangle 29"/>
                        <wps:cNvSpPr/>
                        <wps:spPr>
                          <a:xfrm>
                            <a:off x="0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71F5" w:rsidRDefault="004E7FD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3303" o:spid="_x0000_s1026" style="position:absolute;left:0;text-align:left;margin-left:594.75pt;margin-top:91.3pt;width:3.35pt;height:13.4pt;z-index:251658240;mso-position-horizontal-relative:page;mso-position-vertical-relative:page" coordsize="42342,169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">
                <v:rect id="Rectangle 29" o:spid="_x0000_s1027" style="position:absolute;width:56314;height:22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C071F5" w:rsidRDefault="004E7FD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E252A3" w:rsidRPr="00CB1D06">
        <w:rPr>
          <w:rFonts w:ascii="Times New Roman" w:hAnsi="Times New Roman" w:cs="Times New Roman"/>
        </w:rPr>
        <w:t>Komandām jāpiesakās līdz 07.08</w:t>
      </w:r>
      <w:r w:rsidR="002712F8" w:rsidRPr="00CB1D06">
        <w:rPr>
          <w:rFonts w:ascii="Times New Roman" w:hAnsi="Times New Roman" w:cs="Times New Roman"/>
        </w:rPr>
        <w:t>.2020</w:t>
      </w:r>
      <w:r w:rsidRPr="00CB1D06">
        <w:rPr>
          <w:rFonts w:ascii="Times New Roman" w:hAnsi="Times New Roman" w:cs="Times New Roman"/>
        </w:rPr>
        <w:t xml:space="preserve">. plkst. 20:00 </w:t>
      </w:r>
      <w:r w:rsidR="00353790">
        <w:rPr>
          <w:rFonts w:ascii="Times New Roman" w:hAnsi="Times New Roman" w:cs="Times New Roman"/>
        </w:rPr>
        <w:t>rakstot pieteikumu brīvā formā uz</w:t>
      </w:r>
      <w:r w:rsidRPr="00CB1D06">
        <w:rPr>
          <w:rFonts w:ascii="Times New Roman" w:hAnsi="Times New Roman" w:cs="Times New Roman"/>
        </w:rPr>
        <w:t xml:space="preserve"> e –</w:t>
      </w:r>
      <w:r w:rsidR="003A2D48" w:rsidRPr="00CB1D06">
        <w:rPr>
          <w:rFonts w:ascii="Times New Roman" w:hAnsi="Times New Roman" w:cs="Times New Roman"/>
        </w:rPr>
        <w:t xml:space="preserve"> </w:t>
      </w:r>
      <w:r w:rsidRPr="00CB1D06">
        <w:rPr>
          <w:rFonts w:ascii="Times New Roman" w:hAnsi="Times New Roman" w:cs="Times New Roman"/>
        </w:rPr>
        <w:t xml:space="preserve">pastu </w:t>
      </w:r>
      <w:r w:rsidR="003A2D48" w:rsidRPr="00CB1D06">
        <w:rPr>
          <w:rFonts w:ascii="Times New Roman" w:hAnsi="Times New Roman" w:cs="Times New Roman"/>
        </w:rPr>
        <w:t xml:space="preserve"> </w:t>
      </w:r>
      <w:hyperlink r:id="rId5" w:history="1">
        <w:r w:rsidR="003A2D48" w:rsidRPr="00CB1D06">
          <w:rPr>
            <w:rStyle w:val="Hipersaite"/>
            <w:rFonts w:ascii="Times New Roman" w:hAnsi="Times New Roman" w:cs="Times New Roman"/>
          </w:rPr>
          <w:t>klavs.svekis@gmail.com</w:t>
        </w:r>
      </w:hyperlink>
      <w:r w:rsidR="00353790">
        <w:rPr>
          <w:rFonts w:ascii="Times New Roman" w:hAnsi="Times New Roman" w:cs="Times New Roman"/>
        </w:rPr>
        <w:t>.</w:t>
      </w:r>
    </w:p>
    <w:p w:rsidR="00353790" w:rsidRDefault="00353790" w:rsidP="00530EE5">
      <w:pPr>
        <w:numPr>
          <w:ilvl w:val="1"/>
          <w:numId w:val="1"/>
        </w:numPr>
        <w:ind w:right="54" w:hanging="4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Dalības maksa turnīrā ir noteikta katrai komandai 15,00 EUR, kuru komanda samaksā reģistrēšanās laikā pirms turnīra sākuma.</w:t>
      </w:r>
    </w:p>
    <w:p w:rsidR="00353790" w:rsidRPr="00CB1D06" w:rsidRDefault="00353790" w:rsidP="00530EE5">
      <w:pPr>
        <w:numPr>
          <w:ilvl w:val="1"/>
          <w:numId w:val="1"/>
        </w:numPr>
        <w:ind w:right="54" w:hanging="468"/>
        <w:jc w:val="both"/>
        <w:rPr>
          <w:rFonts w:ascii="Times New Roman" w:hAnsi="Times New Roman" w:cs="Times New Roman"/>
        </w:rPr>
      </w:pPr>
      <w:r w:rsidRPr="00353790">
        <w:rPr>
          <w:rFonts w:ascii="Times New Roman" w:hAnsi="Times New Roman" w:cs="Times New Roman"/>
        </w:rPr>
        <w:t>Papildus izdevumus, kas saistīti ar spēlētāju dalību sacensībās (transports, ēdināšana, izvietošana) dalībnieki apmaksā paši.</w:t>
      </w:r>
    </w:p>
    <w:bookmarkEnd w:id="0"/>
    <w:p w:rsidR="00C071F5" w:rsidRPr="00CB1D06" w:rsidRDefault="004E7FD3" w:rsidP="00530EE5">
      <w:pPr>
        <w:spacing w:after="15" w:line="259" w:lineRule="auto"/>
        <w:ind w:left="0" w:right="54" w:firstLine="0"/>
        <w:rPr>
          <w:rFonts w:ascii="Times New Roman" w:hAnsi="Times New Roman" w:cs="Times New Roman"/>
        </w:rPr>
      </w:pPr>
      <w:r w:rsidRPr="00CB1D06">
        <w:rPr>
          <w:rFonts w:ascii="Times New Roman" w:hAnsi="Times New Roman" w:cs="Times New Roman"/>
          <w:b/>
        </w:rPr>
        <w:t xml:space="preserve"> </w:t>
      </w:r>
    </w:p>
    <w:p w:rsidR="00C071F5" w:rsidRPr="00CB1D06" w:rsidRDefault="004E7FD3" w:rsidP="00530EE5">
      <w:pPr>
        <w:numPr>
          <w:ilvl w:val="0"/>
          <w:numId w:val="1"/>
        </w:numPr>
        <w:spacing w:after="18" w:line="259" w:lineRule="auto"/>
        <w:ind w:right="54" w:hanging="427"/>
        <w:rPr>
          <w:rFonts w:ascii="Times New Roman" w:hAnsi="Times New Roman" w:cs="Times New Roman"/>
        </w:rPr>
      </w:pPr>
      <w:r w:rsidRPr="00CB1D06">
        <w:rPr>
          <w:rFonts w:ascii="Times New Roman" w:hAnsi="Times New Roman" w:cs="Times New Roman"/>
          <w:b/>
        </w:rPr>
        <w:t>Sacensību kārtība.</w:t>
      </w:r>
      <w:r w:rsidRPr="00CB1D06">
        <w:rPr>
          <w:rFonts w:ascii="Times New Roman" w:hAnsi="Times New Roman" w:cs="Times New Roman"/>
        </w:rPr>
        <w:t xml:space="preserve"> </w:t>
      </w:r>
    </w:p>
    <w:p w:rsidR="00C071F5" w:rsidRPr="00CB1D06" w:rsidRDefault="004E7FD3" w:rsidP="00530EE5">
      <w:pPr>
        <w:numPr>
          <w:ilvl w:val="1"/>
          <w:numId w:val="1"/>
        </w:numPr>
        <w:ind w:right="54" w:hanging="468"/>
        <w:jc w:val="both"/>
        <w:rPr>
          <w:rFonts w:ascii="Times New Roman" w:hAnsi="Times New Roman" w:cs="Times New Roman"/>
        </w:rPr>
      </w:pPr>
      <w:r w:rsidRPr="00CB1D06">
        <w:rPr>
          <w:rFonts w:ascii="Times New Roman" w:hAnsi="Times New Roman" w:cs="Times New Roman"/>
        </w:rPr>
        <w:t>Sacensības tiek rīkotas un notiek atbilstoši pastāvošajiem FIFA noteikumiem.</w:t>
      </w:r>
      <w:r w:rsidRPr="00CB1D06">
        <w:rPr>
          <w:rFonts w:ascii="Times New Roman" w:hAnsi="Times New Roman" w:cs="Times New Roman"/>
          <w:b/>
        </w:rPr>
        <w:t xml:space="preserve"> </w:t>
      </w:r>
    </w:p>
    <w:p w:rsidR="00C071F5" w:rsidRPr="00CB1D06" w:rsidRDefault="004E7FD3" w:rsidP="00530EE5">
      <w:pPr>
        <w:numPr>
          <w:ilvl w:val="1"/>
          <w:numId w:val="1"/>
        </w:numPr>
        <w:spacing w:after="63" w:line="311" w:lineRule="auto"/>
        <w:ind w:left="1134" w:right="54" w:hanging="425"/>
        <w:jc w:val="both"/>
        <w:rPr>
          <w:rFonts w:ascii="Times New Roman" w:hAnsi="Times New Roman" w:cs="Times New Roman"/>
        </w:rPr>
      </w:pPr>
      <w:r w:rsidRPr="00CB1D06">
        <w:rPr>
          <w:rFonts w:ascii="Times New Roman" w:hAnsi="Times New Roman" w:cs="Times New Roman"/>
        </w:rPr>
        <w:t>Sacensībās piedalās noteikts komandu skaits, kuras spēlē 2 apakšgrupās, no katras apakšgrupas iziet 2 komandas, kuras savstarpējās spēlēs sadala 1.-4.vietu.</w:t>
      </w:r>
      <w:r w:rsidR="003A2D48" w:rsidRPr="00CB1D06">
        <w:rPr>
          <w:rFonts w:ascii="Times New Roman" w:hAnsi="Times New Roman" w:cs="Times New Roman"/>
        </w:rPr>
        <w:t xml:space="preserve"> (atkarībā no komandu skaita).</w:t>
      </w:r>
      <w:r w:rsidRPr="00CB1D06">
        <w:rPr>
          <w:rFonts w:ascii="Times New Roman" w:hAnsi="Times New Roman" w:cs="Times New Roman"/>
        </w:rPr>
        <w:t xml:space="preserve"> </w:t>
      </w:r>
    </w:p>
    <w:p w:rsidR="00353790" w:rsidRDefault="004E7FD3" w:rsidP="00530EE5">
      <w:pPr>
        <w:numPr>
          <w:ilvl w:val="1"/>
          <w:numId w:val="1"/>
        </w:numPr>
        <w:spacing w:line="310" w:lineRule="auto"/>
        <w:ind w:right="54" w:hanging="468"/>
        <w:jc w:val="both"/>
        <w:rPr>
          <w:rFonts w:ascii="Times New Roman" w:hAnsi="Times New Roman" w:cs="Times New Roman"/>
        </w:rPr>
      </w:pPr>
      <w:r w:rsidRPr="00CB1D06">
        <w:rPr>
          <w:rFonts w:ascii="Times New Roman" w:hAnsi="Times New Roman" w:cs="Times New Roman"/>
        </w:rPr>
        <w:t xml:space="preserve">Komandā spēlē 7 cilvēki. Komandas kopējais cilvēku skaits 10. Spēles ilgums 2x10 minūtes (pārstāvju sanāksmē laiku varēs mainīt). Neizšķirta rezultāta gadījumā spēlēs par 1.-4.vietu pēc pamatlaika, tiek piešķirts papildlaiks 5 min., bet pēc tam 3 soda sitieni. Apakšgrupu spēlēs neizšķirta gadījumā komandām tiek piešķirts pa 1 punktam. </w:t>
      </w:r>
    </w:p>
    <w:p w:rsidR="00C071F5" w:rsidRPr="00CB1D06" w:rsidRDefault="00353790" w:rsidP="00530EE5">
      <w:pPr>
        <w:numPr>
          <w:ilvl w:val="1"/>
          <w:numId w:val="1"/>
        </w:numPr>
        <w:spacing w:line="310" w:lineRule="auto"/>
        <w:ind w:right="54" w:hanging="468"/>
        <w:jc w:val="both"/>
        <w:rPr>
          <w:rFonts w:ascii="Times New Roman" w:hAnsi="Times New Roman" w:cs="Times New Roman"/>
        </w:rPr>
      </w:pPr>
      <w:r w:rsidRPr="00353790">
        <w:rPr>
          <w:rFonts w:ascii="Times New Roman" w:hAnsi="Times New Roman" w:cs="Times New Roman"/>
        </w:rPr>
        <w:t>Sacensībās komandai jāspēlē vienādās formās (vienādas krāsas sporta kreklos). Spēlētāji  nedrīkst spēlēt bez sporta krekliem.</w:t>
      </w:r>
      <w:r w:rsidR="004E7FD3" w:rsidRPr="00CB1D06">
        <w:rPr>
          <w:rFonts w:ascii="Times New Roman" w:hAnsi="Times New Roman" w:cs="Times New Roman"/>
        </w:rPr>
        <w:t xml:space="preserve"> </w:t>
      </w:r>
    </w:p>
    <w:p w:rsidR="00C071F5" w:rsidRPr="00CB1D06" w:rsidRDefault="004E7FD3" w:rsidP="00530EE5">
      <w:pPr>
        <w:numPr>
          <w:ilvl w:val="1"/>
          <w:numId w:val="1"/>
        </w:numPr>
        <w:spacing w:line="312" w:lineRule="auto"/>
        <w:ind w:right="54" w:hanging="468"/>
        <w:jc w:val="both"/>
        <w:rPr>
          <w:rFonts w:ascii="Times New Roman" w:hAnsi="Times New Roman" w:cs="Times New Roman"/>
        </w:rPr>
      </w:pPr>
      <w:r w:rsidRPr="00CB1D06">
        <w:rPr>
          <w:rFonts w:ascii="Times New Roman" w:hAnsi="Times New Roman" w:cs="Times New Roman"/>
        </w:rPr>
        <w:t xml:space="preserve">Ja spēlētājs vienā spēlē saņēmis 2 brīdinājumus (dzeltenā kartiņa), tad viņš tiek noraidīts no laukuma. Ja spēlētājs ir saņēmis noraidījumu (sarkanā kartiņa), tad spēlētājam ir jāizlaiž 1 spēle.  </w:t>
      </w:r>
    </w:p>
    <w:p w:rsidR="00C071F5" w:rsidRPr="00CB1D06" w:rsidRDefault="004E7FD3" w:rsidP="00530EE5">
      <w:pPr>
        <w:numPr>
          <w:ilvl w:val="1"/>
          <w:numId w:val="1"/>
        </w:numPr>
        <w:spacing w:line="312" w:lineRule="auto"/>
        <w:ind w:right="54" w:hanging="468"/>
        <w:jc w:val="both"/>
        <w:rPr>
          <w:rFonts w:ascii="Times New Roman" w:hAnsi="Times New Roman" w:cs="Times New Roman"/>
        </w:rPr>
      </w:pPr>
      <w:r w:rsidRPr="00CB1D06">
        <w:rPr>
          <w:rFonts w:ascii="Times New Roman" w:hAnsi="Times New Roman" w:cs="Times New Roman"/>
        </w:rPr>
        <w:lastRenderedPageBreak/>
        <w:t xml:space="preserve">Ja komandas spēlētājs noraidījuma dēļ neizlaiž spēli un tajā piedalās, tad komandai tiek piešķirts zaudējums ar rezultātu 0:3. </w:t>
      </w:r>
    </w:p>
    <w:p w:rsidR="003A2D48" w:rsidRPr="00CB1D06" w:rsidRDefault="004E7FD3" w:rsidP="00530EE5">
      <w:pPr>
        <w:numPr>
          <w:ilvl w:val="1"/>
          <w:numId w:val="1"/>
        </w:numPr>
        <w:spacing w:line="300" w:lineRule="auto"/>
        <w:ind w:left="1134" w:right="54" w:hanging="414"/>
        <w:jc w:val="both"/>
        <w:rPr>
          <w:rFonts w:ascii="Times New Roman" w:hAnsi="Times New Roman" w:cs="Times New Roman"/>
        </w:rPr>
      </w:pPr>
      <w:r w:rsidRPr="00CB1D06">
        <w:rPr>
          <w:rFonts w:ascii="Times New Roman" w:hAnsi="Times New Roman" w:cs="Times New Roman"/>
        </w:rPr>
        <w:t xml:space="preserve">Visos noraidījuma gadījumos noraidītajam spēlētājam ir jāatstāj futbola laukums. </w:t>
      </w:r>
    </w:p>
    <w:p w:rsidR="00C071F5" w:rsidRPr="00CB1D06" w:rsidRDefault="004E7FD3" w:rsidP="00530EE5">
      <w:pPr>
        <w:numPr>
          <w:ilvl w:val="1"/>
          <w:numId w:val="1"/>
        </w:numPr>
        <w:spacing w:line="300" w:lineRule="auto"/>
        <w:ind w:left="1134" w:right="54" w:hanging="414"/>
        <w:jc w:val="both"/>
        <w:rPr>
          <w:rFonts w:ascii="Times New Roman" w:hAnsi="Times New Roman" w:cs="Times New Roman"/>
        </w:rPr>
      </w:pPr>
      <w:r w:rsidRPr="00CB1D06">
        <w:rPr>
          <w:rFonts w:ascii="Times New Roman" w:hAnsi="Times New Roman" w:cs="Times New Roman"/>
        </w:rPr>
        <w:t xml:space="preserve"> Ja noraidītais spēlētājs pēc noraidījuma traucē spēli (piemēram, iejaucas tiesneša darbā vai lieto necenzētus vārdus utt.), tad sacensību organizators kopā ar komandu pārstāvjiem un tiesnešiem lemj par šī spēlētāja diskvalifikāciju. </w:t>
      </w:r>
    </w:p>
    <w:p w:rsidR="00C071F5" w:rsidRPr="00CB1D06" w:rsidRDefault="004E7FD3" w:rsidP="00530EE5">
      <w:pPr>
        <w:numPr>
          <w:ilvl w:val="1"/>
          <w:numId w:val="2"/>
        </w:numPr>
        <w:spacing w:after="66"/>
        <w:ind w:right="54" w:hanging="468"/>
        <w:jc w:val="both"/>
        <w:rPr>
          <w:rFonts w:ascii="Times New Roman" w:hAnsi="Times New Roman" w:cs="Times New Roman"/>
        </w:rPr>
      </w:pPr>
      <w:r w:rsidRPr="00CB1D06">
        <w:rPr>
          <w:rFonts w:ascii="Times New Roman" w:hAnsi="Times New Roman" w:cs="Times New Roman"/>
        </w:rPr>
        <w:t xml:space="preserve">Ja komanda neierodas uz spēli, tad tai tiek piešķirts zaudējums ar 0:3. </w:t>
      </w:r>
    </w:p>
    <w:p w:rsidR="00C071F5" w:rsidRPr="00CB1D06" w:rsidRDefault="004E7FD3" w:rsidP="00530EE5">
      <w:pPr>
        <w:numPr>
          <w:ilvl w:val="1"/>
          <w:numId w:val="2"/>
        </w:numPr>
        <w:spacing w:line="313" w:lineRule="auto"/>
        <w:ind w:right="54" w:hanging="468"/>
        <w:jc w:val="both"/>
        <w:rPr>
          <w:rFonts w:ascii="Times New Roman" w:hAnsi="Times New Roman" w:cs="Times New Roman"/>
        </w:rPr>
      </w:pPr>
      <w:r w:rsidRPr="00CB1D06">
        <w:rPr>
          <w:rFonts w:ascii="Times New Roman" w:hAnsi="Times New Roman" w:cs="Times New Roman"/>
        </w:rPr>
        <w:t xml:space="preserve">Čempionātā drīkst piedalīties tikai tie spēlētāji, kuri ir ierakstīti komandas pieteikumā un pieteikums ir iesniegts sacensību organizatoram. </w:t>
      </w:r>
    </w:p>
    <w:p w:rsidR="00C071F5" w:rsidRPr="00CB1D06" w:rsidRDefault="00C071F5" w:rsidP="00530EE5">
      <w:pPr>
        <w:spacing w:after="0" w:line="259" w:lineRule="auto"/>
        <w:ind w:left="0" w:right="54" w:firstLine="0"/>
        <w:rPr>
          <w:rFonts w:ascii="Times New Roman" w:hAnsi="Times New Roman" w:cs="Times New Roman"/>
        </w:rPr>
      </w:pPr>
    </w:p>
    <w:p w:rsidR="00C071F5" w:rsidRPr="00CB1D06" w:rsidRDefault="004E7FD3" w:rsidP="00530EE5">
      <w:pPr>
        <w:numPr>
          <w:ilvl w:val="0"/>
          <w:numId w:val="1"/>
        </w:numPr>
        <w:spacing w:after="59" w:line="259" w:lineRule="auto"/>
        <w:ind w:right="54" w:hanging="427"/>
        <w:rPr>
          <w:rFonts w:ascii="Times New Roman" w:hAnsi="Times New Roman" w:cs="Times New Roman"/>
        </w:rPr>
      </w:pPr>
      <w:r w:rsidRPr="00CB1D06">
        <w:rPr>
          <w:rFonts w:ascii="Times New Roman" w:hAnsi="Times New Roman" w:cs="Times New Roman"/>
          <w:b/>
        </w:rPr>
        <w:t>Tiesāšana.</w:t>
      </w:r>
      <w:r w:rsidRPr="00CB1D06">
        <w:rPr>
          <w:rFonts w:ascii="Times New Roman" w:hAnsi="Times New Roman" w:cs="Times New Roman"/>
        </w:rPr>
        <w:t xml:space="preserve"> </w:t>
      </w:r>
    </w:p>
    <w:p w:rsidR="00C071F5" w:rsidRPr="00CB1D06" w:rsidRDefault="004E7FD3" w:rsidP="00530EE5">
      <w:pPr>
        <w:pStyle w:val="Sarakstarindkopa"/>
        <w:numPr>
          <w:ilvl w:val="1"/>
          <w:numId w:val="1"/>
        </w:numPr>
        <w:spacing w:after="159" w:line="312" w:lineRule="auto"/>
        <w:ind w:right="54" w:hanging="479"/>
        <w:jc w:val="both"/>
        <w:rPr>
          <w:rFonts w:ascii="Times New Roman" w:hAnsi="Times New Roman" w:cs="Times New Roman"/>
        </w:rPr>
      </w:pPr>
      <w:r w:rsidRPr="00CB1D06">
        <w:rPr>
          <w:rFonts w:ascii="Times New Roman" w:hAnsi="Times New Roman" w:cs="Times New Roman"/>
        </w:rPr>
        <w:t xml:space="preserve">Spēli tiesā </w:t>
      </w:r>
      <w:r w:rsidR="00CB1D06" w:rsidRPr="00CB1D06">
        <w:rPr>
          <w:rFonts w:ascii="Times New Roman" w:hAnsi="Times New Roman" w:cs="Times New Roman"/>
        </w:rPr>
        <w:t>turnīra</w:t>
      </w:r>
      <w:r w:rsidRPr="00CB1D06">
        <w:rPr>
          <w:rFonts w:ascii="Times New Roman" w:hAnsi="Times New Roman" w:cs="Times New Roman"/>
        </w:rPr>
        <w:t xml:space="preserve"> tiesneši</w:t>
      </w:r>
      <w:r w:rsidR="00530EE5" w:rsidRPr="00CB1D06">
        <w:rPr>
          <w:rFonts w:ascii="Times New Roman" w:hAnsi="Times New Roman" w:cs="Times New Roman"/>
        </w:rPr>
        <w:t>, kuru</w:t>
      </w:r>
      <w:r w:rsidRPr="00CB1D06">
        <w:rPr>
          <w:rFonts w:ascii="Times New Roman" w:hAnsi="Times New Roman" w:cs="Times New Roman"/>
        </w:rPr>
        <w:t xml:space="preserve"> lēmums ir galīgs un to nevar apstrīdēt ne spēlētāji, ne komandu pārstāvji.</w:t>
      </w:r>
    </w:p>
    <w:p w:rsidR="00C071F5" w:rsidRPr="00CB1D06" w:rsidRDefault="004E7FD3" w:rsidP="00530EE5">
      <w:pPr>
        <w:numPr>
          <w:ilvl w:val="0"/>
          <w:numId w:val="1"/>
        </w:numPr>
        <w:spacing w:after="18" w:line="259" w:lineRule="auto"/>
        <w:ind w:right="54" w:hanging="427"/>
        <w:rPr>
          <w:rFonts w:ascii="Times New Roman" w:hAnsi="Times New Roman" w:cs="Times New Roman"/>
        </w:rPr>
      </w:pPr>
      <w:r w:rsidRPr="00CB1D06">
        <w:rPr>
          <w:rFonts w:ascii="Times New Roman" w:hAnsi="Times New Roman" w:cs="Times New Roman"/>
          <w:b/>
        </w:rPr>
        <w:t>Uzvarētāju noteikšana.</w:t>
      </w:r>
      <w:r w:rsidRPr="00CB1D06">
        <w:rPr>
          <w:rFonts w:ascii="Times New Roman" w:hAnsi="Times New Roman" w:cs="Times New Roman"/>
        </w:rPr>
        <w:t xml:space="preserve"> </w:t>
      </w:r>
    </w:p>
    <w:p w:rsidR="00C071F5" w:rsidRPr="00CB1D06" w:rsidRDefault="004E7FD3" w:rsidP="00530EE5">
      <w:pPr>
        <w:numPr>
          <w:ilvl w:val="1"/>
          <w:numId w:val="1"/>
        </w:numPr>
        <w:spacing w:line="308" w:lineRule="auto"/>
        <w:ind w:right="54" w:hanging="468"/>
        <w:jc w:val="both"/>
        <w:rPr>
          <w:rFonts w:ascii="Times New Roman" w:hAnsi="Times New Roman" w:cs="Times New Roman"/>
        </w:rPr>
      </w:pPr>
      <w:r w:rsidRPr="00CB1D06">
        <w:rPr>
          <w:rFonts w:ascii="Times New Roman" w:hAnsi="Times New Roman" w:cs="Times New Roman"/>
        </w:rPr>
        <w:t xml:space="preserve">Čempionātā komandu vietas nosaka pēc izcīnīto punktu summas. Par uzvaru - 3p., par neizšķirtu - 1p., par zaudējumu - 0p. </w:t>
      </w:r>
    </w:p>
    <w:p w:rsidR="00C071F5" w:rsidRPr="00CB1D06" w:rsidRDefault="004E7FD3" w:rsidP="00530EE5">
      <w:pPr>
        <w:numPr>
          <w:ilvl w:val="1"/>
          <w:numId w:val="1"/>
        </w:numPr>
        <w:spacing w:line="304" w:lineRule="auto"/>
        <w:ind w:right="54" w:hanging="468"/>
        <w:jc w:val="both"/>
        <w:rPr>
          <w:rFonts w:ascii="Times New Roman" w:hAnsi="Times New Roman" w:cs="Times New Roman"/>
        </w:rPr>
      </w:pPr>
      <w:r w:rsidRPr="00CB1D06">
        <w:rPr>
          <w:rFonts w:ascii="Times New Roman" w:hAnsi="Times New Roman" w:cs="Times New Roman"/>
        </w:rPr>
        <w:t xml:space="preserve">Vietu aprēķināšanai vienādu punktu summas gadījumā divām vai vairākām komandām, augstāku vietu ieņem tā komanda, kurai: </w:t>
      </w:r>
    </w:p>
    <w:p w:rsidR="00C071F5" w:rsidRPr="00CB1D06" w:rsidRDefault="00CB1D06" w:rsidP="00CB1D06">
      <w:pPr>
        <w:pStyle w:val="Sarakstarindkopa"/>
        <w:numPr>
          <w:ilvl w:val="2"/>
          <w:numId w:val="4"/>
        </w:numPr>
        <w:spacing w:after="57"/>
        <w:ind w:right="54" w:firstLine="414"/>
        <w:jc w:val="both"/>
        <w:rPr>
          <w:rFonts w:ascii="Times New Roman" w:hAnsi="Times New Roman" w:cs="Times New Roman"/>
        </w:rPr>
      </w:pPr>
      <w:r w:rsidRPr="00CB1D06">
        <w:rPr>
          <w:rFonts w:ascii="Times New Roman" w:hAnsi="Times New Roman" w:cs="Times New Roman"/>
        </w:rPr>
        <w:t>l</w:t>
      </w:r>
      <w:r w:rsidR="004E7FD3" w:rsidRPr="00CB1D06">
        <w:rPr>
          <w:rFonts w:ascii="Times New Roman" w:hAnsi="Times New Roman" w:cs="Times New Roman"/>
        </w:rPr>
        <w:t>abāks rādītājs savstarpējās spēlēs (punkti, vārtu starpība</w:t>
      </w:r>
      <w:r w:rsidRPr="00CB1D06">
        <w:rPr>
          <w:rFonts w:ascii="Times New Roman" w:hAnsi="Times New Roman" w:cs="Times New Roman"/>
        </w:rPr>
        <w:t>);</w:t>
      </w:r>
    </w:p>
    <w:p w:rsidR="00C071F5" w:rsidRPr="00CB1D06" w:rsidRDefault="004E7FD3" w:rsidP="00CB1D06">
      <w:pPr>
        <w:pStyle w:val="Sarakstarindkopa"/>
        <w:numPr>
          <w:ilvl w:val="2"/>
          <w:numId w:val="4"/>
        </w:numPr>
        <w:spacing w:after="66"/>
        <w:ind w:right="54" w:firstLine="414"/>
        <w:jc w:val="both"/>
        <w:rPr>
          <w:rFonts w:ascii="Times New Roman" w:hAnsi="Times New Roman" w:cs="Times New Roman"/>
        </w:rPr>
      </w:pPr>
      <w:r w:rsidRPr="00CB1D06">
        <w:rPr>
          <w:rFonts w:ascii="Times New Roman" w:hAnsi="Times New Roman" w:cs="Times New Roman"/>
        </w:rPr>
        <w:t>vairāk uzvaru visās spēlēs</w:t>
      </w:r>
      <w:r w:rsidR="00CB1D06" w:rsidRPr="00CB1D06">
        <w:rPr>
          <w:rFonts w:ascii="Times New Roman" w:hAnsi="Times New Roman" w:cs="Times New Roman"/>
        </w:rPr>
        <w:t>;</w:t>
      </w:r>
    </w:p>
    <w:p w:rsidR="00C071F5" w:rsidRPr="00CB1D06" w:rsidRDefault="004E7FD3" w:rsidP="00CB1D06">
      <w:pPr>
        <w:pStyle w:val="Sarakstarindkopa"/>
        <w:numPr>
          <w:ilvl w:val="2"/>
          <w:numId w:val="4"/>
        </w:numPr>
        <w:spacing w:after="60"/>
        <w:ind w:right="54" w:firstLine="414"/>
        <w:jc w:val="both"/>
        <w:rPr>
          <w:rFonts w:ascii="Times New Roman" w:hAnsi="Times New Roman" w:cs="Times New Roman"/>
        </w:rPr>
      </w:pPr>
      <w:r w:rsidRPr="00CB1D06">
        <w:rPr>
          <w:rFonts w:ascii="Times New Roman" w:hAnsi="Times New Roman" w:cs="Times New Roman"/>
        </w:rPr>
        <w:t>labāka iegūto un zaudēto vārtu starpība visās spēlēs</w:t>
      </w:r>
      <w:r w:rsidR="00CB1D06" w:rsidRPr="00CB1D06">
        <w:rPr>
          <w:rFonts w:ascii="Times New Roman" w:hAnsi="Times New Roman" w:cs="Times New Roman"/>
        </w:rPr>
        <w:t>;</w:t>
      </w:r>
    </w:p>
    <w:p w:rsidR="00C071F5" w:rsidRPr="00CB1D06" w:rsidRDefault="004E7FD3" w:rsidP="00CB1D06">
      <w:pPr>
        <w:pStyle w:val="Sarakstarindkopa"/>
        <w:numPr>
          <w:ilvl w:val="2"/>
          <w:numId w:val="4"/>
        </w:numPr>
        <w:spacing w:after="257" w:line="259" w:lineRule="auto"/>
        <w:ind w:right="54" w:firstLine="414"/>
        <w:jc w:val="both"/>
        <w:rPr>
          <w:rFonts w:ascii="Times New Roman" w:hAnsi="Times New Roman" w:cs="Times New Roman"/>
        </w:rPr>
      </w:pPr>
      <w:r w:rsidRPr="00CB1D06">
        <w:rPr>
          <w:rFonts w:ascii="Times New Roman" w:hAnsi="Times New Roman" w:cs="Times New Roman"/>
        </w:rPr>
        <w:t>lielāks vārtu guvums visās spēlēs.</w:t>
      </w:r>
    </w:p>
    <w:p w:rsidR="00C071F5" w:rsidRPr="00CB1D06" w:rsidRDefault="004E7FD3" w:rsidP="00CB1D06">
      <w:pPr>
        <w:pStyle w:val="Sarakstarindkopa"/>
        <w:numPr>
          <w:ilvl w:val="0"/>
          <w:numId w:val="4"/>
        </w:numPr>
        <w:spacing w:after="60" w:line="259" w:lineRule="auto"/>
        <w:ind w:right="54"/>
        <w:rPr>
          <w:rFonts w:ascii="Times New Roman" w:hAnsi="Times New Roman" w:cs="Times New Roman"/>
        </w:rPr>
      </w:pPr>
      <w:r w:rsidRPr="00CB1D06">
        <w:rPr>
          <w:rFonts w:ascii="Times New Roman" w:hAnsi="Times New Roman" w:cs="Times New Roman"/>
          <w:b/>
        </w:rPr>
        <w:t>Sodi un disciplīnas pārkāpumi.</w:t>
      </w:r>
      <w:r w:rsidRPr="00CB1D06">
        <w:rPr>
          <w:rFonts w:ascii="Times New Roman" w:hAnsi="Times New Roman" w:cs="Times New Roman"/>
        </w:rPr>
        <w:t xml:space="preserve"> </w:t>
      </w:r>
    </w:p>
    <w:p w:rsidR="00C071F5" w:rsidRDefault="004E7FD3" w:rsidP="00353790">
      <w:pPr>
        <w:pStyle w:val="Sarakstarindkopa"/>
        <w:numPr>
          <w:ilvl w:val="1"/>
          <w:numId w:val="5"/>
        </w:numPr>
        <w:spacing w:after="224"/>
        <w:ind w:left="1276" w:right="54" w:hanging="425"/>
        <w:jc w:val="both"/>
        <w:rPr>
          <w:rFonts w:ascii="Times New Roman" w:hAnsi="Times New Roman" w:cs="Times New Roman"/>
        </w:rPr>
      </w:pPr>
      <w:r w:rsidRPr="00353790">
        <w:rPr>
          <w:rFonts w:ascii="Times New Roman" w:hAnsi="Times New Roman" w:cs="Times New Roman"/>
        </w:rPr>
        <w:t>Par rupjiem disciplīnas pārkāpumiem (piemēram, par lamāšanos ar nepieklājīgiem vārdiem, vai žestu un izteicienu lietošan</w:t>
      </w:r>
      <w:r w:rsidR="00CB1D06" w:rsidRPr="00353790">
        <w:rPr>
          <w:rFonts w:ascii="Times New Roman" w:hAnsi="Times New Roman" w:cs="Times New Roman"/>
        </w:rPr>
        <w:t>u</w:t>
      </w:r>
      <w:r w:rsidRPr="00353790">
        <w:rPr>
          <w:rFonts w:ascii="Times New Roman" w:hAnsi="Times New Roman" w:cs="Times New Roman"/>
        </w:rPr>
        <w:t xml:space="preserve">, par spļaušanu, tīšu speršanu spēlētājiem </w:t>
      </w:r>
      <w:r w:rsidR="00CB1D06" w:rsidRPr="00353790">
        <w:rPr>
          <w:rFonts w:ascii="Times New Roman" w:hAnsi="Times New Roman" w:cs="Times New Roman"/>
        </w:rPr>
        <w:t>l</w:t>
      </w:r>
      <w:r w:rsidRPr="00353790">
        <w:rPr>
          <w:rFonts w:ascii="Times New Roman" w:hAnsi="Times New Roman" w:cs="Times New Roman"/>
        </w:rPr>
        <w:t xml:space="preserve">ai tiesnešiem, par draudēšanu tiesnesim vai spēlētājiem utt.) spēlētājam var tikt </w:t>
      </w:r>
      <w:r w:rsidR="00CB1D06" w:rsidRPr="00353790">
        <w:rPr>
          <w:rFonts w:ascii="Times New Roman" w:hAnsi="Times New Roman" w:cs="Times New Roman"/>
        </w:rPr>
        <w:t>n</w:t>
      </w:r>
      <w:r w:rsidRPr="00353790">
        <w:rPr>
          <w:rFonts w:ascii="Times New Roman" w:hAnsi="Times New Roman" w:cs="Times New Roman"/>
        </w:rPr>
        <w:t>oteikta diskvalifikācija uz visu čempionāta laiku.</w:t>
      </w:r>
    </w:p>
    <w:p w:rsidR="00353790" w:rsidRPr="00353790" w:rsidRDefault="00353790" w:rsidP="00353790">
      <w:pPr>
        <w:pStyle w:val="Sarakstarindkopa"/>
        <w:numPr>
          <w:ilvl w:val="1"/>
          <w:numId w:val="5"/>
        </w:numPr>
        <w:spacing w:after="224"/>
        <w:ind w:left="1276" w:right="54" w:hanging="425"/>
        <w:jc w:val="both"/>
        <w:rPr>
          <w:rFonts w:ascii="Times New Roman" w:hAnsi="Times New Roman" w:cs="Times New Roman"/>
        </w:rPr>
      </w:pPr>
      <w:r w:rsidRPr="00353790">
        <w:rPr>
          <w:rFonts w:ascii="Times New Roman" w:hAnsi="Times New Roman" w:cs="Times New Roman"/>
        </w:rPr>
        <w:t>Dalībniekiem nav atļauts piedalīties sacensībās alkohola reibuma stāvoklī un psihotropo vielu ietekmē.</w:t>
      </w:r>
    </w:p>
    <w:p w:rsidR="00C071F5" w:rsidRPr="00CB1D06" w:rsidRDefault="004E7FD3" w:rsidP="00CB1D06">
      <w:pPr>
        <w:pStyle w:val="Sarakstarindkopa"/>
        <w:numPr>
          <w:ilvl w:val="0"/>
          <w:numId w:val="3"/>
        </w:numPr>
        <w:spacing w:after="59" w:line="259" w:lineRule="auto"/>
        <w:ind w:left="709" w:right="54" w:hanging="709"/>
        <w:rPr>
          <w:rFonts w:ascii="Times New Roman" w:hAnsi="Times New Roman" w:cs="Times New Roman"/>
        </w:rPr>
      </w:pPr>
      <w:r w:rsidRPr="00CB1D06">
        <w:rPr>
          <w:rFonts w:ascii="Times New Roman" w:hAnsi="Times New Roman" w:cs="Times New Roman"/>
          <w:b/>
        </w:rPr>
        <w:t>Medicīna.</w:t>
      </w:r>
      <w:r w:rsidRPr="00CB1D06">
        <w:rPr>
          <w:rFonts w:ascii="Times New Roman" w:hAnsi="Times New Roman" w:cs="Times New Roman"/>
        </w:rPr>
        <w:t xml:space="preserve"> </w:t>
      </w:r>
    </w:p>
    <w:p w:rsidR="00C071F5" w:rsidRPr="00353790" w:rsidRDefault="004E7FD3" w:rsidP="00CB1D06">
      <w:pPr>
        <w:pStyle w:val="Sarakstarindkopa"/>
        <w:numPr>
          <w:ilvl w:val="1"/>
          <w:numId w:val="3"/>
        </w:numPr>
        <w:spacing w:after="160" w:line="312" w:lineRule="auto"/>
        <w:ind w:right="54" w:hanging="612"/>
        <w:jc w:val="both"/>
        <w:rPr>
          <w:rFonts w:ascii="Times New Roman" w:hAnsi="Times New Roman" w:cs="Times New Roman"/>
        </w:rPr>
      </w:pPr>
      <w:r w:rsidRPr="00CB1D06">
        <w:rPr>
          <w:rFonts w:ascii="Times New Roman" w:hAnsi="Times New Roman" w:cs="Times New Roman"/>
        </w:rPr>
        <w:t>Par dalībnieku veselības stāvokli atbild pats spēlētājs apliecinot to ar savu parakstu pieteikuma lapā. Veselības traucējumu gadījumā ziņot sacensību organizatoram.</w:t>
      </w:r>
      <w:r w:rsidRPr="00CB1D06">
        <w:rPr>
          <w:rFonts w:ascii="Times New Roman" w:hAnsi="Times New Roman" w:cs="Times New Roman"/>
          <w:b/>
        </w:rPr>
        <w:t xml:space="preserve"> </w:t>
      </w:r>
    </w:p>
    <w:p w:rsidR="00353790" w:rsidRPr="00CB1D06" w:rsidRDefault="00353790" w:rsidP="00CB1D06">
      <w:pPr>
        <w:pStyle w:val="Sarakstarindkopa"/>
        <w:numPr>
          <w:ilvl w:val="1"/>
          <w:numId w:val="3"/>
        </w:numPr>
        <w:spacing w:after="160" w:line="312" w:lineRule="auto"/>
        <w:ind w:right="54" w:hanging="612"/>
        <w:jc w:val="both"/>
        <w:rPr>
          <w:rFonts w:ascii="Times New Roman" w:hAnsi="Times New Roman" w:cs="Times New Roman"/>
        </w:rPr>
      </w:pPr>
      <w:r w:rsidRPr="00353790">
        <w:rPr>
          <w:rFonts w:ascii="Times New Roman" w:hAnsi="Times New Roman" w:cs="Times New Roman"/>
        </w:rPr>
        <w:t>Organizatori traumu gadījumā nodrošina ātrās medicīniskās palīdzības izsaukšanu.</w:t>
      </w:r>
    </w:p>
    <w:p w:rsidR="00C071F5" w:rsidRPr="00CB1D06" w:rsidRDefault="004E7FD3" w:rsidP="00530EE5">
      <w:pPr>
        <w:numPr>
          <w:ilvl w:val="0"/>
          <w:numId w:val="3"/>
        </w:numPr>
        <w:spacing w:after="48" w:line="259" w:lineRule="auto"/>
        <w:ind w:right="54" w:hanging="405"/>
        <w:rPr>
          <w:rFonts w:ascii="Times New Roman" w:hAnsi="Times New Roman" w:cs="Times New Roman"/>
        </w:rPr>
      </w:pPr>
      <w:r w:rsidRPr="00CB1D06">
        <w:rPr>
          <w:rFonts w:ascii="Times New Roman" w:hAnsi="Times New Roman" w:cs="Times New Roman"/>
          <w:b/>
        </w:rPr>
        <w:t>Apbalvošana.</w:t>
      </w:r>
      <w:r w:rsidRPr="00CB1D06">
        <w:rPr>
          <w:rFonts w:ascii="Times New Roman" w:hAnsi="Times New Roman" w:cs="Times New Roman"/>
        </w:rPr>
        <w:t xml:space="preserve"> </w:t>
      </w:r>
    </w:p>
    <w:p w:rsidR="00C071F5" w:rsidRPr="00CB1D06" w:rsidRDefault="004E7FD3" w:rsidP="00530EE5">
      <w:pPr>
        <w:numPr>
          <w:ilvl w:val="1"/>
          <w:numId w:val="3"/>
        </w:numPr>
        <w:spacing w:line="307" w:lineRule="auto"/>
        <w:ind w:right="54" w:hanging="601"/>
        <w:jc w:val="both"/>
        <w:rPr>
          <w:rFonts w:ascii="Times New Roman" w:hAnsi="Times New Roman" w:cs="Times New Roman"/>
        </w:rPr>
      </w:pPr>
      <w:r w:rsidRPr="00CB1D06">
        <w:rPr>
          <w:rFonts w:ascii="Times New Roman" w:hAnsi="Times New Roman" w:cs="Times New Roman"/>
        </w:rPr>
        <w:t xml:space="preserve">Komandu spēlētāji, kuri ir izcīnījuši godalgotās vietas, (I-III v.) tiek apbalvoti ar medaļām un komandas ar kausiem. </w:t>
      </w:r>
    </w:p>
    <w:p w:rsidR="00C071F5" w:rsidRPr="00CB1D06" w:rsidRDefault="004E7FD3" w:rsidP="00530EE5">
      <w:pPr>
        <w:numPr>
          <w:ilvl w:val="1"/>
          <w:numId w:val="3"/>
        </w:numPr>
        <w:spacing w:after="64"/>
        <w:ind w:right="54" w:hanging="601"/>
        <w:jc w:val="both"/>
        <w:rPr>
          <w:rFonts w:ascii="Times New Roman" w:hAnsi="Times New Roman" w:cs="Times New Roman"/>
        </w:rPr>
      </w:pPr>
      <w:r w:rsidRPr="00CB1D06">
        <w:rPr>
          <w:rFonts w:ascii="Times New Roman" w:hAnsi="Times New Roman" w:cs="Times New Roman"/>
        </w:rPr>
        <w:t xml:space="preserve">Komanda, kura ir izcīnījusi </w:t>
      </w:r>
      <w:r w:rsidRPr="00CB1D06">
        <w:rPr>
          <w:rFonts w:ascii="Times New Roman" w:hAnsi="Times New Roman" w:cs="Times New Roman"/>
          <w:b/>
        </w:rPr>
        <w:t>I vietu</w:t>
      </w:r>
      <w:r w:rsidRPr="00CB1D06">
        <w:rPr>
          <w:rFonts w:ascii="Times New Roman" w:hAnsi="Times New Roman" w:cs="Times New Roman"/>
        </w:rPr>
        <w:t xml:space="preserve">, tiek apbalvota ar </w:t>
      </w:r>
      <w:r w:rsidRPr="00CB1D06">
        <w:rPr>
          <w:rFonts w:ascii="Times New Roman" w:hAnsi="Times New Roman" w:cs="Times New Roman"/>
          <w:b/>
        </w:rPr>
        <w:t>ceļojošo kausu</w:t>
      </w:r>
      <w:r w:rsidRPr="00CB1D06">
        <w:rPr>
          <w:rFonts w:ascii="Times New Roman" w:hAnsi="Times New Roman" w:cs="Times New Roman"/>
        </w:rPr>
        <w:t>.</w:t>
      </w:r>
    </w:p>
    <w:p w:rsidR="00CB1D06" w:rsidRPr="00CB1D06" w:rsidRDefault="004E7FD3" w:rsidP="00530EE5">
      <w:pPr>
        <w:numPr>
          <w:ilvl w:val="1"/>
          <w:numId w:val="3"/>
        </w:numPr>
        <w:spacing w:line="311" w:lineRule="auto"/>
        <w:ind w:right="54" w:hanging="601"/>
        <w:jc w:val="both"/>
        <w:rPr>
          <w:rFonts w:ascii="Times New Roman" w:hAnsi="Times New Roman" w:cs="Times New Roman"/>
        </w:rPr>
      </w:pPr>
      <w:r w:rsidRPr="00CB1D06">
        <w:rPr>
          <w:rFonts w:ascii="Times New Roman" w:hAnsi="Times New Roman" w:cs="Times New Roman"/>
        </w:rPr>
        <w:t xml:space="preserve">Tiek dotas nominācijas: </w:t>
      </w:r>
    </w:p>
    <w:p w:rsidR="00CB1D06" w:rsidRPr="00CB1D06" w:rsidRDefault="00CB1D06" w:rsidP="00CB1D06">
      <w:pPr>
        <w:spacing w:line="311" w:lineRule="auto"/>
        <w:ind w:left="1134" w:right="54" w:firstLine="10"/>
        <w:jc w:val="both"/>
        <w:rPr>
          <w:rFonts w:ascii="Times New Roman" w:hAnsi="Times New Roman" w:cs="Times New Roman"/>
        </w:rPr>
      </w:pPr>
      <w:r w:rsidRPr="00CB1D06">
        <w:rPr>
          <w:rFonts w:ascii="Times New Roman" w:hAnsi="Times New Roman" w:cs="Times New Roman"/>
        </w:rPr>
        <w:t>9.3.1. r</w:t>
      </w:r>
      <w:r w:rsidR="004E7FD3" w:rsidRPr="00CB1D06">
        <w:rPr>
          <w:rFonts w:ascii="Times New Roman" w:hAnsi="Times New Roman" w:cs="Times New Roman"/>
        </w:rPr>
        <w:t>ezultatīvākais spēlētājs (</w:t>
      </w:r>
      <w:r w:rsidR="003A2D48" w:rsidRPr="00CB1D06">
        <w:rPr>
          <w:rFonts w:ascii="Times New Roman" w:hAnsi="Times New Roman" w:cs="Times New Roman"/>
        </w:rPr>
        <w:t>vis</w:t>
      </w:r>
      <w:r w:rsidR="004E7FD3" w:rsidRPr="00CB1D06">
        <w:rPr>
          <w:rFonts w:ascii="Times New Roman" w:hAnsi="Times New Roman" w:cs="Times New Roman"/>
        </w:rPr>
        <w:t xml:space="preserve">vairāk iesistu vārtu), </w:t>
      </w:r>
    </w:p>
    <w:p w:rsidR="00CB1D06" w:rsidRPr="00CB1D06" w:rsidRDefault="00CB1D06" w:rsidP="00CB1D06">
      <w:pPr>
        <w:spacing w:line="311" w:lineRule="auto"/>
        <w:ind w:left="1134" w:right="54" w:firstLine="0"/>
        <w:jc w:val="both"/>
        <w:rPr>
          <w:rFonts w:ascii="Times New Roman" w:hAnsi="Times New Roman" w:cs="Times New Roman"/>
        </w:rPr>
      </w:pPr>
      <w:r w:rsidRPr="00CB1D06">
        <w:rPr>
          <w:rFonts w:ascii="Times New Roman" w:hAnsi="Times New Roman" w:cs="Times New Roman"/>
        </w:rPr>
        <w:t xml:space="preserve">9.3.2. </w:t>
      </w:r>
      <w:r w:rsidR="004E7FD3" w:rsidRPr="00CB1D06">
        <w:rPr>
          <w:rFonts w:ascii="Times New Roman" w:hAnsi="Times New Roman" w:cs="Times New Roman"/>
        </w:rPr>
        <w:t>labākais vārtsargs (</w:t>
      </w:r>
      <w:r w:rsidR="003A2D48" w:rsidRPr="00CB1D06">
        <w:rPr>
          <w:rFonts w:ascii="Times New Roman" w:hAnsi="Times New Roman" w:cs="Times New Roman"/>
        </w:rPr>
        <w:t>vis</w:t>
      </w:r>
      <w:r w:rsidR="004E7FD3" w:rsidRPr="00CB1D06">
        <w:rPr>
          <w:rFonts w:ascii="Times New Roman" w:hAnsi="Times New Roman" w:cs="Times New Roman"/>
        </w:rPr>
        <w:t xml:space="preserve">mazāk ielaistu vārtu) </w:t>
      </w:r>
    </w:p>
    <w:p w:rsidR="00C071F5" w:rsidRPr="00CB1D06" w:rsidRDefault="00CB1D06" w:rsidP="00CB1D06">
      <w:pPr>
        <w:spacing w:line="311" w:lineRule="auto"/>
        <w:ind w:right="54" w:firstLine="1124"/>
        <w:jc w:val="both"/>
        <w:rPr>
          <w:rFonts w:ascii="Times New Roman" w:hAnsi="Times New Roman" w:cs="Times New Roman"/>
        </w:rPr>
      </w:pPr>
      <w:r w:rsidRPr="00CB1D06">
        <w:rPr>
          <w:rFonts w:ascii="Times New Roman" w:hAnsi="Times New Roman" w:cs="Times New Roman"/>
        </w:rPr>
        <w:t xml:space="preserve">9.3.3. </w:t>
      </w:r>
      <w:r w:rsidR="004E7FD3" w:rsidRPr="00CB1D06">
        <w:rPr>
          <w:rFonts w:ascii="Times New Roman" w:hAnsi="Times New Roman" w:cs="Times New Roman"/>
        </w:rPr>
        <w:t xml:space="preserve">vērtīgākais spēlētājs. </w:t>
      </w:r>
    </w:p>
    <w:p w:rsidR="00CB1D06" w:rsidRPr="00CB1D06" w:rsidRDefault="00CB1D06" w:rsidP="00CB1D06">
      <w:pPr>
        <w:spacing w:line="311" w:lineRule="auto"/>
        <w:ind w:right="54" w:firstLine="1124"/>
        <w:jc w:val="both"/>
        <w:rPr>
          <w:rFonts w:ascii="Times New Roman" w:hAnsi="Times New Roman" w:cs="Times New Roman"/>
        </w:rPr>
      </w:pPr>
    </w:p>
    <w:p w:rsidR="00CB1D06" w:rsidRPr="00CB1D06" w:rsidRDefault="00353790" w:rsidP="00CB1D06">
      <w:pPr>
        <w:pStyle w:val="Sarakstarindkopa"/>
        <w:numPr>
          <w:ilvl w:val="0"/>
          <w:numId w:val="3"/>
        </w:numPr>
        <w:spacing w:after="19" w:line="259" w:lineRule="auto"/>
        <w:ind w:left="426" w:right="54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Citi.</w:t>
      </w:r>
    </w:p>
    <w:p w:rsidR="003A2D48" w:rsidRPr="00353790" w:rsidRDefault="00353790" w:rsidP="00353790">
      <w:pPr>
        <w:pStyle w:val="Sarakstarindkopa"/>
        <w:numPr>
          <w:ilvl w:val="1"/>
          <w:numId w:val="3"/>
        </w:numPr>
        <w:spacing w:after="19" w:line="259" w:lineRule="auto"/>
        <w:ind w:left="1276" w:right="54" w:hanging="567"/>
        <w:jc w:val="both"/>
        <w:rPr>
          <w:rFonts w:ascii="Times New Roman" w:hAnsi="Times New Roman" w:cs="Times New Roman"/>
          <w:b/>
        </w:rPr>
      </w:pPr>
      <w:r w:rsidRPr="00353790">
        <w:rPr>
          <w:rFonts w:ascii="Times New Roman" w:hAnsi="Times New Roman" w:cs="Times New Roman"/>
          <w:bCs/>
        </w:rPr>
        <w:t>Visus jautājumus, kas nav paredzēti šajā Nolikumā, dalībnieki un organizatori risina, savstarpēji vienojoties. Visus radušos konfliktus izskata un galējo lēmumu pieņem galvenais tiesnesis.</w:t>
      </w:r>
    </w:p>
    <w:p w:rsidR="00353790" w:rsidRPr="00353790" w:rsidRDefault="00353790" w:rsidP="00353790">
      <w:pPr>
        <w:spacing w:after="19" w:line="259" w:lineRule="auto"/>
        <w:ind w:right="54"/>
        <w:jc w:val="both"/>
        <w:rPr>
          <w:rFonts w:ascii="Times New Roman" w:hAnsi="Times New Roman" w:cs="Times New Roman"/>
          <w:b/>
        </w:rPr>
      </w:pPr>
    </w:p>
    <w:p w:rsidR="00C071F5" w:rsidRPr="00CB1D06" w:rsidRDefault="004E7FD3" w:rsidP="00530EE5">
      <w:pPr>
        <w:spacing w:after="212" w:line="259" w:lineRule="auto"/>
        <w:ind w:left="-5" w:right="54"/>
        <w:rPr>
          <w:rFonts w:ascii="Times New Roman" w:hAnsi="Times New Roman" w:cs="Times New Roman"/>
        </w:rPr>
      </w:pPr>
      <w:r w:rsidRPr="00CB1D06">
        <w:rPr>
          <w:rFonts w:ascii="Times New Roman" w:hAnsi="Times New Roman" w:cs="Times New Roman"/>
        </w:rPr>
        <w:t>Nolikumu izstrādāja</w:t>
      </w:r>
      <w:r w:rsidR="00530EE5" w:rsidRPr="00CB1D06">
        <w:rPr>
          <w:rFonts w:ascii="Times New Roman" w:hAnsi="Times New Roman" w:cs="Times New Roman"/>
        </w:rPr>
        <w:t>:</w:t>
      </w:r>
      <w:r w:rsidRPr="00CB1D06">
        <w:rPr>
          <w:rFonts w:ascii="Times New Roman" w:hAnsi="Times New Roman" w:cs="Times New Roman"/>
        </w:rPr>
        <w:t xml:space="preserve"> </w:t>
      </w:r>
      <w:proofErr w:type="spellStart"/>
      <w:r w:rsidRPr="00CB1D06">
        <w:rPr>
          <w:rFonts w:ascii="Times New Roman" w:hAnsi="Times New Roman" w:cs="Times New Roman"/>
        </w:rPr>
        <w:t>K.Sveķis</w:t>
      </w:r>
      <w:proofErr w:type="spellEnd"/>
      <w:r w:rsidRPr="00CB1D06">
        <w:rPr>
          <w:rFonts w:ascii="Times New Roman" w:hAnsi="Times New Roman" w:cs="Times New Roman"/>
        </w:rPr>
        <w:t xml:space="preserve">. </w:t>
      </w:r>
    </w:p>
    <w:sectPr w:rsidR="00C071F5" w:rsidRPr="00CB1D06" w:rsidSect="00530EE5">
      <w:pgSz w:w="11906" w:h="16838"/>
      <w:pgMar w:top="997" w:right="849" w:bottom="1276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659FD"/>
    <w:multiLevelType w:val="multilevel"/>
    <w:tmpl w:val="04965CFC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118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5C3F2E"/>
    <w:multiLevelType w:val="multilevel"/>
    <w:tmpl w:val="5A48104E"/>
    <w:lvl w:ilvl="0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8E17AE"/>
    <w:multiLevelType w:val="multilevel"/>
    <w:tmpl w:val="5A82C5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1F81072"/>
    <w:multiLevelType w:val="multilevel"/>
    <w:tmpl w:val="47D65EEE"/>
    <w:lvl w:ilvl="0">
      <w:start w:val="8"/>
      <w:numFmt w:val="decimal"/>
      <w:lvlText w:val="%1."/>
      <w:lvlJc w:val="left"/>
      <w:pPr>
        <w:ind w:left="405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2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917E9F"/>
    <w:multiLevelType w:val="multilevel"/>
    <w:tmpl w:val="1D7C8B38"/>
    <w:lvl w:ilvl="0">
      <w:start w:val="6"/>
      <w:numFmt w:val="decimal"/>
      <w:lvlText w:val="%1."/>
      <w:lvlJc w:val="left"/>
      <w:pPr>
        <w:ind w:left="612" w:hanging="612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F5"/>
    <w:rsid w:val="002712F8"/>
    <w:rsid w:val="00353790"/>
    <w:rsid w:val="003A2D48"/>
    <w:rsid w:val="00431C1A"/>
    <w:rsid w:val="004E7FD3"/>
    <w:rsid w:val="0051499D"/>
    <w:rsid w:val="00530EE5"/>
    <w:rsid w:val="00796E8D"/>
    <w:rsid w:val="00C071F5"/>
    <w:rsid w:val="00CB1D06"/>
    <w:rsid w:val="00E2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8B672-ABAA-41F3-B72A-6DA51BD6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spacing w:after="3" w:line="249" w:lineRule="auto"/>
      <w:ind w:left="10" w:right="1079" w:hanging="10"/>
    </w:pPr>
    <w:rPr>
      <w:rFonts w:ascii="Arial" w:eastAsia="Arial" w:hAnsi="Arial" w:cs="Arial"/>
      <w:color w:val="000000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A2D48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3A2D48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530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avs.svek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3105</Words>
  <Characters>1771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IlzeR</cp:lastModifiedBy>
  <cp:revision>2</cp:revision>
  <dcterms:created xsi:type="dcterms:W3CDTF">2020-07-17T12:39:00Z</dcterms:created>
  <dcterms:modified xsi:type="dcterms:W3CDTF">2020-07-17T12:39:00Z</dcterms:modified>
</cp:coreProperties>
</file>