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634" w:type="dxa"/>
        <w:tblLook w:val="04A0" w:firstRow="1" w:lastRow="0" w:firstColumn="1" w:lastColumn="0" w:noHBand="0" w:noVBand="1"/>
      </w:tblPr>
      <w:tblGrid>
        <w:gridCol w:w="3402"/>
        <w:gridCol w:w="8788"/>
        <w:gridCol w:w="11"/>
        <w:gridCol w:w="698"/>
        <w:gridCol w:w="11"/>
        <w:gridCol w:w="1691"/>
        <w:gridCol w:w="992"/>
        <w:gridCol w:w="41"/>
      </w:tblGrid>
      <w:tr w:rsidR="006E2C64" w:rsidRPr="006E2C64" w14:paraId="5D03FBC3" w14:textId="77777777" w:rsidTr="006E2C64">
        <w:trPr>
          <w:gridAfter w:val="1"/>
          <w:wAfter w:w="41" w:type="dxa"/>
          <w:trHeight w:val="1140"/>
        </w:trPr>
        <w:tc>
          <w:tcPr>
            <w:tcW w:w="3402" w:type="dxa"/>
            <w:tcBorders>
              <w:top w:val="nil"/>
              <w:left w:val="nil"/>
              <w:bottom w:val="nil"/>
              <w:right w:val="nil"/>
            </w:tcBorders>
            <w:noWrap/>
            <w:vAlign w:val="center"/>
            <w:hideMark/>
          </w:tcPr>
          <w:p w14:paraId="73E7496D" w14:textId="77777777" w:rsidR="006E2C64" w:rsidRPr="006E2C64" w:rsidRDefault="006E2C64" w:rsidP="006E2C64">
            <w:pPr>
              <w:spacing w:after="0" w:line="240" w:lineRule="auto"/>
              <w:rPr>
                <w:rFonts w:ascii="Times New Roman" w:eastAsia="Times New Roman" w:hAnsi="Times New Roman" w:cs="Times New Roman"/>
                <w:sz w:val="24"/>
                <w:szCs w:val="24"/>
                <w:lang w:eastAsia="lv-LV"/>
              </w:rPr>
            </w:pPr>
          </w:p>
        </w:tc>
        <w:tc>
          <w:tcPr>
            <w:tcW w:w="8788" w:type="dxa"/>
            <w:tcBorders>
              <w:top w:val="nil"/>
              <w:left w:val="nil"/>
              <w:bottom w:val="nil"/>
              <w:right w:val="nil"/>
            </w:tcBorders>
            <w:noWrap/>
            <w:vAlign w:val="center"/>
            <w:hideMark/>
          </w:tcPr>
          <w:p w14:paraId="0AF8D8B5"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c>
          <w:tcPr>
            <w:tcW w:w="3403" w:type="dxa"/>
            <w:gridSpan w:val="5"/>
            <w:tcBorders>
              <w:top w:val="nil"/>
              <w:left w:val="nil"/>
              <w:bottom w:val="nil"/>
              <w:right w:val="nil"/>
            </w:tcBorders>
            <w:vAlign w:val="center"/>
            <w:hideMark/>
          </w:tcPr>
          <w:p w14:paraId="079E3FD8" w14:textId="77777777" w:rsidR="006E2C64" w:rsidRPr="006E2C64" w:rsidRDefault="006E2C64" w:rsidP="006E2C64">
            <w:pPr>
              <w:spacing w:after="0" w:line="240" w:lineRule="auto"/>
              <w:jc w:val="right"/>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Saskaņā ar Ministru kabineta 2016.gada 12.aprīļa noteikumiem Nr.225 “Kārtība kādā tiek publiskota informācija par amatpersonu (darbinieku) atlīdzības noteikšanas kritērijiem un darba samaksas apmēru sadalījumā pa amatu grupām” 1.pielikumu</w:t>
            </w:r>
          </w:p>
        </w:tc>
      </w:tr>
      <w:tr w:rsidR="006E2C64" w:rsidRPr="006E2C64" w14:paraId="775C2CEE" w14:textId="77777777" w:rsidTr="006E2C64">
        <w:trPr>
          <w:trHeight w:val="300"/>
        </w:trPr>
        <w:tc>
          <w:tcPr>
            <w:tcW w:w="15634" w:type="dxa"/>
            <w:gridSpan w:val="8"/>
            <w:tcBorders>
              <w:top w:val="nil"/>
              <w:left w:val="nil"/>
              <w:bottom w:val="single" w:sz="4" w:space="0" w:color="auto"/>
              <w:right w:val="nil"/>
            </w:tcBorders>
            <w:noWrap/>
            <w:vAlign w:val="center"/>
            <w:hideMark/>
          </w:tcPr>
          <w:p w14:paraId="7CDE4DD0" w14:textId="77777777" w:rsidR="006E2C64" w:rsidRPr="006E2C64" w:rsidRDefault="006E2C64" w:rsidP="006E2C64">
            <w:pPr>
              <w:spacing w:after="0" w:line="240" w:lineRule="auto"/>
              <w:jc w:val="center"/>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Informācija par Madonas novada pašvaldības amatpersonu un darbinieku mēnešalgas apmēru sadalījumā pa amatu grupām</w:t>
            </w:r>
          </w:p>
        </w:tc>
      </w:tr>
      <w:tr w:rsidR="006E2C64" w:rsidRPr="006E2C64" w14:paraId="20B8BB77" w14:textId="77777777" w:rsidTr="006E2C64">
        <w:trPr>
          <w:gridAfter w:val="1"/>
          <w:wAfter w:w="41" w:type="dxa"/>
          <w:trHeight w:val="300"/>
        </w:trPr>
        <w:tc>
          <w:tcPr>
            <w:tcW w:w="12201" w:type="dxa"/>
            <w:gridSpan w:val="3"/>
            <w:tcBorders>
              <w:top w:val="single" w:sz="4" w:space="0" w:color="auto"/>
              <w:left w:val="single" w:sz="4" w:space="0" w:color="auto"/>
              <w:bottom w:val="single" w:sz="4" w:space="0" w:color="auto"/>
              <w:right w:val="single" w:sz="4" w:space="0" w:color="auto"/>
            </w:tcBorders>
            <w:vAlign w:val="center"/>
            <w:hideMark/>
          </w:tcPr>
          <w:p w14:paraId="263496C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Amatu grupa</w:t>
            </w:r>
          </w:p>
        </w:tc>
        <w:tc>
          <w:tcPr>
            <w:tcW w:w="709" w:type="dxa"/>
            <w:gridSpan w:val="2"/>
            <w:tcBorders>
              <w:top w:val="nil"/>
              <w:left w:val="single" w:sz="4" w:space="0" w:color="auto"/>
              <w:bottom w:val="single" w:sz="4" w:space="0" w:color="auto"/>
              <w:right w:val="single" w:sz="4" w:space="0" w:color="auto"/>
            </w:tcBorders>
            <w:vAlign w:val="center"/>
            <w:hideMark/>
          </w:tcPr>
          <w:p w14:paraId="4A8934E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Amata vietu skaits</w:t>
            </w:r>
          </w:p>
        </w:tc>
        <w:tc>
          <w:tcPr>
            <w:tcW w:w="1691" w:type="dxa"/>
            <w:tcBorders>
              <w:top w:val="nil"/>
              <w:left w:val="single" w:sz="4" w:space="0" w:color="auto"/>
              <w:bottom w:val="single" w:sz="4" w:space="0" w:color="auto"/>
              <w:right w:val="single" w:sz="4" w:space="0" w:color="auto"/>
            </w:tcBorders>
            <w:vAlign w:val="center"/>
            <w:hideMark/>
          </w:tcPr>
          <w:p w14:paraId="0CC0196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Mēnešalgas </w:t>
            </w:r>
            <w:proofErr w:type="spellStart"/>
            <w:r w:rsidRPr="006E2C64">
              <w:rPr>
                <w:rFonts w:ascii="Times New Roman" w:eastAsia="Times New Roman" w:hAnsi="Times New Roman" w:cs="Times New Roman"/>
                <w:color w:val="000000"/>
                <w:sz w:val="16"/>
                <w:szCs w:val="16"/>
                <w:lang w:eastAsia="lv-LV"/>
              </w:rPr>
              <w:t>diapozons</w:t>
            </w:r>
            <w:proofErr w:type="spellEnd"/>
            <w:r w:rsidRPr="006E2C64">
              <w:rPr>
                <w:rFonts w:ascii="Times New Roman" w:eastAsia="Times New Roman" w:hAnsi="Times New Roman" w:cs="Times New Roman"/>
                <w:color w:val="000000"/>
                <w:sz w:val="16"/>
                <w:szCs w:val="16"/>
                <w:lang w:eastAsia="lv-LV"/>
              </w:rPr>
              <w:t xml:space="preserve"> (no-līdz)</w:t>
            </w:r>
          </w:p>
        </w:tc>
        <w:tc>
          <w:tcPr>
            <w:tcW w:w="992" w:type="dxa"/>
            <w:tcBorders>
              <w:top w:val="nil"/>
              <w:left w:val="single" w:sz="4" w:space="0" w:color="auto"/>
              <w:bottom w:val="single" w:sz="4" w:space="0" w:color="auto"/>
              <w:right w:val="single" w:sz="4" w:space="0" w:color="auto"/>
            </w:tcBorders>
            <w:vAlign w:val="center"/>
            <w:hideMark/>
          </w:tcPr>
          <w:p w14:paraId="409B4BD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Vidējā mēnešalga</w:t>
            </w:r>
          </w:p>
        </w:tc>
      </w:tr>
      <w:tr w:rsidR="006E2C64" w:rsidRPr="006E2C64" w14:paraId="2AB51BB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vAlign w:val="center"/>
            <w:hideMark/>
          </w:tcPr>
          <w:p w14:paraId="69FC879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Amatu saime, apakšsaime, līmenis vai amata kategorija, līmenis</w:t>
            </w:r>
          </w:p>
        </w:tc>
        <w:tc>
          <w:tcPr>
            <w:tcW w:w="8788" w:type="dxa"/>
            <w:tcBorders>
              <w:top w:val="nil"/>
              <w:left w:val="nil"/>
              <w:bottom w:val="single" w:sz="4" w:space="0" w:color="auto"/>
              <w:right w:val="single" w:sz="4" w:space="0" w:color="auto"/>
            </w:tcBorders>
            <w:vAlign w:val="center"/>
            <w:hideMark/>
          </w:tcPr>
          <w:p w14:paraId="17EA910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Amata nosaukums</w:t>
            </w:r>
          </w:p>
        </w:tc>
        <w:tc>
          <w:tcPr>
            <w:tcW w:w="709" w:type="dxa"/>
            <w:gridSpan w:val="2"/>
            <w:tcBorders>
              <w:top w:val="nil"/>
              <w:left w:val="single" w:sz="4" w:space="0" w:color="auto"/>
              <w:bottom w:val="single" w:sz="4" w:space="0" w:color="auto"/>
              <w:right w:val="single" w:sz="4" w:space="0" w:color="auto"/>
            </w:tcBorders>
            <w:vAlign w:val="center"/>
            <w:hideMark/>
          </w:tcPr>
          <w:p w14:paraId="1CC9DBCF"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c>
          <w:tcPr>
            <w:tcW w:w="1702" w:type="dxa"/>
            <w:gridSpan w:val="2"/>
            <w:tcBorders>
              <w:top w:val="nil"/>
              <w:left w:val="single" w:sz="4" w:space="0" w:color="auto"/>
              <w:bottom w:val="single" w:sz="4" w:space="0" w:color="auto"/>
              <w:right w:val="single" w:sz="4" w:space="0" w:color="auto"/>
            </w:tcBorders>
            <w:vAlign w:val="center"/>
            <w:hideMark/>
          </w:tcPr>
          <w:p w14:paraId="0702652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c>
          <w:tcPr>
            <w:tcW w:w="992" w:type="dxa"/>
            <w:tcBorders>
              <w:top w:val="nil"/>
              <w:left w:val="single" w:sz="4" w:space="0" w:color="auto"/>
              <w:bottom w:val="single" w:sz="4" w:space="0" w:color="auto"/>
              <w:right w:val="single" w:sz="4" w:space="0" w:color="auto"/>
            </w:tcBorders>
            <w:vAlign w:val="center"/>
            <w:hideMark/>
          </w:tcPr>
          <w:p w14:paraId="01EE36B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r>
      <w:tr w:rsidR="006E2C64" w:rsidRPr="006E2C64" w14:paraId="50F3905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0F5E9AC"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Administratīvā vadība – 1. saime</w:t>
            </w:r>
          </w:p>
        </w:tc>
        <w:tc>
          <w:tcPr>
            <w:tcW w:w="8788" w:type="dxa"/>
            <w:tcBorders>
              <w:top w:val="nil"/>
              <w:left w:val="nil"/>
              <w:bottom w:val="single" w:sz="4" w:space="0" w:color="auto"/>
              <w:right w:val="single" w:sz="4" w:space="0" w:color="auto"/>
            </w:tcBorders>
            <w:noWrap/>
            <w:vAlign w:val="bottom"/>
            <w:hideMark/>
          </w:tcPr>
          <w:p w14:paraId="751224F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4208AB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7F759CD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E0DC2B5"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2E9FED46" w14:textId="77777777" w:rsidTr="006E2C64">
        <w:trPr>
          <w:gridAfter w:val="1"/>
          <w:wAfter w:w="41" w:type="dxa"/>
          <w:trHeight w:val="2475"/>
        </w:trPr>
        <w:tc>
          <w:tcPr>
            <w:tcW w:w="3402" w:type="dxa"/>
            <w:tcBorders>
              <w:top w:val="nil"/>
              <w:left w:val="single" w:sz="4" w:space="0" w:color="auto"/>
              <w:bottom w:val="single" w:sz="4" w:space="0" w:color="auto"/>
              <w:right w:val="single" w:sz="4" w:space="0" w:color="auto"/>
            </w:tcBorders>
            <w:noWrap/>
            <w:vAlign w:val="center"/>
            <w:hideMark/>
          </w:tcPr>
          <w:p w14:paraId="2AF62E3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Administratīvā vadība pašvaldību iestādēs – 1.2. apakšsaime, I</w:t>
            </w:r>
          </w:p>
        </w:tc>
        <w:tc>
          <w:tcPr>
            <w:tcW w:w="8788" w:type="dxa"/>
            <w:tcBorders>
              <w:top w:val="nil"/>
              <w:left w:val="nil"/>
              <w:bottom w:val="single" w:sz="4" w:space="0" w:color="auto"/>
              <w:right w:val="single" w:sz="4" w:space="0" w:color="auto"/>
            </w:tcBorders>
            <w:vAlign w:val="center"/>
            <w:hideMark/>
          </w:tcPr>
          <w:p w14:paraId="41585D3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Barkavas pansionāta vadītājs, Madonas novada Bērzaunes pagasta pārvaldes un Madonas novada Mārcienas pagasta pārvaldes vadītājs, Madonas novada Cesvaines apvienības pārvaldes vadītājs, Cesvaines un Dzelzavas sociālās aprūpes centra vadītājs, Madonas novada Aronas pagasta pārvaldes, Madonas novada Dzelzavas pagasta pārvaldes un Madonas novada Sarkaņu pagasta pārvaldes vadītājs, Madonas novada Ērgļu apvienības pārvaldes vadītājs, Ērgļu sociālās aprūpes centra vadītājs, Madonas novada Liezēres pagasta pārvaldes vadītājs, Madonas novada Lubānas apvienības pārvaldes vadītājs, Lubānas sociālās aprūpes centra vadītājs, Madonas novada Kalsnavas pagasta pārvaldes un Madonas novada Ļaudonas pagasta pārvaldes vadītājs, Ļaudonas pansionāta vadītājs, Madonas novada Madonas apvienības pārvaldes vadītājs, Madonas novada bibliotēkas direktors, Madonas novada kultūras centra vadītājs, Madonas novada Sociālā dienesta vadītājs, Madonas novada Sociālās aprūpes un rehabilitācijas centra "Ozoli" vadītājs, Madonas novadpētniecības un mākslas muzeja direktors, Mārcienas sociālās aprūpes centra vadītājs, Madonas novada Barkavas pagasta pārvaldes un Madonas novada Ošupes pagasta pārvaldes vadītājs, Madonas novada Mētrienas pagasta pārvaldes un Madonas novada Praulienas pagasta pārvaldes vadītājs, Madonas novada Varakļānu apvienības pārvaldes vadītājs, Varakļānu sociālās aprūpes centra "Varavīksne" vadītājs, Madonas novada Vestienas pagasta pārvaldes vadītājs, 1.2., Pašvaldības izpilddirektors</w:t>
            </w:r>
          </w:p>
        </w:tc>
        <w:tc>
          <w:tcPr>
            <w:tcW w:w="709" w:type="dxa"/>
            <w:gridSpan w:val="2"/>
            <w:tcBorders>
              <w:top w:val="nil"/>
              <w:left w:val="nil"/>
              <w:bottom w:val="single" w:sz="4" w:space="0" w:color="auto"/>
              <w:right w:val="single" w:sz="4" w:space="0" w:color="auto"/>
            </w:tcBorders>
            <w:noWrap/>
            <w:vAlign w:val="center"/>
            <w:hideMark/>
          </w:tcPr>
          <w:p w14:paraId="75FD8B6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w:t>
            </w:r>
          </w:p>
        </w:tc>
        <w:tc>
          <w:tcPr>
            <w:tcW w:w="1702" w:type="dxa"/>
            <w:gridSpan w:val="2"/>
            <w:tcBorders>
              <w:top w:val="nil"/>
              <w:left w:val="nil"/>
              <w:bottom w:val="single" w:sz="4" w:space="0" w:color="auto"/>
              <w:right w:val="single" w:sz="4" w:space="0" w:color="auto"/>
            </w:tcBorders>
            <w:noWrap/>
            <w:vAlign w:val="center"/>
            <w:hideMark/>
          </w:tcPr>
          <w:p w14:paraId="1ADAE37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1639-2870</w:t>
            </w:r>
          </w:p>
        </w:tc>
        <w:tc>
          <w:tcPr>
            <w:tcW w:w="992" w:type="dxa"/>
            <w:tcBorders>
              <w:top w:val="nil"/>
              <w:left w:val="nil"/>
              <w:bottom w:val="single" w:sz="4" w:space="0" w:color="auto"/>
              <w:right w:val="single" w:sz="4" w:space="0" w:color="auto"/>
            </w:tcBorders>
            <w:noWrap/>
            <w:vAlign w:val="center"/>
            <w:hideMark/>
          </w:tcPr>
          <w:p w14:paraId="5A55F4D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2058</w:t>
            </w:r>
          </w:p>
        </w:tc>
      </w:tr>
      <w:tr w:rsidR="006E2C64" w:rsidRPr="006E2C64" w14:paraId="35AC2EA6"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85E5D3D"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Administratīvā vadība pašvaldību iestādēs – 1.2. apakšsaime, IV</w:t>
            </w:r>
          </w:p>
        </w:tc>
        <w:tc>
          <w:tcPr>
            <w:tcW w:w="8788" w:type="dxa"/>
            <w:tcBorders>
              <w:top w:val="nil"/>
              <w:left w:val="nil"/>
              <w:bottom w:val="single" w:sz="4" w:space="0" w:color="auto"/>
              <w:right w:val="single" w:sz="4" w:space="0" w:color="auto"/>
            </w:tcBorders>
            <w:vAlign w:val="center"/>
            <w:hideMark/>
          </w:tcPr>
          <w:p w14:paraId="672BB99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izpilddirektors</w:t>
            </w:r>
          </w:p>
        </w:tc>
        <w:tc>
          <w:tcPr>
            <w:tcW w:w="709" w:type="dxa"/>
            <w:gridSpan w:val="2"/>
            <w:tcBorders>
              <w:top w:val="nil"/>
              <w:left w:val="nil"/>
              <w:bottom w:val="single" w:sz="4" w:space="0" w:color="auto"/>
              <w:right w:val="single" w:sz="4" w:space="0" w:color="auto"/>
            </w:tcBorders>
            <w:noWrap/>
            <w:vAlign w:val="center"/>
            <w:hideMark/>
          </w:tcPr>
          <w:p w14:paraId="137B93D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06E2C17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3674-3674</w:t>
            </w:r>
          </w:p>
        </w:tc>
        <w:tc>
          <w:tcPr>
            <w:tcW w:w="992" w:type="dxa"/>
            <w:tcBorders>
              <w:top w:val="nil"/>
              <w:left w:val="nil"/>
              <w:bottom w:val="single" w:sz="4" w:space="0" w:color="auto"/>
              <w:right w:val="single" w:sz="4" w:space="0" w:color="auto"/>
            </w:tcBorders>
            <w:noWrap/>
            <w:vAlign w:val="center"/>
            <w:hideMark/>
          </w:tcPr>
          <w:p w14:paraId="44240A4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3674</w:t>
            </w:r>
          </w:p>
        </w:tc>
      </w:tr>
      <w:tr w:rsidR="006E2C64" w:rsidRPr="006E2C64" w14:paraId="7A95ADBC" w14:textId="77777777" w:rsidTr="006E2C64">
        <w:trPr>
          <w:gridAfter w:val="1"/>
          <w:wAfter w:w="41" w:type="dxa"/>
          <w:trHeight w:val="315"/>
        </w:trPr>
        <w:tc>
          <w:tcPr>
            <w:tcW w:w="3402" w:type="dxa"/>
            <w:tcBorders>
              <w:top w:val="nil"/>
              <w:left w:val="single" w:sz="4" w:space="0" w:color="auto"/>
              <w:bottom w:val="single" w:sz="4" w:space="0" w:color="auto"/>
              <w:right w:val="single" w:sz="4" w:space="0" w:color="auto"/>
            </w:tcBorders>
            <w:noWrap/>
            <w:vAlign w:val="bottom"/>
            <w:hideMark/>
          </w:tcPr>
          <w:p w14:paraId="298667C1"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Apgāde (iepirkumi) – 2. saime</w:t>
            </w:r>
          </w:p>
        </w:tc>
        <w:tc>
          <w:tcPr>
            <w:tcW w:w="8788" w:type="dxa"/>
            <w:tcBorders>
              <w:top w:val="nil"/>
              <w:left w:val="nil"/>
              <w:bottom w:val="single" w:sz="4" w:space="0" w:color="auto"/>
              <w:right w:val="single" w:sz="4" w:space="0" w:color="auto"/>
            </w:tcBorders>
            <w:noWrap/>
            <w:vAlign w:val="bottom"/>
            <w:hideMark/>
          </w:tcPr>
          <w:p w14:paraId="24471B9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6FA972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66863D9C"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46F6869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30A4BB8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B36FA8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Apgāde (iepirkumi) – 2.saime, IV</w:t>
            </w:r>
          </w:p>
        </w:tc>
        <w:tc>
          <w:tcPr>
            <w:tcW w:w="8788" w:type="dxa"/>
            <w:tcBorders>
              <w:top w:val="nil"/>
              <w:left w:val="nil"/>
              <w:bottom w:val="single" w:sz="4" w:space="0" w:color="auto"/>
              <w:right w:val="single" w:sz="4" w:space="0" w:color="auto"/>
            </w:tcBorders>
            <w:vAlign w:val="center"/>
            <w:hideMark/>
          </w:tcPr>
          <w:p w14:paraId="6737242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Jurists publisko iepirkumu jomā, Publisko iepirkumu speciālists</w:t>
            </w:r>
          </w:p>
        </w:tc>
        <w:tc>
          <w:tcPr>
            <w:tcW w:w="709" w:type="dxa"/>
            <w:gridSpan w:val="2"/>
            <w:tcBorders>
              <w:top w:val="nil"/>
              <w:left w:val="nil"/>
              <w:bottom w:val="single" w:sz="4" w:space="0" w:color="auto"/>
              <w:right w:val="single" w:sz="4" w:space="0" w:color="auto"/>
            </w:tcBorders>
            <w:noWrap/>
            <w:vAlign w:val="center"/>
            <w:hideMark/>
          </w:tcPr>
          <w:p w14:paraId="4971DA3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2FCD036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1503-1522</w:t>
            </w:r>
          </w:p>
        </w:tc>
        <w:tc>
          <w:tcPr>
            <w:tcW w:w="992" w:type="dxa"/>
            <w:tcBorders>
              <w:top w:val="nil"/>
              <w:left w:val="nil"/>
              <w:bottom w:val="single" w:sz="4" w:space="0" w:color="auto"/>
              <w:right w:val="single" w:sz="4" w:space="0" w:color="auto"/>
            </w:tcBorders>
            <w:noWrap/>
            <w:vAlign w:val="center"/>
            <w:hideMark/>
          </w:tcPr>
          <w:p w14:paraId="6707C88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1516</w:t>
            </w:r>
          </w:p>
        </w:tc>
      </w:tr>
      <w:tr w:rsidR="006E2C64" w:rsidRPr="006E2C64" w14:paraId="5755978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ABB3E1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 xml:space="preserve"> Apgāde (iepirkumi) – 2.saime, VI</w:t>
            </w:r>
          </w:p>
        </w:tc>
        <w:tc>
          <w:tcPr>
            <w:tcW w:w="8788" w:type="dxa"/>
            <w:tcBorders>
              <w:top w:val="nil"/>
              <w:left w:val="nil"/>
              <w:bottom w:val="single" w:sz="4" w:space="0" w:color="auto"/>
              <w:right w:val="single" w:sz="4" w:space="0" w:color="auto"/>
            </w:tcBorders>
            <w:vAlign w:val="center"/>
            <w:hideMark/>
          </w:tcPr>
          <w:p w14:paraId="3C4A424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Vecākais jurists publisko iepirkumu jomā</w:t>
            </w:r>
          </w:p>
        </w:tc>
        <w:tc>
          <w:tcPr>
            <w:tcW w:w="709" w:type="dxa"/>
            <w:gridSpan w:val="2"/>
            <w:tcBorders>
              <w:top w:val="nil"/>
              <w:left w:val="nil"/>
              <w:bottom w:val="single" w:sz="4" w:space="0" w:color="auto"/>
              <w:right w:val="single" w:sz="4" w:space="0" w:color="auto"/>
            </w:tcBorders>
            <w:noWrap/>
            <w:vAlign w:val="center"/>
            <w:hideMark/>
          </w:tcPr>
          <w:p w14:paraId="07DDD85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64C24C9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1845-1845</w:t>
            </w:r>
          </w:p>
        </w:tc>
        <w:tc>
          <w:tcPr>
            <w:tcW w:w="992" w:type="dxa"/>
            <w:tcBorders>
              <w:top w:val="nil"/>
              <w:left w:val="nil"/>
              <w:bottom w:val="single" w:sz="4" w:space="0" w:color="auto"/>
              <w:right w:val="single" w:sz="4" w:space="0" w:color="auto"/>
            </w:tcBorders>
            <w:noWrap/>
            <w:vAlign w:val="center"/>
            <w:hideMark/>
          </w:tcPr>
          <w:p w14:paraId="0D0015E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1845</w:t>
            </w:r>
          </w:p>
        </w:tc>
      </w:tr>
      <w:tr w:rsidR="006E2C64" w:rsidRPr="006E2C64" w14:paraId="4930188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09A34155"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Apsaimniekošana – 3. saime</w:t>
            </w:r>
          </w:p>
        </w:tc>
        <w:tc>
          <w:tcPr>
            <w:tcW w:w="8788" w:type="dxa"/>
            <w:tcBorders>
              <w:top w:val="nil"/>
              <w:left w:val="nil"/>
              <w:bottom w:val="single" w:sz="4" w:space="0" w:color="auto"/>
              <w:right w:val="single" w:sz="4" w:space="0" w:color="auto"/>
            </w:tcBorders>
            <w:noWrap/>
            <w:vAlign w:val="bottom"/>
            <w:hideMark/>
          </w:tcPr>
          <w:p w14:paraId="570E1632"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2765E7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213076C"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4F108E4E"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74C72CE2"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5529FD3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Apsaimniekošana – 3. saime, I</w:t>
            </w:r>
          </w:p>
        </w:tc>
        <w:tc>
          <w:tcPr>
            <w:tcW w:w="8788" w:type="dxa"/>
            <w:tcBorders>
              <w:top w:val="nil"/>
              <w:left w:val="nil"/>
              <w:bottom w:val="single" w:sz="4" w:space="0" w:color="auto"/>
              <w:right w:val="single" w:sz="4" w:space="0" w:color="auto"/>
            </w:tcBorders>
            <w:vAlign w:val="center"/>
            <w:hideMark/>
          </w:tcPr>
          <w:p w14:paraId="46E3D85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Ceļu pārzinis, Saimniecības pārzinis, Ēku un apsaimniekojamās teritorijas pārzinis, Automobiļu un </w:t>
            </w:r>
            <w:proofErr w:type="spellStart"/>
            <w:r w:rsidRPr="006E2C64">
              <w:rPr>
                <w:rFonts w:ascii="Times New Roman" w:eastAsia="Times New Roman" w:hAnsi="Times New Roman" w:cs="Times New Roman"/>
                <w:color w:val="000000"/>
                <w:sz w:val="16"/>
                <w:szCs w:val="16"/>
                <w:lang w:eastAsia="lv-LV"/>
              </w:rPr>
              <w:t>traktorthenikas</w:t>
            </w:r>
            <w:proofErr w:type="spellEnd"/>
            <w:r w:rsidRPr="006E2C64">
              <w:rPr>
                <w:rFonts w:ascii="Times New Roman" w:eastAsia="Times New Roman" w:hAnsi="Times New Roman" w:cs="Times New Roman"/>
                <w:color w:val="000000"/>
                <w:sz w:val="16"/>
                <w:szCs w:val="16"/>
                <w:lang w:eastAsia="lv-LV"/>
              </w:rPr>
              <w:t xml:space="preserve"> pārzinis, Slēpošanas un snovborda inventāra pārzinis, Peldbaseina pārzinis</w:t>
            </w:r>
          </w:p>
        </w:tc>
        <w:tc>
          <w:tcPr>
            <w:tcW w:w="709" w:type="dxa"/>
            <w:gridSpan w:val="2"/>
            <w:tcBorders>
              <w:top w:val="nil"/>
              <w:left w:val="nil"/>
              <w:bottom w:val="single" w:sz="4" w:space="0" w:color="auto"/>
              <w:right w:val="single" w:sz="4" w:space="0" w:color="auto"/>
            </w:tcBorders>
            <w:noWrap/>
            <w:vAlign w:val="center"/>
            <w:hideMark/>
          </w:tcPr>
          <w:p w14:paraId="2DF00FC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28,45</w:t>
            </w:r>
          </w:p>
        </w:tc>
        <w:tc>
          <w:tcPr>
            <w:tcW w:w="1702" w:type="dxa"/>
            <w:gridSpan w:val="2"/>
            <w:tcBorders>
              <w:top w:val="nil"/>
              <w:left w:val="nil"/>
              <w:bottom w:val="single" w:sz="4" w:space="0" w:color="auto"/>
              <w:right w:val="single" w:sz="4" w:space="0" w:color="auto"/>
            </w:tcBorders>
            <w:noWrap/>
            <w:vAlign w:val="center"/>
            <w:hideMark/>
          </w:tcPr>
          <w:p w14:paraId="6D9ADEC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954-1230</w:t>
            </w:r>
          </w:p>
        </w:tc>
        <w:tc>
          <w:tcPr>
            <w:tcW w:w="992" w:type="dxa"/>
            <w:tcBorders>
              <w:top w:val="nil"/>
              <w:left w:val="nil"/>
              <w:bottom w:val="single" w:sz="4" w:space="0" w:color="auto"/>
              <w:right w:val="single" w:sz="4" w:space="0" w:color="auto"/>
            </w:tcBorders>
            <w:noWrap/>
            <w:vAlign w:val="center"/>
            <w:hideMark/>
          </w:tcPr>
          <w:p w14:paraId="6962223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1040</w:t>
            </w:r>
          </w:p>
        </w:tc>
      </w:tr>
      <w:tr w:rsidR="006E2C64" w:rsidRPr="006E2C64" w14:paraId="311DBA2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811CDF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Apsaimniekošana – 3. saime, II</w:t>
            </w:r>
          </w:p>
        </w:tc>
        <w:tc>
          <w:tcPr>
            <w:tcW w:w="8788" w:type="dxa"/>
            <w:tcBorders>
              <w:top w:val="nil"/>
              <w:left w:val="nil"/>
              <w:bottom w:val="single" w:sz="4" w:space="0" w:color="auto"/>
              <w:right w:val="single" w:sz="4" w:space="0" w:color="auto"/>
            </w:tcBorders>
            <w:vAlign w:val="center"/>
            <w:hideMark/>
          </w:tcPr>
          <w:p w14:paraId="7E16697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Pārvaldes Īpašumu uzturēšanas nodaļas vadītāja vietnieks</w:t>
            </w:r>
          </w:p>
        </w:tc>
        <w:tc>
          <w:tcPr>
            <w:tcW w:w="709" w:type="dxa"/>
            <w:gridSpan w:val="2"/>
            <w:tcBorders>
              <w:top w:val="nil"/>
              <w:left w:val="nil"/>
              <w:bottom w:val="single" w:sz="4" w:space="0" w:color="auto"/>
              <w:right w:val="single" w:sz="4" w:space="0" w:color="auto"/>
            </w:tcBorders>
            <w:noWrap/>
            <w:vAlign w:val="center"/>
            <w:hideMark/>
          </w:tcPr>
          <w:p w14:paraId="3CDA09E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13BA919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1202-1303</w:t>
            </w:r>
          </w:p>
        </w:tc>
        <w:tc>
          <w:tcPr>
            <w:tcW w:w="992" w:type="dxa"/>
            <w:tcBorders>
              <w:top w:val="nil"/>
              <w:left w:val="nil"/>
              <w:bottom w:val="single" w:sz="4" w:space="0" w:color="auto"/>
              <w:right w:val="single" w:sz="4" w:space="0" w:color="auto"/>
            </w:tcBorders>
            <w:noWrap/>
            <w:vAlign w:val="center"/>
            <w:hideMark/>
          </w:tcPr>
          <w:p w14:paraId="77707AA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1253</w:t>
            </w:r>
          </w:p>
        </w:tc>
      </w:tr>
      <w:tr w:rsidR="006E2C64" w:rsidRPr="006E2C64" w14:paraId="7A9261C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C7C06A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Apsaimniekošana – 3. saime, III</w:t>
            </w:r>
          </w:p>
        </w:tc>
        <w:tc>
          <w:tcPr>
            <w:tcW w:w="8788" w:type="dxa"/>
            <w:tcBorders>
              <w:top w:val="nil"/>
              <w:left w:val="nil"/>
              <w:bottom w:val="single" w:sz="4" w:space="0" w:color="auto"/>
              <w:right w:val="single" w:sz="4" w:space="0" w:color="auto"/>
            </w:tcBorders>
            <w:vAlign w:val="center"/>
            <w:hideMark/>
          </w:tcPr>
          <w:p w14:paraId="1D18C26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Nekustamā īpašuma speciālists, Mežzinis</w:t>
            </w:r>
          </w:p>
        </w:tc>
        <w:tc>
          <w:tcPr>
            <w:tcW w:w="709" w:type="dxa"/>
            <w:gridSpan w:val="2"/>
            <w:tcBorders>
              <w:top w:val="nil"/>
              <w:left w:val="nil"/>
              <w:bottom w:val="single" w:sz="4" w:space="0" w:color="auto"/>
              <w:right w:val="single" w:sz="4" w:space="0" w:color="auto"/>
            </w:tcBorders>
            <w:noWrap/>
            <w:vAlign w:val="center"/>
            <w:hideMark/>
          </w:tcPr>
          <w:p w14:paraId="59E70C6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6</w:t>
            </w:r>
          </w:p>
        </w:tc>
        <w:tc>
          <w:tcPr>
            <w:tcW w:w="1702" w:type="dxa"/>
            <w:gridSpan w:val="2"/>
            <w:tcBorders>
              <w:top w:val="nil"/>
              <w:left w:val="nil"/>
              <w:bottom w:val="single" w:sz="4" w:space="0" w:color="auto"/>
              <w:right w:val="single" w:sz="4" w:space="0" w:color="auto"/>
            </w:tcBorders>
            <w:noWrap/>
            <w:vAlign w:val="center"/>
            <w:hideMark/>
          </w:tcPr>
          <w:p w14:paraId="0FD30E6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1197-1300</w:t>
            </w:r>
          </w:p>
        </w:tc>
        <w:tc>
          <w:tcPr>
            <w:tcW w:w="992" w:type="dxa"/>
            <w:tcBorders>
              <w:top w:val="nil"/>
              <w:left w:val="nil"/>
              <w:bottom w:val="single" w:sz="4" w:space="0" w:color="auto"/>
              <w:right w:val="single" w:sz="4" w:space="0" w:color="auto"/>
            </w:tcBorders>
            <w:noWrap/>
            <w:vAlign w:val="center"/>
            <w:hideMark/>
          </w:tcPr>
          <w:p w14:paraId="2EDD4AF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1214</w:t>
            </w:r>
          </w:p>
        </w:tc>
      </w:tr>
      <w:tr w:rsidR="006E2C64" w:rsidRPr="006E2C64" w14:paraId="5BAD4345" w14:textId="77777777" w:rsidTr="006E2C64">
        <w:trPr>
          <w:gridAfter w:val="1"/>
          <w:wAfter w:w="41" w:type="dxa"/>
          <w:trHeight w:val="2475"/>
        </w:trPr>
        <w:tc>
          <w:tcPr>
            <w:tcW w:w="3402" w:type="dxa"/>
            <w:tcBorders>
              <w:top w:val="nil"/>
              <w:left w:val="single" w:sz="4" w:space="0" w:color="auto"/>
              <w:bottom w:val="single" w:sz="4" w:space="0" w:color="auto"/>
              <w:right w:val="single" w:sz="4" w:space="0" w:color="auto"/>
            </w:tcBorders>
            <w:noWrap/>
            <w:vAlign w:val="center"/>
            <w:hideMark/>
          </w:tcPr>
          <w:p w14:paraId="5CBE5DB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Apsaimniekošana – 3. saime, IV</w:t>
            </w:r>
          </w:p>
        </w:tc>
        <w:tc>
          <w:tcPr>
            <w:tcW w:w="8788" w:type="dxa"/>
            <w:tcBorders>
              <w:top w:val="nil"/>
              <w:left w:val="nil"/>
              <w:bottom w:val="single" w:sz="4" w:space="0" w:color="auto"/>
              <w:right w:val="single" w:sz="4" w:space="0" w:color="auto"/>
            </w:tcBorders>
            <w:vAlign w:val="center"/>
            <w:hideMark/>
          </w:tcPr>
          <w:p w14:paraId="0E1E45D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Aronas pagasta pārvaldes Īpašumu uzturēšanas nodaļas vadītājs, Madonas novada Barkavas pagasta pārvaldes Īpašumu uzturēšanas nodaļas vadītājs, Madonas novada Bērzaunes pagasta pārvaldes Īpašumu uzturēšanas nodaļas vadītājs, Madonas novada Cesvaines apvienības pārvaldes Īpašumu uzturēšanas nodaļas vadītājs, Madonas novada Dzelzavas pagasta pārvaldes Īpašumu uzturēšanas nodaļas vadītājs, Madonas novada Ērgļu apvienības pārvaldes Īpašumu uzturēšanas nodaļas vadītājs, Madonas novada Kalsnavas pagasta pārvaldes Īpašumu uzturēšanas nodaļas vadītājs, Madonas novada Lubānas apvienības pārvaldes vadītāja vietnieks, Madonas novada Lubānas apvienības pārvaldes Īpašumu uzturēšanas nodaļas vadītājs, Madonas novada Ļaudonas pagasta pārvaldes Īpašumu uzturēšanas nodaļas vadītājs, Madonas novada Madonas apvienības pārvaldes Īpašumu uzturēšanas nodaļas vadītājs, Madonas novada Centrālās administrācijas Transporta un loģistikas nodaļas vadītājs, Direktora vietnieks saimnieciskajā jomā, Madonas novada Mārcienas pagasta pārvaldes Īpašumu uzturēšanas nodaļas vadītājs, Madonas novada Mētrienas pagasta pārvaldes Īpašumu uzturēšanas nodaļas vadītājs, Madonas novada Ošupes pagasta pārvaldes Īpašumu uzturēšanas nodaļas vadītājs, Madonas novada Praulienas pagasta pārvaldes Īpašumu uzturēšanas nodaļas vadītājs, Madonas novada Sarkaņu pagasta pārvaldes Īpašumu uzturēšanas nodaļas vadītājs, Madonas novada Varakļānu  apvienības pārvaldes Īpašumu uzturēšanas nodaļas vadītājs</w:t>
            </w:r>
          </w:p>
        </w:tc>
        <w:tc>
          <w:tcPr>
            <w:tcW w:w="709" w:type="dxa"/>
            <w:gridSpan w:val="2"/>
            <w:tcBorders>
              <w:top w:val="nil"/>
              <w:left w:val="nil"/>
              <w:bottom w:val="single" w:sz="4" w:space="0" w:color="auto"/>
              <w:right w:val="single" w:sz="4" w:space="0" w:color="auto"/>
            </w:tcBorders>
            <w:noWrap/>
            <w:vAlign w:val="center"/>
            <w:hideMark/>
          </w:tcPr>
          <w:p w14:paraId="3A6B305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20</w:t>
            </w:r>
          </w:p>
        </w:tc>
        <w:tc>
          <w:tcPr>
            <w:tcW w:w="1702" w:type="dxa"/>
            <w:gridSpan w:val="2"/>
            <w:tcBorders>
              <w:top w:val="nil"/>
              <w:left w:val="nil"/>
              <w:bottom w:val="single" w:sz="4" w:space="0" w:color="auto"/>
              <w:right w:val="single" w:sz="4" w:space="0" w:color="auto"/>
            </w:tcBorders>
            <w:noWrap/>
            <w:vAlign w:val="center"/>
            <w:hideMark/>
          </w:tcPr>
          <w:p w14:paraId="3D293EA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1307-1814</w:t>
            </w:r>
          </w:p>
        </w:tc>
        <w:tc>
          <w:tcPr>
            <w:tcW w:w="992" w:type="dxa"/>
            <w:tcBorders>
              <w:top w:val="nil"/>
              <w:left w:val="nil"/>
              <w:bottom w:val="single" w:sz="4" w:space="0" w:color="auto"/>
              <w:right w:val="single" w:sz="4" w:space="0" w:color="auto"/>
            </w:tcBorders>
            <w:noWrap/>
            <w:vAlign w:val="center"/>
            <w:hideMark/>
          </w:tcPr>
          <w:p w14:paraId="7255AB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1429</w:t>
            </w:r>
          </w:p>
        </w:tc>
      </w:tr>
      <w:tr w:rsidR="006E2C64" w:rsidRPr="006E2C64" w14:paraId="289DC8D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0FA9FE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Apsaimniekošana – 3. saime, VI</w:t>
            </w:r>
          </w:p>
        </w:tc>
        <w:tc>
          <w:tcPr>
            <w:tcW w:w="8788" w:type="dxa"/>
            <w:tcBorders>
              <w:top w:val="nil"/>
              <w:left w:val="nil"/>
              <w:bottom w:val="single" w:sz="4" w:space="0" w:color="auto"/>
              <w:right w:val="single" w:sz="4" w:space="0" w:color="auto"/>
            </w:tcBorders>
            <w:vAlign w:val="center"/>
            <w:hideMark/>
          </w:tcPr>
          <w:p w14:paraId="49D4779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Nekustamā īpašuma pārvaldības un  teritoriālās plānošanas nodaļas vadītāja vietnieks</w:t>
            </w:r>
          </w:p>
        </w:tc>
        <w:tc>
          <w:tcPr>
            <w:tcW w:w="709" w:type="dxa"/>
            <w:gridSpan w:val="2"/>
            <w:tcBorders>
              <w:top w:val="nil"/>
              <w:left w:val="nil"/>
              <w:bottom w:val="single" w:sz="4" w:space="0" w:color="auto"/>
              <w:right w:val="single" w:sz="4" w:space="0" w:color="auto"/>
            </w:tcBorders>
            <w:noWrap/>
            <w:vAlign w:val="center"/>
            <w:hideMark/>
          </w:tcPr>
          <w:p w14:paraId="76FBE70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38DB640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1982-1982</w:t>
            </w:r>
          </w:p>
        </w:tc>
        <w:tc>
          <w:tcPr>
            <w:tcW w:w="992" w:type="dxa"/>
            <w:tcBorders>
              <w:top w:val="nil"/>
              <w:left w:val="nil"/>
              <w:bottom w:val="single" w:sz="4" w:space="0" w:color="auto"/>
              <w:right w:val="single" w:sz="4" w:space="0" w:color="auto"/>
            </w:tcBorders>
            <w:noWrap/>
            <w:vAlign w:val="center"/>
            <w:hideMark/>
          </w:tcPr>
          <w:p w14:paraId="5398D12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w:t>
            </w:r>
          </w:p>
        </w:tc>
      </w:tr>
      <w:tr w:rsidR="006E2C64" w:rsidRPr="006E2C64" w14:paraId="378DD569" w14:textId="77777777" w:rsidTr="006E2C64">
        <w:trPr>
          <w:gridAfter w:val="1"/>
          <w:wAfter w:w="41" w:type="dxa"/>
          <w:trHeight w:val="315"/>
        </w:trPr>
        <w:tc>
          <w:tcPr>
            <w:tcW w:w="3402" w:type="dxa"/>
            <w:tcBorders>
              <w:top w:val="nil"/>
              <w:left w:val="single" w:sz="4" w:space="0" w:color="auto"/>
              <w:bottom w:val="single" w:sz="4" w:space="0" w:color="auto"/>
              <w:right w:val="single" w:sz="4" w:space="0" w:color="auto"/>
            </w:tcBorders>
            <w:noWrap/>
            <w:vAlign w:val="bottom"/>
            <w:hideMark/>
          </w:tcPr>
          <w:p w14:paraId="482EFF54"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lastRenderedPageBreak/>
              <w:t>Apsardze un uzraudzība – 4. saime</w:t>
            </w:r>
          </w:p>
        </w:tc>
        <w:tc>
          <w:tcPr>
            <w:tcW w:w="8788" w:type="dxa"/>
            <w:tcBorders>
              <w:top w:val="nil"/>
              <w:left w:val="nil"/>
              <w:bottom w:val="single" w:sz="4" w:space="0" w:color="auto"/>
              <w:right w:val="single" w:sz="4" w:space="0" w:color="auto"/>
            </w:tcBorders>
            <w:noWrap/>
            <w:vAlign w:val="bottom"/>
            <w:hideMark/>
          </w:tcPr>
          <w:p w14:paraId="4E0612D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A0D3CA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8DC0917"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3C5582F5"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08679703"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5740DFE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Apsardze un uzraudzība – 4. saime, I A</w:t>
            </w:r>
          </w:p>
        </w:tc>
        <w:tc>
          <w:tcPr>
            <w:tcW w:w="8788" w:type="dxa"/>
            <w:tcBorders>
              <w:top w:val="nil"/>
              <w:left w:val="nil"/>
              <w:bottom w:val="single" w:sz="4" w:space="0" w:color="auto"/>
              <w:right w:val="single" w:sz="4" w:space="0" w:color="auto"/>
            </w:tcBorders>
            <w:vAlign w:val="center"/>
            <w:hideMark/>
          </w:tcPr>
          <w:p w14:paraId="6EDA9B0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Dežurants internātā, Sporta zāles administrators, Dežurants, Dežurants dienesta viesnīcā, Dienesta viesnīcas administrators, Peldbaseina administrators</w:t>
            </w:r>
          </w:p>
        </w:tc>
        <w:tc>
          <w:tcPr>
            <w:tcW w:w="709" w:type="dxa"/>
            <w:gridSpan w:val="2"/>
            <w:tcBorders>
              <w:top w:val="nil"/>
              <w:left w:val="nil"/>
              <w:bottom w:val="single" w:sz="4" w:space="0" w:color="auto"/>
              <w:right w:val="single" w:sz="4" w:space="0" w:color="auto"/>
            </w:tcBorders>
            <w:noWrap/>
            <w:vAlign w:val="center"/>
            <w:hideMark/>
          </w:tcPr>
          <w:p w14:paraId="537B1E6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38,64</w:t>
            </w:r>
          </w:p>
        </w:tc>
        <w:tc>
          <w:tcPr>
            <w:tcW w:w="1702" w:type="dxa"/>
            <w:gridSpan w:val="2"/>
            <w:tcBorders>
              <w:top w:val="nil"/>
              <w:left w:val="nil"/>
              <w:bottom w:val="single" w:sz="4" w:space="0" w:color="auto"/>
              <w:right w:val="single" w:sz="4" w:space="0" w:color="auto"/>
            </w:tcBorders>
            <w:noWrap/>
            <w:vAlign w:val="center"/>
            <w:hideMark/>
          </w:tcPr>
          <w:p w14:paraId="354A702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780-870</w:t>
            </w:r>
          </w:p>
        </w:tc>
        <w:tc>
          <w:tcPr>
            <w:tcW w:w="992" w:type="dxa"/>
            <w:tcBorders>
              <w:top w:val="nil"/>
              <w:left w:val="nil"/>
              <w:bottom w:val="single" w:sz="4" w:space="0" w:color="auto"/>
              <w:right w:val="single" w:sz="4" w:space="0" w:color="auto"/>
            </w:tcBorders>
            <w:noWrap/>
            <w:vAlign w:val="center"/>
            <w:hideMark/>
          </w:tcPr>
          <w:p w14:paraId="03BD18A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795</w:t>
            </w:r>
          </w:p>
        </w:tc>
      </w:tr>
      <w:tr w:rsidR="006E2C64" w:rsidRPr="006E2C64" w14:paraId="5FC869B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919077D" w14:textId="77777777" w:rsidR="006E2C64" w:rsidRPr="006E2C64" w:rsidRDefault="006E2C64" w:rsidP="006E2C64">
            <w:pPr>
              <w:spacing w:after="0" w:line="240" w:lineRule="auto"/>
              <w:rPr>
                <w:rFonts w:ascii="Times New Roman" w:eastAsia="Times New Roman" w:hAnsi="Times New Roman" w:cs="Times New Roman"/>
                <w:b/>
                <w:bCs/>
                <w:sz w:val="16"/>
                <w:szCs w:val="16"/>
                <w:lang w:eastAsia="lv-LV"/>
              </w:rPr>
            </w:pPr>
            <w:r w:rsidRPr="006E2C64">
              <w:rPr>
                <w:rFonts w:ascii="Times New Roman" w:eastAsia="Times New Roman" w:hAnsi="Times New Roman" w:cs="Times New Roman"/>
                <w:b/>
                <w:bCs/>
                <w:sz w:val="16"/>
                <w:szCs w:val="16"/>
                <w:lang w:eastAsia="lv-LV"/>
              </w:rPr>
              <w:t>Ārstniecība un veselības aprūpe – 6. saime</w:t>
            </w:r>
          </w:p>
        </w:tc>
        <w:tc>
          <w:tcPr>
            <w:tcW w:w="8788" w:type="dxa"/>
            <w:tcBorders>
              <w:top w:val="nil"/>
              <w:left w:val="nil"/>
              <w:bottom w:val="single" w:sz="4" w:space="0" w:color="auto"/>
              <w:right w:val="single" w:sz="4" w:space="0" w:color="auto"/>
            </w:tcBorders>
            <w:noWrap/>
            <w:vAlign w:val="bottom"/>
            <w:hideMark/>
          </w:tcPr>
          <w:p w14:paraId="2040FF22"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7888821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7F34B7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3BA2634E"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59A4AF2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68CB58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Ārstniecības pakalpojumi – 6.1. apakšsaime, I A</w:t>
            </w:r>
          </w:p>
        </w:tc>
        <w:tc>
          <w:tcPr>
            <w:tcW w:w="8788" w:type="dxa"/>
            <w:tcBorders>
              <w:top w:val="nil"/>
              <w:left w:val="nil"/>
              <w:bottom w:val="single" w:sz="4" w:space="0" w:color="auto"/>
              <w:right w:val="single" w:sz="4" w:space="0" w:color="auto"/>
            </w:tcBorders>
            <w:vAlign w:val="center"/>
            <w:hideMark/>
          </w:tcPr>
          <w:p w14:paraId="7F1BBA6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Ārsta palīgs-feldšeris, Ārsta palīgs Madonas Bērnu un jaunatnes sporta skolā, Zobu higiēnists</w:t>
            </w:r>
          </w:p>
        </w:tc>
        <w:tc>
          <w:tcPr>
            <w:tcW w:w="709" w:type="dxa"/>
            <w:gridSpan w:val="2"/>
            <w:tcBorders>
              <w:top w:val="nil"/>
              <w:left w:val="nil"/>
              <w:bottom w:val="single" w:sz="4" w:space="0" w:color="auto"/>
              <w:right w:val="single" w:sz="4" w:space="0" w:color="auto"/>
            </w:tcBorders>
            <w:noWrap/>
            <w:vAlign w:val="center"/>
            <w:hideMark/>
          </w:tcPr>
          <w:p w14:paraId="65CBDA0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11,1</w:t>
            </w:r>
          </w:p>
        </w:tc>
        <w:tc>
          <w:tcPr>
            <w:tcW w:w="1702" w:type="dxa"/>
            <w:gridSpan w:val="2"/>
            <w:tcBorders>
              <w:top w:val="nil"/>
              <w:left w:val="nil"/>
              <w:bottom w:val="single" w:sz="4" w:space="0" w:color="auto"/>
              <w:right w:val="single" w:sz="4" w:space="0" w:color="auto"/>
            </w:tcBorders>
            <w:noWrap/>
            <w:vAlign w:val="center"/>
            <w:hideMark/>
          </w:tcPr>
          <w:p w14:paraId="58778D0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1015-2654</w:t>
            </w:r>
          </w:p>
        </w:tc>
        <w:tc>
          <w:tcPr>
            <w:tcW w:w="992" w:type="dxa"/>
            <w:tcBorders>
              <w:top w:val="nil"/>
              <w:left w:val="nil"/>
              <w:bottom w:val="single" w:sz="4" w:space="0" w:color="auto"/>
              <w:right w:val="single" w:sz="4" w:space="0" w:color="auto"/>
            </w:tcBorders>
            <w:noWrap/>
            <w:vAlign w:val="center"/>
            <w:hideMark/>
          </w:tcPr>
          <w:p w14:paraId="7D69A9D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1322</w:t>
            </w:r>
          </w:p>
        </w:tc>
      </w:tr>
      <w:tr w:rsidR="006E2C64" w:rsidRPr="006E2C64" w14:paraId="71EDD6E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DE18C7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Ārstniecības pakalpojumi – 6.1. apakšsaime, II C</w:t>
            </w:r>
          </w:p>
        </w:tc>
        <w:tc>
          <w:tcPr>
            <w:tcW w:w="8788" w:type="dxa"/>
            <w:tcBorders>
              <w:top w:val="nil"/>
              <w:left w:val="nil"/>
              <w:bottom w:val="single" w:sz="4" w:space="0" w:color="auto"/>
              <w:right w:val="single" w:sz="4" w:space="0" w:color="auto"/>
            </w:tcBorders>
            <w:vAlign w:val="center"/>
            <w:hideMark/>
          </w:tcPr>
          <w:p w14:paraId="70D5BA3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Fizioterapeits</w:t>
            </w:r>
          </w:p>
        </w:tc>
        <w:tc>
          <w:tcPr>
            <w:tcW w:w="709" w:type="dxa"/>
            <w:gridSpan w:val="2"/>
            <w:tcBorders>
              <w:top w:val="nil"/>
              <w:left w:val="nil"/>
              <w:bottom w:val="single" w:sz="4" w:space="0" w:color="auto"/>
              <w:right w:val="single" w:sz="4" w:space="0" w:color="auto"/>
            </w:tcBorders>
            <w:noWrap/>
            <w:vAlign w:val="center"/>
            <w:hideMark/>
          </w:tcPr>
          <w:p w14:paraId="5256CBA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3,25</w:t>
            </w:r>
          </w:p>
        </w:tc>
        <w:tc>
          <w:tcPr>
            <w:tcW w:w="1702" w:type="dxa"/>
            <w:gridSpan w:val="2"/>
            <w:tcBorders>
              <w:top w:val="nil"/>
              <w:left w:val="nil"/>
              <w:bottom w:val="single" w:sz="4" w:space="0" w:color="auto"/>
              <w:right w:val="single" w:sz="4" w:space="0" w:color="auto"/>
            </w:tcBorders>
            <w:noWrap/>
            <w:vAlign w:val="center"/>
            <w:hideMark/>
          </w:tcPr>
          <w:p w14:paraId="66CF3AC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1607-1644</w:t>
            </w:r>
          </w:p>
        </w:tc>
        <w:tc>
          <w:tcPr>
            <w:tcW w:w="992" w:type="dxa"/>
            <w:tcBorders>
              <w:top w:val="nil"/>
              <w:left w:val="nil"/>
              <w:bottom w:val="single" w:sz="4" w:space="0" w:color="auto"/>
              <w:right w:val="single" w:sz="4" w:space="0" w:color="auto"/>
            </w:tcBorders>
            <w:noWrap/>
            <w:vAlign w:val="center"/>
            <w:hideMark/>
          </w:tcPr>
          <w:p w14:paraId="370FBDB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1612</w:t>
            </w:r>
          </w:p>
        </w:tc>
      </w:tr>
      <w:tr w:rsidR="006E2C64" w:rsidRPr="006E2C64" w14:paraId="0FAF54E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C59D89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Ārstniecības pakalpojumi – 6.1. apakšsaime, III</w:t>
            </w:r>
          </w:p>
        </w:tc>
        <w:tc>
          <w:tcPr>
            <w:tcW w:w="8788" w:type="dxa"/>
            <w:tcBorders>
              <w:top w:val="nil"/>
              <w:left w:val="nil"/>
              <w:bottom w:val="single" w:sz="4" w:space="0" w:color="auto"/>
              <w:right w:val="single" w:sz="4" w:space="0" w:color="auto"/>
            </w:tcBorders>
            <w:vAlign w:val="center"/>
            <w:hideMark/>
          </w:tcPr>
          <w:p w14:paraId="2DD825E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Ārsts, Ģimenes ārsts, Ķirurgs , Ginekologs</w:t>
            </w:r>
          </w:p>
        </w:tc>
        <w:tc>
          <w:tcPr>
            <w:tcW w:w="709" w:type="dxa"/>
            <w:gridSpan w:val="2"/>
            <w:tcBorders>
              <w:top w:val="nil"/>
              <w:left w:val="nil"/>
              <w:bottom w:val="single" w:sz="4" w:space="0" w:color="auto"/>
              <w:right w:val="single" w:sz="4" w:space="0" w:color="auto"/>
            </w:tcBorders>
            <w:noWrap/>
            <w:vAlign w:val="center"/>
            <w:hideMark/>
          </w:tcPr>
          <w:p w14:paraId="5832D61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0,5</w:t>
            </w:r>
          </w:p>
        </w:tc>
        <w:tc>
          <w:tcPr>
            <w:tcW w:w="1702" w:type="dxa"/>
            <w:gridSpan w:val="2"/>
            <w:tcBorders>
              <w:top w:val="nil"/>
              <w:left w:val="nil"/>
              <w:bottom w:val="single" w:sz="4" w:space="0" w:color="auto"/>
              <w:right w:val="single" w:sz="4" w:space="0" w:color="auto"/>
            </w:tcBorders>
            <w:noWrap/>
            <w:vAlign w:val="center"/>
            <w:hideMark/>
          </w:tcPr>
          <w:p w14:paraId="314C6C5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1813-1813</w:t>
            </w:r>
          </w:p>
        </w:tc>
        <w:tc>
          <w:tcPr>
            <w:tcW w:w="992" w:type="dxa"/>
            <w:tcBorders>
              <w:top w:val="nil"/>
              <w:left w:val="nil"/>
              <w:bottom w:val="single" w:sz="4" w:space="0" w:color="auto"/>
              <w:right w:val="single" w:sz="4" w:space="0" w:color="auto"/>
            </w:tcBorders>
            <w:noWrap/>
            <w:vAlign w:val="center"/>
            <w:hideMark/>
          </w:tcPr>
          <w:p w14:paraId="5BE5886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1814</w:t>
            </w:r>
          </w:p>
        </w:tc>
      </w:tr>
      <w:tr w:rsidR="006E2C64" w:rsidRPr="006E2C64" w14:paraId="5C3C28E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458E833"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Ārstniecības pakalpojumi – 6.1. apakšsaime, IV B</w:t>
            </w:r>
          </w:p>
        </w:tc>
        <w:tc>
          <w:tcPr>
            <w:tcW w:w="8788" w:type="dxa"/>
            <w:tcBorders>
              <w:top w:val="nil"/>
              <w:left w:val="nil"/>
              <w:bottom w:val="single" w:sz="4" w:space="0" w:color="auto"/>
              <w:right w:val="single" w:sz="4" w:space="0" w:color="auto"/>
            </w:tcBorders>
            <w:vAlign w:val="center"/>
            <w:hideMark/>
          </w:tcPr>
          <w:p w14:paraId="71D0D4E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Zobārsts</w:t>
            </w:r>
          </w:p>
        </w:tc>
        <w:tc>
          <w:tcPr>
            <w:tcW w:w="709" w:type="dxa"/>
            <w:gridSpan w:val="2"/>
            <w:tcBorders>
              <w:top w:val="nil"/>
              <w:left w:val="nil"/>
              <w:bottom w:val="single" w:sz="4" w:space="0" w:color="auto"/>
              <w:right w:val="single" w:sz="4" w:space="0" w:color="auto"/>
            </w:tcBorders>
            <w:noWrap/>
            <w:vAlign w:val="center"/>
            <w:hideMark/>
          </w:tcPr>
          <w:p w14:paraId="73847CB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0,5</w:t>
            </w:r>
          </w:p>
        </w:tc>
        <w:tc>
          <w:tcPr>
            <w:tcW w:w="1702" w:type="dxa"/>
            <w:gridSpan w:val="2"/>
            <w:tcBorders>
              <w:top w:val="nil"/>
              <w:left w:val="nil"/>
              <w:bottom w:val="single" w:sz="4" w:space="0" w:color="auto"/>
              <w:right w:val="single" w:sz="4" w:space="0" w:color="auto"/>
            </w:tcBorders>
            <w:noWrap/>
            <w:vAlign w:val="center"/>
            <w:hideMark/>
          </w:tcPr>
          <w:p w14:paraId="3CB1F17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4994-4994</w:t>
            </w:r>
          </w:p>
        </w:tc>
        <w:tc>
          <w:tcPr>
            <w:tcW w:w="992" w:type="dxa"/>
            <w:tcBorders>
              <w:top w:val="nil"/>
              <w:left w:val="nil"/>
              <w:bottom w:val="single" w:sz="4" w:space="0" w:color="auto"/>
              <w:right w:val="single" w:sz="4" w:space="0" w:color="auto"/>
            </w:tcBorders>
            <w:noWrap/>
            <w:vAlign w:val="center"/>
            <w:hideMark/>
          </w:tcPr>
          <w:p w14:paraId="118952D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4994</w:t>
            </w:r>
          </w:p>
        </w:tc>
      </w:tr>
      <w:tr w:rsidR="006E2C64" w:rsidRPr="006E2C64" w14:paraId="31590182"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AF9BFC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Aprūpe – 6.2. apakšsaime, IV A</w:t>
            </w:r>
          </w:p>
        </w:tc>
        <w:tc>
          <w:tcPr>
            <w:tcW w:w="8788" w:type="dxa"/>
            <w:tcBorders>
              <w:top w:val="nil"/>
              <w:left w:val="nil"/>
              <w:bottom w:val="single" w:sz="4" w:space="0" w:color="auto"/>
              <w:right w:val="single" w:sz="4" w:space="0" w:color="auto"/>
            </w:tcBorders>
            <w:vAlign w:val="center"/>
            <w:hideMark/>
          </w:tcPr>
          <w:p w14:paraId="2A3EB59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Vispārējās aprūpes māsa, Zobārstniecības māsa, Vispārējās aprūpes māsa izglītības iestādē</w:t>
            </w:r>
          </w:p>
        </w:tc>
        <w:tc>
          <w:tcPr>
            <w:tcW w:w="709" w:type="dxa"/>
            <w:gridSpan w:val="2"/>
            <w:tcBorders>
              <w:top w:val="nil"/>
              <w:left w:val="nil"/>
              <w:bottom w:val="single" w:sz="4" w:space="0" w:color="auto"/>
              <w:right w:val="single" w:sz="4" w:space="0" w:color="auto"/>
            </w:tcBorders>
            <w:noWrap/>
            <w:vAlign w:val="center"/>
            <w:hideMark/>
          </w:tcPr>
          <w:p w14:paraId="42C9579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11,55</w:t>
            </w:r>
          </w:p>
        </w:tc>
        <w:tc>
          <w:tcPr>
            <w:tcW w:w="1702" w:type="dxa"/>
            <w:gridSpan w:val="2"/>
            <w:tcBorders>
              <w:top w:val="nil"/>
              <w:left w:val="nil"/>
              <w:bottom w:val="single" w:sz="4" w:space="0" w:color="auto"/>
              <w:right w:val="single" w:sz="4" w:space="0" w:color="auto"/>
            </w:tcBorders>
            <w:noWrap/>
            <w:vAlign w:val="center"/>
            <w:hideMark/>
          </w:tcPr>
          <w:p w14:paraId="41313D3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926-2137</w:t>
            </w:r>
          </w:p>
        </w:tc>
        <w:tc>
          <w:tcPr>
            <w:tcW w:w="992" w:type="dxa"/>
            <w:tcBorders>
              <w:top w:val="nil"/>
              <w:left w:val="nil"/>
              <w:bottom w:val="single" w:sz="4" w:space="0" w:color="auto"/>
              <w:right w:val="single" w:sz="4" w:space="0" w:color="auto"/>
            </w:tcBorders>
            <w:noWrap/>
            <w:vAlign w:val="center"/>
            <w:hideMark/>
          </w:tcPr>
          <w:p w14:paraId="1906B4F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1202</w:t>
            </w:r>
          </w:p>
        </w:tc>
      </w:tr>
      <w:tr w:rsidR="006E2C64" w:rsidRPr="006E2C64" w14:paraId="47A3B55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E9B9E4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Aprūpe – 6.2. apakšsaime, IV B</w:t>
            </w:r>
          </w:p>
        </w:tc>
        <w:tc>
          <w:tcPr>
            <w:tcW w:w="8788" w:type="dxa"/>
            <w:tcBorders>
              <w:top w:val="nil"/>
              <w:left w:val="nil"/>
              <w:bottom w:val="single" w:sz="4" w:space="0" w:color="auto"/>
              <w:right w:val="single" w:sz="4" w:space="0" w:color="auto"/>
            </w:tcBorders>
            <w:vAlign w:val="center"/>
            <w:hideMark/>
          </w:tcPr>
          <w:p w14:paraId="731429F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Vispārējās aprūpes māsa izglītības iestādē</w:t>
            </w:r>
          </w:p>
        </w:tc>
        <w:tc>
          <w:tcPr>
            <w:tcW w:w="709" w:type="dxa"/>
            <w:gridSpan w:val="2"/>
            <w:tcBorders>
              <w:top w:val="nil"/>
              <w:left w:val="nil"/>
              <w:bottom w:val="single" w:sz="4" w:space="0" w:color="auto"/>
              <w:right w:val="single" w:sz="4" w:space="0" w:color="auto"/>
            </w:tcBorders>
            <w:noWrap/>
            <w:vAlign w:val="center"/>
            <w:hideMark/>
          </w:tcPr>
          <w:p w14:paraId="679BB61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0,8</w:t>
            </w:r>
          </w:p>
        </w:tc>
        <w:tc>
          <w:tcPr>
            <w:tcW w:w="1702" w:type="dxa"/>
            <w:gridSpan w:val="2"/>
            <w:tcBorders>
              <w:top w:val="nil"/>
              <w:left w:val="nil"/>
              <w:bottom w:val="single" w:sz="4" w:space="0" w:color="auto"/>
              <w:right w:val="single" w:sz="4" w:space="0" w:color="auto"/>
            </w:tcBorders>
            <w:noWrap/>
            <w:vAlign w:val="center"/>
            <w:hideMark/>
          </w:tcPr>
          <w:p w14:paraId="5BA5487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960-960</w:t>
            </w:r>
          </w:p>
        </w:tc>
        <w:tc>
          <w:tcPr>
            <w:tcW w:w="992" w:type="dxa"/>
            <w:tcBorders>
              <w:top w:val="nil"/>
              <w:left w:val="nil"/>
              <w:bottom w:val="single" w:sz="4" w:space="0" w:color="auto"/>
              <w:right w:val="single" w:sz="4" w:space="0" w:color="auto"/>
            </w:tcBorders>
            <w:noWrap/>
            <w:vAlign w:val="center"/>
            <w:hideMark/>
          </w:tcPr>
          <w:p w14:paraId="6EDA4C0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960</w:t>
            </w:r>
          </w:p>
        </w:tc>
      </w:tr>
      <w:tr w:rsidR="006E2C64" w:rsidRPr="006E2C64" w14:paraId="17C1B02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E706367"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Aprūpe – 6.2. apakšsaime, V</w:t>
            </w:r>
          </w:p>
        </w:tc>
        <w:tc>
          <w:tcPr>
            <w:tcW w:w="8788" w:type="dxa"/>
            <w:tcBorders>
              <w:top w:val="nil"/>
              <w:left w:val="nil"/>
              <w:bottom w:val="single" w:sz="4" w:space="0" w:color="auto"/>
              <w:right w:val="single" w:sz="4" w:space="0" w:color="auto"/>
            </w:tcBorders>
            <w:vAlign w:val="center"/>
            <w:hideMark/>
          </w:tcPr>
          <w:p w14:paraId="68A26B5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Vecākā vispārējās aprūpes māsa</w:t>
            </w:r>
          </w:p>
        </w:tc>
        <w:tc>
          <w:tcPr>
            <w:tcW w:w="709" w:type="dxa"/>
            <w:gridSpan w:val="2"/>
            <w:tcBorders>
              <w:top w:val="nil"/>
              <w:left w:val="nil"/>
              <w:bottom w:val="single" w:sz="4" w:space="0" w:color="auto"/>
              <w:right w:val="single" w:sz="4" w:space="0" w:color="auto"/>
            </w:tcBorders>
            <w:noWrap/>
            <w:vAlign w:val="center"/>
            <w:hideMark/>
          </w:tcPr>
          <w:p w14:paraId="39FCCB7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3215519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1275-1288</w:t>
            </w:r>
          </w:p>
        </w:tc>
        <w:tc>
          <w:tcPr>
            <w:tcW w:w="992" w:type="dxa"/>
            <w:tcBorders>
              <w:top w:val="nil"/>
              <w:left w:val="nil"/>
              <w:bottom w:val="single" w:sz="4" w:space="0" w:color="auto"/>
              <w:right w:val="single" w:sz="4" w:space="0" w:color="auto"/>
            </w:tcBorders>
            <w:noWrap/>
            <w:vAlign w:val="center"/>
            <w:hideMark/>
          </w:tcPr>
          <w:p w14:paraId="76E7054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7A036FCB"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7C8FE00B"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Bāriņtiesa – 7. saime</w:t>
            </w:r>
          </w:p>
        </w:tc>
        <w:tc>
          <w:tcPr>
            <w:tcW w:w="8788" w:type="dxa"/>
            <w:tcBorders>
              <w:top w:val="nil"/>
              <w:left w:val="nil"/>
              <w:bottom w:val="single" w:sz="4" w:space="0" w:color="auto"/>
              <w:right w:val="single" w:sz="4" w:space="0" w:color="auto"/>
            </w:tcBorders>
            <w:noWrap/>
            <w:vAlign w:val="bottom"/>
            <w:hideMark/>
          </w:tcPr>
          <w:p w14:paraId="36930D5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4272B81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60C1D45"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9CBC9A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4ECE06D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0E4A911"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Bāriņtiesa – 7. saime, II</w:t>
            </w:r>
          </w:p>
        </w:tc>
        <w:tc>
          <w:tcPr>
            <w:tcW w:w="8788" w:type="dxa"/>
            <w:tcBorders>
              <w:top w:val="nil"/>
              <w:left w:val="nil"/>
              <w:bottom w:val="single" w:sz="4" w:space="0" w:color="auto"/>
              <w:right w:val="single" w:sz="4" w:space="0" w:color="auto"/>
            </w:tcBorders>
            <w:vAlign w:val="center"/>
            <w:hideMark/>
          </w:tcPr>
          <w:p w14:paraId="0F36E7C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Bāriņtiesas locekļa palīgs</w:t>
            </w:r>
          </w:p>
        </w:tc>
        <w:tc>
          <w:tcPr>
            <w:tcW w:w="709" w:type="dxa"/>
            <w:gridSpan w:val="2"/>
            <w:tcBorders>
              <w:top w:val="nil"/>
              <w:left w:val="nil"/>
              <w:bottom w:val="single" w:sz="4" w:space="0" w:color="auto"/>
              <w:right w:val="single" w:sz="4" w:space="0" w:color="auto"/>
            </w:tcBorders>
            <w:noWrap/>
            <w:vAlign w:val="center"/>
            <w:hideMark/>
          </w:tcPr>
          <w:p w14:paraId="4866F88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6</w:t>
            </w:r>
          </w:p>
        </w:tc>
        <w:tc>
          <w:tcPr>
            <w:tcW w:w="1702" w:type="dxa"/>
            <w:gridSpan w:val="2"/>
            <w:tcBorders>
              <w:top w:val="nil"/>
              <w:left w:val="nil"/>
              <w:bottom w:val="single" w:sz="4" w:space="0" w:color="auto"/>
              <w:right w:val="single" w:sz="4" w:space="0" w:color="auto"/>
            </w:tcBorders>
            <w:noWrap/>
            <w:vAlign w:val="center"/>
            <w:hideMark/>
          </w:tcPr>
          <w:p w14:paraId="31599CE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1253-1253</w:t>
            </w:r>
          </w:p>
        </w:tc>
        <w:tc>
          <w:tcPr>
            <w:tcW w:w="992" w:type="dxa"/>
            <w:tcBorders>
              <w:top w:val="nil"/>
              <w:left w:val="nil"/>
              <w:bottom w:val="single" w:sz="4" w:space="0" w:color="auto"/>
              <w:right w:val="single" w:sz="4" w:space="0" w:color="auto"/>
            </w:tcBorders>
            <w:noWrap/>
            <w:vAlign w:val="center"/>
            <w:hideMark/>
          </w:tcPr>
          <w:p w14:paraId="55E50A6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1253</w:t>
            </w:r>
          </w:p>
        </w:tc>
      </w:tr>
      <w:tr w:rsidR="006E2C64" w:rsidRPr="006E2C64" w14:paraId="7412AA4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0EA0B2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Bāriņtiesa – 7. saime, III</w:t>
            </w:r>
          </w:p>
        </w:tc>
        <w:tc>
          <w:tcPr>
            <w:tcW w:w="8788" w:type="dxa"/>
            <w:tcBorders>
              <w:top w:val="nil"/>
              <w:left w:val="nil"/>
              <w:bottom w:val="single" w:sz="4" w:space="0" w:color="auto"/>
              <w:right w:val="single" w:sz="4" w:space="0" w:color="auto"/>
            </w:tcBorders>
            <w:vAlign w:val="center"/>
            <w:hideMark/>
          </w:tcPr>
          <w:p w14:paraId="3DBA99D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Bāriņtiesas loceklis</w:t>
            </w:r>
          </w:p>
        </w:tc>
        <w:tc>
          <w:tcPr>
            <w:tcW w:w="709" w:type="dxa"/>
            <w:gridSpan w:val="2"/>
            <w:tcBorders>
              <w:top w:val="nil"/>
              <w:left w:val="nil"/>
              <w:bottom w:val="single" w:sz="4" w:space="0" w:color="auto"/>
              <w:right w:val="single" w:sz="4" w:space="0" w:color="auto"/>
            </w:tcBorders>
            <w:noWrap/>
            <w:vAlign w:val="center"/>
            <w:hideMark/>
          </w:tcPr>
          <w:p w14:paraId="3AAD335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w:t>
            </w:r>
          </w:p>
        </w:tc>
        <w:tc>
          <w:tcPr>
            <w:tcW w:w="1702" w:type="dxa"/>
            <w:gridSpan w:val="2"/>
            <w:tcBorders>
              <w:top w:val="nil"/>
              <w:left w:val="nil"/>
              <w:bottom w:val="single" w:sz="4" w:space="0" w:color="auto"/>
              <w:right w:val="single" w:sz="4" w:space="0" w:color="auto"/>
            </w:tcBorders>
            <w:noWrap/>
            <w:vAlign w:val="center"/>
            <w:hideMark/>
          </w:tcPr>
          <w:p w14:paraId="2198313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1368-1368</w:t>
            </w:r>
          </w:p>
        </w:tc>
        <w:tc>
          <w:tcPr>
            <w:tcW w:w="992" w:type="dxa"/>
            <w:tcBorders>
              <w:top w:val="nil"/>
              <w:left w:val="nil"/>
              <w:bottom w:val="single" w:sz="4" w:space="0" w:color="auto"/>
              <w:right w:val="single" w:sz="4" w:space="0" w:color="auto"/>
            </w:tcBorders>
            <w:noWrap/>
            <w:vAlign w:val="center"/>
            <w:hideMark/>
          </w:tcPr>
          <w:p w14:paraId="66A571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1368</w:t>
            </w:r>
          </w:p>
        </w:tc>
      </w:tr>
      <w:tr w:rsidR="006E2C64" w:rsidRPr="006E2C64" w14:paraId="21113321"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B1C89C5"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Bāriņtiesa – 7. saime, IV</w:t>
            </w:r>
          </w:p>
        </w:tc>
        <w:tc>
          <w:tcPr>
            <w:tcW w:w="8788" w:type="dxa"/>
            <w:tcBorders>
              <w:top w:val="nil"/>
              <w:left w:val="nil"/>
              <w:bottom w:val="single" w:sz="4" w:space="0" w:color="auto"/>
              <w:right w:val="single" w:sz="4" w:space="0" w:color="auto"/>
            </w:tcBorders>
            <w:vAlign w:val="center"/>
            <w:hideMark/>
          </w:tcPr>
          <w:p w14:paraId="60DE01C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Vecākais bāriņtiesas loceklis</w:t>
            </w:r>
          </w:p>
        </w:tc>
        <w:tc>
          <w:tcPr>
            <w:tcW w:w="709" w:type="dxa"/>
            <w:gridSpan w:val="2"/>
            <w:tcBorders>
              <w:top w:val="nil"/>
              <w:left w:val="nil"/>
              <w:bottom w:val="single" w:sz="4" w:space="0" w:color="auto"/>
              <w:right w:val="single" w:sz="4" w:space="0" w:color="auto"/>
            </w:tcBorders>
            <w:noWrap/>
            <w:vAlign w:val="center"/>
            <w:hideMark/>
          </w:tcPr>
          <w:p w14:paraId="3FF7773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13A4D10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1643-1643</w:t>
            </w:r>
          </w:p>
        </w:tc>
        <w:tc>
          <w:tcPr>
            <w:tcW w:w="992" w:type="dxa"/>
            <w:tcBorders>
              <w:top w:val="nil"/>
              <w:left w:val="nil"/>
              <w:bottom w:val="single" w:sz="4" w:space="0" w:color="auto"/>
              <w:right w:val="single" w:sz="4" w:space="0" w:color="auto"/>
            </w:tcBorders>
            <w:noWrap/>
            <w:vAlign w:val="center"/>
            <w:hideMark/>
          </w:tcPr>
          <w:p w14:paraId="34F473F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1643</w:t>
            </w:r>
          </w:p>
        </w:tc>
      </w:tr>
      <w:tr w:rsidR="006E2C64" w:rsidRPr="006E2C64" w14:paraId="2B6450A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BE34A83"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Bāriņtiesa – 7. saime, V</w:t>
            </w:r>
          </w:p>
        </w:tc>
        <w:tc>
          <w:tcPr>
            <w:tcW w:w="8788" w:type="dxa"/>
            <w:tcBorders>
              <w:top w:val="nil"/>
              <w:left w:val="nil"/>
              <w:bottom w:val="single" w:sz="4" w:space="0" w:color="auto"/>
              <w:right w:val="single" w:sz="4" w:space="0" w:color="auto"/>
            </w:tcBorders>
            <w:vAlign w:val="center"/>
            <w:hideMark/>
          </w:tcPr>
          <w:p w14:paraId="49AE4F0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Bāriņtiesas priekšsēdētājs</w:t>
            </w:r>
          </w:p>
        </w:tc>
        <w:tc>
          <w:tcPr>
            <w:tcW w:w="709" w:type="dxa"/>
            <w:gridSpan w:val="2"/>
            <w:tcBorders>
              <w:top w:val="nil"/>
              <w:left w:val="nil"/>
              <w:bottom w:val="single" w:sz="4" w:space="0" w:color="auto"/>
              <w:right w:val="single" w:sz="4" w:space="0" w:color="auto"/>
            </w:tcBorders>
            <w:noWrap/>
            <w:vAlign w:val="center"/>
            <w:hideMark/>
          </w:tcPr>
          <w:p w14:paraId="3F1B2F7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10F8B33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2316-2316</w:t>
            </w:r>
          </w:p>
        </w:tc>
        <w:tc>
          <w:tcPr>
            <w:tcW w:w="992" w:type="dxa"/>
            <w:tcBorders>
              <w:top w:val="nil"/>
              <w:left w:val="nil"/>
              <w:bottom w:val="single" w:sz="4" w:space="0" w:color="auto"/>
              <w:right w:val="single" w:sz="4" w:space="0" w:color="auto"/>
            </w:tcBorders>
            <w:noWrap/>
            <w:vAlign w:val="center"/>
            <w:hideMark/>
          </w:tcPr>
          <w:p w14:paraId="3000D7D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2316</w:t>
            </w:r>
          </w:p>
        </w:tc>
      </w:tr>
      <w:tr w:rsidR="006E2C64" w:rsidRPr="006E2C64" w14:paraId="4CA445E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42770DCE"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Darba, ugunsdrošības un civilā aizsardzība – 8. saime</w:t>
            </w:r>
          </w:p>
        </w:tc>
        <w:tc>
          <w:tcPr>
            <w:tcW w:w="8788" w:type="dxa"/>
            <w:tcBorders>
              <w:top w:val="nil"/>
              <w:left w:val="nil"/>
              <w:bottom w:val="single" w:sz="4" w:space="0" w:color="auto"/>
              <w:right w:val="single" w:sz="4" w:space="0" w:color="auto"/>
            </w:tcBorders>
            <w:noWrap/>
            <w:vAlign w:val="bottom"/>
            <w:hideMark/>
          </w:tcPr>
          <w:p w14:paraId="6C596A5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3D51183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6B19FD6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F1BE81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52738F80"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51B6113"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Darba, ugunsdrošības un civilā aizsardzība – 8. saime, IV</w:t>
            </w:r>
          </w:p>
        </w:tc>
        <w:tc>
          <w:tcPr>
            <w:tcW w:w="8788" w:type="dxa"/>
            <w:tcBorders>
              <w:top w:val="nil"/>
              <w:left w:val="nil"/>
              <w:bottom w:val="single" w:sz="4" w:space="0" w:color="auto"/>
              <w:right w:val="single" w:sz="4" w:space="0" w:color="auto"/>
            </w:tcBorders>
            <w:vAlign w:val="center"/>
            <w:hideMark/>
          </w:tcPr>
          <w:p w14:paraId="1667F6C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Speciālists  civilajā un darba aizsardzībā, ugunsdrošībā</w:t>
            </w:r>
          </w:p>
        </w:tc>
        <w:tc>
          <w:tcPr>
            <w:tcW w:w="709" w:type="dxa"/>
            <w:gridSpan w:val="2"/>
            <w:tcBorders>
              <w:top w:val="nil"/>
              <w:left w:val="nil"/>
              <w:bottom w:val="single" w:sz="4" w:space="0" w:color="auto"/>
              <w:right w:val="single" w:sz="4" w:space="0" w:color="auto"/>
            </w:tcBorders>
            <w:noWrap/>
            <w:vAlign w:val="center"/>
            <w:hideMark/>
          </w:tcPr>
          <w:p w14:paraId="2D73518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3C0BF0C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3120CD5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220D7C21" w14:textId="77777777" w:rsidTr="006E2C64">
        <w:trPr>
          <w:gridAfter w:val="1"/>
          <w:wAfter w:w="41" w:type="dxa"/>
          <w:trHeight w:val="225"/>
        </w:trPr>
        <w:tc>
          <w:tcPr>
            <w:tcW w:w="3402" w:type="dxa"/>
            <w:tcBorders>
              <w:top w:val="nil"/>
              <w:left w:val="single" w:sz="4" w:space="0" w:color="auto"/>
              <w:bottom w:val="single" w:sz="4" w:space="0" w:color="auto"/>
              <w:right w:val="single" w:sz="4" w:space="0" w:color="auto"/>
            </w:tcBorders>
            <w:noWrap/>
            <w:vAlign w:val="bottom"/>
            <w:hideMark/>
          </w:tcPr>
          <w:p w14:paraId="3655011C"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Dzimtsarakstu pakalpojumi – 12. saime</w:t>
            </w:r>
          </w:p>
        </w:tc>
        <w:tc>
          <w:tcPr>
            <w:tcW w:w="8788" w:type="dxa"/>
            <w:tcBorders>
              <w:top w:val="nil"/>
              <w:left w:val="nil"/>
              <w:bottom w:val="single" w:sz="4" w:space="0" w:color="auto"/>
              <w:right w:val="single" w:sz="4" w:space="0" w:color="auto"/>
            </w:tcBorders>
            <w:noWrap/>
            <w:vAlign w:val="bottom"/>
            <w:hideMark/>
          </w:tcPr>
          <w:p w14:paraId="7618605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2033F8C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04DB3C1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699C08E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67DDFD27" w14:textId="77777777" w:rsidTr="006E2C64">
        <w:trPr>
          <w:gridAfter w:val="1"/>
          <w:wAfter w:w="41" w:type="dxa"/>
          <w:trHeight w:val="225"/>
        </w:trPr>
        <w:tc>
          <w:tcPr>
            <w:tcW w:w="3402" w:type="dxa"/>
            <w:tcBorders>
              <w:top w:val="nil"/>
              <w:left w:val="single" w:sz="4" w:space="0" w:color="auto"/>
              <w:bottom w:val="single" w:sz="4" w:space="0" w:color="auto"/>
              <w:right w:val="single" w:sz="4" w:space="0" w:color="auto"/>
            </w:tcBorders>
            <w:noWrap/>
            <w:vAlign w:val="center"/>
            <w:hideMark/>
          </w:tcPr>
          <w:p w14:paraId="7A5FB00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Dzimtsarakstu pakalpojumi – 12. saime, II</w:t>
            </w:r>
          </w:p>
        </w:tc>
        <w:tc>
          <w:tcPr>
            <w:tcW w:w="8788" w:type="dxa"/>
            <w:tcBorders>
              <w:top w:val="nil"/>
              <w:left w:val="nil"/>
              <w:bottom w:val="single" w:sz="4" w:space="0" w:color="auto"/>
              <w:right w:val="single" w:sz="4" w:space="0" w:color="auto"/>
            </w:tcBorders>
            <w:vAlign w:val="center"/>
            <w:hideMark/>
          </w:tcPr>
          <w:p w14:paraId="43F1565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Dzimtsarakstu nodaļas vadītāja vietnieks Ērgļos, Dzimtsarakstu nodaļas vadītāja vietnieks Lubānā, Dzimtsarakstu nodaļas vadītāja vietnieks Varakļānos</w:t>
            </w:r>
          </w:p>
        </w:tc>
        <w:tc>
          <w:tcPr>
            <w:tcW w:w="709" w:type="dxa"/>
            <w:gridSpan w:val="2"/>
            <w:tcBorders>
              <w:top w:val="nil"/>
              <w:left w:val="nil"/>
              <w:bottom w:val="single" w:sz="4" w:space="0" w:color="auto"/>
              <w:right w:val="single" w:sz="4" w:space="0" w:color="auto"/>
            </w:tcBorders>
            <w:noWrap/>
            <w:vAlign w:val="center"/>
            <w:hideMark/>
          </w:tcPr>
          <w:p w14:paraId="1C8AE27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0,3</w:t>
            </w:r>
          </w:p>
        </w:tc>
        <w:tc>
          <w:tcPr>
            <w:tcW w:w="1702" w:type="dxa"/>
            <w:gridSpan w:val="2"/>
            <w:tcBorders>
              <w:top w:val="nil"/>
              <w:left w:val="nil"/>
              <w:bottom w:val="single" w:sz="4" w:space="0" w:color="auto"/>
              <w:right w:val="single" w:sz="4" w:space="0" w:color="auto"/>
            </w:tcBorders>
            <w:noWrap/>
            <w:vAlign w:val="center"/>
            <w:hideMark/>
          </w:tcPr>
          <w:p w14:paraId="171E96F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1368-1368</w:t>
            </w:r>
          </w:p>
        </w:tc>
        <w:tc>
          <w:tcPr>
            <w:tcW w:w="992" w:type="dxa"/>
            <w:tcBorders>
              <w:top w:val="nil"/>
              <w:left w:val="nil"/>
              <w:bottom w:val="single" w:sz="4" w:space="0" w:color="auto"/>
              <w:right w:val="single" w:sz="4" w:space="0" w:color="auto"/>
            </w:tcBorders>
            <w:noWrap/>
            <w:vAlign w:val="center"/>
            <w:hideMark/>
          </w:tcPr>
          <w:p w14:paraId="0B917FB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1370</w:t>
            </w:r>
          </w:p>
        </w:tc>
      </w:tr>
      <w:tr w:rsidR="006E2C64" w:rsidRPr="006E2C64" w14:paraId="4AD24BE3"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A45A14D"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Dzimtsarakstu pakalpojumi – 12. saime, IV</w:t>
            </w:r>
          </w:p>
        </w:tc>
        <w:tc>
          <w:tcPr>
            <w:tcW w:w="8788" w:type="dxa"/>
            <w:tcBorders>
              <w:top w:val="nil"/>
              <w:left w:val="nil"/>
              <w:bottom w:val="single" w:sz="4" w:space="0" w:color="auto"/>
              <w:right w:val="single" w:sz="4" w:space="0" w:color="auto"/>
            </w:tcBorders>
            <w:vAlign w:val="center"/>
            <w:hideMark/>
          </w:tcPr>
          <w:p w14:paraId="6C49E28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Dzimtsarakstu nodaļas vadītājs</w:t>
            </w:r>
          </w:p>
        </w:tc>
        <w:tc>
          <w:tcPr>
            <w:tcW w:w="709" w:type="dxa"/>
            <w:gridSpan w:val="2"/>
            <w:tcBorders>
              <w:top w:val="nil"/>
              <w:left w:val="nil"/>
              <w:bottom w:val="single" w:sz="4" w:space="0" w:color="auto"/>
              <w:right w:val="single" w:sz="4" w:space="0" w:color="auto"/>
            </w:tcBorders>
            <w:noWrap/>
            <w:vAlign w:val="center"/>
            <w:hideMark/>
          </w:tcPr>
          <w:p w14:paraId="69847A4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1A5323C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1899-1899</w:t>
            </w:r>
          </w:p>
        </w:tc>
        <w:tc>
          <w:tcPr>
            <w:tcW w:w="992" w:type="dxa"/>
            <w:tcBorders>
              <w:top w:val="nil"/>
              <w:left w:val="nil"/>
              <w:bottom w:val="single" w:sz="4" w:space="0" w:color="auto"/>
              <w:right w:val="single" w:sz="4" w:space="0" w:color="auto"/>
            </w:tcBorders>
            <w:noWrap/>
            <w:vAlign w:val="center"/>
            <w:hideMark/>
          </w:tcPr>
          <w:p w14:paraId="028F343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1899</w:t>
            </w:r>
          </w:p>
        </w:tc>
      </w:tr>
      <w:tr w:rsidR="006E2C64" w:rsidRPr="006E2C64" w14:paraId="0BC764A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00B628A0"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Finanšu analīze un vadība – 15. saime</w:t>
            </w:r>
          </w:p>
        </w:tc>
        <w:tc>
          <w:tcPr>
            <w:tcW w:w="8788" w:type="dxa"/>
            <w:tcBorders>
              <w:top w:val="nil"/>
              <w:left w:val="nil"/>
              <w:bottom w:val="single" w:sz="4" w:space="0" w:color="auto"/>
              <w:right w:val="single" w:sz="4" w:space="0" w:color="auto"/>
            </w:tcBorders>
            <w:noWrap/>
            <w:vAlign w:val="bottom"/>
            <w:hideMark/>
          </w:tcPr>
          <w:p w14:paraId="67412E7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4AA112E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05F14A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7AA7A08E"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5191076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B6CC78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Finanšu analīze un vadība pašvaldību iestādēs – 15.2. apakšsaime, II</w:t>
            </w:r>
          </w:p>
        </w:tc>
        <w:tc>
          <w:tcPr>
            <w:tcW w:w="8788" w:type="dxa"/>
            <w:tcBorders>
              <w:top w:val="nil"/>
              <w:left w:val="nil"/>
              <w:bottom w:val="single" w:sz="4" w:space="0" w:color="auto"/>
              <w:right w:val="single" w:sz="4" w:space="0" w:color="auto"/>
            </w:tcBorders>
            <w:vAlign w:val="center"/>
            <w:hideMark/>
          </w:tcPr>
          <w:p w14:paraId="1730ACF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Ekonomists, Nekustamā īpašuma nodokļa administrators</w:t>
            </w:r>
          </w:p>
        </w:tc>
        <w:tc>
          <w:tcPr>
            <w:tcW w:w="709" w:type="dxa"/>
            <w:gridSpan w:val="2"/>
            <w:tcBorders>
              <w:top w:val="nil"/>
              <w:left w:val="nil"/>
              <w:bottom w:val="single" w:sz="4" w:space="0" w:color="auto"/>
              <w:right w:val="single" w:sz="4" w:space="0" w:color="auto"/>
            </w:tcBorders>
            <w:noWrap/>
            <w:vAlign w:val="center"/>
            <w:hideMark/>
          </w:tcPr>
          <w:p w14:paraId="416753E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6</w:t>
            </w:r>
          </w:p>
        </w:tc>
        <w:tc>
          <w:tcPr>
            <w:tcW w:w="1702" w:type="dxa"/>
            <w:gridSpan w:val="2"/>
            <w:tcBorders>
              <w:top w:val="nil"/>
              <w:left w:val="nil"/>
              <w:bottom w:val="single" w:sz="4" w:space="0" w:color="auto"/>
              <w:right w:val="single" w:sz="4" w:space="0" w:color="auto"/>
            </w:tcBorders>
            <w:noWrap/>
            <w:vAlign w:val="center"/>
            <w:hideMark/>
          </w:tcPr>
          <w:p w14:paraId="340B4B5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1282-1282</w:t>
            </w:r>
          </w:p>
        </w:tc>
        <w:tc>
          <w:tcPr>
            <w:tcW w:w="992" w:type="dxa"/>
            <w:tcBorders>
              <w:top w:val="nil"/>
              <w:left w:val="nil"/>
              <w:bottom w:val="single" w:sz="4" w:space="0" w:color="auto"/>
              <w:right w:val="single" w:sz="4" w:space="0" w:color="auto"/>
            </w:tcBorders>
            <w:noWrap/>
            <w:vAlign w:val="center"/>
            <w:hideMark/>
          </w:tcPr>
          <w:p w14:paraId="3055405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681BFEB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3D5685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Finanšu analīze un vadība pašvaldību iestādēs – 15.2. apakšsaime, III</w:t>
            </w:r>
          </w:p>
        </w:tc>
        <w:tc>
          <w:tcPr>
            <w:tcW w:w="8788" w:type="dxa"/>
            <w:tcBorders>
              <w:top w:val="nil"/>
              <w:left w:val="nil"/>
              <w:bottom w:val="single" w:sz="4" w:space="0" w:color="auto"/>
              <w:right w:val="single" w:sz="4" w:space="0" w:color="auto"/>
            </w:tcBorders>
            <w:vAlign w:val="center"/>
            <w:hideMark/>
          </w:tcPr>
          <w:p w14:paraId="6D1173E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Vecākais ekonomists</w:t>
            </w:r>
          </w:p>
        </w:tc>
        <w:tc>
          <w:tcPr>
            <w:tcW w:w="709" w:type="dxa"/>
            <w:gridSpan w:val="2"/>
            <w:tcBorders>
              <w:top w:val="nil"/>
              <w:left w:val="nil"/>
              <w:bottom w:val="single" w:sz="4" w:space="0" w:color="auto"/>
              <w:right w:val="single" w:sz="4" w:space="0" w:color="auto"/>
            </w:tcBorders>
            <w:noWrap/>
            <w:vAlign w:val="center"/>
            <w:hideMark/>
          </w:tcPr>
          <w:p w14:paraId="51974C2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3450CC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1AD4931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6ACEC3D2"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507D47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Finanšu analīze un vadība pašvaldību iestādēs – 15.2. apakšsaime, VI</w:t>
            </w:r>
          </w:p>
        </w:tc>
        <w:tc>
          <w:tcPr>
            <w:tcW w:w="8788" w:type="dxa"/>
            <w:tcBorders>
              <w:top w:val="nil"/>
              <w:left w:val="nil"/>
              <w:bottom w:val="single" w:sz="4" w:space="0" w:color="auto"/>
              <w:right w:val="single" w:sz="4" w:space="0" w:color="auto"/>
            </w:tcBorders>
            <w:vAlign w:val="center"/>
            <w:hideMark/>
          </w:tcPr>
          <w:p w14:paraId="686F1AE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Finanšu nodaļas vadītājs</w:t>
            </w:r>
          </w:p>
        </w:tc>
        <w:tc>
          <w:tcPr>
            <w:tcW w:w="709" w:type="dxa"/>
            <w:gridSpan w:val="2"/>
            <w:tcBorders>
              <w:top w:val="nil"/>
              <w:left w:val="nil"/>
              <w:bottom w:val="single" w:sz="4" w:space="0" w:color="auto"/>
              <w:right w:val="single" w:sz="4" w:space="0" w:color="auto"/>
            </w:tcBorders>
            <w:noWrap/>
            <w:vAlign w:val="center"/>
            <w:hideMark/>
          </w:tcPr>
          <w:p w14:paraId="096897F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0C9ABC7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2487-2487</w:t>
            </w:r>
          </w:p>
        </w:tc>
        <w:tc>
          <w:tcPr>
            <w:tcW w:w="992" w:type="dxa"/>
            <w:tcBorders>
              <w:top w:val="nil"/>
              <w:left w:val="nil"/>
              <w:bottom w:val="single" w:sz="4" w:space="0" w:color="auto"/>
              <w:right w:val="single" w:sz="4" w:space="0" w:color="auto"/>
            </w:tcBorders>
            <w:noWrap/>
            <w:vAlign w:val="center"/>
            <w:hideMark/>
          </w:tcPr>
          <w:p w14:paraId="273D03F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w:t>
            </w:r>
          </w:p>
        </w:tc>
      </w:tr>
      <w:tr w:rsidR="006E2C64" w:rsidRPr="006E2C64" w14:paraId="32B4B5B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193B3100"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Fiziskais un kvalificētais darbs – 16. saime</w:t>
            </w:r>
          </w:p>
        </w:tc>
        <w:tc>
          <w:tcPr>
            <w:tcW w:w="8788" w:type="dxa"/>
            <w:tcBorders>
              <w:top w:val="nil"/>
              <w:left w:val="nil"/>
              <w:bottom w:val="single" w:sz="4" w:space="0" w:color="auto"/>
              <w:right w:val="single" w:sz="4" w:space="0" w:color="auto"/>
            </w:tcBorders>
            <w:noWrap/>
            <w:vAlign w:val="bottom"/>
            <w:hideMark/>
          </w:tcPr>
          <w:p w14:paraId="0ED37B16"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6225A34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58F6B689"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0BC57F6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2C55CDE6" w14:textId="77777777" w:rsidTr="006E2C64">
        <w:trPr>
          <w:gridAfter w:val="1"/>
          <w:wAfter w:w="41" w:type="dxa"/>
          <w:trHeight w:val="675"/>
        </w:trPr>
        <w:tc>
          <w:tcPr>
            <w:tcW w:w="3402" w:type="dxa"/>
            <w:tcBorders>
              <w:top w:val="nil"/>
              <w:left w:val="single" w:sz="4" w:space="0" w:color="auto"/>
              <w:bottom w:val="single" w:sz="4" w:space="0" w:color="auto"/>
              <w:right w:val="single" w:sz="4" w:space="0" w:color="auto"/>
            </w:tcBorders>
            <w:noWrap/>
            <w:vAlign w:val="center"/>
            <w:hideMark/>
          </w:tcPr>
          <w:p w14:paraId="59ACACA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Fiziskais un kvalificētais darbs – 16. saime, I</w:t>
            </w:r>
          </w:p>
        </w:tc>
        <w:tc>
          <w:tcPr>
            <w:tcW w:w="8788" w:type="dxa"/>
            <w:tcBorders>
              <w:top w:val="nil"/>
              <w:left w:val="nil"/>
              <w:bottom w:val="single" w:sz="4" w:space="0" w:color="auto"/>
              <w:right w:val="single" w:sz="4" w:space="0" w:color="auto"/>
            </w:tcBorders>
            <w:vAlign w:val="center"/>
            <w:hideMark/>
          </w:tcPr>
          <w:p w14:paraId="5069A90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Informācijas ievadīšanas operators, Garderobists, Ēku un teritorijas uzturēšanas strādnieks, Kapsētas pārzinis, Apkopējs, Sētnieks, Virtuves darbinieks, Veļas pārzinis, Kurinātājs, Palīgstrādnieks, Veļas mazgātājs, Laborants, Tērpu pārzinis, Suņu un kaķu kopējs, Tirgus organizators, Biļešu kontrolieris, Kopētājs, Kapsētu pārzinis, Šuvējs, Apkopējs (novembris-februāris 0,8 slodze)</w:t>
            </w:r>
          </w:p>
        </w:tc>
        <w:tc>
          <w:tcPr>
            <w:tcW w:w="709" w:type="dxa"/>
            <w:gridSpan w:val="2"/>
            <w:tcBorders>
              <w:top w:val="nil"/>
              <w:left w:val="nil"/>
              <w:bottom w:val="single" w:sz="4" w:space="0" w:color="auto"/>
              <w:right w:val="single" w:sz="4" w:space="0" w:color="auto"/>
            </w:tcBorders>
            <w:noWrap/>
            <w:vAlign w:val="center"/>
            <w:hideMark/>
          </w:tcPr>
          <w:p w14:paraId="0086BAF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350,97</w:t>
            </w:r>
          </w:p>
        </w:tc>
        <w:tc>
          <w:tcPr>
            <w:tcW w:w="1702" w:type="dxa"/>
            <w:gridSpan w:val="2"/>
            <w:tcBorders>
              <w:top w:val="nil"/>
              <w:left w:val="nil"/>
              <w:bottom w:val="single" w:sz="4" w:space="0" w:color="auto"/>
              <w:right w:val="single" w:sz="4" w:space="0" w:color="auto"/>
            </w:tcBorders>
            <w:noWrap/>
            <w:vAlign w:val="center"/>
            <w:hideMark/>
          </w:tcPr>
          <w:p w14:paraId="4BBEDFB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780-986</w:t>
            </w:r>
          </w:p>
        </w:tc>
        <w:tc>
          <w:tcPr>
            <w:tcW w:w="992" w:type="dxa"/>
            <w:tcBorders>
              <w:top w:val="nil"/>
              <w:left w:val="nil"/>
              <w:bottom w:val="single" w:sz="4" w:space="0" w:color="auto"/>
              <w:right w:val="single" w:sz="4" w:space="0" w:color="auto"/>
            </w:tcBorders>
            <w:noWrap/>
            <w:vAlign w:val="center"/>
            <w:hideMark/>
          </w:tcPr>
          <w:p w14:paraId="7498FE0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794</w:t>
            </w:r>
          </w:p>
        </w:tc>
      </w:tr>
      <w:tr w:rsidR="006E2C64" w:rsidRPr="006E2C64" w14:paraId="7D65A143"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2C8C08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Fiziskais un kvalificētais darbs – 16. saime, III</w:t>
            </w:r>
          </w:p>
        </w:tc>
        <w:tc>
          <w:tcPr>
            <w:tcW w:w="8788" w:type="dxa"/>
            <w:tcBorders>
              <w:top w:val="nil"/>
              <w:left w:val="nil"/>
              <w:bottom w:val="single" w:sz="4" w:space="0" w:color="auto"/>
              <w:right w:val="single" w:sz="4" w:space="0" w:color="auto"/>
            </w:tcBorders>
            <w:vAlign w:val="center"/>
            <w:hideMark/>
          </w:tcPr>
          <w:p w14:paraId="1A8DE77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Remontstrādnieks, Pavārs, Ceļu uzturēšanas strādnieks, Pavārs Madonas pilsētas pirmsskolas izglītības iestādē "Saulīte"</w:t>
            </w:r>
          </w:p>
        </w:tc>
        <w:tc>
          <w:tcPr>
            <w:tcW w:w="709" w:type="dxa"/>
            <w:gridSpan w:val="2"/>
            <w:tcBorders>
              <w:top w:val="nil"/>
              <w:left w:val="nil"/>
              <w:bottom w:val="single" w:sz="4" w:space="0" w:color="auto"/>
              <w:right w:val="single" w:sz="4" w:space="0" w:color="auto"/>
            </w:tcBorders>
            <w:noWrap/>
            <w:vAlign w:val="center"/>
            <w:hideMark/>
          </w:tcPr>
          <w:p w14:paraId="50F46DC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89,4</w:t>
            </w:r>
          </w:p>
        </w:tc>
        <w:tc>
          <w:tcPr>
            <w:tcW w:w="1702" w:type="dxa"/>
            <w:gridSpan w:val="2"/>
            <w:tcBorders>
              <w:top w:val="nil"/>
              <w:left w:val="nil"/>
              <w:bottom w:val="single" w:sz="4" w:space="0" w:color="auto"/>
              <w:right w:val="single" w:sz="4" w:space="0" w:color="auto"/>
            </w:tcBorders>
            <w:noWrap/>
            <w:vAlign w:val="center"/>
            <w:hideMark/>
          </w:tcPr>
          <w:p w14:paraId="4C237C8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853-1042</w:t>
            </w:r>
          </w:p>
        </w:tc>
        <w:tc>
          <w:tcPr>
            <w:tcW w:w="992" w:type="dxa"/>
            <w:tcBorders>
              <w:top w:val="nil"/>
              <w:left w:val="nil"/>
              <w:bottom w:val="single" w:sz="4" w:space="0" w:color="auto"/>
              <w:right w:val="single" w:sz="4" w:space="0" w:color="auto"/>
            </w:tcBorders>
            <w:noWrap/>
            <w:vAlign w:val="center"/>
            <w:hideMark/>
          </w:tcPr>
          <w:p w14:paraId="086DF53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892</w:t>
            </w:r>
          </w:p>
        </w:tc>
      </w:tr>
      <w:tr w:rsidR="006E2C64" w:rsidRPr="006E2C64" w14:paraId="31BF9952"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3EE87675"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Fiziskais un kvalificētais darbs – 16. saime, IV</w:t>
            </w:r>
          </w:p>
        </w:tc>
        <w:tc>
          <w:tcPr>
            <w:tcW w:w="8788" w:type="dxa"/>
            <w:tcBorders>
              <w:top w:val="nil"/>
              <w:left w:val="nil"/>
              <w:bottom w:val="single" w:sz="4" w:space="0" w:color="auto"/>
              <w:right w:val="single" w:sz="4" w:space="0" w:color="auto"/>
            </w:tcBorders>
            <w:vAlign w:val="center"/>
            <w:hideMark/>
          </w:tcPr>
          <w:p w14:paraId="77154EB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Virtuves vadītājs apvienotā virtuvē, Virtuves vadītājs, Noliktavas pārzinis, Galdnieks, Metālmateriālu metinātājs, Remontatslēdznieks, Ēdināšanas speciālists</w:t>
            </w:r>
          </w:p>
        </w:tc>
        <w:tc>
          <w:tcPr>
            <w:tcW w:w="709" w:type="dxa"/>
            <w:gridSpan w:val="2"/>
            <w:tcBorders>
              <w:top w:val="nil"/>
              <w:left w:val="nil"/>
              <w:bottom w:val="single" w:sz="4" w:space="0" w:color="auto"/>
              <w:right w:val="single" w:sz="4" w:space="0" w:color="auto"/>
            </w:tcBorders>
            <w:noWrap/>
            <w:vAlign w:val="center"/>
            <w:hideMark/>
          </w:tcPr>
          <w:p w14:paraId="077A28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19,2</w:t>
            </w:r>
          </w:p>
        </w:tc>
        <w:tc>
          <w:tcPr>
            <w:tcW w:w="1702" w:type="dxa"/>
            <w:gridSpan w:val="2"/>
            <w:tcBorders>
              <w:top w:val="nil"/>
              <w:left w:val="nil"/>
              <w:bottom w:val="single" w:sz="4" w:space="0" w:color="auto"/>
              <w:right w:val="single" w:sz="4" w:space="0" w:color="auto"/>
            </w:tcBorders>
            <w:noWrap/>
            <w:vAlign w:val="center"/>
            <w:hideMark/>
          </w:tcPr>
          <w:p w14:paraId="747C751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912-1135</w:t>
            </w:r>
          </w:p>
        </w:tc>
        <w:tc>
          <w:tcPr>
            <w:tcW w:w="992" w:type="dxa"/>
            <w:tcBorders>
              <w:top w:val="nil"/>
              <w:left w:val="nil"/>
              <w:bottom w:val="single" w:sz="4" w:space="0" w:color="auto"/>
              <w:right w:val="single" w:sz="4" w:space="0" w:color="auto"/>
            </w:tcBorders>
            <w:noWrap/>
            <w:vAlign w:val="center"/>
            <w:hideMark/>
          </w:tcPr>
          <w:p w14:paraId="65A623F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958</w:t>
            </w:r>
          </w:p>
        </w:tc>
      </w:tr>
      <w:tr w:rsidR="006E2C64" w:rsidRPr="006E2C64" w14:paraId="0A144405"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1E69B4A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Fiziskais un kvalificētais darbs – 16. saime, V</w:t>
            </w:r>
          </w:p>
        </w:tc>
        <w:tc>
          <w:tcPr>
            <w:tcW w:w="8788" w:type="dxa"/>
            <w:tcBorders>
              <w:top w:val="nil"/>
              <w:left w:val="nil"/>
              <w:bottom w:val="single" w:sz="4" w:space="0" w:color="auto"/>
              <w:right w:val="single" w:sz="4" w:space="0" w:color="auto"/>
            </w:tcBorders>
            <w:vAlign w:val="center"/>
            <w:hideMark/>
          </w:tcPr>
          <w:p w14:paraId="5844710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Skaņu un gaismu operators, Elektriķis, Būvnieks, Trases uzturēšanas speciālists sporta un atpūtas bāzes "</w:t>
            </w:r>
            <w:proofErr w:type="spellStart"/>
            <w:r w:rsidRPr="006E2C64">
              <w:rPr>
                <w:rFonts w:ascii="Times New Roman" w:eastAsia="Times New Roman" w:hAnsi="Times New Roman" w:cs="Times New Roman"/>
                <w:color w:val="000000"/>
                <w:sz w:val="16"/>
                <w:szCs w:val="16"/>
                <w:lang w:eastAsia="lv-LV"/>
              </w:rPr>
              <w:t>Smeceres</w:t>
            </w:r>
            <w:proofErr w:type="spellEnd"/>
            <w:r w:rsidRPr="006E2C64">
              <w:rPr>
                <w:rFonts w:ascii="Times New Roman" w:eastAsia="Times New Roman" w:hAnsi="Times New Roman" w:cs="Times New Roman"/>
                <w:color w:val="000000"/>
                <w:sz w:val="16"/>
                <w:szCs w:val="16"/>
                <w:lang w:eastAsia="lv-LV"/>
              </w:rPr>
              <w:t xml:space="preserve"> sils", Madonas novada Kultūras centra skaņu operators, Madonas novada Kultūras centra gaismu operators, </w:t>
            </w:r>
            <w:proofErr w:type="spellStart"/>
            <w:r w:rsidRPr="006E2C64">
              <w:rPr>
                <w:rFonts w:ascii="Times New Roman" w:eastAsia="Times New Roman" w:hAnsi="Times New Roman" w:cs="Times New Roman"/>
                <w:color w:val="000000"/>
                <w:sz w:val="16"/>
                <w:szCs w:val="16"/>
                <w:lang w:eastAsia="lv-LV"/>
              </w:rPr>
              <w:t>Kinoprojicētājs</w:t>
            </w:r>
            <w:proofErr w:type="spellEnd"/>
          </w:p>
        </w:tc>
        <w:tc>
          <w:tcPr>
            <w:tcW w:w="709" w:type="dxa"/>
            <w:gridSpan w:val="2"/>
            <w:tcBorders>
              <w:top w:val="nil"/>
              <w:left w:val="nil"/>
              <w:bottom w:val="single" w:sz="4" w:space="0" w:color="auto"/>
              <w:right w:val="single" w:sz="4" w:space="0" w:color="auto"/>
            </w:tcBorders>
            <w:noWrap/>
            <w:vAlign w:val="center"/>
            <w:hideMark/>
          </w:tcPr>
          <w:p w14:paraId="54B0741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8,95</w:t>
            </w:r>
          </w:p>
        </w:tc>
        <w:tc>
          <w:tcPr>
            <w:tcW w:w="1702" w:type="dxa"/>
            <w:gridSpan w:val="2"/>
            <w:tcBorders>
              <w:top w:val="nil"/>
              <w:left w:val="nil"/>
              <w:bottom w:val="single" w:sz="4" w:space="0" w:color="auto"/>
              <w:right w:val="single" w:sz="4" w:space="0" w:color="auto"/>
            </w:tcBorders>
            <w:noWrap/>
            <w:vAlign w:val="center"/>
            <w:hideMark/>
          </w:tcPr>
          <w:p w14:paraId="1062040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927-1431</w:t>
            </w:r>
          </w:p>
        </w:tc>
        <w:tc>
          <w:tcPr>
            <w:tcW w:w="992" w:type="dxa"/>
            <w:tcBorders>
              <w:top w:val="nil"/>
              <w:left w:val="nil"/>
              <w:bottom w:val="single" w:sz="4" w:space="0" w:color="auto"/>
              <w:right w:val="single" w:sz="4" w:space="0" w:color="auto"/>
            </w:tcBorders>
            <w:noWrap/>
            <w:vAlign w:val="center"/>
            <w:hideMark/>
          </w:tcPr>
          <w:p w14:paraId="1B403A9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1189</w:t>
            </w:r>
          </w:p>
        </w:tc>
      </w:tr>
      <w:tr w:rsidR="006E2C64" w:rsidRPr="006E2C64" w14:paraId="6DFF4FC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468217C8"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Grāmatvedība – 17. saime</w:t>
            </w:r>
          </w:p>
        </w:tc>
        <w:tc>
          <w:tcPr>
            <w:tcW w:w="8788" w:type="dxa"/>
            <w:tcBorders>
              <w:top w:val="nil"/>
              <w:left w:val="nil"/>
              <w:bottom w:val="single" w:sz="4" w:space="0" w:color="auto"/>
              <w:right w:val="single" w:sz="4" w:space="0" w:color="auto"/>
            </w:tcBorders>
            <w:noWrap/>
            <w:vAlign w:val="bottom"/>
            <w:hideMark/>
          </w:tcPr>
          <w:p w14:paraId="07D734B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660D266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186BE18"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49376A8C"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644BE07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6A56E9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lastRenderedPageBreak/>
              <w:t>Grāmatvedība – 17. saime, I</w:t>
            </w:r>
          </w:p>
        </w:tc>
        <w:tc>
          <w:tcPr>
            <w:tcW w:w="8788" w:type="dxa"/>
            <w:tcBorders>
              <w:top w:val="nil"/>
              <w:left w:val="nil"/>
              <w:bottom w:val="single" w:sz="4" w:space="0" w:color="auto"/>
              <w:right w:val="single" w:sz="4" w:space="0" w:color="auto"/>
            </w:tcBorders>
            <w:vAlign w:val="center"/>
            <w:hideMark/>
          </w:tcPr>
          <w:p w14:paraId="4390B8A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Biļešu kases kasieris</w:t>
            </w:r>
          </w:p>
        </w:tc>
        <w:tc>
          <w:tcPr>
            <w:tcW w:w="709" w:type="dxa"/>
            <w:gridSpan w:val="2"/>
            <w:tcBorders>
              <w:top w:val="nil"/>
              <w:left w:val="nil"/>
              <w:bottom w:val="single" w:sz="4" w:space="0" w:color="auto"/>
              <w:right w:val="single" w:sz="4" w:space="0" w:color="auto"/>
            </w:tcBorders>
            <w:noWrap/>
            <w:vAlign w:val="center"/>
            <w:hideMark/>
          </w:tcPr>
          <w:p w14:paraId="2207B24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2,3</w:t>
            </w:r>
          </w:p>
        </w:tc>
        <w:tc>
          <w:tcPr>
            <w:tcW w:w="1702" w:type="dxa"/>
            <w:gridSpan w:val="2"/>
            <w:tcBorders>
              <w:top w:val="nil"/>
              <w:left w:val="nil"/>
              <w:bottom w:val="single" w:sz="4" w:space="0" w:color="auto"/>
              <w:right w:val="single" w:sz="4" w:space="0" w:color="auto"/>
            </w:tcBorders>
            <w:noWrap/>
            <w:vAlign w:val="center"/>
            <w:hideMark/>
          </w:tcPr>
          <w:p w14:paraId="1C4E698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811-927</w:t>
            </w:r>
          </w:p>
        </w:tc>
        <w:tc>
          <w:tcPr>
            <w:tcW w:w="992" w:type="dxa"/>
            <w:tcBorders>
              <w:top w:val="nil"/>
              <w:left w:val="nil"/>
              <w:bottom w:val="single" w:sz="4" w:space="0" w:color="auto"/>
              <w:right w:val="single" w:sz="4" w:space="0" w:color="auto"/>
            </w:tcBorders>
            <w:noWrap/>
            <w:vAlign w:val="center"/>
            <w:hideMark/>
          </w:tcPr>
          <w:p w14:paraId="0733ABA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831</w:t>
            </w:r>
          </w:p>
        </w:tc>
      </w:tr>
      <w:tr w:rsidR="006E2C64" w:rsidRPr="006E2C64" w14:paraId="79F40C36"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DEEBF5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Grāmatvedība – 17. saime, II</w:t>
            </w:r>
          </w:p>
        </w:tc>
        <w:tc>
          <w:tcPr>
            <w:tcW w:w="8788" w:type="dxa"/>
            <w:tcBorders>
              <w:top w:val="nil"/>
              <w:left w:val="nil"/>
              <w:bottom w:val="single" w:sz="4" w:space="0" w:color="auto"/>
              <w:right w:val="single" w:sz="4" w:space="0" w:color="auto"/>
            </w:tcBorders>
            <w:vAlign w:val="center"/>
            <w:hideMark/>
          </w:tcPr>
          <w:p w14:paraId="5B2F80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Vecākais kasieris</w:t>
            </w:r>
          </w:p>
        </w:tc>
        <w:tc>
          <w:tcPr>
            <w:tcW w:w="709" w:type="dxa"/>
            <w:gridSpan w:val="2"/>
            <w:tcBorders>
              <w:top w:val="nil"/>
              <w:left w:val="nil"/>
              <w:bottom w:val="single" w:sz="4" w:space="0" w:color="auto"/>
              <w:right w:val="single" w:sz="4" w:space="0" w:color="auto"/>
            </w:tcBorders>
            <w:noWrap/>
            <w:vAlign w:val="center"/>
            <w:hideMark/>
          </w:tcPr>
          <w:p w14:paraId="486D905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2E473F3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1171-1171</w:t>
            </w:r>
          </w:p>
        </w:tc>
        <w:tc>
          <w:tcPr>
            <w:tcW w:w="992" w:type="dxa"/>
            <w:tcBorders>
              <w:top w:val="nil"/>
              <w:left w:val="nil"/>
              <w:bottom w:val="single" w:sz="4" w:space="0" w:color="auto"/>
              <w:right w:val="single" w:sz="4" w:space="0" w:color="auto"/>
            </w:tcBorders>
            <w:noWrap/>
            <w:vAlign w:val="center"/>
            <w:hideMark/>
          </w:tcPr>
          <w:p w14:paraId="7E50B9C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1171</w:t>
            </w:r>
          </w:p>
        </w:tc>
      </w:tr>
      <w:tr w:rsidR="006E2C64" w:rsidRPr="006E2C64" w14:paraId="31CF6E5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2857CD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Grāmatvedība – 17. saime, III</w:t>
            </w:r>
          </w:p>
        </w:tc>
        <w:tc>
          <w:tcPr>
            <w:tcW w:w="8788" w:type="dxa"/>
            <w:tcBorders>
              <w:top w:val="nil"/>
              <w:left w:val="nil"/>
              <w:bottom w:val="single" w:sz="4" w:space="0" w:color="auto"/>
              <w:right w:val="single" w:sz="4" w:space="0" w:color="auto"/>
            </w:tcBorders>
            <w:vAlign w:val="center"/>
            <w:hideMark/>
          </w:tcPr>
          <w:p w14:paraId="7612018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Grāmatvedis</w:t>
            </w:r>
          </w:p>
        </w:tc>
        <w:tc>
          <w:tcPr>
            <w:tcW w:w="709" w:type="dxa"/>
            <w:gridSpan w:val="2"/>
            <w:tcBorders>
              <w:top w:val="nil"/>
              <w:left w:val="nil"/>
              <w:bottom w:val="single" w:sz="4" w:space="0" w:color="auto"/>
              <w:right w:val="single" w:sz="4" w:space="0" w:color="auto"/>
            </w:tcBorders>
            <w:noWrap/>
            <w:vAlign w:val="center"/>
            <w:hideMark/>
          </w:tcPr>
          <w:p w14:paraId="2BD1098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w:t>
            </w:r>
          </w:p>
        </w:tc>
        <w:tc>
          <w:tcPr>
            <w:tcW w:w="1702" w:type="dxa"/>
            <w:gridSpan w:val="2"/>
            <w:tcBorders>
              <w:top w:val="nil"/>
              <w:left w:val="nil"/>
              <w:bottom w:val="single" w:sz="4" w:space="0" w:color="auto"/>
              <w:right w:val="single" w:sz="4" w:space="0" w:color="auto"/>
            </w:tcBorders>
            <w:noWrap/>
            <w:vAlign w:val="center"/>
            <w:hideMark/>
          </w:tcPr>
          <w:p w14:paraId="0D66911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1282-1282</w:t>
            </w:r>
          </w:p>
        </w:tc>
        <w:tc>
          <w:tcPr>
            <w:tcW w:w="992" w:type="dxa"/>
            <w:tcBorders>
              <w:top w:val="nil"/>
              <w:left w:val="nil"/>
              <w:bottom w:val="single" w:sz="4" w:space="0" w:color="auto"/>
              <w:right w:val="single" w:sz="4" w:space="0" w:color="auto"/>
            </w:tcBorders>
            <w:noWrap/>
            <w:vAlign w:val="center"/>
            <w:hideMark/>
          </w:tcPr>
          <w:p w14:paraId="32D85F5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2439999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DC8ED9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Grāmatvedība – 17. saime, IV</w:t>
            </w:r>
          </w:p>
        </w:tc>
        <w:tc>
          <w:tcPr>
            <w:tcW w:w="8788" w:type="dxa"/>
            <w:tcBorders>
              <w:top w:val="nil"/>
              <w:left w:val="nil"/>
              <w:bottom w:val="single" w:sz="4" w:space="0" w:color="auto"/>
              <w:right w:val="single" w:sz="4" w:space="0" w:color="auto"/>
            </w:tcBorders>
            <w:vAlign w:val="center"/>
            <w:hideMark/>
          </w:tcPr>
          <w:p w14:paraId="204FF94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Galvenā grāmatveža vietnieks, Vecākais grāmatvedis</w:t>
            </w:r>
          </w:p>
        </w:tc>
        <w:tc>
          <w:tcPr>
            <w:tcW w:w="709" w:type="dxa"/>
            <w:gridSpan w:val="2"/>
            <w:tcBorders>
              <w:top w:val="nil"/>
              <w:left w:val="nil"/>
              <w:bottom w:val="single" w:sz="4" w:space="0" w:color="auto"/>
              <w:right w:val="single" w:sz="4" w:space="0" w:color="auto"/>
            </w:tcBorders>
            <w:noWrap/>
            <w:vAlign w:val="center"/>
            <w:hideMark/>
          </w:tcPr>
          <w:p w14:paraId="371BB60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7</w:t>
            </w:r>
          </w:p>
        </w:tc>
        <w:tc>
          <w:tcPr>
            <w:tcW w:w="1702" w:type="dxa"/>
            <w:gridSpan w:val="2"/>
            <w:tcBorders>
              <w:top w:val="nil"/>
              <w:left w:val="nil"/>
              <w:bottom w:val="single" w:sz="4" w:space="0" w:color="auto"/>
              <w:right w:val="single" w:sz="4" w:space="0" w:color="auto"/>
            </w:tcBorders>
            <w:noWrap/>
            <w:vAlign w:val="center"/>
            <w:hideMark/>
          </w:tcPr>
          <w:p w14:paraId="3D23B13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1503-1564</w:t>
            </w:r>
          </w:p>
        </w:tc>
        <w:tc>
          <w:tcPr>
            <w:tcW w:w="992" w:type="dxa"/>
            <w:tcBorders>
              <w:top w:val="nil"/>
              <w:left w:val="nil"/>
              <w:bottom w:val="single" w:sz="4" w:space="0" w:color="auto"/>
              <w:right w:val="single" w:sz="4" w:space="0" w:color="auto"/>
            </w:tcBorders>
            <w:noWrap/>
            <w:vAlign w:val="center"/>
            <w:hideMark/>
          </w:tcPr>
          <w:p w14:paraId="1D536AE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1512</w:t>
            </w:r>
          </w:p>
        </w:tc>
      </w:tr>
      <w:tr w:rsidR="006E2C64" w:rsidRPr="006E2C64" w14:paraId="5E0015A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0C5A54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Grāmatvedība – 17. saime, VI</w:t>
            </w:r>
          </w:p>
        </w:tc>
        <w:tc>
          <w:tcPr>
            <w:tcW w:w="8788" w:type="dxa"/>
            <w:tcBorders>
              <w:top w:val="nil"/>
              <w:left w:val="nil"/>
              <w:bottom w:val="single" w:sz="4" w:space="0" w:color="auto"/>
              <w:right w:val="single" w:sz="4" w:space="0" w:color="auto"/>
            </w:tcBorders>
            <w:vAlign w:val="center"/>
            <w:hideMark/>
          </w:tcPr>
          <w:p w14:paraId="496328F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Galvenais grāmatvedis</w:t>
            </w:r>
          </w:p>
        </w:tc>
        <w:tc>
          <w:tcPr>
            <w:tcW w:w="709" w:type="dxa"/>
            <w:gridSpan w:val="2"/>
            <w:tcBorders>
              <w:top w:val="nil"/>
              <w:left w:val="nil"/>
              <w:bottom w:val="single" w:sz="4" w:space="0" w:color="auto"/>
              <w:right w:val="single" w:sz="4" w:space="0" w:color="auto"/>
            </w:tcBorders>
            <w:noWrap/>
            <w:vAlign w:val="center"/>
            <w:hideMark/>
          </w:tcPr>
          <w:p w14:paraId="7C27ECE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22B7BA2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1982-1982</w:t>
            </w:r>
          </w:p>
        </w:tc>
        <w:tc>
          <w:tcPr>
            <w:tcW w:w="992" w:type="dxa"/>
            <w:tcBorders>
              <w:top w:val="nil"/>
              <w:left w:val="nil"/>
              <w:bottom w:val="single" w:sz="4" w:space="0" w:color="auto"/>
              <w:right w:val="single" w:sz="4" w:space="0" w:color="auto"/>
            </w:tcBorders>
            <w:noWrap/>
            <w:vAlign w:val="center"/>
            <w:hideMark/>
          </w:tcPr>
          <w:p w14:paraId="7D6D1D0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w:t>
            </w:r>
          </w:p>
        </w:tc>
      </w:tr>
      <w:tr w:rsidR="006E2C64" w:rsidRPr="006E2C64" w14:paraId="47D8A572"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444B5573"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Iekšējais audits – 18. saime</w:t>
            </w:r>
          </w:p>
        </w:tc>
        <w:tc>
          <w:tcPr>
            <w:tcW w:w="8788" w:type="dxa"/>
            <w:tcBorders>
              <w:top w:val="nil"/>
              <w:left w:val="nil"/>
              <w:bottom w:val="single" w:sz="4" w:space="0" w:color="auto"/>
              <w:right w:val="single" w:sz="4" w:space="0" w:color="auto"/>
            </w:tcBorders>
            <w:noWrap/>
            <w:vAlign w:val="bottom"/>
            <w:hideMark/>
          </w:tcPr>
          <w:p w14:paraId="1919F5F2"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13FCFE3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6BB21BE9"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2AE5AAD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47780ABE"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D4FD2FD"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Iekšējais audits – 18. saime, II</w:t>
            </w:r>
          </w:p>
        </w:tc>
        <w:tc>
          <w:tcPr>
            <w:tcW w:w="8788" w:type="dxa"/>
            <w:tcBorders>
              <w:top w:val="nil"/>
              <w:left w:val="nil"/>
              <w:bottom w:val="single" w:sz="4" w:space="0" w:color="auto"/>
              <w:right w:val="single" w:sz="4" w:space="0" w:color="auto"/>
            </w:tcBorders>
            <w:vAlign w:val="center"/>
            <w:hideMark/>
          </w:tcPr>
          <w:p w14:paraId="5A5E262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Iekšējais auditors</w:t>
            </w:r>
          </w:p>
        </w:tc>
        <w:tc>
          <w:tcPr>
            <w:tcW w:w="709" w:type="dxa"/>
            <w:gridSpan w:val="2"/>
            <w:tcBorders>
              <w:top w:val="nil"/>
              <w:left w:val="nil"/>
              <w:bottom w:val="single" w:sz="4" w:space="0" w:color="auto"/>
              <w:right w:val="single" w:sz="4" w:space="0" w:color="auto"/>
            </w:tcBorders>
            <w:noWrap/>
            <w:vAlign w:val="center"/>
            <w:hideMark/>
          </w:tcPr>
          <w:p w14:paraId="68EB664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29BEF0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1D2FA27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09AA667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6340E341"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Informācijas pārvaldība – 20. saime</w:t>
            </w:r>
          </w:p>
        </w:tc>
        <w:tc>
          <w:tcPr>
            <w:tcW w:w="8788" w:type="dxa"/>
            <w:tcBorders>
              <w:top w:val="nil"/>
              <w:left w:val="nil"/>
              <w:bottom w:val="single" w:sz="4" w:space="0" w:color="auto"/>
              <w:right w:val="single" w:sz="4" w:space="0" w:color="auto"/>
            </w:tcBorders>
            <w:noWrap/>
            <w:vAlign w:val="bottom"/>
            <w:hideMark/>
          </w:tcPr>
          <w:p w14:paraId="4B5B1259"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7FDBC31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CD80C45"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775B6E7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64587F8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929876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Arhīvu pakalpojumi – 20.1. apakšsaime, I</w:t>
            </w:r>
          </w:p>
        </w:tc>
        <w:tc>
          <w:tcPr>
            <w:tcW w:w="8788" w:type="dxa"/>
            <w:tcBorders>
              <w:top w:val="nil"/>
              <w:left w:val="nil"/>
              <w:bottom w:val="single" w:sz="4" w:space="0" w:color="auto"/>
              <w:right w:val="single" w:sz="4" w:space="0" w:color="auto"/>
            </w:tcBorders>
            <w:vAlign w:val="center"/>
            <w:hideMark/>
          </w:tcPr>
          <w:p w14:paraId="793D09C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Arhivārs</w:t>
            </w:r>
          </w:p>
        </w:tc>
        <w:tc>
          <w:tcPr>
            <w:tcW w:w="709" w:type="dxa"/>
            <w:gridSpan w:val="2"/>
            <w:tcBorders>
              <w:top w:val="nil"/>
              <w:left w:val="nil"/>
              <w:bottom w:val="single" w:sz="4" w:space="0" w:color="auto"/>
              <w:right w:val="single" w:sz="4" w:space="0" w:color="auto"/>
            </w:tcBorders>
            <w:noWrap/>
            <w:vAlign w:val="center"/>
            <w:hideMark/>
          </w:tcPr>
          <w:p w14:paraId="35AE204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7419ABD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926-926</w:t>
            </w:r>
          </w:p>
        </w:tc>
        <w:tc>
          <w:tcPr>
            <w:tcW w:w="992" w:type="dxa"/>
            <w:tcBorders>
              <w:top w:val="nil"/>
              <w:left w:val="nil"/>
              <w:bottom w:val="single" w:sz="4" w:space="0" w:color="auto"/>
              <w:right w:val="single" w:sz="4" w:space="0" w:color="auto"/>
            </w:tcBorders>
            <w:noWrap/>
            <w:vAlign w:val="center"/>
            <w:hideMark/>
          </w:tcPr>
          <w:p w14:paraId="17E26C1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926</w:t>
            </w:r>
          </w:p>
        </w:tc>
      </w:tr>
      <w:tr w:rsidR="006E2C64" w:rsidRPr="006E2C64" w14:paraId="2EE8D3B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222009E"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Bibliotēku pakalpojumi – 20.2. apakšsaime, II</w:t>
            </w:r>
          </w:p>
        </w:tc>
        <w:tc>
          <w:tcPr>
            <w:tcW w:w="8788" w:type="dxa"/>
            <w:tcBorders>
              <w:top w:val="nil"/>
              <w:left w:val="nil"/>
              <w:bottom w:val="single" w:sz="4" w:space="0" w:color="auto"/>
              <w:right w:val="single" w:sz="4" w:space="0" w:color="auto"/>
            </w:tcBorders>
            <w:vAlign w:val="center"/>
            <w:hideMark/>
          </w:tcPr>
          <w:p w14:paraId="5D7E704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Informācijas speciālists, Bibliotekārs, Izglītības iestādes bibliotekārs</w:t>
            </w:r>
          </w:p>
        </w:tc>
        <w:tc>
          <w:tcPr>
            <w:tcW w:w="709" w:type="dxa"/>
            <w:gridSpan w:val="2"/>
            <w:tcBorders>
              <w:top w:val="nil"/>
              <w:left w:val="nil"/>
              <w:bottom w:val="single" w:sz="4" w:space="0" w:color="auto"/>
              <w:right w:val="single" w:sz="4" w:space="0" w:color="auto"/>
            </w:tcBorders>
            <w:noWrap/>
            <w:vAlign w:val="center"/>
            <w:hideMark/>
          </w:tcPr>
          <w:p w14:paraId="56A7686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5,85</w:t>
            </w:r>
          </w:p>
        </w:tc>
        <w:tc>
          <w:tcPr>
            <w:tcW w:w="1702" w:type="dxa"/>
            <w:gridSpan w:val="2"/>
            <w:tcBorders>
              <w:top w:val="nil"/>
              <w:left w:val="nil"/>
              <w:bottom w:val="single" w:sz="4" w:space="0" w:color="auto"/>
              <w:right w:val="single" w:sz="4" w:space="0" w:color="auto"/>
            </w:tcBorders>
            <w:noWrap/>
            <w:vAlign w:val="center"/>
            <w:hideMark/>
          </w:tcPr>
          <w:p w14:paraId="6F5D323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1015-1068</w:t>
            </w:r>
          </w:p>
        </w:tc>
        <w:tc>
          <w:tcPr>
            <w:tcW w:w="992" w:type="dxa"/>
            <w:tcBorders>
              <w:top w:val="nil"/>
              <w:left w:val="nil"/>
              <w:bottom w:val="single" w:sz="4" w:space="0" w:color="auto"/>
              <w:right w:val="single" w:sz="4" w:space="0" w:color="auto"/>
            </w:tcBorders>
            <w:noWrap/>
            <w:vAlign w:val="center"/>
            <w:hideMark/>
          </w:tcPr>
          <w:p w14:paraId="655CA9B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1024</w:t>
            </w:r>
          </w:p>
        </w:tc>
      </w:tr>
      <w:tr w:rsidR="006E2C64" w:rsidRPr="006E2C64" w14:paraId="51E8C64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50FBAD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Bibliotēku pakalpojumi – 20.2. apakšsaime, III A</w:t>
            </w:r>
          </w:p>
        </w:tc>
        <w:tc>
          <w:tcPr>
            <w:tcW w:w="8788" w:type="dxa"/>
            <w:tcBorders>
              <w:top w:val="nil"/>
              <w:left w:val="nil"/>
              <w:bottom w:val="single" w:sz="4" w:space="0" w:color="auto"/>
              <w:right w:val="single" w:sz="4" w:space="0" w:color="auto"/>
            </w:tcBorders>
            <w:vAlign w:val="center"/>
            <w:hideMark/>
          </w:tcPr>
          <w:p w14:paraId="377FF1B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Galvenais bibliotekārs, Bibliotēkas vadītājs</w:t>
            </w:r>
          </w:p>
        </w:tc>
        <w:tc>
          <w:tcPr>
            <w:tcW w:w="709" w:type="dxa"/>
            <w:gridSpan w:val="2"/>
            <w:tcBorders>
              <w:top w:val="nil"/>
              <w:left w:val="nil"/>
              <w:bottom w:val="single" w:sz="4" w:space="0" w:color="auto"/>
              <w:right w:val="single" w:sz="4" w:space="0" w:color="auto"/>
            </w:tcBorders>
            <w:noWrap/>
            <w:vAlign w:val="center"/>
            <w:hideMark/>
          </w:tcPr>
          <w:p w14:paraId="4269065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26,6</w:t>
            </w:r>
          </w:p>
        </w:tc>
        <w:tc>
          <w:tcPr>
            <w:tcW w:w="1702" w:type="dxa"/>
            <w:gridSpan w:val="2"/>
            <w:tcBorders>
              <w:top w:val="nil"/>
              <w:left w:val="nil"/>
              <w:bottom w:val="single" w:sz="4" w:space="0" w:color="auto"/>
              <w:right w:val="single" w:sz="4" w:space="0" w:color="auto"/>
            </w:tcBorders>
            <w:noWrap/>
            <w:vAlign w:val="center"/>
            <w:hideMark/>
          </w:tcPr>
          <w:p w14:paraId="52254A6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1086-1137</w:t>
            </w:r>
          </w:p>
        </w:tc>
        <w:tc>
          <w:tcPr>
            <w:tcW w:w="992" w:type="dxa"/>
            <w:tcBorders>
              <w:top w:val="nil"/>
              <w:left w:val="nil"/>
              <w:bottom w:val="single" w:sz="4" w:space="0" w:color="auto"/>
              <w:right w:val="single" w:sz="4" w:space="0" w:color="auto"/>
            </w:tcBorders>
            <w:noWrap/>
            <w:vAlign w:val="center"/>
            <w:hideMark/>
          </w:tcPr>
          <w:p w14:paraId="7BA3B1C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1090</w:t>
            </w:r>
          </w:p>
        </w:tc>
      </w:tr>
      <w:tr w:rsidR="006E2C64" w:rsidRPr="006E2C64" w14:paraId="58E56660"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A0BBD0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Bibliotēku pakalpojumi – 20.2. apakšsaime, IV</w:t>
            </w:r>
          </w:p>
        </w:tc>
        <w:tc>
          <w:tcPr>
            <w:tcW w:w="8788" w:type="dxa"/>
            <w:tcBorders>
              <w:top w:val="nil"/>
              <w:left w:val="nil"/>
              <w:bottom w:val="single" w:sz="4" w:space="0" w:color="auto"/>
              <w:right w:val="single" w:sz="4" w:space="0" w:color="auto"/>
            </w:tcBorders>
            <w:vAlign w:val="center"/>
            <w:hideMark/>
          </w:tcPr>
          <w:p w14:paraId="5F5EAB1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Bērnu literatūras nodaļas vadītājs, Resursu un datu pārvaldības nodaļas vadītājs, Pakalpojumu nodaļas vadītājs</w:t>
            </w:r>
          </w:p>
        </w:tc>
        <w:tc>
          <w:tcPr>
            <w:tcW w:w="709" w:type="dxa"/>
            <w:gridSpan w:val="2"/>
            <w:tcBorders>
              <w:top w:val="nil"/>
              <w:left w:val="nil"/>
              <w:bottom w:val="single" w:sz="4" w:space="0" w:color="auto"/>
              <w:right w:val="single" w:sz="4" w:space="0" w:color="auto"/>
            </w:tcBorders>
            <w:noWrap/>
            <w:vAlign w:val="center"/>
            <w:hideMark/>
          </w:tcPr>
          <w:p w14:paraId="4DD5DE5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20BF21F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1278-1278</w:t>
            </w:r>
          </w:p>
        </w:tc>
        <w:tc>
          <w:tcPr>
            <w:tcW w:w="992" w:type="dxa"/>
            <w:tcBorders>
              <w:top w:val="nil"/>
              <w:left w:val="nil"/>
              <w:bottom w:val="single" w:sz="4" w:space="0" w:color="auto"/>
              <w:right w:val="single" w:sz="4" w:space="0" w:color="auto"/>
            </w:tcBorders>
            <w:noWrap/>
            <w:vAlign w:val="center"/>
            <w:hideMark/>
          </w:tcPr>
          <w:p w14:paraId="5F86FEA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1278</w:t>
            </w:r>
          </w:p>
        </w:tc>
      </w:tr>
      <w:tr w:rsidR="006E2C64" w:rsidRPr="006E2C64" w14:paraId="528F5EB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39552CE"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Bibliotēku pakalpojumi – 20.2. apakšsaime, V A</w:t>
            </w:r>
          </w:p>
        </w:tc>
        <w:tc>
          <w:tcPr>
            <w:tcW w:w="8788" w:type="dxa"/>
            <w:tcBorders>
              <w:top w:val="nil"/>
              <w:left w:val="nil"/>
              <w:bottom w:val="single" w:sz="4" w:space="0" w:color="auto"/>
              <w:right w:val="single" w:sz="4" w:space="0" w:color="auto"/>
            </w:tcBorders>
            <w:vAlign w:val="center"/>
            <w:hideMark/>
          </w:tcPr>
          <w:p w14:paraId="4296922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bibliotēkas direktora vietnieks, Metodiskā darba vadītājs</w:t>
            </w:r>
          </w:p>
        </w:tc>
        <w:tc>
          <w:tcPr>
            <w:tcW w:w="709" w:type="dxa"/>
            <w:gridSpan w:val="2"/>
            <w:tcBorders>
              <w:top w:val="nil"/>
              <w:left w:val="nil"/>
              <w:bottom w:val="single" w:sz="4" w:space="0" w:color="auto"/>
              <w:right w:val="single" w:sz="4" w:space="0" w:color="auto"/>
            </w:tcBorders>
            <w:noWrap/>
            <w:vAlign w:val="center"/>
            <w:hideMark/>
          </w:tcPr>
          <w:p w14:paraId="2572FDE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47833E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1460-1570</w:t>
            </w:r>
          </w:p>
        </w:tc>
        <w:tc>
          <w:tcPr>
            <w:tcW w:w="992" w:type="dxa"/>
            <w:tcBorders>
              <w:top w:val="nil"/>
              <w:left w:val="nil"/>
              <w:bottom w:val="single" w:sz="4" w:space="0" w:color="auto"/>
              <w:right w:val="single" w:sz="4" w:space="0" w:color="auto"/>
            </w:tcBorders>
            <w:noWrap/>
            <w:vAlign w:val="center"/>
            <w:hideMark/>
          </w:tcPr>
          <w:p w14:paraId="110D9EB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1515</w:t>
            </w:r>
          </w:p>
        </w:tc>
      </w:tr>
      <w:tr w:rsidR="006E2C64" w:rsidRPr="006E2C64" w14:paraId="465DAC17"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6131C38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Dokumentu pārvaldība – 20.3. apakšsaime, I</w:t>
            </w:r>
          </w:p>
        </w:tc>
        <w:tc>
          <w:tcPr>
            <w:tcW w:w="8788" w:type="dxa"/>
            <w:tcBorders>
              <w:top w:val="nil"/>
              <w:left w:val="nil"/>
              <w:bottom w:val="single" w:sz="4" w:space="0" w:color="auto"/>
              <w:right w:val="single" w:sz="4" w:space="0" w:color="auto"/>
            </w:tcBorders>
            <w:vAlign w:val="center"/>
            <w:hideMark/>
          </w:tcPr>
          <w:p w14:paraId="4D2740E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Lietvedis pakalpojumu sniegšanas centrā pagastā, Arhivārs Madonas novada Centrālās administrācijas Lietvedības nodaļā, Vecākais grāmatvedības uzskaitvedis, Grāmatvedības uzskaitvedis, Lietvedis Dzimtsarakstu nodaļā, Uzskaitvedis</w:t>
            </w:r>
          </w:p>
        </w:tc>
        <w:tc>
          <w:tcPr>
            <w:tcW w:w="709" w:type="dxa"/>
            <w:gridSpan w:val="2"/>
            <w:tcBorders>
              <w:top w:val="nil"/>
              <w:left w:val="nil"/>
              <w:bottom w:val="single" w:sz="4" w:space="0" w:color="auto"/>
              <w:right w:val="single" w:sz="4" w:space="0" w:color="auto"/>
            </w:tcBorders>
            <w:noWrap/>
            <w:vAlign w:val="center"/>
            <w:hideMark/>
          </w:tcPr>
          <w:p w14:paraId="75F29BF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6,3</w:t>
            </w:r>
          </w:p>
        </w:tc>
        <w:tc>
          <w:tcPr>
            <w:tcW w:w="1702" w:type="dxa"/>
            <w:gridSpan w:val="2"/>
            <w:tcBorders>
              <w:top w:val="nil"/>
              <w:left w:val="nil"/>
              <w:bottom w:val="single" w:sz="4" w:space="0" w:color="auto"/>
              <w:right w:val="single" w:sz="4" w:space="0" w:color="auto"/>
            </w:tcBorders>
            <w:noWrap/>
            <w:vAlign w:val="center"/>
            <w:hideMark/>
          </w:tcPr>
          <w:p w14:paraId="7757153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824-1190</w:t>
            </w:r>
          </w:p>
        </w:tc>
        <w:tc>
          <w:tcPr>
            <w:tcW w:w="992" w:type="dxa"/>
            <w:tcBorders>
              <w:top w:val="nil"/>
              <w:left w:val="nil"/>
              <w:bottom w:val="single" w:sz="4" w:space="0" w:color="auto"/>
              <w:right w:val="single" w:sz="4" w:space="0" w:color="auto"/>
            </w:tcBorders>
            <w:noWrap/>
            <w:vAlign w:val="center"/>
            <w:hideMark/>
          </w:tcPr>
          <w:p w14:paraId="62D5FD2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1052</w:t>
            </w:r>
          </w:p>
        </w:tc>
      </w:tr>
      <w:tr w:rsidR="006E2C64" w:rsidRPr="006E2C64" w14:paraId="576DEEA8" w14:textId="77777777" w:rsidTr="006E2C64">
        <w:trPr>
          <w:gridAfter w:val="1"/>
          <w:wAfter w:w="41" w:type="dxa"/>
          <w:trHeight w:val="1125"/>
        </w:trPr>
        <w:tc>
          <w:tcPr>
            <w:tcW w:w="3402" w:type="dxa"/>
            <w:tcBorders>
              <w:top w:val="nil"/>
              <w:left w:val="single" w:sz="4" w:space="0" w:color="auto"/>
              <w:bottom w:val="single" w:sz="4" w:space="0" w:color="auto"/>
              <w:right w:val="single" w:sz="4" w:space="0" w:color="auto"/>
            </w:tcBorders>
            <w:noWrap/>
            <w:vAlign w:val="center"/>
            <w:hideMark/>
          </w:tcPr>
          <w:p w14:paraId="129FCFE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Dokumentu pārvaldība – 20.3. apakšsaime, II</w:t>
            </w:r>
          </w:p>
        </w:tc>
        <w:tc>
          <w:tcPr>
            <w:tcW w:w="8788" w:type="dxa"/>
            <w:tcBorders>
              <w:top w:val="nil"/>
              <w:left w:val="nil"/>
              <w:bottom w:val="single" w:sz="4" w:space="0" w:color="auto"/>
              <w:right w:val="single" w:sz="4" w:space="0" w:color="auto"/>
            </w:tcBorders>
            <w:vAlign w:val="center"/>
            <w:hideMark/>
          </w:tcPr>
          <w:p w14:paraId="17F80A8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Lietvedis pamatskolā, Lietvedis pagasta pārvaldē, Lietvedis Madonas novada Cesvaines apvienības pārvaldē, Lietvedis profesionālās ievirzes izglītības iestādē, Lietvedis pirmskolas izglītības iestādē, Lietvedis vidusskolā, Lietvedis Madonas novada Ērgļu apvienības pārvaldē, Lietvedis pašvaldības iestādē, Lietvedis Madonas novada Lubānas apvienības pārvaldē, Lietvedis Madonas novada Madonas apvienības pārvaldes Īpašumu uzturēšanas nodaļā, Lietvedis Madonas novada Centrālās administrācijas Lietvedības nodaļā, Lietvedis Madonas Valsts ģimnāzijā, Lietvedis Madonas novada Varakļānu apvienības pārvaldē</w:t>
            </w:r>
          </w:p>
        </w:tc>
        <w:tc>
          <w:tcPr>
            <w:tcW w:w="709" w:type="dxa"/>
            <w:gridSpan w:val="2"/>
            <w:tcBorders>
              <w:top w:val="nil"/>
              <w:left w:val="nil"/>
              <w:bottom w:val="single" w:sz="4" w:space="0" w:color="auto"/>
              <w:right w:val="single" w:sz="4" w:space="0" w:color="auto"/>
            </w:tcBorders>
            <w:noWrap/>
            <w:vAlign w:val="center"/>
            <w:hideMark/>
          </w:tcPr>
          <w:p w14:paraId="21B840D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40,15</w:t>
            </w:r>
          </w:p>
        </w:tc>
        <w:tc>
          <w:tcPr>
            <w:tcW w:w="1702" w:type="dxa"/>
            <w:gridSpan w:val="2"/>
            <w:tcBorders>
              <w:top w:val="nil"/>
              <w:left w:val="nil"/>
              <w:bottom w:val="single" w:sz="4" w:space="0" w:color="auto"/>
              <w:right w:val="single" w:sz="4" w:space="0" w:color="auto"/>
            </w:tcBorders>
            <w:noWrap/>
            <w:vAlign w:val="center"/>
            <w:hideMark/>
          </w:tcPr>
          <w:p w14:paraId="349D797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1015-1202</w:t>
            </w:r>
          </w:p>
        </w:tc>
        <w:tc>
          <w:tcPr>
            <w:tcW w:w="992" w:type="dxa"/>
            <w:tcBorders>
              <w:top w:val="nil"/>
              <w:left w:val="nil"/>
              <w:bottom w:val="single" w:sz="4" w:space="0" w:color="auto"/>
              <w:right w:val="single" w:sz="4" w:space="0" w:color="auto"/>
            </w:tcBorders>
            <w:noWrap/>
            <w:vAlign w:val="center"/>
            <w:hideMark/>
          </w:tcPr>
          <w:p w14:paraId="1849848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1084</w:t>
            </w:r>
          </w:p>
        </w:tc>
      </w:tr>
      <w:tr w:rsidR="006E2C64" w:rsidRPr="006E2C64" w14:paraId="6861A42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F69850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Dokumentu pārvaldība – 20.3. apakšsaime, III</w:t>
            </w:r>
          </w:p>
        </w:tc>
        <w:tc>
          <w:tcPr>
            <w:tcW w:w="8788" w:type="dxa"/>
            <w:tcBorders>
              <w:top w:val="nil"/>
              <w:left w:val="nil"/>
              <w:bottom w:val="single" w:sz="4" w:space="0" w:color="auto"/>
              <w:right w:val="single" w:sz="4" w:space="0" w:color="auto"/>
            </w:tcBorders>
            <w:vAlign w:val="center"/>
            <w:hideMark/>
          </w:tcPr>
          <w:p w14:paraId="7E219A9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policijas inspektors</w:t>
            </w:r>
          </w:p>
        </w:tc>
        <w:tc>
          <w:tcPr>
            <w:tcW w:w="709" w:type="dxa"/>
            <w:gridSpan w:val="2"/>
            <w:tcBorders>
              <w:top w:val="nil"/>
              <w:left w:val="nil"/>
              <w:bottom w:val="single" w:sz="4" w:space="0" w:color="auto"/>
              <w:right w:val="single" w:sz="4" w:space="0" w:color="auto"/>
            </w:tcBorders>
            <w:noWrap/>
            <w:vAlign w:val="center"/>
            <w:hideMark/>
          </w:tcPr>
          <w:p w14:paraId="6A34510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74160A3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1273-1273</w:t>
            </w:r>
          </w:p>
        </w:tc>
        <w:tc>
          <w:tcPr>
            <w:tcW w:w="992" w:type="dxa"/>
            <w:tcBorders>
              <w:top w:val="nil"/>
              <w:left w:val="nil"/>
              <w:bottom w:val="single" w:sz="4" w:space="0" w:color="auto"/>
              <w:right w:val="single" w:sz="4" w:space="0" w:color="auto"/>
            </w:tcBorders>
            <w:noWrap/>
            <w:vAlign w:val="center"/>
            <w:hideMark/>
          </w:tcPr>
          <w:p w14:paraId="0C926CB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1273</w:t>
            </w:r>
          </w:p>
        </w:tc>
      </w:tr>
      <w:tr w:rsidR="006E2C64" w:rsidRPr="006E2C64" w14:paraId="7478A811"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4E49B0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Dokumentu pārvaldība – 20.3. apakšsaime, IV A</w:t>
            </w:r>
          </w:p>
        </w:tc>
        <w:tc>
          <w:tcPr>
            <w:tcW w:w="8788" w:type="dxa"/>
            <w:tcBorders>
              <w:top w:val="nil"/>
              <w:left w:val="nil"/>
              <w:bottom w:val="single" w:sz="4" w:space="0" w:color="auto"/>
              <w:right w:val="single" w:sz="4" w:space="0" w:color="auto"/>
            </w:tcBorders>
            <w:vAlign w:val="center"/>
            <w:hideMark/>
          </w:tcPr>
          <w:p w14:paraId="511B5FD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Lietvedības nodaļas vadītājs</w:t>
            </w:r>
          </w:p>
        </w:tc>
        <w:tc>
          <w:tcPr>
            <w:tcW w:w="709" w:type="dxa"/>
            <w:gridSpan w:val="2"/>
            <w:tcBorders>
              <w:top w:val="nil"/>
              <w:left w:val="nil"/>
              <w:bottom w:val="single" w:sz="4" w:space="0" w:color="auto"/>
              <w:right w:val="single" w:sz="4" w:space="0" w:color="auto"/>
            </w:tcBorders>
            <w:noWrap/>
            <w:vAlign w:val="center"/>
            <w:hideMark/>
          </w:tcPr>
          <w:p w14:paraId="223872D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6A9AF46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1652-1652</w:t>
            </w:r>
          </w:p>
        </w:tc>
        <w:tc>
          <w:tcPr>
            <w:tcW w:w="992" w:type="dxa"/>
            <w:tcBorders>
              <w:top w:val="nil"/>
              <w:left w:val="nil"/>
              <w:bottom w:val="single" w:sz="4" w:space="0" w:color="auto"/>
              <w:right w:val="single" w:sz="4" w:space="0" w:color="auto"/>
            </w:tcBorders>
            <w:noWrap/>
            <w:vAlign w:val="center"/>
            <w:hideMark/>
          </w:tcPr>
          <w:p w14:paraId="559FF4A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1652</w:t>
            </w:r>
          </w:p>
        </w:tc>
      </w:tr>
      <w:tr w:rsidR="006E2C64" w:rsidRPr="006E2C64" w14:paraId="3E6F327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3D47D6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Muzeju pakalpojumi – 20.5. apakšsaime I</w:t>
            </w:r>
          </w:p>
        </w:tc>
        <w:tc>
          <w:tcPr>
            <w:tcW w:w="8788" w:type="dxa"/>
            <w:tcBorders>
              <w:top w:val="nil"/>
              <w:left w:val="nil"/>
              <w:bottom w:val="single" w:sz="4" w:space="0" w:color="auto"/>
              <w:right w:val="single" w:sz="4" w:space="0" w:color="auto"/>
            </w:tcBorders>
            <w:vAlign w:val="center"/>
            <w:hideMark/>
          </w:tcPr>
          <w:p w14:paraId="19DAA69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Apmeklētāju speciālists</w:t>
            </w:r>
          </w:p>
        </w:tc>
        <w:tc>
          <w:tcPr>
            <w:tcW w:w="709" w:type="dxa"/>
            <w:gridSpan w:val="2"/>
            <w:tcBorders>
              <w:top w:val="nil"/>
              <w:left w:val="nil"/>
              <w:bottom w:val="single" w:sz="4" w:space="0" w:color="auto"/>
              <w:right w:val="single" w:sz="4" w:space="0" w:color="auto"/>
            </w:tcBorders>
            <w:noWrap/>
            <w:vAlign w:val="center"/>
            <w:hideMark/>
          </w:tcPr>
          <w:p w14:paraId="7436AD9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0,5</w:t>
            </w:r>
          </w:p>
        </w:tc>
        <w:tc>
          <w:tcPr>
            <w:tcW w:w="1702" w:type="dxa"/>
            <w:gridSpan w:val="2"/>
            <w:tcBorders>
              <w:top w:val="nil"/>
              <w:left w:val="nil"/>
              <w:bottom w:val="single" w:sz="4" w:space="0" w:color="auto"/>
              <w:right w:val="single" w:sz="4" w:space="0" w:color="auto"/>
            </w:tcBorders>
            <w:noWrap/>
            <w:vAlign w:val="center"/>
            <w:hideMark/>
          </w:tcPr>
          <w:p w14:paraId="70AEBB3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919-919</w:t>
            </w:r>
          </w:p>
        </w:tc>
        <w:tc>
          <w:tcPr>
            <w:tcW w:w="992" w:type="dxa"/>
            <w:tcBorders>
              <w:top w:val="nil"/>
              <w:left w:val="nil"/>
              <w:bottom w:val="single" w:sz="4" w:space="0" w:color="auto"/>
              <w:right w:val="single" w:sz="4" w:space="0" w:color="auto"/>
            </w:tcBorders>
            <w:noWrap/>
            <w:vAlign w:val="center"/>
            <w:hideMark/>
          </w:tcPr>
          <w:p w14:paraId="7A5232A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919</w:t>
            </w:r>
          </w:p>
        </w:tc>
      </w:tr>
      <w:tr w:rsidR="006E2C64" w:rsidRPr="006E2C64" w14:paraId="0B7F3DD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AF03023"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Muzeju pakalpojumi – 20.5. apakšsaime II</w:t>
            </w:r>
          </w:p>
        </w:tc>
        <w:tc>
          <w:tcPr>
            <w:tcW w:w="8788" w:type="dxa"/>
            <w:tcBorders>
              <w:top w:val="nil"/>
              <w:left w:val="nil"/>
              <w:bottom w:val="single" w:sz="4" w:space="0" w:color="auto"/>
              <w:right w:val="single" w:sz="4" w:space="0" w:color="auto"/>
            </w:tcBorders>
            <w:vAlign w:val="center"/>
            <w:hideMark/>
          </w:tcPr>
          <w:p w14:paraId="7B7382E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Mākslas izstāžu kurators, Restaurators, Krājuma glabātājs</w:t>
            </w:r>
          </w:p>
        </w:tc>
        <w:tc>
          <w:tcPr>
            <w:tcW w:w="709" w:type="dxa"/>
            <w:gridSpan w:val="2"/>
            <w:tcBorders>
              <w:top w:val="nil"/>
              <w:left w:val="nil"/>
              <w:bottom w:val="single" w:sz="4" w:space="0" w:color="auto"/>
              <w:right w:val="single" w:sz="4" w:space="0" w:color="auto"/>
            </w:tcBorders>
            <w:noWrap/>
            <w:vAlign w:val="center"/>
            <w:hideMark/>
          </w:tcPr>
          <w:p w14:paraId="1972EAF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6</w:t>
            </w:r>
          </w:p>
        </w:tc>
        <w:tc>
          <w:tcPr>
            <w:tcW w:w="1702" w:type="dxa"/>
            <w:gridSpan w:val="2"/>
            <w:tcBorders>
              <w:top w:val="nil"/>
              <w:left w:val="nil"/>
              <w:bottom w:val="single" w:sz="4" w:space="0" w:color="auto"/>
              <w:right w:val="single" w:sz="4" w:space="0" w:color="auto"/>
            </w:tcBorders>
            <w:noWrap/>
            <w:vAlign w:val="center"/>
            <w:hideMark/>
          </w:tcPr>
          <w:p w14:paraId="68AC94A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1015-1052</w:t>
            </w:r>
          </w:p>
        </w:tc>
        <w:tc>
          <w:tcPr>
            <w:tcW w:w="992" w:type="dxa"/>
            <w:tcBorders>
              <w:top w:val="nil"/>
              <w:left w:val="nil"/>
              <w:bottom w:val="single" w:sz="4" w:space="0" w:color="auto"/>
              <w:right w:val="single" w:sz="4" w:space="0" w:color="auto"/>
            </w:tcBorders>
            <w:noWrap/>
            <w:vAlign w:val="center"/>
            <w:hideMark/>
          </w:tcPr>
          <w:p w14:paraId="3FCF370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1027</w:t>
            </w:r>
          </w:p>
        </w:tc>
      </w:tr>
      <w:tr w:rsidR="006E2C64" w:rsidRPr="006E2C64" w14:paraId="5C49C949" w14:textId="77777777" w:rsidTr="006E2C64">
        <w:trPr>
          <w:gridAfter w:val="1"/>
          <w:wAfter w:w="41" w:type="dxa"/>
          <w:trHeight w:val="675"/>
        </w:trPr>
        <w:tc>
          <w:tcPr>
            <w:tcW w:w="3402" w:type="dxa"/>
            <w:tcBorders>
              <w:top w:val="nil"/>
              <w:left w:val="single" w:sz="4" w:space="0" w:color="auto"/>
              <w:bottom w:val="single" w:sz="4" w:space="0" w:color="auto"/>
              <w:right w:val="single" w:sz="4" w:space="0" w:color="auto"/>
            </w:tcBorders>
            <w:noWrap/>
            <w:vAlign w:val="center"/>
            <w:hideMark/>
          </w:tcPr>
          <w:p w14:paraId="2B745EB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Muzeju pakalpojumi – 20.5. apakšsaime III</w:t>
            </w:r>
          </w:p>
        </w:tc>
        <w:tc>
          <w:tcPr>
            <w:tcW w:w="8788" w:type="dxa"/>
            <w:tcBorders>
              <w:top w:val="nil"/>
              <w:left w:val="nil"/>
              <w:bottom w:val="single" w:sz="4" w:space="0" w:color="auto"/>
              <w:right w:val="single" w:sz="4" w:space="0" w:color="auto"/>
            </w:tcBorders>
            <w:vAlign w:val="center"/>
            <w:hideMark/>
          </w:tcPr>
          <w:p w14:paraId="2A6149E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Izglītojošā darba un darba ar apmeklētājiem speciālists, Vēsturnieks, Kultūrvēstures nodaļas vadītājs, Mākslas nodaļas vadītājs, Zinātniski izglītojošā darba nodaļas vadītājs, Dziesmu svētku skolas vadītājs, R. Blaumaņa memoriālā muzeja "</w:t>
            </w:r>
            <w:proofErr w:type="spellStart"/>
            <w:r w:rsidRPr="006E2C64">
              <w:rPr>
                <w:rFonts w:ascii="Times New Roman" w:eastAsia="Times New Roman" w:hAnsi="Times New Roman" w:cs="Times New Roman"/>
                <w:color w:val="000000"/>
                <w:sz w:val="16"/>
                <w:szCs w:val="16"/>
                <w:lang w:eastAsia="lv-LV"/>
              </w:rPr>
              <w:t>Braki</w:t>
            </w:r>
            <w:proofErr w:type="spellEnd"/>
            <w:r w:rsidRPr="006E2C64">
              <w:rPr>
                <w:rFonts w:ascii="Times New Roman" w:eastAsia="Times New Roman" w:hAnsi="Times New Roman" w:cs="Times New Roman"/>
                <w:color w:val="000000"/>
                <w:sz w:val="16"/>
                <w:szCs w:val="16"/>
                <w:lang w:eastAsia="lv-LV"/>
              </w:rPr>
              <w:t>" vadītājs, Brāļu Jurjānu memoriālā muzeja "</w:t>
            </w:r>
            <w:proofErr w:type="spellStart"/>
            <w:r w:rsidRPr="006E2C64">
              <w:rPr>
                <w:rFonts w:ascii="Times New Roman" w:eastAsia="Times New Roman" w:hAnsi="Times New Roman" w:cs="Times New Roman"/>
                <w:color w:val="000000"/>
                <w:sz w:val="16"/>
                <w:szCs w:val="16"/>
                <w:lang w:eastAsia="lv-LV"/>
              </w:rPr>
              <w:t>Meņģeļi</w:t>
            </w:r>
            <w:proofErr w:type="spellEnd"/>
            <w:r w:rsidRPr="006E2C64">
              <w:rPr>
                <w:rFonts w:ascii="Times New Roman" w:eastAsia="Times New Roman" w:hAnsi="Times New Roman" w:cs="Times New Roman"/>
                <w:color w:val="000000"/>
                <w:sz w:val="16"/>
                <w:szCs w:val="16"/>
                <w:lang w:eastAsia="lv-LV"/>
              </w:rPr>
              <w:t xml:space="preserve">" vadītājs, Galvenais krājuma glabātājs, Pētnieks, </w:t>
            </w:r>
            <w:proofErr w:type="spellStart"/>
            <w:r w:rsidRPr="006E2C64">
              <w:rPr>
                <w:rFonts w:ascii="Times New Roman" w:eastAsia="Times New Roman" w:hAnsi="Times New Roman" w:cs="Times New Roman"/>
                <w:color w:val="000000"/>
                <w:sz w:val="16"/>
                <w:szCs w:val="16"/>
                <w:lang w:eastAsia="lv-LV"/>
              </w:rPr>
              <w:t>Muzejpedagogs</w:t>
            </w:r>
            <w:proofErr w:type="spellEnd"/>
            <w:r w:rsidRPr="006E2C64">
              <w:rPr>
                <w:rFonts w:ascii="Times New Roman" w:eastAsia="Times New Roman" w:hAnsi="Times New Roman" w:cs="Times New Roman"/>
                <w:color w:val="000000"/>
                <w:sz w:val="16"/>
                <w:szCs w:val="16"/>
                <w:lang w:eastAsia="lv-LV"/>
              </w:rPr>
              <w:t xml:space="preserve">, </w:t>
            </w:r>
            <w:proofErr w:type="spellStart"/>
            <w:r w:rsidRPr="006E2C64">
              <w:rPr>
                <w:rFonts w:ascii="Times New Roman" w:eastAsia="Times New Roman" w:hAnsi="Times New Roman" w:cs="Times New Roman"/>
                <w:color w:val="000000"/>
                <w:sz w:val="16"/>
                <w:szCs w:val="16"/>
                <w:lang w:eastAsia="lv-LV"/>
              </w:rPr>
              <w:t>Muzejpedagogs</w:t>
            </w:r>
            <w:proofErr w:type="spellEnd"/>
            <w:r w:rsidRPr="006E2C64">
              <w:rPr>
                <w:rFonts w:ascii="Times New Roman" w:eastAsia="Times New Roman" w:hAnsi="Times New Roman" w:cs="Times New Roman"/>
                <w:color w:val="000000"/>
                <w:sz w:val="16"/>
                <w:szCs w:val="16"/>
                <w:lang w:eastAsia="lv-LV"/>
              </w:rPr>
              <w:t xml:space="preserve"> (novembris-februāris 0,8 slodze)</w:t>
            </w:r>
          </w:p>
        </w:tc>
        <w:tc>
          <w:tcPr>
            <w:tcW w:w="709" w:type="dxa"/>
            <w:gridSpan w:val="2"/>
            <w:tcBorders>
              <w:top w:val="nil"/>
              <w:left w:val="nil"/>
              <w:bottom w:val="single" w:sz="4" w:space="0" w:color="auto"/>
              <w:right w:val="single" w:sz="4" w:space="0" w:color="auto"/>
            </w:tcBorders>
            <w:noWrap/>
            <w:vAlign w:val="center"/>
            <w:hideMark/>
          </w:tcPr>
          <w:p w14:paraId="715CCCB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w:t>
            </w:r>
          </w:p>
        </w:tc>
        <w:tc>
          <w:tcPr>
            <w:tcW w:w="1702" w:type="dxa"/>
            <w:gridSpan w:val="2"/>
            <w:tcBorders>
              <w:top w:val="nil"/>
              <w:left w:val="nil"/>
              <w:bottom w:val="single" w:sz="4" w:space="0" w:color="auto"/>
              <w:right w:val="single" w:sz="4" w:space="0" w:color="auto"/>
            </w:tcBorders>
            <w:noWrap/>
            <w:vAlign w:val="center"/>
            <w:hideMark/>
          </w:tcPr>
          <w:p w14:paraId="1026E30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1086-1258</w:t>
            </w:r>
          </w:p>
        </w:tc>
        <w:tc>
          <w:tcPr>
            <w:tcW w:w="992" w:type="dxa"/>
            <w:tcBorders>
              <w:top w:val="nil"/>
              <w:left w:val="nil"/>
              <w:bottom w:val="single" w:sz="4" w:space="0" w:color="auto"/>
              <w:right w:val="single" w:sz="4" w:space="0" w:color="auto"/>
            </w:tcBorders>
            <w:noWrap/>
            <w:vAlign w:val="center"/>
            <w:hideMark/>
          </w:tcPr>
          <w:p w14:paraId="3EE1175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1130</w:t>
            </w:r>
          </w:p>
        </w:tc>
      </w:tr>
      <w:tr w:rsidR="006E2C64" w:rsidRPr="006E2C64" w14:paraId="60239F96"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5BBDD73"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Muzeju pakalpojumi – 20.5. apakšsaime IV</w:t>
            </w:r>
          </w:p>
        </w:tc>
        <w:tc>
          <w:tcPr>
            <w:tcW w:w="8788" w:type="dxa"/>
            <w:tcBorders>
              <w:top w:val="nil"/>
              <w:left w:val="nil"/>
              <w:bottom w:val="single" w:sz="4" w:space="0" w:color="auto"/>
              <w:right w:val="single" w:sz="4" w:space="0" w:color="auto"/>
            </w:tcBorders>
            <w:vAlign w:val="center"/>
            <w:hideMark/>
          </w:tcPr>
          <w:p w14:paraId="632B35C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Struktūrvienības Cesvaines pils vadītājs, Varakļānu Novadpētniecības muzeja vadītājs</w:t>
            </w:r>
          </w:p>
        </w:tc>
        <w:tc>
          <w:tcPr>
            <w:tcW w:w="709" w:type="dxa"/>
            <w:gridSpan w:val="2"/>
            <w:tcBorders>
              <w:top w:val="nil"/>
              <w:left w:val="nil"/>
              <w:bottom w:val="single" w:sz="4" w:space="0" w:color="auto"/>
              <w:right w:val="single" w:sz="4" w:space="0" w:color="auto"/>
            </w:tcBorders>
            <w:noWrap/>
            <w:vAlign w:val="center"/>
            <w:hideMark/>
          </w:tcPr>
          <w:p w14:paraId="0BBB0B8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21B70E8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1368-1386</w:t>
            </w:r>
          </w:p>
        </w:tc>
        <w:tc>
          <w:tcPr>
            <w:tcW w:w="992" w:type="dxa"/>
            <w:tcBorders>
              <w:top w:val="nil"/>
              <w:left w:val="nil"/>
              <w:bottom w:val="single" w:sz="4" w:space="0" w:color="auto"/>
              <w:right w:val="single" w:sz="4" w:space="0" w:color="auto"/>
            </w:tcBorders>
            <w:noWrap/>
            <w:vAlign w:val="center"/>
            <w:hideMark/>
          </w:tcPr>
          <w:p w14:paraId="06B4C62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1377</w:t>
            </w:r>
          </w:p>
        </w:tc>
      </w:tr>
      <w:tr w:rsidR="006E2C64" w:rsidRPr="006E2C64" w14:paraId="5FBC974B"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1AE2544"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Informācijas un komunikācijas tehnoloģijas – 21. saime</w:t>
            </w:r>
          </w:p>
        </w:tc>
        <w:tc>
          <w:tcPr>
            <w:tcW w:w="8788" w:type="dxa"/>
            <w:tcBorders>
              <w:top w:val="nil"/>
              <w:left w:val="nil"/>
              <w:bottom w:val="single" w:sz="4" w:space="0" w:color="auto"/>
              <w:right w:val="single" w:sz="4" w:space="0" w:color="auto"/>
            </w:tcBorders>
            <w:noWrap/>
            <w:vAlign w:val="bottom"/>
            <w:hideMark/>
          </w:tcPr>
          <w:p w14:paraId="20D8918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2F528F4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0D4F5DF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38D508B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67FFC6A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104FC4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Datu pārvaldība – 21.2. apakšsaime, II</w:t>
            </w:r>
          </w:p>
        </w:tc>
        <w:tc>
          <w:tcPr>
            <w:tcW w:w="8788" w:type="dxa"/>
            <w:tcBorders>
              <w:top w:val="nil"/>
              <w:left w:val="nil"/>
              <w:bottom w:val="single" w:sz="4" w:space="0" w:color="auto"/>
              <w:right w:val="single" w:sz="4" w:space="0" w:color="auto"/>
            </w:tcBorders>
            <w:vAlign w:val="center"/>
            <w:hideMark/>
          </w:tcPr>
          <w:p w14:paraId="174EF61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Vecākais informācijas sistēmu administrators</w:t>
            </w:r>
          </w:p>
        </w:tc>
        <w:tc>
          <w:tcPr>
            <w:tcW w:w="709" w:type="dxa"/>
            <w:gridSpan w:val="2"/>
            <w:tcBorders>
              <w:top w:val="nil"/>
              <w:left w:val="nil"/>
              <w:bottom w:val="single" w:sz="4" w:space="0" w:color="auto"/>
              <w:right w:val="single" w:sz="4" w:space="0" w:color="auto"/>
            </w:tcBorders>
            <w:noWrap/>
            <w:vAlign w:val="center"/>
            <w:hideMark/>
          </w:tcPr>
          <w:p w14:paraId="4B431F4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6913C19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35F736D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010945AF"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vAlign w:val="center"/>
            <w:hideMark/>
          </w:tcPr>
          <w:p w14:paraId="5A74A16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Informācijas tehnoloģiju un informācijas sistēmu vadība – 21.3. apakšsaime, II</w:t>
            </w:r>
          </w:p>
        </w:tc>
        <w:tc>
          <w:tcPr>
            <w:tcW w:w="8788" w:type="dxa"/>
            <w:tcBorders>
              <w:top w:val="nil"/>
              <w:left w:val="nil"/>
              <w:bottom w:val="single" w:sz="4" w:space="0" w:color="auto"/>
              <w:right w:val="single" w:sz="4" w:space="0" w:color="auto"/>
            </w:tcBorders>
            <w:vAlign w:val="center"/>
            <w:hideMark/>
          </w:tcPr>
          <w:p w14:paraId="4760B0C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Informācijas tehnoloģiju nodaļas vadītājs</w:t>
            </w:r>
          </w:p>
        </w:tc>
        <w:tc>
          <w:tcPr>
            <w:tcW w:w="709" w:type="dxa"/>
            <w:gridSpan w:val="2"/>
            <w:tcBorders>
              <w:top w:val="nil"/>
              <w:left w:val="nil"/>
              <w:bottom w:val="single" w:sz="4" w:space="0" w:color="auto"/>
              <w:right w:val="single" w:sz="4" w:space="0" w:color="auto"/>
            </w:tcBorders>
            <w:noWrap/>
            <w:vAlign w:val="center"/>
            <w:hideMark/>
          </w:tcPr>
          <w:p w14:paraId="6369A8C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677C3A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2487-2487</w:t>
            </w:r>
          </w:p>
        </w:tc>
        <w:tc>
          <w:tcPr>
            <w:tcW w:w="992" w:type="dxa"/>
            <w:tcBorders>
              <w:top w:val="nil"/>
              <w:left w:val="nil"/>
              <w:bottom w:val="single" w:sz="4" w:space="0" w:color="auto"/>
              <w:right w:val="single" w:sz="4" w:space="0" w:color="auto"/>
            </w:tcBorders>
            <w:noWrap/>
            <w:vAlign w:val="center"/>
            <w:hideMark/>
          </w:tcPr>
          <w:p w14:paraId="23CCC0B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w:t>
            </w:r>
          </w:p>
        </w:tc>
      </w:tr>
      <w:tr w:rsidR="006E2C64" w:rsidRPr="006E2C64" w14:paraId="6AC0682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BC2F5F5"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Sistēmu administrēšana un uzturēšana – 21.5. apakšsaime, I</w:t>
            </w:r>
          </w:p>
        </w:tc>
        <w:tc>
          <w:tcPr>
            <w:tcW w:w="8788" w:type="dxa"/>
            <w:tcBorders>
              <w:top w:val="nil"/>
              <w:left w:val="nil"/>
              <w:bottom w:val="single" w:sz="4" w:space="0" w:color="auto"/>
              <w:right w:val="single" w:sz="4" w:space="0" w:color="auto"/>
            </w:tcBorders>
            <w:vAlign w:val="center"/>
            <w:hideMark/>
          </w:tcPr>
          <w:p w14:paraId="6162985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Datortīklu uzturēšanas administrators</w:t>
            </w:r>
          </w:p>
        </w:tc>
        <w:tc>
          <w:tcPr>
            <w:tcW w:w="709" w:type="dxa"/>
            <w:gridSpan w:val="2"/>
            <w:tcBorders>
              <w:top w:val="nil"/>
              <w:left w:val="nil"/>
              <w:bottom w:val="single" w:sz="4" w:space="0" w:color="auto"/>
              <w:right w:val="single" w:sz="4" w:space="0" w:color="auto"/>
            </w:tcBorders>
            <w:noWrap/>
            <w:vAlign w:val="center"/>
            <w:hideMark/>
          </w:tcPr>
          <w:p w14:paraId="1E7BFD5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0,6</w:t>
            </w:r>
          </w:p>
        </w:tc>
        <w:tc>
          <w:tcPr>
            <w:tcW w:w="1702" w:type="dxa"/>
            <w:gridSpan w:val="2"/>
            <w:tcBorders>
              <w:top w:val="nil"/>
              <w:left w:val="nil"/>
              <w:bottom w:val="single" w:sz="4" w:space="0" w:color="auto"/>
              <w:right w:val="single" w:sz="4" w:space="0" w:color="auto"/>
            </w:tcBorders>
            <w:noWrap/>
            <w:vAlign w:val="center"/>
            <w:hideMark/>
          </w:tcPr>
          <w:p w14:paraId="15B3502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1088-1088</w:t>
            </w:r>
          </w:p>
        </w:tc>
        <w:tc>
          <w:tcPr>
            <w:tcW w:w="992" w:type="dxa"/>
            <w:tcBorders>
              <w:top w:val="nil"/>
              <w:left w:val="nil"/>
              <w:bottom w:val="single" w:sz="4" w:space="0" w:color="auto"/>
              <w:right w:val="single" w:sz="4" w:space="0" w:color="auto"/>
            </w:tcBorders>
            <w:noWrap/>
            <w:vAlign w:val="center"/>
            <w:hideMark/>
          </w:tcPr>
          <w:p w14:paraId="1B175FB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1088</w:t>
            </w:r>
          </w:p>
        </w:tc>
      </w:tr>
      <w:tr w:rsidR="006E2C64" w:rsidRPr="006E2C64" w14:paraId="22DDE8E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2690E4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Sistēmu administrēšana un uzturēšana – 21.5. apakšsaime, II</w:t>
            </w:r>
          </w:p>
        </w:tc>
        <w:tc>
          <w:tcPr>
            <w:tcW w:w="8788" w:type="dxa"/>
            <w:tcBorders>
              <w:top w:val="nil"/>
              <w:left w:val="nil"/>
              <w:bottom w:val="single" w:sz="4" w:space="0" w:color="auto"/>
              <w:right w:val="single" w:sz="4" w:space="0" w:color="auto"/>
            </w:tcBorders>
            <w:vAlign w:val="center"/>
            <w:hideMark/>
          </w:tcPr>
          <w:p w14:paraId="4356107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Datorsistēmu un datortīklu administrators, Informācijas tehnoloģiju administrators</w:t>
            </w:r>
          </w:p>
        </w:tc>
        <w:tc>
          <w:tcPr>
            <w:tcW w:w="709" w:type="dxa"/>
            <w:gridSpan w:val="2"/>
            <w:tcBorders>
              <w:top w:val="nil"/>
              <w:left w:val="nil"/>
              <w:bottom w:val="single" w:sz="4" w:space="0" w:color="auto"/>
              <w:right w:val="single" w:sz="4" w:space="0" w:color="auto"/>
            </w:tcBorders>
            <w:noWrap/>
            <w:vAlign w:val="center"/>
            <w:hideMark/>
          </w:tcPr>
          <w:p w14:paraId="57C2682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w:t>
            </w:r>
          </w:p>
        </w:tc>
        <w:tc>
          <w:tcPr>
            <w:tcW w:w="1702" w:type="dxa"/>
            <w:gridSpan w:val="2"/>
            <w:tcBorders>
              <w:top w:val="nil"/>
              <w:left w:val="nil"/>
              <w:bottom w:val="single" w:sz="4" w:space="0" w:color="auto"/>
              <w:right w:val="single" w:sz="4" w:space="0" w:color="auto"/>
            </w:tcBorders>
            <w:noWrap/>
            <w:vAlign w:val="center"/>
            <w:hideMark/>
          </w:tcPr>
          <w:p w14:paraId="58220EC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1282-1300</w:t>
            </w:r>
          </w:p>
        </w:tc>
        <w:tc>
          <w:tcPr>
            <w:tcW w:w="992" w:type="dxa"/>
            <w:tcBorders>
              <w:top w:val="nil"/>
              <w:left w:val="nil"/>
              <w:bottom w:val="single" w:sz="4" w:space="0" w:color="auto"/>
              <w:right w:val="single" w:sz="4" w:space="0" w:color="auto"/>
            </w:tcBorders>
            <w:noWrap/>
            <w:vAlign w:val="center"/>
            <w:hideMark/>
          </w:tcPr>
          <w:p w14:paraId="2D9E097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1288</w:t>
            </w:r>
          </w:p>
        </w:tc>
      </w:tr>
      <w:tr w:rsidR="006E2C64" w:rsidRPr="006E2C64" w14:paraId="6C14BDF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63CDB7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Sistēmu administrēšana un uzturēšana – 21.5. apakšsaime, III</w:t>
            </w:r>
          </w:p>
        </w:tc>
        <w:tc>
          <w:tcPr>
            <w:tcW w:w="8788" w:type="dxa"/>
            <w:tcBorders>
              <w:top w:val="nil"/>
              <w:left w:val="nil"/>
              <w:bottom w:val="single" w:sz="4" w:space="0" w:color="auto"/>
              <w:right w:val="single" w:sz="4" w:space="0" w:color="auto"/>
            </w:tcBorders>
            <w:vAlign w:val="center"/>
            <w:hideMark/>
          </w:tcPr>
          <w:p w14:paraId="57BCD74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Vecākais informācijas tehnoloģiju administrators</w:t>
            </w:r>
          </w:p>
        </w:tc>
        <w:tc>
          <w:tcPr>
            <w:tcW w:w="709" w:type="dxa"/>
            <w:gridSpan w:val="2"/>
            <w:tcBorders>
              <w:top w:val="nil"/>
              <w:left w:val="nil"/>
              <w:bottom w:val="single" w:sz="4" w:space="0" w:color="auto"/>
              <w:right w:val="single" w:sz="4" w:space="0" w:color="auto"/>
            </w:tcBorders>
            <w:noWrap/>
            <w:vAlign w:val="center"/>
            <w:hideMark/>
          </w:tcPr>
          <w:p w14:paraId="029C61B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445E756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76CB309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51D7B1A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2C993B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Lietotāju atbalsts – 21.6. apakšsaime, II</w:t>
            </w:r>
          </w:p>
        </w:tc>
        <w:tc>
          <w:tcPr>
            <w:tcW w:w="8788" w:type="dxa"/>
            <w:tcBorders>
              <w:top w:val="nil"/>
              <w:left w:val="nil"/>
              <w:bottom w:val="single" w:sz="4" w:space="0" w:color="auto"/>
              <w:right w:val="single" w:sz="4" w:space="0" w:color="auto"/>
            </w:tcBorders>
            <w:vAlign w:val="center"/>
            <w:hideMark/>
          </w:tcPr>
          <w:p w14:paraId="3A34903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Lietotāju atbalsta speciālists</w:t>
            </w:r>
          </w:p>
        </w:tc>
        <w:tc>
          <w:tcPr>
            <w:tcW w:w="709" w:type="dxa"/>
            <w:gridSpan w:val="2"/>
            <w:tcBorders>
              <w:top w:val="nil"/>
              <w:left w:val="nil"/>
              <w:bottom w:val="single" w:sz="4" w:space="0" w:color="auto"/>
              <w:right w:val="single" w:sz="4" w:space="0" w:color="auto"/>
            </w:tcBorders>
            <w:noWrap/>
            <w:vAlign w:val="center"/>
            <w:hideMark/>
          </w:tcPr>
          <w:p w14:paraId="0D8EA6B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349E8E8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1282-1282</w:t>
            </w:r>
          </w:p>
        </w:tc>
        <w:tc>
          <w:tcPr>
            <w:tcW w:w="992" w:type="dxa"/>
            <w:tcBorders>
              <w:top w:val="nil"/>
              <w:left w:val="nil"/>
              <w:bottom w:val="single" w:sz="4" w:space="0" w:color="auto"/>
              <w:right w:val="single" w:sz="4" w:space="0" w:color="auto"/>
            </w:tcBorders>
            <w:noWrap/>
            <w:vAlign w:val="center"/>
            <w:hideMark/>
          </w:tcPr>
          <w:p w14:paraId="41CF896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7D7C1D8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5AC81196"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lastRenderedPageBreak/>
              <w:t>Juridiskā analīze un pakalpojumi – 24. saime</w:t>
            </w:r>
          </w:p>
        </w:tc>
        <w:tc>
          <w:tcPr>
            <w:tcW w:w="8788" w:type="dxa"/>
            <w:tcBorders>
              <w:top w:val="nil"/>
              <w:left w:val="nil"/>
              <w:bottom w:val="single" w:sz="4" w:space="0" w:color="auto"/>
              <w:right w:val="single" w:sz="4" w:space="0" w:color="auto"/>
            </w:tcBorders>
            <w:noWrap/>
            <w:vAlign w:val="bottom"/>
            <w:hideMark/>
          </w:tcPr>
          <w:p w14:paraId="48579C3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64115D1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092E585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200A30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2565AE4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D86F01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Juridiskā analīze un pakalpojumi – 24. saime, I</w:t>
            </w:r>
          </w:p>
        </w:tc>
        <w:tc>
          <w:tcPr>
            <w:tcW w:w="8788" w:type="dxa"/>
            <w:tcBorders>
              <w:top w:val="nil"/>
              <w:left w:val="nil"/>
              <w:bottom w:val="single" w:sz="4" w:space="0" w:color="auto"/>
              <w:right w:val="single" w:sz="4" w:space="0" w:color="auto"/>
            </w:tcBorders>
            <w:vAlign w:val="center"/>
            <w:hideMark/>
          </w:tcPr>
          <w:p w14:paraId="5CB631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Juriskonsults</w:t>
            </w:r>
          </w:p>
        </w:tc>
        <w:tc>
          <w:tcPr>
            <w:tcW w:w="709" w:type="dxa"/>
            <w:gridSpan w:val="2"/>
            <w:tcBorders>
              <w:top w:val="nil"/>
              <w:left w:val="nil"/>
              <w:bottom w:val="single" w:sz="4" w:space="0" w:color="auto"/>
              <w:right w:val="single" w:sz="4" w:space="0" w:color="auto"/>
            </w:tcBorders>
            <w:noWrap/>
            <w:vAlign w:val="center"/>
            <w:hideMark/>
          </w:tcPr>
          <w:p w14:paraId="548563A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1C4C7E3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1282-1282</w:t>
            </w:r>
          </w:p>
        </w:tc>
        <w:tc>
          <w:tcPr>
            <w:tcW w:w="992" w:type="dxa"/>
            <w:tcBorders>
              <w:top w:val="nil"/>
              <w:left w:val="nil"/>
              <w:bottom w:val="single" w:sz="4" w:space="0" w:color="auto"/>
              <w:right w:val="single" w:sz="4" w:space="0" w:color="auto"/>
            </w:tcBorders>
            <w:noWrap/>
            <w:vAlign w:val="center"/>
            <w:hideMark/>
          </w:tcPr>
          <w:p w14:paraId="3D92020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49D7FE2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8DB8F71"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Juridiskā analīze un pakalpojumi – 24. saime, II</w:t>
            </w:r>
          </w:p>
        </w:tc>
        <w:tc>
          <w:tcPr>
            <w:tcW w:w="8788" w:type="dxa"/>
            <w:tcBorders>
              <w:top w:val="nil"/>
              <w:left w:val="nil"/>
              <w:bottom w:val="single" w:sz="4" w:space="0" w:color="auto"/>
              <w:right w:val="single" w:sz="4" w:space="0" w:color="auto"/>
            </w:tcBorders>
            <w:vAlign w:val="center"/>
            <w:hideMark/>
          </w:tcPr>
          <w:p w14:paraId="2A1ABDF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Jurists</w:t>
            </w:r>
          </w:p>
        </w:tc>
        <w:tc>
          <w:tcPr>
            <w:tcW w:w="709" w:type="dxa"/>
            <w:gridSpan w:val="2"/>
            <w:tcBorders>
              <w:top w:val="nil"/>
              <w:left w:val="nil"/>
              <w:bottom w:val="single" w:sz="4" w:space="0" w:color="auto"/>
              <w:right w:val="single" w:sz="4" w:space="0" w:color="auto"/>
            </w:tcBorders>
            <w:noWrap/>
            <w:vAlign w:val="center"/>
            <w:hideMark/>
          </w:tcPr>
          <w:p w14:paraId="5EF767E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w:t>
            </w:r>
          </w:p>
        </w:tc>
        <w:tc>
          <w:tcPr>
            <w:tcW w:w="1702" w:type="dxa"/>
            <w:gridSpan w:val="2"/>
            <w:tcBorders>
              <w:top w:val="nil"/>
              <w:left w:val="nil"/>
              <w:bottom w:val="single" w:sz="4" w:space="0" w:color="auto"/>
              <w:right w:val="single" w:sz="4" w:space="0" w:color="auto"/>
            </w:tcBorders>
            <w:noWrap/>
            <w:vAlign w:val="center"/>
            <w:hideMark/>
          </w:tcPr>
          <w:p w14:paraId="5458FBD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1679-1679</w:t>
            </w:r>
          </w:p>
        </w:tc>
        <w:tc>
          <w:tcPr>
            <w:tcW w:w="992" w:type="dxa"/>
            <w:tcBorders>
              <w:top w:val="nil"/>
              <w:left w:val="nil"/>
              <w:bottom w:val="single" w:sz="4" w:space="0" w:color="auto"/>
              <w:right w:val="single" w:sz="4" w:space="0" w:color="auto"/>
            </w:tcBorders>
            <w:noWrap/>
            <w:vAlign w:val="center"/>
            <w:hideMark/>
          </w:tcPr>
          <w:p w14:paraId="74C1CCB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1679</w:t>
            </w:r>
          </w:p>
        </w:tc>
      </w:tr>
      <w:tr w:rsidR="006E2C64" w:rsidRPr="006E2C64" w14:paraId="25F066D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E3EA88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Juridiskā analīze un pakalpojumi – 24. saime, III</w:t>
            </w:r>
          </w:p>
        </w:tc>
        <w:tc>
          <w:tcPr>
            <w:tcW w:w="8788" w:type="dxa"/>
            <w:tcBorders>
              <w:top w:val="nil"/>
              <w:left w:val="nil"/>
              <w:bottom w:val="single" w:sz="4" w:space="0" w:color="auto"/>
              <w:right w:val="single" w:sz="4" w:space="0" w:color="auto"/>
            </w:tcBorders>
            <w:vAlign w:val="center"/>
            <w:hideMark/>
          </w:tcPr>
          <w:p w14:paraId="44D485B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Centrālas administrācijas Juridiskās un personāla nodaļas vadītāja vietnieks</w:t>
            </w:r>
          </w:p>
        </w:tc>
        <w:tc>
          <w:tcPr>
            <w:tcW w:w="709" w:type="dxa"/>
            <w:gridSpan w:val="2"/>
            <w:tcBorders>
              <w:top w:val="nil"/>
              <w:left w:val="nil"/>
              <w:bottom w:val="single" w:sz="4" w:space="0" w:color="auto"/>
              <w:right w:val="single" w:sz="4" w:space="0" w:color="auto"/>
            </w:tcBorders>
            <w:noWrap/>
            <w:vAlign w:val="center"/>
            <w:hideMark/>
          </w:tcPr>
          <w:p w14:paraId="281A470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1322811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1982-1982</w:t>
            </w:r>
          </w:p>
        </w:tc>
        <w:tc>
          <w:tcPr>
            <w:tcW w:w="992" w:type="dxa"/>
            <w:tcBorders>
              <w:top w:val="nil"/>
              <w:left w:val="nil"/>
              <w:bottom w:val="single" w:sz="4" w:space="0" w:color="auto"/>
              <w:right w:val="single" w:sz="4" w:space="0" w:color="auto"/>
            </w:tcBorders>
            <w:noWrap/>
            <w:vAlign w:val="center"/>
            <w:hideMark/>
          </w:tcPr>
          <w:p w14:paraId="2DBF7B7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w:t>
            </w:r>
          </w:p>
        </w:tc>
      </w:tr>
      <w:tr w:rsidR="006E2C64" w:rsidRPr="006E2C64" w14:paraId="2490AA1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2A5FB15"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Juridiskā analīze un pakalpojumi – 24. saime, IV</w:t>
            </w:r>
          </w:p>
        </w:tc>
        <w:tc>
          <w:tcPr>
            <w:tcW w:w="8788" w:type="dxa"/>
            <w:tcBorders>
              <w:top w:val="nil"/>
              <w:left w:val="nil"/>
              <w:bottom w:val="single" w:sz="4" w:space="0" w:color="auto"/>
              <w:right w:val="single" w:sz="4" w:space="0" w:color="auto"/>
            </w:tcBorders>
            <w:vAlign w:val="center"/>
            <w:hideMark/>
          </w:tcPr>
          <w:p w14:paraId="049E183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Centrālas administrācijas Juridiskās un personāla nodaļas vadītājs</w:t>
            </w:r>
          </w:p>
        </w:tc>
        <w:tc>
          <w:tcPr>
            <w:tcW w:w="709" w:type="dxa"/>
            <w:gridSpan w:val="2"/>
            <w:tcBorders>
              <w:top w:val="nil"/>
              <w:left w:val="nil"/>
              <w:bottom w:val="single" w:sz="4" w:space="0" w:color="auto"/>
              <w:right w:val="single" w:sz="4" w:space="0" w:color="auto"/>
            </w:tcBorders>
            <w:noWrap/>
            <w:vAlign w:val="center"/>
            <w:hideMark/>
          </w:tcPr>
          <w:p w14:paraId="4013C9A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522CC79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2487-2487</w:t>
            </w:r>
          </w:p>
        </w:tc>
        <w:tc>
          <w:tcPr>
            <w:tcW w:w="992" w:type="dxa"/>
            <w:tcBorders>
              <w:top w:val="nil"/>
              <w:left w:val="nil"/>
              <w:bottom w:val="single" w:sz="4" w:space="0" w:color="auto"/>
              <w:right w:val="single" w:sz="4" w:space="0" w:color="auto"/>
            </w:tcBorders>
            <w:noWrap/>
            <w:vAlign w:val="center"/>
            <w:hideMark/>
          </w:tcPr>
          <w:p w14:paraId="1AF0D7B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w:t>
            </w:r>
          </w:p>
        </w:tc>
      </w:tr>
      <w:tr w:rsidR="006E2C64" w:rsidRPr="006E2C64" w14:paraId="4C4DFF3B"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5CD97AE2" w14:textId="77777777" w:rsidR="006E2C64" w:rsidRPr="006E2C64" w:rsidRDefault="006E2C64" w:rsidP="006E2C64">
            <w:pPr>
              <w:spacing w:after="0" w:line="240" w:lineRule="auto"/>
              <w:rPr>
                <w:rFonts w:ascii="Times New Roman" w:eastAsia="Times New Roman" w:hAnsi="Times New Roman" w:cs="Times New Roman"/>
                <w:b/>
                <w:bCs/>
                <w:sz w:val="16"/>
                <w:szCs w:val="16"/>
                <w:lang w:eastAsia="lv-LV"/>
              </w:rPr>
            </w:pPr>
            <w:r w:rsidRPr="006E2C64">
              <w:rPr>
                <w:rFonts w:ascii="Times New Roman" w:eastAsia="Times New Roman" w:hAnsi="Times New Roman" w:cs="Times New Roman"/>
                <w:b/>
                <w:bCs/>
                <w:sz w:val="16"/>
                <w:szCs w:val="16"/>
                <w:lang w:eastAsia="lv-LV"/>
              </w:rPr>
              <w:t>Klientu apkalpošana – 25. saime</w:t>
            </w:r>
          </w:p>
        </w:tc>
        <w:tc>
          <w:tcPr>
            <w:tcW w:w="8788" w:type="dxa"/>
            <w:tcBorders>
              <w:top w:val="nil"/>
              <w:left w:val="nil"/>
              <w:bottom w:val="single" w:sz="4" w:space="0" w:color="auto"/>
              <w:right w:val="single" w:sz="4" w:space="0" w:color="auto"/>
            </w:tcBorders>
            <w:noWrap/>
            <w:vAlign w:val="bottom"/>
            <w:hideMark/>
          </w:tcPr>
          <w:p w14:paraId="1E4C2418"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6A11671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38ACA3F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21A0C12"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04A1E2B9"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7455B77"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Klientu apkalpošana – 25. saime, I</w:t>
            </w:r>
          </w:p>
        </w:tc>
        <w:tc>
          <w:tcPr>
            <w:tcW w:w="8788" w:type="dxa"/>
            <w:tcBorders>
              <w:top w:val="nil"/>
              <w:left w:val="nil"/>
              <w:bottom w:val="single" w:sz="4" w:space="0" w:color="auto"/>
              <w:right w:val="single" w:sz="4" w:space="0" w:color="auto"/>
            </w:tcBorders>
            <w:vAlign w:val="center"/>
            <w:hideMark/>
          </w:tcPr>
          <w:p w14:paraId="6AD2C6A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Klientu speciālists</w:t>
            </w:r>
          </w:p>
        </w:tc>
        <w:tc>
          <w:tcPr>
            <w:tcW w:w="709" w:type="dxa"/>
            <w:gridSpan w:val="2"/>
            <w:tcBorders>
              <w:top w:val="nil"/>
              <w:left w:val="nil"/>
              <w:bottom w:val="single" w:sz="4" w:space="0" w:color="auto"/>
              <w:right w:val="single" w:sz="4" w:space="0" w:color="auto"/>
            </w:tcBorders>
            <w:noWrap/>
            <w:vAlign w:val="center"/>
            <w:hideMark/>
          </w:tcPr>
          <w:p w14:paraId="331D1B5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7EAEA48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932-932</w:t>
            </w:r>
          </w:p>
        </w:tc>
        <w:tc>
          <w:tcPr>
            <w:tcW w:w="992" w:type="dxa"/>
            <w:tcBorders>
              <w:top w:val="nil"/>
              <w:left w:val="nil"/>
              <w:bottom w:val="single" w:sz="4" w:space="0" w:color="auto"/>
              <w:right w:val="single" w:sz="4" w:space="0" w:color="auto"/>
            </w:tcBorders>
            <w:noWrap/>
            <w:vAlign w:val="center"/>
            <w:hideMark/>
          </w:tcPr>
          <w:p w14:paraId="0CE9E92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932</w:t>
            </w:r>
          </w:p>
        </w:tc>
      </w:tr>
      <w:tr w:rsidR="006E2C64" w:rsidRPr="006E2C64" w14:paraId="249C37B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183821D"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Klientu apkalpošana – 25. saime, III</w:t>
            </w:r>
          </w:p>
        </w:tc>
        <w:tc>
          <w:tcPr>
            <w:tcW w:w="8788" w:type="dxa"/>
            <w:tcBorders>
              <w:top w:val="nil"/>
              <w:left w:val="nil"/>
              <w:bottom w:val="single" w:sz="4" w:space="0" w:color="auto"/>
              <w:right w:val="single" w:sz="4" w:space="0" w:color="auto"/>
            </w:tcBorders>
            <w:vAlign w:val="center"/>
            <w:hideMark/>
          </w:tcPr>
          <w:p w14:paraId="3D23612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Valsts un pašvaldības vienotā klientu apkalpošanas centra speciālists, Lauku attīstības speciālists</w:t>
            </w:r>
          </w:p>
        </w:tc>
        <w:tc>
          <w:tcPr>
            <w:tcW w:w="709" w:type="dxa"/>
            <w:gridSpan w:val="2"/>
            <w:tcBorders>
              <w:top w:val="nil"/>
              <w:left w:val="nil"/>
              <w:bottom w:val="single" w:sz="4" w:space="0" w:color="auto"/>
              <w:right w:val="single" w:sz="4" w:space="0" w:color="auto"/>
            </w:tcBorders>
            <w:noWrap/>
            <w:vAlign w:val="center"/>
            <w:hideMark/>
          </w:tcPr>
          <w:p w14:paraId="115243F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3,6</w:t>
            </w:r>
          </w:p>
        </w:tc>
        <w:tc>
          <w:tcPr>
            <w:tcW w:w="1702" w:type="dxa"/>
            <w:gridSpan w:val="2"/>
            <w:tcBorders>
              <w:top w:val="nil"/>
              <w:left w:val="nil"/>
              <w:bottom w:val="single" w:sz="4" w:space="0" w:color="auto"/>
              <w:right w:val="single" w:sz="4" w:space="0" w:color="auto"/>
            </w:tcBorders>
            <w:noWrap/>
            <w:vAlign w:val="center"/>
            <w:hideMark/>
          </w:tcPr>
          <w:p w14:paraId="1C0578A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1036-1202</w:t>
            </w:r>
          </w:p>
        </w:tc>
        <w:tc>
          <w:tcPr>
            <w:tcW w:w="992" w:type="dxa"/>
            <w:tcBorders>
              <w:top w:val="nil"/>
              <w:left w:val="nil"/>
              <w:bottom w:val="single" w:sz="4" w:space="0" w:color="auto"/>
              <w:right w:val="single" w:sz="4" w:space="0" w:color="auto"/>
            </w:tcBorders>
            <w:noWrap/>
            <w:vAlign w:val="center"/>
            <w:hideMark/>
          </w:tcPr>
          <w:p w14:paraId="18F25B1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1129</w:t>
            </w:r>
          </w:p>
        </w:tc>
      </w:tr>
      <w:tr w:rsidR="006E2C64" w:rsidRPr="006E2C64" w14:paraId="10F3B74B"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181295EB" w14:textId="77777777" w:rsidR="006E2C64" w:rsidRPr="006E2C64" w:rsidRDefault="006E2C64" w:rsidP="006E2C64">
            <w:pPr>
              <w:spacing w:after="0" w:line="240" w:lineRule="auto"/>
              <w:rPr>
                <w:rFonts w:ascii="Times New Roman" w:eastAsia="Times New Roman" w:hAnsi="Times New Roman" w:cs="Times New Roman"/>
                <w:b/>
                <w:bCs/>
                <w:sz w:val="16"/>
                <w:szCs w:val="16"/>
                <w:lang w:eastAsia="lv-LV"/>
              </w:rPr>
            </w:pPr>
            <w:r w:rsidRPr="006E2C64">
              <w:rPr>
                <w:rFonts w:ascii="Times New Roman" w:eastAsia="Times New Roman" w:hAnsi="Times New Roman" w:cs="Times New Roman"/>
                <w:b/>
                <w:bCs/>
                <w:sz w:val="16"/>
                <w:szCs w:val="16"/>
                <w:lang w:eastAsia="lv-LV"/>
              </w:rPr>
              <w:t>Komunikācija – 26. saime</w:t>
            </w:r>
          </w:p>
        </w:tc>
        <w:tc>
          <w:tcPr>
            <w:tcW w:w="8788" w:type="dxa"/>
            <w:tcBorders>
              <w:top w:val="nil"/>
              <w:left w:val="nil"/>
              <w:bottom w:val="single" w:sz="4" w:space="0" w:color="auto"/>
              <w:right w:val="single" w:sz="4" w:space="0" w:color="auto"/>
            </w:tcBorders>
            <w:noWrap/>
            <w:vAlign w:val="bottom"/>
            <w:hideMark/>
          </w:tcPr>
          <w:p w14:paraId="1C0E067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611A5E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BB4472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E19703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585869A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0CB77A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Komunikācija – 26. saime, I</w:t>
            </w:r>
          </w:p>
        </w:tc>
        <w:tc>
          <w:tcPr>
            <w:tcW w:w="8788" w:type="dxa"/>
            <w:tcBorders>
              <w:top w:val="nil"/>
              <w:left w:val="nil"/>
              <w:bottom w:val="single" w:sz="4" w:space="0" w:color="auto"/>
              <w:right w:val="single" w:sz="4" w:space="0" w:color="auto"/>
            </w:tcBorders>
            <w:vAlign w:val="center"/>
            <w:hideMark/>
          </w:tcPr>
          <w:p w14:paraId="48B9755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Komunikācijas speciālists</w:t>
            </w:r>
          </w:p>
        </w:tc>
        <w:tc>
          <w:tcPr>
            <w:tcW w:w="709" w:type="dxa"/>
            <w:gridSpan w:val="2"/>
            <w:tcBorders>
              <w:top w:val="nil"/>
              <w:left w:val="nil"/>
              <w:bottom w:val="single" w:sz="4" w:space="0" w:color="auto"/>
              <w:right w:val="single" w:sz="4" w:space="0" w:color="auto"/>
            </w:tcBorders>
            <w:noWrap/>
            <w:vAlign w:val="center"/>
            <w:hideMark/>
          </w:tcPr>
          <w:p w14:paraId="0DD67AD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2,5</w:t>
            </w:r>
          </w:p>
        </w:tc>
        <w:tc>
          <w:tcPr>
            <w:tcW w:w="1702" w:type="dxa"/>
            <w:gridSpan w:val="2"/>
            <w:tcBorders>
              <w:top w:val="nil"/>
              <w:left w:val="nil"/>
              <w:bottom w:val="single" w:sz="4" w:space="0" w:color="auto"/>
              <w:right w:val="single" w:sz="4" w:space="0" w:color="auto"/>
            </w:tcBorders>
            <w:noWrap/>
            <w:vAlign w:val="center"/>
            <w:hideMark/>
          </w:tcPr>
          <w:p w14:paraId="78328E5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1015-1200</w:t>
            </w:r>
          </w:p>
        </w:tc>
        <w:tc>
          <w:tcPr>
            <w:tcW w:w="992" w:type="dxa"/>
            <w:tcBorders>
              <w:top w:val="nil"/>
              <w:left w:val="nil"/>
              <w:bottom w:val="single" w:sz="4" w:space="0" w:color="auto"/>
              <w:right w:val="single" w:sz="4" w:space="0" w:color="auto"/>
            </w:tcBorders>
            <w:noWrap/>
            <w:vAlign w:val="center"/>
            <w:hideMark/>
          </w:tcPr>
          <w:p w14:paraId="468ADD4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1071</w:t>
            </w:r>
          </w:p>
        </w:tc>
      </w:tr>
      <w:tr w:rsidR="006E2C64" w:rsidRPr="006E2C64" w14:paraId="18573E0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2DAED1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Komunikācija – 26. saime, II</w:t>
            </w:r>
          </w:p>
        </w:tc>
        <w:tc>
          <w:tcPr>
            <w:tcW w:w="8788" w:type="dxa"/>
            <w:tcBorders>
              <w:top w:val="nil"/>
              <w:left w:val="nil"/>
              <w:bottom w:val="single" w:sz="4" w:space="0" w:color="auto"/>
              <w:right w:val="single" w:sz="4" w:space="0" w:color="auto"/>
            </w:tcBorders>
            <w:vAlign w:val="center"/>
            <w:hideMark/>
          </w:tcPr>
          <w:p w14:paraId="33C72E2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Sabiedrisko attiecību speciālists, Komunikācijas un marketinga speciālists</w:t>
            </w:r>
          </w:p>
        </w:tc>
        <w:tc>
          <w:tcPr>
            <w:tcW w:w="709" w:type="dxa"/>
            <w:gridSpan w:val="2"/>
            <w:tcBorders>
              <w:top w:val="nil"/>
              <w:left w:val="nil"/>
              <w:bottom w:val="single" w:sz="4" w:space="0" w:color="auto"/>
              <w:right w:val="single" w:sz="4" w:space="0" w:color="auto"/>
            </w:tcBorders>
            <w:noWrap/>
            <w:vAlign w:val="center"/>
            <w:hideMark/>
          </w:tcPr>
          <w:p w14:paraId="7B4265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3D4F49E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1522-1540</w:t>
            </w:r>
          </w:p>
        </w:tc>
        <w:tc>
          <w:tcPr>
            <w:tcW w:w="992" w:type="dxa"/>
            <w:tcBorders>
              <w:top w:val="nil"/>
              <w:left w:val="nil"/>
              <w:bottom w:val="single" w:sz="4" w:space="0" w:color="auto"/>
              <w:right w:val="single" w:sz="4" w:space="0" w:color="auto"/>
            </w:tcBorders>
            <w:noWrap/>
            <w:vAlign w:val="center"/>
            <w:hideMark/>
          </w:tcPr>
          <w:p w14:paraId="25D2857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1534</w:t>
            </w:r>
          </w:p>
        </w:tc>
      </w:tr>
      <w:tr w:rsidR="006E2C64" w:rsidRPr="006E2C64" w14:paraId="39C369B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5F3B942" w14:textId="77777777" w:rsidR="006E2C64" w:rsidRPr="006E2C64" w:rsidRDefault="006E2C64" w:rsidP="006E2C64">
            <w:pPr>
              <w:spacing w:after="0" w:line="240" w:lineRule="auto"/>
              <w:rPr>
                <w:rFonts w:ascii="Times New Roman" w:eastAsia="Times New Roman" w:hAnsi="Times New Roman" w:cs="Times New Roman"/>
                <w:b/>
                <w:bCs/>
                <w:sz w:val="16"/>
                <w:szCs w:val="16"/>
                <w:lang w:eastAsia="lv-LV"/>
              </w:rPr>
            </w:pPr>
            <w:r w:rsidRPr="006E2C64">
              <w:rPr>
                <w:rFonts w:ascii="Times New Roman" w:eastAsia="Times New Roman" w:hAnsi="Times New Roman" w:cs="Times New Roman"/>
                <w:b/>
                <w:bCs/>
                <w:sz w:val="16"/>
                <w:szCs w:val="16"/>
                <w:lang w:eastAsia="lv-LV"/>
              </w:rPr>
              <w:t>Noziedzības novēršana un apkarošana – 32. saime</w:t>
            </w:r>
          </w:p>
        </w:tc>
        <w:tc>
          <w:tcPr>
            <w:tcW w:w="8788" w:type="dxa"/>
            <w:tcBorders>
              <w:top w:val="nil"/>
              <w:left w:val="nil"/>
              <w:bottom w:val="single" w:sz="4" w:space="0" w:color="auto"/>
              <w:right w:val="single" w:sz="4" w:space="0" w:color="auto"/>
            </w:tcBorders>
            <w:noWrap/>
            <w:vAlign w:val="bottom"/>
            <w:hideMark/>
          </w:tcPr>
          <w:p w14:paraId="5216F896"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64B63A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53A598E"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4A8A614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2E130B1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8BC5C4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Pašvaldības policija – 32.3. apakšsaime, II</w:t>
            </w:r>
          </w:p>
        </w:tc>
        <w:tc>
          <w:tcPr>
            <w:tcW w:w="8788" w:type="dxa"/>
            <w:tcBorders>
              <w:top w:val="nil"/>
              <w:left w:val="nil"/>
              <w:bottom w:val="single" w:sz="4" w:space="0" w:color="auto"/>
              <w:right w:val="single" w:sz="4" w:space="0" w:color="auto"/>
            </w:tcBorders>
            <w:vAlign w:val="center"/>
            <w:hideMark/>
          </w:tcPr>
          <w:p w14:paraId="0D2D5A8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policijas jaunākais inspektors</w:t>
            </w:r>
          </w:p>
        </w:tc>
        <w:tc>
          <w:tcPr>
            <w:tcW w:w="709" w:type="dxa"/>
            <w:gridSpan w:val="2"/>
            <w:tcBorders>
              <w:top w:val="nil"/>
              <w:left w:val="nil"/>
              <w:bottom w:val="single" w:sz="4" w:space="0" w:color="auto"/>
              <w:right w:val="single" w:sz="4" w:space="0" w:color="auto"/>
            </w:tcBorders>
            <w:noWrap/>
            <w:vAlign w:val="center"/>
            <w:hideMark/>
          </w:tcPr>
          <w:p w14:paraId="1FF79AA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78F3F04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1170-1170</w:t>
            </w:r>
          </w:p>
        </w:tc>
        <w:tc>
          <w:tcPr>
            <w:tcW w:w="992" w:type="dxa"/>
            <w:tcBorders>
              <w:top w:val="nil"/>
              <w:left w:val="nil"/>
              <w:bottom w:val="single" w:sz="4" w:space="0" w:color="auto"/>
              <w:right w:val="single" w:sz="4" w:space="0" w:color="auto"/>
            </w:tcBorders>
            <w:noWrap/>
            <w:vAlign w:val="center"/>
            <w:hideMark/>
          </w:tcPr>
          <w:p w14:paraId="41567D5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1170</w:t>
            </w:r>
          </w:p>
        </w:tc>
      </w:tr>
      <w:tr w:rsidR="006E2C64" w:rsidRPr="006E2C64" w14:paraId="2A607890"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B9DF3D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Pašvaldības policija – 32.3. apakšsaime, III</w:t>
            </w:r>
          </w:p>
        </w:tc>
        <w:tc>
          <w:tcPr>
            <w:tcW w:w="8788" w:type="dxa"/>
            <w:tcBorders>
              <w:top w:val="nil"/>
              <w:left w:val="nil"/>
              <w:bottom w:val="single" w:sz="4" w:space="0" w:color="auto"/>
              <w:right w:val="single" w:sz="4" w:space="0" w:color="auto"/>
            </w:tcBorders>
            <w:vAlign w:val="center"/>
            <w:hideMark/>
          </w:tcPr>
          <w:p w14:paraId="65A10BB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policijas inspektors</w:t>
            </w:r>
          </w:p>
        </w:tc>
        <w:tc>
          <w:tcPr>
            <w:tcW w:w="709" w:type="dxa"/>
            <w:gridSpan w:val="2"/>
            <w:tcBorders>
              <w:top w:val="nil"/>
              <w:left w:val="nil"/>
              <w:bottom w:val="single" w:sz="4" w:space="0" w:color="auto"/>
              <w:right w:val="single" w:sz="4" w:space="0" w:color="auto"/>
            </w:tcBorders>
            <w:noWrap/>
            <w:vAlign w:val="center"/>
            <w:hideMark/>
          </w:tcPr>
          <w:p w14:paraId="6E4B990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5</w:t>
            </w:r>
          </w:p>
        </w:tc>
        <w:tc>
          <w:tcPr>
            <w:tcW w:w="1702" w:type="dxa"/>
            <w:gridSpan w:val="2"/>
            <w:tcBorders>
              <w:top w:val="nil"/>
              <w:left w:val="nil"/>
              <w:bottom w:val="single" w:sz="4" w:space="0" w:color="auto"/>
              <w:right w:val="single" w:sz="4" w:space="0" w:color="auto"/>
            </w:tcBorders>
            <w:noWrap/>
            <w:vAlign w:val="center"/>
            <w:hideMark/>
          </w:tcPr>
          <w:p w14:paraId="6539FC0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1253-1253</w:t>
            </w:r>
          </w:p>
        </w:tc>
        <w:tc>
          <w:tcPr>
            <w:tcW w:w="992" w:type="dxa"/>
            <w:tcBorders>
              <w:top w:val="nil"/>
              <w:left w:val="nil"/>
              <w:bottom w:val="single" w:sz="4" w:space="0" w:color="auto"/>
              <w:right w:val="single" w:sz="4" w:space="0" w:color="auto"/>
            </w:tcBorders>
            <w:noWrap/>
            <w:vAlign w:val="center"/>
            <w:hideMark/>
          </w:tcPr>
          <w:p w14:paraId="7C858C3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1253</w:t>
            </w:r>
          </w:p>
        </w:tc>
      </w:tr>
      <w:tr w:rsidR="006E2C64" w:rsidRPr="006E2C64" w14:paraId="45F53F7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1FE05D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Pašvaldības policija – 32.3. apakšsaime, IV</w:t>
            </w:r>
          </w:p>
        </w:tc>
        <w:tc>
          <w:tcPr>
            <w:tcW w:w="8788" w:type="dxa"/>
            <w:tcBorders>
              <w:top w:val="nil"/>
              <w:left w:val="nil"/>
              <w:bottom w:val="single" w:sz="4" w:space="0" w:color="auto"/>
              <w:right w:val="single" w:sz="4" w:space="0" w:color="auto"/>
            </w:tcBorders>
            <w:vAlign w:val="center"/>
            <w:hideMark/>
          </w:tcPr>
          <w:p w14:paraId="1933585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policijas vecākais inspektors</w:t>
            </w:r>
          </w:p>
        </w:tc>
        <w:tc>
          <w:tcPr>
            <w:tcW w:w="709" w:type="dxa"/>
            <w:gridSpan w:val="2"/>
            <w:tcBorders>
              <w:top w:val="nil"/>
              <w:left w:val="nil"/>
              <w:bottom w:val="single" w:sz="4" w:space="0" w:color="auto"/>
              <w:right w:val="single" w:sz="4" w:space="0" w:color="auto"/>
            </w:tcBorders>
            <w:noWrap/>
            <w:vAlign w:val="center"/>
            <w:hideMark/>
          </w:tcPr>
          <w:p w14:paraId="61D184E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3DE5918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1416-1416</w:t>
            </w:r>
          </w:p>
        </w:tc>
        <w:tc>
          <w:tcPr>
            <w:tcW w:w="992" w:type="dxa"/>
            <w:tcBorders>
              <w:top w:val="nil"/>
              <w:left w:val="nil"/>
              <w:bottom w:val="single" w:sz="4" w:space="0" w:color="auto"/>
              <w:right w:val="single" w:sz="4" w:space="0" w:color="auto"/>
            </w:tcBorders>
            <w:noWrap/>
            <w:vAlign w:val="center"/>
            <w:hideMark/>
          </w:tcPr>
          <w:p w14:paraId="2B0DA81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1416</w:t>
            </w:r>
          </w:p>
        </w:tc>
      </w:tr>
      <w:tr w:rsidR="006E2C64" w:rsidRPr="006E2C64" w14:paraId="30EBE6B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C91516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Pašvaldības policija – 32.3. apakšsaime, V</w:t>
            </w:r>
          </w:p>
        </w:tc>
        <w:tc>
          <w:tcPr>
            <w:tcW w:w="8788" w:type="dxa"/>
            <w:tcBorders>
              <w:top w:val="nil"/>
              <w:left w:val="nil"/>
              <w:bottom w:val="single" w:sz="4" w:space="0" w:color="auto"/>
              <w:right w:val="single" w:sz="4" w:space="0" w:color="auto"/>
            </w:tcBorders>
            <w:vAlign w:val="center"/>
            <w:hideMark/>
          </w:tcPr>
          <w:p w14:paraId="1DEE03E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policijas priekšnieka vietnieks</w:t>
            </w:r>
          </w:p>
        </w:tc>
        <w:tc>
          <w:tcPr>
            <w:tcW w:w="709" w:type="dxa"/>
            <w:gridSpan w:val="2"/>
            <w:tcBorders>
              <w:top w:val="nil"/>
              <w:left w:val="nil"/>
              <w:bottom w:val="single" w:sz="4" w:space="0" w:color="auto"/>
              <w:right w:val="single" w:sz="4" w:space="0" w:color="auto"/>
            </w:tcBorders>
            <w:noWrap/>
            <w:vAlign w:val="center"/>
            <w:hideMark/>
          </w:tcPr>
          <w:p w14:paraId="4F18F3C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0B4C4BD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1657-1657</w:t>
            </w:r>
          </w:p>
        </w:tc>
        <w:tc>
          <w:tcPr>
            <w:tcW w:w="992" w:type="dxa"/>
            <w:tcBorders>
              <w:top w:val="nil"/>
              <w:left w:val="nil"/>
              <w:bottom w:val="single" w:sz="4" w:space="0" w:color="auto"/>
              <w:right w:val="single" w:sz="4" w:space="0" w:color="auto"/>
            </w:tcBorders>
            <w:noWrap/>
            <w:vAlign w:val="center"/>
            <w:hideMark/>
          </w:tcPr>
          <w:p w14:paraId="090571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1657</w:t>
            </w:r>
          </w:p>
        </w:tc>
      </w:tr>
      <w:tr w:rsidR="006E2C64" w:rsidRPr="006E2C64" w14:paraId="1915EA42"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4FEF67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Pašvaldības policija – 32.3. apakšsaime, VII</w:t>
            </w:r>
          </w:p>
        </w:tc>
        <w:tc>
          <w:tcPr>
            <w:tcW w:w="8788" w:type="dxa"/>
            <w:tcBorders>
              <w:top w:val="nil"/>
              <w:left w:val="nil"/>
              <w:bottom w:val="single" w:sz="4" w:space="0" w:color="auto"/>
              <w:right w:val="single" w:sz="4" w:space="0" w:color="auto"/>
            </w:tcBorders>
            <w:vAlign w:val="center"/>
            <w:hideMark/>
          </w:tcPr>
          <w:p w14:paraId="2442E47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Pašvaldības policijas priekšnieks</w:t>
            </w:r>
          </w:p>
        </w:tc>
        <w:tc>
          <w:tcPr>
            <w:tcW w:w="709" w:type="dxa"/>
            <w:gridSpan w:val="2"/>
            <w:tcBorders>
              <w:top w:val="nil"/>
              <w:left w:val="nil"/>
              <w:bottom w:val="single" w:sz="4" w:space="0" w:color="auto"/>
              <w:right w:val="single" w:sz="4" w:space="0" w:color="auto"/>
            </w:tcBorders>
            <w:noWrap/>
            <w:vAlign w:val="center"/>
            <w:hideMark/>
          </w:tcPr>
          <w:p w14:paraId="3544696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1C8C4DA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2315-2315</w:t>
            </w:r>
          </w:p>
        </w:tc>
        <w:tc>
          <w:tcPr>
            <w:tcW w:w="992" w:type="dxa"/>
            <w:tcBorders>
              <w:top w:val="nil"/>
              <w:left w:val="nil"/>
              <w:bottom w:val="single" w:sz="4" w:space="0" w:color="auto"/>
              <w:right w:val="single" w:sz="4" w:space="0" w:color="auto"/>
            </w:tcBorders>
            <w:noWrap/>
            <w:vAlign w:val="center"/>
            <w:hideMark/>
          </w:tcPr>
          <w:p w14:paraId="4D8C43E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2315</w:t>
            </w:r>
          </w:p>
        </w:tc>
      </w:tr>
      <w:tr w:rsidR="006E2C64" w:rsidRPr="006E2C64" w14:paraId="4C7B51E0"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78C8AAAF"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Pedagoģiskās darbības atbalsts – 33. saime</w:t>
            </w:r>
          </w:p>
        </w:tc>
        <w:tc>
          <w:tcPr>
            <w:tcW w:w="8788" w:type="dxa"/>
            <w:tcBorders>
              <w:top w:val="nil"/>
              <w:left w:val="nil"/>
              <w:bottom w:val="single" w:sz="4" w:space="0" w:color="auto"/>
              <w:right w:val="single" w:sz="4" w:space="0" w:color="auto"/>
            </w:tcBorders>
            <w:noWrap/>
            <w:vAlign w:val="bottom"/>
            <w:hideMark/>
          </w:tcPr>
          <w:p w14:paraId="4548EB1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196ECFC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B26E98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2ED8C145"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27FDEC2A" w14:textId="77777777" w:rsidTr="006E2C64">
        <w:trPr>
          <w:gridAfter w:val="1"/>
          <w:wAfter w:w="41" w:type="dxa"/>
          <w:trHeight w:val="1125"/>
        </w:trPr>
        <w:tc>
          <w:tcPr>
            <w:tcW w:w="3402" w:type="dxa"/>
            <w:tcBorders>
              <w:top w:val="nil"/>
              <w:left w:val="single" w:sz="4" w:space="0" w:color="auto"/>
              <w:bottom w:val="single" w:sz="4" w:space="0" w:color="auto"/>
              <w:right w:val="single" w:sz="4" w:space="0" w:color="auto"/>
            </w:tcBorders>
            <w:noWrap/>
            <w:vAlign w:val="center"/>
            <w:hideMark/>
          </w:tcPr>
          <w:p w14:paraId="3200E81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Pedagoģiskās darbības atbalsts – 33. saime, I</w:t>
            </w:r>
          </w:p>
        </w:tc>
        <w:tc>
          <w:tcPr>
            <w:tcW w:w="8788" w:type="dxa"/>
            <w:tcBorders>
              <w:top w:val="nil"/>
              <w:left w:val="nil"/>
              <w:bottom w:val="single" w:sz="4" w:space="0" w:color="auto"/>
              <w:right w:val="single" w:sz="4" w:space="0" w:color="auto"/>
            </w:tcBorders>
            <w:vAlign w:val="center"/>
            <w:hideMark/>
          </w:tcPr>
          <w:p w14:paraId="67D4EC3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Pirmsskolas skolotāja palīgs, Auklis, Pavadonis, Pirmsskolas skolotāja palīgs-asistents (no 02.02.2026. līdz 10.11.2027.), Pirmsskolas skolotāja palīgs-asistents (spēkā no 01.01.2026. līdz 20.01.2027.), Pirmsskolas skolotāja palīgs-pavadonis, Pirmsskolas skolotāja palīgs-asistents (01.09.2025.–06.10.2026.), Pirmsskolas skolotāja palīgs-asistents (01.09.2025.–14.01.2027.), Pirmsskolas skolotāja palīgs-asistents (01.10.2025.–14.09.2026.), Pirmsskolas skolotāja palīgs-asistents (spēkā līdz 24.07.2026.), Pirmsskolas skolotāja palīgs-asistents (no 01.01.2026. līdz 22.03.2027.)</w:t>
            </w:r>
          </w:p>
        </w:tc>
        <w:tc>
          <w:tcPr>
            <w:tcW w:w="709" w:type="dxa"/>
            <w:gridSpan w:val="2"/>
            <w:tcBorders>
              <w:top w:val="nil"/>
              <w:left w:val="nil"/>
              <w:bottom w:val="single" w:sz="4" w:space="0" w:color="auto"/>
              <w:right w:val="single" w:sz="4" w:space="0" w:color="auto"/>
            </w:tcBorders>
            <w:noWrap/>
            <w:vAlign w:val="center"/>
            <w:hideMark/>
          </w:tcPr>
          <w:p w14:paraId="6E779BE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99,25</w:t>
            </w:r>
          </w:p>
        </w:tc>
        <w:tc>
          <w:tcPr>
            <w:tcW w:w="1702" w:type="dxa"/>
            <w:gridSpan w:val="2"/>
            <w:tcBorders>
              <w:top w:val="nil"/>
              <w:left w:val="nil"/>
              <w:bottom w:val="single" w:sz="4" w:space="0" w:color="auto"/>
              <w:right w:val="single" w:sz="4" w:space="0" w:color="auto"/>
            </w:tcBorders>
            <w:noWrap/>
            <w:vAlign w:val="center"/>
            <w:hideMark/>
          </w:tcPr>
          <w:p w14:paraId="7DA3D7A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811-990</w:t>
            </w:r>
          </w:p>
        </w:tc>
        <w:tc>
          <w:tcPr>
            <w:tcW w:w="992" w:type="dxa"/>
            <w:tcBorders>
              <w:top w:val="nil"/>
              <w:left w:val="nil"/>
              <w:bottom w:val="single" w:sz="4" w:space="0" w:color="auto"/>
              <w:right w:val="single" w:sz="4" w:space="0" w:color="auto"/>
            </w:tcBorders>
            <w:noWrap/>
            <w:vAlign w:val="center"/>
            <w:hideMark/>
          </w:tcPr>
          <w:p w14:paraId="11954ED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837</w:t>
            </w:r>
          </w:p>
        </w:tc>
      </w:tr>
      <w:tr w:rsidR="006E2C64" w:rsidRPr="006E2C64" w14:paraId="5EF1CFB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359D63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Pedagoģiskās darbības atbalsts – 33. saime, III</w:t>
            </w:r>
          </w:p>
        </w:tc>
        <w:tc>
          <w:tcPr>
            <w:tcW w:w="8788" w:type="dxa"/>
            <w:tcBorders>
              <w:top w:val="nil"/>
              <w:left w:val="nil"/>
              <w:bottom w:val="single" w:sz="4" w:space="0" w:color="auto"/>
              <w:right w:val="single" w:sz="4" w:space="0" w:color="auto"/>
            </w:tcBorders>
            <w:vAlign w:val="center"/>
            <w:hideMark/>
          </w:tcPr>
          <w:p w14:paraId="387C808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Izglītības darba speciālists</w:t>
            </w:r>
          </w:p>
        </w:tc>
        <w:tc>
          <w:tcPr>
            <w:tcW w:w="709" w:type="dxa"/>
            <w:gridSpan w:val="2"/>
            <w:tcBorders>
              <w:top w:val="nil"/>
              <w:left w:val="nil"/>
              <w:bottom w:val="single" w:sz="4" w:space="0" w:color="auto"/>
              <w:right w:val="single" w:sz="4" w:space="0" w:color="auto"/>
            </w:tcBorders>
            <w:noWrap/>
            <w:vAlign w:val="center"/>
            <w:hideMark/>
          </w:tcPr>
          <w:p w14:paraId="1B5AC45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w:t>
            </w:r>
          </w:p>
        </w:tc>
        <w:tc>
          <w:tcPr>
            <w:tcW w:w="1702" w:type="dxa"/>
            <w:gridSpan w:val="2"/>
            <w:tcBorders>
              <w:top w:val="nil"/>
              <w:left w:val="nil"/>
              <w:bottom w:val="single" w:sz="4" w:space="0" w:color="auto"/>
              <w:right w:val="single" w:sz="4" w:space="0" w:color="auto"/>
            </w:tcBorders>
            <w:noWrap/>
            <w:vAlign w:val="center"/>
            <w:hideMark/>
          </w:tcPr>
          <w:p w14:paraId="042BBBB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1503-1566</w:t>
            </w:r>
          </w:p>
        </w:tc>
        <w:tc>
          <w:tcPr>
            <w:tcW w:w="992" w:type="dxa"/>
            <w:tcBorders>
              <w:top w:val="nil"/>
              <w:left w:val="nil"/>
              <w:bottom w:val="single" w:sz="4" w:space="0" w:color="auto"/>
              <w:right w:val="single" w:sz="4" w:space="0" w:color="auto"/>
            </w:tcBorders>
            <w:noWrap/>
            <w:vAlign w:val="center"/>
            <w:hideMark/>
          </w:tcPr>
          <w:p w14:paraId="1CCC269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1535</w:t>
            </w:r>
          </w:p>
        </w:tc>
      </w:tr>
      <w:tr w:rsidR="006E2C64" w:rsidRPr="006E2C64" w14:paraId="6A911233"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DBA7D4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Pedagoģiskās darbības atbalsts – 33. saime, IV</w:t>
            </w:r>
          </w:p>
        </w:tc>
        <w:tc>
          <w:tcPr>
            <w:tcW w:w="8788" w:type="dxa"/>
            <w:tcBorders>
              <w:top w:val="nil"/>
              <w:left w:val="nil"/>
              <w:bottom w:val="single" w:sz="4" w:space="0" w:color="auto"/>
              <w:right w:val="single" w:sz="4" w:space="0" w:color="auto"/>
            </w:tcBorders>
            <w:vAlign w:val="center"/>
            <w:hideMark/>
          </w:tcPr>
          <w:p w14:paraId="7665699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Izglītības pārvaldes vadītāja vietnieks</w:t>
            </w:r>
          </w:p>
        </w:tc>
        <w:tc>
          <w:tcPr>
            <w:tcW w:w="709" w:type="dxa"/>
            <w:gridSpan w:val="2"/>
            <w:tcBorders>
              <w:top w:val="nil"/>
              <w:left w:val="nil"/>
              <w:bottom w:val="single" w:sz="4" w:space="0" w:color="auto"/>
              <w:right w:val="single" w:sz="4" w:space="0" w:color="auto"/>
            </w:tcBorders>
            <w:noWrap/>
            <w:vAlign w:val="center"/>
            <w:hideMark/>
          </w:tcPr>
          <w:p w14:paraId="2B91448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7EFF24E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1893-1893</w:t>
            </w:r>
          </w:p>
        </w:tc>
        <w:tc>
          <w:tcPr>
            <w:tcW w:w="992" w:type="dxa"/>
            <w:tcBorders>
              <w:top w:val="nil"/>
              <w:left w:val="nil"/>
              <w:bottom w:val="single" w:sz="4" w:space="0" w:color="auto"/>
              <w:right w:val="single" w:sz="4" w:space="0" w:color="auto"/>
            </w:tcBorders>
            <w:noWrap/>
            <w:vAlign w:val="center"/>
            <w:hideMark/>
          </w:tcPr>
          <w:p w14:paraId="1D3738F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1893</w:t>
            </w:r>
          </w:p>
        </w:tc>
      </w:tr>
      <w:tr w:rsidR="006E2C64" w:rsidRPr="006E2C64" w14:paraId="4E1F9A9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A7430C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Pedagoģiskās darbības atbalsts – 33. saime, V</w:t>
            </w:r>
          </w:p>
        </w:tc>
        <w:tc>
          <w:tcPr>
            <w:tcW w:w="8788" w:type="dxa"/>
            <w:tcBorders>
              <w:top w:val="nil"/>
              <w:left w:val="nil"/>
              <w:bottom w:val="single" w:sz="4" w:space="0" w:color="auto"/>
              <w:right w:val="single" w:sz="4" w:space="0" w:color="auto"/>
            </w:tcBorders>
            <w:vAlign w:val="center"/>
            <w:hideMark/>
          </w:tcPr>
          <w:p w14:paraId="367F2A1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Izglītības pārvaldes vadītājs</w:t>
            </w:r>
          </w:p>
        </w:tc>
        <w:tc>
          <w:tcPr>
            <w:tcW w:w="709" w:type="dxa"/>
            <w:gridSpan w:val="2"/>
            <w:tcBorders>
              <w:top w:val="nil"/>
              <w:left w:val="nil"/>
              <w:bottom w:val="single" w:sz="4" w:space="0" w:color="auto"/>
              <w:right w:val="single" w:sz="4" w:space="0" w:color="auto"/>
            </w:tcBorders>
            <w:noWrap/>
            <w:vAlign w:val="center"/>
            <w:hideMark/>
          </w:tcPr>
          <w:p w14:paraId="477F77B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0021B2B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2487-2487</w:t>
            </w:r>
          </w:p>
        </w:tc>
        <w:tc>
          <w:tcPr>
            <w:tcW w:w="992" w:type="dxa"/>
            <w:tcBorders>
              <w:top w:val="nil"/>
              <w:left w:val="nil"/>
              <w:bottom w:val="single" w:sz="4" w:space="0" w:color="auto"/>
              <w:right w:val="single" w:sz="4" w:space="0" w:color="auto"/>
            </w:tcBorders>
            <w:noWrap/>
            <w:vAlign w:val="center"/>
            <w:hideMark/>
          </w:tcPr>
          <w:p w14:paraId="27D2695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w:t>
            </w:r>
          </w:p>
        </w:tc>
      </w:tr>
      <w:tr w:rsidR="006E2C64" w:rsidRPr="006E2C64" w14:paraId="06E85DF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2D7ADB11"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Personāla vadība – 34. saime</w:t>
            </w:r>
          </w:p>
        </w:tc>
        <w:tc>
          <w:tcPr>
            <w:tcW w:w="8788" w:type="dxa"/>
            <w:tcBorders>
              <w:top w:val="nil"/>
              <w:left w:val="nil"/>
              <w:bottom w:val="single" w:sz="4" w:space="0" w:color="auto"/>
              <w:right w:val="single" w:sz="4" w:space="0" w:color="auto"/>
            </w:tcBorders>
            <w:noWrap/>
            <w:vAlign w:val="bottom"/>
            <w:hideMark/>
          </w:tcPr>
          <w:p w14:paraId="5D32DBD6"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0328979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74BE5C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45B9E08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71FA32D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B6A6171"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Personāla vadība – 34. saime, I</w:t>
            </w:r>
          </w:p>
        </w:tc>
        <w:tc>
          <w:tcPr>
            <w:tcW w:w="8788" w:type="dxa"/>
            <w:tcBorders>
              <w:top w:val="nil"/>
              <w:left w:val="nil"/>
              <w:bottom w:val="single" w:sz="4" w:space="0" w:color="auto"/>
              <w:right w:val="single" w:sz="4" w:space="0" w:color="auto"/>
            </w:tcBorders>
            <w:vAlign w:val="center"/>
            <w:hideMark/>
          </w:tcPr>
          <w:p w14:paraId="5B28FE2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Personāla speciālists</w:t>
            </w:r>
          </w:p>
        </w:tc>
        <w:tc>
          <w:tcPr>
            <w:tcW w:w="709" w:type="dxa"/>
            <w:gridSpan w:val="2"/>
            <w:tcBorders>
              <w:top w:val="nil"/>
              <w:left w:val="nil"/>
              <w:bottom w:val="single" w:sz="4" w:space="0" w:color="auto"/>
              <w:right w:val="single" w:sz="4" w:space="0" w:color="auto"/>
            </w:tcBorders>
            <w:noWrap/>
            <w:vAlign w:val="center"/>
            <w:hideMark/>
          </w:tcPr>
          <w:p w14:paraId="4EABBAD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2D2AE62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1282-1282</w:t>
            </w:r>
          </w:p>
        </w:tc>
        <w:tc>
          <w:tcPr>
            <w:tcW w:w="992" w:type="dxa"/>
            <w:tcBorders>
              <w:top w:val="nil"/>
              <w:left w:val="nil"/>
              <w:bottom w:val="single" w:sz="4" w:space="0" w:color="auto"/>
              <w:right w:val="single" w:sz="4" w:space="0" w:color="auto"/>
            </w:tcBorders>
            <w:noWrap/>
            <w:vAlign w:val="center"/>
            <w:hideMark/>
          </w:tcPr>
          <w:p w14:paraId="61CC342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6D662916"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267CEDB9"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Politikas ieviešana – 36. saime</w:t>
            </w:r>
          </w:p>
        </w:tc>
        <w:tc>
          <w:tcPr>
            <w:tcW w:w="8788" w:type="dxa"/>
            <w:tcBorders>
              <w:top w:val="nil"/>
              <w:left w:val="nil"/>
              <w:bottom w:val="single" w:sz="4" w:space="0" w:color="auto"/>
              <w:right w:val="single" w:sz="4" w:space="0" w:color="auto"/>
            </w:tcBorders>
            <w:noWrap/>
            <w:vAlign w:val="bottom"/>
            <w:hideMark/>
          </w:tcPr>
          <w:p w14:paraId="21B88BAE"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3FD351E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8F9CD88"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124EA03E"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5CDDB85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343248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Politikas ieviešana – 36. saime, II</w:t>
            </w:r>
          </w:p>
        </w:tc>
        <w:tc>
          <w:tcPr>
            <w:tcW w:w="8788" w:type="dxa"/>
            <w:tcBorders>
              <w:top w:val="nil"/>
              <w:left w:val="nil"/>
              <w:bottom w:val="single" w:sz="4" w:space="0" w:color="auto"/>
              <w:right w:val="single" w:sz="4" w:space="0" w:color="auto"/>
            </w:tcBorders>
            <w:vAlign w:val="center"/>
            <w:hideMark/>
          </w:tcPr>
          <w:p w14:paraId="41DD52D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Izglītības darba koordinators</w:t>
            </w:r>
          </w:p>
        </w:tc>
        <w:tc>
          <w:tcPr>
            <w:tcW w:w="709" w:type="dxa"/>
            <w:gridSpan w:val="2"/>
            <w:tcBorders>
              <w:top w:val="nil"/>
              <w:left w:val="nil"/>
              <w:bottom w:val="single" w:sz="4" w:space="0" w:color="auto"/>
              <w:right w:val="single" w:sz="4" w:space="0" w:color="auto"/>
            </w:tcBorders>
            <w:noWrap/>
            <w:vAlign w:val="center"/>
            <w:hideMark/>
          </w:tcPr>
          <w:p w14:paraId="62BFEF5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0,5</w:t>
            </w:r>
          </w:p>
        </w:tc>
        <w:tc>
          <w:tcPr>
            <w:tcW w:w="1702" w:type="dxa"/>
            <w:gridSpan w:val="2"/>
            <w:tcBorders>
              <w:top w:val="nil"/>
              <w:left w:val="nil"/>
              <w:bottom w:val="single" w:sz="4" w:space="0" w:color="auto"/>
              <w:right w:val="single" w:sz="4" w:space="0" w:color="auto"/>
            </w:tcBorders>
            <w:noWrap/>
            <w:vAlign w:val="center"/>
            <w:hideMark/>
          </w:tcPr>
          <w:p w14:paraId="784E3A1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1282-1282</w:t>
            </w:r>
          </w:p>
        </w:tc>
        <w:tc>
          <w:tcPr>
            <w:tcW w:w="992" w:type="dxa"/>
            <w:tcBorders>
              <w:top w:val="nil"/>
              <w:left w:val="nil"/>
              <w:bottom w:val="single" w:sz="4" w:space="0" w:color="auto"/>
              <w:right w:val="single" w:sz="4" w:space="0" w:color="auto"/>
            </w:tcBorders>
            <w:noWrap/>
            <w:vAlign w:val="center"/>
            <w:hideMark/>
          </w:tcPr>
          <w:p w14:paraId="6C1781D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w:t>
            </w:r>
          </w:p>
        </w:tc>
      </w:tr>
      <w:tr w:rsidR="006E2C64" w:rsidRPr="006E2C64" w14:paraId="5D8CE00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0F6300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Politikas ieviešana – 36. saime, III</w:t>
            </w:r>
          </w:p>
        </w:tc>
        <w:tc>
          <w:tcPr>
            <w:tcW w:w="8788" w:type="dxa"/>
            <w:tcBorders>
              <w:top w:val="nil"/>
              <w:left w:val="nil"/>
              <w:bottom w:val="single" w:sz="4" w:space="0" w:color="auto"/>
              <w:right w:val="single" w:sz="4" w:space="0" w:color="auto"/>
            </w:tcBorders>
            <w:vAlign w:val="center"/>
            <w:hideMark/>
          </w:tcPr>
          <w:p w14:paraId="3F9D8CD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Vides un </w:t>
            </w:r>
            <w:proofErr w:type="spellStart"/>
            <w:r w:rsidRPr="006E2C64">
              <w:rPr>
                <w:rFonts w:ascii="Times New Roman" w:eastAsia="Times New Roman" w:hAnsi="Times New Roman" w:cs="Times New Roman"/>
                <w:color w:val="000000"/>
                <w:sz w:val="16"/>
                <w:szCs w:val="16"/>
                <w:lang w:eastAsia="lv-LV"/>
              </w:rPr>
              <w:t>energopārvaldības</w:t>
            </w:r>
            <w:proofErr w:type="spellEnd"/>
            <w:r w:rsidRPr="006E2C64">
              <w:rPr>
                <w:rFonts w:ascii="Times New Roman" w:eastAsia="Times New Roman" w:hAnsi="Times New Roman" w:cs="Times New Roman"/>
                <w:color w:val="000000"/>
                <w:sz w:val="16"/>
                <w:szCs w:val="16"/>
                <w:lang w:eastAsia="lv-LV"/>
              </w:rPr>
              <w:t xml:space="preserve"> speciālists</w:t>
            </w:r>
          </w:p>
        </w:tc>
        <w:tc>
          <w:tcPr>
            <w:tcW w:w="709" w:type="dxa"/>
            <w:gridSpan w:val="2"/>
            <w:tcBorders>
              <w:top w:val="nil"/>
              <w:left w:val="nil"/>
              <w:bottom w:val="single" w:sz="4" w:space="0" w:color="auto"/>
              <w:right w:val="single" w:sz="4" w:space="0" w:color="auto"/>
            </w:tcBorders>
            <w:noWrap/>
            <w:vAlign w:val="center"/>
            <w:hideMark/>
          </w:tcPr>
          <w:p w14:paraId="1A31814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7838705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1727-1727</w:t>
            </w:r>
          </w:p>
        </w:tc>
        <w:tc>
          <w:tcPr>
            <w:tcW w:w="992" w:type="dxa"/>
            <w:tcBorders>
              <w:top w:val="nil"/>
              <w:left w:val="nil"/>
              <w:bottom w:val="single" w:sz="4" w:space="0" w:color="auto"/>
              <w:right w:val="single" w:sz="4" w:space="0" w:color="auto"/>
            </w:tcBorders>
            <w:noWrap/>
            <w:vAlign w:val="center"/>
            <w:hideMark/>
          </w:tcPr>
          <w:p w14:paraId="283A3EE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1727</w:t>
            </w:r>
          </w:p>
        </w:tc>
      </w:tr>
      <w:tr w:rsidR="006E2C64" w:rsidRPr="006E2C64" w14:paraId="1279C0D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007BC697"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Politikas plānošana – 37. saime</w:t>
            </w:r>
          </w:p>
        </w:tc>
        <w:tc>
          <w:tcPr>
            <w:tcW w:w="8788" w:type="dxa"/>
            <w:tcBorders>
              <w:top w:val="nil"/>
              <w:left w:val="nil"/>
              <w:bottom w:val="single" w:sz="4" w:space="0" w:color="auto"/>
              <w:right w:val="single" w:sz="4" w:space="0" w:color="auto"/>
            </w:tcBorders>
            <w:noWrap/>
            <w:vAlign w:val="bottom"/>
            <w:hideMark/>
          </w:tcPr>
          <w:p w14:paraId="277E320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2F50E4B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D6441F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1A42DF35"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0A4ACD41"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3E7774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Politikas plānošana – 37. saime, I</w:t>
            </w:r>
          </w:p>
        </w:tc>
        <w:tc>
          <w:tcPr>
            <w:tcW w:w="8788" w:type="dxa"/>
            <w:tcBorders>
              <w:top w:val="nil"/>
              <w:left w:val="nil"/>
              <w:bottom w:val="single" w:sz="4" w:space="0" w:color="auto"/>
              <w:right w:val="single" w:sz="4" w:space="0" w:color="auto"/>
            </w:tcBorders>
            <w:vAlign w:val="center"/>
            <w:hideMark/>
          </w:tcPr>
          <w:p w14:paraId="41D7DF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Speciālists uzņēmējdarbības atbalsta jomā, Speciālists sabiedrības integrācijas un līdzdalības jomā, Speciālists jaunatnes un ģimenes lietu jomā</w:t>
            </w:r>
          </w:p>
        </w:tc>
        <w:tc>
          <w:tcPr>
            <w:tcW w:w="709" w:type="dxa"/>
            <w:gridSpan w:val="2"/>
            <w:tcBorders>
              <w:top w:val="nil"/>
              <w:left w:val="nil"/>
              <w:bottom w:val="single" w:sz="4" w:space="0" w:color="auto"/>
              <w:right w:val="single" w:sz="4" w:space="0" w:color="auto"/>
            </w:tcBorders>
            <w:noWrap/>
            <w:vAlign w:val="center"/>
            <w:hideMark/>
          </w:tcPr>
          <w:p w14:paraId="11958E2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317C4F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1522-1727</w:t>
            </w:r>
          </w:p>
        </w:tc>
        <w:tc>
          <w:tcPr>
            <w:tcW w:w="992" w:type="dxa"/>
            <w:tcBorders>
              <w:top w:val="nil"/>
              <w:left w:val="nil"/>
              <w:bottom w:val="single" w:sz="4" w:space="0" w:color="auto"/>
              <w:right w:val="single" w:sz="4" w:space="0" w:color="auto"/>
            </w:tcBorders>
            <w:noWrap/>
            <w:vAlign w:val="center"/>
            <w:hideMark/>
          </w:tcPr>
          <w:p w14:paraId="09151EC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1595</w:t>
            </w:r>
          </w:p>
        </w:tc>
      </w:tr>
      <w:tr w:rsidR="006E2C64" w:rsidRPr="006E2C64" w14:paraId="250DD5B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2B0EDF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Politikas plānošana – 37. saime, III</w:t>
            </w:r>
          </w:p>
        </w:tc>
        <w:tc>
          <w:tcPr>
            <w:tcW w:w="8788" w:type="dxa"/>
            <w:tcBorders>
              <w:top w:val="nil"/>
              <w:left w:val="nil"/>
              <w:bottom w:val="single" w:sz="4" w:space="0" w:color="auto"/>
              <w:right w:val="single" w:sz="4" w:space="0" w:color="auto"/>
            </w:tcBorders>
            <w:vAlign w:val="center"/>
            <w:hideMark/>
          </w:tcPr>
          <w:p w14:paraId="08A6BF4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Attīstības nodaļas vadītājs</w:t>
            </w:r>
          </w:p>
        </w:tc>
        <w:tc>
          <w:tcPr>
            <w:tcW w:w="709" w:type="dxa"/>
            <w:gridSpan w:val="2"/>
            <w:tcBorders>
              <w:top w:val="nil"/>
              <w:left w:val="nil"/>
              <w:bottom w:val="single" w:sz="4" w:space="0" w:color="auto"/>
              <w:right w:val="single" w:sz="4" w:space="0" w:color="auto"/>
            </w:tcBorders>
            <w:noWrap/>
            <w:vAlign w:val="center"/>
            <w:hideMark/>
          </w:tcPr>
          <w:p w14:paraId="0005D66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7AFED05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2487-2487</w:t>
            </w:r>
          </w:p>
        </w:tc>
        <w:tc>
          <w:tcPr>
            <w:tcW w:w="992" w:type="dxa"/>
            <w:tcBorders>
              <w:top w:val="nil"/>
              <w:left w:val="nil"/>
              <w:bottom w:val="single" w:sz="4" w:space="0" w:color="auto"/>
              <w:right w:val="single" w:sz="4" w:space="0" w:color="auto"/>
            </w:tcBorders>
            <w:noWrap/>
            <w:vAlign w:val="center"/>
            <w:hideMark/>
          </w:tcPr>
          <w:p w14:paraId="1C8B3F7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w:t>
            </w:r>
          </w:p>
        </w:tc>
      </w:tr>
      <w:tr w:rsidR="006E2C64" w:rsidRPr="006E2C64" w14:paraId="2A80E7B3"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ECC1357"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Projektu vadība, īstenošana un uzraudzība – 39. saime</w:t>
            </w:r>
          </w:p>
        </w:tc>
        <w:tc>
          <w:tcPr>
            <w:tcW w:w="8788" w:type="dxa"/>
            <w:tcBorders>
              <w:top w:val="nil"/>
              <w:left w:val="nil"/>
              <w:bottom w:val="single" w:sz="4" w:space="0" w:color="auto"/>
              <w:right w:val="single" w:sz="4" w:space="0" w:color="auto"/>
            </w:tcBorders>
            <w:noWrap/>
            <w:vAlign w:val="bottom"/>
            <w:hideMark/>
          </w:tcPr>
          <w:p w14:paraId="160EA5E2"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4AFE883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21BBCFB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3D1D5CE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6AACDE9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E458E34"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lastRenderedPageBreak/>
              <w:t>Projektu vadība un īstenošana – 39.1. apakšsaime, II A</w:t>
            </w:r>
          </w:p>
        </w:tc>
        <w:tc>
          <w:tcPr>
            <w:tcW w:w="8788" w:type="dxa"/>
            <w:tcBorders>
              <w:top w:val="nil"/>
              <w:left w:val="nil"/>
              <w:bottom w:val="single" w:sz="4" w:space="0" w:color="auto"/>
              <w:right w:val="single" w:sz="4" w:space="0" w:color="auto"/>
            </w:tcBorders>
            <w:vAlign w:val="center"/>
            <w:hideMark/>
          </w:tcPr>
          <w:p w14:paraId="3D6D220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Jaunākais projektu vadītājs</w:t>
            </w:r>
          </w:p>
        </w:tc>
        <w:tc>
          <w:tcPr>
            <w:tcW w:w="709" w:type="dxa"/>
            <w:gridSpan w:val="2"/>
            <w:tcBorders>
              <w:top w:val="nil"/>
              <w:left w:val="nil"/>
              <w:bottom w:val="single" w:sz="4" w:space="0" w:color="auto"/>
              <w:right w:val="single" w:sz="4" w:space="0" w:color="auto"/>
            </w:tcBorders>
            <w:noWrap/>
            <w:vAlign w:val="center"/>
            <w:hideMark/>
          </w:tcPr>
          <w:p w14:paraId="1EBE544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06B438C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4AF3165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41072682"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4E46901"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Projektu vadība un īstenošana – 39.1. apakšsaime, III</w:t>
            </w:r>
          </w:p>
        </w:tc>
        <w:tc>
          <w:tcPr>
            <w:tcW w:w="8788" w:type="dxa"/>
            <w:tcBorders>
              <w:top w:val="nil"/>
              <w:left w:val="nil"/>
              <w:bottom w:val="single" w:sz="4" w:space="0" w:color="auto"/>
              <w:right w:val="single" w:sz="4" w:space="0" w:color="auto"/>
            </w:tcBorders>
            <w:vAlign w:val="center"/>
            <w:hideMark/>
          </w:tcPr>
          <w:p w14:paraId="499D018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Projektu vadītājs</w:t>
            </w:r>
          </w:p>
        </w:tc>
        <w:tc>
          <w:tcPr>
            <w:tcW w:w="709" w:type="dxa"/>
            <w:gridSpan w:val="2"/>
            <w:tcBorders>
              <w:top w:val="nil"/>
              <w:left w:val="nil"/>
              <w:bottom w:val="single" w:sz="4" w:space="0" w:color="auto"/>
              <w:right w:val="single" w:sz="4" w:space="0" w:color="auto"/>
            </w:tcBorders>
            <w:noWrap/>
            <w:vAlign w:val="center"/>
            <w:hideMark/>
          </w:tcPr>
          <w:p w14:paraId="2750CB2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w:t>
            </w:r>
          </w:p>
        </w:tc>
        <w:tc>
          <w:tcPr>
            <w:tcW w:w="1702" w:type="dxa"/>
            <w:gridSpan w:val="2"/>
            <w:tcBorders>
              <w:top w:val="nil"/>
              <w:left w:val="nil"/>
              <w:bottom w:val="single" w:sz="4" w:space="0" w:color="auto"/>
              <w:right w:val="single" w:sz="4" w:space="0" w:color="auto"/>
            </w:tcBorders>
            <w:noWrap/>
            <w:vAlign w:val="center"/>
            <w:hideMark/>
          </w:tcPr>
          <w:p w14:paraId="618D42B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1679-1679</w:t>
            </w:r>
          </w:p>
        </w:tc>
        <w:tc>
          <w:tcPr>
            <w:tcW w:w="992" w:type="dxa"/>
            <w:tcBorders>
              <w:top w:val="nil"/>
              <w:left w:val="nil"/>
              <w:bottom w:val="single" w:sz="4" w:space="0" w:color="auto"/>
              <w:right w:val="single" w:sz="4" w:space="0" w:color="auto"/>
            </w:tcBorders>
            <w:noWrap/>
            <w:vAlign w:val="center"/>
            <w:hideMark/>
          </w:tcPr>
          <w:p w14:paraId="0346751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1679</w:t>
            </w:r>
          </w:p>
        </w:tc>
      </w:tr>
      <w:tr w:rsidR="006E2C64" w:rsidRPr="006E2C64" w14:paraId="78F71A8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A5D2EAE"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Projektu vadība un īstenošana – 39.1. apakšsaime, IV A</w:t>
            </w:r>
          </w:p>
        </w:tc>
        <w:tc>
          <w:tcPr>
            <w:tcW w:w="8788" w:type="dxa"/>
            <w:tcBorders>
              <w:top w:val="nil"/>
              <w:left w:val="nil"/>
              <w:bottom w:val="single" w:sz="4" w:space="0" w:color="auto"/>
              <w:right w:val="single" w:sz="4" w:space="0" w:color="auto"/>
            </w:tcBorders>
            <w:vAlign w:val="center"/>
            <w:hideMark/>
          </w:tcPr>
          <w:p w14:paraId="73D4B7C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Projektu ieviešanas nodaļas vadītāja vietnieks</w:t>
            </w:r>
          </w:p>
        </w:tc>
        <w:tc>
          <w:tcPr>
            <w:tcW w:w="709" w:type="dxa"/>
            <w:gridSpan w:val="2"/>
            <w:tcBorders>
              <w:top w:val="nil"/>
              <w:left w:val="nil"/>
              <w:bottom w:val="single" w:sz="4" w:space="0" w:color="auto"/>
              <w:right w:val="single" w:sz="4" w:space="0" w:color="auto"/>
            </w:tcBorders>
            <w:noWrap/>
            <w:vAlign w:val="center"/>
            <w:hideMark/>
          </w:tcPr>
          <w:p w14:paraId="429C379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7E0CBED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1982-1982</w:t>
            </w:r>
          </w:p>
        </w:tc>
        <w:tc>
          <w:tcPr>
            <w:tcW w:w="992" w:type="dxa"/>
            <w:tcBorders>
              <w:top w:val="nil"/>
              <w:left w:val="nil"/>
              <w:bottom w:val="single" w:sz="4" w:space="0" w:color="auto"/>
              <w:right w:val="single" w:sz="4" w:space="0" w:color="auto"/>
            </w:tcBorders>
            <w:noWrap/>
            <w:vAlign w:val="center"/>
            <w:hideMark/>
          </w:tcPr>
          <w:p w14:paraId="4A033AE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1982</w:t>
            </w:r>
          </w:p>
        </w:tc>
      </w:tr>
      <w:tr w:rsidR="006E2C64" w:rsidRPr="006E2C64" w14:paraId="56AEE5B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AC2E91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Projektu vadība un īstenošana – 39.1. apakšsaime, V</w:t>
            </w:r>
          </w:p>
        </w:tc>
        <w:tc>
          <w:tcPr>
            <w:tcW w:w="8788" w:type="dxa"/>
            <w:tcBorders>
              <w:top w:val="nil"/>
              <w:left w:val="nil"/>
              <w:bottom w:val="single" w:sz="4" w:space="0" w:color="auto"/>
              <w:right w:val="single" w:sz="4" w:space="0" w:color="auto"/>
            </w:tcBorders>
            <w:vAlign w:val="center"/>
            <w:hideMark/>
          </w:tcPr>
          <w:p w14:paraId="62741A9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Projektu ieviešanas nodaļas vadītājs</w:t>
            </w:r>
          </w:p>
        </w:tc>
        <w:tc>
          <w:tcPr>
            <w:tcW w:w="709" w:type="dxa"/>
            <w:gridSpan w:val="2"/>
            <w:tcBorders>
              <w:top w:val="nil"/>
              <w:left w:val="nil"/>
              <w:bottom w:val="single" w:sz="4" w:space="0" w:color="auto"/>
              <w:right w:val="single" w:sz="4" w:space="0" w:color="auto"/>
            </w:tcBorders>
            <w:noWrap/>
            <w:vAlign w:val="center"/>
            <w:hideMark/>
          </w:tcPr>
          <w:p w14:paraId="1B2D4F3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3445304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2487-2487</w:t>
            </w:r>
          </w:p>
        </w:tc>
        <w:tc>
          <w:tcPr>
            <w:tcW w:w="992" w:type="dxa"/>
            <w:tcBorders>
              <w:top w:val="nil"/>
              <w:left w:val="nil"/>
              <w:bottom w:val="single" w:sz="4" w:space="0" w:color="auto"/>
              <w:right w:val="single" w:sz="4" w:space="0" w:color="auto"/>
            </w:tcBorders>
            <w:noWrap/>
            <w:vAlign w:val="center"/>
            <w:hideMark/>
          </w:tcPr>
          <w:p w14:paraId="5D59BCD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2487</w:t>
            </w:r>
          </w:p>
        </w:tc>
      </w:tr>
      <w:tr w:rsidR="006E2C64" w:rsidRPr="006E2C64" w14:paraId="24C8ECC2"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0EAF7440"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Radošie darbi – 40. saime</w:t>
            </w:r>
          </w:p>
        </w:tc>
        <w:tc>
          <w:tcPr>
            <w:tcW w:w="8788" w:type="dxa"/>
            <w:tcBorders>
              <w:top w:val="nil"/>
              <w:left w:val="nil"/>
              <w:bottom w:val="single" w:sz="4" w:space="0" w:color="auto"/>
              <w:right w:val="single" w:sz="4" w:space="0" w:color="auto"/>
            </w:tcBorders>
            <w:noWrap/>
            <w:vAlign w:val="bottom"/>
            <w:hideMark/>
          </w:tcPr>
          <w:p w14:paraId="7C0B7BC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F97D0B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5E2FC7E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6A14388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4D5195FA" w14:textId="77777777" w:rsidTr="006E2C64">
        <w:trPr>
          <w:gridAfter w:val="1"/>
          <w:wAfter w:w="41" w:type="dxa"/>
          <w:trHeight w:val="300"/>
        </w:trPr>
        <w:tc>
          <w:tcPr>
            <w:tcW w:w="3402" w:type="dxa"/>
            <w:tcBorders>
              <w:top w:val="nil"/>
              <w:left w:val="single" w:sz="4" w:space="0" w:color="auto"/>
              <w:bottom w:val="nil"/>
              <w:right w:val="single" w:sz="4" w:space="0" w:color="auto"/>
            </w:tcBorders>
            <w:noWrap/>
            <w:vAlign w:val="center"/>
            <w:hideMark/>
          </w:tcPr>
          <w:p w14:paraId="4B2F88EC"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Radošie darbi – 40. saime, I</w:t>
            </w:r>
          </w:p>
        </w:tc>
        <w:tc>
          <w:tcPr>
            <w:tcW w:w="8788" w:type="dxa"/>
            <w:tcBorders>
              <w:top w:val="nil"/>
              <w:left w:val="nil"/>
              <w:bottom w:val="nil"/>
              <w:right w:val="single" w:sz="4" w:space="0" w:color="auto"/>
            </w:tcBorders>
            <w:vAlign w:val="center"/>
            <w:hideMark/>
          </w:tcPr>
          <w:p w14:paraId="79A4934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Dekorētājs</w:t>
            </w:r>
          </w:p>
        </w:tc>
        <w:tc>
          <w:tcPr>
            <w:tcW w:w="709" w:type="dxa"/>
            <w:gridSpan w:val="2"/>
            <w:tcBorders>
              <w:top w:val="nil"/>
              <w:left w:val="nil"/>
              <w:bottom w:val="nil"/>
              <w:right w:val="single" w:sz="4" w:space="0" w:color="auto"/>
            </w:tcBorders>
            <w:noWrap/>
            <w:vAlign w:val="center"/>
            <w:hideMark/>
          </w:tcPr>
          <w:p w14:paraId="39B3314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w:t>
            </w:r>
          </w:p>
        </w:tc>
        <w:tc>
          <w:tcPr>
            <w:tcW w:w="1702" w:type="dxa"/>
            <w:gridSpan w:val="2"/>
            <w:tcBorders>
              <w:top w:val="nil"/>
              <w:left w:val="nil"/>
              <w:bottom w:val="nil"/>
              <w:right w:val="single" w:sz="4" w:space="0" w:color="auto"/>
            </w:tcBorders>
            <w:noWrap/>
            <w:vAlign w:val="center"/>
            <w:hideMark/>
          </w:tcPr>
          <w:p w14:paraId="2A76886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888-1049</w:t>
            </w:r>
          </w:p>
        </w:tc>
        <w:tc>
          <w:tcPr>
            <w:tcW w:w="992" w:type="dxa"/>
            <w:tcBorders>
              <w:top w:val="nil"/>
              <w:left w:val="nil"/>
              <w:bottom w:val="nil"/>
              <w:right w:val="single" w:sz="4" w:space="0" w:color="auto"/>
            </w:tcBorders>
            <w:noWrap/>
            <w:vAlign w:val="center"/>
            <w:hideMark/>
          </w:tcPr>
          <w:p w14:paraId="205A8FF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959</w:t>
            </w:r>
          </w:p>
        </w:tc>
      </w:tr>
      <w:tr w:rsidR="006E2C64" w:rsidRPr="006E2C64" w14:paraId="6CC0EDA9" w14:textId="77777777" w:rsidTr="006E2C64">
        <w:trPr>
          <w:gridAfter w:val="1"/>
          <w:wAfter w:w="41" w:type="dxa"/>
          <w:trHeight w:val="7155"/>
        </w:trPr>
        <w:tc>
          <w:tcPr>
            <w:tcW w:w="3402" w:type="dxa"/>
            <w:vMerge w:val="restart"/>
            <w:tcBorders>
              <w:top w:val="single" w:sz="4" w:space="0" w:color="auto"/>
              <w:left w:val="single" w:sz="4" w:space="0" w:color="auto"/>
              <w:bottom w:val="single" w:sz="4" w:space="0" w:color="000000"/>
              <w:right w:val="single" w:sz="4" w:space="0" w:color="auto"/>
            </w:tcBorders>
            <w:noWrap/>
            <w:vAlign w:val="center"/>
            <w:hideMark/>
          </w:tcPr>
          <w:p w14:paraId="4DF367D8"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Radošie darbi – 40. saime, II A</w:t>
            </w:r>
          </w:p>
        </w:tc>
        <w:tc>
          <w:tcPr>
            <w:tcW w:w="8788" w:type="dxa"/>
            <w:tcBorders>
              <w:top w:val="single" w:sz="4" w:space="0" w:color="auto"/>
              <w:left w:val="nil"/>
              <w:bottom w:val="nil"/>
              <w:right w:val="nil"/>
            </w:tcBorders>
            <w:vAlign w:val="center"/>
            <w:hideMark/>
          </w:tcPr>
          <w:p w14:paraId="0DE3A30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Kormeistars, Jauniešu pūtēju orķestra diriģents, Orķestra koncertmeistars, Interešu pulciņa vadītājs, Koncertmeistars, Lubānas kultūras nama senioru sieviešu kora "Noskaņa" diriģents, Lubānas kultūras nama TDA "Lubāna"  vadītājs, Lubānas kultūras nama jauniešu deju kolektīva "Žuburi" B vadītājs, Lubānas kultūras nama folkloras kopas vadītājs, Lubānas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"Priekšspēle" režisors, Lubānas kultūras nama vokālā ansambļa "Naktsputni" vadītājs, Lubānas kultūras nama dāmu deju grupas "Varavīksne" vadītājs, Lubānas kultūras nama audēju kopas Lubāna vadītājs, Lubānas kultūras nama lauku kapelas "Meldiņš" vadītājs, Meirānu Tautas nama senioru deju kolektīva "Meirāni" vadītājs, Meirānu Tautas nama Deju kolektīva "Rokraksti" vadītājs, Meirānu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"Zeltrači" režisors, Meirānu Tautas nama Dāmu deju grupas "Magones" vadītājs, Cesvaines Kultūras nama jauktā kora “Cesvaine” diriģents, Cesvaines Kultūras nama jauniešu deju kolektīva vadītājs, Cesvaines Kultūras nama rokdarbu studijas vadītājs, Cesvaines Kultūras nama folkloras kopas "</w:t>
            </w:r>
            <w:proofErr w:type="spellStart"/>
            <w:r w:rsidRPr="006E2C64">
              <w:rPr>
                <w:rFonts w:ascii="Times New Roman" w:eastAsia="Times New Roman" w:hAnsi="Times New Roman" w:cs="Times New Roman"/>
                <w:color w:val="000000"/>
                <w:sz w:val="16"/>
                <w:szCs w:val="16"/>
                <w:lang w:eastAsia="lv-LV"/>
              </w:rPr>
              <w:t>Krauklēnieši</w:t>
            </w:r>
            <w:proofErr w:type="spellEnd"/>
            <w:r w:rsidRPr="006E2C64">
              <w:rPr>
                <w:rFonts w:ascii="Times New Roman" w:eastAsia="Times New Roman" w:hAnsi="Times New Roman" w:cs="Times New Roman"/>
                <w:color w:val="000000"/>
                <w:sz w:val="16"/>
                <w:szCs w:val="16"/>
                <w:lang w:eastAsia="lv-LV"/>
              </w:rPr>
              <w:t xml:space="preserve">" vadītājs, Cesvaines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"Cesvaines tautas teātris" režisors, Cesvaines Kultūras nama pirmsskolas vecuma bērnu deju kolektīva vadītājs, Cesvaines Kultūras nama pirmsskolas vecuma bērnu vokālā ansambļa "Domiņa" vadītājs, Cesvaines Kultūras nama mākslas studijas vadītājs, Cesvaines Kultūras nama pūtēju ansambļa diriģents, Cesvaines Kultūras nama vokālā ansambļa “Lāse” vadītājs, Cesvaines Kultūras nama dāmu deju grupas "Kamenes" vadītājs, Ērgļu Saieta nama jauktā kora "Ērgļi" diriģents, Ērgļu Saieta nama  deju kolektīva "Rūdis" vadītājs, Ērgļu Saieta nama  deju kolektīva "Rūdolfs" vadītājs, Ērgļu Saieta nama  deju kolektīva "</w:t>
            </w:r>
            <w:proofErr w:type="spellStart"/>
            <w:r w:rsidRPr="006E2C64">
              <w:rPr>
                <w:rFonts w:ascii="Times New Roman" w:eastAsia="Times New Roman" w:hAnsi="Times New Roman" w:cs="Times New Roman"/>
                <w:color w:val="000000"/>
                <w:sz w:val="16"/>
                <w:szCs w:val="16"/>
                <w:lang w:eastAsia="lv-LV"/>
              </w:rPr>
              <w:t>Trimiņš</w:t>
            </w:r>
            <w:proofErr w:type="spellEnd"/>
            <w:r w:rsidRPr="006E2C64">
              <w:rPr>
                <w:rFonts w:ascii="Times New Roman" w:eastAsia="Times New Roman" w:hAnsi="Times New Roman" w:cs="Times New Roman"/>
                <w:color w:val="000000"/>
                <w:sz w:val="16"/>
                <w:szCs w:val="16"/>
                <w:lang w:eastAsia="lv-LV"/>
              </w:rPr>
              <w:t>" vadītājs, Ērgļu Saieta nama  deju kolektīva "</w:t>
            </w:r>
            <w:proofErr w:type="spellStart"/>
            <w:r w:rsidRPr="006E2C64">
              <w:rPr>
                <w:rFonts w:ascii="Times New Roman" w:eastAsia="Times New Roman" w:hAnsi="Times New Roman" w:cs="Times New Roman"/>
                <w:color w:val="000000"/>
                <w:sz w:val="16"/>
                <w:szCs w:val="16"/>
                <w:lang w:eastAsia="lv-LV"/>
              </w:rPr>
              <w:t>Pastalnieki</w:t>
            </w:r>
            <w:proofErr w:type="spellEnd"/>
            <w:r w:rsidRPr="006E2C64">
              <w:rPr>
                <w:rFonts w:ascii="Times New Roman" w:eastAsia="Times New Roman" w:hAnsi="Times New Roman" w:cs="Times New Roman"/>
                <w:color w:val="000000"/>
                <w:sz w:val="16"/>
                <w:szCs w:val="16"/>
                <w:lang w:eastAsia="lv-LV"/>
              </w:rPr>
              <w:t>" vadītājs, Ērgļu Saieta nama  tautas lietišķās mākslas studijas "Ērgļi" vadītājs, Ērgļu Saieta nama tautas mūzikas kopas "</w:t>
            </w:r>
            <w:proofErr w:type="spellStart"/>
            <w:r w:rsidRPr="006E2C64">
              <w:rPr>
                <w:rFonts w:ascii="Times New Roman" w:eastAsia="Times New Roman" w:hAnsi="Times New Roman" w:cs="Times New Roman"/>
                <w:color w:val="000000"/>
                <w:sz w:val="16"/>
                <w:szCs w:val="16"/>
                <w:lang w:eastAsia="lv-LV"/>
              </w:rPr>
              <w:t>Pulgosnieši</w:t>
            </w:r>
            <w:proofErr w:type="spellEnd"/>
            <w:r w:rsidRPr="006E2C64">
              <w:rPr>
                <w:rFonts w:ascii="Times New Roman" w:eastAsia="Times New Roman" w:hAnsi="Times New Roman" w:cs="Times New Roman"/>
                <w:color w:val="000000"/>
                <w:sz w:val="16"/>
                <w:szCs w:val="16"/>
                <w:lang w:eastAsia="lv-LV"/>
              </w:rPr>
              <w:t xml:space="preserve">" vadītājs, Ērgļu Saieta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Ērgļu Saieta nama bērnu deju kolektīva “PIENENĪTE” vadītājs, Ērgļu Saieta nama dāmu deju kolektīva “VARBŪT” vadītājs , </w:t>
            </w:r>
            <w:proofErr w:type="spellStart"/>
            <w:r w:rsidRPr="006E2C64">
              <w:rPr>
                <w:rFonts w:ascii="Times New Roman" w:eastAsia="Times New Roman" w:hAnsi="Times New Roman" w:cs="Times New Roman"/>
                <w:color w:val="000000"/>
                <w:sz w:val="16"/>
                <w:szCs w:val="16"/>
                <w:lang w:eastAsia="lv-LV"/>
              </w:rPr>
              <w:t>Liepkalnes</w:t>
            </w:r>
            <w:proofErr w:type="spellEnd"/>
            <w:r w:rsidRPr="006E2C64">
              <w:rPr>
                <w:rFonts w:ascii="Times New Roman" w:eastAsia="Times New Roman" w:hAnsi="Times New Roman" w:cs="Times New Roman"/>
                <w:color w:val="000000"/>
                <w:sz w:val="16"/>
                <w:szCs w:val="16"/>
                <w:lang w:eastAsia="lv-LV"/>
              </w:rPr>
              <w:t xml:space="preserve"> tautas nama dāmu deju grupas vadītājs, </w:t>
            </w:r>
            <w:proofErr w:type="spellStart"/>
            <w:r w:rsidRPr="006E2C64">
              <w:rPr>
                <w:rFonts w:ascii="Times New Roman" w:eastAsia="Times New Roman" w:hAnsi="Times New Roman" w:cs="Times New Roman"/>
                <w:color w:val="000000"/>
                <w:sz w:val="16"/>
                <w:szCs w:val="16"/>
                <w:lang w:eastAsia="lv-LV"/>
              </w:rPr>
              <w:t>Lauteres</w:t>
            </w:r>
            <w:proofErr w:type="spellEnd"/>
            <w:r w:rsidRPr="006E2C64">
              <w:rPr>
                <w:rFonts w:ascii="Times New Roman" w:eastAsia="Times New Roman" w:hAnsi="Times New Roman" w:cs="Times New Roman"/>
                <w:color w:val="000000"/>
                <w:sz w:val="16"/>
                <w:szCs w:val="16"/>
                <w:lang w:eastAsia="lv-LV"/>
              </w:rPr>
              <w:t xml:space="preserve"> kultūras nama vidējas paaudzes deju kolektīva "</w:t>
            </w:r>
            <w:proofErr w:type="spellStart"/>
            <w:r w:rsidRPr="006E2C64">
              <w:rPr>
                <w:rFonts w:ascii="Times New Roman" w:eastAsia="Times New Roman" w:hAnsi="Times New Roman" w:cs="Times New Roman"/>
                <w:color w:val="000000"/>
                <w:sz w:val="16"/>
                <w:szCs w:val="16"/>
                <w:lang w:eastAsia="lv-LV"/>
              </w:rPr>
              <w:t>Ritsolis</w:t>
            </w:r>
            <w:proofErr w:type="spellEnd"/>
            <w:r w:rsidRPr="006E2C64">
              <w:rPr>
                <w:rFonts w:ascii="Times New Roman" w:eastAsia="Times New Roman" w:hAnsi="Times New Roman" w:cs="Times New Roman"/>
                <w:color w:val="000000"/>
                <w:sz w:val="16"/>
                <w:szCs w:val="16"/>
                <w:lang w:eastAsia="lv-LV"/>
              </w:rPr>
              <w:t xml:space="preserve">" vadītājs, </w:t>
            </w:r>
            <w:proofErr w:type="spellStart"/>
            <w:r w:rsidRPr="006E2C64">
              <w:rPr>
                <w:rFonts w:ascii="Times New Roman" w:eastAsia="Times New Roman" w:hAnsi="Times New Roman" w:cs="Times New Roman"/>
                <w:color w:val="000000"/>
                <w:sz w:val="16"/>
                <w:szCs w:val="16"/>
                <w:lang w:eastAsia="lv-LV"/>
              </w:rPr>
              <w:t>Lauteres</w:t>
            </w:r>
            <w:proofErr w:type="spellEnd"/>
            <w:r w:rsidRPr="006E2C64">
              <w:rPr>
                <w:rFonts w:ascii="Times New Roman" w:eastAsia="Times New Roman" w:hAnsi="Times New Roman" w:cs="Times New Roman"/>
                <w:color w:val="000000"/>
                <w:sz w:val="16"/>
                <w:szCs w:val="16"/>
                <w:lang w:eastAsia="lv-LV"/>
              </w:rPr>
              <w:t xml:space="preserve"> Kultūras nama vokālā ansambļa "Mārtiņrozes" vadītājs, </w:t>
            </w:r>
            <w:proofErr w:type="spellStart"/>
            <w:r w:rsidRPr="006E2C64">
              <w:rPr>
                <w:rFonts w:ascii="Times New Roman" w:eastAsia="Times New Roman" w:hAnsi="Times New Roman" w:cs="Times New Roman"/>
                <w:color w:val="000000"/>
                <w:sz w:val="16"/>
                <w:szCs w:val="16"/>
                <w:lang w:eastAsia="lv-LV"/>
              </w:rPr>
              <w:t>Lauteres</w:t>
            </w:r>
            <w:proofErr w:type="spellEnd"/>
            <w:r w:rsidRPr="006E2C64">
              <w:rPr>
                <w:rFonts w:ascii="Times New Roman" w:eastAsia="Times New Roman" w:hAnsi="Times New Roman" w:cs="Times New Roman"/>
                <w:color w:val="000000"/>
                <w:sz w:val="16"/>
                <w:szCs w:val="16"/>
                <w:lang w:eastAsia="lv-LV"/>
              </w:rPr>
              <w:t xml:space="preserve"> Kultūras nama vokālā ansambļa "Mežābeles" vadītājs, </w:t>
            </w:r>
            <w:proofErr w:type="spellStart"/>
            <w:r w:rsidRPr="006E2C64">
              <w:rPr>
                <w:rFonts w:ascii="Times New Roman" w:eastAsia="Times New Roman" w:hAnsi="Times New Roman" w:cs="Times New Roman"/>
                <w:color w:val="000000"/>
                <w:sz w:val="16"/>
                <w:szCs w:val="16"/>
                <w:lang w:eastAsia="lv-LV"/>
              </w:rPr>
              <w:t>Lauteres</w:t>
            </w:r>
            <w:proofErr w:type="spellEnd"/>
            <w:r w:rsidRPr="006E2C64">
              <w:rPr>
                <w:rFonts w:ascii="Times New Roman" w:eastAsia="Times New Roman" w:hAnsi="Times New Roman" w:cs="Times New Roman"/>
                <w:color w:val="000000"/>
                <w:sz w:val="16"/>
                <w:szCs w:val="16"/>
                <w:lang w:eastAsia="lv-LV"/>
              </w:rPr>
              <w:t xml:space="preserve">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kolektīva "</w:t>
            </w:r>
            <w:proofErr w:type="spellStart"/>
            <w:r w:rsidRPr="006E2C64">
              <w:rPr>
                <w:rFonts w:ascii="Times New Roman" w:eastAsia="Times New Roman" w:hAnsi="Times New Roman" w:cs="Times New Roman"/>
                <w:color w:val="000000"/>
                <w:sz w:val="16"/>
                <w:szCs w:val="16"/>
                <w:lang w:eastAsia="lv-LV"/>
              </w:rPr>
              <w:t>Aronieši</w:t>
            </w:r>
            <w:proofErr w:type="spellEnd"/>
            <w:r w:rsidRPr="006E2C64">
              <w:rPr>
                <w:rFonts w:ascii="Times New Roman" w:eastAsia="Times New Roman" w:hAnsi="Times New Roman" w:cs="Times New Roman"/>
                <w:color w:val="000000"/>
                <w:sz w:val="16"/>
                <w:szCs w:val="16"/>
                <w:lang w:eastAsia="lv-LV"/>
              </w:rPr>
              <w:t xml:space="preserve">" režisors, </w:t>
            </w:r>
            <w:proofErr w:type="spellStart"/>
            <w:r w:rsidRPr="006E2C64">
              <w:rPr>
                <w:rFonts w:ascii="Times New Roman" w:eastAsia="Times New Roman" w:hAnsi="Times New Roman" w:cs="Times New Roman"/>
                <w:color w:val="000000"/>
                <w:sz w:val="16"/>
                <w:szCs w:val="16"/>
                <w:lang w:eastAsia="lv-LV"/>
              </w:rPr>
              <w:t>Lauteres</w:t>
            </w:r>
            <w:proofErr w:type="spellEnd"/>
            <w:r w:rsidRPr="006E2C64">
              <w:rPr>
                <w:rFonts w:ascii="Times New Roman" w:eastAsia="Times New Roman" w:hAnsi="Times New Roman" w:cs="Times New Roman"/>
                <w:color w:val="000000"/>
                <w:sz w:val="16"/>
                <w:szCs w:val="16"/>
                <w:lang w:eastAsia="lv-LV"/>
              </w:rPr>
              <w:t xml:space="preserve"> kultūras nama Interešu pulciņa vadītājs, Barkavas kultūras nama jauniešu deju kolektīva ""Pīne" vadītājs, Barkavas kultūras nama senioru deju kolektīva "</w:t>
            </w:r>
            <w:proofErr w:type="spellStart"/>
            <w:r w:rsidRPr="006E2C64">
              <w:rPr>
                <w:rFonts w:ascii="Times New Roman" w:eastAsia="Times New Roman" w:hAnsi="Times New Roman" w:cs="Times New Roman"/>
                <w:color w:val="000000"/>
                <w:sz w:val="16"/>
                <w:szCs w:val="16"/>
                <w:lang w:eastAsia="lv-LV"/>
              </w:rPr>
              <w:t>Klabdancis</w:t>
            </w:r>
            <w:proofErr w:type="spellEnd"/>
            <w:r w:rsidRPr="006E2C64">
              <w:rPr>
                <w:rFonts w:ascii="Times New Roman" w:eastAsia="Times New Roman" w:hAnsi="Times New Roman" w:cs="Times New Roman"/>
                <w:color w:val="000000"/>
                <w:sz w:val="16"/>
                <w:szCs w:val="16"/>
                <w:lang w:eastAsia="lv-LV"/>
              </w:rPr>
              <w:t>" vadītājs, Barkavas kultūras nama folkloras kopas "</w:t>
            </w:r>
            <w:proofErr w:type="spellStart"/>
            <w:r w:rsidRPr="006E2C64">
              <w:rPr>
                <w:rFonts w:ascii="Times New Roman" w:eastAsia="Times New Roman" w:hAnsi="Times New Roman" w:cs="Times New Roman"/>
                <w:color w:val="000000"/>
                <w:sz w:val="16"/>
                <w:szCs w:val="16"/>
                <w:lang w:eastAsia="lv-LV"/>
              </w:rPr>
              <w:t>Madava</w:t>
            </w:r>
            <w:proofErr w:type="spellEnd"/>
            <w:r w:rsidRPr="006E2C64">
              <w:rPr>
                <w:rFonts w:ascii="Times New Roman" w:eastAsia="Times New Roman" w:hAnsi="Times New Roman" w:cs="Times New Roman"/>
                <w:color w:val="000000"/>
                <w:sz w:val="16"/>
                <w:szCs w:val="16"/>
                <w:lang w:eastAsia="lv-LV"/>
              </w:rPr>
              <w:t xml:space="preserve">" vadītājs, Barkavas kultūras nama vokālā ansambļa "Pauze" vadītājs, Barkavas kultūras nama pirmsskolas vecuma bērnu tautas deju kolektīva "Kriksis" vadītājs (2 vecuma grupas, 2 - 4g. un 5 - 6g.), Barkavas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Barkavas kultūras nama dāmu deju grupas "Zīles" vadītājs, Sauleskalna tautas nama vīru kora "Gaiziņš" diriģents, Sauleskalna tautas nama vidējās paaudzes deju kolektīva "Atāls" vadītājs, Sauleskalna tautas nama jauniešu deju kolektīva vadītājs, Sauleskalna tautas nama bērnu deju kolektīva "Pūpēdītis" vadītājs (3 vecuma grupas, pirmskola, 1.-4. klase; 5.-9. klase), Sauleskalna tautas nama </w:t>
            </w:r>
            <w:proofErr w:type="spellStart"/>
            <w:r w:rsidRPr="006E2C64">
              <w:rPr>
                <w:rFonts w:ascii="Times New Roman" w:eastAsia="Times New Roman" w:hAnsi="Times New Roman" w:cs="Times New Roman"/>
                <w:color w:val="000000"/>
                <w:sz w:val="16"/>
                <w:szCs w:val="16"/>
                <w:lang w:eastAsia="lv-LV"/>
              </w:rPr>
              <w:t>amatiertētara</w:t>
            </w:r>
            <w:proofErr w:type="spellEnd"/>
            <w:r w:rsidRPr="006E2C64">
              <w:rPr>
                <w:rFonts w:ascii="Times New Roman" w:eastAsia="Times New Roman" w:hAnsi="Times New Roman" w:cs="Times New Roman"/>
                <w:color w:val="000000"/>
                <w:sz w:val="16"/>
                <w:szCs w:val="16"/>
                <w:lang w:eastAsia="lv-LV"/>
              </w:rPr>
              <w:t xml:space="preserve"> "Priekā" režisore , Sauleskalna tautas nama dāmu deju grupas "Vienmēr" vadītājs, Sauleskalna Tautas nama Interešu izglītības pulciņa vadītājs, Dzelzavas pagasta deju kolektīva "Pūces" vadītājs, Dzelzavas pagasta vokālā ansambļa "Variants" vadītājs, Dzelzavas pagasta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Dzelzavas pagasta dāmu deju grupas "Dzeldes" vadītājs, Kalsnavas kultūras nama sieviešu kora "Silvita" diriģents, Kalsnavas kultūras nama senioru deju kolektīva "Jāņukalns" vadītājs, Kalsnavas kultūras nama folkloras kopas "</w:t>
            </w:r>
            <w:proofErr w:type="spellStart"/>
            <w:r w:rsidRPr="006E2C64">
              <w:rPr>
                <w:rFonts w:ascii="Times New Roman" w:eastAsia="Times New Roman" w:hAnsi="Times New Roman" w:cs="Times New Roman"/>
                <w:color w:val="000000"/>
                <w:sz w:val="16"/>
                <w:szCs w:val="16"/>
                <w:lang w:eastAsia="lv-LV"/>
              </w:rPr>
              <w:t>Vesetnieki</w:t>
            </w:r>
            <w:proofErr w:type="spellEnd"/>
            <w:r w:rsidRPr="006E2C64">
              <w:rPr>
                <w:rFonts w:ascii="Times New Roman" w:eastAsia="Times New Roman" w:hAnsi="Times New Roman" w:cs="Times New Roman"/>
                <w:color w:val="000000"/>
                <w:sz w:val="16"/>
                <w:szCs w:val="16"/>
                <w:lang w:eastAsia="lv-LV"/>
              </w:rPr>
              <w:t xml:space="preserve">" vadītājs, Kalsnavas kultūras nama sieviešu vokālā ansambļa "Vīzija" vadītājs, Kalsnavas kultūras nama vīru vokālā ansambļa "Kalsnava" vadītājs, Kalsnavas kultūras nama dāmu deju grupas "Magnolija" vadītājs, Kalsnavas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w:t>
            </w:r>
            <w:proofErr w:type="spellStart"/>
            <w:r w:rsidRPr="006E2C64">
              <w:rPr>
                <w:rFonts w:ascii="Times New Roman" w:eastAsia="Times New Roman" w:hAnsi="Times New Roman" w:cs="Times New Roman"/>
                <w:color w:val="000000"/>
                <w:sz w:val="16"/>
                <w:szCs w:val="16"/>
                <w:lang w:eastAsia="lv-LV"/>
              </w:rPr>
              <w:t>TēloJums</w:t>
            </w:r>
            <w:proofErr w:type="spellEnd"/>
            <w:r w:rsidRPr="006E2C64">
              <w:rPr>
                <w:rFonts w:ascii="Times New Roman" w:eastAsia="Times New Roman" w:hAnsi="Times New Roman" w:cs="Times New Roman"/>
                <w:color w:val="000000"/>
                <w:sz w:val="16"/>
                <w:szCs w:val="16"/>
                <w:lang w:eastAsia="lv-LV"/>
              </w:rPr>
              <w:t xml:space="preserve">” vadītājs , Liezēres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w:t>
            </w:r>
            <w:proofErr w:type="spellStart"/>
            <w:r w:rsidRPr="006E2C64">
              <w:rPr>
                <w:rFonts w:ascii="Times New Roman" w:eastAsia="Times New Roman" w:hAnsi="Times New Roman" w:cs="Times New Roman"/>
                <w:color w:val="000000"/>
                <w:sz w:val="16"/>
                <w:szCs w:val="16"/>
                <w:lang w:eastAsia="lv-LV"/>
              </w:rPr>
              <w:t>LiNaTe</w:t>
            </w:r>
            <w:proofErr w:type="spellEnd"/>
            <w:r w:rsidRPr="006E2C64">
              <w:rPr>
                <w:rFonts w:ascii="Times New Roman" w:eastAsia="Times New Roman" w:hAnsi="Times New Roman" w:cs="Times New Roman"/>
                <w:color w:val="000000"/>
                <w:sz w:val="16"/>
                <w:szCs w:val="16"/>
                <w:lang w:eastAsia="lv-LV"/>
              </w:rPr>
              <w:t xml:space="preserve">" režisors, Liezēres kultūras nama vidējās paaudzes deju kolektīva vadītājs, Liezēres kultūras nama sieviešu vokālā ansambļa "Lira" vadītājs, Liezēres kultūras nama bērnu estrādes ansambļa "Draugi" vadītājs, Ļaudonas kultūras nama jauktā kora "Lai top!" diriģents, Ļaudonas kultūras nama vidējās paaudzes deju kolektīva "Grieze" vadītājs, Ļaudonas kultūras nama senioru deju kolektīva "'Divi krasti" vadītājs, Ļaudonas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 Mārcienas kultūras nama deju kolektīva "</w:t>
            </w:r>
            <w:proofErr w:type="spellStart"/>
            <w:r w:rsidRPr="006E2C64">
              <w:rPr>
                <w:rFonts w:ascii="Times New Roman" w:eastAsia="Times New Roman" w:hAnsi="Times New Roman" w:cs="Times New Roman"/>
                <w:color w:val="000000"/>
                <w:sz w:val="16"/>
                <w:szCs w:val="16"/>
                <w:lang w:eastAsia="lv-LV"/>
              </w:rPr>
              <w:t>Marksne</w:t>
            </w:r>
            <w:proofErr w:type="spellEnd"/>
            <w:r w:rsidRPr="006E2C64">
              <w:rPr>
                <w:rFonts w:ascii="Times New Roman" w:eastAsia="Times New Roman" w:hAnsi="Times New Roman" w:cs="Times New Roman"/>
                <w:color w:val="000000"/>
                <w:sz w:val="16"/>
                <w:szCs w:val="16"/>
                <w:lang w:eastAsia="lv-LV"/>
              </w:rPr>
              <w:t>" vadītājs, Mārcienas kultūras nama ziņģu ansambļa "</w:t>
            </w:r>
            <w:proofErr w:type="spellStart"/>
            <w:r w:rsidRPr="006E2C64">
              <w:rPr>
                <w:rFonts w:ascii="Times New Roman" w:eastAsia="Times New Roman" w:hAnsi="Times New Roman" w:cs="Times New Roman"/>
                <w:color w:val="000000"/>
                <w:sz w:val="16"/>
                <w:szCs w:val="16"/>
                <w:lang w:eastAsia="lv-LV"/>
              </w:rPr>
              <w:t>Trizulis</w:t>
            </w:r>
            <w:proofErr w:type="spellEnd"/>
            <w:r w:rsidRPr="006E2C64">
              <w:rPr>
                <w:rFonts w:ascii="Times New Roman" w:eastAsia="Times New Roman" w:hAnsi="Times New Roman" w:cs="Times New Roman"/>
                <w:color w:val="000000"/>
                <w:sz w:val="16"/>
                <w:szCs w:val="16"/>
                <w:lang w:eastAsia="lv-LV"/>
              </w:rPr>
              <w:t xml:space="preserve">" vadītājs, Mārcienas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 Mārcienas kultūras nama novadpētniecības pulciņa vadītājs, Mētrienas tautas nama senioru deju kolektīva "Mētra" vadītājs, Mētrienas tautas nama vidējās paaudzes deju kolektīva "Meteņi" vadītājs, Mētrienas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w:t>
            </w:r>
            <w:proofErr w:type="spellStart"/>
            <w:r w:rsidRPr="006E2C64">
              <w:rPr>
                <w:rFonts w:ascii="Times New Roman" w:eastAsia="Times New Roman" w:hAnsi="Times New Roman" w:cs="Times New Roman"/>
                <w:color w:val="000000"/>
                <w:sz w:val="16"/>
                <w:szCs w:val="16"/>
                <w:lang w:eastAsia="lv-LV"/>
              </w:rPr>
              <w:t>MaskaRāde</w:t>
            </w:r>
            <w:proofErr w:type="spellEnd"/>
            <w:r w:rsidRPr="006E2C64">
              <w:rPr>
                <w:rFonts w:ascii="Times New Roman" w:eastAsia="Times New Roman" w:hAnsi="Times New Roman" w:cs="Times New Roman"/>
                <w:color w:val="000000"/>
                <w:sz w:val="16"/>
                <w:szCs w:val="16"/>
                <w:lang w:eastAsia="lv-LV"/>
              </w:rPr>
              <w:t>" režisors</w:t>
            </w:r>
          </w:p>
        </w:tc>
        <w:tc>
          <w:tcPr>
            <w:tcW w:w="709"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70F15FE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33,73</w:t>
            </w:r>
          </w:p>
        </w:tc>
        <w:tc>
          <w:tcPr>
            <w:tcW w:w="170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76F8715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825-1530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3420E36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1218</w:t>
            </w:r>
          </w:p>
        </w:tc>
      </w:tr>
      <w:tr w:rsidR="006E2C64" w:rsidRPr="006E2C64" w14:paraId="3C444C4B" w14:textId="77777777" w:rsidTr="006E2C64">
        <w:trPr>
          <w:gridAfter w:val="1"/>
          <w:wAfter w:w="41" w:type="dxa"/>
          <w:trHeight w:val="5175"/>
        </w:trPr>
        <w:tc>
          <w:tcPr>
            <w:tcW w:w="3402" w:type="dxa"/>
            <w:vMerge/>
            <w:tcBorders>
              <w:top w:val="single" w:sz="4" w:space="0" w:color="auto"/>
              <w:left w:val="single" w:sz="4" w:space="0" w:color="auto"/>
              <w:bottom w:val="single" w:sz="4" w:space="0" w:color="000000"/>
              <w:right w:val="single" w:sz="4" w:space="0" w:color="auto"/>
            </w:tcBorders>
            <w:vAlign w:val="center"/>
            <w:hideMark/>
          </w:tcPr>
          <w:p w14:paraId="406A6747"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c>
          <w:tcPr>
            <w:tcW w:w="8788" w:type="dxa"/>
            <w:tcBorders>
              <w:top w:val="nil"/>
              <w:left w:val="nil"/>
              <w:bottom w:val="single" w:sz="4" w:space="0" w:color="auto"/>
              <w:right w:val="nil"/>
            </w:tcBorders>
            <w:hideMark/>
          </w:tcPr>
          <w:p w14:paraId="4D08E46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Mētrienas tautas nama dāmu deju grupas "Saulgriezes" vadītājs, Mētrienas tautas nama tautas mūzikas kopas “Ramana” vadītājs, Degumnieku tautas nama vidējās paaudzes deju kolektīva "Degumnieki" vadītājs, Degumnieku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"Cits modelis" vadītājs , Saikavas tautas nama jauktā kora diriģents, Saikavas tautas nama jauniešu deju kolektīva "Pinums" vadītājs , Saikavas tautas nama vidējās paaudzes deju kolektīva "</w:t>
            </w:r>
            <w:proofErr w:type="spellStart"/>
            <w:r w:rsidRPr="006E2C64">
              <w:rPr>
                <w:rFonts w:ascii="Times New Roman" w:eastAsia="Times New Roman" w:hAnsi="Times New Roman" w:cs="Times New Roman"/>
                <w:color w:val="000000"/>
                <w:sz w:val="16"/>
                <w:szCs w:val="16"/>
                <w:lang w:eastAsia="lv-LV"/>
              </w:rPr>
              <w:t>Saikavieši</w:t>
            </w:r>
            <w:proofErr w:type="spellEnd"/>
            <w:r w:rsidRPr="006E2C64">
              <w:rPr>
                <w:rFonts w:ascii="Times New Roman" w:eastAsia="Times New Roman" w:hAnsi="Times New Roman" w:cs="Times New Roman"/>
                <w:color w:val="000000"/>
                <w:sz w:val="16"/>
                <w:szCs w:val="16"/>
                <w:lang w:eastAsia="lv-LV"/>
              </w:rPr>
              <w:t>" vadītājs, Saikavas tautas nama bērnu deju kolektīva "</w:t>
            </w:r>
            <w:proofErr w:type="spellStart"/>
            <w:r w:rsidRPr="006E2C64">
              <w:rPr>
                <w:rFonts w:ascii="Times New Roman" w:eastAsia="Times New Roman" w:hAnsi="Times New Roman" w:cs="Times New Roman"/>
                <w:color w:val="000000"/>
                <w:sz w:val="16"/>
                <w:szCs w:val="16"/>
                <w:lang w:eastAsia="lv-LV"/>
              </w:rPr>
              <w:t>Zig-zag</w:t>
            </w:r>
            <w:proofErr w:type="spellEnd"/>
            <w:r w:rsidRPr="006E2C64">
              <w:rPr>
                <w:rFonts w:ascii="Times New Roman" w:eastAsia="Times New Roman" w:hAnsi="Times New Roman" w:cs="Times New Roman"/>
                <w:color w:val="000000"/>
                <w:sz w:val="16"/>
                <w:szCs w:val="16"/>
                <w:lang w:eastAsia="lv-LV"/>
              </w:rPr>
              <w:t xml:space="preserve">" vadītājs (3 vecuma grupas), Saikavas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Saikavas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režisors Praulienā, Saikavas tautas nama folkloras kopas vadītājs, Sarkaņu pagasta tautas nama "</w:t>
            </w:r>
            <w:proofErr w:type="spellStart"/>
            <w:r w:rsidRPr="006E2C64">
              <w:rPr>
                <w:rFonts w:ascii="Times New Roman" w:eastAsia="Times New Roman" w:hAnsi="Times New Roman" w:cs="Times New Roman"/>
                <w:color w:val="000000"/>
                <w:sz w:val="16"/>
                <w:szCs w:val="16"/>
                <w:lang w:eastAsia="lv-LV"/>
              </w:rPr>
              <w:t>Kalnagravas</w:t>
            </w:r>
            <w:proofErr w:type="spellEnd"/>
            <w:r w:rsidRPr="006E2C64">
              <w:rPr>
                <w:rFonts w:ascii="Times New Roman" w:eastAsia="Times New Roman" w:hAnsi="Times New Roman" w:cs="Times New Roman"/>
                <w:color w:val="000000"/>
                <w:sz w:val="16"/>
                <w:szCs w:val="16"/>
                <w:lang w:eastAsia="lv-LV"/>
              </w:rPr>
              <w:t>" vidējās paaudzes deju kolektīva "</w:t>
            </w:r>
            <w:proofErr w:type="spellStart"/>
            <w:r w:rsidRPr="006E2C64">
              <w:rPr>
                <w:rFonts w:ascii="Times New Roman" w:eastAsia="Times New Roman" w:hAnsi="Times New Roman" w:cs="Times New Roman"/>
                <w:color w:val="000000"/>
                <w:sz w:val="16"/>
                <w:szCs w:val="16"/>
                <w:lang w:eastAsia="lv-LV"/>
              </w:rPr>
              <w:t>Ramoste</w:t>
            </w:r>
            <w:proofErr w:type="spellEnd"/>
            <w:r w:rsidRPr="006E2C64">
              <w:rPr>
                <w:rFonts w:ascii="Times New Roman" w:eastAsia="Times New Roman" w:hAnsi="Times New Roman" w:cs="Times New Roman"/>
                <w:color w:val="000000"/>
                <w:sz w:val="16"/>
                <w:szCs w:val="16"/>
                <w:lang w:eastAsia="lv-LV"/>
              </w:rPr>
              <w:t>"  vadītājs , Sarkaņu tautas nama vidējās paaudzes deju kolektīva "</w:t>
            </w:r>
            <w:proofErr w:type="spellStart"/>
            <w:r w:rsidRPr="006E2C64">
              <w:rPr>
                <w:rFonts w:ascii="Times New Roman" w:eastAsia="Times New Roman" w:hAnsi="Times New Roman" w:cs="Times New Roman"/>
                <w:color w:val="000000"/>
                <w:sz w:val="16"/>
                <w:szCs w:val="16"/>
                <w:lang w:eastAsia="lv-LV"/>
              </w:rPr>
              <w:t>Kalnagravas</w:t>
            </w:r>
            <w:proofErr w:type="spellEnd"/>
            <w:r w:rsidRPr="006E2C64">
              <w:rPr>
                <w:rFonts w:ascii="Times New Roman" w:eastAsia="Times New Roman" w:hAnsi="Times New Roman" w:cs="Times New Roman"/>
                <w:color w:val="000000"/>
                <w:sz w:val="16"/>
                <w:szCs w:val="16"/>
                <w:lang w:eastAsia="lv-LV"/>
              </w:rPr>
              <w:t>" vadītājs , Sarkaņu tautas nama senioru deju kolektīva "Labākie gadi" vadītājs, Sarkaņu tautas nama senioru deju kolektīva "Senči" vadītājs, Sarkaņu tautas nama vokālā ansambļa "</w:t>
            </w:r>
            <w:proofErr w:type="spellStart"/>
            <w:r w:rsidRPr="006E2C64">
              <w:rPr>
                <w:rFonts w:ascii="Times New Roman" w:eastAsia="Times New Roman" w:hAnsi="Times New Roman" w:cs="Times New Roman"/>
                <w:color w:val="000000"/>
                <w:sz w:val="16"/>
                <w:szCs w:val="16"/>
                <w:lang w:eastAsia="lv-LV"/>
              </w:rPr>
              <w:t>Rondo</w:t>
            </w:r>
            <w:proofErr w:type="spellEnd"/>
            <w:r w:rsidRPr="006E2C64">
              <w:rPr>
                <w:rFonts w:ascii="Times New Roman" w:eastAsia="Times New Roman" w:hAnsi="Times New Roman" w:cs="Times New Roman"/>
                <w:color w:val="000000"/>
                <w:sz w:val="16"/>
                <w:szCs w:val="16"/>
                <w:lang w:eastAsia="lv-LV"/>
              </w:rPr>
              <w:t>" vadītājs , Sarkaņu tautas nama folkloras kopas "</w:t>
            </w:r>
            <w:proofErr w:type="spellStart"/>
            <w:r w:rsidRPr="006E2C64">
              <w:rPr>
                <w:rFonts w:ascii="Times New Roman" w:eastAsia="Times New Roman" w:hAnsi="Times New Roman" w:cs="Times New Roman"/>
                <w:color w:val="000000"/>
                <w:sz w:val="16"/>
                <w:szCs w:val="16"/>
                <w:lang w:eastAsia="lv-LV"/>
              </w:rPr>
              <w:t>Libe</w:t>
            </w:r>
            <w:proofErr w:type="spellEnd"/>
            <w:r w:rsidRPr="006E2C64">
              <w:rPr>
                <w:rFonts w:ascii="Times New Roman" w:eastAsia="Times New Roman" w:hAnsi="Times New Roman" w:cs="Times New Roman"/>
                <w:color w:val="000000"/>
                <w:sz w:val="16"/>
                <w:szCs w:val="16"/>
                <w:lang w:eastAsia="lv-LV"/>
              </w:rPr>
              <w:t xml:space="preserve">" vadītājs, Sarkaņu tautas nama amatniecības un rokdarbu pulciņa vadītājs, Sarkaņu tautas nama aušanas pulciņa vadītājs, Sarkaņu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"Piņģerots" režisors , Sarkaņu tautas nama bērnu deju kolektīva "Avotiņš" vadītājs, Varakļānu kultūras centra sieviešu kora "</w:t>
            </w:r>
            <w:proofErr w:type="spellStart"/>
            <w:r w:rsidRPr="006E2C64">
              <w:rPr>
                <w:rFonts w:ascii="Times New Roman" w:eastAsia="Times New Roman" w:hAnsi="Times New Roman" w:cs="Times New Roman"/>
                <w:color w:val="000000"/>
                <w:sz w:val="16"/>
                <w:szCs w:val="16"/>
                <w:lang w:eastAsia="lv-LV"/>
              </w:rPr>
              <w:t>Dzelvērte</w:t>
            </w:r>
            <w:proofErr w:type="spellEnd"/>
            <w:r w:rsidRPr="006E2C64">
              <w:rPr>
                <w:rFonts w:ascii="Times New Roman" w:eastAsia="Times New Roman" w:hAnsi="Times New Roman" w:cs="Times New Roman"/>
                <w:color w:val="000000"/>
                <w:sz w:val="16"/>
                <w:szCs w:val="16"/>
                <w:lang w:eastAsia="lv-LV"/>
              </w:rPr>
              <w:t>" diriģents, Varakļānu kultūras centra jauniešu deju kolektīva "Neprāts" vadītājs, Varakļānu kultūras centra vidējās paaudzes deju kolektīva "Varakļāni" vadītājs, Varakļānu kultūras centra senioru deju kolektīva "Kūmiņš" vadītājs, Murmastienes kultūras nama folkloras kopas "Rota" vadītājs, Varakļānu kultūras centra folkloras kopas "</w:t>
            </w:r>
            <w:proofErr w:type="spellStart"/>
            <w:r w:rsidRPr="006E2C64">
              <w:rPr>
                <w:rFonts w:ascii="Times New Roman" w:eastAsia="Times New Roman" w:hAnsi="Times New Roman" w:cs="Times New Roman"/>
                <w:color w:val="000000"/>
                <w:sz w:val="16"/>
                <w:szCs w:val="16"/>
                <w:lang w:eastAsia="lv-LV"/>
              </w:rPr>
              <w:t>Klāni</w:t>
            </w:r>
            <w:proofErr w:type="spellEnd"/>
            <w:r w:rsidRPr="006E2C64">
              <w:rPr>
                <w:rFonts w:ascii="Times New Roman" w:eastAsia="Times New Roman" w:hAnsi="Times New Roman" w:cs="Times New Roman"/>
                <w:color w:val="000000"/>
                <w:sz w:val="16"/>
                <w:szCs w:val="16"/>
                <w:lang w:eastAsia="lv-LV"/>
              </w:rPr>
              <w:t xml:space="preserve">" vadītājs, Varakļānu kultūras centra jauktā vokālā ansambļa "NONA" vadītājs, Murmastienes kultūras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"Teicis" režisors, Varakļānu kultūras centra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"Kolāža" režisors, Varakļānu kultūras centra bērnu vokālā ansambļa vadītājs, Varakļānu kultūras centra pirmsskolas vecuma bērnu deju kolektīva "Solītis" vadītājs, </w:t>
            </w:r>
            <w:proofErr w:type="spellStart"/>
            <w:r w:rsidRPr="006E2C64">
              <w:rPr>
                <w:rFonts w:ascii="Times New Roman" w:eastAsia="Times New Roman" w:hAnsi="Times New Roman" w:cs="Times New Roman"/>
                <w:color w:val="000000"/>
                <w:sz w:val="16"/>
                <w:szCs w:val="16"/>
                <w:lang w:eastAsia="lv-LV"/>
              </w:rPr>
              <w:t>Murmastiens</w:t>
            </w:r>
            <w:proofErr w:type="spellEnd"/>
            <w:r w:rsidRPr="006E2C64">
              <w:rPr>
                <w:rFonts w:ascii="Times New Roman" w:eastAsia="Times New Roman" w:hAnsi="Times New Roman" w:cs="Times New Roman"/>
                <w:color w:val="000000"/>
                <w:sz w:val="16"/>
                <w:szCs w:val="16"/>
                <w:lang w:eastAsia="lv-LV"/>
              </w:rPr>
              <w:t xml:space="preserve"> kultūras nama bērnu deju kolektīva "Saulstariņš" vadītājs, Varakļānu kultūras centra </w:t>
            </w:r>
            <w:proofErr w:type="spellStart"/>
            <w:r w:rsidRPr="006E2C64">
              <w:rPr>
                <w:rFonts w:ascii="Times New Roman" w:eastAsia="Times New Roman" w:hAnsi="Times New Roman" w:cs="Times New Roman"/>
                <w:color w:val="000000"/>
                <w:sz w:val="16"/>
                <w:szCs w:val="16"/>
                <w:lang w:eastAsia="lv-LV"/>
              </w:rPr>
              <w:t>līnijdeju</w:t>
            </w:r>
            <w:proofErr w:type="spellEnd"/>
            <w:r w:rsidRPr="006E2C64">
              <w:rPr>
                <w:rFonts w:ascii="Times New Roman" w:eastAsia="Times New Roman" w:hAnsi="Times New Roman" w:cs="Times New Roman"/>
                <w:color w:val="000000"/>
                <w:sz w:val="16"/>
                <w:szCs w:val="16"/>
                <w:lang w:eastAsia="lv-LV"/>
              </w:rPr>
              <w:t xml:space="preserve"> kolektīva "Foršie dejotāji" vadītājs, Varakļānu kultūras centra jauniešu vokāli instrumentālā ansambļa "Ziedonis" vadītājs, Varakļānu kultūras centra senioru deju kopas "</w:t>
            </w:r>
            <w:proofErr w:type="spellStart"/>
            <w:r w:rsidRPr="006E2C64">
              <w:rPr>
                <w:rFonts w:ascii="Times New Roman" w:eastAsia="Times New Roman" w:hAnsi="Times New Roman" w:cs="Times New Roman"/>
                <w:color w:val="000000"/>
                <w:sz w:val="16"/>
                <w:szCs w:val="16"/>
                <w:lang w:eastAsia="lv-LV"/>
              </w:rPr>
              <w:t>Dardedze</w:t>
            </w:r>
            <w:proofErr w:type="spellEnd"/>
            <w:r w:rsidRPr="006E2C64">
              <w:rPr>
                <w:rFonts w:ascii="Times New Roman" w:eastAsia="Times New Roman" w:hAnsi="Times New Roman" w:cs="Times New Roman"/>
                <w:color w:val="000000"/>
                <w:sz w:val="16"/>
                <w:szCs w:val="16"/>
                <w:lang w:eastAsia="lv-LV"/>
              </w:rPr>
              <w:t xml:space="preserve">" vadītājs, Vestienas tautas nama sieviešu vokālā ansambļa “Liepa” vadītājs, Vestienas tautas nama </w:t>
            </w:r>
            <w:proofErr w:type="spellStart"/>
            <w:r w:rsidRPr="006E2C64">
              <w:rPr>
                <w:rFonts w:ascii="Times New Roman" w:eastAsia="Times New Roman" w:hAnsi="Times New Roman" w:cs="Times New Roman"/>
                <w:color w:val="000000"/>
                <w:sz w:val="16"/>
                <w:szCs w:val="16"/>
                <w:lang w:eastAsia="lv-LV"/>
              </w:rPr>
              <w:t>amatierteātra</w:t>
            </w:r>
            <w:proofErr w:type="spellEnd"/>
            <w:r w:rsidRPr="006E2C64">
              <w:rPr>
                <w:rFonts w:ascii="Times New Roman" w:eastAsia="Times New Roman" w:hAnsi="Times New Roman" w:cs="Times New Roman"/>
                <w:color w:val="000000"/>
                <w:sz w:val="16"/>
                <w:szCs w:val="16"/>
                <w:lang w:eastAsia="lv-LV"/>
              </w:rPr>
              <w:t xml:space="preserve"> "Aušas" režisors, Madonas pilsētas kultūras nama jauktā kora "Madona" diriģents, Madonas pilsētas kultūras nama senioru jauktā kora "Mantojums" diriģents, Pūtēju orķestra diriģents, Madonas kultūras nama koklētāju ansambļa "Rasa" vadītājs, TDA "Vidzeme" vadītājs (2 grupas - jaunieši un vidējie), TDA "Vidzeme" studijas vadītājs, Madonas pilsētas kultūras nama senioru deju kolektīva "Atvasara" vadītājs, Madonas pilsētas kultūras nama folkloras kopas "</w:t>
            </w:r>
            <w:proofErr w:type="spellStart"/>
            <w:r w:rsidRPr="006E2C64">
              <w:rPr>
                <w:rFonts w:ascii="Times New Roman" w:eastAsia="Times New Roman" w:hAnsi="Times New Roman" w:cs="Times New Roman"/>
                <w:color w:val="000000"/>
                <w:sz w:val="16"/>
                <w:szCs w:val="16"/>
                <w:lang w:eastAsia="lv-LV"/>
              </w:rPr>
              <w:t>Vērtumnieki</w:t>
            </w:r>
            <w:proofErr w:type="spellEnd"/>
            <w:r w:rsidRPr="006E2C64">
              <w:rPr>
                <w:rFonts w:ascii="Times New Roman" w:eastAsia="Times New Roman" w:hAnsi="Times New Roman" w:cs="Times New Roman"/>
                <w:color w:val="000000"/>
                <w:sz w:val="16"/>
                <w:szCs w:val="16"/>
                <w:lang w:eastAsia="lv-LV"/>
              </w:rPr>
              <w:t xml:space="preserve">" vadītājs, Madonas pilsētas kultūras nama </w:t>
            </w:r>
            <w:proofErr w:type="spellStart"/>
            <w:r w:rsidRPr="006E2C64">
              <w:rPr>
                <w:rFonts w:ascii="Times New Roman" w:eastAsia="Times New Roman" w:hAnsi="Times New Roman" w:cs="Times New Roman"/>
                <w:color w:val="000000"/>
                <w:sz w:val="16"/>
                <w:szCs w:val="16"/>
                <w:lang w:eastAsia="lv-LV"/>
              </w:rPr>
              <w:t>R.Blaumaņa</w:t>
            </w:r>
            <w:proofErr w:type="spellEnd"/>
            <w:r w:rsidRPr="006E2C64">
              <w:rPr>
                <w:rFonts w:ascii="Times New Roman" w:eastAsia="Times New Roman" w:hAnsi="Times New Roman" w:cs="Times New Roman"/>
                <w:color w:val="000000"/>
                <w:sz w:val="16"/>
                <w:szCs w:val="16"/>
                <w:lang w:eastAsia="lv-LV"/>
              </w:rPr>
              <w:t xml:space="preserve"> Madonas tautas teātra režisors, Madonas pilsētas kultūras nama tēlotājmākslas studijas "Madona" vadītājs, Madonas pilsētas kultūras nama vokāli instrumentālā ansambļa "</w:t>
            </w:r>
            <w:proofErr w:type="spellStart"/>
            <w:r w:rsidRPr="006E2C64">
              <w:rPr>
                <w:rFonts w:ascii="Times New Roman" w:eastAsia="Times New Roman" w:hAnsi="Times New Roman" w:cs="Times New Roman"/>
                <w:color w:val="000000"/>
                <w:sz w:val="16"/>
                <w:szCs w:val="16"/>
                <w:lang w:eastAsia="lv-LV"/>
              </w:rPr>
              <w:t>Cantate</w:t>
            </w:r>
            <w:proofErr w:type="spellEnd"/>
            <w:r w:rsidRPr="006E2C64">
              <w:rPr>
                <w:rFonts w:ascii="Times New Roman" w:eastAsia="Times New Roman" w:hAnsi="Times New Roman" w:cs="Times New Roman"/>
                <w:color w:val="000000"/>
                <w:sz w:val="16"/>
                <w:szCs w:val="16"/>
                <w:lang w:eastAsia="lv-LV"/>
              </w:rPr>
              <w:t>" vadītājs, Madonas pilsētas kultūras nama saksofonu kvarteta vadītājs, Madonas kultūras nama bērnu deju kolektīva "Pipariņi" vadītājs, Madonas kultūras nama jauniešu deju kolektīva "Pipari" vadītājs, Madonas kultūras nama mūsdienu deju grupa "</w:t>
            </w:r>
            <w:proofErr w:type="spellStart"/>
            <w:r w:rsidRPr="006E2C64">
              <w:rPr>
                <w:rFonts w:ascii="Times New Roman" w:eastAsia="Times New Roman" w:hAnsi="Times New Roman" w:cs="Times New Roman"/>
                <w:color w:val="000000"/>
                <w:sz w:val="16"/>
                <w:szCs w:val="16"/>
                <w:lang w:eastAsia="lv-LV"/>
              </w:rPr>
              <w:t>Aliens</w:t>
            </w:r>
            <w:proofErr w:type="spellEnd"/>
            <w:r w:rsidRPr="006E2C64">
              <w:rPr>
                <w:rFonts w:ascii="Times New Roman" w:eastAsia="Times New Roman" w:hAnsi="Times New Roman" w:cs="Times New Roman"/>
                <w:color w:val="000000"/>
                <w:sz w:val="16"/>
                <w:szCs w:val="16"/>
                <w:lang w:eastAsia="lv-LV"/>
              </w:rPr>
              <w:t>" vadītājs, Madonas kultūras nama bērnu deju kolektīvs "Atspole" ( 3 grupas 1.-2.; 3.-4.; 5-7.klašu grupa) vadītājs , Madonas pilsētas kultūras nama senioru dāmu deju grupas "Madonas dāmas" vadītājs</w:t>
            </w: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14:paraId="693067C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c>
          <w:tcPr>
            <w:tcW w:w="1702" w:type="dxa"/>
            <w:gridSpan w:val="2"/>
            <w:vMerge/>
            <w:tcBorders>
              <w:top w:val="single" w:sz="4" w:space="0" w:color="auto"/>
              <w:left w:val="single" w:sz="4" w:space="0" w:color="auto"/>
              <w:bottom w:val="single" w:sz="4" w:space="0" w:color="000000"/>
              <w:right w:val="single" w:sz="4" w:space="0" w:color="auto"/>
            </w:tcBorders>
            <w:vAlign w:val="center"/>
            <w:hideMark/>
          </w:tcPr>
          <w:p w14:paraId="0109A432"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9ECCB68"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r>
      <w:tr w:rsidR="006E2C64" w:rsidRPr="006E2C64" w14:paraId="78756983"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32FB3B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Radošie darbi – 40. saime, II B</w:t>
            </w:r>
          </w:p>
        </w:tc>
        <w:tc>
          <w:tcPr>
            <w:tcW w:w="8788" w:type="dxa"/>
            <w:tcBorders>
              <w:top w:val="nil"/>
              <w:left w:val="nil"/>
              <w:bottom w:val="single" w:sz="4" w:space="0" w:color="auto"/>
              <w:right w:val="single" w:sz="4" w:space="0" w:color="auto"/>
            </w:tcBorders>
            <w:vAlign w:val="center"/>
            <w:hideMark/>
          </w:tcPr>
          <w:p w14:paraId="780D23A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proofErr w:type="spellStart"/>
            <w:r w:rsidRPr="006E2C64">
              <w:rPr>
                <w:rFonts w:ascii="Times New Roman" w:eastAsia="Times New Roman" w:hAnsi="Times New Roman" w:cs="Times New Roman"/>
                <w:color w:val="000000"/>
                <w:sz w:val="16"/>
                <w:szCs w:val="16"/>
                <w:lang w:eastAsia="lv-LV"/>
              </w:rPr>
              <w:t>Multifunkcionālā</w:t>
            </w:r>
            <w:proofErr w:type="spellEnd"/>
            <w:r w:rsidRPr="006E2C64">
              <w:rPr>
                <w:rFonts w:ascii="Times New Roman" w:eastAsia="Times New Roman" w:hAnsi="Times New Roman" w:cs="Times New Roman"/>
                <w:color w:val="000000"/>
                <w:sz w:val="16"/>
                <w:szCs w:val="16"/>
                <w:lang w:eastAsia="lv-LV"/>
              </w:rPr>
              <w:t xml:space="preserve"> centra vadītājs, Jaunatnes darbinieks, Kultūras pasākumu organizators</w:t>
            </w:r>
          </w:p>
        </w:tc>
        <w:tc>
          <w:tcPr>
            <w:tcW w:w="709" w:type="dxa"/>
            <w:gridSpan w:val="2"/>
            <w:tcBorders>
              <w:top w:val="nil"/>
              <w:left w:val="nil"/>
              <w:bottom w:val="single" w:sz="4" w:space="0" w:color="auto"/>
              <w:right w:val="single" w:sz="4" w:space="0" w:color="auto"/>
            </w:tcBorders>
            <w:noWrap/>
            <w:vAlign w:val="center"/>
            <w:hideMark/>
          </w:tcPr>
          <w:p w14:paraId="2B1CB64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18,2</w:t>
            </w:r>
          </w:p>
        </w:tc>
        <w:tc>
          <w:tcPr>
            <w:tcW w:w="1702" w:type="dxa"/>
            <w:gridSpan w:val="2"/>
            <w:tcBorders>
              <w:top w:val="nil"/>
              <w:left w:val="nil"/>
              <w:bottom w:val="single" w:sz="4" w:space="0" w:color="auto"/>
              <w:right w:val="single" w:sz="4" w:space="0" w:color="auto"/>
            </w:tcBorders>
            <w:noWrap/>
            <w:vAlign w:val="center"/>
            <w:hideMark/>
          </w:tcPr>
          <w:p w14:paraId="07896CB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926-1318</w:t>
            </w:r>
          </w:p>
        </w:tc>
        <w:tc>
          <w:tcPr>
            <w:tcW w:w="992" w:type="dxa"/>
            <w:tcBorders>
              <w:top w:val="nil"/>
              <w:left w:val="nil"/>
              <w:bottom w:val="single" w:sz="4" w:space="0" w:color="auto"/>
              <w:right w:val="single" w:sz="4" w:space="0" w:color="auto"/>
            </w:tcBorders>
            <w:noWrap/>
            <w:vAlign w:val="center"/>
            <w:hideMark/>
          </w:tcPr>
          <w:p w14:paraId="3E1CF87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996</w:t>
            </w:r>
          </w:p>
        </w:tc>
      </w:tr>
      <w:tr w:rsidR="006E2C64" w:rsidRPr="006E2C64" w14:paraId="7A50169A"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B5DB6D5"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Radošie darbi – 40. saime, IV</w:t>
            </w:r>
          </w:p>
        </w:tc>
        <w:tc>
          <w:tcPr>
            <w:tcW w:w="8788" w:type="dxa"/>
            <w:tcBorders>
              <w:top w:val="nil"/>
              <w:left w:val="nil"/>
              <w:bottom w:val="single" w:sz="4" w:space="0" w:color="auto"/>
              <w:right w:val="single" w:sz="4" w:space="0" w:color="auto"/>
            </w:tcBorders>
            <w:vAlign w:val="center"/>
            <w:hideMark/>
          </w:tcPr>
          <w:p w14:paraId="653BE71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Kultūras projektu vadītājs, Vadītājs, Saieta nama vadītājs, Tautas nama vadītājs, Kultūras nama vadītājs</w:t>
            </w:r>
          </w:p>
        </w:tc>
        <w:tc>
          <w:tcPr>
            <w:tcW w:w="709" w:type="dxa"/>
            <w:gridSpan w:val="2"/>
            <w:tcBorders>
              <w:top w:val="nil"/>
              <w:left w:val="nil"/>
              <w:bottom w:val="single" w:sz="4" w:space="0" w:color="auto"/>
              <w:right w:val="single" w:sz="4" w:space="0" w:color="auto"/>
            </w:tcBorders>
            <w:noWrap/>
            <w:vAlign w:val="center"/>
            <w:hideMark/>
          </w:tcPr>
          <w:p w14:paraId="461E264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w:t>
            </w:r>
          </w:p>
        </w:tc>
        <w:tc>
          <w:tcPr>
            <w:tcW w:w="1702" w:type="dxa"/>
            <w:gridSpan w:val="2"/>
            <w:tcBorders>
              <w:top w:val="nil"/>
              <w:left w:val="nil"/>
              <w:bottom w:val="single" w:sz="4" w:space="0" w:color="auto"/>
              <w:right w:val="single" w:sz="4" w:space="0" w:color="auto"/>
            </w:tcBorders>
            <w:noWrap/>
            <w:vAlign w:val="center"/>
            <w:hideMark/>
          </w:tcPr>
          <w:p w14:paraId="0DAFCE2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985-1692</w:t>
            </w:r>
          </w:p>
        </w:tc>
        <w:tc>
          <w:tcPr>
            <w:tcW w:w="992" w:type="dxa"/>
            <w:tcBorders>
              <w:top w:val="nil"/>
              <w:left w:val="nil"/>
              <w:bottom w:val="single" w:sz="4" w:space="0" w:color="auto"/>
              <w:right w:val="single" w:sz="4" w:space="0" w:color="auto"/>
            </w:tcBorders>
            <w:noWrap/>
            <w:vAlign w:val="center"/>
            <w:hideMark/>
          </w:tcPr>
          <w:p w14:paraId="2C84B63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1142</w:t>
            </w:r>
          </w:p>
        </w:tc>
      </w:tr>
      <w:tr w:rsidR="006E2C64" w:rsidRPr="006E2C64" w14:paraId="332377C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D8006FB"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Radošie darbi – 40. saime, V</w:t>
            </w:r>
          </w:p>
        </w:tc>
        <w:tc>
          <w:tcPr>
            <w:tcW w:w="8788" w:type="dxa"/>
            <w:tcBorders>
              <w:top w:val="nil"/>
              <w:left w:val="nil"/>
              <w:bottom w:val="single" w:sz="4" w:space="0" w:color="auto"/>
              <w:right w:val="single" w:sz="4" w:space="0" w:color="auto"/>
            </w:tcBorders>
            <w:vAlign w:val="center"/>
            <w:hideMark/>
          </w:tcPr>
          <w:p w14:paraId="6398C0E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Kultūras projektu vadītājs metodiskā darbā, Speciālists kultūras jomā, Tautas nama un Amatu skolas vadītājs</w:t>
            </w:r>
          </w:p>
        </w:tc>
        <w:tc>
          <w:tcPr>
            <w:tcW w:w="709" w:type="dxa"/>
            <w:gridSpan w:val="2"/>
            <w:tcBorders>
              <w:top w:val="nil"/>
              <w:left w:val="nil"/>
              <w:bottom w:val="single" w:sz="4" w:space="0" w:color="auto"/>
              <w:right w:val="single" w:sz="4" w:space="0" w:color="auto"/>
            </w:tcBorders>
            <w:noWrap/>
            <w:vAlign w:val="center"/>
            <w:hideMark/>
          </w:tcPr>
          <w:p w14:paraId="762CF8D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36524BC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1355-1679</w:t>
            </w:r>
          </w:p>
        </w:tc>
        <w:tc>
          <w:tcPr>
            <w:tcW w:w="992" w:type="dxa"/>
            <w:tcBorders>
              <w:top w:val="nil"/>
              <w:left w:val="nil"/>
              <w:bottom w:val="single" w:sz="4" w:space="0" w:color="auto"/>
              <w:right w:val="single" w:sz="4" w:space="0" w:color="auto"/>
            </w:tcBorders>
            <w:noWrap/>
            <w:vAlign w:val="center"/>
            <w:hideMark/>
          </w:tcPr>
          <w:p w14:paraId="0E321A3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1519</w:t>
            </w:r>
          </w:p>
        </w:tc>
      </w:tr>
      <w:tr w:rsidR="006E2C64" w:rsidRPr="006E2C64" w14:paraId="110C28E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2B807E7" w14:textId="77777777" w:rsidR="006E2C64" w:rsidRPr="006E2C64" w:rsidRDefault="006E2C64" w:rsidP="006E2C64">
            <w:pPr>
              <w:spacing w:after="0" w:line="240" w:lineRule="auto"/>
              <w:rPr>
                <w:rFonts w:ascii="Times New Roman" w:eastAsia="Times New Roman" w:hAnsi="Times New Roman" w:cs="Times New Roman"/>
                <w:b/>
                <w:bCs/>
                <w:sz w:val="16"/>
                <w:szCs w:val="16"/>
                <w:lang w:eastAsia="lv-LV"/>
              </w:rPr>
            </w:pPr>
            <w:r w:rsidRPr="006E2C64">
              <w:rPr>
                <w:rFonts w:ascii="Times New Roman" w:eastAsia="Times New Roman" w:hAnsi="Times New Roman" w:cs="Times New Roman"/>
                <w:b/>
                <w:bCs/>
                <w:sz w:val="16"/>
                <w:szCs w:val="16"/>
                <w:lang w:eastAsia="lv-LV"/>
              </w:rPr>
              <w:t>Sociālais un psiholoģiskais atbalsts – 43. saime</w:t>
            </w:r>
          </w:p>
        </w:tc>
        <w:tc>
          <w:tcPr>
            <w:tcW w:w="8788" w:type="dxa"/>
            <w:tcBorders>
              <w:top w:val="nil"/>
              <w:left w:val="nil"/>
              <w:bottom w:val="single" w:sz="4" w:space="0" w:color="auto"/>
              <w:right w:val="single" w:sz="4" w:space="0" w:color="auto"/>
            </w:tcBorders>
            <w:noWrap/>
            <w:vAlign w:val="bottom"/>
            <w:hideMark/>
          </w:tcPr>
          <w:p w14:paraId="1914229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3480473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3837BCB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4D4FFF9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09E5561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A8A0DD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Sociālais darbs – 43.1. apakšsaime, I A</w:t>
            </w:r>
          </w:p>
        </w:tc>
        <w:tc>
          <w:tcPr>
            <w:tcW w:w="8788" w:type="dxa"/>
            <w:tcBorders>
              <w:top w:val="nil"/>
              <w:left w:val="nil"/>
              <w:bottom w:val="single" w:sz="4" w:space="0" w:color="auto"/>
              <w:right w:val="single" w:sz="4" w:space="0" w:color="auto"/>
            </w:tcBorders>
            <w:vAlign w:val="center"/>
            <w:hideMark/>
          </w:tcPr>
          <w:p w14:paraId="3D41EED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Aprūpētājs, Sociālais aprūpētājs Dzelzavas Pakalnu pamatskolā</w:t>
            </w:r>
          </w:p>
        </w:tc>
        <w:tc>
          <w:tcPr>
            <w:tcW w:w="709" w:type="dxa"/>
            <w:gridSpan w:val="2"/>
            <w:tcBorders>
              <w:top w:val="nil"/>
              <w:left w:val="nil"/>
              <w:bottom w:val="single" w:sz="4" w:space="0" w:color="auto"/>
              <w:right w:val="single" w:sz="4" w:space="0" w:color="auto"/>
            </w:tcBorders>
            <w:noWrap/>
            <w:vAlign w:val="center"/>
            <w:hideMark/>
          </w:tcPr>
          <w:p w14:paraId="257459A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95,2</w:t>
            </w:r>
          </w:p>
        </w:tc>
        <w:tc>
          <w:tcPr>
            <w:tcW w:w="1702" w:type="dxa"/>
            <w:gridSpan w:val="2"/>
            <w:tcBorders>
              <w:top w:val="nil"/>
              <w:left w:val="nil"/>
              <w:bottom w:val="single" w:sz="4" w:space="0" w:color="auto"/>
              <w:right w:val="single" w:sz="4" w:space="0" w:color="auto"/>
            </w:tcBorders>
            <w:noWrap/>
            <w:vAlign w:val="center"/>
            <w:hideMark/>
          </w:tcPr>
          <w:p w14:paraId="7B9FB08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891-891</w:t>
            </w:r>
          </w:p>
        </w:tc>
        <w:tc>
          <w:tcPr>
            <w:tcW w:w="992" w:type="dxa"/>
            <w:tcBorders>
              <w:top w:val="nil"/>
              <w:left w:val="nil"/>
              <w:bottom w:val="single" w:sz="4" w:space="0" w:color="auto"/>
              <w:right w:val="single" w:sz="4" w:space="0" w:color="auto"/>
            </w:tcBorders>
            <w:noWrap/>
            <w:vAlign w:val="center"/>
            <w:hideMark/>
          </w:tcPr>
          <w:p w14:paraId="3843537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891</w:t>
            </w:r>
          </w:p>
        </w:tc>
      </w:tr>
      <w:tr w:rsidR="006E2C64" w:rsidRPr="006E2C64" w14:paraId="421B885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E249F1A"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Sociālais darbs – 43.1. apakšsaime, III A</w:t>
            </w:r>
          </w:p>
        </w:tc>
        <w:tc>
          <w:tcPr>
            <w:tcW w:w="8788" w:type="dxa"/>
            <w:tcBorders>
              <w:top w:val="nil"/>
              <w:left w:val="nil"/>
              <w:bottom w:val="single" w:sz="4" w:space="0" w:color="auto"/>
              <w:right w:val="single" w:sz="4" w:space="0" w:color="auto"/>
            </w:tcBorders>
            <w:vAlign w:val="center"/>
            <w:hideMark/>
          </w:tcPr>
          <w:p w14:paraId="1DF86DC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Sociālais rehabilitētājs, Sociālais aprūpētājs</w:t>
            </w:r>
          </w:p>
        </w:tc>
        <w:tc>
          <w:tcPr>
            <w:tcW w:w="709" w:type="dxa"/>
            <w:gridSpan w:val="2"/>
            <w:tcBorders>
              <w:top w:val="nil"/>
              <w:left w:val="nil"/>
              <w:bottom w:val="single" w:sz="4" w:space="0" w:color="auto"/>
              <w:right w:val="single" w:sz="4" w:space="0" w:color="auto"/>
            </w:tcBorders>
            <w:noWrap/>
            <w:vAlign w:val="center"/>
            <w:hideMark/>
          </w:tcPr>
          <w:p w14:paraId="5E975FA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w:t>
            </w:r>
          </w:p>
        </w:tc>
        <w:tc>
          <w:tcPr>
            <w:tcW w:w="1702" w:type="dxa"/>
            <w:gridSpan w:val="2"/>
            <w:tcBorders>
              <w:top w:val="nil"/>
              <w:left w:val="nil"/>
              <w:bottom w:val="single" w:sz="4" w:space="0" w:color="auto"/>
              <w:right w:val="single" w:sz="4" w:space="0" w:color="auto"/>
            </w:tcBorders>
            <w:noWrap/>
            <w:vAlign w:val="center"/>
            <w:hideMark/>
          </w:tcPr>
          <w:p w14:paraId="703C672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994-1022</w:t>
            </w:r>
          </w:p>
        </w:tc>
        <w:tc>
          <w:tcPr>
            <w:tcW w:w="992" w:type="dxa"/>
            <w:tcBorders>
              <w:top w:val="nil"/>
              <w:left w:val="nil"/>
              <w:bottom w:val="single" w:sz="4" w:space="0" w:color="auto"/>
              <w:right w:val="single" w:sz="4" w:space="0" w:color="auto"/>
            </w:tcBorders>
            <w:noWrap/>
            <w:vAlign w:val="center"/>
            <w:hideMark/>
          </w:tcPr>
          <w:p w14:paraId="584DF77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1114</w:t>
            </w:r>
          </w:p>
        </w:tc>
      </w:tr>
      <w:tr w:rsidR="006E2C64" w:rsidRPr="006E2C64" w14:paraId="16C8426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54A51F7"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Sociālais darbs – 43.1. apakšsaime, III B</w:t>
            </w:r>
          </w:p>
        </w:tc>
        <w:tc>
          <w:tcPr>
            <w:tcW w:w="8788" w:type="dxa"/>
            <w:tcBorders>
              <w:top w:val="nil"/>
              <w:left w:val="nil"/>
              <w:bottom w:val="single" w:sz="4" w:space="0" w:color="auto"/>
              <w:right w:val="single" w:sz="4" w:space="0" w:color="auto"/>
            </w:tcBorders>
            <w:vAlign w:val="center"/>
            <w:hideMark/>
          </w:tcPr>
          <w:p w14:paraId="7F373AD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Sociālais aprūpētājs, Sociālais audzinātājs</w:t>
            </w:r>
          </w:p>
        </w:tc>
        <w:tc>
          <w:tcPr>
            <w:tcW w:w="709" w:type="dxa"/>
            <w:gridSpan w:val="2"/>
            <w:tcBorders>
              <w:top w:val="nil"/>
              <w:left w:val="nil"/>
              <w:bottom w:val="single" w:sz="4" w:space="0" w:color="auto"/>
              <w:right w:val="single" w:sz="4" w:space="0" w:color="auto"/>
            </w:tcBorders>
            <w:noWrap/>
            <w:vAlign w:val="center"/>
            <w:hideMark/>
          </w:tcPr>
          <w:p w14:paraId="04D8EFE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17,5</w:t>
            </w:r>
          </w:p>
        </w:tc>
        <w:tc>
          <w:tcPr>
            <w:tcW w:w="1702" w:type="dxa"/>
            <w:gridSpan w:val="2"/>
            <w:tcBorders>
              <w:top w:val="nil"/>
              <w:left w:val="nil"/>
              <w:bottom w:val="single" w:sz="4" w:space="0" w:color="auto"/>
              <w:right w:val="single" w:sz="4" w:space="0" w:color="auto"/>
            </w:tcBorders>
            <w:noWrap/>
            <w:vAlign w:val="center"/>
            <w:hideMark/>
          </w:tcPr>
          <w:p w14:paraId="1177067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994-1015</w:t>
            </w:r>
          </w:p>
        </w:tc>
        <w:tc>
          <w:tcPr>
            <w:tcW w:w="992" w:type="dxa"/>
            <w:tcBorders>
              <w:top w:val="nil"/>
              <w:left w:val="nil"/>
              <w:bottom w:val="single" w:sz="4" w:space="0" w:color="auto"/>
              <w:right w:val="single" w:sz="4" w:space="0" w:color="auto"/>
            </w:tcBorders>
            <w:noWrap/>
            <w:vAlign w:val="center"/>
            <w:hideMark/>
          </w:tcPr>
          <w:p w14:paraId="1E3FF5E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996</w:t>
            </w:r>
          </w:p>
        </w:tc>
      </w:tr>
      <w:tr w:rsidR="006E2C64" w:rsidRPr="006E2C64" w14:paraId="02AD534E"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BA853D2"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Sociālais darbs – 43.1. apakšsaime, III C</w:t>
            </w:r>
          </w:p>
        </w:tc>
        <w:tc>
          <w:tcPr>
            <w:tcW w:w="8788" w:type="dxa"/>
            <w:tcBorders>
              <w:top w:val="nil"/>
              <w:left w:val="nil"/>
              <w:bottom w:val="single" w:sz="4" w:space="0" w:color="auto"/>
              <w:right w:val="single" w:sz="4" w:space="0" w:color="auto"/>
            </w:tcBorders>
            <w:vAlign w:val="center"/>
            <w:hideMark/>
          </w:tcPr>
          <w:p w14:paraId="23A450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Sociālās palīdzības organizators </w:t>
            </w:r>
          </w:p>
        </w:tc>
        <w:tc>
          <w:tcPr>
            <w:tcW w:w="709" w:type="dxa"/>
            <w:gridSpan w:val="2"/>
            <w:tcBorders>
              <w:top w:val="nil"/>
              <w:left w:val="nil"/>
              <w:bottom w:val="single" w:sz="4" w:space="0" w:color="auto"/>
              <w:right w:val="single" w:sz="4" w:space="0" w:color="auto"/>
            </w:tcBorders>
            <w:noWrap/>
            <w:vAlign w:val="center"/>
            <w:hideMark/>
          </w:tcPr>
          <w:p w14:paraId="71A07F8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354958B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1045-1045</w:t>
            </w:r>
          </w:p>
        </w:tc>
        <w:tc>
          <w:tcPr>
            <w:tcW w:w="992" w:type="dxa"/>
            <w:tcBorders>
              <w:top w:val="nil"/>
              <w:left w:val="nil"/>
              <w:bottom w:val="single" w:sz="4" w:space="0" w:color="auto"/>
              <w:right w:val="single" w:sz="4" w:space="0" w:color="auto"/>
            </w:tcBorders>
            <w:noWrap/>
            <w:vAlign w:val="center"/>
            <w:hideMark/>
          </w:tcPr>
          <w:p w14:paraId="59DCB23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1045</w:t>
            </w:r>
          </w:p>
        </w:tc>
      </w:tr>
      <w:tr w:rsidR="006E2C64" w:rsidRPr="006E2C64" w14:paraId="7254A02D"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4E6185B7"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Sociālais darbs – 43.1. apakšsaime, V A</w:t>
            </w:r>
          </w:p>
        </w:tc>
        <w:tc>
          <w:tcPr>
            <w:tcW w:w="8788" w:type="dxa"/>
            <w:tcBorders>
              <w:top w:val="nil"/>
              <w:left w:val="nil"/>
              <w:bottom w:val="single" w:sz="4" w:space="0" w:color="auto"/>
              <w:right w:val="single" w:sz="4" w:space="0" w:color="auto"/>
            </w:tcBorders>
            <w:vAlign w:val="center"/>
            <w:hideMark/>
          </w:tcPr>
          <w:p w14:paraId="0E53A809" w14:textId="77777777" w:rsidR="006E2C64" w:rsidRPr="006E2C64" w:rsidRDefault="006E2C64" w:rsidP="006E2C64">
            <w:pPr>
              <w:spacing w:after="0" w:line="240" w:lineRule="auto"/>
              <w:jc w:val="center"/>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 xml:space="preserve">Sociālais darbinieks sociālās aprūpes centrā, Sociālais darbinieks, Sociālais pedagogs </w:t>
            </w:r>
          </w:p>
        </w:tc>
        <w:tc>
          <w:tcPr>
            <w:tcW w:w="709" w:type="dxa"/>
            <w:gridSpan w:val="2"/>
            <w:tcBorders>
              <w:top w:val="nil"/>
              <w:left w:val="nil"/>
              <w:bottom w:val="single" w:sz="4" w:space="0" w:color="auto"/>
              <w:right w:val="single" w:sz="4" w:space="0" w:color="auto"/>
            </w:tcBorders>
            <w:noWrap/>
            <w:vAlign w:val="center"/>
            <w:hideMark/>
          </w:tcPr>
          <w:p w14:paraId="3A6210A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37</w:t>
            </w:r>
          </w:p>
        </w:tc>
        <w:tc>
          <w:tcPr>
            <w:tcW w:w="1702" w:type="dxa"/>
            <w:gridSpan w:val="2"/>
            <w:tcBorders>
              <w:top w:val="nil"/>
              <w:left w:val="nil"/>
              <w:bottom w:val="single" w:sz="4" w:space="0" w:color="auto"/>
              <w:right w:val="single" w:sz="4" w:space="0" w:color="auto"/>
            </w:tcBorders>
            <w:noWrap/>
            <w:vAlign w:val="center"/>
            <w:hideMark/>
          </w:tcPr>
          <w:p w14:paraId="5F249C2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1278-1368</w:t>
            </w:r>
          </w:p>
        </w:tc>
        <w:tc>
          <w:tcPr>
            <w:tcW w:w="992" w:type="dxa"/>
            <w:tcBorders>
              <w:top w:val="nil"/>
              <w:left w:val="nil"/>
              <w:bottom w:val="single" w:sz="4" w:space="0" w:color="auto"/>
              <w:right w:val="single" w:sz="4" w:space="0" w:color="auto"/>
            </w:tcBorders>
            <w:noWrap/>
            <w:vAlign w:val="center"/>
            <w:hideMark/>
          </w:tcPr>
          <w:p w14:paraId="1A8819D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1346</w:t>
            </w:r>
          </w:p>
        </w:tc>
      </w:tr>
      <w:tr w:rsidR="006E2C64" w:rsidRPr="006E2C64" w14:paraId="0F1CC393"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3391D256"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Sociālais darbs – 43.1. apakšsaime, VI B</w:t>
            </w:r>
          </w:p>
        </w:tc>
        <w:tc>
          <w:tcPr>
            <w:tcW w:w="8788" w:type="dxa"/>
            <w:tcBorders>
              <w:top w:val="nil"/>
              <w:left w:val="nil"/>
              <w:bottom w:val="single" w:sz="4" w:space="0" w:color="auto"/>
              <w:right w:val="single" w:sz="4" w:space="0" w:color="auto"/>
            </w:tcBorders>
            <w:vAlign w:val="center"/>
            <w:hideMark/>
          </w:tcPr>
          <w:p w14:paraId="7C3F0DF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Sociālā dienesta vadītāja vietnieks, Sociālās palīdzības nodaļas vadītājs, Sociālās darba nodaļas vadītājs, Sociālo pakalpojumu nodaļas vadītājs</w:t>
            </w:r>
          </w:p>
        </w:tc>
        <w:tc>
          <w:tcPr>
            <w:tcW w:w="709" w:type="dxa"/>
            <w:gridSpan w:val="2"/>
            <w:tcBorders>
              <w:top w:val="nil"/>
              <w:left w:val="nil"/>
              <w:bottom w:val="single" w:sz="4" w:space="0" w:color="auto"/>
              <w:right w:val="single" w:sz="4" w:space="0" w:color="auto"/>
            </w:tcBorders>
            <w:noWrap/>
            <w:vAlign w:val="center"/>
            <w:hideMark/>
          </w:tcPr>
          <w:p w14:paraId="1A07F66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w:t>
            </w:r>
          </w:p>
        </w:tc>
        <w:tc>
          <w:tcPr>
            <w:tcW w:w="1702" w:type="dxa"/>
            <w:gridSpan w:val="2"/>
            <w:tcBorders>
              <w:top w:val="nil"/>
              <w:left w:val="nil"/>
              <w:bottom w:val="single" w:sz="4" w:space="0" w:color="auto"/>
              <w:right w:val="single" w:sz="4" w:space="0" w:color="auto"/>
            </w:tcBorders>
            <w:noWrap/>
            <w:vAlign w:val="center"/>
            <w:hideMark/>
          </w:tcPr>
          <w:p w14:paraId="3E84AB7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1568-1640</w:t>
            </w:r>
          </w:p>
        </w:tc>
        <w:tc>
          <w:tcPr>
            <w:tcW w:w="992" w:type="dxa"/>
            <w:tcBorders>
              <w:top w:val="nil"/>
              <w:left w:val="nil"/>
              <w:bottom w:val="single" w:sz="4" w:space="0" w:color="auto"/>
              <w:right w:val="single" w:sz="4" w:space="0" w:color="auto"/>
            </w:tcBorders>
            <w:noWrap/>
            <w:vAlign w:val="center"/>
            <w:hideMark/>
          </w:tcPr>
          <w:p w14:paraId="02B2596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1586</w:t>
            </w:r>
          </w:p>
        </w:tc>
      </w:tr>
      <w:tr w:rsidR="006E2C64" w:rsidRPr="006E2C64" w14:paraId="17BE2FE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D879B3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Psihologu pakalpojumi – 43.2. apakšsaime, I A</w:t>
            </w:r>
          </w:p>
        </w:tc>
        <w:tc>
          <w:tcPr>
            <w:tcW w:w="8788" w:type="dxa"/>
            <w:tcBorders>
              <w:top w:val="nil"/>
              <w:left w:val="nil"/>
              <w:bottom w:val="single" w:sz="4" w:space="0" w:color="auto"/>
              <w:right w:val="single" w:sz="4" w:space="0" w:color="auto"/>
            </w:tcBorders>
            <w:vAlign w:val="center"/>
            <w:hideMark/>
          </w:tcPr>
          <w:p w14:paraId="365B9D4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Izglītības un skolu psihologs, Psihologs</w:t>
            </w:r>
          </w:p>
        </w:tc>
        <w:tc>
          <w:tcPr>
            <w:tcW w:w="709" w:type="dxa"/>
            <w:gridSpan w:val="2"/>
            <w:tcBorders>
              <w:top w:val="nil"/>
              <w:left w:val="nil"/>
              <w:bottom w:val="single" w:sz="4" w:space="0" w:color="auto"/>
              <w:right w:val="single" w:sz="4" w:space="0" w:color="auto"/>
            </w:tcBorders>
            <w:noWrap/>
            <w:vAlign w:val="center"/>
            <w:hideMark/>
          </w:tcPr>
          <w:p w14:paraId="73AC602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3</w:t>
            </w:r>
          </w:p>
        </w:tc>
        <w:tc>
          <w:tcPr>
            <w:tcW w:w="1702" w:type="dxa"/>
            <w:gridSpan w:val="2"/>
            <w:tcBorders>
              <w:top w:val="nil"/>
              <w:left w:val="nil"/>
              <w:bottom w:val="single" w:sz="4" w:space="0" w:color="auto"/>
              <w:right w:val="single" w:sz="4" w:space="0" w:color="auto"/>
            </w:tcBorders>
            <w:noWrap/>
            <w:vAlign w:val="center"/>
            <w:hideMark/>
          </w:tcPr>
          <w:p w14:paraId="36F202C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1312-1566</w:t>
            </w:r>
          </w:p>
        </w:tc>
        <w:tc>
          <w:tcPr>
            <w:tcW w:w="992" w:type="dxa"/>
            <w:tcBorders>
              <w:top w:val="nil"/>
              <w:left w:val="nil"/>
              <w:bottom w:val="single" w:sz="4" w:space="0" w:color="auto"/>
              <w:right w:val="single" w:sz="4" w:space="0" w:color="auto"/>
            </w:tcBorders>
            <w:noWrap/>
            <w:vAlign w:val="center"/>
            <w:hideMark/>
          </w:tcPr>
          <w:p w14:paraId="7D6145C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1418</w:t>
            </w:r>
          </w:p>
        </w:tc>
      </w:tr>
      <w:tr w:rsidR="006E2C64" w:rsidRPr="006E2C64" w14:paraId="216363A3"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764026F3"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Sporta organizēšana un profesionālais sports – 44. saime</w:t>
            </w:r>
          </w:p>
        </w:tc>
        <w:tc>
          <w:tcPr>
            <w:tcW w:w="8788" w:type="dxa"/>
            <w:tcBorders>
              <w:top w:val="nil"/>
              <w:left w:val="nil"/>
              <w:bottom w:val="single" w:sz="4" w:space="0" w:color="auto"/>
              <w:right w:val="single" w:sz="4" w:space="0" w:color="auto"/>
            </w:tcBorders>
            <w:noWrap/>
            <w:vAlign w:val="bottom"/>
            <w:hideMark/>
          </w:tcPr>
          <w:p w14:paraId="1623326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5F51C2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5EB1F30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6BC5E15B"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2B11B030"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CF2163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Sporta organizēšana un profesionālais sports – 44. saime, I</w:t>
            </w:r>
          </w:p>
        </w:tc>
        <w:tc>
          <w:tcPr>
            <w:tcW w:w="8788" w:type="dxa"/>
            <w:tcBorders>
              <w:top w:val="nil"/>
              <w:left w:val="nil"/>
              <w:bottom w:val="single" w:sz="4" w:space="0" w:color="auto"/>
              <w:right w:val="single" w:sz="4" w:space="0" w:color="auto"/>
            </w:tcBorders>
            <w:vAlign w:val="center"/>
            <w:hideMark/>
          </w:tcPr>
          <w:p w14:paraId="6E4A358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Sporta pasākumu organizators</w:t>
            </w:r>
          </w:p>
        </w:tc>
        <w:tc>
          <w:tcPr>
            <w:tcW w:w="709" w:type="dxa"/>
            <w:gridSpan w:val="2"/>
            <w:tcBorders>
              <w:top w:val="nil"/>
              <w:left w:val="nil"/>
              <w:bottom w:val="single" w:sz="4" w:space="0" w:color="auto"/>
              <w:right w:val="single" w:sz="4" w:space="0" w:color="auto"/>
            </w:tcBorders>
            <w:noWrap/>
            <w:vAlign w:val="center"/>
            <w:hideMark/>
          </w:tcPr>
          <w:p w14:paraId="2FF58E2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5,32</w:t>
            </w:r>
          </w:p>
        </w:tc>
        <w:tc>
          <w:tcPr>
            <w:tcW w:w="1702" w:type="dxa"/>
            <w:gridSpan w:val="2"/>
            <w:tcBorders>
              <w:top w:val="nil"/>
              <w:left w:val="nil"/>
              <w:bottom w:val="single" w:sz="4" w:space="0" w:color="auto"/>
              <w:right w:val="single" w:sz="4" w:space="0" w:color="auto"/>
            </w:tcBorders>
            <w:noWrap/>
            <w:vAlign w:val="center"/>
            <w:hideMark/>
          </w:tcPr>
          <w:p w14:paraId="7A5C75D1"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926-1175</w:t>
            </w:r>
          </w:p>
        </w:tc>
        <w:tc>
          <w:tcPr>
            <w:tcW w:w="992" w:type="dxa"/>
            <w:tcBorders>
              <w:top w:val="nil"/>
              <w:left w:val="nil"/>
              <w:bottom w:val="single" w:sz="4" w:space="0" w:color="auto"/>
              <w:right w:val="single" w:sz="4" w:space="0" w:color="auto"/>
            </w:tcBorders>
            <w:noWrap/>
            <w:vAlign w:val="center"/>
            <w:hideMark/>
          </w:tcPr>
          <w:p w14:paraId="4820BD7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1000</w:t>
            </w:r>
          </w:p>
        </w:tc>
      </w:tr>
      <w:tr w:rsidR="006E2C64" w:rsidRPr="006E2C64" w14:paraId="78BFF7CB"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0A0E41F"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Sporta organizēšana un profesionālais sports – 44. saime, II</w:t>
            </w:r>
          </w:p>
        </w:tc>
        <w:tc>
          <w:tcPr>
            <w:tcW w:w="8788" w:type="dxa"/>
            <w:tcBorders>
              <w:top w:val="nil"/>
              <w:left w:val="nil"/>
              <w:bottom w:val="single" w:sz="4" w:space="0" w:color="auto"/>
              <w:right w:val="single" w:sz="4" w:space="0" w:color="auto"/>
            </w:tcBorders>
            <w:vAlign w:val="center"/>
            <w:hideMark/>
          </w:tcPr>
          <w:p w14:paraId="175C6C6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Sporta treneris, Sporta treneris (no 01.09.2026. līdz 31.03.2027.)</w:t>
            </w:r>
          </w:p>
        </w:tc>
        <w:tc>
          <w:tcPr>
            <w:tcW w:w="709" w:type="dxa"/>
            <w:gridSpan w:val="2"/>
            <w:tcBorders>
              <w:top w:val="nil"/>
              <w:left w:val="nil"/>
              <w:bottom w:val="single" w:sz="4" w:space="0" w:color="auto"/>
              <w:right w:val="single" w:sz="4" w:space="0" w:color="auto"/>
            </w:tcBorders>
            <w:noWrap/>
            <w:vAlign w:val="center"/>
            <w:hideMark/>
          </w:tcPr>
          <w:p w14:paraId="4FB8726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4,1</w:t>
            </w:r>
          </w:p>
        </w:tc>
        <w:tc>
          <w:tcPr>
            <w:tcW w:w="1702" w:type="dxa"/>
            <w:gridSpan w:val="2"/>
            <w:tcBorders>
              <w:top w:val="nil"/>
              <w:left w:val="nil"/>
              <w:bottom w:val="single" w:sz="4" w:space="0" w:color="auto"/>
              <w:right w:val="single" w:sz="4" w:space="0" w:color="auto"/>
            </w:tcBorders>
            <w:noWrap/>
            <w:vAlign w:val="center"/>
            <w:hideMark/>
          </w:tcPr>
          <w:p w14:paraId="7209CD5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1015-1038</w:t>
            </w:r>
          </w:p>
        </w:tc>
        <w:tc>
          <w:tcPr>
            <w:tcW w:w="992" w:type="dxa"/>
            <w:tcBorders>
              <w:top w:val="nil"/>
              <w:left w:val="nil"/>
              <w:bottom w:val="single" w:sz="4" w:space="0" w:color="auto"/>
              <w:right w:val="single" w:sz="4" w:space="0" w:color="auto"/>
            </w:tcBorders>
            <w:noWrap/>
            <w:vAlign w:val="center"/>
            <w:hideMark/>
          </w:tcPr>
          <w:p w14:paraId="7D170FA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1018</w:t>
            </w:r>
          </w:p>
        </w:tc>
      </w:tr>
      <w:tr w:rsidR="006E2C64" w:rsidRPr="006E2C64" w14:paraId="0C1B7D5E"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7921244"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Sporta organizēšana un profesionālais sports – 44. saime, III</w:t>
            </w:r>
          </w:p>
        </w:tc>
        <w:tc>
          <w:tcPr>
            <w:tcW w:w="8788" w:type="dxa"/>
            <w:tcBorders>
              <w:top w:val="nil"/>
              <w:left w:val="nil"/>
              <w:bottom w:val="single" w:sz="4" w:space="0" w:color="auto"/>
              <w:right w:val="single" w:sz="4" w:space="0" w:color="auto"/>
            </w:tcBorders>
            <w:vAlign w:val="center"/>
            <w:hideMark/>
          </w:tcPr>
          <w:p w14:paraId="39D3ADB8"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Speciālists sporta jomā</w:t>
            </w:r>
          </w:p>
        </w:tc>
        <w:tc>
          <w:tcPr>
            <w:tcW w:w="709" w:type="dxa"/>
            <w:gridSpan w:val="2"/>
            <w:tcBorders>
              <w:top w:val="nil"/>
              <w:left w:val="nil"/>
              <w:bottom w:val="single" w:sz="4" w:space="0" w:color="auto"/>
              <w:right w:val="single" w:sz="4" w:space="0" w:color="auto"/>
            </w:tcBorders>
            <w:noWrap/>
            <w:vAlign w:val="center"/>
            <w:hideMark/>
          </w:tcPr>
          <w:p w14:paraId="08BC3EC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38C1A82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1503-1503</w:t>
            </w:r>
          </w:p>
        </w:tc>
        <w:tc>
          <w:tcPr>
            <w:tcW w:w="992" w:type="dxa"/>
            <w:tcBorders>
              <w:top w:val="nil"/>
              <w:left w:val="nil"/>
              <w:bottom w:val="single" w:sz="4" w:space="0" w:color="auto"/>
              <w:right w:val="single" w:sz="4" w:space="0" w:color="auto"/>
            </w:tcBorders>
            <w:noWrap/>
            <w:vAlign w:val="center"/>
            <w:hideMark/>
          </w:tcPr>
          <w:p w14:paraId="785C685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w:t>
            </w:r>
          </w:p>
        </w:tc>
      </w:tr>
      <w:tr w:rsidR="006E2C64" w:rsidRPr="006E2C64" w14:paraId="7F7D112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5A535A0"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lastRenderedPageBreak/>
              <w:t>Sporta organizēšana un profesionālais sports – 44. saime, IV</w:t>
            </w:r>
          </w:p>
        </w:tc>
        <w:tc>
          <w:tcPr>
            <w:tcW w:w="8788" w:type="dxa"/>
            <w:tcBorders>
              <w:top w:val="nil"/>
              <w:left w:val="nil"/>
              <w:bottom w:val="single" w:sz="4" w:space="0" w:color="auto"/>
              <w:right w:val="single" w:sz="4" w:space="0" w:color="auto"/>
            </w:tcBorders>
            <w:vAlign w:val="center"/>
            <w:hideMark/>
          </w:tcPr>
          <w:p w14:paraId="7E06F09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Sporta un atpūtas bāzes "</w:t>
            </w:r>
            <w:proofErr w:type="spellStart"/>
            <w:r w:rsidRPr="006E2C64">
              <w:rPr>
                <w:rFonts w:ascii="Times New Roman" w:eastAsia="Times New Roman" w:hAnsi="Times New Roman" w:cs="Times New Roman"/>
                <w:color w:val="000000"/>
                <w:sz w:val="16"/>
                <w:szCs w:val="16"/>
                <w:lang w:eastAsia="lv-LV"/>
              </w:rPr>
              <w:t>Smeceres</w:t>
            </w:r>
            <w:proofErr w:type="spellEnd"/>
            <w:r w:rsidRPr="006E2C64">
              <w:rPr>
                <w:rFonts w:ascii="Times New Roman" w:eastAsia="Times New Roman" w:hAnsi="Times New Roman" w:cs="Times New Roman"/>
                <w:color w:val="000000"/>
                <w:sz w:val="16"/>
                <w:szCs w:val="16"/>
                <w:lang w:eastAsia="lv-LV"/>
              </w:rPr>
              <w:t xml:space="preserve"> sils" vadītājs</w:t>
            </w:r>
          </w:p>
        </w:tc>
        <w:tc>
          <w:tcPr>
            <w:tcW w:w="709" w:type="dxa"/>
            <w:gridSpan w:val="2"/>
            <w:tcBorders>
              <w:top w:val="nil"/>
              <w:left w:val="nil"/>
              <w:bottom w:val="single" w:sz="4" w:space="0" w:color="auto"/>
              <w:right w:val="single" w:sz="4" w:space="0" w:color="auto"/>
            </w:tcBorders>
            <w:noWrap/>
            <w:vAlign w:val="center"/>
            <w:hideMark/>
          </w:tcPr>
          <w:p w14:paraId="6B49F81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0FC0C0E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1900-1900</w:t>
            </w:r>
          </w:p>
        </w:tc>
        <w:tc>
          <w:tcPr>
            <w:tcW w:w="992" w:type="dxa"/>
            <w:tcBorders>
              <w:top w:val="nil"/>
              <w:left w:val="nil"/>
              <w:bottom w:val="single" w:sz="4" w:space="0" w:color="auto"/>
              <w:right w:val="single" w:sz="4" w:space="0" w:color="auto"/>
            </w:tcBorders>
            <w:noWrap/>
            <w:vAlign w:val="center"/>
            <w:hideMark/>
          </w:tcPr>
          <w:p w14:paraId="70B58A0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1900</w:t>
            </w:r>
          </w:p>
        </w:tc>
      </w:tr>
      <w:tr w:rsidR="006E2C64" w:rsidRPr="006E2C64" w14:paraId="732B737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7C07BA24"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Transportlīdzekļa vadīšana un apkope – 46. saime</w:t>
            </w:r>
          </w:p>
        </w:tc>
        <w:tc>
          <w:tcPr>
            <w:tcW w:w="8788" w:type="dxa"/>
            <w:tcBorders>
              <w:top w:val="nil"/>
              <w:left w:val="nil"/>
              <w:bottom w:val="single" w:sz="4" w:space="0" w:color="auto"/>
              <w:right w:val="single" w:sz="4" w:space="0" w:color="auto"/>
            </w:tcBorders>
            <w:noWrap/>
            <w:vAlign w:val="bottom"/>
            <w:hideMark/>
          </w:tcPr>
          <w:p w14:paraId="4F7CE11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04D47D3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66D34CA3"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532FFDE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377BC96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64F93DB9"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Autotransporta vadīšana –  46.1. apakšsaime, I</w:t>
            </w:r>
          </w:p>
        </w:tc>
        <w:tc>
          <w:tcPr>
            <w:tcW w:w="8788" w:type="dxa"/>
            <w:tcBorders>
              <w:top w:val="nil"/>
              <w:left w:val="nil"/>
              <w:bottom w:val="single" w:sz="4" w:space="0" w:color="auto"/>
              <w:right w:val="single" w:sz="4" w:space="0" w:color="auto"/>
            </w:tcBorders>
            <w:vAlign w:val="center"/>
            <w:hideMark/>
          </w:tcPr>
          <w:p w14:paraId="48C1C38A"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xml:space="preserve">Traktortehnikas vadītājs, Kravas automobiļa vadītājs, </w:t>
            </w:r>
            <w:proofErr w:type="spellStart"/>
            <w:r w:rsidRPr="006E2C64">
              <w:rPr>
                <w:rFonts w:ascii="Times New Roman" w:eastAsia="Times New Roman" w:hAnsi="Times New Roman" w:cs="Times New Roman"/>
                <w:color w:val="000000"/>
                <w:sz w:val="16"/>
                <w:szCs w:val="16"/>
                <w:lang w:eastAsia="lv-LV"/>
              </w:rPr>
              <w:t>Pašiekrāvēja</w:t>
            </w:r>
            <w:proofErr w:type="spellEnd"/>
            <w:r w:rsidRPr="006E2C64">
              <w:rPr>
                <w:rFonts w:ascii="Times New Roman" w:eastAsia="Times New Roman" w:hAnsi="Times New Roman" w:cs="Times New Roman"/>
                <w:color w:val="000000"/>
                <w:sz w:val="16"/>
                <w:szCs w:val="16"/>
                <w:lang w:eastAsia="lv-LV"/>
              </w:rPr>
              <w:t xml:space="preserve"> automobiļa vadītājs, Ceļu uzturēšanas strādnieks (darbs ar traktortehniku)</w:t>
            </w:r>
          </w:p>
        </w:tc>
        <w:tc>
          <w:tcPr>
            <w:tcW w:w="709" w:type="dxa"/>
            <w:gridSpan w:val="2"/>
            <w:tcBorders>
              <w:top w:val="nil"/>
              <w:left w:val="nil"/>
              <w:bottom w:val="single" w:sz="4" w:space="0" w:color="auto"/>
              <w:right w:val="single" w:sz="4" w:space="0" w:color="auto"/>
            </w:tcBorders>
            <w:noWrap/>
            <w:vAlign w:val="center"/>
            <w:hideMark/>
          </w:tcPr>
          <w:p w14:paraId="4C775D1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27,8</w:t>
            </w:r>
          </w:p>
        </w:tc>
        <w:tc>
          <w:tcPr>
            <w:tcW w:w="1702" w:type="dxa"/>
            <w:gridSpan w:val="2"/>
            <w:tcBorders>
              <w:top w:val="nil"/>
              <w:left w:val="nil"/>
              <w:bottom w:val="single" w:sz="4" w:space="0" w:color="auto"/>
              <w:right w:val="single" w:sz="4" w:space="0" w:color="auto"/>
            </w:tcBorders>
            <w:noWrap/>
            <w:vAlign w:val="center"/>
            <w:hideMark/>
          </w:tcPr>
          <w:p w14:paraId="1A3B6B5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956-1186</w:t>
            </w:r>
          </w:p>
        </w:tc>
        <w:tc>
          <w:tcPr>
            <w:tcW w:w="992" w:type="dxa"/>
            <w:tcBorders>
              <w:top w:val="nil"/>
              <w:left w:val="nil"/>
              <w:bottom w:val="single" w:sz="4" w:space="0" w:color="auto"/>
              <w:right w:val="single" w:sz="4" w:space="0" w:color="auto"/>
            </w:tcBorders>
            <w:noWrap/>
            <w:vAlign w:val="center"/>
            <w:hideMark/>
          </w:tcPr>
          <w:p w14:paraId="74929C1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992</w:t>
            </w:r>
          </w:p>
        </w:tc>
      </w:tr>
      <w:tr w:rsidR="006E2C64" w:rsidRPr="006E2C64" w14:paraId="6D2DD747"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2E9FED6"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Autotransporta vadīšana –  46.1. apakšsaime, II</w:t>
            </w:r>
          </w:p>
        </w:tc>
        <w:tc>
          <w:tcPr>
            <w:tcW w:w="8788" w:type="dxa"/>
            <w:tcBorders>
              <w:top w:val="nil"/>
              <w:left w:val="nil"/>
              <w:bottom w:val="single" w:sz="4" w:space="0" w:color="auto"/>
              <w:right w:val="single" w:sz="4" w:space="0" w:color="auto"/>
            </w:tcBorders>
            <w:vAlign w:val="center"/>
            <w:hideMark/>
          </w:tcPr>
          <w:p w14:paraId="05E214B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Automobiļa vadītājs, Mikroautobusa vadītājs</w:t>
            </w:r>
          </w:p>
        </w:tc>
        <w:tc>
          <w:tcPr>
            <w:tcW w:w="709" w:type="dxa"/>
            <w:gridSpan w:val="2"/>
            <w:tcBorders>
              <w:top w:val="nil"/>
              <w:left w:val="nil"/>
              <w:bottom w:val="single" w:sz="4" w:space="0" w:color="auto"/>
              <w:right w:val="single" w:sz="4" w:space="0" w:color="auto"/>
            </w:tcBorders>
            <w:noWrap/>
            <w:vAlign w:val="center"/>
            <w:hideMark/>
          </w:tcPr>
          <w:p w14:paraId="4D42449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6,4</w:t>
            </w:r>
          </w:p>
        </w:tc>
        <w:tc>
          <w:tcPr>
            <w:tcW w:w="1702" w:type="dxa"/>
            <w:gridSpan w:val="2"/>
            <w:tcBorders>
              <w:top w:val="nil"/>
              <w:left w:val="nil"/>
              <w:bottom w:val="single" w:sz="4" w:space="0" w:color="auto"/>
              <w:right w:val="single" w:sz="4" w:space="0" w:color="auto"/>
            </w:tcBorders>
            <w:noWrap/>
            <w:vAlign w:val="center"/>
            <w:hideMark/>
          </w:tcPr>
          <w:p w14:paraId="024E3BF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888-1067</w:t>
            </w:r>
          </w:p>
        </w:tc>
        <w:tc>
          <w:tcPr>
            <w:tcW w:w="992" w:type="dxa"/>
            <w:tcBorders>
              <w:top w:val="nil"/>
              <w:left w:val="nil"/>
              <w:bottom w:val="single" w:sz="4" w:space="0" w:color="auto"/>
              <w:right w:val="single" w:sz="4" w:space="0" w:color="auto"/>
            </w:tcBorders>
            <w:noWrap/>
            <w:vAlign w:val="center"/>
            <w:hideMark/>
          </w:tcPr>
          <w:p w14:paraId="0E5EFD7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948</w:t>
            </w:r>
          </w:p>
        </w:tc>
      </w:tr>
      <w:tr w:rsidR="006E2C64" w:rsidRPr="006E2C64" w14:paraId="29E844A5"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12A8BFF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Autotransporta vadīšana –  46.1. apakšsaime, III</w:t>
            </w:r>
          </w:p>
        </w:tc>
        <w:tc>
          <w:tcPr>
            <w:tcW w:w="8788" w:type="dxa"/>
            <w:tcBorders>
              <w:top w:val="nil"/>
              <w:left w:val="nil"/>
              <w:bottom w:val="single" w:sz="4" w:space="0" w:color="auto"/>
              <w:right w:val="single" w:sz="4" w:space="0" w:color="auto"/>
            </w:tcBorders>
            <w:vAlign w:val="center"/>
            <w:hideMark/>
          </w:tcPr>
          <w:p w14:paraId="6ED96CA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Autobusa vadītājs</w:t>
            </w:r>
          </w:p>
        </w:tc>
        <w:tc>
          <w:tcPr>
            <w:tcW w:w="709" w:type="dxa"/>
            <w:gridSpan w:val="2"/>
            <w:tcBorders>
              <w:top w:val="nil"/>
              <w:left w:val="nil"/>
              <w:bottom w:val="single" w:sz="4" w:space="0" w:color="auto"/>
              <w:right w:val="single" w:sz="4" w:space="0" w:color="auto"/>
            </w:tcBorders>
            <w:noWrap/>
            <w:vAlign w:val="center"/>
            <w:hideMark/>
          </w:tcPr>
          <w:p w14:paraId="262926A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24,8</w:t>
            </w:r>
          </w:p>
        </w:tc>
        <w:tc>
          <w:tcPr>
            <w:tcW w:w="1702" w:type="dxa"/>
            <w:gridSpan w:val="2"/>
            <w:tcBorders>
              <w:top w:val="nil"/>
              <w:left w:val="nil"/>
              <w:bottom w:val="single" w:sz="4" w:space="0" w:color="auto"/>
              <w:right w:val="single" w:sz="4" w:space="0" w:color="auto"/>
            </w:tcBorders>
            <w:noWrap/>
            <w:vAlign w:val="center"/>
            <w:hideMark/>
          </w:tcPr>
          <w:p w14:paraId="13BD415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1068-1288</w:t>
            </w:r>
          </w:p>
        </w:tc>
        <w:tc>
          <w:tcPr>
            <w:tcW w:w="992" w:type="dxa"/>
            <w:tcBorders>
              <w:top w:val="nil"/>
              <w:left w:val="nil"/>
              <w:bottom w:val="single" w:sz="4" w:space="0" w:color="auto"/>
              <w:right w:val="single" w:sz="4" w:space="0" w:color="auto"/>
            </w:tcBorders>
            <w:noWrap/>
            <w:vAlign w:val="center"/>
            <w:hideMark/>
          </w:tcPr>
          <w:p w14:paraId="5E81856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1103</w:t>
            </w:r>
          </w:p>
        </w:tc>
      </w:tr>
      <w:tr w:rsidR="006E2C64" w:rsidRPr="006E2C64" w14:paraId="7B6397E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4E9E4190"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Teritorijas plānošana – 48. saime</w:t>
            </w:r>
          </w:p>
        </w:tc>
        <w:tc>
          <w:tcPr>
            <w:tcW w:w="8788" w:type="dxa"/>
            <w:tcBorders>
              <w:top w:val="nil"/>
              <w:left w:val="nil"/>
              <w:bottom w:val="single" w:sz="4" w:space="0" w:color="auto"/>
              <w:right w:val="single" w:sz="4" w:space="0" w:color="auto"/>
            </w:tcBorders>
            <w:noWrap/>
            <w:vAlign w:val="bottom"/>
            <w:hideMark/>
          </w:tcPr>
          <w:p w14:paraId="28460010"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207D3BF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7F72E1AC"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75488D59"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03738834"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6C83E0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Teritorijas plānošana – 48. saime, I</w:t>
            </w:r>
          </w:p>
        </w:tc>
        <w:tc>
          <w:tcPr>
            <w:tcW w:w="8788" w:type="dxa"/>
            <w:tcBorders>
              <w:top w:val="nil"/>
              <w:left w:val="nil"/>
              <w:bottom w:val="single" w:sz="4" w:space="0" w:color="auto"/>
              <w:right w:val="single" w:sz="4" w:space="0" w:color="auto"/>
            </w:tcBorders>
            <w:vAlign w:val="center"/>
            <w:hideMark/>
          </w:tcPr>
          <w:p w14:paraId="3B00982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Būvinspektora palīgs</w:t>
            </w:r>
          </w:p>
        </w:tc>
        <w:tc>
          <w:tcPr>
            <w:tcW w:w="709" w:type="dxa"/>
            <w:gridSpan w:val="2"/>
            <w:tcBorders>
              <w:top w:val="nil"/>
              <w:left w:val="nil"/>
              <w:bottom w:val="single" w:sz="4" w:space="0" w:color="auto"/>
              <w:right w:val="single" w:sz="4" w:space="0" w:color="auto"/>
            </w:tcBorders>
            <w:noWrap/>
            <w:vAlign w:val="center"/>
            <w:hideMark/>
          </w:tcPr>
          <w:p w14:paraId="20D971C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50ED8FF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1154-1154</w:t>
            </w:r>
          </w:p>
        </w:tc>
        <w:tc>
          <w:tcPr>
            <w:tcW w:w="992" w:type="dxa"/>
            <w:tcBorders>
              <w:top w:val="nil"/>
              <w:left w:val="nil"/>
              <w:bottom w:val="single" w:sz="4" w:space="0" w:color="auto"/>
              <w:right w:val="single" w:sz="4" w:space="0" w:color="auto"/>
            </w:tcBorders>
            <w:noWrap/>
            <w:vAlign w:val="center"/>
            <w:hideMark/>
          </w:tcPr>
          <w:p w14:paraId="44B8DFEE"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1154</w:t>
            </w:r>
          </w:p>
        </w:tc>
      </w:tr>
      <w:tr w:rsidR="006E2C64" w:rsidRPr="006E2C64" w14:paraId="78BE16CF"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023CE51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Teritorijas plānošana – 48. saime, II</w:t>
            </w:r>
          </w:p>
        </w:tc>
        <w:tc>
          <w:tcPr>
            <w:tcW w:w="8788" w:type="dxa"/>
            <w:tcBorders>
              <w:top w:val="nil"/>
              <w:left w:val="nil"/>
              <w:bottom w:val="single" w:sz="4" w:space="0" w:color="auto"/>
              <w:right w:val="single" w:sz="4" w:space="0" w:color="auto"/>
            </w:tcBorders>
            <w:vAlign w:val="center"/>
            <w:hideMark/>
          </w:tcPr>
          <w:p w14:paraId="752D980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Ģeogrāfiskās informācijas sistēmas speciālists, Zemes ierīcības speciālists</w:t>
            </w:r>
          </w:p>
        </w:tc>
        <w:tc>
          <w:tcPr>
            <w:tcW w:w="709" w:type="dxa"/>
            <w:gridSpan w:val="2"/>
            <w:tcBorders>
              <w:top w:val="nil"/>
              <w:left w:val="nil"/>
              <w:bottom w:val="single" w:sz="4" w:space="0" w:color="auto"/>
              <w:right w:val="single" w:sz="4" w:space="0" w:color="auto"/>
            </w:tcBorders>
            <w:noWrap/>
            <w:vAlign w:val="center"/>
            <w:hideMark/>
          </w:tcPr>
          <w:p w14:paraId="712DCA8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04BFEF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1282-1300</w:t>
            </w:r>
          </w:p>
        </w:tc>
        <w:tc>
          <w:tcPr>
            <w:tcW w:w="992" w:type="dxa"/>
            <w:tcBorders>
              <w:top w:val="nil"/>
              <w:left w:val="nil"/>
              <w:bottom w:val="single" w:sz="4" w:space="0" w:color="auto"/>
              <w:right w:val="single" w:sz="4" w:space="0" w:color="auto"/>
            </w:tcBorders>
            <w:noWrap/>
            <w:vAlign w:val="center"/>
            <w:hideMark/>
          </w:tcPr>
          <w:p w14:paraId="52433E69"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1291</w:t>
            </w:r>
          </w:p>
        </w:tc>
      </w:tr>
      <w:tr w:rsidR="006E2C64" w:rsidRPr="006E2C64" w14:paraId="211590B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F7E0D25"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Teritorijas plānošana – 48. saime, III</w:t>
            </w:r>
          </w:p>
        </w:tc>
        <w:tc>
          <w:tcPr>
            <w:tcW w:w="8788" w:type="dxa"/>
            <w:tcBorders>
              <w:top w:val="nil"/>
              <w:left w:val="nil"/>
              <w:bottom w:val="single" w:sz="4" w:space="0" w:color="auto"/>
              <w:right w:val="single" w:sz="4" w:space="0" w:color="auto"/>
            </w:tcBorders>
            <w:vAlign w:val="center"/>
            <w:hideMark/>
          </w:tcPr>
          <w:p w14:paraId="11CB075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Teritorijas plānotājs, Ainavu arhitekts</w:t>
            </w:r>
          </w:p>
        </w:tc>
        <w:tc>
          <w:tcPr>
            <w:tcW w:w="709" w:type="dxa"/>
            <w:gridSpan w:val="2"/>
            <w:tcBorders>
              <w:top w:val="nil"/>
              <w:left w:val="nil"/>
              <w:bottom w:val="single" w:sz="4" w:space="0" w:color="auto"/>
              <w:right w:val="single" w:sz="4" w:space="0" w:color="auto"/>
            </w:tcBorders>
            <w:noWrap/>
            <w:vAlign w:val="center"/>
            <w:hideMark/>
          </w:tcPr>
          <w:p w14:paraId="34E5E96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7337E8DC"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1503-1574</w:t>
            </w:r>
          </w:p>
        </w:tc>
        <w:tc>
          <w:tcPr>
            <w:tcW w:w="992" w:type="dxa"/>
            <w:tcBorders>
              <w:top w:val="nil"/>
              <w:left w:val="nil"/>
              <w:bottom w:val="single" w:sz="4" w:space="0" w:color="auto"/>
              <w:right w:val="single" w:sz="4" w:space="0" w:color="auto"/>
            </w:tcBorders>
            <w:noWrap/>
            <w:vAlign w:val="center"/>
            <w:hideMark/>
          </w:tcPr>
          <w:p w14:paraId="42ED34F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1539</w:t>
            </w:r>
          </w:p>
        </w:tc>
      </w:tr>
      <w:tr w:rsidR="006E2C64" w:rsidRPr="006E2C64" w14:paraId="043D0AAC"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535DA408"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Teritorijas plānošana – 48. saime, IV</w:t>
            </w:r>
          </w:p>
        </w:tc>
        <w:tc>
          <w:tcPr>
            <w:tcW w:w="8788" w:type="dxa"/>
            <w:tcBorders>
              <w:top w:val="nil"/>
              <w:left w:val="nil"/>
              <w:bottom w:val="single" w:sz="4" w:space="0" w:color="auto"/>
              <w:right w:val="single" w:sz="4" w:space="0" w:color="auto"/>
            </w:tcBorders>
            <w:vAlign w:val="center"/>
            <w:hideMark/>
          </w:tcPr>
          <w:p w14:paraId="4A6AA1C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Būvvaldes arhitekts, Būvinspektors</w:t>
            </w:r>
          </w:p>
        </w:tc>
        <w:tc>
          <w:tcPr>
            <w:tcW w:w="709" w:type="dxa"/>
            <w:gridSpan w:val="2"/>
            <w:tcBorders>
              <w:top w:val="nil"/>
              <w:left w:val="nil"/>
              <w:bottom w:val="single" w:sz="4" w:space="0" w:color="auto"/>
              <w:right w:val="single" w:sz="4" w:space="0" w:color="auto"/>
            </w:tcBorders>
            <w:noWrap/>
            <w:vAlign w:val="center"/>
            <w:hideMark/>
          </w:tcPr>
          <w:p w14:paraId="77CDCF3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2D94904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1679-2050</w:t>
            </w:r>
          </w:p>
        </w:tc>
        <w:tc>
          <w:tcPr>
            <w:tcW w:w="992" w:type="dxa"/>
            <w:tcBorders>
              <w:top w:val="nil"/>
              <w:left w:val="nil"/>
              <w:bottom w:val="single" w:sz="4" w:space="0" w:color="auto"/>
              <w:right w:val="single" w:sz="4" w:space="0" w:color="auto"/>
            </w:tcBorders>
            <w:noWrap/>
            <w:vAlign w:val="center"/>
            <w:hideMark/>
          </w:tcPr>
          <w:p w14:paraId="3770FA3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1865</w:t>
            </w:r>
          </w:p>
        </w:tc>
      </w:tr>
      <w:tr w:rsidR="006E2C64" w:rsidRPr="006E2C64" w14:paraId="0340D0EE"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34CF1C69" w14:textId="77777777" w:rsidR="006E2C64" w:rsidRPr="006E2C64" w:rsidRDefault="006E2C64" w:rsidP="006E2C64">
            <w:pPr>
              <w:spacing w:after="0" w:line="240" w:lineRule="auto"/>
              <w:rPr>
                <w:rFonts w:ascii="Times New Roman" w:eastAsia="Times New Roman" w:hAnsi="Times New Roman" w:cs="Times New Roman"/>
                <w:sz w:val="16"/>
                <w:szCs w:val="16"/>
                <w:lang w:eastAsia="lv-LV"/>
              </w:rPr>
            </w:pPr>
            <w:r w:rsidRPr="006E2C64">
              <w:rPr>
                <w:rFonts w:ascii="Times New Roman" w:eastAsia="Times New Roman" w:hAnsi="Times New Roman" w:cs="Times New Roman"/>
                <w:sz w:val="16"/>
                <w:szCs w:val="16"/>
                <w:lang w:eastAsia="lv-LV"/>
              </w:rPr>
              <w:t>Teritorijas plānošana – 48. saime, VI B</w:t>
            </w:r>
          </w:p>
        </w:tc>
        <w:tc>
          <w:tcPr>
            <w:tcW w:w="8788" w:type="dxa"/>
            <w:tcBorders>
              <w:top w:val="nil"/>
              <w:left w:val="nil"/>
              <w:bottom w:val="single" w:sz="4" w:space="0" w:color="auto"/>
              <w:right w:val="single" w:sz="4" w:space="0" w:color="auto"/>
            </w:tcBorders>
            <w:vAlign w:val="center"/>
            <w:hideMark/>
          </w:tcPr>
          <w:p w14:paraId="0881BD4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Madonas novada Centrālās administrācijas Nekustamā īpašuma pārvaldības un teritoriālās plānošanas nodaļas vadītājs, Būvvaldes vadītājs</w:t>
            </w:r>
          </w:p>
        </w:tc>
        <w:tc>
          <w:tcPr>
            <w:tcW w:w="709" w:type="dxa"/>
            <w:gridSpan w:val="2"/>
            <w:tcBorders>
              <w:top w:val="nil"/>
              <w:left w:val="nil"/>
              <w:bottom w:val="single" w:sz="4" w:space="0" w:color="auto"/>
              <w:right w:val="single" w:sz="4" w:space="0" w:color="auto"/>
            </w:tcBorders>
            <w:noWrap/>
            <w:vAlign w:val="center"/>
            <w:hideMark/>
          </w:tcPr>
          <w:p w14:paraId="74469A5D"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w:t>
            </w:r>
          </w:p>
        </w:tc>
        <w:tc>
          <w:tcPr>
            <w:tcW w:w="1702" w:type="dxa"/>
            <w:gridSpan w:val="2"/>
            <w:tcBorders>
              <w:top w:val="nil"/>
              <w:left w:val="nil"/>
              <w:bottom w:val="single" w:sz="4" w:space="0" w:color="auto"/>
              <w:right w:val="single" w:sz="4" w:space="0" w:color="auto"/>
            </w:tcBorders>
            <w:noWrap/>
            <w:vAlign w:val="center"/>
            <w:hideMark/>
          </w:tcPr>
          <w:p w14:paraId="539CD89F"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2356-2487</w:t>
            </w:r>
          </w:p>
        </w:tc>
        <w:tc>
          <w:tcPr>
            <w:tcW w:w="992" w:type="dxa"/>
            <w:tcBorders>
              <w:top w:val="nil"/>
              <w:left w:val="nil"/>
              <w:bottom w:val="single" w:sz="4" w:space="0" w:color="auto"/>
              <w:right w:val="single" w:sz="4" w:space="0" w:color="auto"/>
            </w:tcBorders>
            <w:noWrap/>
            <w:vAlign w:val="center"/>
            <w:hideMark/>
          </w:tcPr>
          <w:p w14:paraId="432F28E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2422</w:t>
            </w:r>
          </w:p>
        </w:tc>
      </w:tr>
      <w:tr w:rsidR="006E2C64" w:rsidRPr="006E2C64" w14:paraId="3B9EAFE8"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bottom"/>
            <w:hideMark/>
          </w:tcPr>
          <w:p w14:paraId="689BF7FA" w14:textId="77777777" w:rsidR="006E2C64" w:rsidRPr="006E2C64" w:rsidRDefault="006E2C64" w:rsidP="006E2C64">
            <w:pPr>
              <w:spacing w:after="0" w:line="240" w:lineRule="auto"/>
              <w:rPr>
                <w:rFonts w:ascii="Times New Roman" w:eastAsia="Times New Roman" w:hAnsi="Times New Roman" w:cs="Times New Roman"/>
                <w:b/>
                <w:bCs/>
                <w:color w:val="000000"/>
                <w:sz w:val="16"/>
                <w:szCs w:val="16"/>
                <w:lang w:eastAsia="lv-LV"/>
              </w:rPr>
            </w:pPr>
            <w:r w:rsidRPr="006E2C64">
              <w:rPr>
                <w:rFonts w:ascii="Times New Roman" w:eastAsia="Times New Roman" w:hAnsi="Times New Roman" w:cs="Times New Roman"/>
                <w:b/>
                <w:bCs/>
                <w:color w:val="000000"/>
                <w:sz w:val="16"/>
                <w:szCs w:val="16"/>
                <w:lang w:eastAsia="lv-LV"/>
              </w:rPr>
              <w:t>Tūrisma organizēšana – 50. saime</w:t>
            </w:r>
          </w:p>
        </w:tc>
        <w:tc>
          <w:tcPr>
            <w:tcW w:w="8788" w:type="dxa"/>
            <w:tcBorders>
              <w:top w:val="nil"/>
              <w:left w:val="nil"/>
              <w:bottom w:val="single" w:sz="4" w:space="0" w:color="auto"/>
              <w:right w:val="single" w:sz="4" w:space="0" w:color="auto"/>
            </w:tcBorders>
            <w:noWrap/>
            <w:vAlign w:val="bottom"/>
            <w:hideMark/>
          </w:tcPr>
          <w:p w14:paraId="42851088"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709" w:type="dxa"/>
            <w:gridSpan w:val="2"/>
            <w:tcBorders>
              <w:top w:val="nil"/>
              <w:left w:val="nil"/>
              <w:bottom w:val="single" w:sz="4" w:space="0" w:color="auto"/>
              <w:right w:val="single" w:sz="4" w:space="0" w:color="auto"/>
            </w:tcBorders>
            <w:noWrap/>
            <w:vAlign w:val="bottom"/>
            <w:hideMark/>
          </w:tcPr>
          <w:p w14:paraId="05D812A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1702" w:type="dxa"/>
            <w:gridSpan w:val="2"/>
            <w:tcBorders>
              <w:top w:val="nil"/>
              <w:left w:val="nil"/>
              <w:bottom w:val="single" w:sz="4" w:space="0" w:color="auto"/>
              <w:right w:val="single" w:sz="4" w:space="0" w:color="auto"/>
            </w:tcBorders>
            <w:noWrap/>
            <w:vAlign w:val="bottom"/>
            <w:hideMark/>
          </w:tcPr>
          <w:p w14:paraId="4D50D4C1"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c>
          <w:tcPr>
            <w:tcW w:w="992" w:type="dxa"/>
            <w:tcBorders>
              <w:top w:val="nil"/>
              <w:left w:val="nil"/>
              <w:bottom w:val="single" w:sz="4" w:space="0" w:color="auto"/>
              <w:right w:val="single" w:sz="4" w:space="0" w:color="auto"/>
            </w:tcBorders>
            <w:noWrap/>
            <w:vAlign w:val="bottom"/>
            <w:hideMark/>
          </w:tcPr>
          <w:p w14:paraId="30FED784"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 </w:t>
            </w:r>
          </w:p>
        </w:tc>
      </w:tr>
      <w:tr w:rsidR="006E2C64" w:rsidRPr="006E2C64" w14:paraId="1F412D60" w14:textId="77777777" w:rsidTr="006E2C64">
        <w:trPr>
          <w:gridAfter w:val="1"/>
          <w:wAfter w:w="41" w:type="dxa"/>
          <w:trHeight w:val="450"/>
        </w:trPr>
        <w:tc>
          <w:tcPr>
            <w:tcW w:w="3402" w:type="dxa"/>
            <w:tcBorders>
              <w:top w:val="nil"/>
              <w:left w:val="single" w:sz="4" w:space="0" w:color="auto"/>
              <w:bottom w:val="single" w:sz="4" w:space="0" w:color="auto"/>
              <w:right w:val="single" w:sz="4" w:space="0" w:color="auto"/>
            </w:tcBorders>
            <w:noWrap/>
            <w:vAlign w:val="center"/>
            <w:hideMark/>
          </w:tcPr>
          <w:p w14:paraId="51CF1FA9"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Tūrisma organizēšana – 50. saime, II</w:t>
            </w:r>
          </w:p>
        </w:tc>
        <w:tc>
          <w:tcPr>
            <w:tcW w:w="8788" w:type="dxa"/>
            <w:tcBorders>
              <w:top w:val="nil"/>
              <w:left w:val="nil"/>
              <w:bottom w:val="single" w:sz="4" w:space="0" w:color="auto"/>
              <w:right w:val="single" w:sz="4" w:space="0" w:color="auto"/>
            </w:tcBorders>
            <w:vAlign w:val="center"/>
            <w:hideMark/>
          </w:tcPr>
          <w:p w14:paraId="11FE82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Tūrisma informācijas centra vadītājs (līdz 05.06.2026.), Tūrisma informācijas konsultants, Tūrisma informācijas centra vadītājs, Tūrisma informācijas konsultants (maijs-septembris)</w:t>
            </w:r>
          </w:p>
        </w:tc>
        <w:tc>
          <w:tcPr>
            <w:tcW w:w="709" w:type="dxa"/>
            <w:gridSpan w:val="2"/>
            <w:tcBorders>
              <w:top w:val="nil"/>
              <w:left w:val="nil"/>
              <w:bottom w:val="single" w:sz="4" w:space="0" w:color="auto"/>
              <w:right w:val="single" w:sz="4" w:space="0" w:color="auto"/>
            </w:tcBorders>
            <w:noWrap/>
            <w:vAlign w:val="center"/>
            <w:hideMark/>
          </w:tcPr>
          <w:p w14:paraId="6BD0A0B0"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9</w:t>
            </w:r>
          </w:p>
        </w:tc>
        <w:tc>
          <w:tcPr>
            <w:tcW w:w="1702" w:type="dxa"/>
            <w:gridSpan w:val="2"/>
            <w:tcBorders>
              <w:top w:val="nil"/>
              <w:left w:val="nil"/>
              <w:bottom w:val="single" w:sz="4" w:space="0" w:color="auto"/>
              <w:right w:val="single" w:sz="4" w:space="0" w:color="auto"/>
            </w:tcBorders>
            <w:noWrap/>
            <w:vAlign w:val="center"/>
            <w:hideMark/>
          </w:tcPr>
          <w:p w14:paraId="3DB169F6"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1086-1166</w:t>
            </w:r>
          </w:p>
        </w:tc>
        <w:tc>
          <w:tcPr>
            <w:tcW w:w="992" w:type="dxa"/>
            <w:tcBorders>
              <w:top w:val="nil"/>
              <w:left w:val="nil"/>
              <w:bottom w:val="single" w:sz="4" w:space="0" w:color="auto"/>
              <w:right w:val="single" w:sz="4" w:space="0" w:color="auto"/>
            </w:tcBorders>
            <w:noWrap/>
            <w:vAlign w:val="center"/>
            <w:hideMark/>
          </w:tcPr>
          <w:p w14:paraId="5A3ADD1B"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1118</w:t>
            </w:r>
          </w:p>
        </w:tc>
      </w:tr>
      <w:tr w:rsidR="006E2C64" w:rsidRPr="006E2C64" w14:paraId="06F4B3D6" w14:textId="77777777" w:rsidTr="006E2C64">
        <w:trPr>
          <w:gridAfter w:val="1"/>
          <w:wAfter w:w="41" w:type="dxa"/>
          <w:trHeight w:val="300"/>
        </w:trPr>
        <w:tc>
          <w:tcPr>
            <w:tcW w:w="3402" w:type="dxa"/>
            <w:tcBorders>
              <w:top w:val="nil"/>
              <w:left w:val="single" w:sz="4" w:space="0" w:color="auto"/>
              <w:bottom w:val="single" w:sz="4" w:space="0" w:color="auto"/>
              <w:right w:val="single" w:sz="4" w:space="0" w:color="auto"/>
            </w:tcBorders>
            <w:noWrap/>
            <w:vAlign w:val="center"/>
            <w:hideMark/>
          </w:tcPr>
          <w:p w14:paraId="22768A2D"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Tūrisma organizēšana – 50. saime, III</w:t>
            </w:r>
          </w:p>
        </w:tc>
        <w:tc>
          <w:tcPr>
            <w:tcW w:w="8788" w:type="dxa"/>
            <w:tcBorders>
              <w:top w:val="nil"/>
              <w:left w:val="nil"/>
              <w:bottom w:val="single" w:sz="4" w:space="0" w:color="auto"/>
              <w:right w:val="single" w:sz="4" w:space="0" w:color="auto"/>
            </w:tcBorders>
            <w:vAlign w:val="center"/>
            <w:hideMark/>
          </w:tcPr>
          <w:p w14:paraId="389FB312"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Tūrisma organizators</w:t>
            </w:r>
          </w:p>
        </w:tc>
        <w:tc>
          <w:tcPr>
            <w:tcW w:w="709" w:type="dxa"/>
            <w:gridSpan w:val="2"/>
            <w:tcBorders>
              <w:top w:val="nil"/>
              <w:left w:val="nil"/>
              <w:bottom w:val="single" w:sz="4" w:space="0" w:color="auto"/>
              <w:right w:val="single" w:sz="4" w:space="0" w:color="auto"/>
            </w:tcBorders>
            <w:noWrap/>
            <w:vAlign w:val="center"/>
            <w:hideMark/>
          </w:tcPr>
          <w:p w14:paraId="61A58165"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w:t>
            </w:r>
          </w:p>
        </w:tc>
        <w:tc>
          <w:tcPr>
            <w:tcW w:w="1702" w:type="dxa"/>
            <w:gridSpan w:val="2"/>
            <w:tcBorders>
              <w:top w:val="nil"/>
              <w:left w:val="nil"/>
              <w:bottom w:val="single" w:sz="4" w:space="0" w:color="auto"/>
              <w:right w:val="single" w:sz="4" w:space="0" w:color="auto"/>
            </w:tcBorders>
            <w:noWrap/>
            <w:vAlign w:val="center"/>
            <w:hideMark/>
          </w:tcPr>
          <w:p w14:paraId="2561E0F3"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1568-1568</w:t>
            </w:r>
          </w:p>
        </w:tc>
        <w:tc>
          <w:tcPr>
            <w:tcW w:w="992" w:type="dxa"/>
            <w:tcBorders>
              <w:top w:val="nil"/>
              <w:left w:val="nil"/>
              <w:bottom w:val="single" w:sz="4" w:space="0" w:color="auto"/>
              <w:right w:val="single" w:sz="4" w:space="0" w:color="auto"/>
            </w:tcBorders>
            <w:noWrap/>
            <w:vAlign w:val="center"/>
            <w:hideMark/>
          </w:tcPr>
          <w:p w14:paraId="36FF9B47"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r w:rsidRPr="006E2C64">
              <w:rPr>
                <w:rFonts w:ascii="Times New Roman" w:eastAsia="Times New Roman" w:hAnsi="Times New Roman" w:cs="Times New Roman"/>
                <w:color w:val="000000"/>
                <w:sz w:val="16"/>
                <w:szCs w:val="16"/>
                <w:lang w:eastAsia="lv-LV"/>
              </w:rPr>
              <w:t>1568</w:t>
            </w:r>
          </w:p>
        </w:tc>
      </w:tr>
      <w:tr w:rsidR="006E2C64" w:rsidRPr="006E2C64" w14:paraId="0AECD15A" w14:textId="77777777" w:rsidTr="006E2C64">
        <w:trPr>
          <w:gridAfter w:val="1"/>
          <w:wAfter w:w="41" w:type="dxa"/>
          <w:trHeight w:val="300"/>
        </w:trPr>
        <w:tc>
          <w:tcPr>
            <w:tcW w:w="3402" w:type="dxa"/>
            <w:tcBorders>
              <w:top w:val="nil"/>
              <w:left w:val="nil"/>
              <w:bottom w:val="nil"/>
              <w:right w:val="nil"/>
            </w:tcBorders>
            <w:noWrap/>
            <w:vAlign w:val="bottom"/>
            <w:hideMark/>
          </w:tcPr>
          <w:p w14:paraId="74A3BF54" w14:textId="77777777" w:rsidR="006E2C64" w:rsidRPr="006E2C64" w:rsidRDefault="006E2C64" w:rsidP="006E2C64">
            <w:pPr>
              <w:spacing w:after="0" w:line="240" w:lineRule="auto"/>
              <w:jc w:val="center"/>
              <w:rPr>
                <w:rFonts w:ascii="Times New Roman" w:eastAsia="Times New Roman" w:hAnsi="Times New Roman" w:cs="Times New Roman"/>
                <w:color w:val="000000"/>
                <w:sz w:val="16"/>
                <w:szCs w:val="16"/>
                <w:lang w:eastAsia="lv-LV"/>
              </w:rPr>
            </w:pPr>
          </w:p>
        </w:tc>
        <w:tc>
          <w:tcPr>
            <w:tcW w:w="8788" w:type="dxa"/>
            <w:tcBorders>
              <w:top w:val="nil"/>
              <w:left w:val="nil"/>
              <w:bottom w:val="nil"/>
              <w:right w:val="nil"/>
            </w:tcBorders>
            <w:noWrap/>
            <w:vAlign w:val="bottom"/>
            <w:hideMark/>
          </w:tcPr>
          <w:p w14:paraId="48EFE842"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c>
          <w:tcPr>
            <w:tcW w:w="709" w:type="dxa"/>
            <w:gridSpan w:val="2"/>
            <w:tcBorders>
              <w:top w:val="nil"/>
              <w:left w:val="nil"/>
              <w:bottom w:val="nil"/>
              <w:right w:val="nil"/>
            </w:tcBorders>
            <w:noWrap/>
            <w:vAlign w:val="bottom"/>
            <w:hideMark/>
          </w:tcPr>
          <w:p w14:paraId="36AE17CD"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c>
          <w:tcPr>
            <w:tcW w:w="1702" w:type="dxa"/>
            <w:gridSpan w:val="2"/>
            <w:tcBorders>
              <w:top w:val="nil"/>
              <w:left w:val="nil"/>
              <w:bottom w:val="nil"/>
              <w:right w:val="nil"/>
            </w:tcBorders>
            <w:noWrap/>
            <w:vAlign w:val="bottom"/>
            <w:hideMark/>
          </w:tcPr>
          <w:p w14:paraId="4FD3D58F"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bottom"/>
            <w:hideMark/>
          </w:tcPr>
          <w:p w14:paraId="0CB4B0BC"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r>
      <w:tr w:rsidR="006E2C64" w:rsidRPr="006E2C64" w14:paraId="7855F5D2" w14:textId="77777777" w:rsidTr="006E2C64">
        <w:trPr>
          <w:gridAfter w:val="1"/>
          <w:wAfter w:w="41" w:type="dxa"/>
          <w:trHeight w:val="300"/>
        </w:trPr>
        <w:tc>
          <w:tcPr>
            <w:tcW w:w="3402" w:type="dxa"/>
            <w:tcBorders>
              <w:top w:val="nil"/>
              <w:left w:val="nil"/>
              <w:bottom w:val="nil"/>
              <w:right w:val="nil"/>
            </w:tcBorders>
            <w:noWrap/>
            <w:vAlign w:val="center"/>
            <w:hideMark/>
          </w:tcPr>
          <w:p w14:paraId="3A280DE3" w14:textId="77777777" w:rsidR="006E2C64" w:rsidRPr="006B6A95" w:rsidRDefault="006E2C64" w:rsidP="006E2C64">
            <w:pPr>
              <w:spacing w:after="0" w:line="240" w:lineRule="auto"/>
              <w:rPr>
                <w:rFonts w:ascii="Times New Roman" w:eastAsia="Times New Roman" w:hAnsi="Times New Roman" w:cs="Times New Roman"/>
                <w:b/>
                <w:bCs/>
                <w:color w:val="000000"/>
                <w:sz w:val="16"/>
                <w:szCs w:val="16"/>
                <w:lang w:eastAsia="lv-LV"/>
              </w:rPr>
            </w:pPr>
            <w:r w:rsidRPr="006B6A95">
              <w:rPr>
                <w:rFonts w:ascii="Times New Roman" w:eastAsia="Times New Roman" w:hAnsi="Times New Roman" w:cs="Times New Roman"/>
                <w:b/>
                <w:bCs/>
                <w:color w:val="000000"/>
                <w:sz w:val="16"/>
                <w:szCs w:val="16"/>
                <w:lang w:eastAsia="lv-LV"/>
              </w:rPr>
              <w:t>Aktualizēts 01.06.2026.</w:t>
            </w:r>
          </w:p>
        </w:tc>
        <w:tc>
          <w:tcPr>
            <w:tcW w:w="8788" w:type="dxa"/>
            <w:tcBorders>
              <w:top w:val="nil"/>
              <w:left w:val="nil"/>
              <w:bottom w:val="nil"/>
              <w:right w:val="nil"/>
            </w:tcBorders>
            <w:noWrap/>
            <w:vAlign w:val="bottom"/>
            <w:hideMark/>
          </w:tcPr>
          <w:p w14:paraId="2DA98D0A" w14:textId="77777777" w:rsidR="006E2C64" w:rsidRPr="006E2C64" w:rsidRDefault="006E2C64" w:rsidP="006E2C64">
            <w:pPr>
              <w:spacing w:after="0" w:line="240" w:lineRule="auto"/>
              <w:rPr>
                <w:rFonts w:ascii="Times New Roman" w:eastAsia="Times New Roman" w:hAnsi="Times New Roman" w:cs="Times New Roman"/>
                <w:color w:val="000000"/>
                <w:sz w:val="16"/>
                <w:szCs w:val="16"/>
                <w:lang w:eastAsia="lv-LV"/>
              </w:rPr>
            </w:pPr>
          </w:p>
        </w:tc>
        <w:tc>
          <w:tcPr>
            <w:tcW w:w="709" w:type="dxa"/>
            <w:gridSpan w:val="2"/>
            <w:tcBorders>
              <w:top w:val="nil"/>
              <w:left w:val="nil"/>
              <w:bottom w:val="nil"/>
              <w:right w:val="nil"/>
            </w:tcBorders>
            <w:noWrap/>
            <w:vAlign w:val="bottom"/>
            <w:hideMark/>
          </w:tcPr>
          <w:p w14:paraId="5C948EB9"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c>
          <w:tcPr>
            <w:tcW w:w="1702" w:type="dxa"/>
            <w:gridSpan w:val="2"/>
            <w:tcBorders>
              <w:top w:val="nil"/>
              <w:left w:val="nil"/>
              <w:bottom w:val="nil"/>
              <w:right w:val="nil"/>
            </w:tcBorders>
            <w:noWrap/>
            <w:vAlign w:val="bottom"/>
            <w:hideMark/>
          </w:tcPr>
          <w:p w14:paraId="4A344418"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bottom"/>
            <w:hideMark/>
          </w:tcPr>
          <w:p w14:paraId="52253458" w14:textId="77777777" w:rsidR="006E2C64" w:rsidRPr="006E2C64" w:rsidRDefault="006E2C64" w:rsidP="006E2C64">
            <w:pPr>
              <w:spacing w:after="0" w:line="240" w:lineRule="auto"/>
              <w:rPr>
                <w:rFonts w:ascii="Times New Roman" w:eastAsia="Times New Roman" w:hAnsi="Times New Roman" w:cs="Times New Roman"/>
                <w:sz w:val="20"/>
                <w:szCs w:val="20"/>
                <w:lang w:eastAsia="lv-LV"/>
              </w:rPr>
            </w:pPr>
          </w:p>
        </w:tc>
      </w:tr>
    </w:tbl>
    <w:p w14:paraId="0CFABEC9" w14:textId="77777777" w:rsidR="003A7524" w:rsidRPr="006E2C64" w:rsidRDefault="003A7524" w:rsidP="006E2C64"/>
    <w:sectPr w:rsidR="003A7524" w:rsidRPr="006E2C64" w:rsidSect="00BB4446">
      <w:pgSz w:w="16838" w:h="11906" w:orient="landscape"/>
      <w:pgMar w:top="284" w:right="127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A6"/>
    <w:rsid w:val="000149A6"/>
    <w:rsid w:val="000322B1"/>
    <w:rsid w:val="00041EC6"/>
    <w:rsid w:val="00055FB9"/>
    <w:rsid w:val="000A1111"/>
    <w:rsid w:val="000A3CF0"/>
    <w:rsid w:val="000A67E5"/>
    <w:rsid w:val="000B63A3"/>
    <w:rsid w:val="001321B4"/>
    <w:rsid w:val="00143EF1"/>
    <w:rsid w:val="00144618"/>
    <w:rsid w:val="00160DE0"/>
    <w:rsid w:val="001668AC"/>
    <w:rsid w:val="00177520"/>
    <w:rsid w:val="001828EC"/>
    <w:rsid w:val="00194228"/>
    <w:rsid w:val="001A61A9"/>
    <w:rsid w:val="001B2A96"/>
    <w:rsid w:val="001B38E0"/>
    <w:rsid w:val="001B6F98"/>
    <w:rsid w:val="001D3B2F"/>
    <w:rsid w:val="001E684F"/>
    <w:rsid w:val="00220203"/>
    <w:rsid w:val="002270F5"/>
    <w:rsid w:val="0027555A"/>
    <w:rsid w:val="00276734"/>
    <w:rsid w:val="002A038A"/>
    <w:rsid w:val="002E323E"/>
    <w:rsid w:val="002E4C64"/>
    <w:rsid w:val="003106A4"/>
    <w:rsid w:val="00325058"/>
    <w:rsid w:val="00325B39"/>
    <w:rsid w:val="003337E4"/>
    <w:rsid w:val="00342790"/>
    <w:rsid w:val="0034656B"/>
    <w:rsid w:val="00347EF8"/>
    <w:rsid w:val="00351597"/>
    <w:rsid w:val="00356566"/>
    <w:rsid w:val="00357F03"/>
    <w:rsid w:val="00360859"/>
    <w:rsid w:val="003A51F3"/>
    <w:rsid w:val="003A7524"/>
    <w:rsid w:val="003B3E5D"/>
    <w:rsid w:val="003C1BEE"/>
    <w:rsid w:val="003E3C89"/>
    <w:rsid w:val="003F0267"/>
    <w:rsid w:val="003F4301"/>
    <w:rsid w:val="004043CA"/>
    <w:rsid w:val="004318AB"/>
    <w:rsid w:val="00437327"/>
    <w:rsid w:val="004777ED"/>
    <w:rsid w:val="004D387D"/>
    <w:rsid w:val="004F29E6"/>
    <w:rsid w:val="00503781"/>
    <w:rsid w:val="0052490C"/>
    <w:rsid w:val="00541F77"/>
    <w:rsid w:val="00553A8A"/>
    <w:rsid w:val="00554DA6"/>
    <w:rsid w:val="00583D20"/>
    <w:rsid w:val="00587BDE"/>
    <w:rsid w:val="00593EC9"/>
    <w:rsid w:val="005B0B98"/>
    <w:rsid w:val="005C49BB"/>
    <w:rsid w:val="005D0CF0"/>
    <w:rsid w:val="005F31FD"/>
    <w:rsid w:val="00601AA2"/>
    <w:rsid w:val="00614559"/>
    <w:rsid w:val="00616F6A"/>
    <w:rsid w:val="00623CF7"/>
    <w:rsid w:val="00625F98"/>
    <w:rsid w:val="00633AA6"/>
    <w:rsid w:val="0063506B"/>
    <w:rsid w:val="00636A21"/>
    <w:rsid w:val="00636A3F"/>
    <w:rsid w:val="00651CBF"/>
    <w:rsid w:val="006535A5"/>
    <w:rsid w:val="00680A1F"/>
    <w:rsid w:val="006842BF"/>
    <w:rsid w:val="006A35D8"/>
    <w:rsid w:val="006B6A95"/>
    <w:rsid w:val="006E2C64"/>
    <w:rsid w:val="0070307F"/>
    <w:rsid w:val="0071570F"/>
    <w:rsid w:val="00734FCF"/>
    <w:rsid w:val="0074073C"/>
    <w:rsid w:val="00746B98"/>
    <w:rsid w:val="00747C66"/>
    <w:rsid w:val="007545F4"/>
    <w:rsid w:val="00756117"/>
    <w:rsid w:val="00760C83"/>
    <w:rsid w:val="0077725E"/>
    <w:rsid w:val="00777354"/>
    <w:rsid w:val="00780CA0"/>
    <w:rsid w:val="007927AD"/>
    <w:rsid w:val="007A0E7F"/>
    <w:rsid w:val="007A2977"/>
    <w:rsid w:val="007C6AB5"/>
    <w:rsid w:val="007D4CCD"/>
    <w:rsid w:val="007F0A75"/>
    <w:rsid w:val="007F6014"/>
    <w:rsid w:val="0083135F"/>
    <w:rsid w:val="008337EC"/>
    <w:rsid w:val="0084596B"/>
    <w:rsid w:val="008628C9"/>
    <w:rsid w:val="00865A0A"/>
    <w:rsid w:val="00880370"/>
    <w:rsid w:val="008954CB"/>
    <w:rsid w:val="008B7A42"/>
    <w:rsid w:val="008C6239"/>
    <w:rsid w:val="008C7358"/>
    <w:rsid w:val="008D3D0B"/>
    <w:rsid w:val="008D771A"/>
    <w:rsid w:val="008F33AF"/>
    <w:rsid w:val="008F48B4"/>
    <w:rsid w:val="008F6B92"/>
    <w:rsid w:val="00906106"/>
    <w:rsid w:val="00906CB5"/>
    <w:rsid w:val="009242FD"/>
    <w:rsid w:val="00945B98"/>
    <w:rsid w:val="0094721B"/>
    <w:rsid w:val="009636A8"/>
    <w:rsid w:val="0098244B"/>
    <w:rsid w:val="009840CE"/>
    <w:rsid w:val="00984293"/>
    <w:rsid w:val="009B1E57"/>
    <w:rsid w:val="009C3345"/>
    <w:rsid w:val="009C6A17"/>
    <w:rsid w:val="009D5748"/>
    <w:rsid w:val="009E1BC0"/>
    <w:rsid w:val="009E656C"/>
    <w:rsid w:val="009E69F3"/>
    <w:rsid w:val="00A15D43"/>
    <w:rsid w:val="00A175A8"/>
    <w:rsid w:val="00A3068C"/>
    <w:rsid w:val="00A47639"/>
    <w:rsid w:val="00A525E4"/>
    <w:rsid w:val="00A62D6A"/>
    <w:rsid w:val="00A84FFA"/>
    <w:rsid w:val="00A85838"/>
    <w:rsid w:val="00AA255B"/>
    <w:rsid w:val="00AA722C"/>
    <w:rsid w:val="00AC26F2"/>
    <w:rsid w:val="00AC7338"/>
    <w:rsid w:val="00AC7C5D"/>
    <w:rsid w:val="00AE1297"/>
    <w:rsid w:val="00AF55A1"/>
    <w:rsid w:val="00B54F31"/>
    <w:rsid w:val="00B73D29"/>
    <w:rsid w:val="00B821B5"/>
    <w:rsid w:val="00B8330C"/>
    <w:rsid w:val="00B95E8C"/>
    <w:rsid w:val="00BB0982"/>
    <w:rsid w:val="00BB4446"/>
    <w:rsid w:val="00BE0D57"/>
    <w:rsid w:val="00BE1C51"/>
    <w:rsid w:val="00BF0D08"/>
    <w:rsid w:val="00BF69BA"/>
    <w:rsid w:val="00C03AA6"/>
    <w:rsid w:val="00C240ED"/>
    <w:rsid w:val="00C40B35"/>
    <w:rsid w:val="00C42003"/>
    <w:rsid w:val="00C60D79"/>
    <w:rsid w:val="00C66D0F"/>
    <w:rsid w:val="00C742D9"/>
    <w:rsid w:val="00C74957"/>
    <w:rsid w:val="00C96B95"/>
    <w:rsid w:val="00CE24C5"/>
    <w:rsid w:val="00CF38B6"/>
    <w:rsid w:val="00D01EF7"/>
    <w:rsid w:val="00D04FB4"/>
    <w:rsid w:val="00D16A69"/>
    <w:rsid w:val="00D36274"/>
    <w:rsid w:val="00D44115"/>
    <w:rsid w:val="00D44D19"/>
    <w:rsid w:val="00D6166F"/>
    <w:rsid w:val="00D9128F"/>
    <w:rsid w:val="00D96A8F"/>
    <w:rsid w:val="00DA1EAA"/>
    <w:rsid w:val="00DA488B"/>
    <w:rsid w:val="00DA4BFA"/>
    <w:rsid w:val="00DB01A8"/>
    <w:rsid w:val="00DF0A63"/>
    <w:rsid w:val="00E10D46"/>
    <w:rsid w:val="00E216A2"/>
    <w:rsid w:val="00E25608"/>
    <w:rsid w:val="00E57DA8"/>
    <w:rsid w:val="00E70CF1"/>
    <w:rsid w:val="00E84583"/>
    <w:rsid w:val="00E96E96"/>
    <w:rsid w:val="00F01F46"/>
    <w:rsid w:val="00F423FA"/>
    <w:rsid w:val="00F454F6"/>
    <w:rsid w:val="00F6217C"/>
    <w:rsid w:val="00F77926"/>
    <w:rsid w:val="00FA7D6F"/>
    <w:rsid w:val="00FB1019"/>
    <w:rsid w:val="00FC210E"/>
    <w:rsid w:val="00FD707F"/>
    <w:rsid w:val="00FD7893"/>
    <w:rsid w:val="00FE39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51B7"/>
  <w15:chartTrackingRefBased/>
  <w15:docId w15:val="{DE9E7DF1-F03E-41E0-8E71-7B75576C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5FB9"/>
    <w:pPr>
      <w:spacing w:after="0" w:line="240" w:lineRule="auto"/>
      <w:ind w:left="720"/>
      <w:contextualSpacing/>
    </w:pPr>
    <w:rPr>
      <w:rFonts w:ascii="Times New Roman" w:eastAsia="Times New Roman" w:hAnsi="Times New Roman" w:cs="Times New Roman"/>
      <w:sz w:val="20"/>
      <w:szCs w:val="20"/>
      <w:lang w:val="en-AU" w:eastAsia="lv-LV"/>
    </w:rPr>
  </w:style>
  <w:style w:type="character" w:styleId="Hipersaite">
    <w:name w:val="Hyperlink"/>
    <w:basedOn w:val="Noklusjumarindkopasfonts"/>
    <w:uiPriority w:val="99"/>
    <w:semiHidden/>
    <w:unhideWhenUsed/>
    <w:rsid w:val="006E2C64"/>
    <w:rPr>
      <w:color w:val="0000FF"/>
      <w:u w:val="single"/>
    </w:rPr>
  </w:style>
  <w:style w:type="character" w:styleId="Izmantotahipersaite">
    <w:name w:val="FollowedHyperlink"/>
    <w:basedOn w:val="Noklusjumarindkopasfonts"/>
    <w:uiPriority w:val="99"/>
    <w:semiHidden/>
    <w:unhideWhenUsed/>
    <w:rsid w:val="006E2C64"/>
    <w:rPr>
      <w:color w:val="954F72"/>
      <w:u w:val="single"/>
    </w:rPr>
  </w:style>
  <w:style w:type="paragraph" w:customStyle="1" w:styleId="msonormal0">
    <w:name w:val="msonormal"/>
    <w:basedOn w:val="Parasts"/>
    <w:rsid w:val="006E2C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72">
    <w:name w:val="xl72"/>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lv-LV"/>
    </w:rPr>
  </w:style>
  <w:style w:type="paragraph" w:customStyle="1" w:styleId="xl73">
    <w:name w:val="xl73"/>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74">
    <w:name w:val="xl74"/>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lv-LV"/>
    </w:rPr>
  </w:style>
  <w:style w:type="paragraph" w:customStyle="1" w:styleId="xl75">
    <w:name w:val="xl75"/>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v-LV"/>
    </w:rPr>
  </w:style>
  <w:style w:type="paragraph" w:customStyle="1" w:styleId="xl76">
    <w:name w:val="xl76"/>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77">
    <w:name w:val="xl77"/>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78">
    <w:name w:val="xl78"/>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9">
    <w:name w:val="xl79"/>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80">
    <w:name w:val="xl80"/>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81">
    <w:name w:val="xl81"/>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82">
    <w:name w:val="xl82"/>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v-LV"/>
    </w:rPr>
  </w:style>
  <w:style w:type="paragraph" w:customStyle="1" w:styleId="xl83">
    <w:name w:val="xl83"/>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84">
    <w:name w:val="xl84"/>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85">
    <w:name w:val="xl85"/>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86">
    <w:name w:val="xl86"/>
    <w:basedOn w:val="Parasts"/>
    <w:rsid w:val="006E2C64"/>
    <w:pP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87">
    <w:name w:val="xl87"/>
    <w:basedOn w:val="Parasts"/>
    <w:rsid w:val="006E2C64"/>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8">
    <w:name w:val="xl88"/>
    <w:basedOn w:val="Parasts"/>
    <w:rsid w:val="006E2C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Parasts"/>
    <w:rsid w:val="006E2C6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0">
    <w:name w:val="xl90"/>
    <w:basedOn w:val="Parasts"/>
    <w:rsid w:val="006E2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1">
    <w:name w:val="xl91"/>
    <w:basedOn w:val="Parasts"/>
    <w:rsid w:val="006E2C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2">
    <w:name w:val="xl92"/>
    <w:basedOn w:val="Parasts"/>
    <w:rsid w:val="006E2C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3">
    <w:name w:val="xl93"/>
    <w:basedOn w:val="Parasts"/>
    <w:rsid w:val="006E2C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4">
    <w:name w:val="xl94"/>
    <w:basedOn w:val="Parasts"/>
    <w:rsid w:val="006E2C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5">
    <w:name w:val="xl95"/>
    <w:basedOn w:val="Parasts"/>
    <w:rsid w:val="006E2C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6">
    <w:name w:val="xl96"/>
    <w:basedOn w:val="Parasts"/>
    <w:rsid w:val="006E2C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7">
    <w:name w:val="xl97"/>
    <w:basedOn w:val="Parasts"/>
    <w:rsid w:val="006E2C6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98">
    <w:name w:val="xl98"/>
    <w:basedOn w:val="Parasts"/>
    <w:rsid w:val="006E2C6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lv-LV"/>
    </w:rPr>
  </w:style>
  <w:style w:type="paragraph" w:customStyle="1" w:styleId="xl99">
    <w:name w:val="xl99"/>
    <w:basedOn w:val="Parasts"/>
    <w:rsid w:val="006E2C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100">
    <w:name w:val="xl100"/>
    <w:basedOn w:val="Parasts"/>
    <w:rsid w:val="006E2C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101">
    <w:name w:val="xl101"/>
    <w:basedOn w:val="Parasts"/>
    <w:rsid w:val="006E2C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102">
    <w:name w:val="xl102"/>
    <w:basedOn w:val="Parasts"/>
    <w:rsid w:val="006E2C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v-LV"/>
    </w:rPr>
  </w:style>
  <w:style w:type="paragraph" w:customStyle="1" w:styleId="xl103">
    <w:name w:val="xl103"/>
    <w:basedOn w:val="Parasts"/>
    <w:rsid w:val="006E2C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104">
    <w:name w:val="xl104"/>
    <w:basedOn w:val="Parasts"/>
    <w:rsid w:val="006E2C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v-LV"/>
    </w:rPr>
  </w:style>
  <w:style w:type="paragraph" w:customStyle="1" w:styleId="xl105">
    <w:name w:val="xl105"/>
    <w:basedOn w:val="Parasts"/>
    <w:rsid w:val="006E2C64"/>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lv-LV"/>
    </w:rPr>
  </w:style>
  <w:style w:type="paragraph" w:customStyle="1" w:styleId="xl106">
    <w:name w:val="xl106"/>
    <w:basedOn w:val="Parasts"/>
    <w:rsid w:val="006E2C6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951">
      <w:bodyDiv w:val="1"/>
      <w:marLeft w:val="0"/>
      <w:marRight w:val="0"/>
      <w:marTop w:val="0"/>
      <w:marBottom w:val="0"/>
      <w:divBdr>
        <w:top w:val="none" w:sz="0" w:space="0" w:color="auto"/>
        <w:left w:val="none" w:sz="0" w:space="0" w:color="auto"/>
        <w:bottom w:val="none" w:sz="0" w:space="0" w:color="auto"/>
        <w:right w:val="none" w:sz="0" w:space="0" w:color="auto"/>
      </w:divBdr>
    </w:div>
    <w:div w:id="57557484">
      <w:bodyDiv w:val="1"/>
      <w:marLeft w:val="0"/>
      <w:marRight w:val="0"/>
      <w:marTop w:val="0"/>
      <w:marBottom w:val="0"/>
      <w:divBdr>
        <w:top w:val="none" w:sz="0" w:space="0" w:color="auto"/>
        <w:left w:val="none" w:sz="0" w:space="0" w:color="auto"/>
        <w:bottom w:val="none" w:sz="0" w:space="0" w:color="auto"/>
        <w:right w:val="none" w:sz="0" w:space="0" w:color="auto"/>
      </w:divBdr>
    </w:div>
    <w:div w:id="76098124">
      <w:bodyDiv w:val="1"/>
      <w:marLeft w:val="0"/>
      <w:marRight w:val="0"/>
      <w:marTop w:val="0"/>
      <w:marBottom w:val="0"/>
      <w:divBdr>
        <w:top w:val="none" w:sz="0" w:space="0" w:color="auto"/>
        <w:left w:val="none" w:sz="0" w:space="0" w:color="auto"/>
        <w:bottom w:val="none" w:sz="0" w:space="0" w:color="auto"/>
        <w:right w:val="none" w:sz="0" w:space="0" w:color="auto"/>
      </w:divBdr>
    </w:div>
    <w:div w:id="121075849">
      <w:bodyDiv w:val="1"/>
      <w:marLeft w:val="0"/>
      <w:marRight w:val="0"/>
      <w:marTop w:val="0"/>
      <w:marBottom w:val="0"/>
      <w:divBdr>
        <w:top w:val="none" w:sz="0" w:space="0" w:color="auto"/>
        <w:left w:val="none" w:sz="0" w:space="0" w:color="auto"/>
        <w:bottom w:val="none" w:sz="0" w:space="0" w:color="auto"/>
        <w:right w:val="none" w:sz="0" w:space="0" w:color="auto"/>
      </w:divBdr>
    </w:div>
    <w:div w:id="143589734">
      <w:bodyDiv w:val="1"/>
      <w:marLeft w:val="0"/>
      <w:marRight w:val="0"/>
      <w:marTop w:val="0"/>
      <w:marBottom w:val="0"/>
      <w:divBdr>
        <w:top w:val="none" w:sz="0" w:space="0" w:color="auto"/>
        <w:left w:val="none" w:sz="0" w:space="0" w:color="auto"/>
        <w:bottom w:val="none" w:sz="0" w:space="0" w:color="auto"/>
        <w:right w:val="none" w:sz="0" w:space="0" w:color="auto"/>
      </w:divBdr>
    </w:div>
    <w:div w:id="162209873">
      <w:bodyDiv w:val="1"/>
      <w:marLeft w:val="0"/>
      <w:marRight w:val="0"/>
      <w:marTop w:val="0"/>
      <w:marBottom w:val="0"/>
      <w:divBdr>
        <w:top w:val="none" w:sz="0" w:space="0" w:color="auto"/>
        <w:left w:val="none" w:sz="0" w:space="0" w:color="auto"/>
        <w:bottom w:val="none" w:sz="0" w:space="0" w:color="auto"/>
        <w:right w:val="none" w:sz="0" w:space="0" w:color="auto"/>
      </w:divBdr>
    </w:div>
    <w:div w:id="204368765">
      <w:bodyDiv w:val="1"/>
      <w:marLeft w:val="0"/>
      <w:marRight w:val="0"/>
      <w:marTop w:val="0"/>
      <w:marBottom w:val="0"/>
      <w:divBdr>
        <w:top w:val="none" w:sz="0" w:space="0" w:color="auto"/>
        <w:left w:val="none" w:sz="0" w:space="0" w:color="auto"/>
        <w:bottom w:val="none" w:sz="0" w:space="0" w:color="auto"/>
        <w:right w:val="none" w:sz="0" w:space="0" w:color="auto"/>
      </w:divBdr>
    </w:div>
    <w:div w:id="247691343">
      <w:bodyDiv w:val="1"/>
      <w:marLeft w:val="0"/>
      <w:marRight w:val="0"/>
      <w:marTop w:val="0"/>
      <w:marBottom w:val="0"/>
      <w:divBdr>
        <w:top w:val="none" w:sz="0" w:space="0" w:color="auto"/>
        <w:left w:val="none" w:sz="0" w:space="0" w:color="auto"/>
        <w:bottom w:val="none" w:sz="0" w:space="0" w:color="auto"/>
        <w:right w:val="none" w:sz="0" w:space="0" w:color="auto"/>
      </w:divBdr>
    </w:div>
    <w:div w:id="355236288">
      <w:bodyDiv w:val="1"/>
      <w:marLeft w:val="0"/>
      <w:marRight w:val="0"/>
      <w:marTop w:val="0"/>
      <w:marBottom w:val="0"/>
      <w:divBdr>
        <w:top w:val="none" w:sz="0" w:space="0" w:color="auto"/>
        <w:left w:val="none" w:sz="0" w:space="0" w:color="auto"/>
        <w:bottom w:val="none" w:sz="0" w:space="0" w:color="auto"/>
        <w:right w:val="none" w:sz="0" w:space="0" w:color="auto"/>
      </w:divBdr>
    </w:div>
    <w:div w:id="379136677">
      <w:bodyDiv w:val="1"/>
      <w:marLeft w:val="0"/>
      <w:marRight w:val="0"/>
      <w:marTop w:val="0"/>
      <w:marBottom w:val="0"/>
      <w:divBdr>
        <w:top w:val="none" w:sz="0" w:space="0" w:color="auto"/>
        <w:left w:val="none" w:sz="0" w:space="0" w:color="auto"/>
        <w:bottom w:val="none" w:sz="0" w:space="0" w:color="auto"/>
        <w:right w:val="none" w:sz="0" w:space="0" w:color="auto"/>
      </w:divBdr>
    </w:div>
    <w:div w:id="381830800">
      <w:bodyDiv w:val="1"/>
      <w:marLeft w:val="0"/>
      <w:marRight w:val="0"/>
      <w:marTop w:val="0"/>
      <w:marBottom w:val="0"/>
      <w:divBdr>
        <w:top w:val="none" w:sz="0" w:space="0" w:color="auto"/>
        <w:left w:val="none" w:sz="0" w:space="0" w:color="auto"/>
        <w:bottom w:val="none" w:sz="0" w:space="0" w:color="auto"/>
        <w:right w:val="none" w:sz="0" w:space="0" w:color="auto"/>
      </w:divBdr>
    </w:div>
    <w:div w:id="395133485">
      <w:bodyDiv w:val="1"/>
      <w:marLeft w:val="0"/>
      <w:marRight w:val="0"/>
      <w:marTop w:val="0"/>
      <w:marBottom w:val="0"/>
      <w:divBdr>
        <w:top w:val="none" w:sz="0" w:space="0" w:color="auto"/>
        <w:left w:val="none" w:sz="0" w:space="0" w:color="auto"/>
        <w:bottom w:val="none" w:sz="0" w:space="0" w:color="auto"/>
        <w:right w:val="none" w:sz="0" w:space="0" w:color="auto"/>
      </w:divBdr>
    </w:div>
    <w:div w:id="406734218">
      <w:bodyDiv w:val="1"/>
      <w:marLeft w:val="0"/>
      <w:marRight w:val="0"/>
      <w:marTop w:val="0"/>
      <w:marBottom w:val="0"/>
      <w:divBdr>
        <w:top w:val="none" w:sz="0" w:space="0" w:color="auto"/>
        <w:left w:val="none" w:sz="0" w:space="0" w:color="auto"/>
        <w:bottom w:val="none" w:sz="0" w:space="0" w:color="auto"/>
        <w:right w:val="none" w:sz="0" w:space="0" w:color="auto"/>
      </w:divBdr>
    </w:div>
    <w:div w:id="483742805">
      <w:bodyDiv w:val="1"/>
      <w:marLeft w:val="0"/>
      <w:marRight w:val="0"/>
      <w:marTop w:val="0"/>
      <w:marBottom w:val="0"/>
      <w:divBdr>
        <w:top w:val="none" w:sz="0" w:space="0" w:color="auto"/>
        <w:left w:val="none" w:sz="0" w:space="0" w:color="auto"/>
        <w:bottom w:val="none" w:sz="0" w:space="0" w:color="auto"/>
        <w:right w:val="none" w:sz="0" w:space="0" w:color="auto"/>
      </w:divBdr>
    </w:div>
    <w:div w:id="507643013">
      <w:bodyDiv w:val="1"/>
      <w:marLeft w:val="0"/>
      <w:marRight w:val="0"/>
      <w:marTop w:val="0"/>
      <w:marBottom w:val="0"/>
      <w:divBdr>
        <w:top w:val="none" w:sz="0" w:space="0" w:color="auto"/>
        <w:left w:val="none" w:sz="0" w:space="0" w:color="auto"/>
        <w:bottom w:val="none" w:sz="0" w:space="0" w:color="auto"/>
        <w:right w:val="none" w:sz="0" w:space="0" w:color="auto"/>
      </w:divBdr>
    </w:div>
    <w:div w:id="515578081">
      <w:bodyDiv w:val="1"/>
      <w:marLeft w:val="0"/>
      <w:marRight w:val="0"/>
      <w:marTop w:val="0"/>
      <w:marBottom w:val="0"/>
      <w:divBdr>
        <w:top w:val="none" w:sz="0" w:space="0" w:color="auto"/>
        <w:left w:val="none" w:sz="0" w:space="0" w:color="auto"/>
        <w:bottom w:val="none" w:sz="0" w:space="0" w:color="auto"/>
        <w:right w:val="none" w:sz="0" w:space="0" w:color="auto"/>
      </w:divBdr>
    </w:div>
    <w:div w:id="565337142">
      <w:bodyDiv w:val="1"/>
      <w:marLeft w:val="0"/>
      <w:marRight w:val="0"/>
      <w:marTop w:val="0"/>
      <w:marBottom w:val="0"/>
      <w:divBdr>
        <w:top w:val="none" w:sz="0" w:space="0" w:color="auto"/>
        <w:left w:val="none" w:sz="0" w:space="0" w:color="auto"/>
        <w:bottom w:val="none" w:sz="0" w:space="0" w:color="auto"/>
        <w:right w:val="none" w:sz="0" w:space="0" w:color="auto"/>
      </w:divBdr>
    </w:div>
    <w:div w:id="619530601">
      <w:bodyDiv w:val="1"/>
      <w:marLeft w:val="0"/>
      <w:marRight w:val="0"/>
      <w:marTop w:val="0"/>
      <w:marBottom w:val="0"/>
      <w:divBdr>
        <w:top w:val="none" w:sz="0" w:space="0" w:color="auto"/>
        <w:left w:val="none" w:sz="0" w:space="0" w:color="auto"/>
        <w:bottom w:val="none" w:sz="0" w:space="0" w:color="auto"/>
        <w:right w:val="none" w:sz="0" w:space="0" w:color="auto"/>
      </w:divBdr>
    </w:div>
    <w:div w:id="627443090">
      <w:bodyDiv w:val="1"/>
      <w:marLeft w:val="0"/>
      <w:marRight w:val="0"/>
      <w:marTop w:val="0"/>
      <w:marBottom w:val="0"/>
      <w:divBdr>
        <w:top w:val="none" w:sz="0" w:space="0" w:color="auto"/>
        <w:left w:val="none" w:sz="0" w:space="0" w:color="auto"/>
        <w:bottom w:val="none" w:sz="0" w:space="0" w:color="auto"/>
        <w:right w:val="none" w:sz="0" w:space="0" w:color="auto"/>
      </w:divBdr>
    </w:div>
    <w:div w:id="648828915">
      <w:bodyDiv w:val="1"/>
      <w:marLeft w:val="0"/>
      <w:marRight w:val="0"/>
      <w:marTop w:val="0"/>
      <w:marBottom w:val="0"/>
      <w:divBdr>
        <w:top w:val="none" w:sz="0" w:space="0" w:color="auto"/>
        <w:left w:val="none" w:sz="0" w:space="0" w:color="auto"/>
        <w:bottom w:val="none" w:sz="0" w:space="0" w:color="auto"/>
        <w:right w:val="none" w:sz="0" w:space="0" w:color="auto"/>
      </w:divBdr>
    </w:div>
    <w:div w:id="762842900">
      <w:bodyDiv w:val="1"/>
      <w:marLeft w:val="0"/>
      <w:marRight w:val="0"/>
      <w:marTop w:val="0"/>
      <w:marBottom w:val="0"/>
      <w:divBdr>
        <w:top w:val="none" w:sz="0" w:space="0" w:color="auto"/>
        <w:left w:val="none" w:sz="0" w:space="0" w:color="auto"/>
        <w:bottom w:val="none" w:sz="0" w:space="0" w:color="auto"/>
        <w:right w:val="none" w:sz="0" w:space="0" w:color="auto"/>
      </w:divBdr>
    </w:div>
    <w:div w:id="809522242">
      <w:bodyDiv w:val="1"/>
      <w:marLeft w:val="0"/>
      <w:marRight w:val="0"/>
      <w:marTop w:val="0"/>
      <w:marBottom w:val="0"/>
      <w:divBdr>
        <w:top w:val="none" w:sz="0" w:space="0" w:color="auto"/>
        <w:left w:val="none" w:sz="0" w:space="0" w:color="auto"/>
        <w:bottom w:val="none" w:sz="0" w:space="0" w:color="auto"/>
        <w:right w:val="none" w:sz="0" w:space="0" w:color="auto"/>
      </w:divBdr>
    </w:div>
    <w:div w:id="907692786">
      <w:bodyDiv w:val="1"/>
      <w:marLeft w:val="0"/>
      <w:marRight w:val="0"/>
      <w:marTop w:val="0"/>
      <w:marBottom w:val="0"/>
      <w:divBdr>
        <w:top w:val="none" w:sz="0" w:space="0" w:color="auto"/>
        <w:left w:val="none" w:sz="0" w:space="0" w:color="auto"/>
        <w:bottom w:val="none" w:sz="0" w:space="0" w:color="auto"/>
        <w:right w:val="none" w:sz="0" w:space="0" w:color="auto"/>
      </w:divBdr>
    </w:div>
    <w:div w:id="935944199">
      <w:bodyDiv w:val="1"/>
      <w:marLeft w:val="0"/>
      <w:marRight w:val="0"/>
      <w:marTop w:val="0"/>
      <w:marBottom w:val="0"/>
      <w:divBdr>
        <w:top w:val="none" w:sz="0" w:space="0" w:color="auto"/>
        <w:left w:val="none" w:sz="0" w:space="0" w:color="auto"/>
        <w:bottom w:val="none" w:sz="0" w:space="0" w:color="auto"/>
        <w:right w:val="none" w:sz="0" w:space="0" w:color="auto"/>
      </w:divBdr>
    </w:div>
    <w:div w:id="946426369">
      <w:bodyDiv w:val="1"/>
      <w:marLeft w:val="0"/>
      <w:marRight w:val="0"/>
      <w:marTop w:val="0"/>
      <w:marBottom w:val="0"/>
      <w:divBdr>
        <w:top w:val="none" w:sz="0" w:space="0" w:color="auto"/>
        <w:left w:val="none" w:sz="0" w:space="0" w:color="auto"/>
        <w:bottom w:val="none" w:sz="0" w:space="0" w:color="auto"/>
        <w:right w:val="none" w:sz="0" w:space="0" w:color="auto"/>
      </w:divBdr>
    </w:div>
    <w:div w:id="951546954">
      <w:bodyDiv w:val="1"/>
      <w:marLeft w:val="0"/>
      <w:marRight w:val="0"/>
      <w:marTop w:val="0"/>
      <w:marBottom w:val="0"/>
      <w:divBdr>
        <w:top w:val="none" w:sz="0" w:space="0" w:color="auto"/>
        <w:left w:val="none" w:sz="0" w:space="0" w:color="auto"/>
        <w:bottom w:val="none" w:sz="0" w:space="0" w:color="auto"/>
        <w:right w:val="none" w:sz="0" w:space="0" w:color="auto"/>
      </w:divBdr>
    </w:div>
    <w:div w:id="1041976064">
      <w:bodyDiv w:val="1"/>
      <w:marLeft w:val="0"/>
      <w:marRight w:val="0"/>
      <w:marTop w:val="0"/>
      <w:marBottom w:val="0"/>
      <w:divBdr>
        <w:top w:val="none" w:sz="0" w:space="0" w:color="auto"/>
        <w:left w:val="none" w:sz="0" w:space="0" w:color="auto"/>
        <w:bottom w:val="none" w:sz="0" w:space="0" w:color="auto"/>
        <w:right w:val="none" w:sz="0" w:space="0" w:color="auto"/>
      </w:divBdr>
    </w:div>
    <w:div w:id="1044259096">
      <w:bodyDiv w:val="1"/>
      <w:marLeft w:val="0"/>
      <w:marRight w:val="0"/>
      <w:marTop w:val="0"/>
      <w:marBottom w:val="0"/>
      <w:divBdr>
        <w:top w:val="none" w:sz="0" w:space="0" w:color="auto"/>
        <w:left w:val="none" w:sz="0" w:space="0" w:color="auto"/>
        <w:bottom w:val="none" w:sz="0" w:space="0" w:color="auto"/>
        <w:right w:val="none" w:sz="0" w:space="0" w:color="auto"/>
      </w:divBdr>
    </w:div>
    <w:div w:id="1046757567">
      <w:bodyDiv w:val="1"/>
      <w:marLeft w:val="0"/>
      <w:marRight w:val="0"/>
      <w:marTop w:val="0"/>
      <w:marBottom w:val="0"/>
      <w:divBdr>
        <w:top w:val="none" w:sz="0" w:space="0" w:color="auto"/>
        <w:left w:val="none" w:sz="0" w:space="0" w:color="auto"/>
        <w:bottom w:val="none" w:sz="0" w:space="0" w:color="auto"/>
        <w:right w:val="none" w:sz="0" w:space="0" w:color="auto"/>
      </w:divBdr>
    </w:div>
    <w:div w:id="1068304016">
      <w:bodyDiv w:val="1"/>
      <w:marLeft w:val="0"/>
      <w:marRight w:val="0"/>
      <w:marTop w:val="0"/>
      <w:marBottom w:val="0"/>
      <w:divBdr>
        <w:top w:val="none" w:sz="0" w:space="0" w:color="auto"/>
        <w:left w:val="none" w:sz="0" w:space="0" w:color="auto"/>
        <w:bottom w:val="none" w:sz="0" w:space="0" w:color="auto"/>
        <w:right w:val="none" w:sz="0" w:space="0" w:color="auto"/>
      </w:divBdr>
    </w:div>
    <w:div w:id="1069310035">
      <w:bodyDiv w:val="1"/>
      <w:marLeft w:val="0"/>
      <w:marRight w:val="0"/>
      <w:marTop w:val="0"/>
      <w:marBottom w:val="0"/>
      <w:divBdr>
        <w:top w:val="none" w:sz="0" w:space="0" w:color="auto"/>
        <w:left w:val="none" w:sz="0" w:space="0" w:color="auto"/>
        <w:bottom w:val="none" w:sz="0" w:space="0" w:color="auto"/>
        <w:right w:val="none" w:sz="0" w:space="0" w:color="auto"/>
      </w:divBdr>
    </w:div>
    <w:div w:id="1131283305">
      <w:bodyDiv w:val="1"/>
      <w:marLeft w:val="0"/>
      <w:marRight w:val="0"/>
      <w:marTop w:val="0"/>
      <w:marBottom w:val="0"/>
      <w:divBdr>
        <w:top w:val="none" w:sz="0" w:space="0" w:color="auto"/>
        <w:left w:val="none" w:sz="0" w:space="0" w:color="auto"/>
        <w:bottom w:val="none" w:sz="0" w:space="0" w:color="auto"/>
        <w:right w:val="none" w:sz="0" w:space="0" w:color="auto"/>
      </w:divBdr>
    </w:div>
    <w:div w:id="1238637494">
      <w:bodyDiv w:val="1"/>
      <w:marLeft w:val="0"/>
      <w:marRight w:val="0"/>
      <w:marTop w:val="0"/>
      <w:marBottom w:val="0"/>
      <w:divBdr>
        <w:top w:val="none" w:sz="0" w:space="0" w:color="auto"/>
        <w:left w:val="none" w:sz="0" w:space="0" w:color="auto"/>
        <w:bottom w:val="none" w:sz="0" w:space="0" w:color="auto"/>
        <w:right w:val="none" w:sz="0" w:space="0" w:color="auto"/>
      </w:divBdr>
    </w:div>
    <w:div w:id="1256287219">
      <w:bodyDiv w:val="1"/>
      <w:marLeft w:val="0"/>
      <w:marRight w:val="0"/>
      <w:marTop w:val="0"/>
      <w:marBottom w:val="0"/>
      <w:divBdr>
        <w:top w:val="none" w:sz="0" w:space="0" w:color="auto"/>
        <w:left w:val="none" w:sz="0" w:space="0" w:color="auto"/>
        <w:bottom w:val="none" w:sz="0" w:space="0" w:color="auto"/>
        <w:right w:val="none" w:sz="0" w:space="0" w:color="auto"/>
      </w:divBdr>
    </w:div>
    <w:div w:id="1279146950">
      <w:bodyDiv w:val="1"/>
      <w:marLeft w:val="0"/>
      <w:marRight w:val="0"/>
      <w:marTop w:val="0"/>
      <w:marBottom w:val="0"/>
      <w:divBdr>
        <w:top w:val="none" w:sz="0" w:space="0" w:color="auto"/>
        <w:left w:val="none" w:sz="0" w:space="0" w:color="auto"/>
        <w:bottom w:val="none" w:sz="0" w:space="0" w:color="auto"/>
        <w:right w:val="none" w:sz="0" w:space="0" w:color="auto"/>
      </w:divBdr>
    </w:div>
    <w:div w:id="1394423788">
      <w:bodyDiv w:val="1"/>
      <w:marLeft w:val="0"/>
      <w:marRight w:val="0"/>
      <w:marTop w:val="0"/>
      <w:marBottom w:val="0"/>
      <w:divBdr>
        <w:top w:val="none" w:sz="0" w:space="0" w:color="auto"/>
        <w:left w:val="none" w:sz="0" w:space="0" w:color="auto"/>
        <w:bottom w:val="none" w:sz="0" w:space="0" w:color="auto"/>
        <w:right w:val="none" w:sz="0" w:space="0" w:color="auto"/>
      </w:divBdr>
    </w:div>
    <w:div w:id="1396199652">
      <w:bodyDiv w:val="1"/>
      <w:marLeft w:val="0"/>
      <w:marRight w:val="0"/>
      <w:marTop w:val="0"/>
      <w:marBottom w:val="0"/>
      <w:divBdr>
        <w:top w:val="none" w:sz="0" w:space="0" w:color="auto"/>
        <w:left w:val="none" w:sz="0" w:space="0" w:color="auto"/>
        <w:bottom w:val="none" w:sz="0" w:space="0" w:color="auto"/>
        <w:right w:val="none" w:sz="0" w:space="0" w:color="auto"/>
      </w:divBdr>
    </w:div>
    <w:div w:id="1410270533">
      <w:bodyDiv w:val="1"/>
      <w:marLeft w:val="0"/>
      <w:marRight w:val="0"/>
      <w:marTop w:val="0"/>
      <w:marBottom w:val="0"/>
      <w:divBdr>
        <w:top w:val="none" w:sz="0" w:space="0" w:color="auto"/>
        <w:left w:val="none" w:sz="0" w:space="0" w:color="auto"/>
        <w:bottom w:val="none" w:sz="0" w:space="0" w:color="auto"/>
        <w:right w:val="none" w:sz="0" w:space="0" w:color="auto"/>
      </w:divBdr>
    </w:div>
    <w:div w:id="1495758423">
      <w:bodyDiv w:val="1"/>
      <w:marLeft w:val="0"/>
      <w:marRight w:val="0"/>
      <w:marTop w:val="0"/>
      <w:marBottom w:val="0"/>
      <w:divBdr>
        <w:top w:val="none" w:sz="0" w:space="0" w:color="auto"/>
        <w:left w:val="none" w:sz="0" w:space="0" w:color="auto"/>
        <w:bottom w:val="none" w:sz="0" w:space="0" w:color="auto"/>
        <w:right w:val="none" w:sz="0" w:space="0" w:color="auto"/>
      </w:divBdr>
    </w:div>
    <w:div w:id="1513378920">
      <w:bodyDiv w:val="1"/>
      <w:marLeft w:val="0"/>
      <w:marRight w:val="0"/>
      <w:marTop w:val="0"/>
      <w:marBottom w:val="0"/>
      <w:divBdr>
        <w:top w:val="none" w:sz="0" w:space="0" w:color="auto"/>
        <w:left w:val="none" w:sz="0" w:space="0" w:color="auto"/>
        <w:bottom w:val="none" w:sz="0" w:space="0" w:color="auto"/>
        <w:right w:val="none" w:sz="0" w:space="0" w:color="auto"/>
      </w:divBdr>
    </w:div>
    <w:div w:id="1515027985">
      <w:bodyDiv w:val="1"/>
      <w:marLeft w:val="0"/>
      <w:marRight w:val="0"/>
      <w:marTop w:val="0"/>
      <w:marBottom w:val="0"/>
      <w:divBdr>
        <w:top w:val="none" w:sz="0" w:space="0" w:color="auto"/>
        <w:left w:val="none" w:sz="0" w:space="0" w:color="auto"/>
        <w:bottom w:val="none" w:sz="0" w:space="0" w:color="auto"/>
        <w:right w:val="none" w:sz="0" w:space="0" w:color="auto"/>
      </w:divBdr>
    </w:div>
    <w:div w:id="1516115321">
      <w:bodyDiv w:val="1"/>
      <w:marLeft w:val="0"/>
      <w:marRight w:val="0"/>
      <w:marTop w:val="0"/>
      <w:marBottom w:val="0"/>
      <w:divBdr>
        <w:top w:val="none" w:sz="0" w:space="0" w:color="auto"/>
        <w:left w:val="none" w:sz="0" w:space="0" w:color="auto"/>
        <w:bottom w:val="none" w:sz="0" w:space="0" w:color="auto"/>
        <w:right w:val="none" w:sz="0" w:space="0" w:color="auto"/>
      </w:divBdr>
    </w:div>
    <w:div w:id="1521236886">
      <w:bodyDiv w:val="1"/>
      <w:marLeft w:val="0"/>
      <w:marRight w:val="0"/>
      <w:marTop w:val="0"/>
      <w:marBottom w:val="0"/>
      <w:divBdr>
        <w:top w:val="none" w:sz="0" w:space="0" w:color="auto"/>
        <w:left w:val="none" w:sz="0" w:space="0" w:color="auto"/>
        <w:bottom w:val="none" w:sz="0" w:space="0" w:color="auto"/>
        <w:right w:val="none" w:sz="0" w:space="0" w:color="auto"/>
      </w:divBdr>
    </w:div>
    <w:div w:id="1547522167">
      <w:bodyDiv w:val="1"/>
      <w:marLeft w:val="0"/>
      <w:marRight w:val="0"/>
      <w:marTop w:val="0"/>
      <w:marBottom w:val="0"/>
      <w:divBdr>
        <w:top w:val="none" w:sz="0" w:space="0" w:color="auto"/>
        <w:left w:val="none" w:sz="0" w:space="0" w:color="auto"/>
        <w:bottom w:val="none" w:sz="0" w:space="0" w:color="auto"/>
        <w:right w:val="none" w:sz="0" w:space="0" w:color="auto"/>
      </w:divBdr>
    </w:div>
    <w:div w:id="1552762027">
      <w:bodyDiv w:val="1"/>
      <w:marLeft w:val="0"/>
      <w:marRight w:val="0"/>
      <w:marTop w:val="0"/>
      <w:marBottom w:val="0"/>
      <w:divBdr>
        <w:top w:val="none" w:sz="0" w:space="0" w:color="auto"/>
        <w:left w:val="none" w:sz="0" w:space="0" w:color="auto"/>
        <w:bottom w:val="none" w:sz="0" w:space="0" w:color="auto"/>
        <w:right w:val="none" w:sz="0" w:space="0" w:color="auto"/>
      </w:divBdr>
    </w:div>
    <w:div w:id="1585602456">
      <w:bodyDiv w:val="1"/>
      <w:marLeft w:val="0"/>
      <w:marRight w:val="0"/>
      <w:marTop w:val="0"/>
      <w:marBottom w:val="0"/>
      <w:divBdr>
        <w:top w:val="none" w:sz="0" w:space="0" w:color="auto"/>
        <w:left w:val="none" w:sz="0" w:space="0" w:color="auto"/>
        <w:bottom w:val="none" w:sz="0" w:space="0" w:color="auto"/>
        <w:right w:val="none" w:sz="0" w:space="0" w:color="auto"/>
      </w:divBdr>
    </w:div>
    <w:div w:id="1601336595">
      <w:bodyDiv w:val="1"/>
      <w:marLeft w:val="0"/>
      <w:marRight w:val="0"/>
      <w:marTop w:val="0"/>
      <w:marBottom w:val="0"/>
      <w:divBdr>
        <w:top w:val="none" w:sz="0" w:space="0" w:color="auto"/>
        <w:left w:val="none" w:sz="0" w:space="0" w:color="auto"/>
        <w:bottom w:val="none" w:sz="0" w:space="0" w:color="auto"/>
        <w:right w:val="none" w:sz="0" w:space="0" w:color="auto"/>
      </w:divBdr>
    </w:div>
    <w:div w:id="1667130508">
      <w:bodyDiv w:val="1"/>
      <w:marLeft w:val="0"/>
      <w:marRight w:val="0"/>
      <w:marTop w:val="0"/>
      <w:marBottom w:val="0"/>
      <w:divBdr>
        <w:top w:val="none" w:sz="0" w:space="0" w:color="auto"/>
        <w:left w:val="none" w:sz="0" w:space="0" w:color="auto"/>
        <w:bottom w:val="none" w:sz="0" w:space="0" w:color="auto"/>
        <w:right w:val="none" w:sz="0" w:space="0" w:color="auto"/>
      </w:divBdr>
    </w:div>
    <w:div w:id="1674917710">
      <w:bodyDiv w:val="1"/>
      <w:marLeft w:val="0"/>
      <w:marRight w:val="0"/>
      <w:marTop w:val="0"/>
      <w:marBottom w:val="0"/>
      <w:divBdr>
        <w:top w:val="none" w:sz="0" w:space="0" w:color="auto"/>
        <w:left w:val="none" w:sz="0" w:space="0" w:color="auto"/>
        <w:bottom w:val="none" w:sz="0" w:space="0" w:color="auto"/>
        <w:right w:val="none" w:sz="0" w:space="0" w:color="auto"/>
      </w:divBdr>
    </w:div>
    <w:div w:id="1716850963">
      <w:bodyDiv w:val="1"/>
      <w:marLeft w:val="0"/>
      <w:marRight w:val="0"/>
      <w:marTop w:val="0"/>
      <w:marBottom w:val="0"/>
      <w:divBdr>
        <w:top w:val="none" w:sz="0" w:space="0" w:color="auto"/>
        <w:left w:val="none" w:sz="0" w:space="0" w:color="auto"/>
        <w:bottom w:val="none" w:sz="0" w:space="0" w:color="auto"/>
        <w:right w:val="none" w:sz="0" w:space="0" w:color="auto"/>
      </w:divBdr>
    </w:div>
    <w:div w:id="1741555016">
      <w:bodyDiv w:val="1"/>
      <w:marLeft w:val="0"/>
      <w:marRight w:val="0"/>
      <w:marTop w:val="0"/>
      <w:marBottom w:val="0"/>
      <w:divBdr>
        <w:top w:val="none" w:sz="0" w:space="0" w:color="auto"/>
        <w:left w:val="none" w:sz="0" w:space="0" w:color="auto"/>
        <w:bottom w:val="none" w:sz="0" w:space="0" w:color="auto"/>
        <w:right w:val="none" w:sz="0" w:space="0" w:color="auto"/>
      </w:divBdr>
    </w:div>
    <w:div w:id="1819759820">
      <w:bodyDiv w:val="1"/>
      <w:marLeft w:val="0"/>
      <w:marRight w:val="0"/>
      <w:marTop w:val="0"/>
      <w:marBottom w:val="0"/>
      <w:divBdr>
        <w:top w:val="none" w:sz="0" w:space="0" w:color="auto"/>
        <w:left w:val="none" w:sz="0" w:space="0" w:color="auto"/>
        <w:bottom w:val="none" w:sz="0" w:space="0" w:color="auto"/>
        <w:right w:val="none" w:sz="0" w:space="0" w:color="auto"/>
      </w:divBdr>
    </w:div>
    <w:div w:id="1936280181">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51206081">
      <w:bodyDiv w:val="1"/>
      <w:marLeft w:val="0"/>
      <w:marRight w:val="0"/>
      <w:marTop w:val="0"/>
      <w:marBottom w:val="0"/>
      <w:divBdr>
        <w:top w:val="none" w:sz="0" w:space="0" w:color="auto"/>
        <w:left w:val="none" w:sz="0" w:space="0" w:color="auto"/>
        <w:bottom w:val="none" w:sz="0" w:space="0" w:color="auto"/>
        <w:right w:val="none" w:sz="0" w:space="0" w:color="auto"/>
      </w:divBdr>
    </w:div>
    <w:div w:id="1977295553">
      <w:bodyDiv w:val="1"/>
      <w:marLeft w:val="0"/>
      <w:marRight w:val="0"/>
      <w:marTop w:val="0"/>
      <w:marBottom w:val="0"/>
      <w:divBdr>
        <w:top w:val="none" w:sz="0" w:space="0" w:color="auto"/>
        <w:left w:val="none" w:sz="0" w:space="0" w:color="auto"/>
        <w:bottom w:val="none" w:sz="0" w:space="0" w:color="auto"/>
        <w:right w:val="none" w:sz="0" w:space="0" w:color="auto"/>
      </w:divBdr>
    </w:div>
    <w:div w:id="2032217742">
      <w:bodyDiv w:val="1"/>
      <w:marLeft w:val="0"/>
      <w:marRight w:val="0"/>
      <w:marTop w:val="0"/>
      <w:marBottom w:val="0"/>
      <w:divBdr>
        <w:top w:val="none" w:sz="0" w:space="0" w:color="auto"/>
        <w:left w:val="none" w:sz="0" w:space="0" w:color="auto"/>
        <w:bottom w:val="none" w:sz="0" w:space="0" w:color="auto"/>
        <w:right w:val="none" w:sz="0" w:space="0" w:color="auto"/>
      </w:divBdr>
    </w:div>
    <w:div w:id="2037804427">
      <w:bodyDiv w:val="1"/>
      <w:marLeft w:val="0"/>
      <w:marRight w:val="0"/>
      <w:marTop w:val="0"/>
      <w:marBottom w:val="0"/>
      <w:divBdr>
        <w:top w:val="none" w:sz="0" w:space="0" w:color="auto"/>
        <w:left w:val="none" w:sz="0" w:space="0" w:color="auto"/>
        <w:bottom w:val="none" w:sz="0" w:space="0" w:color="auto"/>
        <w:right w:val="none" w:sz="0" w:space="0" w:color="auto"/>
      </w:divBdr>
    </w:div>
    <w:div w:id="2072534230">
      <w:bodyDiv w:val="1"/>
      <w:marLeft w:val="0"/>
      <w:marRight w:val="0"/>
      <w:marTop w:val="0"/>
      <w:marBottom w:val="0"/>
      <w:divBdr>
        <w:top w:val="none" w:sz="0" w:space="0" w:color="auto"/>
        <w:left w:val="none" w:sz="0" w:space="0" w:color="auto"/>
        <w:bottom w:val="none" w:sz="0" w:space="0" w:color="auto"/>
        <w:right w:val="none" w:sz="0" w:space="0" w:color="auto"/>
      </w:divBdr>
    </w:div>
    <w:div w:id="2097047827">
      <w:bodyDiv w:val="1"/>
      <w:marLeft w:val="0"/>
      <w:marRight w:val="0"/>
      <w:marTop w:val="0"/>
      <w:marBottom w:val="0"/>
      <w:divBdr>
        <w:top w:val="none" w:sz="0" w:space="0" w:color="auto"/>
        <w:left w:val="none" w:sz="0" w:space="0" w:color="auto"/>
        <w:bottom w:val="none" w:sz="0" w:space="0" w:color="auto"/>
        <w:right w:val="none" w:sz="0" w:space="0" w:color="auto"/>
      </w:divBdr>
    </w:div>
    <w:div w:id="2107799391">
      <w:bodyDiv w:val="1"/>
      <w:marLeft w:val="0"/>
      <w:marRight w:val="0"/>
      <w:marTop w:val="0"/>
      <w:marBottom w:val="0"/>
      <w:divBdr>
        <w:top w:val="none" w:sz="0" w:space="0" w:color="auto"/>
        <w:left w:val="none" w:sz="0" w:space="0" w:color="auto"/>
        <w:bottom w:val="none" w:sz="0" w:space="0" w:color="auto"/>
        <w:right w:val="none" w:sz="0" w:space="0" w:color="auto"/>
      </w:divBdr>
    </w:div>
    <w:div w:id="212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18034</Words>
  <Characters>10280</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Muktupāvela</dc:creator>
  <cp:keywords/>
  <dc:description/>
  <cp:lastModifiedBy>ArtisL</cp:lastModifiedBy>
  <cp:revision>3</cp:revision>
  <cp:lastPrinted>2025-02-25T08:48:00Z</cp:lastPrinted>
  <dcterms:created xsi:type="dcterms:W3CDTF">2026-06-12T10:14:00Z</dcterms:created>
  <dcterms:modified xsi:type="dcterms:W3CDTF">2026-06-12T10:14:00Z</dcterms:modified>
</cp:coreProperties>
</file>