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48" w:rsidRPr="00152242" w:rsidRDefault="00384048" w:rsidP="00384048">
      <w:pPr>
        <w:rPr>
          <w:sz w:val="44"/>
          <w:szCs w:val="44"/>
        </w:rPr>
      </w:pPr>
      <w:bookmarkStart w:id="0" w:name="_GoBack"/>
      <w:bookmarkEnd w:id="0"/>
      <w:r>
        <w:rPr>
          <w:noProof/>
          <w:sz w:val="44"/>
          <w:szCs w:val="44"/>
          <w:lang w:val="lv-LV" w:eastAsia="lv-LV"/>
        </w:rPr>
        <w:drawing>
          <wp:anchor distT="0" distB="0" distL="114300" distR="114300" simplePos="0" relativeHeight="251659264" behindDoc="0" locked="0" layoutInCell="1" allowOverlap="1" wp14:anchorId="629F6749" wp14:editId="184A56EE">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242">
        <w:rPr>
          <w:b/>
          <w:sz w:val="44"/>
          <w:szCs w:val="44"/>
        </w:rPr>
        <w:t>MADONAS NOVADA PAŠVALDĪBA</w:t>
      </w:r>
    </w:p>
    <w:p w:rsidR="00384048" w:rsidRPr="00D93FC7" w:rsidRDefault="00384048" w:rsidP="00384048">
      <w:pPr>
        <w:spacing w:before="120"/>
        <w:jc w:val="center"/>
        <w:rPr>
          <w:spacing w:val="20"/>
        </w:rPr>
      </w:pPr>
      <w:proofErr w:type="spellStart"/>
      <w:proofErr w:type="gramStart"/>
      <w:r w:rsidRPr="00D93FC7">
        <w:rPr>
          <w:spacing w:val="20"/>
        </w:rPr>
        <w:t>Reģ</w:t>
      </w:r>
      <w:proofErr w:type="spellEnd"/>
      <w:r w:rsidRPr="00D93FC7">
        <w:rPr>
          <w:spacing w:val="20"/>
        </w:rPr>
        <w:t>.</w:t>
      </w:r>
      <w:proofErr w:type="gramEnd"/>
      <w:r w:rsidRPr="00D93FC7">
        <w:rPr>
          <w:spacing w:val="20"/>
        </w:rPr>
        <w:t xml:space="preserve"> Nr. 90000054572</w:t>
      </w:r>
    </w:p>
    <w:p w:rsidR="00384048" w:rsidRPr="00D93FC7" w:rsidRDefault="00384048" w:rsidP="00384048">
      <w:pPr>
        <w:pStyle w:val="Galvene"/>
        <w:tabs>
          <w:tab w:val="clear" w:pos="4153"/>
          <w:tab w:val="clear" w:pos="8306"/>
        </w:tabs>
        <w:jc w:val="center"/>
        <w:rPr>
          <w:spacing w:val="20"/>
          <w:sz w:val="24"/>
          <w:szCs w:val="24"/>
          <w:lang w:val="lv-LV"/>
        </w:rPr>
      </w:pPr>
      <w:r w:rsidRPr="00D93FC7">
        <w:rPr>
          <w:spacing w:val="20"/>
          <w:sz w:val="24"/>
          <w:szCs w:val="24"/>
          <w:lang w:val="lv-LV"/>
        </w:rPr>
        <w:t>Saieta laukums 1, Madona, Madonas novads, LV-4801</w:t>
      </w:r>
    </w:p>
    <w:p w:rsidR="00384048" w:rsidRDefault="00384048" w:rsidP="00384048">
      <w:pPr>
        <w:pStyle w:val="Galvene"/>
        <w:tabs>
          <w:tab w:val="clear" w:pos="4153"/>
          <w:tab w:val="clear" w:pos="8306"/>
        </w:tabs>
        <w:jc w:val="center"/>
      </w:pPr>
      <w:r w:rsidRPr="00D93FC7">
        <w:t xml:space="preserve"> t. 64860090, </w:t>
      </w:r>
      <w:proofErr w:type="spellStart"/>
      <w:r w:rsidRPr="00D93FC7">
        <w:t>fakss</w:t>
      </w:r>
      <w:proofErr w:type="spellEnd"/>
      <w:r w:rsidRPr="00D93FC7">
        <w:t xml:space="preserve"> 64860079, e-pasts: dome@madona.lv </w:t>
      </w:r>
    </w:p>
    <w:p w:rsidR="00384048" w:rsidRDefault="00384048" w:rsidP="00384048">
      <w:pPr>
        <w:pStyle w:val="Galvene"/>
        <w:tabs>
          <w:tab w:val="clear" w:pos="4153"/>
          <w:tab w:val="clear" w:pos="8306"/>
        </w:tabs>
        <w:jc w:val="center"/>
      </w:pPr>
    </w:p>
    <w:p w:rsidR="00384048" w:rsidRDefault="00384048" w:rsidP="00384048">
      <w:pPr>
        <w:jc w:val="center"/>
        <w:rPr>
          <w:b/>
        </w:rPr>
      </w:pPr>
      <w:r>
        <w:rPr>
          <w:b/>
        </w:rPr>
        <w:t>__________________________________________________________________________</w:t>
      </w:r>
    </w:p>
    <w:p w:rsidR="00384048" w:rsidRDefault="00384048" w:rsidP="00384048">
      <w:pPr>
        <w:jc w:val="center"/>
        <w:rPr>
          <w:b/>
          <w:sz w:val="22"/>
          <w:szCs w:val="22"/>
        </w:rPr>
      </w:pPr>
    </w:p>
    <w:p w:rsidR="00384048" w:rsidRPr="00E56A2C" w:rsidRDefault="00384048" w:rsidP="00384048">
      <w:pPr>
        <w:spacing w:line="300" w:lineRule="exact"/>
        <w:ind w:right="111"/>
        <w:jc w:val="right"/>
        <w:rPr>
          <w:caps/>
          <w:sz w:val="24"/>
          <w:szCs w:val="24"/>
          <w:lang w:val="lv-LV"/>
        </w:rPr>
      </w:pPr>
      <w:r w:rsidRPr="00E56A2C">
        <w:rPr>
          <w:caps/>
          <w:sz w:val="24"/>
          <w:szCs w:val="24"/>
          <w:lang w:val="lv-LV"/>
        </w:rPr>
        <w:t>Apstiprināts</w:t>
      </w:r>
    </w:p>
    <w:p w:rsidR="00384048" w:rsidRPr="00E56A2C" w:rsidRDefault="00384048" w:rsidP="00384048">
      <w:pPr>
        <w:spacing w:line="300" w:lineRule="exact"/>
        <w:ind w:right="112"/>
        <w:jc w:val="right"/>
        <w:rPr>
          <w:sz w:val="24"/>
          <w:szCs w:val="24"/>
          <w:lang w:val="lv-LV"/>
        </w:rPr>
      </w:pPr>
      <w:r w:rsidRPr="00E56A2C">
        <w:rPr>
          <w:sz w:val="24"/>
          <w:szCs w:val="24"/>
          <w:lang w:val="lv-LV"/>
        </w:rPr>
        <w:t>ar Madonas novada domes</w:t>
      </w:r>
    </w:p>
    <w:p w:rsidR="00384048" w:rsidRPr="00E56A2C" w:rsidRDefault="00384048" w:rsidP="00384048">
      <w:pPr>
        <w:spacing w:line="300" w:lineRule="exact"/>
        <w:ind w:right="112"/>
        <w:jc w:val="right"/>
        <w:rPr>
          <w:sz w:val="24"/>
          <w:szCs w:val="24"/>
          <w:lang w:val="lv-LV"/>
        </w:rPr>
      </w:pPr>
      <w:r>
        <w:rPr>
          <w:sz w:val="24"/>
          <w:szCs w:val="24"/>
          <w:lang w:val="lv-LV"/>
        </w:rPr>
        <w:t>28</w:t>
      </w:r>
      <w:r w:rsidRPr="00E56A2C">
        <w:rPr>
          <w:sz w:val="24"/>
          <w:szCs w:val="24"/>
          <w:lang w:val="lv-LV"/>
        </w:rPr>
        <w:t>.07</w:t>
      </w:r>
      <w:r>
        <w:rPr>
          <w:sz w:val="24"/>
          <w:szCs w:val="24"/>
          <w:lang w:val="lv-LV"/>
        </w:rPr>
        <w:t xml:space="preserve">.2016. lēmumu </w:t>
      </w:r>
      <w:proofErr w:type="spellStart"/>
      <w:r>
        <w:rPr>
          <w:sz w:val="24"/>
          <w:szCs w:val="24"/>
          <w:lang w:val="lv-LV"/>
        </w:rPr>
        <w:t>Nr</w:t>
      </w:r>
      <w:proofErr w:type="spellEnd"/>
      <w:r>
        <w:rPr>
          <w:sz w:val="24"/>
          <w:szCs w:val="24"/>
          <w:lang w:val="lv-LV"/>
        </w:rPr>
        <w:t>. 380</w:t>
      </w:r>
    </w:p>
    <w:p w:rsidR="00384048" w:rsidRPr="00E56A2C" w:rsidRDefault="00384048" w:rsidP="00384048">
      <w:pPr>
        <w:spacing w:line="300" w:lineRule="exact"/>
        <w:ind w:right="112"/>
        <w:jc w:val="right"/>
        <w:rPr>
          <w:sz w:val="24"/>
          <w:szCs w:val="24"/>
          <w:lang w:val="lv-LV"/>
        </w:rPr>
      </w:pPr>
      <w:r w:rsidRPr="00E56A2C">
        <w:rPr>
          <w:sz w:val="24"/>
          <w:szCs w:val="24"/>
          <w:lang w:val="lv-LV"/>
        </w:rPr>
        <w:t>(p</w:t>
      </w:r>
      <w:r w:rsidRPr="00E56A2C">
        <w:rPr>
          <w:spacing w:val="-1"/>
          <w:sz w:val="24"/>
          <w:szCs w:val="24"/>
          <w:lang w:val="lv-LV"/>
        </w:rPr>
        <w:t>r</w:t>
      </w:r>
      <w:r w:rsidRPr="00E56A2C">
        <w:rPr>
          <w:sz w:val="24"/>
          <w:szCs w:val="24"/>
          <w:lang w:val="lv-LV"/>
        </w:rPr>
        <w:t xml:space="preserve">otokols </w:t>
      </w:r>
      <w:r w:rsidRPr="00E56A2C">
        <w:rPr>
          <w:spacing w:val="1"/>
          <w:sz w:val="24"/>
          <w:szCs w:val="24"/>
          <w:lang w:val="lv-LV"/>
        </w:rPr>
        <w:t>N</w:t>
      </w:r>
      <w:r w:rsidRPr="00E56A2C">
        <w:rPr>
          <w:spacing w:val="-1"/>
          <w:sz w:val="24"/>
          <w:szCs w:val="24"/>
          <w:lang w:val="lv-LV"/>
        </w:rPr>
        <w:t>r</w:t>
      </w:r>
      <w:r w:rsidRPr="00E56A2C">
        <w:rPr>
          <w:sz w:val="24"/>
          <w:szCs w:val="24"/>
          <w:lang w:val="lv-LV"/>
        </w:rPr>
        <w:t>.</w:t>
      </w:r>
      <w:r>
        <w:rPr>
          <w:sz w:val="24"/>
          <w:szCs w:val="24"/>
          <w:lang w:val="lv-LV"/>
        </w:rPr>
        <w:t>15., 1.p.</w:t>
      </w:r>
      <w:r w:rsidRPr="00E56A2C">
        <w:rPr>
          <w:sz w:val="24"/>
          <w:szCs w:val="24"/>
          <w:lang w:val="lv-LV"/>
        </w:rPr>
        <w:t>)</w:t>
      </w:r>
    </w:p>
    <w:p w:rsidR="00384048" w:rsidRPr="00E56A2C" w:rsidRDefault="00384048" w:rsidP="00384048">
      <w:pPr>
        <w:spacing w:line="300" w:lineRule="exact"/>
        <w:ind w:right="112"/>
        <w:rPr>
          <w:sz w:val="24"/>
          <w:szCs w:val="24"/>
          <w:lang w:val="lv-LV"/>
        </w:rPr>
      </w:pPr>
    </w:p>
    <w:p w:rsidR="00384048" w:rsidRDefault="00384048" w:rsidP="00F42B37">
      <w:pPr>
        <w:spacing w:line="300" w:lineRule="exact"/>
        <w:ind w:right="111"/>
        <w:jc w:val="right"/>
        <w:rPr>
          <w:caps/>
          <w:sz w:val="24"/>
          <w:szCs w:val="24"/>
          <w:lang w:val="lv-LV"/>
        </w:rPr>
      </w:pPr>
    </w:p>
    <w:p w:rsidR="004806B7" w:rsidRPr="00E47B7F" w:rsidRDefault="004806B7" w:rsidP="00E47B7F">
      <w:pPr>
        <w:spacing w:line="300" w:lineRule="exact"/>
        <w:ind w:right="6"/>
        <w:jc w:val="center"/>
        <w:rPr>
          <w:b/>
          <w:caps/>
          <w:sz w:val="24"/>
          <w:szCs w:val="24"/>
          <w:lang w:val="lv-LV"/>
        </w:rPr>
      </w:pPr>
      <w:r w:rsidRPr="00E47B7F">
        <w:rPr>
          <w:b/>
          <w:caps/>
          <w:sz w:val="24"/>
          <w:szCs w:val="24"/>
          <w:lang w:val="lv-LV"/>
        </w:rPr>
        <w:t>Madonas novada pašvaldības</w:t>
      </w:r>
      <w:r w:rsidR="007A4B31">
        <w:rPr>
          <w:b/>
          <w:caps/>
          <w:sz w:val="24"/>
          <w:szCs w:val="24"/>
          <w:lang w:val="lv-LV"/>
        </w:rPr>
        <w:t xml:space="preserve"> </w:t>
      </w:r>
      <w:r w:rsidRPr="00E47B7F">
        <w:rPr>
          <w:b/>
          <w:caps/>
          <w:sz w:val="24"/>
          <w:szCs w:val="24"/>
          <w:lang w:val="lv-LV"/>
        </w:rPr>
        <w:t>Ētikas</w:t>
      </w:r>
      <w:r w:rsidR="007A4B31">
        <w:rPr>
          <w:b/>
          <w:caps/>
          <w:sz w:val="24"/>
          <w:szCs w:val="24"/>
          <w:lang w:val="lv-LV"/>
        </w:rPr>
        <w:t xml:space="preserve"> </w:t>
      </w:r>
      <w:r w:rsidRPr="00E47B7F">
        <w:rPr>
          <w:b/>
          <w:caps/>
          <w:spacing w:val="3"/>
          <w:w w:val="99"/>
          <w:sz w:val="24"/>
          <w:szCs w:val="24"/>
          <w:lang w:val="lv-LV"/>
        </w:rPr>
        <w:t>k</w:t>
      </w:r>
      <w:r w:rsidRPr="00E47B7F">
        <w:rPr>
          <w:b/>
          <w:caps/>
          <w:w w:val="99"/>
          <w:sz w:val="24"/>
          <w:szCs w:val="24"/>
          <w:lang w:val="lv-LV"/>
        </w:rPr>
        <w:t>omisijas nolikums</w:t>
      </w:r>
    </w:p>
    <w:p w:rsidR="004806B7" w:rsidRPr="00E47B7F" w:rsidRDefault="004806B7" w:rsidP="00F42B37">
      <w:pPr>
        <w:spacing w:line="300" w:lineRule="exact"/>
        <w:ind w:right="6"/>
        <w:rPr>
          <w:b/>
          <w:caps/>
          <w:w w:val="99"/>
          <w:sz w:val="24"/>
          <w:szCs w:val="24"/>
          <w:lang w:val="lv-LV"/>
        </w:rPr>
      </w:pPr>
    </w:p>
    <w:p w:rsidR="004806B7" w:rsidRPr="00E47B7F" w:rsidRDefault="004806B7" w:rsidP="00F42B37">
      <w:pPr>
        <w:spacing w:line="300" w:lineRule="exact"/>
        <w:ind w:right="112"/>
        <w:jc w:val="right"/>
        <w:rPr>
          <w:sz w:val="24"/>
          <w:szCs w:val="24"/>
          <w:lang w:val="lv-LV"/>
        </w:rPr>
      </w:pPr>
      <w:r w:rsidRPr="00E47B7F">
        <w:rPr>
          <w:sz w:val="24"/>
          <w:szCs w:val="24"/>
          <w:lang w:val="lv-LV"/>
        </w:rPr>
        <w:t xml:space="preserve">Izdots saskaņā ar </w:t>
      </w:r>
    </w:p>
    <w:p w:rsidR="00CB426D" w:rsidRPr="00E47B7F" w:rsidRDefault="004806B7" w:rsidP="00F42B37">
      <w:pPr>
        <w:spacing w:line="300" w:lineRule="exact"/>
        <w:ind w:right="112"/>
        <w:jc w:val="right"/>
        <w:rPr>
          <w:sz w:val="24"/>
          <w:szCs w:val="24"/>
          <w:lang w:val="lv-LV"/>
        </w:rPr>
      </w:pPr>
      <w:r w:rsidRPr="00E47B7F">
        <w:rPr>
          <w:sz w:val="24"/>
          <w:szCs w:val="24"/>
          <w:lang w:val="lv-LV"/>
        </w:rPr>
        <w:t>Madonas nova</w:t>
      </w:r>
      <w:r w:rsidR="00843F46">
        <w:rPr>
          <w:sz w:val="24"/>
          <w:szCs w:val="24"/>
          <w:lang w:val="lv-LV"/>
        </w:rPr>
        <w:t>da pašvaldības ētikas kodeksa 22</w:t>
      </w:r>
      <w:r w:rsidRPr="00E47B7F">
        <w:rPr>
          <w:sz w:val="24"/>
          <w:szCs w:val="24"/>
          <w:lang w:val="lv-LV"/>
        </w:rPr>
        <w:t>.punktu</w:t>
      </w:r>
    </w:p>
    <w:p w:rsidR="004806B7" w:rsidRPr="00E47B7F" w:rsidRDefault="004806B7" w:rsidP="00F42B37">
      <w:pPr>
        <w:spacing w:line="300" w:lineRule="exact"/>
        <w:ind w:right="3430"/>
        <w:rPr>
          <w:sz w:val="24"/>
          <w:szCs w:val="24"/>
          <w:lang w:val="lv-LV"/>
        </w:rPr>
      </w:pPr>
    </w:p>
    <w:p w:rsidR="00CB426D" w:rsidRPr="007D40CE" w:rsidRDefault="004806B7" w:rsidP="00F42B37">
      <w:pPr>
        <w:spacing w:line="300" w:lineRule="exact"/>
        <w:ind w:right="86"/>
        <w:jc w:val="center"/>
        <w:rPr>
          <w:b/>
          <w:sz w:val="24"/>
          <w:szCs w:val="24"/>
          <w:lang w:val="lv-LV"/>
        </w:rPr>
      </w:pPr>
      <w:r w:rsidRPr="007D40CE">
        <w:rPr>
          <w:b/>
          <w:sz w:val="24"/>
          <w:szCs w:val="24"/>
          <w:lang w:val="lv-LV"/>
        </w:rPr>
        <w:t xml:space="preserve">I </w:t>
      </w:r>
      <w:r w:rsidR="002D3512" w:rsidRPr="007D40CE">
        <w:rPr>
          <w:b/>
          <w:sz w:val="24"/>
          <w:szCs w:val="24"/>
          <w:lang w:val="lv-LV"/>
        </w:rPr>
        <w:t>Vis</w:t>
      </w:r>
      <w:r w:rsidR="002D3512" w:rsidRPr="007D40CE">
        <w:rPr>
          <w:b/>
          <w:spacing w:val="1"/>
          <w:sz w:val="24"/>
          <w:szCs w:val="24"/>
          <w:lang w:val="lv-LV"/>
        </w:rPr>
        <w:t>p</w:t>
      </w:r>
      <w:r w:rsidR="002D3512" w:rsidRPr="007D40CE">
        <w:rPr>
          <w:b/>
          <w:sz w:val="24"/>
          <w:szCs w:val="24"/>
          <w:lang w:val="lv-LV"/>
        </w:rPr>
        <w:t>ā</w:t>
      </w:r>
      <w:r w:rsidR="002D3512" w:rsidRPr="007D40CE">
        <w:rPr>
          <w:b/>
          <w:spacing w:val="-1"/>
          <w:sz w:val="24"/>
          <w:szCs w:val="24"/>
          <w:lang w:val="lv-LV"/>
        </w:rPr>
        <w:t>r</w:t>
      </w:r>
      <w:r w:rsidR="002D3512" w:rsidRPr="007D40CE">
        <w:rPr>
          <w:b/>
          <w:sz w:val="24"/>
          <w:szCs w:val="24"/>
          <w:lang w:val="lv-LV"/>
        </w:rPr>
        <w:t>īg</w:t>
      </w:r>
      <w:r w:rsidR="002D3512" w:rsidRPr="007D40CE">
        <w:rPr>
          <w:b/>
          <w:spacing w:val="1"/>
          <w:sz w:val="24"/>
          <w:szCs w:val="24"/>
          <w:lang w:val="lv-LV"/>
        </w:rPr>
        <w:t>i</w:t>
      </w:r>
      <w:r w:rsidR="002D3512" w:rsidRPr="007D40CE">
        <w:rPr>
          <w:b/>
          <w:sz w:val="24"/>
          <w:szCs w:val="24"/>
          <w:lang w:val="lv-LV"/>
        </w:rPr>
        <w:t>e</w:t>
      </w:r>
      <w:r w:rsidR="00AC6FDB">
        <w:rPr>
          <w:b/>
          <w:spacing w:val="-1"/>
          <w:sz w:val="24"/>
          <w:szCs w:val="24"/>
          <w:lang w:val="lv-LV"/>
        </w:rPr>
        <w:t xml:space="preserve"> noteikumi</w:t>
      </w:r>
    </w:p>
    <w:p w:rsidR="004806B7" w:rsidRPr="00E47B7F" w:rsidRDefault="004806B7" w:rsidP="00F42B37">
      <w:pPr>
        <w:pStyle w:val="Sarakstarindkopa"/>
        <w:numPr>
          <w:ilvl w:val="0"/>
          <w:numId w:val="2"/>
        </w:numPr>
        <w:spacing w:line="300" w:lineRule="exact"/>
        <w:ind w:right="77"/>
        <w:jc w:val="both"/>
        <w:rPr>
          <w:sz w:val="24"/>
          <w:szCs w:val="24"/>
          <w:lang w:val="lv-LV"/>
        </w:rPr>
      </w:pPr>
      <w:r w:rsidRPr="00E47B7F">
        <w:rPr>
          <w:spacing w:val="-2"/>
          <w:sz w:val="24"/>
          <w:szCs w:val="24"/>
          <w:lang w:val="lv-LV"/>
        </w:rPr>
        <w:t>Madonas</w:t>
      </w:r>
      <w:r w:rsidR="007A4B31">
        <w:rPr>
          <w:spacing w:val="-2"/>
          <w:sz w:val="24"/>
          <w:szCs w:val="24"/>
          <w:lang w:val="lv-LV"/>
        </w:rPr>
        <w:t xml:space="preserve"> </w:t>
      </w:r>
      <w:r w:rsidR="002D3512" w:rsidRPr="00E47B7F">
        <w:rPr>
          <w:sz w:val="24"/>
          <w:szCs w:val="24"/>
          <w:lang w:val="lv-LV"/>
        </w:rPr>
        <w:t>nov</w:t>
      </w:r>
      <w:r w:rsidR="002D3512" w:rsidRPr="00E47B7F">
        <w:rPr>
          <w:spacing w:val="-1"/>
          <w:sz w:val="24"/>
          <w:szCs w:val="24"/>
          <w:lang w:val="lv-LV"/>
        </w:rPr>
        <w:t>a</w:t>
      </w:r>
      <w:r w:rsidR="002D3512" w:rsidRPr="00E47B7F">
        <w:rPr>
          <w:sz w:val="24"/>
          <w:szCs w:val="24"/>
          <w:lang w:val="lv-LV"/>
        </w:rPr>
        <w:t>da</w:t>
      </w:r>
      <w:r w:rsidR="007A4B31">
        <w:rPr>
          <w:sz w:val="24"/>
          <w:szCs w:val="24"/>
          <w:lang w:val="lv-LV"/>
        </w:rPr>
        <w:t xml:space="preserve"> </w:t>
      </w:r>
      <w:r w:rsidR="002D3512" w:rsidRPr="00E47B7F">
        <w:rPr>
          <w:sz w:val="24"/>
          <w:szCs w:val="24"/>
          <w:lang w:val="lv-LV"/>
        </w:rPr>
        <w:t>p</w:t>
      </w:r>
      <w:r w:rsidR="002D3512" w:rsidRPr="00E47B7F">
        <w:rPr>
          <w:spacing w:val="-1"/>
          <w:sz w:val="24"/>
          <w:szCs w:val="24"/>
          <w:lang w:val="lv-LV"/>
        </w:rPr>
        <w:t>a</w:t>
      </w:r>
      <w:r w:rsidR="002D3512" w:rsidRPr="00E47B7F">
        <w:rPr>
          <w:sz w:val="24"/>
          <w:szCs w:val="24"/>
          <w:lang w:val="lv-LV"/>
        </w:rPr>
        <w:t>šv</w:t>
      </w:r>
      <w:r w:rsidR="002D3512" w:rsidRPr="00E47B7F">
        <w:rPr>
          <w:spacing w:val="1"/>
          <w:sz w:val="24"/>
          <w:szCs w:val="24"/>
          <w:lang w:val="lv-LV"/>
        </w:rPr>
        <w:t>a</w:t>
      </w:r>
      <w:r w:rsidR="002D3512" w:rsidRPr="00E47B7F">
        <w:rPr>
          <w:sz w:val="24"/>
          <w:szCs w:val="24"/>
          <w:lang w:val="lv-LV"/>
        </w:rPr>
        <w:t>ld</w:t>
      </w:r>
      <w:r w:rsidR="002D3512" w:rsidRPr="00E47B7F">
        <w:rPr>
          <w:spacing w:val="1"/>
          <w:sz w:val="24"/>
          <w:szCs w:val="24"/>
          <w:lang w:val="lv-LV"/>
        </w:rPr>
        <w:t>ī</w:t>
      </w:r>
      <w:r w:rsidR="002D3512" w:rsidRPr="00E47B7F">
        <w:rPr>
          <w:sz w:val="24"/>
          <w:szCs w:val="24"/>
          <w:lang w:val="lv-LV"/>
        </w:rPr>
        <w:t>b</w:t>
      </w:r>
      <w:r w:rsidR="002D3512" w:rsidRPr="00E47B7F">
        <w:rPr>
          <w:spacing w:val="-1"/>
          <w:sz w:val="24"/>
          <w:szCs w:val="24"/>
          <w:lang w:val="lv-LV"/>
        </w:rPr>
        <w:t>a</w:t>
      </w:r>
      <w:r w:rsidR="002D3512" w:rsidRPr="00E47B7F">
        <w:rPr>
          <w:sz w:val="24"/>
          <w:szCs w:val="24"/>
          <w:lang w:val="lv-LV"/>
        </w:rPr>
        <w:t>s</w:t>
      </w:r>
      <w:r w:rsidRPr="00E47B7F">
        <w:rPr>
          <w:sz w:val="24"/>
          <w:szCs w:val="24"/>
          <w:lang w:val="lv-LV"/>
        </w:rPr>
        <w:t xml:space="preserve"> (turpmāk – “pašvaldība”)</w:t>
      </w:r>
      <w:r w:rsidR="007A4B31">
        <w:rPr>
          <w:sz w:val="24"/>
          <w:szCs w:val="24"/>
          <w:lang w:val="lv-LV"/>
        </w:rPr>
        <w:t xml:space="preserve"> ē</w:t>
      </w:r>
      <w:r w:rsidR="002D3512" w:rsidRPr="00E47B7F">
        <w:rPr>
          <w:sz w:val="24"/>
          <w:szCs w:val="24"/>
          <w:lang w:val="lv-LV"/>
        </w:rPr>
        <w:t>tikas</w:t>
      </w:r>
      <w:r w:rsidR="007A4B31">
        <w:rPr>
          <w:sz w:val="24"/>
          <w:szCs w:val="24"/>
          <w:lang w:val="lv-LV"/>
        </w:rPr>
        <w:t xml:space="preserve"> </w:t>
      </w:r>
      <w:r w:rsidR="002D3512" w:rsidRPr="00E47B7F">
        <w:rPr>
          <w:sz w:val="24"/>
          <w:szCs w:val="24"/>
          <w:lang w:val="lv-LV"/>
        </w:rPr>
        <w:t>kom</w:t>
      </w:r>
      <w:r w:rsidR="002D3512" w:rsidRPr="00E47B7F">
        <w:rPr>
          <w:spacing w:val="1"/>
          <w:sz w:val="24"/>
          <w:szCs w:val="24"/>
          <w:lang w:val="lv-LV"/>
        </w:rPr>
        <w:t>i</w:t>
      </w:r>
      <w:r w:rsidR="002D3512" w:rsidRPr="00E47B7F">
        <w:rPr>
          <w:spacing w:val="-2"/>
          <w:sz w:val="24"/>
          <w:szCs w:val="24"/>
          <w:lang w:val="lv-LV"/>
        </w:rPr>
        <w:t>s</w:t>
      </w:r>
      <w:r w:rsidR="002D3512" w:rsidRPr="00E47B7F">
        <w:rPr>
          <w:sz w:val="24"/>
          <w:szCs w:val="24"/>
          <w:lang w:val="lv-LV"/>
        </w:rPr>
        <w:t>i</w:t>
      </w:r>
      <w:r w:rsidR="002D3512" w:rsidRPr="00E47B7F">
        <w:rPr>
          <w:spacing w:val="1"/>
          <w:sz w:val="24"/>
          <w:szCs w:val="24"/>
          <w:lang w:val="lv-LV"/>
        </w:rPr>
        <w:t>j</w:t>
      </w:r>
      <w:r w:rsidR="002D3512" w:rsidRPr="00E47B7F">
        <w:rPr>
          <w:spacing w:val="-1"/>
          <w:sz w:val="24"/>
          <w:szCs w:val="24"/>
          <w:lang w:val="lv-LV"/>
        </w:rPr>
        <w:t>a</w:t>
      </w:r>
      <w:r w:rsidRPr="00E47B7F">
        <w:rPr>
          <w:sz w:val="24"/>
          <w:szCs w:val="24"/>
          <w:lang w:val="lv-LV"/>
        </w:rPr>
        <w:t xml:space="preserve"> (turpmāk – “komisija</w:t>
      </w:r>
      <w:r w:rsidRPr="00E47B7F">
        <w:rPr>
          <w:spacing w:val="1"/>
          <w:sz w:val="24"/>
          <w:szCs w:val="24"/>
          <w:lang w:val="lv-LV"/>
        </w:rPr>
        <w:t>”)</w:t>
      </w:r>
      <w:r w:rsidR="007A4B31">
        <w:rPr>
          <w:spacing w:val="1"/>
          <w:sz w:val="24"/>
          <w:szCs w:val="24"/>
          <w:lang w:val="lv-LV"/>
        </w:rPr>
        <w:t xml:space="preserve"> </w:t>
      </w:r>
      <w:r w:rsidR="004C6DC8" w:rsidRPr="00E47B7F">
        <w:rPr>
          <w:spacing w:val="1"/>
          <w:sz w:val="24"/>
          <w:szCs w:val="24"/>
          <w:lang w:val="lv-LV"/>
        </w:rPr>
        <w:t xml:space="preserve">ir koleģiālā institūcija, </w:t>
      </w:r>
      <w:r w:rsidR="00384048">
        <w:rPr>
          <w:spacing w:val="1"/>
          <w:sz w:val="24"/>
          <w:szCs w:val="24"/>
          <w:lang w:val="lv-LV"/>
        </w:rPr>
        <w:t>kuras</w:t>
      </w:r>
      <w:r w:rsidR="004C6DC8" w:rsidRPr="00E47B7F">
        <w:rPr>
          <w:spacing w:val="1"/>
          <w:sz w:val="24"/>
          <w:szCs w:val="24"/>
          <w:lang w:val="lv-LV"/>
        </w:rPr>
        <w:t xml:space="preserve"> </w:t>
      </w:r>
      <w:r w:rsidR="002D3512" w:rsidRPr="00E47B7F">
        <w:rPr>
          <w:spacing w:val="1"/>
          <w:sz w:val="24"/>
          <w:szCs w:val="24"/>
          <w:lang w:val="lv-LV"/>
        </w:rPr>
        <w:t xml:space="preserve">mērķis ir </w:t>
      </w:r>
      <w:r w:rsidR="004C6DC8" w:rsidRPr="00E47B7F">
        <w:rPr>
          <w:spacing w:val="1"/>
          <w:sz w:val="24"/>
          <w:szCs w:val="24"/>
          <w:lang w:val="lv-LV"/>
        </w:rPr>
        <w:t xml:space="preserve">nostiprināt profesionālās ētikas normas pašvaldības darbā un </w:t>
      </w:r>
      <w:r w:rsidR="002D3512" w:rsidRPr="00E47B7F">
        <w:rPr>
          <w:spacing w:val="1"/>
          <w:sz w:val="24"/>
          <w:szCs w:val="24"/>
          <w:lang w:val="lv-LV"/>
        </w:rPr>
        <w:t>veicināt</w:t>
      </w:r>
      <w:r w:rsidR="006F390D" w:rsidRPr="00E47B7F">
        <w:rPr>
          <w:spacing w:val="1"/>
          <w:sz w:val="24"/>
          <w:szCs w:val="24"/>
          <w:lang w:val="lv-LV"/>
        </w:rPr>
        <w:t>, lai pašvaldības domes priekšsēdētājs, priekšsēdētāja vietnieks, deputāti (turpmāk visi kopā – “deputāti”), kā arī darbinieki, kas ir pašvaldības administrācijas un iestāžu</w:t>
      </w:r>
      <w:r w:rsidR="006F390D" w:rsidRPr="00E47B7F">
        <w:rPr>
          <w:sz w:val="24"/>
          <w:szCs w:val="24"/>
          <w:lang w:val="lv-LV"/>
        </w:rPr>
        <w:t>, pagasta pārvalžu un to struktūrvienību, kā arī citu subjektu, kas pilda pašvaldības funkcijas vadītāji un d</w:t>
      </w:r>
      <w:r w:rsidR="002A7AB4">
        <w:rPr>
          <w:sz w:val="24"/>
          <w:szCs w:val="24"/>
          <w:lang w:val="lv-LV"/>
        </w:rPr>
        <w:t>arbinieki (turpmāk visi kopā – “</w:t>
      </w:r>
      <w:r w:rsidR="006F390D" w:rsidRPr="00E47B7F">
        <w:rPr>
          <w:sz w:val="24"/>
          <w:szCs w:val="24"/>
          <w:lang w:val="lv-LV"/>
        </w:rPr>
        <w:t>darbinieki”) ievērotu</w:t>
      </w:r>
      <w:r w:rsidR="007A4B31">
        <w:rPr>
          <w:sz w:val="24"/>
          <w:szCs w:val="24"/>
          <w:lang w:val="lv-LV"/>
        </w:rPr>
        <w:t xml:space="preserve"> </w:t>
      </w:r>
      <w:r w:rsidRPr="00E47B7F">
        <w:rPr>
          <w:spacing w:val="-2"/>
          <w:sz w:val="24"/>
          <w:szCs w:val="24"/>
          <w:lang w:val="lv-LV"/>
        </w:rPr>
        <w:t>Madonas</w:t>
      </w:r>
      <w:r w:rsidR="007A4B31">
        <w:rPr>
          <w:spacing w:val="-2"/>
          <w:sz w:val="24"/>
          <w:szCs w:val="24"/>
          <w:lang w:val="lv-LV"/>
        </w:rPr>
        <w:t xml:space="preserve"> </w:t>
      </w:r>
      <w:r w:rsidRPr="00E47B7F">
        <w:rPr>
          <w:sz w:val="24"/>
          <w:szCs w:val="24"/>
          <w:lang w:val="lv-LV"/>
        </w:rPr>
        <w:t>nov</w:t>
      </w:r>
      <w:r w:rsidRPr="00E47B7F">
        <w:rPr>
          <w:spacing w:val="-1"/>
          <w:sz w:val="24"/>
          <w:szCs w:val="24"/>
          <w:lang w:val="lv-LV"/>
        </w:rPr>
        <w:t>a</w:t>
      </w:r>
      <w:r w:rsidRPr="00E47B7F">
        <w:rPr>
          <w:sz w:val="24"/>
          <w:szCs w:val="24"/>
          <w:lang w:val="lv-LV"/>
        </w:rPr>
        <w:t>da</w:t>
      </w:r>
      <w:r w:rsidR="007A4B31">
        <w:rPr>
          <w:sz w:val="24"/>
          <w:szCs w:val="24"/>
          <w:lang w:val="lv-LV"/>
        </w:rPr>
        <w:t xml:space="preserve"> </w:t>
      </w:r>
      <w:r w:rsidRPr="00E47B7F">
        <w:rPr>
          <w:sz w:val="24"/>
          <w:szCs w:val="24"/>
          <w:lang w:val="lv-LV"/>
        </w:rPr>
        <w:t>p</w:t>
      </w:r>
      <w:r w:rsidRPr="00E47B7F">
        <w:rPr>
          <w:spacing w:val="-1"/>
          <w:sz w:val="24"/>
          <w:szCs w:val="24"/>
          <w:lang w:val="lv-LV"/>
        </w:rPr>
        <w:t>a</w:t>
      </w:r>
      <w:r w:rsidRPr="00E47B7F">
        <w:rPr>
          <w:sz w:val="24"/>
          <w:szCs w:val="24"/>
          <w:lang w:val="lv-LV"/>
        </w:rPr>
        <w:t>šv</w:t>
      </w:r>
      <w:r w:rsidRPr="00E47B7F">
        <w:rPr>
          <w:spacing w:val="1"/>
          <w:sz w:val="24"/>
          <w:szCs w:val="24"/>
          <w:lang w:val="lv-LV"/>
        </w:rPr>
        <w:t>a</w:t>
      </w:r>
      <w:r w:rsidRPr="00E47B7F">
        <w:rPr>
          <w:sz w:val="24"/>
          <w:szCs w:val="24"/>
          <w:lang w:val="lv-LV"/>
        </w:rPr>
        <w:t>ld</w:t>
      </w:r>
      <w:r w:rsidRPr="00E47B7F">
        <w:rPr>
          <w:spacing w:val="1"/>
          <w:sz w:val="24"/>
          <w:szCs w:val="24"/>
          <w:lang w:val="lv-LV"/>
        </w:rPr>
        <w:t>ī</w:t>
      </w:r>
      <w:r w:rsidRPr="00E47B7F">
        <w:rPr>
          <w:sz w:val="24"/>
          <w:szCs w:val="24"/>
          <w:lang w:val="lv-LV"/>
        </w:rPr>
        <w:t>b</w:t>
      </w:r>
      <w:r w:rsidRPr="00E47B7F">
        <w:rPr>
          <w:spacing w:val="-1"/>
          <w:sz w:val="24"/>
          <w:szCs w:val="24"/>
          <w:lang w:val="lv-LV"/>
        </w:rPr>
        <w:t>a</w:t>
      </w:r>
      <w:r w:rsidRPr="00E47B7F">
        <w:rPr>
          <w:sz w:val="24"/>
          <w:szCs w:val="24"/>
          <w:lang w:val="lv-LV"/>
        </w:rPr>
        <w:t>s</w:t>
      </w:r>
      <w:r w:rsidR="007A4B31">
        <w:rPr>
          <w:sz w:val="24"/>
          <w:szCs w:val="24"/>
          <w:lang w:val="lv-LV"/>
        </w:rPr>
        <w:t xml:space="preserve"> </w:t>
      </w:r>
      <w:r w:rsidR="002D3512" w:rsidRPr="00E47B7F">
        <w:rPr>
          <w:spacing w:val="-1"/>
          <w:sz w:val="24"/>
          <w:szCs w:val="24"/>
          <w:lang w:val="lv-LV"/>
        </w:rPr>
        <w:t>ē</w:t>
      </w:r>
      <w:r w:rsidR="002D3512" w:rsidRPr="00E47B7F">
        <w:rPr>
          <w:sz w:val="24"/>
          <w:szCs w:val="24"/>
          <w:lang w:val="lv-LV"/>
        </w:rPr>
        <w:t>t</w:t>
      </w:r>
      <w:r w:rsidR="002D3512" w:rsidRPr="00E47B7F">
        <w:rPr>
          <w:spacing w:val="1"/>
          <w:sz w:val="24"/>
          <w:szCs w:val="24"/>
          <w:lang w:val="lv-LV"/>
        </w:rPr>
        <w:t>i</w:t>
      </w:r>
      <w:r w:rsidR="002D3512" w:rsidRPr="00E47B7F">
        <w:rPr>
          <w:sz w:val="24"/>
          <w:szCs w:val="24"/>
          <w:lang w:val="lv-LV"/>
        </w:rPr>
        <w:t>k</w:t>
      </w:r>
      <w:r w:rsidR="002D3512" w:rsidRPr="00E47B7F">
        <w:rPr>
          <w:spacing w:val="-1"/>
          <w:sz w:val="24"/>
          <w:szCs w:val="24"/>
          <w:lang w:val="lv-LV"/>
        </w:rPr>
        <w:t>a</w:t>
      </w:r>
      <w:r w:rsidR="002D3512" w:rsidRPr="00E47B7F">
        <w:rPr>
          <w:sz w:val="24"/>
          <w:szCs w:val="24"/>
          <w:lang w:val="lv-LV"/>
        </w:rPr>
        <w:t>s</w:t>
      </w:r>
      <w:r w:rsidRPr="00E47B7F">
        <w:rPr>
          <w:sz w:val="24"/>
          <w:szCs w:val="24"/>
          <w:lang w:val="lv-LV"/>
        </w:rPr>
        <w:t xml:space="preserve"> kodeksa</w:t>
      </w:r>
      <w:r w:rsidR="00005732">
        <w:rPr>
          <w:sz w:val="24"/>
          <w:szCs w:val="24"/>
          <w:lang w:val="lv-LV"/>
        </w:rPr>
        <w:t xml:space="preserve"> (turpmāk – “ētikas kodekss”)</w:t>
      </w:r>
      <w:r w:rsidRPr="00E47B7F">
        <w:rPr>
          <w:sz w:val="24"/>
          <w:szCs w:val="24"/>
          <w:lang w:val="lv-LV"/>
        </w:rPr>
        <w:t xml:space="preserve"> un </w:t>
      </w:r>
      <w:r w:rsidR="006F390D" w:rsidRPr="00E47B7F">
        <w:rPr>
          <w:sz w:val="24"/>
          <w:szCs w:val="24"/>
          <w:lang w:val="lv-LV"/>
        </w:rPr>
        <w:t xml:space="preserve">sabiedrībā pieņemtās uzvedības normas </w:t>
      </w:r>
      <w:r w:rsidRPr="00E47B7F">
        <w:rPr>
          <w:sz w:val="24"/>
          <w:szCs w:val="24"/>
          <w:lang w:val="lv-LV"/>
        </w:rPr>
        <w:t>pašvaldībā.</w:t>
      </w:r>
    </w:p>
    <w:p w:rsidR="005E4B76" w:rsidRPr="00E47B7F" w:rsidRDefault="005E4B76" w:rsidP="00F42B37">
      <w:pPr>
        <w:spacing w:line="300" w:lineRule="exact"/>
        <w:ind w:right="2145"/>
        <w:rPr>
          <w:sz w:val="24"/>
          <w:szCs w:val="24"/>
          <w:lang w:val="lv-LV"/>
        </w:rPr>
      </w:pPr>
    </w:p>
    <w:p w:rsidR="00CB426D" w:rsidRPr="007D40CE" w:rsidRDefault="005E4B76" w:rsidP="00E47B7F">
      <w:pPr>
        <w:spacing w:line="300" w:lineRule="exact"/>
        <w:ind w:right="86"/>
        <w:jc w:val="center"/>
        <w:rPr>
          <w:b/>
          <w:sz w:val="24"/>
          <w:szCs w:val="24"/>
          <w:lang w:val="lv-LV"/>
        </w:rPr>
      </w:pPr>
      <w:r w:rsidRPr="007D40CE">
        <w:rPr>
          <w:b/>
          <w:sz w:val="24"/>
          <w:szCs w:val="24"/>
          <w:lang w:val="lv-LV"/>
        </w:rPr>
        <w:t xml:space="preserve">II </w:t>
      </w:r>
      <w:r w:rsidR="002D3512" w:rsidRPr="007D40CE">
        <w:rPr>
          <w:b/>
          <w:spacing w:val="-2"/>
          <w:sz w:val="24"/>
          <w:szCs w:val="24"/>
          <w:lang w:val="lv-LV"/>
        </w:rPr>
        <w:t>K</w:t>
      </w:r>
      <w:r w:rsidR="002D3512" w:rsidRPr="007D40CE">
        <w:rPr>
          <w:b/>
          <w:spacing w:val="2"/>
          <w:sz w:val="24"/>
          <w:szCs w:val="24"/>
          <w:lang w:val="lv-LV"/>
        </w:rPr>
        <w:t>o</w:t>
      </w:r>
      <w:r w:rsidR="002D3512" w:rsidRPr="007D40CE">
        <w:rPr>
          <w:b/>
          <w:spacing w:val="-3"/>
          <w:sz w:val="24"/>
          <w:szCs w:val="24"/>
          <w:lang w:val="lv-LV"/>
        </w:rPr>
        <w:t>m</w:t>
      </w:r>
      <w:r w:rsidR="002D3512" w:rsidRPr="007D40CE">
        <w:rPr>
          <w:b/>
          <w:sz w:val="24"/>
          <w:szCs w:val="24"/>
          <w:lang w:val="lv-LV"/>
        </w:rPr>
        <w:t>is</w:t>
      </w:r>
      <w:r w:rsidR="002D3512" w:rsidRPr="007D40CE">
        <w:rPr>
          <w:b/>
          <w:spacing w:val="1"/>
          <w:sz w:val="24"/>
          <w:szCs w:val="24"/>
          <w:lang w:val="lv-LV"/>
        </w:rPr>
        <w:t>i</w:t>
      </w:r>
      <w:r w:rsidR="002D3512" w:rsidRPr="007D40CE">
        <w:rPr>
          <w:b/>
          <w:sz w:val="24"/>
          <w:szCs w:val="24"/>
          <w:lang w:val="lv-LV"/>
        </w:rPr>
        <w:t>jas i</w:t>
      </w:r>
      <w:r w:rsidR="002D3512" w:rsidRPr="007D40CE">
        <w:rPr>
          <w:b/>
          <w:spacing w:val="-1"/>
          <w:sz w:val="24"/>
          <w:szCs w:val="24"/>
          <w:lang w:val="lv-LV"/>
        </w:rPr>
        <w:t>z</w:t>
      </w:r>
      <w:r w:rsidR="002D3512" w:rsidRPr="007D40CE">
        <w:rPr>
          <w:b/>
          <w:sz w:val="24"/>
          <w:szCs w:val="24"/>
          <w:lang w:val="lv-LV"/>
        </w:rPr>
        <w:t>v</w:t>
      </w:r>
      <w:r w:rsidR="002D3512" w:rsidRPr="007D40CE">
        <w:rPr>
          <w:b/>
          <w:spacing w:val="-1"/>
          <w:sz w:val="24"/>
          <w:szCs w:val="24"/>
          <w:lang w:val="lv-LV"/>
        </w:rPr>
        <w:t>e</w:t>
      </w:r>
      <w:r w:rsidR="002D3512" w:rsidRPr="007D40CE">
        <w:rPr>
          <w:b/>
          <w:sz w:val="24"/>
          <w:szCs w:val="24"/>
          <w:lang w:val="lv-LV"/>
        </w:rPr>
        <w:t>i</w:t>
      </w:r>
      <w:r w:rsidR="002D3512" w:rsidRPr="007D40CE">
        <w:rPr>
          <w:b/>
          <w:spacing w:val="1"/>
          <w:sz w:val="24"/>
          <w:szCs w:val="24"/>
          <w:lang w:val="lv-LV"/>
        </w:rPr>
        <w:t>d</w:t>
      </w:r>
      <w:r w:rsidR="002D3512" w:rsidRPr="007D40CE">
        <w:rPr>
          <w:b/>
          <w:sz w:val="24"/>
          <w:szCs w:val="24"/>
          <w:lang w:val="lv-LV"/>
        </w:rPr>
        <w:t>oša</w:t>
      </w:r>
      <w:r w:rsidR="002D3512" w:rsidRPr="007D40CE">
        <w:rPr>
          <w:b/>
          <w:spacing w:val="1"/>
          <w:sz w:val="24"/>
          <w:szCs w:val="24"/>
          <w:lang w:val="lv-LV"/>
        </w:rPr>
        <w:t>n</w:t>
      </w:r>
      <w:r w:rsidR="002D3512" w:rsidRPr="007D40CE">
        <w:rPr>
          <w:b/>
          <w:sz w:val="24"/>
          <w:szCs w:val="24"/>
          <w:lang w:val="lv-LV"/>
        </w:rPr>
        <w:t>a</w:t>
      </w:r>
      <w:r w:rsidR="00247B8D" w:rsidRPr="007D40CE">
        <w:rPr>
          <w:b/>
          <w:sz w:val="24"/>
          <w:szCs w:val="24"/>
          <w:lang w:val="lv-LV"/>
        </w:rPr>
        <w:t>, sastāvs</w:t>
      </w:r>
      <w:r w:rsidR="007A4B31">
        <w:rPr>
          <w:b/>
          <w:sz w:val="24"/>
          <w:szCs w:val="24"/>
          <w:lang w:val="lv-LV"/>
        </w:rPr>
        <w:t xml:space="preserve"> </w:t>
      </w:r>
      <w:r w:rsidR="002D3512" w:rsidRPr="007D40CE">
        <w:rPr>
          <w:b/>
          <w:spacing w:val="1"/>
          <w:sz w:val="24"/>
          <w:szCs w:val="24"/>
          <w:lang w:val="lv-LV"/>
        </w:rPr>
        <w:t>u</w:t>
      </w:r>
      <w:r w:rsidR="002D3512" w:rsidRPr="007D40CE">
        <w:rPr>
          <w:b/>
          <w:sz w:val="24"/>
          <w:szCs w:val="24"/>
          <w:lang w:val="lv-LV"/>
        </w:rPr>
        <w:t>n</w:t>
      </w:r>
      <w:r w:rsidR="002D3512" w:rsidRPr="007D40CE">
        <w:rPr>
          <w:b/>
          <w:spacing w:val="1"/>
          <w:sz w:val="24"/>
          <w:szCs w:val="24"/>
          <w:lang w:val="lv-LV"/>
        </w:rPr>
        <w:t xml:space="preserve"> d</w:t>
      </w:r>
      <w:r w:rsidR="002D3512" w:rsidRPr="007D40CE">
        <w:rPr>
          <w:b/>
          <w:sz w:val="24"/>
          <w:szCs w:val="24"/>
          <w:lang w:val="lv-LV"/>
        </w:rPr>
        <w:t>a</w:t>
      </w:r>
      <w:r w:rsidR="002D3512" w:rsidRPr="007D40CE">
        <w:rPr>
          <w:b/>
          <w:spacing w:val="-1"/>
          <w:sz w:val="24"/>
          <w:szCs w:val="24"/>
          <w:lang w:val="lv-LV"/>
        </w:rPr>
        <w:t>r</w:t>
      </w:r>
      <w:r w:rsidR="002D3512" w:rsidRPr="007D40CE">
        <w:rPr>
          <w:b/>
          <w:spacing w:val="1"/>
          <w:sz w:val="24"/>
          <w:szCs w:val="24"/>
          <w:lang w:val="lv-LV"/>
        </w:rPr>
        <w:t>b</w:t>
      </w:r>
      <w:r w:rsidR="002D3512" w:rsidRPr="007D40CE">
        <w:rPr>
          <w:b/>
          <w:spacing w:val="-2"/>
          <w:sz w:val="24"/>
          <w:szCs w:val="24"/>
          <w:lang w:val="lv-LV"/>
        </w:rPr>
        <w:t>ī</w:t>
      </w:r>
      <w:r w:rsidR="002D3512" w:rsidRPr="007D40CE">
        <w:rPr>
          <w:b/>
          <w:spacing w:val="1"/>
          <w:sz w:val="24"/>
          <w:szCs w:val="24"/>
          <w:lang w:val="lv-LV"/>
        </w:rPr>
        <w:t>b</w:t>
      </w:r>
      <w:r w:rsidR="002D3512" w:rsidRPr="007D40CE">
        <w:rPr>
          <w:b/>
          <w:sz w:val="24"/>
          <w:szCs w:val="24"/>
          <w:lang w:val="lv-LV"/>
        </w:rPr>
        <w:t>as i</w:t>
      </w:r>
      <w:r w:rsidR="002D3512" w:rsidRPr="007D40CE">
        <w:rPr>
          <w:b/>
          <w:spacing w:val="-1"/>
          <w:sz w:val="24"/>
          <w:szCs w:val="24"/>
          <w:lang w:val="lv-LV"/>
        </w:rPr>
        <w:t>z</w:t>
      </w:r>
      <w:r w:rsidR="002D3512" w:rsidRPr="007D40CE">
        <w:rPr>
          <w:b/>
          <w:spacing w:val="1"/>
          <w:sz w:val="24"/>
          <w:szCs w:val="24"/>
          <w:lang w:val="lv-LV"/>
        </w:rPr>
        <w:t>b</w:t>
      </w:r>
      <w:r w:rsidR="002D3512" w:rsidRPr="007D40CE">
        <w:rPr>
          <w:b/>
          <w:spacing w:val="-1"/>
          <w:sz w:val="24"/>
          <w:szCs w:val="24"/>
          <w:lang w:val="lv-LV"/>
        </w:rPr>
        <w:t>e</w:t>
      </w:r>
      <w:r w:rsidR="002D3512" w:rsidRPr="007D40CE">
        <w:rPr>
          <w:b/>
          <w:sz w:val="24"/>
          <w:szCs w:val="24"/>
          <w:lang w:val="lv-LV"/>
        </w:rPr>
        <w:t>igša</w:t>
      </w:r>
      <w:r w:rsidR="002D3512" w:rsidRPr="007D40CE">
        <w:rPr>
          <w:b/>
          <w:spacing w:val="-1"/>
          <w:sz w:val="24"/>
          <w:szCs w:val="24"/>
          <w:lang w:val="lv-LV"/>
        </w:rPr>
        <w:t>n</w:t>
      </w:r>
      <w:r w:rsidR="002D3512" w:rsidRPr="007D40CE">
        <w:rPr>
          <w:b/>
          <w:sz w:val="24"/>
          <w:szCs w:val="24"/>
          <w:lang w:val="lv-LV"/>
        </w:rPr>
        <w:t>a</w:t>
      </w:r>
    </w:p>
    <w:p w:rsidR="002D3512" w:rsidRPr="00E47B7F" w:rsidRDefault="00AC6FDB" w:rsidP="00E829FB">
      <w:pPr>
        <w:pStyle w:val="Sarakstarindkopa"/>
        <w:numPr>
          <w:ilvl w:val="0"/>
          <w:numId w:val="2"/>
        </w:numPr>
        <w:spacing w:line="300" w:lineRule="exact"/>
        <w:ind w:right="72"/>
        <w:jc w:val="both"/>
        <w:rPr>
          <w:sz w:val="24"/>
          <w:szCs w:val="24"/>
          <w:lang w:val="lv-LV"/>
        </w:rPr>
      </w:pPr>
      <w:r>
        <w:rPr>
          <w:sz w:val="24"/>
          <w:szCs w:val="24"/>
          <w:lang w:val="lv-LV"/>
        </w:rPr>
        <w:t xml:space="preserve">Komisija sastāv no </w:t>
      </w:r>
      <w:r w:rsidR="00AC597C">
        <w:rPr>
          <w:sz w:val="24"/>
          <w:szCs w:val="24"/>
          <w:lang w:val="lv-LV"/>
        </w:rPr>
        <w:t>pieciem</w:t>
      </w:r>
      <w:r w:rsidR="002D3512" w:rsidRPr="00E47B7F">
        <w:rPr>
          <w:sz w:val="24"/>
          <w:szCs w:val="24"/>
          <w:lang w:val="lv-LV"/>
        </w:rPr>
        <w:t xml:space="preserve"> komisijas locekļiem</w:t>
      </w:r>
      <w:r w:rsidR="00AC597C">
        <w:rPr>
          <w:sz w:val="24"/>
          <w:szCs w:val="24"/>
          <w:lang w:val="lv-LV"/>
        </w:rPr>
        <w:t>, no kuriem viens ir</w:t>
      </w:r>
      <w:r w:rsidR="002D3512" w:rsidRPr="00E47B7F">
        <w:rPr>
          <w:sz w:val="24"/>
          <w:szCs w:val="24"/>
          <w:lang w:val="lv-LV"/>
        </w:rPr>
        <w:t xml:space="preserve"> komisijas priekšsēdētāj</w:t>
      </w:r>
      <w:r w:rsidR="006F671B">
        <w:rPr>
          <w:sz w:val="24"/>
          <w:szCs w:val="24"/>
          <w:lang w:val="lv-LV"/>
        </w:rPr>
        <w:t>s</w:t>
      </w:r>
      <w:r w:rsidR="002D3512" w:rsidRPr="00E47B7F">
        <w:rPr>
          <w:sz w:val="24"/>
          <w:szCs w:val="24"/>
          <w:lang w:val="lv-LV"/>
        </w:rPr>
        <w:t>.</w:t>
      </w:r>
      <w:r w:rsidR="00AC597C">
        <w:rPr>
          <w:sz w:val="24"/>
          <w:szCs w:val="24"/>
          <w:lang w:val="lv-LV"/>
        </w:rPr>
        <w:t xml:space="preserve"> Vismaz viens no komisijas locekļiem ir deputāts.</w:t>
      </w:r>
      <w:r w:rsidR="007A4B31">
        <w:rPr>
          <w:sz w:val="24"/>
          <w:szCs w:val="24"/>
          <w:lang w:val="lv-LV"/>
        </w:rPr>
        <w:t xml:space="preserve"> </w:t>
      </w:r>
      <w:r w:rsidR="00E829FB">
        <w:rPr>
          <w:sz w:val="24"/>
          <w:szCs w:val="24"/>
          <w:lang w:val="lv-LV"/>
        </w:rPr>
        <w:t>K</w:t>
      </w:r>
      <w:r w:rsidR="00E829FB" w:rsidRPr="00E829FB">
        <w:rPr>
          <w:sz w:val="24"/>
          <w:szCs w:val="24"/>
          <w:lang w:val="lv-LV"/>
        </w:rPr>
        <w:t>omisijas</w:t>
      </w:r>
      <w:r w:rsidR="00E829FB">
        <w:rPr>
          <w:sz w:val="24"/>
          <w:szCs w:val="24"/>
          <w:lang w:val="lv-LV"/>
        </w:rPr>
        <w:t xml:space="preserve"> locekļi no sava vidus, </w:t>
      </w:r>
      <w:r w:rsidR="00E829FB" w:rsidRPr="00E47B7F">
        <w:rPr>
          <w:sz w:val="24"/>
          <w:szCs w:val="24"/>
          <w:lang w:val="lv-LV"/>
        </w:rPr>
        <w:t>atklāti b</w:t>
      </w:r>
      <w:r w:rsidR="00E829FB" w:rsidRPr="00E47B7F">
        <w:rPr>
          <w:spacing w:val="-1"/>
          <w:sz w:val="24"/>
          <w:szCs w:val="24"/>
          <w:lang w:val="lv-LV"/>
        </w:rPr>
        <w:t>a</w:t>
      </w:r>
      <w:r w:rsidR="00E829FB" w:rsidRPr="00E47B7F">
        <w:rPr>
          <w:sz w:val="24"/>
          <w:szCs w:val="24"/>
          <w:lang w:val="lv-LV"/>
        </w:rPr>
        <w:t>lso</w:t>
      </w:r>
      <w:r w:rsidR="00E829FB" w:rsidRPr="00E47B7F">
        <w:rPr>
          <w:spacing w:val="1"/>
          <w:sz w:val="24"/>
          <w:szCs w:val="24"/>
          <w:lang w:val="lv-LV"/>
        </w:rPr>
        <w:t>j</w:t>
      </w:r>
      <w:r w:rsidR="00E829FB" w:rsidRPr="00E47B7F">
        <w:rPr>
          <w:sz w:val="24"/>
          <w:szCs w:val="24"/>
          <w:lang w:val="lv-LV"/>
        </w:rPr>
        <w:t>o</w:t>
      </w:r>
      <w:r w:rsidR="00E829FB">
        <w:rPr>
          <w:sz w:val="24"/>
          <w:szCs w:val="24"/>
          <w:lang w:val="lv-LV"/>
        </w:rPr>
        <w:t>t,</w:t>
      </w:r>
      <w:r w:rsidR="007A4B31">
        <w:rPr>
          <w:sz w:val="24"/>
          <w:szCs w:val="24"/>
          <w:lang w:val="lv-LV"/>
        </w:rPr>
        <w:t xml:space="preserve"> </w:t>
      </w:r>
      <w:r w:rsidR="00E829FB">
        <w:rPr>
          <w:sz w:val="24"/>
          <w:szCs w:val="24"/>
          <w:lang w:val="lv-LV"/>
        </w:rPr>
        <w:t>ar klātesošo balsu vairākumu ievēl komisijas priekšsēdētāju.</w:t>
      </w:r>
    </w:p>
    <w:p w:rsidR="00CB426D" w:rsidRPr="00E47B7F" w:rsidRDefault="002D3512" w:rsidP="00603F3D">
      <w:pPr>
        <w:pStyle w:val="Sarakstarindkopa"/>
        <w:numPr>
          <w:ilvl w:val="0"/>
          <w:numId w:val="2"/>
        </w:numPr>
        <w:spacing w:line="300" w:lineRule="exact"/>
        <w:ind w:right="72"/>
        <w:jc w:val="both"/>
        <w:rPr>
          <w:sz w:val="24"/>
          <w:szCs w:val="24"/>
          <w:lang w:val="lv-LV"/>
        </w:rPr>
      </w:pPr>
      <w:r w:rsidRPr="00E47B7F">
        <w:rPr>
          <w:spacing w:val="-5"/>
          <w:sz w:val="24"/>
          <w:szCs w:val="24"/>
          <w:lang w:val="lv-LV"/>
        </w:rPr>
        <w:t>L</w:t>
      </w:r>
      <w:r w:rsidRPr="00E47B7F">
        <w:rPr>
          <w:spacing w:val="-1"/>
          <w:sz w:val="24"/>
          <w:szCs w:val="24"/>
          <w:lang w:val="lv-LV"/>
        </w:rPr>
        <w:t>ē</w:t>
      </w:r>
      <w:r w:rsidRPr="00E47B7F">
        <w:rPr>
          <w:sz w:val="24"/>
          <w:szCs w:val="24"/>
          <w:lang w:val="lv-LV"/>
        </w:rPr>
        <w:t>mu</w:t>
      </w:r>
      <w:r w:rsidRPr="00E47B7F">
        <w:rPr>
          <w:spacing w:val="1"/>
          <w:sz w:val="24"/>
          <w:szCs w:val="24"/>
          <w:lang w:val="lv-LV"/>
        </w:rPr>
        <w:t>m</w:t>
      </w:r>
      <w:r w:rsidRPr="00E47B7F">
        <w:rPr>
          <w:sz w:val="24"/>
          <w:szCs w:val="24"/>
          <w:lang w:val="lv-LV"/>
        </w:rPr>
        <w:t>u</w:t>
      </w:r>
      <w:r w:rsidR="007A4B31">
        <w:rPr>
          <w:sz w:val="24"/>
          <w:szCs w:val="24"/>
          <w:lang w:val="lv-LV"/>
        </w:rPr>
        <w:t xml:space="preserve"> </w:t>
      </w:r>
      <w:r w:rsidRPr="00E47B7F">
        <w:rPr>
          <w:sz w:val="24"/>
          <w:szCs w:val="24"/>
          <w:lang w:val="lv-LV"/>
        </w:rPr>
        <w:t>p</w:t>
      </w:r>
      <w:r w:rsidRPr="00E47B7F">
        <w:rPr>
          <w:spacing w:val="1"/>
          <w:sz w:val="24"/>
          <w:szCs w:val="24"/>
          <w:lang w:val="lv-LV"/>
        </w:rPr>
        <w:t>a</w:t>
      </w:r>
      <w:r w:rsidRPr="00E47B7F">
        <w:rPr>
          <w:sz w:val="24"/>
          <w:szCs w:val="24"/>
          <w:lang w:val="lv-LV"/>
        </w:rPr>
        <w:t>r</w:t>
      </w:r>
      <w:r w:rsidR="007A4B31">
        <w:rPr>
          <w:sz w:val="24"/>
          <w:szCs w:val="24"/>
          <w:lang w:val="lv-LV"/>
        </w:rPr>
        <w:t xml:space="preserve"> </w:t>
      </w:r>
      <w:r w:rsidR="00005732">
        <w:rPr>
          <w:sz w:val="24"/>
          <w:szCs w:val="24"/>
          <w:lang w:val="lv-LV"/>
        </w:rPr>
        <w:t>k</w:t>
      </w:r>
      <w:r w:rsidRPr="00E47B7F">
        <w:rPr>
          <w:sz w:val="24"/>
          <w:szCs w:val="24"/>
          <w:lang w:val="lv-LV"/>
        </w:rPr>
        <w:t>om</w:t>
      </w:r>
      <w:r w:rsidRPr="00E47B7F">
        <w:rPr>
          <w:spacing w:val="1"/>
          <w:sz w:val="24"/>
          <w:szCs w:val="24"/>
          <w:lang w:val="lv-LV"/>
        </w:rPr>
        <w:t>i</w:t>
      </w:r>
      <w:r w:rsidRPr="00E47B7F">
        <w:rPr>
          <w:sz w:val="24"/>
          <w:szCs w:val="24"/>
          <w:lang w:val="lv-LV"/>
        </w:rPr>
        <w:t>si</w:t>
      </w:r>
      <w:r w:rsidRPr="00E47B7F">
        <w:rPr>
          <w:spacing w:val="1"/>
          <w:sz w:val="24"/>
          <w:szCs w:val="24"/>
          <w:lang w:val="lv-LV"/>
        </w:rPr>
        <w:t>j</w:t>
      </w:r>
      <w:r w:rsidRPr="00E47B7F">
        <w:rPr>
          <w:spacing w:val="-1"/>
          <w:sz w:val="24"/>
          <w:szCs w:val="24"/>
          <w:lang w:val="lv-LV"/>
        </w:rPr>
        <w:t>a</w:t>
      </w:r>
      <w:r w:rsidRPr="00E47B7F">
        <w:rPr>
          <w:sz w:val="24"/>
          <w:szCs w:val="24"/>
          <w:lang w:val="lv-LV"/>
        </w:rPr>
        <w:t>s</w:t>
      </w:r>
      <w:r w:rsidR="007A4B31">
        <w:rPr>
          <w:sz w:val="24"/>
          <w:szCs w:val="24"/>
          <w:lang w:val="lv-LV"/>
        </w:rPr>
        <w:t xml:space="preserve"> </w:t>
      </w:r>
      <w:r w:rsidRPr="00E47B7F">
        <w:rPr>
          <w:sz w:val="24"/>
          <w:szCs w:val="24"/>
          <w:lang w:val="lv-LV"/>
        </w:rPr>
        <w:t>i</w:t>
      </w:r>
      <w:r w:rsidRPr="00E47B7F">
        <w:rPr>
          <w:spacing w:val="2"/>
          <w:sz w:val="24"/>
          <w:szCs w:val="24"/>
          <w:lang w:val="lv-LV"/>
        </w:rPr>
        <w:t>z</w:t>
      </w:r>
      <w:r w:rsidRPr="00E47B7F">
        <w:rPr>
          <w:sz w:val="24"/>
          <w:szCs w:val="24"/>
          <w:lang w:val="lv-LV"/>
        </w:rPr>
        <w:t>v</w:t>
      </w:r>
      <w:r w:rsidRPr="00E47B7F">
        <w:rPr>
          <w:spacing w:val="-1"/>
          <w:sz w:val="24"/>
          <w:szCs w:val="24"/>
          <w:lang w:val="lv-LV"/>
        </w:rPr>
        <w:t>e</w:t>
      </w:r>
      <w:r w:rsidRPr="00E47B7F">
        <w:rPr>
          <w:sz w:val="24"/>
          <w:szCs w:val="24"/>
          <w:lang w:val="lv-LV"/>
        </w:rPr>
        <w:t>idošanu,</w:t>
      </w:r>
      <w:r w:rsidR="007A4B31">
        <w:rPr>
          <w:sz w:val="24"/>
          <w:szCs w:val="24"/>
          <w:lang w:val="lv-LV"/>
        </w:rPr>
        <w:t xml:space="preserve"> </w:t>
      </w:r>
      <w:r w:rsidRPr="00E47B7F">
        <w:rPr>
          <w:sz w:val="24"/>
          <w:szCs w:val="24"/>
          <w:lang w:val="lv-LV"/>
        </w:rPr>
        <w:t>t</w:t>
      </w:r>
      <w:r w:rsidRPr="00E47B7F">
        <w:rPr>
          <w:spacing w:val="-3"/>
          <w:sz w:val="24"/>
          <w:szCs w:val="24"/>
          <w:lang w:val="lv-LV"/>
        </w:rPr>
        <w:t>ā</w:t>
      </w:r>
      <w:r w:rsidRPr="00E47B7F">
        <w:rPr>
          <w:sz w:val="24"/>
          <w:szCs w:val="24"/>
          <w:lang w:val="lv-LV"/>
        </w:rPr>
        <w:t>s</w:t>
      </w:r>
      <w:r w:rsidR="007A4B31">
        <w:rPr>
          <w:sz w:val="24"/>
          <w:szCs w:val="24"/>
          <w:lang w:val="lv-LV"/>
        </w:rPr>
        <w:t xml:space="preserve"> </w:t>
      </w:r>
      <w:r w:rsidRPr="00E47B7F">
        <w:rPr>
          <w:sz w:val="24"/>
          <w:szCs w:val="24"/>
          <w:lang w:val="lv-LV"/>
        </w:rPr>
        <w:t>p</w:t>
      </w:r>
      <w:r w:rsidRPr="00E47B7F">
        <w:rPr>
          <w:spacing w:val="-1"/>
          <w:sz w:val="24"/>
          <w:szCs w:val="24"/>
          <w:lang w:val="lv-LV"/>
        </w:rPr>
        <w:t>e</w:t>
      </w:r>
      <w:r w:rsidRPr="00E47B7F">
        <w:rPr>
          <w:sz w:val="24"/>
          <w:szCs w:val="24"/>
          <w:lang w:val="lv-LV"/>
        </w:rPr>
        <w:t>rson</w:t>
      </w:r>
      <w:r w:rsidRPr="00E47B7F">
        <w:rPr>
          <w:spacing w:val="-1"/>
          <w:sz w:val="24"/>
          <w:szCs w:val="24"/>
          <w:lang w:val="lv-LV"/>
        </w:rPr>
        <w:t>ā</w:t>
      </w:r>
      <w:r w:rsidRPr="00E47B7F">
        <w:rPr>
          <w:sz w:val="24"/>
          <w:szCs w:val="24"/>
          <w:lang w:val="lv-LV"/>
        </w:rPr>
        <w:t>lo</w:t>
      </w:r>
      <w:r w:rsidR="007A4B31">
        <w:rPr>
          <w:sz w:val="24"/>
          <w:szCs w:val="24"/>
          <w:lang w:val="lv-LV"/>
        </w:rPr>
        <w:t xml:space="preserve"> </w:t>
      </w:r>
      <w:r w:rsidRPr="00E47B7F">
        <w:rPr>
          <w:sz w:val="24"/>
          <w:szCs w:val="24"/>
          <w:lang w:val="lv-LV"/>
        </w:rPr>
        <w:t>s</w:t>
      </w:r>
      <w:r w:rsidRPr="00E47B7F">
        <w:rPr>
          <w:spacing w:val="-1"/>
          <w:sz w:val="24"/>
          <w:szCs w:val="24"/>
          <w:lang w:val="lv-LV"/>
        </w:rPr>
        <w:t>a</w:t>
      </w:r>
      <w:r w:rsidRPr="00E47B7F">
        <w:rPr>
          <w:sz w:val="24"/>
          <w:szCs w:val="24"/>
          <w:lang w:val="lv-LV"/>
        </w:rPr>
        <w:t>stāvu,</w:t>
      </w:r>
      <w:r w:rsidR="007A4B31">
        <w:rPr>
          <w:sz w:val="24"/>
          <w:szCs w:val="24"/>
          <w:lang w:val="lv-LV"/>
        </w:rPr>
        <w:t xml:space="preserve"> i</w:t>
      </w:r>
      <w:r w:rsidRPr="00E47B7F">
        <w:rPr>
          <w:spacing w:val="2"/>
          <w:sz w:val="24"/>
          <w:szCs w:val="24"/>
          <w:lang w:val="lv-LV"/>
        </w:rPr>
        <w:t>z</w:t>
      </w:r>
      <w:r w:rsidRPr="00E47B7F">
        <w:rPr>
          <w:sz w:val="24"/>
          <w:szCs w:val="24"/>
          <w:lang w:val="lv-LV"/>
        </w:rPr>
        <w:t>maiņ</w:t>
      </w:r>
      <w:r w:rsidRPr="00E47B7F">
        <w:rPr>
          <w:spacing w:val="-1"/>
          <w:sz w:val="24"/>
          <w:szCs w:val="24"/>
          <w:lang w:val="lv-LV"/>
        </w:rPr>
        <w:t>ā</w:t>
      </w:r>
      <w:r w:rsidRPr="00E47B7F">
        <w:rPr>
          <w:sz w:val="24"/>
          <w:szCs w:val="24"/>
          <w:lang w:val="lv-LV"/>
        </w:rPr>
        <w:t>m tās sastāvā</w:t>
      </w:r>
      <w:r w:rsidR="007A4B31">
        <w:rPr>
          <w:sz w:val="24"/>
          <w:szCs w:val="24"/>
          <w:lang w:val="lv-LV"/>
        </w:rPr>
        <w:t xml:space="preserve"> un nolikumā </w:t>
      </w:r>
      <w:r w:rsidRPr="00E47B7F">
        <w:rPr>
          <w:sz w:val="24"/>
          <w:szCs w:val="24"/>
          <w:lang w:val="lv-LV"/>
        </w:rPr>
        <w:t>pi</w:t>
      </w:r>
      <w:r w:rsidRPr="00E47B7F">
        <w:rPr>
          <w:spacing w:val="-1"/>
          <w:sz w:val="24"/>
          <w:szCs w:val="24"/>
          <w:lang w:val="lv-LV"/>
        </w:rPr>
        <w:t>e</w:t>
      </w:r>
      <w:r w:rsidRPr="00E47B7F">
        <w:rPr>
          <w:sz w:val="24"/>
          <w:szCs w:val="24"/>
          <w:lang w:val="lv-LV"/>
        </w:rPr>
        <w:t>ņ</w:t>
      </w:r>
      <w:r w:rsidRPr="00E47B7F">
        <w:rPr>
          <w:spacing w:val="-1"/>
          <w:sz w:val="24"/>
          <w:szCs w:val="24"/>
          <w:lang w:val="lv-LV"/>
        </w:rPr>
        <w:t>e</w:t>
      </w:r>
      <w:r w:rsidRPr="00E47B7F">
        <w:rPr>
          <w:sz w:val="24"/>
          <w:szCs w:val="24"/>
          <w:lang w:val="lv-LV"/>
        </w:rPr>
        <w:t>m p</w:t>
      </w:r>
      <w:r w:rsidRPr="00E47B7F">
        <w:rPr>
          <w:spacing w:val="-1"/>
          <w:sz w:val="24"/>
          <w:szCs w:val="24"/>
          <w:lang w:val="lv-LV"/>
        </w:rPr>
        <w:t>a</w:t>
      </w:r>
      <w:r w:rsidRPr="00E47B7F">
        <w:rPr>
          <w:sz w:val="24"/>
          <w:szCs w:val="24"/>
          <w:lang w:val="lv-LV"/>
        </w:rPr>
        <w:t>š</w:t>
      </w:r>
      <w:r w:rsidRPr="00E47B7F">
        <w:rPr>
          <w:spacing w:val="2"/>
          <w:sz w:val="24"/>
          <w:szCs w:val="24"/>
          <w:lang w:val="lv-LV"/>
        </w:rPr>
        <w:t>v</w:t>
      </w:r>
      <w:r w:rsidRPr="00E47B7F">
        <w:rPr>
          <w:spacing w:val="-1"/>
          <w:sz w:val="24"/>
          <w:szCs w:val="24"/>
          <w:lang w:val="lv-LV"/>
        </w:rPr>
        <w:t>a</w:t>
      </w:r>
      <w:r w:rsidRPr="00E47B7F">
        <w:rPr>
          <w:sz w:val="24"/>
          <w:szCs w:val="24"/>
          <w:lang w:val="lv-LV"/>
        </w:rPr>
        <w:t>ld</w:t>
      </w:r>
      <w:r w:rsidRPr="00E47B7F">
        <w:rPr>
          <w:spacing w:val="1"/>
          <w:sz w:val="24"/>
          <w:szCs w:val="24"/>
          <w:lang w:val="lv-LV"/>
        </w:rPr>
        <w:t>ī</w:t>
      </w:r>
      <w:r w:rsidRPr="00E47B7F">
        <w:rPr>
          <w:sz w:val="24"/>
          <w:szCs w:val="24"/>
          <w:lang w:val="lv-LV"/>
        </w:rPr>
        <w:t>b</w:t>
      </w:r>
      <w:r w:rsidRPr="00E47B7F">
        <w:rPr>
          <w:spacing w:val="-1"/>
          <w:sz w:val="24"/>
          <w:szCs w:val="24"/>
          <w:lang w:val="lv-LV"/>
        </w:rPr>
        <w:t>a</w:t>
      </w:r>
      <w:r w:rsidRPr="00E47B7F">
        <w:rPr>
          <w:sz w:val="24"/>
          <w:szCs w:val="24"/>
          <w:lang w:val="lv-LV"/>
        </w:rPr>
        <w:t xml:space="preserve">s </w:t>
      </w:r>
      <w:r w:rsidR="005E4B76" w:rsidRPr="00E47B7F">
        <w:rPr>
          <w:spacing w:val="2"/>
          <w:sz w:val="24"/>
          <w:szCs w:val="24"/>
          <w:lang w:val="lv-LV"/>
        </w:rPr>
        <w:t>d</w:t>
      </w:r>
      <w:r w:rsidRPr="00E47B7F">
        <w:rPr>
          <w:sz w:val="24"/>
          <w:szCs w:val="24"/>
          <w:lang w:val="lv-LV"/>
        </w:rPr>
        <w:t>ome.</w:t>
      </w:r>
    </w:p>
    <w:p w:rsidR="00CB426D" w:rsidRPr="00E47B7F" w:rsidRDefault="002D3512" w:rsidP="00F42B37">
      <w:pPr>
        <w:pStyle w:val="Sarakstarindkopa"/>
        <w:numPr>
          <w:ilvl w:val="0"/>
          <w:numId w:val="2"/>
        </w:numPr>
        <w:spacing w:line="300" w:lineRule="exact"/>
        <w:ind w:right="86"/>
        <w:jc w:val="both"/>
        <w:rPr>
          <w:sz w:val="24"/>
          <w:szCs w:val="24"/>
          <w:lang w:val="lv-LV"/>
        </w:rPr>
      </w:pPr>
      <w:r w:rsidRPr="00E47B7F">
        <w:rPr>
          <w:sz w:val="24"/>
          <w:szCs w:val="24"/>
          <w:lang w:val="lv-LV"/>
        </w:rPr>
        <w:t>Komisi</w:t>
      </w:r>
      <w:r w:rsidRPr="00E47B7F">
        <w:rPr>
          <w:spacing w:val="1"/>
          <w:sz w:val="24"/>
          <w:szCs w:val="24"/>
          <w:lang w:val="lv-LV"/>
        </w:rPr>
        <w:t>j</w:t>
      </w:r>
      <w:r w:rsidRPr="00E47B7F">
        <w:rPr>
          <w:sz w:val="24"/>
          <w:szCs w:val="24"/>
          <w:lang w:val="lv-LV"/>
        </w:rPr>
        <w:t>a</w:t>
      </w:r>
      <w:r w:rsidR="007A4B31">
        <w:rPr>
          <w:sz w:val="24"/>
          <w:szCs w:val="24"/>
          <w:lang w:val="lv-LV"/>
        </w:rPr>
        <w:t xml:space="preserve"> </w:t>
      </w:r>
      <w:r w:rsidRPr="00E47B7F">
        <w:rPr>
          <w:sz w:val="24"/>
          <w:szCs w:val="24"/>
          <w:lang w:val="lv-LV"/>
        </w:rPr>
        <w:t>i</w:t>
      </w:r>
      <w:r w:rsidRPr="00E47B7F">
        <w:rPr>
          <w:spacing w:val="2"/>
          <w:sz w:val="24"/>
          <w:szCs w:val="24"/>
          <w:lang w:val="lv-LV"/>
        </w:rPr>
        <w:t>z</w:t>
      </w:r>
      <w:r w:rsidRPr="00E47B7F">
        <w:rPr>
          <w:sz w:val="24"/>
          <w:szCs w:val="24"/>
          <w:lang w:val="lv-LV"/>
        </w:rPr>
        <w:t>b</w:t>
      </w:r>
      <w:r w:rsidRPr="00E47B7F">
        <w:rPr>
          <w:spacing w:val="-1"/>
          <w:sz w:val="24"/>
          <w:szCs w:val="24"/>
          <w:lang w:val="lv-LV"/>
        </w:rPr>
        <w:t>e</w:t>
      </w:r>
      <w:r w:rsidRPr="00E47B7F">
        <w:rPr>
          <w:sz w:val="24"/>
          <w:szCs w:val="24"/>
          <w:lang w:val="lv-LV"/>
        </w:rPr>
        <w:t>i</w:t>
      </w:r>
      <w:r w:rsidRPr="00E47B7F">
        <w:rPr>
          <w:spacing w:val="-2"/>
          <w:sz w:val="24"/>
          <w:szCs w:val="24"/>
          <w:lang w:val="lv-LV"/>
        </w:rPr>
        <w:t>d</w:t>
      </w:r>
      <w:r w:rsidRPr="00E47B7F">
        <w:rPr>
          <w:sz w:val="24"/>
          <w:szCs w:val="24"/>
          <w:lang w:val="lv-LV"/>
        </w:rPr>
        <w:t>z</w:t>
      </w:r>
      <w:r w:rsidR="007A4B31">
        <w:rPr>
          <w:sz w:val="24"/>
          <w:szCs w:val="24"/>
          <w:lang w:val="lv-LV"/>
        </w:rPr>
        <w:t xml:space="preserve"> </w:t>
      </w:r>
      <w:r w:rsidRPr="00E47B7F">
        <w:rPr>
          <w:sz w:val="24"/>
          <w:szCs w:val="24"/>
          <w:lang w:val="lv-LV"/>
        </w:rPr>
        <w:t>savu</w:t>
      </w:r>
      <w:r w:rsidR="007A4B31">
        <w:rPr>
          <w:sz w:val="24"/>
          <w:szCs w:val="24"/>
          <w:lang w:val="lv-LV"/>
        </w:rPr>
        <w:t xml:space="preserve"> </w:t>
      </w:r>
      <w:r w:rsidRPr="00E47B7F">
        <w:rPr>
          <w:sz w:val="24"/>
          <w:szCs w:val="24"/>
          <w:lang w:val="lv-LV"/>
        </w:rPr>
        <w:t>d</w:t>
      </w:r>
      <w:r w:rsidRPr="00E47B7F">
        <w:rPr>
          <w:spacing w:val="-1"/>
          <w:sz w:val="24"/>
          <w:szCs w:val="24"/>
          <w:lang w:val="lv-LV"/>
        </w:rPr>
        <w:t>a</w:t>
      </w:r>
      <w:r w:rsidRPr="00E47B7F">
        <w:rPr>
          <w:sz w:val="24"/>
          <w:szCs w:val="24"/>
          <w:lang w:val="lv-LV"/>
        </w:rPr>
        <w:t xml:space="preserve">rbību </w:t>
      </w:r>
      <w:r w:rsidRPr="00E47B7F">
        <w:rPr>
          <w:spacing w:val="-1"/>
          <w:sz w:val="24"/>
          <w:szCs w:val="24"/>
          <w:lang w:val="lv-LV"/>
        </w:rPr>
        <w:t>a</w:t>
      </w:r>
      <w:r w:rsidRPr="00E47B7F">
        <w:rPr>
          <w:sz w:val="24"/>
          <w:szCs w:val="24"/>
          <w:lang w:val="lv-LV"/>
        </w:rPr>
        <w:t>r</w:t>
      </w:r>
      <w:r w:rsidR="007A4B31">
        <w:rPr>
          <w:sz w:val="24"/>
          <w:szCs w:val="24"/>
          <w:lang w:val="lv-LV"/>
        </w:rPr>
        <w:t xml:space="preserve"> </w:t>
      </w:r>
      <w:r w:rsidR="005E4B76" w:rsidRPr="00E47B7F">
        <w:rPr>
          <w:sz w:val="24"/>
          <w:szCs w:val="24"/>
          <w:lang w:val="lv-LV"/>
        </w:rPr>
        <w:t>pašvaldības d</w:t>
      </w:r>
      <w:r w:rsidRPr="00E47B7F">
        <w:rPr>
          <w:spacing w:val="2"/>
          <w:sz w:val="24"/>
          <w:szCs w:val="24"/>
          <w:lang w:val="lv-LV"/>
        </w:rPr>
        <w:t>o</w:t>
      </w:r>
      <w:r w:rsidRPr="00E47B7F">
        <w:rPr>
          <w:sz w:val="24"/>
          <w:szCs w:val="24"/>
          <w:lang w:val="lv-LV"/>
        </w:rPr>
        <w:t>mes lēmumu.</w:t>
      </w:r>
    </w:p>
    <w:p w:rsidR="002D3512" w:rsidRPr="00E47B7F" w:rsidRDefault="002D3512" w:rsidP="00F42B37">
      <w:pPr>
        <w:spacing w:line="300" w:lineRule="exact"/>
        <w:ind w:right="2872"/>
        <w:rPr>
          <w:sz w:val="24"/>
          <w:szCs w:val="24"/>
          <w:lang w:val="lv-LV"/>
        </w:rPr>
      </w:pPr>
    </w:p>
    <w:p w:rsidR="00CB426D" w:rsidRPr="007D40CE" w:rsidRDefault="002D3512" w:rsidP="00F42B37">
      <w:pPr>
        <w:spacing w:line="300" w:lineRule="exact"/>
        <w:ind w:right="86"/>
        <w:jc w:val="center"/>
        <w:rPr>
          <w:b/>
          <w:sz w:val="24"/>
          <w:szCs w:val="24"/>
          <w:lang w:val="lv-LV"/>
        </w:rPr>
      </w:pPr>
      <w:r w:rsidRPr="007D40CE">
        <w:rPr>
          <w:b/>
          <w:sz w:val="24"/>
          <w:szCs w:val="24"/>
          <w:lang w:val="lv-LV"/>
        </w:rPr>
        <w:t xml:space="preserve">III </w:t>
      </w:r>
      <w:r w:rsidRPr="007D40CE">
        <w:rPr>
          <w:b/>
          <w:spacing w:val="-2"/>
          <w:sz w:val="24"/>
          <w:szCs w:val="24"/>
          <w:lang w:val="lv-LV"/>
        </w:rPr>
        <w:t>K</w:t>
      </w:r>
      <w:r w:rsidRPr="007D40CE">
        <w:rPr>
          <w:b/>
          <w:spacing w:val="2"/>
          <w:sz w:val="24"/>
          <w:szCs w:val="24"/>
          <w:lang w:val="lv-LV"/>
        </w:rPr>
        <w:t>o</w:t>
      </w:r>
      <w:r w:rsidRPr="007D40CE">
        <w:rPr>
          <w:b/>
          <w:spacing w:val="-3"/>
          <w:sz w:val="24"/>
          <w:szCs w:val="24"/>
          <w:lang w:val="lv-LV"/>
        </w:rPr>
        <w:t>m</w:t>
      </w:r>
      <w:r w:rsidRPr="007D40CE">
        <w:rPr>
          <w:b/>
          <w:sz w:val="24"/>
          <w:szCs w:val="24"/>
          <w:lang w:val="lv-LV"/>
        </w:rPr>
        <w:t>is</w:t>
      </w:r>
      <w:r w:rsidRPr="007D40CE">
        <w:rPr>
          <w:b/>
          <w:spacing w:val="1"/>
          <w:sz w:val="24"/>
          <w:szCs w:val="24"/>
          <w:lang w:val="lv-LV"/>
        </w:rPr>
        <w:t>i</w:t>
      </w:r>
      <w:r w:rsidRPr="007D40CE">
        <w:rPr>
          <w:b/>
          <w:sz w:val="24"/>
          <w:szCs w:val="24"/>
          <w:lang w:val="lv-LV"/>
        </w:rPr>
        <w:t>jas pienākumi</w:t>
      </w:r>
      <w:r w:rsidR="007A4B31">
        <w:rPr>
          <w:b/>
          <w:sz w:val="24"/>
          <w:szCs w:val="24"/>
          <w:lang w:val="lv-LV"/>
        </w:rPr>
        <w:t xml:space="preserve"> </w:t>
      </w:r>
      <w:r w:rsidRPr="007D40CE">
        <w:rPr>
          <w:b/>
          <w:spacing w:val="1"/>
          <w:sz w:val="24"/>
          <w:szCs w:val="24"/>
          <w:lang w:val="lv-LV"/>
        </w:rPr>
        <w:t>u</w:t>
      </w:r>
      <w:r w:rsidRPr="007D40CE">
        <w:rPr>
          <w:b/>
          <w:sz w:val="24"/>
          <w:szCs w:val="24"/>
          <w:lang w:val="lv-LV"/>
        </w:rPr>
        <w:t>n</w:t>
      </w:r>
      <w:r w:rsidR="007A4B31">
        <w:rPr>
          <w:b/>
          <w:sz w:val="24"/>
          <w:szCs w:val="24"/>
          <w:lang w:val="lv-LV"/>
        </w:rPr>
        <w:t xml:space="preserve"> </w:t>
      </w:r>
      <w:r w:rsidRPr="007D40CE">
        <w:rPr>
          <w:b/>
          <w:spacing w:val="-1"/>
          <w:sz w:val="24"/>
          <w:szCs w:val="24"/>
          <w:lang w:val="lv-LV"/>
        </w:rPr>
        <w:t>t</w:t>
      </w:r>
      <w:r w:rsidRPr="007D40CE">
        <w:rPr>
          <w:b/>
          <w:sz w:val="24"/>
          <w:szCs w:val="24"/>
          <w:lang w:val="lv-LV"/>
        </w:rPr>
        <w:t>iesī</w:t>
      </w:r>
      <w:r w:rsidRPr="007D40CE">
        <w:rPr>
          <w:b/>
          <w:spacing w:val="1"/>
          <w:sz w:val="24"/>
          <w:szCs w:val="24"/>
          <w:lang w:val="lv-LV"/>
        </w:rPr>
        <w:t>b</w:t>
      </w:r>
      <w:r w:rsidRPr="007D40CE">
        <w:rPr>
          <w:b/>
          <w:sz w:val="24"/>
          <w:szCs w:val="24"/>
          <w:lang w:val="lv-LV"/>
        </w:rPr>
        <w:t>as</w:t>
      </w:r>
    </w:p>
    <w:p w:rsidR="00CB426D" w:rsidRPr="00E47B7F" w:rsidRDefault="003413FA" w:rsidP="00F42B37">
      <w:pPr>
        <w:pStyle w:val="Sarakstarindkopa"/>
        <w:numPr>
          <w:ilvl w:val="0"/>
          <w:numId w:val="2"/>
        </w:numPr>
        <w:spacing w:line="300" w:lineRule="exact"/>
        <w:ind w:right="6011"/>
        <w:jc w:val="both"/>
        <w:rPr>
          <w:sz w:val="24"/>
          <w:szCs w:val="24"/>
          <w:lang w:val="lv-LV"/>
        </w:rPr>
      </w:pPr>
      <w:r w:rsidRPr="00E47B7F">
        <w:rPr>
          <w:sz w:val="24"/>
          <w:szCs w:val="24"/>
          <w:lang w:val="lv-LV"/>
        </w:rPr>
        <w:t>K</w:t>
      </w:r>
      <w:r w:rsidR="002D3512" w:rsidRPr="00E47B7F">
        <w:rPr>
          <w:sz w:val="24"/>
          <w:szCs w:val="24"/>
          <w:lang w:val="lv-LV"/>
        </w:rPr>
        <w:t>omis</w:t>
      </w:r>
      <w:r w:rsidR="002D3512" w:rsidRPr="00E47B7F">
        <w:rPr>
          <w:spacing w:val="1"/>
          <w:sz w:val="24"/>
          <w:szCs w:val="24"/>
          <w:lang w:val="lv-LV"/>
        </w:rPr>
        <w:t>i</w:t>
      </w:r>
      <w:r w:rsidR="0049485E">
        <w:rPr>
          <w:sz w:val="24"/>
          <w:szCs w:val="24"/>
          <w:lang w:val="lv-LV"/>
        </w:rPr>
        <w:t>ja</w:t>
      </w:r>
      <w:r w:rsidR="007A4B31">
        <w:rPr>
          <w:sz w:val="24"/>
          <w:szCs w:val="24"/>
          <w:lang w:val="lv-LV"/>
        </w:rPr>
        <w:t xml:space="preserve">i </w:t>
      </w:r>
      <w:r w:rsidR="00131C59" w:rsidRPr="00E47B7F">
        <w:rPr>
          <w:spacing w:val="1"/>
          <w:sz w:val="24"/>
          <w:szCs w:val="24"/>
          <w:lang w:val="lv-LV"/>
        </w:rPr>
        <w:t xml:space="preserve">ir šādi </w:t>
      </w:r>
      <w:r w:rsidRPr="00E47B7F">
        <w:rPr>
          <w:spacing w:val="1"/>
          <w:sz w:val="24"/>
          <w:szCs w:val="24"/>
          <w:lang w:val="lv-LV"/>
        </w:rPr>
        <w:t>pienākumi</w:t>
      </w:r>
      <w:r w:rsidR="002D3512" w:rsidRPr="00E47B7F">
        <w:rPr>
          <w:sz w:val="24"/>
          <w:szCs w:val="24"/>
          <w:lang w:val="lv-LV"/>
        </w:rPr>
        <w:t>:</w:t>
      </w:r>
    </w:p>
    <w:p w:rsidR="003413FA" w:rsidRPr="00E47B7F" w:rsidRDefault="003413FA" w:rsidP="00F42B37">
      <w:pPr>
        <w:pStyle w:val="Sarakstarindkopa"/>
        <w:numPr>
          <w:ilvl w:val="1"/>
          <w:numId w:val="2"/>
        </w:numPr>
        <w:spacing w:line="300" w:lineRule="exact"/>
        <w:ind w:left="993" w:right="77" w:hanging="567"/>
        <w:jc w:val="both"/>
        <w:rPr>
          <w:sz w:val="24"/>
          <w:szCs w:val="24"/>
          <w:lang w:val="lv-LV"/>
        </w:rPr>
      </w:pPr>
      <w:r w:rsidRPr="00E47B7F">
        <w:rPr>
          <w:sz w:val="24"/>
          <w:szCs w:val="24"/>
          <w:lang w:val="lv-LV"/>
        </w:rPr>
        <w:t>I</w:t>
      </w:r>
      <w:r w:rsidRPr="00E47B7F">
        <w:rPr>
          <w:spacing w:val="2"/>
          <w:sz w:val="24"/>
          <w:szCs w:val="24"/>
          <w:lang w:val="lv-LV"/>
        </w:rPr>
        <w:t>z</w:t>
      </w:r>
      <w:r w:rsidRPr="00E47B7F">
        <w:rPr>
          <w:sz w:val="24"/>
          <w:szCs w:val="24"/>
          <w:lang w:val="lv-LV"/>
        </w:rPr>
        <w:t xml:space="preserve">skatīt </w:t>
      </w:r>
      <w:r w:rsidR="00E47B7F">
        <w:rPr>
          <w:sz w:val="24"/>
          <w:szCs w:val="24"/>
          <w:lang w:val="lv-LV"/>
        </w:rPr>
        <w:t xml:space="preserve">sūdzības un </w:t>
      </w:r>
      <w:r w:rsidRPr="00E47B7F">
        <w:rPr>
          <w:sz w:val="24"/>
          <w:szCs w:val="24"/>
          <w:lang w:val="lv-LV"/>
        </w:rPr>
        <w:t>iesniegumus, kā arī pieņem</w:t>
      </w:r>
      <w:r w:rsidR="004724EB">
        <w:rPr>
          <w:sz w:val="24"/>
          <w:szCs w:val="24"/>
          <w:lang w:val="lv-LV"/>
        </w:rPr>
        <w:t>t</w:t>
      </w:r>
      <w:r w:rsidR="007A4B31">
        <w:rPr>
          <w:sz w:val="24"/>
          <w:szCs w:val="24"/>
          <w:lang w:val="lv-LV"/>
        </w:rPr>
        <w:t xml:space="preserve"> </w:t>
      </w:r>
      <w:r w:rsidR="00603F3D">
        <w:rPr>
          <w:sz w:val="24"/>
          <w:szCs w:val="24"/>
          <w:lang w:val="lv-LV"/>
        </w:rPr>
        <w:t xml:space="preserve">ieteikuma rakstura </w:t>
      </w:r>
      <w:r w:rsidR="0049485E">
        <w:rPr>
          <w:sz w:val="24"/>
          <w:szCs w:val="24"/>
          <w:lang w:val="lv-LV"/>
        </w:rPr>
        <w:t xml:space="preserve">lēmumus </w:t>
      </w:r>
      <w:r w:rsidR="007A4B31">
        <w:rPr>
          <w:sz w:val="24"/>
          <w:szCs w:val="24"/>
          <w:lang w:val="lv-LV"/>
        </w:rPr>
        <w:t>par</w:t>
      </w:r>
      <w:proofErr w:type="gramStart"/>
      <w:r w:rsidR="007A4B31">
        <w:rPr>
          <w:sz w:val="24"/>
          <w:szCs w:val="24"/>
          <w:lang w:val="lv-LV"/>
        </w:rPr>
        <w:t xml:space="preserve">  </w:t>
      </w:r>
      <w:proofErr w:type="gramEnd"/>
      <w:r w:rsidRPr="00E47B7F">
        <w:rPr>
          <w:sz w:val="24"/>
          <w:szCs w:val="24"/>
          <w:lang w:val="lv-LV"/>
        </w:rPr>
        <w:t xml:space="preserve">deputātu </w:t>
      </w:r>
      <w:r w:rsidR="00603F3D">
        <w:rPr>
          <w:sz w:val="24"/>
          <w:szCs w:val="24"/>
          <w:lang w:val="lv-LV"/>
        </w:rPr>
        <w:t>un darbinieku</w:t>
      </w:r>
      <w:r w:rsidRPr="00E47B7F">
        <w:rPr>
          <w:sz w:val="24"/>
          <w:szCs w:val="24"/>
          <w:lang w:val="lv-LV"/>
        </w:rPr>
        <w:t xml:space="preserve"> pieļautajiem ētikas kodeksa</w:t>
      </w:r>
      <w:r w:rsidR="007A4B31">
        <w:rPr>
          <w:sz w:val="24"/>
          <w:szCs w:val="24"/>
          <w:lang w:val="lv-LV"/>
        </w:rPr>
        <w:t xml:space="preserve"> </w:t>
      </w:r>
      <w:r w:rsidRPr="00E47B7F">
        <w:rPr>
          <w:sz w:val="24"/>
          <w:szCs w:val="24"/>
          <w:lang w:val="lv-LV"/>
        </w:rPr>
        <w:t>un sabiedrībā pieņemto uzvedības normu pārkāpumiem;</w:t>
      </w:r>
    </w:p>
    <w:p w:rsidR="003413FA" w:rsidRPr="00E47B7F" w:rsidRDefault="003413FA" w:rsidP="00F42B37">
      <w:pPr>
        <w:pStyle w:val="Sarakstarindkopa"/>
        <w:numPr>
          <w:ilvl w:val="1"/>
          <w:numId w:val="2"/>
        </w:numPr>
        <w:spacing w:line="300" w:lineRule="exact"/>
        <w:ind w:left="993" w:right="77" w:hanging="567"/>
        <w:jc w:val="both"/>
        <w:rPr>
          <w:sz w:val="24"/>
          <w:szCs w:val="24"/>
          <w:lang w:val="lv-LV"/>
        </w:rPr>
      </w:pPr>
      <w:r w:rsidRPr="00E47B7F">
        <w:rPr>
          <w:sz w:val="24"/>
          <w:szCs w:val="24"/>
          <w:lang w:val="lv-LV"/>
        </w:rPr>
        <w:t>Risināt ētiska rakstura konfliktus pašvaldībā;</w:t>
      </w:r>
    </w:p>
    <w:p w:rsidR="002560C8" w:rsidRPr="00E47B7F" w:rsidRDefault="002560C8" w:rsidP="00F42B37">
      <w:pPr>
        <w:pStyle w:val="Sarakstarindkopa"/>
        <w:numPr>
          <w:ilvl w:val="1"/>
          <w:numId w:val="2"/>
        </w:numPr>
        <w:spacing w:line="300" w:lineRule="exact"/>
        <w:ind w:left="993" w:right="77" w:hanging="567"/>
        <w:jc w:val="both"/>
        <w:rPr>
          <w:sz w:val="24"/>
          <w:szCs w:val="24"/>
          <w:lang w:val="lv-LV"/>
        </w:rPr>
      </w:pPr>
      <w:r w:rsidRPr="00E47B7F">
        <w:rPr>
          <w:sz w:val="24"/>
          <w:szCs w:val="24"/>
          <w:lang w:val="lv-LV"/>
        </w:rPr>
        <w:t>Konsultēt</w:t>
      </w:r>
      <w:r w:rsidR="007A4B31">
        <w:rPr>
          <w:sz w:val="24"/>
          <w:szCs w:val="24"/>
          <w:lang w:val="lv-LV"/>
        </w:rPr>
        <w:t xml:space="preserve"> </w:t>
      </w:r>
      <w:r w:rsidRPr="00E47B7F">
        <w:rPr>
          <w:sz w:val="24"/>
          <w:szCs w:val="24"/>
          <w:lang w:val="lv-LV"/>
        </w:rPr>
        <w:t>d</w:t>
      </w:r>
      <w:r w:rsidRPr="00E47B7F">
        <w:rPr>
          <w:spacing w:val="-1"/>
          <w:sz w:val="24"/>
          <w:szCs w:val="24"/>
          <w:lang w:val="lv-LV"/>
        </w:rPr>
        <w:t>e</w:t>
      </w:r>
      <w:r w:rsidRPr="00E47B7F">
        <w:rPr>
          <w:sz w:val="24"/>
          <w:szCs w:val="24"/>
          <w:lang w:val="lv-LV"/>
        </w:rPr>
        <w:t>putātus un darbiniekus ētik</w:t>
      </w:r>
      <w:r w:rsidRPr="00E47B7F">
        <w:rPr>
          <w:spacing w:val="-1"/>
          <w:sz w:val="24"/>
          <w:szCs w:val="24"/>
          <w:lang w:val="lv-LV"/>
        </w:rPr>
        <w:t>a</w:t>
      </w:r>
      <w:r w:rsidRPr="00E47B7F">
        <w:rPr>
          <w:sz w:val="24"/>
          <w:szCs w:val="24"/>
          <w:lang w:val="lv-LV"/>
        </w:rPr>
        <w:t>s jau</w:t>
      </w:r>
      <w:r w:rsidRPr="00E47B7F">
        <w:rPr>
          <w:spacing w:val="2"/>
          <w:sz w:val="24"/>
          <w:szCs w:val="24"/>
          <w:lang w:val="lv-LV"/>
        </w:rPr>
        <w:t>t</w:t>
      </w:r>
      <w:r w:rsidRPr="00E47B7F">
        <w:rPr>
          <w:spacing w:val="-1"/>
          <w:sz w:val="24"/>
          <w:szCs w:val="24"/>
          <w:lang w:val="lv-LV"/>
        </w:rPr>
        <w:t>ā</w:t>
      </w:r>
      <w:r w:rsidRPr="00E47B7F">
        <w:rPr>
          <w:sz w:val="24"/>
          <w:szCs w:val="24"/>
          <w:lang w:val="lv-LV"/>
        </w:rPr>
        <w:t>ju</w:t>
      </w:r>
      <w:r w:rsidRPr="00E47B7F">
        <w:rPr>
          <w:spacing w:val="1"/>
          <w:sz w:val="24"/>
          <w:szCs w:val="24"/>
          <w:lang w:val="lv-LV"/>
        </w:rPr>
        <w:t>m</w:t>
      </w:r>
      <w:r w:rsidRPr="00E47B7F">
        <w:rPr>
          <w:sz w:val="24"/>
          <w:szCs w:val="24"/>
          <w:lang w:val="lv-LV"/>
        </w:rPr>
        <w:t>os;</w:t>
      </w:r>
    </w:p>
    <w:p w:rsidR="003413FA" w:rsidRPr="00E47B7F" w:rsidRDefault="003413FA" w:rsidP="00F42B37">
      <w:pPr>
        <w:pStyle w:val="Sarakstarindkopa"/>
        <w:numPr>
          <w:ilvl w:val="1"/>
          <w:numId w:val="2"/>
        </w:numPr>
        <w:spacing w:line="300" w:lineRule="exact"/>
        <w:ind w:left="993" w:right="77" w:hanging="567"/>
        <w:jc w:val="both"/>
        <w:rPr>
          <w:sz w:val="24"/>
          <w:szCs w:val="24"/>
          <w:lang w:val="lv-LV"/>
        </w:rPr>
      </w:pPr>
      <w:r w:rsidRPr="00E47B7F">
        <w:rPr>
          <w:sz w:val="24"/>
          <w:szCs w:val="24"/>
          <w:lang w:val="lv-LV"/>
        </w:rPr>
        <w:t>Pēc nepieciešamības sniegt atzinumus pašvaldības domes priekšsēdētājam par ētikas kodeksa pārkāpumiem, un rekomendācijas da</w:t>
      </w:r>
      <w:r w:rsidR="00AC6FDB">
        <w:rPr>
          <w:sz w:val="24"/>
          <w:szCs w:val="24"/>
          <w:lang w:val="lv-LV"/>
        </w:rPr>
        <w:t>rbinieku un deputātu rīcības uz</w:t>
      </w:r>
      <w:r w:rsidRPr="00E47B7F">
        <w:rPr>
          <w:sz w:val="24"/>
          <w:szCs w:val="24"/>
          <w:lang w:val="lv-LV"/>
        </w:rPr>
        <w:t>labošanai;</w:t>
      </w:r>
    </w:p>
    <w:p w:rsidR="003413FA" w:rsidRPr="00E47B7F" w:rsidRDefault="003413FA" w:rsidP="00F42B37">
      <w:pPr>
        <w:pStyle w:val="Sarakstarindkopa"/>
        <w:numPr>
          <w:ilvl w:val="1"/>
          <w:numId w:val="2"/>
        </w:numPr>
        <w:spacing w:line="300" w:lineRule="exact"/>
        <w:ind w:left="993" w:right="77" w:hanging="567"/>
        <w:jc w:val="both"/>
        <w:rPr>
          <w:sz w:val="24"/>
          <w:szCs w:val="24"/>
          <w:lang w:val="lv-LV"/>
        </w:rPr>
      </w:pPr>
      <w:r w:rsidRPr="00E47B7F">
        <w:rPr>
          <w:sz w:val="24"/>
          <w:szCs w:val="24"/>
          <w:lang w:val="lv-LV"/>
        </w:rPr>
        <w:t>Pēc nepieciešamības sniegt priekšlikumus un piedalīties ētikas kodeksa pilnveidošanā</w:t>
      </w:r>
      <w:r w:rsidR="00E47B7F" w:rsidRPr="00E47B7F">
        <w:rPr>
          <w:sz w:val="24"/>
          <w:szCs w:val="24"/>
          <w:lang w:val="lv-LV"/>
        </w:rPr>
        <w:t>.</w:t>
      </w:r>
    </w:p>
    <w:p w:rsidR="00CB426D" w:rsidRPr="00005732" w:rsidRDefault="003413FA" w:rsidP="00F42B37">
      <w:pPr>
        <w:pStyle w:val="Sarakstarindkopa"/>
        <w:numPr>
          <w:ilvl w:val="0"/>
          <w:numId w:val="2"/>
        </w:numPr>
        <w:spacing w:line="300" w:lineRule="exact"/>
        <w:ind w:left="426" w:right="77" w:hanging="426"/>
        <w:jc w:val="both"/>
        <w:rPr>
          <w:spacing w:val="1"/>
          <w:sz w:val="24"/>
          <w:szCs w:val="24"/>
          <w:lang w:val="lv-LV"/>
        </w:rPr>
      </w:pPr>
      <w:r w:rsidRPr="00005732">
        <w:rPr>
          <w:spacing w:val="1"/>
          <w:sz w:val="24"/>
          <w:szCs w:val="24"/>
          <w:lang w:val="lv-LV"/>
        </w:rPr>
        <w:t>K</w:t>
      </w:r>
      <w:r w:rsidR="002D3512" w:rsidRPr="00005732">
        <w:rPr>
          <w:spacing w:val="1"/>
          <w:sz w:val="24"/>
          <w:szCs w:val="24"/>
          <w:lang w:val="lv-LV"/>
        </w:rPr>
        <w:t>omis</w:t>
      </w:r>
      <w:r w:rsidR="002D3512" w:rsidRPr="00E47B7F">
        <w:rPr>
          <w:spacing w:val="1"/>
          <w:sz w:val="24"/>
          <w:szCs w:val="24"/>
          <w:lang w:val="lv-LV"/>
        </w:rPr>
        <w:t>i</w:t>
      </w:r>
      <w:r w:rsidR="0049485E">
        <w:rPr>
          <w:spacing w:val="1"/>
          <w:sz w:val="24"/>
          <w:szCs w:val="24"/>
          <w:lang w:val="lv-LV"/>
        </w:rPr>
        <w:t>jai</w:t>
      </w:r>
      <w:r w:rsidR="00131C59" w:rsidRPr="00005732">
        <w:rPr>
          <w:spacing w:val="1"/>
          <w:sz w:val="24"/>
          <w:szCs w:val="24"/>
          <w:lang w:val="lv-LV"/>
        </w:rPr>
        <w:t xml:space="preserve"> ir šādas</w:t>
      </w:r>
      <w:r w:rsidR="007A4B31">
        <w:rPr>
          <w:spacing w:val="1"/>
          <w:sz w:val="24"/>
          <w:szCs w:val="24"/>
          <w:lang w:val="lv-LV"/>
        </w:rPr>
        <w:t xml:space="preserve"> </w:t>
      </w:r>
      <w:r w:rsidR="002D3512" w:rsidRPr="00005732">
        <w:rPr>
          <w:spacing w:val="1"/>
          <w:sz w:val="24"/>
          <w:szCs w:val="24"/>
          <w:lang w:val="lv-LV"/>
        </w:rPr>
        <w:t>tiesī</w:t>
      </w:r>
      <w:r w:rsidR="002D3512" w:rsidRPr="00E47B7F">
        <w:rPr>
          <w:spacing w:val="1"/>
          <w:sz w:val="24"/>
          <w:szCs w:val="24"/>
          <w:lang w:val="lv-LV"/>
        </w:rPr>
        <w:t>b</w:t>
      </w:r>
      <w:r w:rsidR="002D3512" w:rsidRPr="00005732">
        <w:rPr>
          <w:spacing w:val="1"/>
          <w:sz w:val="24"/>
          <w:szCs w:val="24"/>
          <w:lang w:val="lv-LV"/>
        </w:rPr>
        <w:t>as:</w:t>
      </w:r>
    </w:p>
    <w:p w:rsidR="00131C59" w:rsidRPr="00005732" w:rsidRDefault="007A4B31" w:rsidP="00005732">
      <w:pPr>
        <w:pStyle w:val="Sarakstarindkopa"/>
        <w:numPr>
          <w:ilvl w:val="1"/>
          <w:numId w:val="2"/>
        </w:numPr>
        <w:spacing w:line="300" w:lineRule="exact"/>
        <w:ind w:right="77"/>
        <w:jc w:val="both"/>
        <w:rPr>
          <w:spacing w:val="1"/>
          <w:sz w:val="24"/>
          <w:szCs w:val="24"/>
          <w:lang w:val="lv-LV"/>
        </w:rPr>
      </w:pPr>
      <w:r>
        <w:rPr>
          <w:spacing w:val="1"/>
          <w:sz w:val="24"/>
          <w:szCs w:val="24"/>
          <w:lang w:val="lv-LV"/>
        </w:rPr>
        <w:t>l</w:t>
      </w:r>
      <w:r w:rsidR="002D3512" w:rsidRPr="00005732">
        <w:rPr>
          <w:spacing w:val="1"/>
          <w:sz w:val="24"/>
          <w:szCs w:val="24"/>
          <w:lang w:val="lv-LV"/>
        </w:rPr>
        <w:t>ūg</w:t>
      </w:r>
      <w:r w:rsidR="00005732" w:rsidRPr="00005732">
        <w:rPr>
          <w:spacing w:val="1"/>
          <w:sz w:val="24"/>
          <w:szCs w:val="24"/>
          <w:lang w:val="lv-LV"/>
        </w:rPr>
        <w:t>t personu, kura iesniegusi sūdzību</w:t>
      </w:r>
      <w:r>
        <w:rPr>
          <w:spacing w:val="1"/>
          <w:sz w:val="24"/>
          <w:szCs w:val="24"/>
          <w:lang w:val="lv-LV"/>
        </w:rPr>
        <w:t>,</w:t>
      </w:r>
      <w:r w:rsidR="00005732" w:rsidRPr="00005732">
        <w:rPr>
          <w:spacing w:val="1"/>
          <w:sz w:val="24"/>
          <w:szCs w:val="24"/>
          <w:lang w:val="lv-LV"/>
        </w:rPr>
        <w:t xml:space="preserve"> un personu, par kuru sūdzība iesniegta</w:t>
      </w:r>
      <w:r>
        <w:rPr>
          <w:spacing w:val="1"/>
          <w:sz w:val="24"/>
          <w:szCs w:val="24"/>
          <w:lang w:val="lv-LV"/>
        </w:rPr>
        <w:t>,</w:t>
      </w:r>
      <w:r w:rsidR="00005732" w:rsidRPr="00005732">
        <w:rPr>
          <w:spacing w:val="1"/>
          <w:sz w:val="24"/>
          <w:szCs w:val="24"/>
          <w:lang w:val="lv-LV"/>
        </w:rPr>
        <w:t xml:space="preserve"> lietas</w:t>
      </w:r>
      <w:proofErr w:type="gramStart"/>
      <w:r>
        <w:rPr>
          <w:spacing w:val="1"/>
          <w:sz w:val="24"/>
          <w:szCs w:val="24"/>
          <w:lang w:val="lv-LV"/>
        </w:rPr>
        <w:t xml:space="preserve">  </w:t>
      </w:r>
      <w:proofErr w:type="gramEnd"/>
      <w:r w:rsidR="002D3512" w:rsidRPr="00005732">
        <w:rPr>
          <w:spacing w:val="1"/>
          <w:sz w:val="24"/>
          <w:szCs w:val="24"/>
          <w:lang w:val="lv-LV"/>
        </w:rPr>
        <w:t>izskatīšanas   gaitā   sniegt   nepieciešamo informāciju;</w:t>
      </w:r>
    </w:p>
    <w:p w:rsidR="00CB426D" w:rsidRPr="00005732" w:rsidRDefault="00005732" w:rsidP="00F42B37">
      <w:pPr>
        <w:pStyle w:val="Sarakstarindkopa"/>
        <w:numPr>
          <w:ilvl w:val="1"/>
          <w:numId w:val="2"/>
        </w:numPr>
        <w:spacing w:line="300" w:lineRule="exact"/>
        <w:ind w:right="77"/>
        <w:jc w:val="both"/>
        <w:rPr>
          <w:spacing w:val="1"/>
          <w:sz w:val="24"/>
          <w:szCs w:val="24"/>
          <w:lang w:val="lv-LV"/>
        </w:rPr>
      </w:pPr>
      <w:r w:rsidRPr="00005732">
        <w:rPr>
          <w:spacing w:val="1"/>
          <w:sz w:val="24"/>
          <w:szCs w:val="24"/>
          <w:lang w:val="lv-LV"/>
        </w:rPr>
        <w:lastRenderedPageBreak/>
        <w:t>uzaicina piedalīties sēdē personu, kura iesniegusi sūdzību</w:t>
      </w:r>
      <w:r w:rsidR="007A4B31">
        <w:rPr>
          <w:spacing w:val="1"/>
          <w:sz w:val="24"/>
          <w:szCs w:val="24"/>
          <w:lang w:val="lv-LV"/>
        </w:rPr>
        <w:t>,</w:t>
      </w:r>
      <w:r w:rsidRPr="00005732">
        <w:rPr>
          <w:spacing w:val="1"/>
          <w:sz w:val="24"/>
          <w:szCs w:val="24"/>
          <w:lang w:val="lv-LV"/>
        </w:rPr>
        <w:t xml:space="preserve"> un personu, par kuru sūdzība iesniegta</w:t>
      </w:r>
      <w:r w:rsidR="00883290">
        <w:rPr>
          <w:spacing w:val="1"/>
          <w:sz w:val="24"/>
          <w:szCs w:val="24"/>
          <w:lang w:val="lv-LV"/>
        </w:rPr>
        <w:t>;</w:t>
      </w:r>
    </w:p>
    <w:p w:rsidR="00A277AC" w:rsidRPr="00E47B7F" w:rsidRDefault="00A277AC" w:rsidP="00F42B37">
      <w:pPr>
        <w:pStyle w:val="Sarakstarindkopa"/>
        <w:numPr>
          <w:ilvl w:val="1"/>
          <w:numId w:val="2"/>
        </w:numPr>
        <w:spacing w:line="300" w:lineRule="exact"/>
        <w:ind w:right="77"/>
        <w:jc w:val="both"/>
        <w:rPr>
          <w:sz w:val="24"/>
          <w:szCs w:val="24"/>
          <w:lang w:val="lv-LV"/>
        </w:rPr>
      </w:pPr>
      <w:r w:rsidRPr="00E47B7F">
        <w:rPr>
          <w:sz w:val="24"/>
          <w:szCs w:val="24"/>
          <w:lang w:val="lv-LV"/>
        </w:rPr>
        <w:t>lemt par priekšlikumiem ētiku regulējošo iekšējo normatīvo aktu uzlabošanai un pilnveidošanai;</w:t>
      </w:r>
    </w:p>
    <w:p w:rsidR="00C82691" w:rsidRPr="00E47B7F" w:rsidRDefault="002D3512" w:rsidP="00F42B37">
      <w:pPr>
        <w:pStyle w:val="Sarakstarindkopa"/>
        <w:numPr>
          <w:ilvl w:val="1"/>
          <w:numId w:val="2"/>
        </w:numPr>
        <w:spacing w:line="300" w:lineRule="exact"/>
        <w:ind w:right="77"/>
        <w:jc w:val="both"/>
        <w:rPr>
          <w:sz w:val="24"/>
          <w:szCs w:val="24"/>
          <w:lang w:val="lv-LV"/>
        </w:rPr>
      </w:pPr>
      <w:r w:rsidRPr="00E47B7F">
        <w:rPr>
          <w:sz w:val="24"/>
          <w:szCs w:val="24"/>
          <w:lang w:val="lv-LV"/>
        </w:rPr>
        <w:t>pieņ</w:t>
      </w:r>
      <w:r w:rsidRPr="00E47B7F">
        <w:rPr>
          <w:spacing w:val="-1"/>
          <w:sz w:val="24"/>
          <w:szCs w:val="24"/>
          <w:lang w:val="lv-LV"/>
        </w:rPr>
        <w:t>e</w:t>
      </w:r>
      <w:r w:rsidRPr="00E47B7F">
        <w:rPr>
          <w:sz w:val="24"/>
          <w:szCs w:val="24"/>
          <w:lang w:val="lv-LV"/>
        </w:rPr>
        <w:t>mt</w:t>
      </w:r>
      <w:r w:rsidR="007A4B31">
        <w:rPr>
          <w:sz w:val="24"/>
          <w:szCs w:val="24"/>
          <w:lang w:val="lv-LV"/>
        </w:rPr>
        <w:t xml:space="preserve"> </w:t>
      </w:r>
      <w:r w:rsidRPr="00E47B7F">
        <w:rPr>
          <w:sz w:val="24"/>
          <w:szCs w:val="24"/>
          <w:lang w:val="lv-LV"/>
        </w:rPr>
        <w:t xml:space="preserve">lēmumus </w:t>
      </w:r>
      <w:r w:rsidRPr="00E47B7F">
        <w:rPr>
          <w:spacing w:val="-1"/>
          <w:sz w:val="24"/>
          <w:szCs w:val="24"/>
          <w:lang w:val="lv-LV"/>
        </w:rPr>
        <w:t>a</w:t>
      </w:r>
      <w:r w:rsidRPr="00E47B7F">
        <w:rPr>
          <w:sz w:val="24"/>
          <w:szCs w:val="24"/>
          <w:lang w:val="lv-LV"/>
        </w:rPr>
        <w:t>r i</w:t>
      </w:r>
      <w:r w:rsidRPr="00E47B7F">
        <w:rPr>
          <w:spacing w:val="-1"/>
          <w:sz w:val="24"/>
          <w:szCs w:val="24"/>
          <w:lang w:val="lv-LV"/>
        </w:rPr>
        <w:t>e</w:t>
      </w:r>
      <w:r w:rsidRPr="00E47B7F">
        <w:rPr>
          <w:sz w:val="24"/>
          <w:szCs w:val="24"/>
          <w:lang w:val="lv-LV"/>
        </w:rPr>
        <w:t xml:space="preserve">teikuma </w:t>
      </w:r>
      <w:r w:rsidRPr="00E47B7F">
        <w:rPr>
          <w:spacing w:val="1"/>
          <w:sz w:val="24"/>
          <w:szCs w:val="24"/>
          <w:lang w:val="lv-LV"/>
        </w:rPr>
        <w:t>r</w:t>
      </w:r>
      <w:r w:rsidRPr="00E47B7F">
        <w:rPr>
          <w:spacing w:val="-1"/>
          <w:sz w:val="24"/>
          <w:szCs w:val="24"/>
          <w:lang w:val="lv-LV"/>
        </w:rPr>
        <w:t>a</w:t>
      </w:r>
      <w:r w:rsidR="00C82691" w:rsidRPr="00E47B7F">
        <w:rPr>
          <w:sz w:val="24"/>
          <w:szCs w:val="24"/>
          <w:lang w:val="lv-LV"/>
        </w:rPr>
        <w:t>ksturu.</w:t>
      </w:r>
    </w:p>
    <w:p w:rsidR="0049485E" w:rsidRPr="00E47B7F" w:rsidRDefault="0049485E" w:rsidP="00E47B7F">
      <w:pPr>
        <w:spacing w:line="300" w:lineRule="exact"/>
        <w:ind w:right="77"/>
        <w:rPr>
          <w:b/>
          <w:spacing w:val="-2"/>
          <w:sz w:val="24"/>
          <w:szCs w:val="24"/>
          <w:lang w:val="lv-LV"/>
        </w:rPr>
      </w:pPr>
    </w:p>
    <w:p w:rsidR="00CB426D" w:rsidRPr="007D40CE" w:rsidRDefault="00C82691" w:rsidP="00F42B37">
      <w:pPr>
        <w:spacing w:line="300" w:lineRule="exact"/>
        <w:ind w:right="77"/>
        <w:jc w:val="center"/>
        <w:rPr>
          <w:sz w:val="24"/>
          <w:szCs w:val="24"/>
          <w:lang w:val="lv-LV"/>
        </w:rPr>
      </w:pPr>
      <w:r w:rsidRPr="007D40CE">
        <w:rPr>
          <w:b/>
          <w:spacing w:val="-2"/>
          <w:sz w:val="24"/>
          <w:szCs w:val="24"/>
          <w:lang w:val="lv-LV"/>
        </w:rPr>
        <w:t xml:space="preserve">IV </w:t>
      </w:r>
      <w:r w:rsidR="002D3512" w:rsidRPr="007D40CE">
        <w:rPr>
          <w:b/>
          <w:spacing w:val="-2"/>
          <w:sz w:val="24"/>
          <w:szCs w:val="24"/>
          <w:lang w:val="lv-LV"/>
        </w:rPr>
        <w:t>K</w:t>
      </w:r>
      <w:r w:rsidR="002D3512" w:rsidRPr="007D40CE">
        <w:rPr>
          <w:b/>
          <w:spacing w:val="2"/>
          <w:sz w:val="24"/>
          <w:szCs w:val="24"/>
          <w:lang w:val="lv-LV"/>
        </w:rPr>
        <w:t>o</w:t>
      </w:r>
      <w:r w:rsidR="002D3512" w:rsidRPr="007D40CE">
        <w:rPr>
          <w:b/>
          <w:spacing w:val="-3"/>
          <w:sz w:val="24"/>
          <w:szCs w:val="24"/>
          <w:lang w:val="lv-LV"/>
        </w:rPr>
        <w:t>m</w:t>
      </w:r>
      <w:r w:rsidR="002D3512" w:rsidRPr="007D40CE">
        <w:rPr>
          <w:b/>
          <w:sz w:val="24"/>
          <w:szCs w:val="24"/>
          <w:lang w:val="lv-LV"/>
        </w:rPr>
        <w:t>is</w:t>
      </w:r>
      <w:r w:rsidR="002D3512" w:rsidRPr="007D40CE">
        <w:rPr>
          <w:b/>
          <w:spacing w:val="1"/>
          <w:sz w:val="24"/>
          <w:szCs w:val="24"/>
          <w:lang w:val="lv-LV"/>
        </w:rPr>
        <w:t>i</w:t>
      </w:r>
      <w:r w:rsidR="002D3512" w:rsidRPr="007D40CE">
        <w:rPr>
          <w:b/>
          <w:sz w:val="24"/>
          <w:szCs w:val="24"/>
          <w:lang w:val="lv-LV"/>
        </w:rPr>
        <w:t>jas darba or</w:t>
      </w:r>
      <w:r w:rsidR="002D3512" w:rsidRPr="007D40CE">
        <w:rPr>
          <w:b/>
          <w:spacing w:val="2"/>
          <w:sz w:val="24"/>
          <w:szCs w:val="24"/>
          <w:lang w:val="lv-LV"/>
        </w:rPr>
        <w:t>g</w:t>
      </w:r>
      <w:r w:rsidR="002D3512" w:rsidRPr="007D40CE">
        <w:rPr>
          <w:b/>
          <w:sz w:val="24"/>
          <w:szCs w:val="24"/>
          <w:lang w:val="lv-LV"/>
        </w:rPr>
        <w:t>a</w:t>
      </w:r>
      <w:r w:rsidR="002D3512" w:rsidRPr="007D40CE">
        <w:rPr>
          <w:b/>
          <w:spacing w:val="1"/>
          <w:sz w:val="24"/>
          <w:szCs w:val="24"/>
          <w:lang w:val="lv-LV"/>
        </w:rPr>
        <w:t>n</w:t>
      </w:r>
      <w:r w:rsidR="002D3512" w:rsidRPr="007D40CE">
        <w:rPr>
          <w:b/>
          <w:sz w:val="24"/>
          <w:szCs w:val="24"/>
          <w:lang w:val="lv-LV"/>
        </w:rPr>
        <w:t>izā</w:t>
      </w:r>
      <w:r w:rsidR="002D3512" w:rsidRPr="007D40CE">
        <w:rPr>
          <w:b/>
          <w:spacing w:val="-1"/>
          <w:sz w:val="24"/>
          <w:szCs w:val="24"/>
          <w:lang w:val="lv-LV"/>
        </w:rPr>
        <w:t>c</w:t>
      </w:r>
      <w:r w:rsidR="002D3512" w:rsidRPr="007D40CE">
        <w:rPr>
          <w:b/>
          <w:sz w:val="24"/>
          <w:szCs w:val="24"/>
          <w:lang w:val="lv-LV"/>
        </w:rPr>
        <w:t>ija</w:t>
      </w:r>
    </w:p>
    <w:p w:rsidR="00934CA9" w:rsidRPr="00E47B7F" w:rsidRDefault="00005732" w:rsidP="00F42B37">
      <w:pPr>
        <w:pStyle w:val="Sarakstarindkopa"/>
        <w:numPr>
          <w:ilvl w:val="0"/>
          <w:numId w:val="2"/>
        </w:numPr>
        <w:spacing w:line="300" w:lineRule="exact"/>
        <w:ind w:left="426" w:right="75" w:hanging="426"/>
        <w:jc w:val="both"/>
        <w:rPr>
          <w:sz w:val="24"/>
          <w:szCs w:val="24"/>
          <w:lang w:val="lv-LV"/>
        </w:rPr>
      </w:pPr>
      <w:r>
        <w:rPr>
          <w:sz w:val="24"/>
          <w:szCs w:val="24"/>
          <w:lang w:val="lv-LV"/>
        </w:rPr>
        <w:t>Komisija</w:t>
      </w:r>
      <w:r w:rsidR="00934CA9" w:rsidRPr="00E47B7F">
        <w:rPr>
          <w:sz w:val="24"/>
          <w:szCs w:val="24"/>
          <w:lang w:val="lv-LV"/>
        </w:rPr>
        <w:t xml:space="preserve"> darbojas patstāvīgi un ir neatkarīga savā darbā.</w:t>
      </w:r>
    </w:p>
    <w:p w:rsidR="00C82691" w:rsidRPr="00E47B7F" w:rsidRDefault="008329EC" w:rsidP="00F42B37">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 xml:space="preserve">Komisijas darbs notiek sēdēs. </w:t>
      </w:r>
      <w:r w:rsidR="00C82691" w:rsidRPr="00E47B7F">
        <w:rPr>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w:t>
      </w:r>
      <w:r w:rsidR="007A4B31">
        <w:rPr>
          <w:sz w:val="24"/>
          <w:szCs w:val="24"/>
          <w:lang w:val="lv-LV"/>
        </w:rPr>
        <w:t xml:space="preserve"> </w:t>
      </w:r>
      <w:r w:rsidR="002D3512" w:rsidRPr="00E47B7F">
        <w:rPr>
          <w:sz w:val="24"/>
          <w:szCs w:val="24"/>
          <w:lang w:val="lv-LV"/>
        </w:rPr>
        <w:t>s</w:t>
      </w:r>
      <w:r w:rsidR="002D3512" w:rsidRPr="00E47B7F">
        <w:rPr>
          <w:spacing w:val="-1"/>
          <w:sz w:val="24"/>
          <w:szCs w:val="24"/>
          <w:lang w:val="lv-LV"/>
        </w:rPr>
        <w:t>ē</w:t>
      </w:r>
      <w:r w:rsidR="002D3512" w:rsidRPr="00E47B7F">
        <w:rPr>
          <w:sz w:val="24"/>
          <w:szCs w:val="24"/>
          <w:lang w:val="lv-LV"/>
        </w:rPr>
        <w:t>di</w:t>
      </w:r>
      <w:r w:rsidR="007A4B31">
        <w:rPr>
          <w:sz w:val="24"/>
          <w:szCs w:val="24"/>
          <w:lang w:val="lv-LV"/>
        </w:rPr>
        <w:t xml:space="preserve"> </w:t>
      </w:r>
      <w:r w:rsidR="002D3512" w:rsidRPr="00E47B7F">
        <w:rPr>
          <w:sz w:val="24"/>
          <w:szCs w:val="24"/>
          <w:lang w:val="lv-LV"/>
        </w:rPr>
        <w:t>s</w:t>
      </w:r>
      <w:r w:rsidR="002D3512" w:rsidRPr="00E47B7F">
        <w:rPr>
          <w:spacing w:val="-1"/>
          <w:sz w:val="24"/>
          <w:szCs w:val="24"/>
          <w:lang w:val="lv-LV"/>
        </w:rPr>
        <w:t>a</w:t>
      </w:r>
      <w:r w:rsidR="002D3512" w:rsidRPr="00E47B7F">
        <w:rPr>
          <w:sz w:val="24"/>
          <w:szCs w:val="24"/>
          <w:lang w:val="lv-LV"/>
        </w:rPr>
        <w:t>s</w:t>
      </w:r>
      <w:r w:rsidR="002D3512" w:rsidRPr="00E47B7F">
        <w:rPr>
          <w:spacing w:val="-1"/>
          <w:sz w:val="24"/>
          <w:szCs w:val="24"/>
          <w:lang w:val="lv-LV"/>
        </w:rPr>
        <w:t>a</w:t>
      </w:r>
      <w:r w:rsidR="002D3512" w:rsidRPr="00E47B7F">
        <w:rPr>
          <w:sz w:val="24"/>
          <w:szCs w:val="24"/>
          <w:lang w:val="lv-LV"/>
        </w:rPr>
        <w:t>uc kom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w:t>
      </w:r>
      <w:r w:rsidR="007A4B31">
        <w:rPr>
          <w:sz w:val="24"/>
          <w:szCs w:val="24"/>
          <w:lang w:val="lv-LV"/>
        </w:rPr>
        <w:t xml:space="preserve"> </w:t>
      </w:r>
      <w:r w:rsidR="002D3512" w:rsidRPr="00E47B7F">
        <w:rPr>
          <w:sz w:val="24"/>
          <w:szCs w:val="24"/>
          <w:lang w:val="lv-LV"/>
        </w:rPr>
        <w:t>p</w:t>
      </w:r>
      <w:r w:rsidR="002D3512" w:rsidRPr="00E47B7F">
        <w:rPr>
          <w:spacing w:val="-1"/>
          <w:sz w:val="24"/>
          <w:szCs w:val="24"/>
          <w:lang w:val="lv-LV"/>
        </w:rPr>
        <w:t>r</w:t>
      </w:r>
      <w:r w:rsidR="002D3512" w:rsidRPr="00E47B7F">
        <w:rPr>
          <w:sz w:val="24"/>
          <w:szCs w:val="24"/>
          <w:lang w:val="lv-LV"/>
        </w:rPr>
        <w:t>iek</w:t>
      </w:r>
      <w:r w:rsidR="002D3512" w:rsidRPr="00E47B7F">
        <w:rPr>
          <w:spacing w:val="2"/>
          <w:sz w:val="24"/>
          <w:szCs w:val="24"/>
          <w:lang w:val="lv-LV"/>
        </w:rPr>
        <w:t>š</w:t>
      </w:r>
      <w:r w:rsidR="002D3512" w:rsidRPr="00E47B7F">
        <w:rPr>
          <w:sz w:val="24"/>
          <w:szCs w:val="24"/>
          <w:lang w:val="lv-LV"/>
        </w:rPr>
        <w:t>s</w:t>
      </w:r>
      <w:r w:rsidR="002D3512" w:rsidRPr="00E47B7F">
        <w:rPr>
          <w:spacing w:val="-1"/>
          <w:sz w:val="24"/>
          <w:szCs w:val="24"/>
          <w:lang w:val="lv-LV"/>
        </w:rPr>
        <w:t>ē</w:t>
      </w:r>
      <w:r w:rsidR="002D3512" w:rsidRPr="00E47B7F">
        <w:rPr>
          <w:sz w:val="24"/>
          <w:szCs w:val="24"/>
          <w:lang w:val="lv-LV"/>
        </w:rPr>
        <w:t>d</w:t>
      </w:r>
      <w:r w:rsidR="002D3512" w:rsidRPr="00E47B7F">
        <w:rPr>
          <w:spacing w:val="-1"/>
          <w:sz w:val="24"/>
          <w:szCs w:val="24"/>
          <w:lang w:val="lv-LV"/>
        </w:rPr>
        <w:t>ē</w:t>
      </w:r>
      <w:r w:rsidR="002D3512" w:rsidRPr="00E47B7F">
        <w:rPr>
          <w:sz w:val="24"/>
          <w:szCs w:val="24"/>
          <w:lang w:val="lv-LV"/>
        </w:rPr>
        <w:t>tājs</w:t>
      </w:r>
      <w:r w:rsidR="007A4B31">
        <w:rPr>
          <w:sz w:val="24"/>
          <w:szCs w:val="24"/>
          <w:lang w:val="lv-LV"/>
        </w:rPr>
        <w:t xml:space="preserve"> </w:t>
      </w:r>
      <w:r w:rsidR="00444784" w:rsidRPr="00E47B7F">
        <w:rPr>
          <w:spacing w:val="1"/>
          <w:sz w:val="24"/>
          <w:szCs w:val="24"/>
          <w:lang w:val="lv-LV"/>
        </w:rPr>
        <w:t xml:space="preserve">ne vēlāk kā </w:t>
      </w:r>
      <w:r w:rsidR="00C82691" w:rsidRPr="00E47B7F">
        <w:rPr>
          <w:spacing w:val="1"/>
          <w:sz w:val="24"/>
          <w:szCs w:val="24"/>
          <w:lang w:val="lv-LV"/>
        </w:rPr>
        <w:t>10 (</w:t>
      </w:r>
      <w:r w:rsidR="002D3512" w:rsidRPr="00E47B7F">
        <w:rPr>
          <w:sz w:val="24"/>
          <w:szCs w:val="24"/>
          <w:lang w:val="lv-LV"/>
        </w:rPr>
        <w:t>d</w:t>
      </w:r>
      <w:r w:rsidR="002D3512" w:rsidRPr="00E47B7F">
        <w:rPr>
          <w:spacing w:val="-1"/>
          <w:sz w:val="24"/>
          <w:szCs w:val="24"/>
          <w:lang w:val="lv-LV"/>
        </w:rPr>
        <w:t>e</w:t>
      </w:r>
      <w:r w:rsidR="002D3512" w:rsidRPr="00E47B7F">
        <w:rPr>
          <w:sz w:val="24"/>
          <w:szCs w:val="24"/>
          <w:lang w:val="lv-LV"/>
        </w:rPr>
        <w:t>sm</w:t>
      </w:r>
      <w:r w:rsidR="002D3512" w:rsidRPr="00E47B7F">
        <w:rPr>
          <w:spacing w:val="1"/>
          <w:sz w:val="24"/>
          <w:szCs w:val="24"/>
          <w:lang w:val="lv-LV"/>
        </w:rPr>
        <w:t>i</w:t>
      </w:r>
      <w:r w:rsidR="002D3512" w:rsidRPr="00E47B7F">
        <w:rPr>
          <w:sz w:val="24"/>
          <w:szCs w:val="24"/>
          <w:lang w:val="lv-LV"/>
        </w:rPr>
        <w:t>t</w:t>
      </w:r>
      <w:r w:rsidR="00C82691" w:rsidRPr="00E47B7F">
        <w:rPr>
          <w:sz w:val="24"/>
          <w:szCs w:val="24"/>
          <w:lang w:val="lv-LV"/>
        </w:rPr>
        <w:t>)</w:t>
      </w:r>
      <w:r w:rsidR="007A4B31">
        <w:rPr>
          <w:sz w:val="24"/>
          <w:szCs w:val="24"/>
          <w:lang w:val="lv-LV"/>
        </w:rPr>
        <w:t xml:space="preserve"> </w:t>
      </w:r>
      <w:r w:rsidR="002D3512" w:rsidRPr="00E47B7F">
        <w:rPr>
          <w:sz w:val="24"/>
          <w:szCs w:val="24"/>
          <w:lang w:val="lv-LV"/>
        </w:rPr>
        <w:t>dienu laikā p</w:t>
      </w:r>
      <w:r w:rsidR="002D3512" w:rsidRPr="00E47B7F">
        <w:rPr>
          <w:spacing w:val="-1"/>
          <w:sz w:val="24"/>
          <w:szCs w:val="24"/>
          <w:lang w:val="lv-LV"/>
        </w:rPr>
        <w:t>ē</w:t>
      </w:r>
      <w:r w:rsidR="003A75FC" w:rsidRPr="00E47B7F">
        <w:rPr>
          <w:sz w:val="24"/>
          <w:szCs w:val="24"/>
          <w:lang w:val="lv-LV"/>
        </w:rPr>
        <w:t>c iesnieguma</w:t>
      </w:r>
      <w:r w:rsidR="007A4B31">
        <w:rPr>
          <w:sz w:val="24"/>
          <w:szCs w:val="24"/>
          <w:lang w:val="lv-LV"/>
        </w:rPr>
        <w:t xml:space="preserve"> </w:t>
      </w:r>
      <w:r w:rsidR="002D3512" w:rsidRPr="00E47B7F">
        <w:rPr>
          <w:sz w:val="24"/>
          <w:szCs w:val="24"/>
          <w:lang w:val="lv-LV"/>
        </w:rPr>
        <w:t>p</w:t>
      </w:r>
      <w:r w:rsidR="002D3512" w:rsidRPr="00E47B7F">
        <w:rPr>
          <w:spacing w:val="-1"/>
          <w:sz w:val="24"/>
          <w:szCs w:val="24"/>
          <w:lang w:val="lv-LV"/>
        </w:rPr>
        <w:t>a</w:t>
      </w:r>
      <w:r w:rsidR="00C82691" w:rsidRPr="00E47B7F">
        <w:rPr>
          <w:sz w:val="24"/>
          <w:szCs w:val="24"/>
          <w:lang w:val="lv-LV"/>
        </w:rPr>
        <w:t xml:space="preserve">r </w:t>
      </w:r>
      <w:r w:rsidR="002D3512" w:rsidRPr="00E47B7F">
        <w:rPr>
          <w:sz w:val="24"/>
          <w:szCs w:val="24"/>
          <w:lang w:val="lv-LV"/>
        </w:rPr>
        <w:t>d</w:t>
      </w:r>
      <w:r w:rsidR="002D3512" w:rsidRPr="00E47B7F">
        <w:rPr>
          <w:spacing w:val="-1"/>
          <w:sz w:val="24"/>
          <w:szCs w:val="24"/>
          <w:lang w:val="lv-LV"/>
        </w:rPr>
        <w:t>e</w:t>
      </w:r>
      <w:r w:rsidR="002D3512" w:rsidRPr="00E47B7F">
        <w:rPr>
          <w:sz w:val="24"/>
          <w:szCs w:val="24"/>
          <w:lang w:val="lv-LV"/>
        </w:rPr>
        <w:t>putāt</w:t>
      </w:r>
      <w:r w:rsidR="002D3512" w:rsidRPr="00E47B7F">
        <w:rPr>
          <w:spacing w:val="-1"/>
          <w:sz w:val="24"/>
          <w:szCs w:val="24"/>
          <w:lang w:val="lv-LV"/>
        </w:rPr>
        <w:t>a</w:t>
      </w:r>
      <w:r w:rsidR="007A4B31">
        <w:rPr>
          <w:spacing w:val="-1"/>
          <w:sz w:val="24"/>
          <w:szCs w:val="24"/>
          <w:lang w:val="lv-LV"/>
        </w:rPr>
        <w:t xml:space="preserve"> </w:t>
      </w:r>
      <w:r w:rsidR="002D3512" w:rsidRPr="00E47B7F">
        <w:rPr>
          <w:sz w:val="24"/>
          <w:szCs w:val="24"/>
          <w:lang w:val="lv-LV"/>
        </w:rPr>
        <w:t>v</w:t>
      </w:r>
      <w:r w:rsidR="002D3512" w:rsidRPr="00E47B7F">
        <w:rPr>
          <w:spacing w:val="-1"/>
          <w:sz w:val="24"/>
          <w:szCs w:val="24"/>
          <w:lang w:val="lv-LV"/>
        </w:rPr>
        <w:t>a</w:t>
      </w:r>
      <w:r w:rsidR="002D3512" w:rsidRPr="00E47B7F">
        <w:rPr>
          <w:sz w:val="24"/>
          <w:szCs w:val="24"/>
          <w:lang w:val="lv-LV"/>
        </w:rPr>
        <w:t>i</w:t>
      </w:r>
      <w:r w:rsidR="007A4B31">
        <w:rPr>
          <w:sz w:val="24"/>
          <w:szCs w:val="24"/>
          <w:lang w:val="lv-LV"/>
        </w:rPr>
        <w:t xml:space="preserve"> </w:t>
      </w:r>
      <w:r w:rsidR="00F97BA3">
        <w:rPr>
          <w:sz w:val="24"/>
          <w:szCs w:val="24"/>
          <w:lang w:val="lv-LV"/>
        </w:rPr>
        <w:t>darbinieka</w:t>
      </w:r>
      <w:r w:rsidR="007A4B31">
        <w:rPr>
          <w:sz w:val="24"/>
          <w:szCs w:val="24"/>
          <w:lang w:val="lv-LV"/>
        </w:rPr>
        <w:t xml:space="preserve"> </w:t>
      </w:r>
      <w:r w:rsidR="002D3512" w:rsidRPr="00E47B7F">
        <w:rPr>
          <w:sz w:val="24"/>
          <w:szCs w:val="24"/>
          <w:lang w:val="lv-LV"/>
        </w:rPr>
        <w:t>rī</w:t>
      </w:r>
      <w:r w:rsidR="002D3512" w:rsidRPr="00E47B7F">
        <w:rPr>
          <w:spacing w:val="-1"/>
          <w:sz w:val="24"/>
          <w:szCs w:val="24"/>
          <w:lang w:val="lv-LV"/>
        </w:rPr>
        <w:t>c</w:t>
      </w:r>
      <w:r w:rsidR="002D3512" w:rsidRPr="00E47B7F">
        <w:rPr>
          <w:sz w:val="24"/>
          <w:szCs w:val="24"/>
          <w:lang w:val="lv-LV"/>
        </w:rPr>
        <w:t>ību s</w:t>
      </w:r>
      <w:r w:rsidR="002D3512" w:rsidRPr="00E47B7F">
        <w:rPr>
          <w:spacing w:val="-1"/>
          <w:sz w:val="24"/>
          <w:szCs w:val="24"/>
          <w:lang w:val="lv-LV"/>
        </w:rPr>
        <w:t>a</w:t>
      </w:r>
      <w:r w:rsidR="002D3512" w:rsidRPr="00E47B7F">
        <w:rPr>
          <w:sz w:val="24"/>
          <w:szCs w:val="24"/>
          <w:lang w:val="lv-LV"/>
        </w:rPr>
        <w:t>ņ</w:t>
      </w:r>
      <w:r w:rsidR="002D3512" w:rsidRPr="00E47B7F">
        <w:rPr>
          <w:spacing w:val="-1"/>
          <w:sz w:val="24"/>
          <w:szCs w:val="24"/>
          <w:lang w:val="lv-LV"/>
        </w:rPr>
        <w:t>e</w:t>
      </w:r>
      <w:r w:rsidR="002D3512" w:rsidRPr="00E47B7F">
        <w:rPr>
          <w:sz w:val="24"/>
          <w:szCs w:val="24"/>
          <w:lang w:val="lv-LV"/>
        </w:rPr>
        <w:t>mšan</w:t>
      </w:r>
      <w:r w:rsidR="002D3512" w:rsidRPr="00E47B7F">
        <w:rPr>
          <w:spacing w:val="-1"/>
          <w:sz w:val="24"/>
          <w:szCs w:val="24"/>
          <w:lang w:val="lv-LV"/>
        </w:rPr>
        <w:t>a</w:t>
      </w:r>
      <w:r w:rsidR="002D3512" w:rsidRPr="00E47B7F">
        <w:rPr>
          <w:sz w:val="24"/>
          <w:szCs w:val="24"/>
          <w:lang w:val="lv-LV"/>
        </w:rPr>
        <w:t>s</w:t>
      </w:r>
      <w:r w:rsidR="003A75FC" w:rsidRPr="00E47B7F">
        <w:rPr>
          <w:sz w:val="24"/>
          <w:szCs w:val="24"/>
          <w:lang w:val="lv-LV"/>
        </w:rPr>
        <w:t xml:space="preserve"> vai pēc pašvaldības domes priekšsēdētāja, vai komisijas locekļa rakstveida pieprasījuma</w:t>
      </w:r>
      <w:r w:rsidR="002D3512" w:rsidRPr="00E47B7F">
        <w:rPr>
          <w:sz w:val="24"/>
          <w:szCs w:val="24"/>
          <w:lang w:val="lv-LV"/>
        </w:rPr>
        <w:t>.</w:t>
      </w:r>
    </w:p>
    <w:p w:rsidR="00C82691" w:rsidRPr="00E47B7F" w:rsidRDefault="00C82691" w:rsidP="00F42B37">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w:t>
      </w:r>
      <w:r w:rsidR="007A4B31">
        <w:rPr>
          <w:sz w:val="24"/>
          <w:szCs w:val="24"/>
          <w:lang w:val="lv-LV"/>
        </w:rPr>
        <w:t xml:space="preserve"> </w:t>
      </w:r>
      <w:r w:rsidR="002D3512" w:rsidRPr="00E47B7F">
        <w:rPr>
          <w:sz w:val="24"/>
          <w:szCs w:val="24"/>
          <w:lang w:val="lv-LV"/>
        </w:rPr>
        <w:t>loc</w:t>
      </w:r>
      <w:r w:rsidR="002D3512" w:rsidRPr="00E47B7F">
        <w:rPr>
          <w:spacing w:val="-1"/>
          <w:sz w:val="24"/>
          <w:szCs w:val="24"/>
          <w:lang w:val="lv-LV"/>
        </w:rPr>
        <w:t>e</w:t>
      </w:r>
      <w:r w:rsidR="002D3512" w:rsidRPr="00E47B7F">
        <w:rPr>
          <w:sz w:val="24"/>
          <w:szCs w:val="24"/>
          <w:lang w:val="lv-LV"/>
        </w:rPr>
        <w:t>kļus</w:t>
      </w:r>
      <w:r w:rsidR="007A4B31">
        <w:rPr>
          <w:sz w:val="24"/>
          <w:szCs w:val="24"/>
          <w:lang w:val="lv-LV"/>
        </w:rPr>
        <w:t xml:space="preserve"> </w:t>
      </w:r>
      <w:r w:rsidR="002D3512" w:rsidRPr="00E47B7F">
        <w:rPr>
          <w:sz w:val="24"/>
          <w:szCs w:val="24"/>
          <w:lang w:val="lv-LV"/>
        </w:rPr>
        <w:t>p</w:t>
      </w:r>
      <w:r w:rsidR="002D3512" w:rsidRPr="00E47B7F">
        <w:rPr>
          <w:spacing w:val="-1"/>
          <w:sz w:val="24"/>
          <w:szCs w:val="24"/>
          <w:lang w:val="lv-LV"/>
        </w:rPr>
        <w:t>a</w:t>
      </w:r>
      <w:r w:rsidR="002D3512" w:rsidRPr="00E47B7F">
        <w:rPr>
          <w:sz w:val="24"/>
          <w:szCs w:val="24"/>
          <w:lang w:val="lv-LV"/>
        </w:rPr>
        <w:t>r</w:t>
      </w:r>
      <w:r w:rsidR="007A4B31">
        <w:rPr>
          <w:sz w:val="24"/>
          <w:szCs w:val="24"/>
          <w:lang w:val="lv-LV"/>
        </w:rPr>
        <w:t xml:space="preserve"> </w:t>
      </w:r>
      <w:r w:rsidR="002D3512" w:rsidRPr="00E47B7F">
        <w:rPr>
          <w:sz w:val="24"/>
          <w:szCs w:val="24"/>
          <w:lang w:val="lv-LV"/>
        </w:rPr>
        <w:t>g</w:t>
      </w:r>
      <w:r w:rsidR="002D3512" w:rsidRPr="00E47B7F">
        <w:rPr>
          <w:spacing w:val="-1"/>
          <w:sz w:val="24"/>
          <w:szCs w:val="24"/>
          <w:lang w:val="lv-LV"/>
        </w:rPr>
        <w:t>a</w:t>
      </w:r>
      <w:r w:rsidR="002D3512" w:rsidRPr="00E47B7F">
        <w:rPr>
          <w:sz w:val="24"/>
          <w:szCs w:val="24"/>
          <w:lang w:val="lv-LV"/>
        </w:rPr>
        <w:t>idāmo</w:t>
      </w:r>
      <w:r w:rsidR="007A4B31">
        <w:rPr>
          <w:sz w:val="24"/>
          <w:szCs w:val="24"/>
          <w:lang w:val="lv-LV"/>
        </w:rPr>
        <w:t xml:space="preserve"> </w:t>
      </w:r>
      <w:r w:rsidR="002D3512" w:rsidRPr="00E47B7F">
        <w:rPr>
          <w:sz w:val="24"/>
          <w:szCs w:val="24"/>
          <w:lang w:val="lv-LV"/>
        </w:rPr>
        <w:t>s</w:t>
      </w:r>
      <w:r w:rsidR="002D3512" w:rsidRPr="00E47B7F">
        <w:rPr>
          <w:spacing w:val="-1"/>
          <w:sz w:val="24"/>
          <w:szCs w:val="24"/>
          <w:lang w:val="lv-LV"/>
        </w:rPr>
        <w:t>ē</w:t>
      </w:r>
      <w:r w:rsidR="002D3512" w:rsidRPr="00E47B7F">
        <w:rPr>
          <w:sz w:val="24"/>
          <w:szCs w:val="24"/>
          <w:lang w:val="lv-LV"/>
        </w:rPr>
        <w:t>di</w:t>
      </w:r>
      <w:r w:rsidR="007A4B31">
        <w:rPr>
          <w:sz w:val="24"/>
          <w:szCs w:val="24"/>
          <w:lang w:val="lv-LV"/>
        </w:rPr>
        <w:t xml:space="preserve"> </w:t>
      </w:r>
      <w:r w:rsidR="002D3512" w:rsidRPr="00E47B7F">
        <w:rPr>
          <w:spacing w:val="2"/>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w:t>
      </w:r>
      <w:r w:rsidR="007A4B31">
        <w:rPr>
          <w:sz w:val="24"/>
          <w:szCs w:val="24"/>
          <w:lang w:val="lv-LV"/>
        </w:rPr>
        <w:t xml:space="preserve"> </w:t>
      </w:r>
      <w:r w:rsidR="002D3512" w:rsidRPr="00E47B7F">
        <w:rPr>
          <w:sz w:val="24"/>
          <w:szCs w:val="24"/>
          <w:lang w:val="lv-LV"/>
        </w:rPr>
        <w:t>p</w:t>
      </w:r>
      <w:r w:rsidR="002D3512" w:rsidRPr="00E47B7F">
        <w:rPr>
          <w:spacing w:val="-1"/>
          <w:sz w:val="24"/>
          <w:szCs w:val="24"/>
          <w:lang w:val="lv-LV"/>
        </w:rPr>
        <w:t>r</w:t>
      </w:r>
      <w:r w:rsidR="002D3512" w:rsidRPr="00E47B7F">
        <w:rPr>
          <w:sz w:val="24"/>
          <w:szCs w:val="24"/>
          <w:lang w:val="lv-LV"/>
        </w:rPr>
        <w:t>iekšs</w:t>
      </w:r>
      <w:r w:rsidR="002D3512" w:rsidRPr="00E47B7F">
        <w:rPr>
          <w:spacing w:val="-1"/>
          <w:sz w:val="24"/>
          <w:szCs w:val="24"/>
          <w:lang w:val="lv-LV"/>
        </w:rPr>
        <w:t>ē</w:t>
      </w:r>
      <w:r w:rsidR="002D3512" w:rsidRPr="00E47B7F">
        <w:rPr>
          <w:sz w:val="24"/>
          <w:szCs w:val="24"/>
          <w:lang w:val="lv-LV"/>
        </w:rPr>
        <w:t>d</w:t>
      </w:r>
      <w:r w:rsidR="002D3512" w:rsidRPr="00E47B7F">
        <w:rPr>
          <w:spacing w:val="-1"/>
          <w:sz w:val="24"/>
          <w:szCs w:val="24"/>
          <w:lang w:val="lv-LV"/>
        </w:rPr>
        <w:t>ē</w:t>
      </w:r>
      <w:r w:rsidR="002D3512" w:rsidRPr="00E47B7F">
        <w:rPr>
          <w:sz w:val="24"/>
          <w:szCs w:val="24"/>
          <w:lang w:val="lv-LV"/>
        </w:rPr>
        <w:t>tājs</w:t>
      </w:r>
      <w:r w:rsidR="007A4B31">
        <w:rPr>
          <w:sz w:val="24"/>
          <w:szCs w:val="24"/>
          <w:lang w:val="lv-LV"/>
        </w:rPr>
        <w:t xml:space="preserve"> </w:t>
      </w:r>
      <w:r w:rsidR="002D3512" w:rsidRPr="00E47B7F">
        <w:rPr>
          <w:spacing w:val="3"/>
          <w:sz w:val="24"/>
          <w:szCs w:val="24"/>
          <w:lang w:val="lv-LV"/>
        </w:rPr>
        <w:t>i</w:t>
      </w:r>
      <w:r w:rsidR="002D3512" w:rsidRPr="00E47B7F">
        <w:rPr>
          <w:sz w:val="24"/>
          <w:szCs w:val="24"/>
          <w:lang w:val="lv-LV"/>
        </w:rPr>
        <w:t>n</w:t>
      </w:r>
      <w:r w:rsidR="002D3512" w:rsidRPr="00E47B7F">
        <w:rPr>
          <w:spacing w:val="-1"/>
          <w:sz w:val="24"/>
          <w:szCs w:val="24"/>
          <w:lang w:val="lv-LV"/>
        </w:rPr>
        <w:t>f</w:t>
      </w:r>
      <w:r w:rsidR="002D3512" w:rsidRPr="00E47B7F">
        <w:rPr>
          <w:sz w:val="24"/>
          <w:szCs w:val="24"/>
          <w:lang w:val="lv-LV"/>
        </w:rPr>
        <w:t>o</w:t>
      </w:r>
      <w:r w:rsidR="002D3512" w:rsidRPr="00E47B7F">
        <w:rPr>
          <w:spacing w:val="-1"/>
          <w:sz w:val="24"/>
          <w:szCs w:val="24"/>
          <w:lang w:val="lv-LV"/>
        </w:rPr>
        <w:t>r</w:t>
      </w:r>
      <w:r w:rsidR="002D3512" w:rsidRPr="00E47B7F">
        <w:rPr>
          <w:sz w:val="24"/>
          <w:szCs w:val="24"/>
          <w:lang w:val="lv-LV"/>
        </w:rPr>
        <w:t>mē ne</w:t>
      </w:r>
      <w:r w:rsidR="007A4B31">
        <w:rPr>
          <w:sz w:val="24"/>
          <w:szCs w:val="24"/>
          <w:lang w:val="lv-LV"/>
        </w:rPr>
        <w:t xml:space="preserve"> </w:t>
      </w:r>
      <w:r w:rsidR="002D3512" w:rsidRPr="00E47B7F">
        <w:rPr>
          <w:sz w:val="24"/>
          <w:szCs w:val="24"/>
          <w:lang w:val="lv-LV"/>
        </w:rPr>
        <w:t>v</w:t>
      </w:r>
      <w:r w:rsidR="002D3512" w:rsidRPr="00E47B7F">
        <w:rPr>
          <w:spacing w:val="-1"/>
          <w:sz w:val="24"/>
          <w:szCs w:val="24"/>
          <w:lang w:val="lv-LV"/>
        </w:rPr>
        <w:t>ē</w:t>
      </w:r>
      <w:r w:rsidR="002D3512" w:rsidRPr="00E47B7F">
        <w:rPr>
          <w:sz w:val="24"/>
          <w:szCs w:val="24"/>
          <w:lang w:val="lv-LV"/>
        </w:rPr>
        <w:t>lāk</w:t>
      </w:r>
      <w:r w:rsidR="007A4B31">
        <w:rPr>
          <w:sz w:val="24"/>
          <w:szCs w:val="24"/>
          <w:lang w:val="lv-LV"/>
        </w:rPr>
        <w:t xml:space="preserve"> </w:t>
      </w:r>
      <w:r w:rsidR="002D3512" w:rsidRPr="00E47B7F">
        <w:rPr>
          <w:sz w:val="24"/>
          <w:szCs w:val="24"/>
          <w:lang w:val="lv-LV"/>
        </w:rPr>
        <w:t>kā trīs d</w:t>
      </w:r>
      <w:r w:rsidR="002D3512" w:rsidRPr="00E47B7F">
        <w:rPr>
          <w:spacing w:val="1"/>
          <w:sz w:val="24"/>
          <w:szCs w:val="24"/>
          <w:lang w:val="lv-LV"/>
        </w:rPr>
        <w:t>i</w:t>
      </w:r>
      <w:r w:rsidR="002D3512" w:rsidRPr="00E47B7F">
        <w:rPr>
          <w:spacing w:val="-1"/>
          <w:sz w:val="24"/>
          <w:szCs w:val="24"/>
          <w:lang w:val="lv-LV"/>
        </w:rPr>
        <w:t>e</w:t>
      </w:r>
      <w:r w:rsidR="002D3512" w:rsidRPr="00E47B7F">
        <w:rPr>
          <w:sz w:val="24"/>
          <w:szCs w:val="24"/>
          <w:lang w:val="lv-LV"/>
        </w:rPr>
        <w:t>n</w:t>
      </w:r>
      <w:r w:rsidR="002D3512" w:rsidRPr="00E47B7F">
        <w:rPr>
          <w:spacing w:val="-1"/>
          <w:sz w:val="24"/>
          <w:szCs w:val="24"/>
          <w:lang w:val="lv-LV"/>
        </w:rPr>
        <w:t>a</w:t>
      </w:r>
      <w:r w:rsidR="002D3512" w:rsidRPr="00E47B7F">
        <w:rPr>
          <w:sz w:val="24"/>
          <w:szCs w:val="24"/>
          <w:lang w:val="lv-LV"/>
        </w:rPr>
        <w:t>s pirms s</w:t>
      </w:r>
      <w:r w:rsidR="002D3512" w:rsidRPr="00E47B7F">
        <w:rPr>
          <w:spacing w:val="-1"/>
          <w:sz w:val="24"/>
          <w:szCs w:val="24"/>
          <w:lang w:val="lv-LV"/>
        </w:rPr>
        <w:t>ē</w:t>
      </w:r>
      <w:r w:rsidR="002D3512" w:rsidRPr="00E47B7F">
        <w:rPr>
          <w:sz w:val="24"/>
          <w:szCs w:val="24"/>
          <w:lang w:val="lv-LV"/>
        </w:rPr>
        <w:t>d</w:t>
      </w:r>
      <w:r w:rsidR="002D3512" w:rsidRPr="00E47B7F">
        <w:rPr>
          <w:spacing w:val="-1"/>
          <w:sz w:val="24"/>
          <w:szCs w:val="24"/>
          <w:lang w:val="lv-LV"/>
        </w:rPr>
        <w:t>e</w:t>
      </w:r>
      <w:r w:rsidR="002D3512" w:rsidRPr="00E47B7F">
        <w:rPr>
          <w:sz w:val="24"/>
          <w:szCs w:val="24"/>
          <w:lang w:val="lv-LV"/>
        </w:rPr>
        <w:t>s</w:t>
      </w:r>
      <w:r w:rsidR="00934CA9" w:rsidRPr="00E47B7F">
        <w:rPr>
          <w:sz w:val="24"/>
          <w:szCs w:val="24"/>
          <w:lang w:val="lv-LV"/>
        </w:rPr>
        <w:t xml:space="preserve"> personīgi vai izmantojot e-pastu</w:t>
      </w:r>
      <w:r w:rsidR="002D3512" w:rsidRPr="00E47B7F">
        <w:rPr>
          <w:sz w:val="24"/>
          <w:szCs w:val="24"/>
          <w:lang w:val="lv-LV"/>
        </w:rPr>
        <w:t>.</w:t>
      </w:r>
    </w:p>
    <w:p w:rsidR="00C82691" w:rsidRPr="00E47B7F" w:rsidRDefault="00C82691" w:rsidP="00F42B37">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w:t>
      </w:r>
      <w:r w:rsidR="007A4B31">
        <w:rPr>
          <w:sz w:val="24"/>
          <w:szCs w:val="24"/>
          <w:lang w:val="lv-LV"/>
        </w:rPr>
        <w:t xml:space="preserve"> </w:t>
      </w:r>
      <w:r w:rsidR="002D3512" w:rsidRPr="00E47B7F">
        <w:rPr>
          <w:sz w:val="24"/>
          <w:szCs w:val="24"/>
          <w:lang w:val="lv-LV"/>
        </w:rPr>
        <w:t>s</w:t>
      </w:r>
      <w:r w:rsidR="002D3512" w:rsidRPr="00E47B7F">
        <w:rPr>
          <w:spacing w:val="-1"/>
          <w:sz w:val="24"/>
          <w:szCs w:val="24"/>
          <w:lang w:val="lv-LV"/>
        </w:rPr>
        <w:t>ē</w:t>
      </w:r>
      <w:r w:rsidR="002D3512" w:rsidRPr="00E47B7F">
        <w:rPr>
          <w:spacing w:val="-2"/>
          <w:sz w:val="24"/>
          <w:szCs w:val="24"/>
          <w:lang w:val="lv-LV"/>
        </w:rPr>
        <w:t>d</w:t>
      </w:r>
      <w:r w:rsidR="002D3512" w:rsidRPr="00E47B7F">
        <w:rPr>
          <w:spacing w:val="-1"/>
          <w:sz w:val="24"/>
          <w:szCs w:val="24"/>
          <w:lang w:val="lv-LV"/>
        </w:rPr>
        <w:t>e</w:t>
      </w:r>
      <w:r w:rsidR="002D3512" w:rsidRPr="00E47B7F">
        <w:rPr>
          <w:sz w:val="24"/>
          <w:szCs w:val="24"/>
          <w:lang w:val="lv-LV"/>
        </w:rPr>
        <w:t>s</w:t>
      </w:r>
      <w:r w:rsidR="007A4B31">
        <w:rPr>
          <w:sz w:val="24"/>
          <w:szCs w:val="24"/>
          <w:lang w:val="lv-LV"/>
        </w:rPr>
        <w:t xml:space="preserve"> </w:t>
      </w:r>
      <w:r w:rsidR="002D3512" w:rsidRPr="00E47B7F">
        <w:rPr>
          <w:sz w:val="24"/>
          <w:szCs w:val="24"/>
          <w:lang w:val="lv-LV"/>
        </w:rPr>
        <w:t>ir</w:t>
      </w:r>
      <w:r w:rsidR="007A4B31">
        <w:rPr>
          <w:sz w:val="24"/>
          <w:szCs w:val="24"/>
          <w:lang w:val="lv-LV"/>
        </w:rPr>
        <w:t xml:space="preserve"> </w:t>
      </w:r>
      <w:r w:rsidR="002D3512" w:rsidRPr="00E47B7F">
        <w:rPr>
          <w:sz w:val="24"/>
          <w:szCs w:val="24"/>
          <w:lang w:val="lv-LV"/>
        </w:rPr>
        <w:t>slē</w:t>
      </w:r>
      <w:r w:rsidR="002D3512" w:rsidRPr="00E47B7F">
        <w:rPr>
          <w:spacing w:val="-3"/>
          <w:sz w:val="24"/>
          <w:szCs w:val="24"/>
          <w:lang w:val="lv-LV"/>
        </w:rPr>
        <w:t>g</w:t>
      </w:r>
      <w:r w:rsidR="002D3512" w:rsidRPr="00E47B7F">
        <w:rPr>
          <w:sz w:val="24"/>
          <w:szCs w:val="24"/>
          <w:lang w:val="lv-LV"/>
        </w:rPr>
        <w:t>tas.</w:t>
      </w:r>
    </w:p>
    <w:p w:rsidR="00C82691" w:rsidRPr="00E47B7F" w:rsidRDefault="00C82691" w:rsidP="00F42B37">
      <w:pPr>
        <w:pStyle w:val="Sarakstarindkopa"/>
        <w:numPr>
          <w:ilvl w:val="0"/>
          <w:numId w:val="2"/>
        </w:numPr>
        <w:spacing w:line="300" w:lineRule="exact"/>
        <w:ind w:left="426" w:right="75" w:hanging="426"/>
        <w:jc w:val="both"/>
        <w:rPr>
          <w:sz w:val="24"/>
          <w:szCs w:val="24"/>
          <w:lang w:val="lv-LV"/>
        </w:rPr>
      </w:pPr>
      <w:r w:rsidRPr="00E47B7F">
        <w:rPr>
          <w:spacing w:val="1"/>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z w:val="24"/>
          <w:szCs w:val="24"/>
          <w:lang w:val="lv-LV"/>
        </w:rPr>
        <w:t>a ir</w:t>
      </w:r>
      <w:r w:rsidR="007A4B31">
        <w:rPr>
          <w:sz w:val="24"/>
          <w:szCs w:val="24"/>
          <w:lang w:val="lv-LV"/>
        </w:rPr>
        <w:t xml:space="preserve"> </w:t>
      </w:r>
      <w:r w:rsidR="002D3512" w:rsidRPr="00E47B7F">
        <w:rPr>
          <w:sz w:val="24"/>
          <w:szCs w:val="24"/>
          <w:lang w:val="lv-LV"/>
        </w:rPr>
        <w:t>lemt</w:t>
      </w:r>
      <w:r w:rsidR="002D3512" w:rsidRPr="00E47B7F">
        <w:rPr>
          <w:spacing w:val="1"/>
          <w:sz w:val="24"/>
          <w:szCs w:val="24"/>
          <w:lang w:val="lv-LV"/>
        </w:rPr>
        <w:t>t</w:t>
      </w:r>
      <w:r w:rsidR="002D3512" w:rsidRPr="00E47B7F">
        <w:rPr>
          <w:sz w:val="24"/>
          <w:szCs w:val="24"/>
          <w:lang w:val="lv-LV"/>
        </w:rPr>
        <w:t>iesī</w:t>
      </w:r>
      <w:r w:rsidR="002D3512" w:rsidRPr="00E47B7F">
        <w:rPr>
          <w:spacing w:val="-2"/>
          <w:sz w:val="24"/>
          <w:szCs w:val="24"/>
          <w:lang w:val="lv-LV"/>
        </w:rPr>
        <w:t>g</w:t>
      </w:r>
      <w:r w:rsidR="002D3512" w:rsidRPr="00E47B7F">
        <w:rPr>
          <w:spacing w:val="-1"/>
          <w:sz w:val="24"/>
          <w:szCs w:val="24"/>
          <w:lang w:val="lv-LV"/>
        </w:rPr>
        <w:t>a</w:t>
      </w:r>
      <w:r w:rsidR="002D3512" w:rsidRPr="00E47B7F">
        <w:rPr>
          <w:sz w:val="24"/>
          <w:szCs w:val="24"/>
          <w:lang w:val="lv-LV"/>
        </w:rPr>
        <w:t>,</w:t>
      </w:r>
      <w:r w:rsidR="007A4B31">
        <w:rPr>
          <w:sz w:val="24"/>
          <w:szCs w:val="24"/>
          <w:lang w:val="lv-LV"/>
        </w:rPr>
        <w:t xml:space="preserve"> </w:t>
      </w:r>
      <w:r w:rsidR="002D3512" w:rsidRPr="00E47B7F">
        <w:rPr>
          <w:sz w:val="24"/>
          <w:szCs w:val="24"/>
          <w:lang w:val="lv-LV"/>
        </w:rPr>
        <w:t>ja</w:t>
      </w:r>
      <w:r w:rsidR="007A4B31">
        <w:rPr>
          <w:sz w:val="24"/>
          <w:szCs w:val="24"/>
          <w:lang w:val="lv-LV"/>
        </w:rPr>
        <w:t xml:space="preserve"> </w:t>
      </w:r>
      <w:r w:rsidR="002D3512" w:rsidRPr="00E47B7F">
        <w:rPr>
          <w:spacing w:val="6"/>
          <w:sz w:val="24"/>
          <w:szCs w:val="24"/>
          <w:lang w:val="lv-LV"/>
        </w:rPr>
        <w:t>t</w:t>
      </w:r>
      <w:r w:rsidR="002D3512" w:rsidRPr="00E47B7F">
        <w:rPr>
          <w:spacing w:val="-1"/>
          <w:sz w:val="24"/>
          <w:szCs w:val="24"/>
          <w:lang w:val="lv-LV"/>
        </w:rPr>
        <w:t>a</w:t>
      </w:r>
      <w:r w:rsidR="002D3512" w:rsidRPr="00E47B7F">
        <w:rPr>
          <w:sz w:val="24"/>
          <w:szCs w:val="24"/>
          <w:lang w:val="lv-LV"/>
        </w:rPr>
        <w:t>jā</w:t>
      </w:r>
      <w:r w:rsidR="007A4B31">
        <w:rPr>
          <w:sz w:val="24"/>
          <w:szCs w:val="24"/>
          <w:lang w:val="lv-LV"/>
        </w:rPr>
        <w:t xml:space="preserve"> </w:t>
      </w:r>
      <w:r w:rsidR="002D3512" w:rsidRPr="00E47B7F">
        <w:rPr>
          <w:sz w:val="24"/>
          <w:szCs w:val="24"/>
          <w:lang w:val="lv-LV"/>
        </w:rPr>
        <w:t>pied</w:t>
      </w:r>
      <w:r w:rsidR="002D3512" w:rsidRPr="00E47B7F">
        <w:rPr>
          <w:spacing w:val="-1"/>
          <w:sz w:val="24"/>
          <w:szCs w:val="24"/>
          <w:lang w:val="lv-LV"/>
        </w:rPr>
        <w:t>a</w:t>
      </w:r>
      <w:r w:rsidR="002D3512" w:rsidRPr="00E47B7F">
        <w:rPr>
          <w:sz w:val="24"/>
          <w:szCs w:val="24"/>
          <w:lang w:val="lv-LV"/>
        </w:rPr>
        <w:t>lās</w:t>
      </w:r>
      <w:r w:rsidR="007A4B31">
        <w:rPr>
          <w:sz w:val="24"/>
          <w:szCs w:val="24"/>
          <w:lang w:val="lv-LV"/>
        </w:rPr>
        <w:t xml:space="preserve"> </w:t>
      </w:r>
      <w:r w:rsidRPr="00E47B7F">
        <w:rPr>
          <w:sz w:val="24"/>
          <w:szCs w:val="24"/>
          <w:lang w:val="lv-LV"/>
        </w:rPr>
        <w:t>vismaz</w:t>
      </w:r>
      <w:r w:rsidR="007A4B31">
        <w:rPr>
          <w:sz w:val="24"/>
          <w:szCs w:val="24"/>
          <w:lang w:val="lv-LV"/>
        </w:rPr>
        <w:t xml:space="preserve"> </w:t>
      </w:r>
      <w:r w:rsidR="0049485E">
        <w:rPr>
          <w:sz w:val="24"/>
          <w:szCs w:val="24"/>
          <w:lang w:val="lv-LV"/>
        </w:rPr>
        <w:t>trīs</w:t>
      </w:r>
      <w:r w:rsidR="002D3512" w:rsidRPr="00E47B7F">
        <w:rPr>
          <w:sz w:val="24"/>
          <w:szCs w:val="24"/>
          <w:lang w:val="lv-LV"/>
        </w:rPr>
        <w:t xml:space="preserve"> ko</w:t>
      </w:r>
      <w:r w:rsidR="002D3512" w:rsidRPr="00E47B7F">
        <w:rPr>
          <w:spacing w:val="1"/>
          <w:sz w:val="24"/>
          <w:szCs w:val="24"/>
          <w:lang w:val="lv-LV"/>
        </w:rPr>
        <w:t>m</w:t>
      </w:r>
      <w:r w:rsidR="002D3512" w:rsidRPr="00E47B7F">
        <w:rPr>
          <w:sz w:val="24"/>
          <w:szCs w:val="24"/>
          <w:lang w:val="lv-LV"/>
        </w:rPr>
        <w:t>is</w:t>
      </w:r>
      <w:r w:rsidR="002D3512" w:rsidRPr="00E47B7F">
        <w:rPr>
          <w:spacing w:val="1"/>
          <w:sz w:val="24"/>
          <w:szCs w:val="24"/>
          <w:lang w:val="lv-LV"/>
        </w:rPr>
        <w:t>i</w:t>
      </w:r>
      <w:r w:rsidR="002D3512" w:rsidRPr="00E47B7F">
        <w:rPr>
          <w:sz w:val="24"/>
          <w:szCs w:val="24"/>
          <w:lang w:val="lv-LV"/>
        </w:rPr>
        <w:t>jas lo</w:t>
      </w:r>
      <w:r w:rsidR="002D3512" w:rsidRPr="00E47B7F">
        <w:rPr>
          <w:spacing w:val="-1"/>
          <w:sz w:val="24"/>
          <w:szCs w:val="24"/>
          <w:lang w:val="lv-LV"/>
        </w:rPr>
        <w:t>ce</w:t>
      </w:r>
      <w:r w:rsidRPr="00E47B7F">
        <w:rPr>
          <w:sz w:val="24"/>
          <w:szCs w:val="24"/>
          <w:lang w:val="lv-LV"/>
        </w:rPr>
        <w:t>kļi</w:t>
      </w:r>
      <w:r w:rsidR="002D3512" w:rsidRPr="00E47B7F">
        <w:rPr>
          <w:sz w:val="24"/>
          <w:szCs w:val="24"/>
          <w:lang w:val="lv-LV"/>
        </w:rPr>
        <w:t>.</w:t>
      </w:r>
    </w:p>
    <w:p w:rsidR="00C82691" w:rsidRPr="00E47B7F" w:rsidRDefault="00C82691" w:rsidP="00F42B37">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K</w:t>
      </w:r>
      <w:r w:rsidR="002D3512" w:rsidRPr="00E47B7F">
        <w:rPr>
          <w:sz w:val="24"/>
          <w:szCs w:val="24"/>
          <w:lang w:val="lv-LV"/>
        </w:rPr>
        <w:t>omis</w:t>
      </w:r>
      <w:r w:rsidR="002D3512" w:rsidRPr="00E47B7F">
        <w:rPr>
          <w:spacing w:val="1"/>
          <w:sz w:val="24"/>
          <w:szCs w:val="24"/>
          <w:lang w:val="lv-LV"/>
        </w:rPr>
        <w:t>i</w:t>
      </w:r>
      <w:r w:rsidR="002D3512" w:rsidRPr="00E47B7F">
        <w:rPr>
          <w:sz w:val="24"/>
          <w:szCs w:val="24"/>
          <w:lang w:val="lv-LV"/>
        </w:rPr>
        <w:t>jas s</w:t>
      </w:r>
      <w:r w:rsidR="002D3512" w:rsidRPr="00E47B7F">
        <w:rPr>
          <w:spacing w:val="-1"/>
          <w:sz w:val="24"/>
          <w:szCs w:val="24"/>
          <w:lang w:val="lv-LV"/>
        </w:rPr>
        <w:t>ē</w:t>
      </w:r>
      <w:r w:rsidR="002D3512" w:rsidRPr="00E47B7F">
        <w:rPr>
          <w:sz w:val="24"/>
          <w:szCs w:val="24"/>
          <w:lang w:val="lv-LV"/>
        </w:rPr>
        <w:t>d</w:t>
      </w:r>
      <w:r w:rsidR="002D3512" w:rsidRPr="00E47B7F">
        <w:rPr>
          <w:spacing w:val="-1"/>
          <w:sz w:val="24"/>
          <w:szCs w:val="24"/>
          <w:lang w:val="lv-LV"/>
        </w:rPr>
        <w:t>e</w:t>
      </w:r>
      <w:r w:rsidR="002D3512" w:rsidRPr="00E47B7F">
        <w:rPr>
          <w:sz w:val="24"/>
          <w:szCs w:val="24"/>
          <w:lang w:val="lv-LV"/>
        </w:rPr>
        <w:t>s va</w:t>
      </w:r>
      <w:r w:rsidR="002D3512" w:rsidRPr="00E47B7F">
        <w:rPr>
          <w:spacing w:val="-1"/>
          <w:sz w:val="24"/>
          <w:szCs w:val="24"/>
          <w:lang w:val="lv-LV"/>
        </w:rPr>
        <w:t>d</w:t>
      </w:r>
      <w:r w:rsidR="002D3512" w:rsidRPr="00E47B7F">
        <w:rPr>
          <w:sz w:val="24"/>
          <w:szCs w:val="24"/>
          <w:lang w:val="lv-LV"/>
        </w:rPr>
        <w:t>a</w:t>
      </w:r>
      <w:r w:rsidR="007A4B31">
        <w:rPr>
          <w:sz w:val="24"/>
          <w:szCs w:val="24"/>
          <w:lang w:val="lv-LV"/>
        </w:rPr>
        <w:t xml:space="preserve"> </w:t>
      </w:r>
      <w:r w:rsidR="002D3512" w:rsidRPr="00E47B7F">
        <w:rPr>
          <w:sz w:val="24"/>
          <w:szCs w:val="24"/>
          <w:lang w:val="lv-LV"/>
        </w:rPr>
        <w:t>kom</w:t>
      </w:r>
      <w:r w:rsidR="002D3512" w:rsidRPr="00E47B7F">
        <w:rPr>
          <w:spacing w:val="1"/>
          <w:sz w:val="24"/>
          <w:szCs w:val="24"/>
          <w:lang w:val="lv-LV"/>
        </w:rPr>
        <w:t>i</w:t>
      </w:r>
      <w:r w:rsidR="002D3512" w:rsidRPr="00E47B7F">
        <w:rPr>
          <w:sz w:val="24"/>
          <w:szCs w:val="24"/>
          <w:lang w:val="lv-LV"/>
        </w:rPr>
        <w:t>si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 pri</w:t>
      </w:r>
      <w:r w:rsidR="002D3512" w:rsidRPr="00E47B7F">
        <w:rPr>
          <w:spacing w:val="-1"/>
          <w:sz w:val="24"/>
          <w:szCs w:val="24"/>
          <w:lang w:val="lv-LV"/>
        </w:rPr>
        <w:t>e</w:t>
      </w:r>
      <w:r w:rsidR="002D3512" w:rsidRPr="00E47B7F">
        <w:rPr>
          <w:sz w:val="24"/>
          <w:szCs w:val="24"/>
          <w:lang w:val="lv-LV"/>
        </w:rPr>
        <w:t>kš</w:t>
      </w:r>
      <w:r w:rsidR="002D3512" w:rsidRPr="00E47B7F">
        <w:rPr>
          <w:spacing w:val="3"/>
          <w:sz w:val="24"/>
          <w:szCs w:val="24"/>
          <w:lang w:val="lv-LV"/>
        </w:rPr>
        <w:t>s</w:t>
      </w:r>
      <w:r w:rsidR="002D3512" w:rsidRPr="00E47B7F">
        <w:rPr>
          <w:spacing w:val="-1"/>
          <w:sz w:val="24"/>
          <w:szCs w:val="24"/>
          <w:lang w:val="lv-LV"/>
        </w:rPr>
        <w:t>ē</w:t>
      </w:r>
      <w:r w:rsidR="002D3512" w:rsidRPr="00E47B7F">
        <w:rPr>
          <w:sz w:val="24"/>
          <w:szCs w:val="24"/>
          <w:lang w:val="lv-LV"/>
        </w:rPr>
        <w:t>d</w:t>
      </w:r>
      <w:r w:rsidR="002D3512" w:rsidRPr="00E47B7F">
        <w:rPr>
          <w:spacing w:val="-1"/>
          <w:sz w:val="24"/>
          <w:szCs w:val="24"/>
          <w:lang w:val="lv-LV"/>
        </w:rPr>
        <w:t>ē</w:t>
      </w:r>
      <w:r w:rsidR="002D3512" w:rsidRPr="00E47B7F">
        <w:rPr>
          <w:sz w:val="24"/>
          <w:szCs w:val="24"/>
          <w:lang w:val="lv-LV"/>
        </w:rPr>
        <w:t>tājs</w:t>
      </w:r>
      <w:r w:rsidR="00934CA9" w:rsidRPr="00E47B7F">
        <w:rPr>
          <w:sz w:val="24"/>
          <w:szCs w:val="24"/>
          <w:lang w:val="lv-LV"/>
        </w:rPr>
        <w:t>, savukārt viņa prombūtnē viens no komisijas locekļiem, kuram to uzticējis komisijas priekšsēdētājs.</w:t>
      </w:r>
    </w:p>
    <w:p w:rsidR="00C82691" w:rsidRPr="00E47B7F" w:rsidRDefault="00C82691" w:rsidP="00BC086B">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pacing w:val="-2"/>
          <w:sz w:val="24"/>
          <w:szCs w:val="24"/>
          <w:lang w:val="lv-LV"/>
        </w:rPr>
        <w:t>s</w:t>
      </w:r>
      <w:r w:rsidR="002D3512" w:rsidRPr="00E47B7F">
        <w:rPr>
          <w:sz w:val="24"/>
          <w:szCs w:val="24"/>
          <w:lang w:val="lv-LV"/>
        </w:rPr>
        <w:t>i</w:t>
      </w:r>
      <w:r w:rsidR="002D3512" w:rsidRPr="00E47B7F">
        <w:rPr>
          <w:spacing w:val="1"/>
          <w:sz w:val="24"/>
          <w:szCs w:val="24"/>
          <w:lang w:val="lv-LV"/>
        </w:rPr>
        <w:t>j</w:t>
      </w:r>
      <w:r w:rsidR="002D3512" w:rsidRPr="00E47B7F">
        <w:rPr>
          <w:spacing w:val="-1"/>
          <w:sz w:val="24"/>
          <w:szCs w:val="24"/>
          <w:lang w:val="lv-LV"/>
        </w:rPr>
        <w:t>a</w:t>
      </w:r>
      <w:r w:rsidR="002D3512" w:rsidRPr="00E47B7F">
        <w:rPr>
          <w:sz w:val="24"/>
          <w:szCs w:val="24"/>
          <w:lang w:val="lv-LV"/>
        </w:rPr>
        <w:t>s</w:t>
      </w:r>
      <w:r w:rsidR="007A4B31">
        <w:rPr>
          <w:sz w:val="24"/>
          <w:szCs w:val="24"/>
          <w:lang w:val="lv-LV"/>
        </w:rPr>
        <w:t xml:space="preserve"> </w:t>
      </w:r>
      <w:r w:rsidR="002D3512" w:rsidRPr="00E47B7F">
        <w:rPr>
          <w:sz w:val="24"/>
          <w:szCs w:val="24"/>
          <w:lang w:val="lv-LV"/>
        </w:rPr>
        <w:t>l</w:t>
      </w:r>
      <w:r w:rsidR="002D3512" w:rsidRPr="00E47B7F">
        <w:rPr>
          <w:spacing w:val="-2"/>
          <w:sz w:val="24"/>
          <w:szCs w:val="24"/>
          <w:lang w:val="lv-LV"/>
        </w:rPr>
        <w:t>o</w:t>
      </w:r>
      <w:r w:rsidR="002D3512" w:rsidRPr="00E47B7F">
        <w:rPr>
          <w:spacing w:val="-1"/>
          <w:sz w:val="24"/>
          <w:szCs w:val="24"/>
          <w:lang w:val="lv-LV"/>
        </w:rPr>
        <w:t>ce</w:t>
      </w:r>
      <w:r w:rsidR="002D3512" w:rsidRPr="00E47B7F">
        <w:rPr>
          <w:sz w:val="24"/>
          <w:szCs w:val="24"/>
          <w:lang w:val="lv-LV"/>
        </w:rPr>
        <w:t>kl</w:t>
      </w:r>
      <w:r w:rsidR="002D3512" w:rsidRPr="00E47B7F">
        <w:rPr>
          <w:spacing w:val="1"/>
          <w:sz w:val="24"/>
          <w:szCs w:val="24"/>
          <w:lang w:val="lv-LV"/>
        </w:rPr>
        <w:t>i</w:t>
      </w:r>
      <w:r w:rsidR="002D3512" w:rsidRPr="00E47B7F">
        <w:rPr>
          <w:sz w:val="24"/>
          <w:szCs w:val="24"/>
          <w:lang w:val="lv-LV"/>
        </w:rPr>
        <w:t>s</w:t>
      </w:r>
      <w:r w:rsidR="007A4B31">
        <w:rPr>
          <w:sz w:val="24"/>
          <w:szCs w:val="24"/>
          <w:lang w:val="lv-LV"/>
        </w:rPr>
        <w:t xml:space="preserve"> </w:t>
      </w:r>
      <w:r w:rsidR="002D3512" w:rsidRPr="00E47B7F">
        <w:rPr>
          <w:sz w:val="24"/>
          <w:szCs w:val="24"/>
          <w:lang w:val="lv-LV"/>
        </w:rPr>
        <w:t>n</w:t>
      </w:r>
      <w:r w:rsidR="002D3512" w:rsidRPr="00E47B7F">
        <w:rPr>
          <w:spacing w:val="-1"/>
          <w:sz w:val="24"/>
          <w:szCs w:val="24"/>
          <w:lang w:val="lv-LV"/>
        </w:rPr>
        <w:t>e</w:t>
      </w:r>
      <w:r w:rsidR="002D3512" w:rsidRPr="00E47B7F">
        <w:rPr>
          <w:sz w:val="24"/>
          <w:szCs w:val="24"/>
          <w:lang w:val="lv-LV"/>
        </w:rPr>
        <w:t>v</w:t>
      </w:r>
      <w:r w:rsidR="002D3512" w:rsidRPr="00E47B7F">
        <w:rPr>
          <w:spacing w:val="-1"/>
          <w:sz w:val="24"/>
          <w:szCs w:val="24"/>
          <w:lang w:val="lv-LV"/>
        </w:rPr>
        <w:t>a</w:t>
      </w:r>
      <w:r w:rsidR="002D3512" w:rsidRPr="00E47B7F">
        <w:rPr>
          <w:sz w:val="24"/>
          <w:szCs w:val="24"/>
          <w:lang w:val="lv-LV"/>
        </w:rPr>
        <w:t>r pied</w:t>
      </w:r>
      <w:r w:rsidR="002D3512" w:rsidRPr="00E47B7F">
        <w:rPr>
          <w:spacing w:val="-1"/>
          <w:sz w:val="24"/>
          <w:szCs w:val="24"/>
          <w:lang w:val="lv-LV"/>
        </w:rPr>
        <w:t>a</w:t>
      </w:r>
      <w:r w:rsidR="002D3512" w:rsidRPr="00E47B7F">
        <w:rPr>
          <w:sz w:val="24"/>
          <w:szCs w:val="24"/>
          <w:lang w:val="lv-LV"/>
        </w:rPr>
        <w:t>l</w:t>
      </w:r>
      <w:r w:rsidR="002D3512" w:rsidRPr="00E47B7F">
        <w:rPr>
          <w:spacing w:val="1"/>
          <w:sz w:val="24"/>
          <w:szCs w:val="24"/>
          <w:lang w:val="lv-LV"/>
        </w:rPr>
        <w:t>ī</w:t>
      </w:r>
      <w:r w:rsidR="002D3512" w:rsidRPr="00E47B7F">
        <w:rPr>
          <w:sz w:val="24"/>
          <w:szCs w:val="24"/>
          <w:lang w:val="lv-LV"/>
        </w:rPr>
        <w:t>t</w:t>
      </w:r>
      <w:r w:rsidR="002D3512" w:rsidRPr="00E47B7F">
        <w:rPr>
          <w:spacing w:val="1"/>
          <w:sz w:val="24"/>
          <w:szCs w:val="24"/>
          <w:lang w:val="lv-LV"/>
        </w:rPr>
        <w:t>i</w:t>
      </w:r>
      <w:r w:rsidR="002D3512" w:rsidRPr="00E47B7F">
        <w:rPr>
          <w:spacing w:val="-1"/>
          <w:sz w:val="24"/>
          <w:szCs w:val="24"/>
          <w:lang w:val="lv-LV"/>
        </w:rPr>
        <w:t>e</w:t>
      </w:r>
      <w:r w:rsidR="002D3512" w:rsidRPr="00E47B7F">
        <w:rPr>
          <w:sz w:val="24"/>
          <w:szCs w:val="24"/>
          <w:lang w:val="lv-LV"/>
        </w:rPr>
        <w:t>s lēmuma pi</w:t>
      </w:r>
      <w:r w:rsidR="002D3512" w:rsidRPr="00E47B7F">
        <w:rPr>
          <w:spacing w:val="-1"/>
          <w:sz w:val="24"/>
          <w:szCs w:val="24"/>
          <w:lang w:val="lv-LV"/>
        </w:rPr>
        <w:t>e</w:t>
      </w:r>
      <w:r w:rsidR="002D3512" w:rsidRPr="00E47B7F">
        <w:rPr>
          <w:sz w:val="24"/>
          <w:szCs w:val="24"/>
          <w:lang w:val="lv-LV"/>
        </w:rPr>
        <w:t>ņ</w:t>
      </w:r>
      <w:r w:rsidR="002D3512" w:rsidRPr="00E47B7F">
        <w:rPr>
          <w:spacing w:val="-1"/>
          <w:sz w:val="24"/>
          <w:szCs w:val="24"/>
          <w:lang w:val="lv-LV"/>
        </w:rPr>
        <w:t>e</w:t>
      </w:r>
      <w:r w:rsidR="002D3512" w:rsidRPr="00E47B7F">
        <w:rPr>
          <w:sz w:val="24"/>
          <w:szCs w:val="24"/>
          <w:lang w:val="lv-LV"/>
        </w:rPr>
        <w:t>mšan</w:t>
      </w:r>
      <w:r w:rsidR="002D3512" w:rsidRPr="00E47B7F">
        <w:rPr>
          <w:spacing w:val="-1"/>
          <w:sz w:val="24"/>
          <w:szCs w:val="24"/>
          <w:lang w:val="lv-LV"/>
        </w:rPr>
        <w:t>ā</w:t>
      </w:r>
      <w:r w:rsidR="002D3512" w:rsidRPr="00E47B7F">
        <w:rPr>
          <w:sz w:val="24"/>
          <w:szCs w:val="24"/>
          <w:lang w:val="lv-LV"/>
        </w:rPr>
        <w:t xml:space="preserve">, ja </w:t>
      </w:r>
      <w:r w:rsidR="002D3512" w:rsidRPr="00E47B7F">
        <w:rPr>
          <w:spacing w:val="2"/>
          <w:sz w:val="24"/>
          <w:szCs w:val="24"/>
          <w:lang w:val="lv-LV"/>
        </w:rPr>
        <w:t>v</w:t>
      </w:r>
      <w:r w:rsidR="002D3512" w:rsidRPr="00E47B7F">
        <w:rPr>
          <w:sz w:val="24"/>
          <w:szCs w:val="24"/>
          <w:lang w:val="lv-LV"/>
        </w:rPr>
        <w:t xml:space="preserve">iņš </w:t>
      </w:r>
      <w:r w:rsidR="002D3512" w:rsidRPr="00E47B7F">
        <w:rPr>
          <w:spacing w:val="1"/>
          <w:sz w:val="24"/>
          <w:szCs w:val="24"/>
          <w:lang w:val="lv-LV"/>
        </w:rPr>
        <w:t>i</w:t>
      </w:r>
      <w:r w:rsidR="002D3512" w:rsidRPr="00E47B7F">
        <w:rPr>
          <w:sz w:val="24"/>
          <w:szCs w:val="24"/>
          <w:lang w:val="lv-LV"/>
        </w:rPr>
        <w:t>r p</w:t>
      </w:r>
      <w:r w:rsidR="002D3512" w:rsidRPr="00E47B7F">
        <w:rPr>
          <w:spacing w:val="-2"/>
          <w:sz w:val="24"/>
          <w:szCs w:val="24"/>
          <w:lang w:val="lv-LV"/>
        </w:rPr>
        <w:t>e</w:t>
      </w:r>
      <w:r w:rsidR="002D3512" w:rsidRPr="00E47B7F">
        <w:rPr>
          <w:sz w:val="24"/>
          <w:szCs w:val="24"/>
          <w:lang w:val="lv-LV"/>
        </w:rPr>
        <w:t>rsoniski ieinte</w:t>
      </w:r>
      <w:r w:rsidR="002D3512" w:rsidRPr="00E47B7F">
        <w:rPr>
          <w:spacing w:val="-1"/>
          <w:sz w:val="24"/>
          <w:szCs w:val="24"/>
          <w:lang w:val="lv-LV"/>
        </w:rPr>
        <w:t>re</w:t>
      </w:r>
      <w:r w:rsidR="002D3512" w:rsidRPr="00E47B7F">
        <w:rPr>
          <w:spacing w:val="2"/>
          <w:sz w:val="24"/>
          <w:szCs w:val="24"/>
          <w:lang w:val="lv-LV"/>
        </w:rPr>
        <w:t>s</w:t>
      </w:r>
      <w:r w:rsidR="002D3512" w:rsidRPr="00E47B7F">
        <w:rPr>
          <w:spacing w:val="-1"/>
          <w:sz w:val="24"/>
          <w:szCs w:val="24"/>
          <w:lang w:val="lv-LV"/>
        </w:rPr>
        <w:t>ē</w:t>
      </w:r>
      <w:r w:rsidR="002D3512" w:rsidRPr="00E47B7F">
        <w:rPr>
          <w:sz w:val="24"/>
          <w:szCs w:val="24"/>
          <w:lang w:val="lv-LV"/>
        </w:rPr>
        <w:t>ts i</w:t>
      </w:r>
      <w:r w:rsidR="002D3512" w:rsidRPr="00E47B7F">
        <w:rPr>
          <w:spacing w:val="2"/>
          <w:sz w:val="24"/>
          <w:szCs w:val="24"/>
          <w:lang w:val="lv-LV"/>
        </w:rPr>
        <w:t>z</w:t>
      </w:r>
      <w:r w:rsidRPr="00E47B7F">
        <w:rPr>
          <w:sz w:val="24"/>
          <w:szCs w:val="24"/>
          <w:lang w:val="lv-LV"/>
        </w:rPr>
        <w:t>skatāmajā jautājumā</w:t>
      </w:r>
      <w:r w:rsidR="002D3512" w:rsidRPr="00E47B7F">
        <w:rPr>
          <w:sz w:val="24"/>
          <w:szCs w:val="24"/>
          <w:lang w:val="lv-LV"/>
        </w:rPr>
        <w:t>.</w:t>
      </w:r>
    </w:p>
    <w:p w:rsidR="005E4B76" w:rsidRPr="00E47B7F" w:rsidRDefault="001A0F37" w:rsidP="00F42B37">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K</w:t>
      </w:r>
      <w:r w:rsidR="002D3512" w:rsidRPr="00E47B7F">
        <w:rPr>
          <w:sz w:val="24"/>
          <w:szCs w:val="24"/>
          <w:lang w:val="lv-LV"/>
        </w:rPr>
        <w:t>omis</w:t>
      </w:r>
      <w:r w:rsidR="002D3512" w:rsidRPr="00E47B7F">
        <w:rPr>
          <w:spacing w:val="1"/>
          <w:sz w:val="24"/>
          <w:szCs w:val="24"/>
          <w:lang w:val="lv-LV"/>
        </w:rPr>
        <w:t>i</w:t>
      </w:r>
      <w:r w:rsidR="002D3512" w:rsidRPr="00E47B7F">
        <w:rPr>
          <w:sz w:val="24"/>
          <w:szCs w:val="24"/>
          <w:lang w:val="lv-LV"/>
        </w:rPr>
        <w:t>ja pi</w:t>
      </w:r>
      <w:r w:rsidR="002D3512" w:rsidRPr="00E47B7F">
        <w:rPr>
          <w:spacing w:val="-1"/>
          <w:sz w:val="24"/>
          <w:szCs w:val="24"/>
          <w:lang w:val="lv-LV"/>
        </w:rPr>
        <w:t>e</w:t>
      </w:r>
      <w:r w:rsidR="002D3512" w:rsidRPr="00E47B7F">
        <w:rPr>
          <w:sz w:val="24"/>
          <w:szCs w:val="24"/>
          <w:lang w:val="lv-LV"/>
        </w:rPr>
        <w:t>ņ</w:t>
      </w:r>
      <w:r w:rsidR="002D3512" w:rsidRPr="00E47B7F">
        <w:rPr>
          <w:spacing w:val="-1"/>
          <w:sz w:val="24"/>
          <w:szCs w:val="24"/>
          <w:lang w:val="lv-LV"/>
        </w:rPr>
        <w:t>e</w:t>
      </w:r>
      <w:r w:rsidR="002D3512" w:rsidRPr="00E47B7F">
        <w:rPr>
          <w:sz w:val="24"/>
          <w:szCs w:val="24"/>
          <w:lang w:val="lv-LV"/>
        </w:rPr>
        <w:t xml:space="preserve">m </w:t>
      </w:r>
      <w:r w:rsidR="002D3512" w:rsidRPr="00E47B7F">
        <w:rPr>
          <w:spacing w:val="1"/>
          <w:sz w:val="24"/>
          <w:szCs w:val="24"/>
          <w:lang w:val="lv-LV"/>
        </w:rPr>
        <w:t>l</w:t>
      </w:r>
      <w:r w:rsidR="002D3512" w:rsidRPr="00E47B7F">
        <w:rPr>
          <w:spacing w:val="-1"/>
          <w:sz w:val="24"/>
          <w:szCs w:val="24"/>
          <w:lang w:val="lv-LV"/>
        </w:rPr>
        <w:t>ē</w:t>
      </w:r>
      <w:r w:rsidR="002D3512" w:rsidRPr="00E47B7F">
        <w:rPr>
          <w:sz w:val="24"/>
          <w:szCs w:val="24"/>
          <w:lang w:val="lv-LV"/>
        </w:rPr>
        <w:t>mu</w:t>
      </w:r>
      <w:r w:rsidR="002D3512" w:rsidRPr="00E47B7F">
        <w:rPr>
          <w:spacing w:val="1"/>
          <w:sz w:val="24"/>
          <w:szCs w:val="24"/>
          <w:lang w:val="lv-LV"/>
        </w:rPr>
        <w:t>m</w:t>
      </w:r>
      <w:r w:rsidR="002D3512" w:rsidRPr="00E47B7F">
        <w:rPr>
          <w:sz w:val="24"/>
          <w:szCs w:val="24"/>
          <w:lang w:val="lv-LV"/>
        </w:rPr>
        <w:t>u</w:t>
      </w:r>
      <w:r w:rsidR="00883290">
        <w:rPr>
          <w:sz w:val="24"/>
          <w:szCs w:val="24"/>
          <w:lang w:val="lv-LV"/>
        </w:rPr>
        <w:t>,</w:t>
      </w:r>
      <w:r w:rsidR="007A4B31">
        <w:rPr>
          <w:sz w:val="24"/>
          <w:szCs w:val="24"/>
          <w:lang w:val="lv-LV"/>
        </w:rPr>
        <w:t xml:space="preserve"> </w:t>
      </w:r>
      <w:r w:rsidR="00C15BFB" w:rsidRPr="00E47B7F">
        <w:rPr>
          <w:sz w:val="24"/>
          <w:szCs w:val="24"/>
          <w:lang w:val="lv-LV"/>
        </w:rPr>
        <w:t xml:space="preserve">atklāti </w:t>
      </w:r>
      <w:r w:rsidR="002D3512" w:rsidRPr="00E47B7F">
        <w:rPr>
          <w:sz w:val="24"/>
          <w:szCs w:val="24"/>
          <w:lang w:val="lv-LV"/>
        </w:rPr>
        <w:t>b</w:t>
      </w:r>
      <w:r w:rsidR="002D3512" w:rsidRPr="00E47B7F">
        <w:rPr>
          <w:spacing w:val="-1"/>
          <w:sz w:val="24"/>
          <w:szCs w:val="24"/>
          <w:lang w:val="lv-LV"/>
        </w:rPr>
        <w:t>a</w:t>
      </w:r>
      <w:r w:rsidR="002D3512" w:rsidRPr="00E47B7F">
        <w:rPr>
          <w:sz w:val="24"/>
          <w:szCs w:val="24"/>
          <w:lang w:val="lv-LV"/>
        </w:rPr>
        <w:t>lso</w:t>
      </w:r>
      <w:r w:rsidR="002D3512" w:rsidRPr="00E47B7F">
        <w:rPr>
          <w:spacing w:val="1"/>
          <w:sz w:val="24"/>
          <w:szCs w:val="24"/>
          <w:lang w:val="lv-LV"/>
        </w:rPr>
        <w:t>j</w:t>
      </w:r>
      <w:r w:rsidR="00C15BFB" w:rsidRPr="00E47B7F">
        <w:rPr>
          <w:sz w:val="24"/>
          <w:szCs w:val="24"/>
          <w:lang w:val="lv-LV"/>
        </w:rPr>
        <w:t>ot. Lēmums ir pieņemts, ja par to nobalsojusi vairāk nekā puse no klāt esošajiem komisijas locekļiem. Vienāda balsu s</w:t>
      </w:r>
      <w:r w:rsidR="00384048">
        <w:rPr>
          <w:sz w:val="24"/>
          <w:szCs w:val="24"/>
          <w:lang w:val="lv-LV"/>
        </w:rPr>
        <w:t>kaita gadījumā izšķirošā ir sēde</w:t>
      </w:r>
      <w:r w:rsidR="00C15BFB" w:rsidRPr="00E47B7F">
        <w:rPr>
          <w:sz w:val="24"/>
          <w:szCs w:val="24"/>
          <w:lang w:val="lv-LV"/>
        </w:rPr>
        <w:t xml:space="preserve">s vadītāja balss. </w:t>
      </w:r>
    </w:p>
    <w:p w:rsidR="001A0F37" w:rsidRPr="00E47B7F" w:rsidRDefault="001A0F37" w:rsidP="00F42B37">
      <w:pPr>
        <w:pStyle w:val="Sarakstarindkopa"/>
        <w:numPr>
          <w:ilvl w:val="0"/>
          <w:numId w:val="2"/>
        </w:numPr>
        <w:spacing w:line="300" w:lineRule="exact"/>
        <w:ind w:left="426" w:right="75" w:hanging="426"/>
        <w:jc w:val="both"/>
        <w:rPr>
          <w:sz w:val="24"/>
          <w:szCs w:val="24"/>
          <w:lang w:val="lv-LV"/>
        </w:rPr>
      </w:pPr>
      <w:r w:rsidRPr="00E47B7F">
        <w:rPr>
          <w:sz w:val="24"/>
          <w:szCs w:val="24"/>
          <w:lang w:val="lv-LV"/>
        </w:rPr>
        <w:t>Komisijas sēdes protokolē, protokolā norādot sēdes norises vietu un laiku, dalībniekus, jautājuma saturu un apspriešanas gaitu, balsošanas rezultātus, pieņemto lēmumu. Protokolu paraksta visi komisijas locekļi, kas piedalījās sēdē, un to glabā pašvaldības lietvedībā.</w:t>
      </w:r>
    </w:p>
    <w:p w:rsidR="00F42B37" w:rsidRPr="00E47B7F" w:rsidRDefault="00F42B37" w:rsidP="00F42B37">
      <w:pPr>
        <w:spacing w:line="300" w:lineRule="exact"/>
        <w:rPr>
          <w:sz w:val="24"/>
          <w:szCs w:val="24"/>
          <w:lang w:val="lv-LV"/>
        </w:rPr>
      </w:pPr>
    </w:p>
    <w:p w:rsidR="00CB426D" w:rsidRPr="007D40CE" w:rsidRDefault="00F42B37" w:rsidP="00F42B37">
      <w:pPr>
        <w:spacing w:line="300" w:lineRule="exact"/>
        <w:jc w:val="center"/>
        <w:rPr>
          <w:b/>
          <w:sz w:val="24"/>
          <w:szCs w:val="24"/>
          <w:lang w:val="lv-LV"/>
        </w:rPr>
      </w:pPr>
      <w:r w:rsidRPr="007D40CE">
        <w:rPr>
          <w:b/>
          <w:sz w:val="24"/>
          <w:szCs w:val="24"/>
          <w:lang w:val="lv-LV"/>
        </w:rPr>
        <w:t xml:space="preserve">V </w:t>
      </w:r>
      <w:r w:rsidRPr="007D40CE">
        <w:rPr>
          <w:b/>
          <w:spacing w:val="-1"/>
          <w:sz w:val="24"/>
          <w:szCs w:val="24"/>
          <w:lang w:val="lv-LV"/>
        </w:rPr>
        <w:t>Ē</w:t>
      </w:r>
      <w:r w:rsidR="002D3512" w:rsidRPr="007D40CE">
        <w:rPr>
          <w:b/>
          <w:spacing w:val="-1"/>
          <w:sz w:val="24"/>
          <w:szCs w:val="24"/>
          <w:lang w:val="lv-LV"/>
        </w:rPr>
        <w:t>t</w:t>
      </w:r>
      <w:r w:rsidR="002D3512" w:rsidRPr="007D40CE">
        <w:rPr>
          <w:b/>
          <w:sz w:val="24"/>
          <w:szCs w:val="24"/>
          <w:lang w:val="lv-LV"/>
        </w:rPr>
        <w:t>i</w:t>
      </w:r>
      <w:r w:rsidR="002D3512" w:rsidRPr="007D40CE">
        <w:rPr>
          <w:b/>
          <w:spacing w:val="1"/>
          <w:sz w:val="24"/>
          <w:szCs w:val="24"/>
          <w:lang w:val="lv-LV"/>
        </w:rPr>
        <w:t>k</w:t>
      </w:r>
      <w:r w:rsidR="002D3512" w:rsidRPr="007D40CE">
        <w:rPr>
          <w:b/>
          <w:sz w:val="24"/>
          <w:szCs w:val="24"/>
          <w:lang w:val="lv-LV"/>
        </w:rPr>
        <w:t xml:space="preserve">as </w:t>
      </w:r>
      <w:r w:rsidR="002D3512" w:rsidRPr="007D40CE">
        <w:rPr>
          <w:b/>
          <w:spacing w:val="1"/>
          <w:sz w:val="24"/>
          <w:szCs w:val="24"/>
          <w:lang w:val="lv-LV"/>
        </w:rPr>
        <w:t>k</w:t>
      </w:r>
      <w:r w:rsidR="002D3512" w:rsidRPr="007D40CE">
        <w:rPr>
          <w:b/>
          <w:spacing w:val="-2"/>
          <w:sz w:val="24"/>
          <w:szCs w:val="24"/>
          <w:lang w:val="lv-LV"/>
        </w:rPr>
        <w:t>o</w:t>
      </w:r>
      <w:r w:rsidR="002D3512" w:rsidRPr="007D40CE">
        <w:rPr>
          <w:b/>
          <w:spacing w:val="1"/>
          <w:sz w:val="24"/>
          <w:szCs w:val="24"/>
          <w:lang w:val="lv-LV"/>
        </w:rPr>
        <w:t>d</w:t>
      </w:r>
      <w:r w:rsidR="002D3512" w:rsidRPr="007D40CE">
        <w:rPr>
          <w:b/>
          <w:spacing w:val="-1"/>
          <w:sz w:val="24"/>
          <w:szCs w:val="24"/>
          <w:lang w:val="lv-LV"/>
        </w:rPr>
        <w:t>e</w:t>
      </w:r>
      <w:r w:rsidR="002D3512" w:rsidRPr="007D40CE">
        <w:rPr>
          <w:b/>
          <w:spacing w:val="1"/>
          <w:sz w:val="24"/>
          <w:szCs w:val="24"/>
          <w:lang w:val="lv-LV"/>
        </w:rPr>
        <w:t>k</w:t>
      </w:r>
      <w:r w:rsidR="002D3512" w:rsidRPr="007D40CE">
        <w:rPr>
          <w:b/>
          <w:sz w:val="24"/>
          <w:szCs w:val="24"/>
          <w:lang w:val="lv-LV"/>
        </w:rPr>
        <w:t xml:space="preserve">sa </w:t>
      </w:r>
      <w:r w:rsidR="002D3512" w:rsidRPr="007D40CE">
        <w:rPr>
          <w:b/>
          <w:spacing w:val="1"/>
          <w:sz w:val="24"/>
          <w:szCs w:val="24"/>
          <w:lang w:val="lv-LV"/>
        </w:rPr>
        <w:t>p</w:t>
      </w:r>
      <w:r w:rsidR="002D3512" w:rsidRPr="007D40CE">
        <w:rPr>
          <w:b/>
          <w:sz w:val="24"/>
          <w:szCs w:val="24"/>
          <w:lang w:val="lv-LV"/>
        </w:rPr>
        <w:t>ā</w:t>
      </w:r>
      <w:r w:rsidR="002D3512" w:rsidRPr="007D40CE">
        <w:rPr>
          <w:b/>
          <w:spacing w:val="-1"/>
          <w:sz w:val="24"/>
          <w:szCs w:val="24"/>
          <w:lang w:val="lv-LV"/>
        </w:rPr>
        <w:t>r</w:t>
      </w:r>
      <w:r w:rsidR="002D3512" w:rsidRPr="007D40CE">
        <w:rPr>
          <w:b/>
          <w:spacing w:val="1"/>
          <w:sz w:val="24"/>
          <w:szCs w:val="24"/>
          <w:lang w:val="lv-LV"/>
        </w:rPr>
        <w:t>k</w:t>
      </w:r>
      <w:r w:rsidR="002D3512" w:rsidRPr="007D40CE">
        <w:rPr>
          <w:b/>
          <w:sz w:val="24"/>
          <w:szCs w:val="24"/>
          <w:lang w:val="lv-LV"/>
        </w:rPr>
        <w:t>ā</w:t>
      </w:r>
      <w:r w:rsidR="002D3512" w:rsidRPr="007D40CE">
        <w:rPr>
          <w:b/>
          <w:spacing w:val="-1"/>
          <w:sz w:val="24"/>
          <w:szCs w:val="24"/>
          <w:lang w:val="lv-LV"/>
        </w:rPr>
        <w:t>p</w:t>
      </w:r>
      <w:r w:rsidR="002D3512" w:rsidRPr="007D40CE">
        <w:rPr>
          <w:b/>
          <w:spacing w:val="1"/>
          <w:sz w:val="24"/>
          <w:szCs w:val="24"/>
          <w:lang w:val="lv-LV"/>
        </w:rPr>
        <w:t>u</w:t>
      </w:r>
      <w:r w:rsidR="002D3512" w:rsidRPr="007D40CE">
        <w:rPr>
          <w:b/>
          <w:spacing w:val="-3"/>
          <w:sz w:val="24"/>
          <w:szCs w:val="24"/>
          <w:lang w:val="lv-LV"/>
        </w:rPr>
        <w:t>m</w:t>
      </w:r>
      <w:r w:rsidR="002D3512" w:rsidRPr="007D40CE">
        <w:rPr>
          <w:b/>
          <w:sz w:val="24"/>
          <w:szCs w:val="24"/>
          <w:lang w:val="lv-LV"/>
        </w:rPr>
        <w:t>u</w:t>
      </w:r>
      <w:r w:rsidR="007A4B31">
        <w:rPr>
          <w:b/>
          <w:sz w:val="24"/>
          <w:szCs w:val="24"/>
          <w:lang w:val="lv-LV"/>
        </w:rPr>
        <w:t xml:space="preserve"> </w:t>
      </w:r>
      <w:r w:rsidR="002D3512" w:rsidRPr="007D40CE">
        <w:rPr>
          <w:b/>
          <w:sz w:val="24"/>
          <w:szCs w:val="24"/>
          <w:lang w:val="lv-LV"/>
        </w:rPr>
        <w:t>izskatīša</w:t>
      </w:r>
      <w:r w:rsidR="002D3512" w:rsidRPr="007D40CE">
        <w:rPr>
          <w:b/>
          <w:spacing w:val="1"/>
          <w:sz w:val="24"/>
          <w:szCs w:val="24"/>
          <w:lang w:val="lv-LV"/>
        </w:rPr>
        <w:t>n</w:t>
      </w:r>
      <w:r w:rsidR="002D3512" w:rsidRPr="007D40CE">
        <w:rPr>
          <w:b/>
          <w:sz w:val="24"/>
          <w:szCs w:val="24"/>
          <w:lang w:val="lv-LV"/>
        </w:rPr>
        <w:t xml:space="preserve">as </w:t>
      </w:r>
      <w:r w:rsidR="002D3512" w:rsidRPr="007D40CE">
        <w:rPr>
          <w:b/>
          <w:spacing w:val="1"/>
          <w:sz w:val="24"/>
          <w:szCs w:val="24"/>
          <w:lang w:val="lv-LV"/>
        </w:rPr>
        <w:t>k</w:t>
      </w:r>
      <w:r w:rsidR="002D3512" w:rsidRPr="007D40CE">
        <w:rPr>
          <w:b/>
          <w:sz w:val="24"/>
          <w:szCs w:val="24"/>
          <w:lang w:val="lv-LV"/>
        </w:rPr>
        <w:t>ā</w:t>
      </w:r>
      <w:r w:rsidR="002D3512" w:rsidRPr="007D40CE">
        <w:rPr>
          <w:b/>
          <w:spacing w:val="-1"/>
          <w:sz w:val="24"/>
          <w:szCs w:val="24"/>
          <w:lang w:val="lv-LV"/>
        </w:rPr>
        <w:t>r</w:t>
      </w:r>
      <w:r w:rsidR="002D3512" w:rsidRPr="007D40CE">
        <w:rPr>
          <w:b/>
          <w:sz w:val="24"/>
          <w:szCs w:val="24"/>
          <w:lang w:val="lv-LV"/>
        </w:rPr>
        <w:t>tība</w:t>
      </w:r>
    </w:p>
    <w:p w:rsidR="00444784" w:rsidRPr="00E47B7F" w:rsidRDefault="00444784" w:rsidP="00444784">
      <w:pPr>
        <w:pStyle w:val="Sarakstarindkopa"/>
        <w:numPr>
          <w:ilvl w:val="0"/>
          <w:numId w:val="2"/>
        </w:numPr>
        <w:spacing w:line="300" w:lineRule="exact"/>
        <w:ind w:right="77"/>
        <w:jc w:val="both"/>
        <w:rPr>
          <w:sz w:val="24"/>
          <w:szCs w:val="24"/>
          <w:lang w:val="lv-LV"/>
        </w:rPr>
      </w:pPr>
      <w:r w:rsidRPr="00E47B7F">
        <w:rPr>
          <w:sz w:val="24"/>
          <w:szCs w:val="24"/>
          <w:lang w:val="lv-LV"/>
        </w:rPr>
        <w:t>Iesniegumu par deputātu vai</w:t>
      </w:r>
      <w:r w:rsidR="0049485E">
        <w:rPr>
          <w:sz w:val="24"/>
          <w:szCs w:val="24"/>
          <w:lang w:val="lv-LV"/>
        </w:rPr>
        <w:t xml:space="preserve"> darbinieku</w:t>
      </w:r>
      <w:r w:rsidRPr="00E47B7F">
        <w:rPr>
          <w:sz w:val="24"/>
          <w:szCs w:val="24"/>
          <w:lang w:val="lv-LV"/>
        </w:rPr>
        <w:t xml:space="preserve"> pieļautajiem ētikas kodeksa normu pārkāpumiem mēneša laikā no pārkāpuma izdarīšanas dienas deputāti, darbinieki un jebkura fiziska vai juridiska persona iesniedz pašvaldības domes priekšsēdētājam, kas ar rezolūciju nodod šo iesniegumu izskatīšanai komisijas priekšsēdētājam.</w:t>
      </w:r>
    </w:p>
    <w:p w:rsidR="00444784" w:rsidRPr="00E47B7F" w:rsidRDefault="00444784" w:rsidP="00444784">
      <w:pPr>
        <w:pStyle w:val="Sarakstarindkopa"/>
        <w:numPr>
          <w:ilvl w:val="0"/>
          <w:numId w:val="2"/>
        </w:numPr>
        <w:spacing w:line="300" w:lineRule="exact"/>
        <w:ind w:right="77"/>
        <w:jc w:val="both"/>
        <w:rPr>
          <w:sz w:val="24"/>
          <w:szCs w:val="24"/>
          <w:lang w:val="lv-LV"/>
        </w:rPr>
      </w:pPr>
      <w:r w:rsidRPr="00E47B7F">
        <w:rPr>
          <w:sz w:val="24"/>
          <w:szCs w:val="24"/>
          <w:lang w:val="lv-LV"/>
        </w:rPr>
        <w:t xml:space="preserve">Mēneša laikā no iesnieguma saņemšanas dienas komisija neatkarīgi un objektīvi, izvērtējot visus </w:t>
      </w:r>
      <w:r w:rsidR="00883290">
        <w:rPr>
          <w:sz w:val="24"/>
          <w:szCs w:val="24"/>
          <w:lang w:val="lv-LV"/>
        </w:rPr>
        <w:t>apstākļus</w:t>
      </w:r>
      <w:r w:rsidR="0049485E">
        <w:rPr>
          <w:sz w:val="24"/>
          <w:szCs w:val="24"/>
          <w:lang w:val="lv-LV"/>
        </w:rPr>
        <w:t>, konstatē</w:t>
      </w:r>
      <w:r w:rsidR="00BC086B" w:rsidRPr="00E47B7F">
        <w:rPr>
          <w:sz w:val="24"/>
          <w:szCs w:val="24"/>
          <w:lang w:val="lv-LV"/>
        </w:rPr>
        <w:t xml:space="preserve"> konkrētās rīcības ietekmi uz pašvaldības darbību un at</w:t>
      </w:r>
      <w:r w:rsidR="00883290">
        <w:rPr>
          <w:sz w:val="24"/>
          <w:szCs w:val="24"/>
          <w:lang w:val="lv-LV"/>
        </w:rPr>
        <w:t>bilstību ētikas kodeksa normām un</w:t>
      </w:r>
      <w:r w:rsidR="007A4B31">
        <w:rPr>
          <w:sz w:val="24"/>
          <w:szCs w:val="24"/>
          <w:lang w:val="lv-LV"/>
        </w:rPr>
        <w:t xml:space="preserve"> </w:t>
      </w:r>
      <w:r w:rsidR="00AE1D1B">
        <w:rPr>
          <w:sz w:val="24"/>
          <w:szCs w:val="24"/>
          <w:lang w:val="lv-LV"/>
        </w:rPr>
        <w:t xml:space="preserve">pieņem </w:t>
      </w:r>
      <w:r w:rsidR="0049485E">
        <w:rPr>
          <w:sz w:val="24"/>
          <w:szCs w:val="24"/>
          <w:lang w:val="lv-LV"/>
        </w:rPr>
        <w:t xml:space="preserve">ieteikuma rakstura </w:t>
      </w:r>
      <w:r w:rsidR="00883290">
        <w:rPr>
          <w:sz w:val="24"/>
          <w:szCs w:val="24"/>
          <w:lang w:val="lv-LV"/>
        </w:rPr>
        <w:t>lēmumu.</w:t>
      </w:r>
    </w:p>
    <w:p w:rsidR="00BC086B" w:rsidRPr="00E47B7F" w:rsidRDefault="00BC086B" w:rsidP="00BC086B">
      <w:pPr>
        <w:pStyle w:val="Sarakstarindkopa"/>
        <w:numPr>
          <w:ilvl w:val="0"/>
          <w:numId w:val="2"/>
        </w:numPr>
        <w:spacing w:line="300" w:lineRule="exact"/>
        <w:ind w:right="77"/>
        <w:jc w:val="both"/>
        <w:rPr>
          <w:sz w:val="24"/>
          <w:szCs w:val="24"/>
          <w:lang w:val="lv-LV"/>
        </w:rPr>
      </w:pPr>
      <w:r w:rsidRPr="00E47B7F">
        <w:rPr>
          <w:sz w:val="24"/>
          <w:szCs w:val="24"/>
          <w:lang w:val="lv-LV"/>
        </w:rPr>
        <w:t>Ja nepieciešams, komisija uzaicina piedalīties sēdē personu, kura iesniegusi sūdzību</w:t>
      </w:r>
      <w:r w:rsidR="007A4B31">
        <w:rPr>
          <w:sz w:val="24"/>
          <w:szCs w:val="24"/>
          <w:lang w:val="lv-LV"/>
        </w:rPr>
        <w:t>,</w:t>
      </w:r>
      <w:r w:rsidRPr="00E47B7F">
        <w:rPr>
          <w:sz w:val="24"/>
          <w:szCs w:val="24"/>
          <w:lang w:val="lv-LV"/>
        </w:rPr>
        <w:t xml:space="preserve"> un personu, par kuru sūdzība iesniegta. Abām personām ir tiesības sniegt paskaidrojumus un izteikt viedokli. Komisijai ir jānodrošina šo personu uzklausīšana dažādos laikos.</w:t>
      </w:r>
    </w:p>
    <w:p w:rsidR="00BC086B" w:rsidRPr="00E47B7F" w:rsidRDefault="00834868" w:rsidP="00BC086B">
      <w:pPr>
        <w:pStyle w:val="Sarakstarindkopa"/>
        <w:numPr>
          <w:ilvl w:val="0"/>
          <w:numId w:val="2"/>
        </w:numPr>
        <w:spacing w:line="300" w:lineRule="exact"/>
        <w:ind w:right="77"/>
        <w:jc w:val="both"/>
        <w:rPr>
          <w:sz w:val="24"/>
          <w:szCs w:val="24"/>
          <w:lang w:val="lv-LV"/>
        </w:rPr>
      </w:pPr>
      <w:r>
        <w:rPr>
          <w:sz w:val="24"/>
          <w:szCs w:val="24"/>
          <w:lang w:val="lv-LV"/>
        </w:rPr>
        <w:t>Personai</w:t>
      </w:r>
      <w:r w:rsidR="00BC086B" w:rsidRPr="00E47B7F">
        <w:rPr>
          <w:sz w:val="24"/>
          <w:szCs w:val="24"/>
          <w:lang w:val="lv-LV"/>
        </w:rPr>
        <w:t>, kur</w:t>
      </w:r>
      <w:r>
        <w:rPr>
          <w:sz w:val="24"/>
          <w:szCs w:val="24"/>
          <w:lang w:val="lv-LV"/>
        </w:rPr>
        <w:t>as</w:t>
      </w:r>
      <w:r w:rsidR="00384048">
        <w:rPr>
          <w:sz w:val="24"/>
          <w:szCs w:val="24"/>
          <w:lang w:val="lv-LV"/>
        </w:rPr>
        <w:t xml:space="preserve"> iespējamais pārkāpum</w:t>
      </w:r>
      <w:r w:rsidR="00BC086B" w:rsidRPr="00E47B7F">
        <w:rPr>
          <w:sz w:val="24"/>
          <w:szCs w:val="24"/>
          <w:lang w:val="lv-LV"/>
        </w:rPr>
        <w:t xml:space="preserve">s tiek izskatīts sēdē, ir tiesības iepazīties ar lietas materiāliem, kā arī </w:t>
      </w:r>
      <w:r w:rsidR="009F52A2" w:rsidRPr="00E47B7F">
        <w:rPr>
          <w:sz w:val="24"/>
          <w:szCs w:val="24"/>
          <w:lang w:val="lv-LV"/>
        </w:rPr>
        <w:t>pieteikt noraidījumu komisijas loceklim, ja tam pa</w:t>
      </w:r>
      <w:r>
        <w:rPr>
          <w:sz w:val="24"/>
          <w:szCs w:val="24"/>
          <w:lang w:val="lv-LV"/>
        </w:rPr>
        <w:t>r pamatu ir šī nolikuma 13.punktā</w:t>
      </w:r>
      <w:r w:rsidR="009F52A2" w:rsidRPr="00E47B7F">
        <w:rPr>
          <w:sz w:val="24"/>
          <w:szCs w:val="24"/>
          <w:lang w:val="lv-LV"/>
        </w:rPr>
        <w:t xml:space="preserve"> minētie apstākļi, norādot šos apstākļus.</w:t>
      </w:r>
    </w:p>
    <w:p w:rsidR="009F52A2" w:rsidRPr="00E47B7F" w:rsidRDefault="009F52A2" w:rsidP="00BC086B">
      <w:pPr>
        <w:pStyle w:val="Sarakstarindkopa"/>
        <w:numPr>
          <w:ilvl w:val="0"/>
          <w:numId w:val="2"/>
        </w:numPr>
        <w:spacing w:line="300" w:lineRule="exact"/>
        <w:ind w:right="77"/>
        <w:jc w:val="both"/>
        <w:rPr>
          <w:sz w:val="24"/>
          <w:szCs w:val="24"/>
          <w:lang w:val="lv-LV"/>
        </w:rPr>
      </w:pPr>
      <w:r w:rsidRPr="00E47B7F">
        <w:rPr>
          <w:sz w:val="24"/>
          <w:szCs w:val="24"/>
          <w:lang w:val="lv-LV"/>
        </w:rPr>
        <w:t>Ja pieteikts noraidījums, pārējie komisijas locekļi uzk</w:t>
      </w:r>
      <w:r w:rsidR="00384048">
        <w:rPr>
          <w:sz w:val="24"/>
          <w:szCs w:val="24"/>
          <w:lang w:val="lv-LV"/>
        </w:rPr>
        <w:t>lausa locekli, kuram noraidījum</w:t>
      </w:r>
      <w:r w:rsidRPr="00E47B7F">
        <w:rPr>
          <w:sz w:val="24"/>
          <w:szCs w:val="24"/>
          <w:lang w:val="lv-LV"/>
        </w:rPr>
        <w:t>s pieteikts, un pieņem lēmumu par pieteikto noraidījumu.</w:t>
      </w:r>
    </w:p>
    <w:p w:rsidR="009F52A2" w:rsidRPr="00E47B7F" w:rsidRDefault="009F52A2" w:rsidP="00BC086B">
      <w:pPr>
        <w:pStyle w:val="Sarakstarindkopa"/>
        <w:numPr>
          <w:ilvl w:val="0"/>
          <w:numId w:val="2"/>
        </w:numPr>
        <w:spacing w:line="300" w:lineRule="exact"/>
        <w:ind w:right="77"/>
        <w:jc w:val="both"/>
        <w:rPr>
          <w:sz w:val="24"/>
          <w:szCs w:val="24"/>
          <w:lang w:val="lv-LV"/>
        </w:rPr>
      </w:pPr>
      <w:r w:rsidRPr="00E47B7F">
        <w:rPr>
          <w:sz w:val="24"/>
          <w:szCs w:val="24"/>
          <w:lang w:val="lv-LV"/>
        </w:rPr>
        <w:t>Ja noraidīts komisijas loceklis, lietu izskata bez šī locekļa.</w:t>
      </w:r>
    </w:p>
    <w:p w:rsidR="00E47B7F" w:rsidRPr="002D7516" w:rsidRDefault="007D7D12" w:rsidP="00E47B7F">
      <w:pPr>
        <w:pStyle w:val="Sarakstarindkopa"/>
        <w:numPr>
          <w:ilvl w:val="0"/>
          <w:numId w:val="2"/>
        </w:numPr>
        <w:spacing w:line="300" w:lineRule="exact"/>
        <w:ind w:right="77"/>
        <w:jc w:val="both"/>
        <w:rPr>
          <w:sz w:val="24"/>
          <w:szCs w:val="24"/>
          <w:lang w:val="lv-LV"/>
        </w:rPr>
      </w:pPr>
      <w:r w:rsidRPr="002D7516">
        <w:rPr>
          <w:sz w:val="24"/>
          <w:szCs w:val="24"/>
          <w:lang w:val="lv-LV"/>
        </w:rPr>
        <w:t>Rakstveida</w:t>
      </w:r>
      <w:r w:rsidR="002D7516" w:rsidRPr="002D7516">
        <w:rPr>
          <w:sz w:val="24"/>
          <w:szCs w:val="24"/>
          <w:lang w:val="lv-LV"/>
        </w:rPr>
        <w:t>, motivētā</w:t>
      </w:r>
      <w:r w:rsidRPr="002D7516">
        <w:rPr>
          <w:sz w:val="24"/>
          <w:szCs w:val="24"/>
          <w:lang w:val="lv-LV"/>
        </w:rPr>
        <w:t xml:space="preserve"> l</w:t>
      </w:r>
      <w:r w:rsidR="005F1FCE" w:rsidRPr="002D7516">
        <w:rPr>
          <w:sz w:val="24"/>
          <w:szCs w:val="24"/>
          <w:lang w:val="lv-LV"/>
        </w:rPr>
        <w:t>ēmumā</w:t>
      </w:r>
      <w:r w:rsidR="00E47B7F" w:rsidRPr="002D7516">
        <w:rPr>
          <w:sz w:val="24"/>
          <w:szCs w:val="24"/>
          <w:lang w:val="lv-LV"/>
        </w:rPr>
        <w:t>,</w:t>
      </w:r>
      <w:r w:rsidRPr="002D7516">
        <w:rPr>
          <w:sz w:val="24"/>
          <w:szCs w:val="24"/>
          <w:lang w:val="lv-LV"/>
        </w:rPr>
        <w:t xml:space="preserve"> kam ir ieteikuma raksturs</w:t>
      </w:r>
      <w:r w:rsidR="00E47B7F" w:rsidRPr="002D7516">
        <w:rPr>
          <w:sz w:val="24"/>
          <w:szCs w:val="24"/>
          <w:lang w:val="lv-LV"/>
        </w:rPr>
        <w:t>,</w:t>
      </w:r>
      <w:r w:rsidR="005F1FCE" w:rsidRPr="002D7516">
        <w:rPr>
          <w:sz w:val="24"/>
          <w:szCs w:val="24"/>
          <w:lang w:val="lv-LV"/>
        </w:rPr>
        <w:t xml:space="preserve"> komisija norāda, vai pārkāpums ir pretr</w:t>
      </w:r>
      <w:r w:rsidR="002D7516" w:rsidRPr="002D7516">
        <w:rPr>
          <w:sz w:val="24"/>
          <w:szCs w:val="24"/>
          <w:lang w:val="lv-LV"/>
        </w:rPr>
        <w:t xml:space="preserve">unā ar ētikas kodeksa normām, </w:t>
      </w:r>
      <w:r w:rsidR="005F1FCE" w:rsidRPr="002D7516">
        <w:rPr>
          <w:sz w:val="24"/>
          <w:szCs w:val="24"/>
          <w:lang w:val="lv-LV"/>
        </w:rPr>
        <w:t>cik nozīmīgs ir šis pār</w:t>
      </w:r>
      <w:r w:rsidRPr="002D7516">
        <w:rPr>
          <w:sz w:val="24"/>
          <w:szCs w:val="24"/>
          <w:lang w:val="lv-LV"/>
        </w:rPr>
        <w:t xml:space="preserve">kāpums un </w:t>
      </w:r>
      <w:r w:rsidR="002D7516" w:rsidRPr="002D7516">
        <w:rPr>
          <w:sz w:val="24"/>
          <w:szCs w:val="24"/>
          <w:lang w:val="lv-LV"/>
        </w:rPr>
        <w:t xml:space="preserve">rekomendējamo rīcību, </w:t>
      </w:r>
      <w:r w:rsidR="002D7516" w:rsidRPr="006F671B">
        <w:rPr>
          <w:sz w:val="24"/>
          <w:szCs w:val="24"/>
          <w:lang w:val="lv-LV"/>
        </w:rPr>
        <w:t>piemēram</w:t>
      </w:r>
      <w:r w:rsidR="006F671B" w:rsidRPr="006F671B">
        <w:rPr>
          <w:sz w:val="24"/>
          <w:szCs w:val="24"/>
          <w:lang w:val="lv-LV"/>
        </w:rPr>
        <w:t>,</w:t>
      </w:r>
      <w:r w:rsidR="002D7516" w:rsidRPr="006F671B">
        <w:rPr>
          <w:sz w:val="24"/>
          <w:szCs w:val="24"/>
          <w:lang w:val="lv-LV"/>
        </w:rPr>
        <w:t xml:space="preserve"> publiska</w:t>
      </w:r>
      <w:r w:rsidR="00A1346A">
        <w:rPr>
          <w:sz w:val="24"/>
          <w:szCs w:val="24"/>
          <w:lang w:val="lv-LV"/>
        </w:rPr>
        <w:t xml:space="preserve"> atvainošanās </w:t>
      </w:r>
      <w:r w:rsidR="002D7516" w:rsidRPr="002D7516">
        <w:rPr>
          <w:sz w:val="24"/>
          <w:szCs w:val="24"/>
          <w:lang w:val="lv-LV"/>
        </w:rPr>
        <w:t>deputātam un/vai darbiniekam, lai novērstu ar pārkāpum</w:t>
      </w:r>
      <w:r w:rsidR="00A1346A">
        <w:rPr>
          <w:sz w:val="24"/>
          <w:szCs w:val="24"/>
          <w:lang w:val="lv-LV"/>
        </w:rPr>
        <w:t>u</w:t>
      </w:r>
      <w:r w:rsidR="002D7516" w:rsidRPr="002D7516">
        <w:rPr>
          <w:sz w:val="24"/>
          <w:szCs w:val="24"/>
          <w:lang w:val="lv-LV"/>
        </w:rPr>
        <w:t xml:space="preserve"> radītās </w:t>
      </w:r>
      <w:r w:rsidR="002D7516">
        <w:rPr>
          <w:sz w:val="24"/>
          <w:szCs w:val="24"/>
          <w:lang w:val="lv-LV"/>
        </w:rPr>
        <w:t xml:space="preserve">negatīvās </w:t>
      </w:r>
      <w:r w:rsidR="002D7516" w:rsidRPr="002D7516">
        <w:rPr>
          <w:sz w:val="24"/>
          <w:szCs w:val="24"/>
          <w:lang w:val="lv-LV"/>
        </w:rPr>
        <w:t>sekas un veicinātu tā atkārtotu nepieļaušanu.</w:t>
      </w:r>
    </w:p>
    <w:p w:rsidR="004F69E4" w:rsidRDefault="00E47B7F" w:rsidP="004F69E4">
      <w:pPr>
        <w:pStyle w:val="Sarakstarindkopa"/>
        <w:numPr>
          <w:ilvl w:val="0"/>
          <w:numId w:val="2"/>
        </w:numPr>
        <w:spacing w:line="300" w:lineRule="exact"/>
        <w:ind w:right="77"/>
        <w:jc w:val="both"/>
        <w:rPr>
          <w:sz w:val="24"/>
          <w:szCs w:val="24"/>
          <w:lang w:val="lv-LV"/>
        </w:rPr>
      </w:pPr>
      <w:r w:rsidRPr="00E47B7F">
        <w:rPr>
          <w:sz w:val="24"/>
          <w:szCs w:val="24"/>
          <w:lang w:val="lv-LV"/>
        </w:rPr>
        <w:lastRenderedPageBreak/>
        <w:t>Pieņemto lēmumu komisijas</w:t>
      </w:r>
      <w:r w:rsidR="00BC38E1">
        <w:rPr>
          <w:sz w:val="24"/>
          <w:szCs w:val="24"/>
          <w:lang w:val="lv-LV"/>
        </w:rPr>
        <w:t xml:space="preserve"> priekšsēdētājs nodod</w:t>
      </w:r>
      <w:r w:rsidR="006F671B">
        <w:rPr>
          <w:sz w:val="24"/>
          <w:szCs w:val="24"/>
          <w:lang w:val="lv-LV"/>
        </w:rPr>
        <w:t xml:space="preserve"> </w:t>
      </w:r>
      <w:r w:rsidR="004F69E4">
        <w:rPr>
          <w:sz w:val="24"/>
          <w:szCs w:val="24"/>
          <w:lang w:val="lv-LV"/>
        </w:rPr>
        <w:t>personai</w:t>
      </w:r>
      <w:r w:rsidR="004F69E4" w:rsidRPr="004F69E4">
        <w:rPr>
          <w:sz w:val="24"/>
          <w:szCs w:val="24"/>
          <w:lang w:val="lv-LV"/>
        </w:rPr>
        <w:t>, ku</w:t>
      </w:r>
      <w:r w:rsidR="004F69E4">
        <w:rPr>
          <w:sz w:val="24"/>
          <w:szCs w:val="24"/>
          <w:lang w:val="lv-LV"/>
        </w:rPr>
        <w:t>ra iesniegusi sūdzību</w:t>
      </w:r>
      <w:r w:rsidR="006F671B">
        <w:rPr>
          <w:sz w:val="24"/>
          <w:szCs w:val="24"/>
          <w:lang w:val="lv-LV"/>
        </w:rPr>
        <w:t>,</w:t>
      </w:r>
      <w:r w:rsidR="004F69E4">
        <w:rPr>
          <w:sz w:val="24"/>
          <w:szCs w:val="24"/>
          <w:lang w:val="lv-LV"/>
        </w:rPr>
        <w:t xml:space="preserve"> un personai</w:t>
      </w:r>
      <w:r w:rsidR="004F69E4" w:rsidRPr="004F69E4">
        <w:rPr>
          <w:sz w:val="24"/>
          <w:szCs w:val="24"/>
          <w:lang w:val="lv-LV"/>
        </w:rPr>
        <w:t>, par kuru sūdzība iesniegta</w:t>
      </w:r>
      <w:r w:rsidR="004F69E4">
        <w:rPr>
          <w:sz w:val="24"/>
          <w:szCs w:val="24"/>
          <w:lang w:val="lv-LV"/>
        </w:rPr>
        <w:t>,</w:t>
      </w:r>
      <w:r w:rsidR="00A1346A">
        <w:rPr>
          <w:sz w:val="24"/>
          <w:szCs w:val="24"/>
          <w:lang w:val="lv-LV"/>
        </w:rPr>
        <w:t xml:space="preserve"> </w:t>
      </w:r>
      <w:r w:rsidRPr="00E47B7F">
        <w:rPr>
          <w:sz w:val="24"/>
          <w:szCs w:val="24"/>
          <w:lang w:val="lv-LV"/>
        </w:rPr>
        <w:t>pašvaldības domes priekšsēdētājam</w:t>
      </w:r>
      <w:r w:rsidR="004F69E4">
        <w:rPr>
          <w:sz w:val="24"/>
          <w:szCs w:val="24"/>
          <w:lang w:val="lv-LV"/>
        </w:rPr>
        <w:t xml:space="preserve"> (lēmumu, kas pieņemts attiecībā uz deputātu)</w:t>
      </w:r>
      <w:r w:rsidR="00AC1227">
        <w:rPr>
          <w:sz w:val="24"/>
          <w:szCs w:val="24"/>
          <w:lang w:val="lv-LV"/>
        </w:rPr>
        <w:t xml:space="preserve"> vai</w:t>
      </w:r>
      <w:r w:rsidR="006F671B">
        <w:rPr>
          <w:sz w:val="24"/>
          <w:szCs w:val="24"/>
          <w:lang w:val="lv-LV"/>
        </w:rPr>
        <w:t xml:space="preserve"> </w:t>
      </w:r>
      <w:r w:rsidR="006B66F4" w:rsidRPr="00E47B7F">
        <w:rPr>
          <w:sz w:val="24"/>
          <w:szCs w:val="24"/>
          <w:lang w:val="lv-LV"/>
        </w:rPr>
        <w:t>pašvaldības</w:t>
      </w:r>
      <w:r w:rsidR="004F69E4">
        <w:rPr>
          <w:sz w:val="24"/>
          <w:szCs w:val="24"/>
          <w:lang w:val="lv-LV"/>
        </w:rPr>
        <w:t xml:space="preserve"> izpilddirektoram (lēmumu, kas pieņemts attiecībā uz darbinieku)</w:t>
      </w:r>
      <w:r w:rsidR="006F671B">
        <w:rPr>
          <w:sz w:val="24"/>
          <w:szCs w:val="24"/>
          <w:lang w:val="lv-LV"/>
        </w:rPr>
        <w:t>.</w:t>
      </w:r>
    </w:p>
    <w:p w:rsidR="00C14444" w:rsidRPr="00FC3DC9" w:rsidRDefault="009F52A2" w:rsidP="00FC3DC9">
      <w:pPr>
        <w:pStyle w:val="Sarakstarindkopa"/>
        <w:numPr>
          <w:ilvl w:val="0"/>
          <w:numId w:val="2"/>
        </w:numPr>
        <w:spacing w:line="300" w:lineRule="exact"/>
        <w:ind w:right="77"/>
        <w:jc w:val="both"/>
        <w:rPr>
          <w:sz w:val="24"/>
          <w:szCs w:val="24"/>
          <w:lang w:val="lv-LV"/>
        </w:rPr>
      </w:pPr>
      <w:r w:rsidRPr="00E47B7F">
        <w:rPr>
          <w:spacing w:val="2"/>
          <w:sz w:val="24"/>
          <w:szCs w:val="24"/>
          <w:lang w:val="lv-LV"/>
        </w:rPr>
        <w:t xml:space="preserve">Nav pieļaujama nekāda nelabvēlīgu seku radīšana personām, kas iesniegušas iesniegumu </w:t>
      </w:r>
      <w:r w:rsidR="00834868">
        <w:rPr>
          <w:spacing w:val="2"/>
          <w:sz w:val="24"/>
          <w:szCs w:val="24"/>
          <w:lang w:val="lv-LV"/>
        </w:rPr>
        <w:t xml:space="preserve">par </w:t>
      </w:r>
      <w:r w:rsidRPr="00E47B7F">
        <w:rPr>
          <w:sz w:val="24"/>
          <w:szCs w:val="24"/>
          <w:lang w:val="lv-LV"/>
        </w:rPr>
        <w:t>pieļautajiem ētikas kodeksa normu pārkāpumiem</w:t>
      </w:r>
      <w:r w:rsidR="00C14444">
        <w:rPr>
          <w:sz w:val="24"/>
          <w:szCs w:val="24"/>
          <w:lang w:val="lv-LV"/>
        </w:rPr>
        <w:t>.</w:t>
      </w:r>
    </w:p>
    <w:p w:rsidR="009F52A2" w:rsidRPr="00E47B7F" w:rsidRDefault="009F52A2" w:rsidP="009F52A2">
      <w:pPr>
        <w:pStyle w:val="Sarakstarindkopa"/>
        <w:spacing w:line="300" w:lineRule="exact"/>
        <w:ind w:left="360" w:right="77"/>
        <w:jc w:val="both"/>
        <w:rPr>
          <w:sz w:val="24"/>
          <w:szCs w:val="24"/>
          <w:lang w:val="lv-LV"/>
        </w:rPr>
      </w:pPr>
    </w:p>
    <w:p w:rsidR="00CB426D" w:rsidRPr="007D40CE" w:rsidRDefault="0012566B" w:rsidP="00F42B37">
      <w:pPr>
        <w:spacing w:line="300" w:lineRule="exact"/>
        <w:ind w:right="86"/>
        <w:jc w:val="center"/>
        <w:rPr>
          <w:sz w:val="24"/>
          <w:szCs w:val="24"/>
          <w:lang w:val="lv-LV"/>
        </w:rPr>
      </w:pPr>
      <w:r w:rsidRPr="007D40CE">
        <w:rPr>
          <w:b/>
          <w:spacing w:val="-2"/>
          <w:sz w:val="24"/>
          <w:szCs w:val="24"/>
          <w:lang w:val="lv-LV"/>
        </w:rPr>
        <w:t xml:space="preserve">VI </w:t>
      </w:r>
      <w:r w:rsidR="002D3512" w:rsidRPr="007D40CE">
        <w:rPr>
          <w:b/>
          <w:spacing w:val="-2"/>
          <w:sz w:val="24"/>
          <w:szCs w:val="24"/>
          <w:lang w:val="lv-LV"/>
        </w:rPr>
        <w:t>K</w:t>
      </w:r>
      <w:r w:rsidR="002D3512" w:rsidRPr="007D40CE">
        <w:rPr>
          <w:b/>
          <w:spacing w:val="2"/>
          <w:sz w:val="24"/>
          <w:szCs w:val="24"/>
          <w:lang w:val="lv-LV"/>
        </w:rPr>
        <w:t>o</w:t>
      </w:r>
      <w:r w:rsidR="002D3512" w:rsidRPr="007D40CE">
        <w:rPr>
          <w:b/>
          <w:spacing w:val="-3"/>
          <w:sz w:val="24"/>
          <w:szCs w:val="24"/>
          <w:lang w:val="lv-LV"/>
        </w:rPr>
        <w:t>m</w:t>
      </w:r>
      <w:r w:rsidR="002D3512" w:rsidRPr="007D40CE">
        <w:rPr>
          <w:b/>
          <w:spacing w:val="1"/>
          <w:sz w:val="24"/>
          <w:szCs w:val="24"/>
          <w:lang w:val="lv-LV"/>
        </w:rPr>
        <w:t>i</w:t>
      </w:r>
      <w:r w:rsidR="002D3512" w:rsidRPr="007D40CE">
        <w:rPr>
          <w:b/>
          <w:sz w:val="24"/>
          <w:szCs w:val="24"/>
          <w:lang w:val="lv-LV"/>
        </w:rPr>
        <w:t>sija</w:t>
      </w:r>
      <w:r w:rsidR="00E9640A" w:rsidRPr="007D40CE">
        <w:rPr>
          <w:b/>
          <w:sz w:val="24"/>
          <w:szCs w:val="24"/>
          <w:lang w:val="lv-LV"/>
        </w:rPr>
        <w:t>s</w:t>
      </w:r>
      <w:r w:rsidR="002D3512" w:rsidRPr="007D40CE">
        <w:rPr>
          <w:b/>
          <w:sz w:val="24"/>
          <w:szCs w:val="24"/>
          <w:lang w:val="lv-LV"/>
        </w:rPr>
        <w:t xml:space="preserve"> a</w:t>
      </w:r>
      <w:r w:rsidR="002D3512" w:rsidRPr="007D40CE">
        <w:rPr>
          <w:b/>
          <w:spacing w:val="-1"/>
          <w:sz w:val="24"/>
          <w:szCs w:val="24"/>
          <w:lang w:val="lv-LV"/>
        </w:rPr>
        <w:t>t</w:t>
      </w:r>
      <w:r w:rsidR="002D3512" w:rsidRPr="007D40CE">
        <w:rPr>
          <w:b/>
          <w:spacing w:val="1"/>
          <w:sz w:val="24"/>
          <w:szCs w:val="24"/>
          <w:lang w:val="lv-LV"/>
        </w:rPr>
        <w:t>b</w:t>
      </w:r>
      <w:r w:rsidR="002D3512" w:rsidRPr="007D40CE">
        <w:rPr>
          <w:b/>
          <w:sz w:val="24"/>
          <w:szCs w:val="24"/>
          <w:lang w:val="lv-LV"/>
        </w:rPr>
        <w:t>i</w:t>
      </w:r>
      <w:r w:rsidR="002D3512" w:rsidRPr="007D40CE">
        <w:rPr>
          <w:b/>
          <w:spacing w:val="1"/>
          <w:sz w:val="24"/>
          <w:szCs w:val="24"/>
          <w:lang w:val="lv-LV"/>
        </w:rPr>
        <w:t>ld</w:t>
      </w:r>
      <w:r w:rsidR="002D3512" w:rsidRPr="007D40CE">
        <w:rPr>
          <w:b/>
          <w:sz w:val="24"/>
          <w:szCs w:val="24"/>
          <w:lang w:val="lv-LV"/>
        </w:rPr>
        <w:t>ī</w:t>
      </w:r>
      <w:r w:rsidR="002D3512" w:rsidRPr="007D40CE">
        <w:rPr>
          <w:b/>
          <w:spacing w:val="1"/>
          <w:sz w:val="24"/>
          <w:szCs w:val="24"/>
          <w:lang w:val="lv-LV"/>
        </w:rPr>
        <w:t>b</w:t>
      </w:r>
      <w:r w:rsidR="002D3512" w:rsidRPr="007D40CE">
        <w:rPr>
          <w:b/>
          <w:sz w:val="24"/>
          <w:szCs w:val="24"/>
          <w:lang w:val="lv-LV"/>
        </w:rPr>
        <w:t>a</w:t>
      </w:r>
    </w:p>
    <w:p w:rsidR="00CB426D" w:rsidRPr="00E47B7F" w:rsidRDefault="00CB72EC" w:rsidP="00F42B37">
      <w:pPr>
        <w:pStyle w:val="Sarakstarindkopa"/>
        <w:numPr>
          <w:ilvl w:val="0"/>
          <w:numId w:val="2"/>
        </w:numPr>
        <w:spacing w:line="300" w:lineRule="exact"/>
        <w:ind w:left="426" w:right="73" w:hanging="426"/>
        <w:jc w:val="both"/>
        <w:rPr>
          <w:sz w:val="24"/>
          <w:szCs w:val="24"/>
          <w:lang w:val="lv-LV"/>
        </w:rPr>
      </w:pPr>
      <w:r>
        <w:rPr>
          <w:sz w:val="24"/>
          <w:szCs w:val="24"/>
          <w:lang w:val="lv-LV"/>
        </w:rPr>
        <w:t>K</w:t>
      </w:r>
      <w:r w:rsidR="002D3512" w:rsidRPr="00E47B7F">
        <w:rPr>
          <w:sz w:val="24"/>
          <w:szCs w:val="24"/>
          <w:lang w:val="lv-LV"/>
        </w:rPr>
        <w:t>om</w:t>
      </w:r>
      <w:r w:rsidR="002D3512" w:rsidRPr="00E47B7F">
        <w:rPr>
          <w:spacing w:val="1"/>
          <w:sz w:val="24"/>
          <w:szCs w:val="24"/>
          <w:lang w:val="lv-LV"/>
        </w:rPr>
        <w:t>i</w:t>
      </w:r>
      <w:r w:rsidR="002D3512" w:rsidRPr="00E47B7F">
        <w:rPr>
          <w:sz w:val="24"/>
          <w:szCs w:val="24"/>
          <w:lang w:val="lv-LV"/>
        </w:rPr>
        <w:t>s</w:t>
      </w:r>
      <w:r w:rsidR="002D3512" w:rsidRPr="00E47B7F">
        <w:rPr>
          <w:spacing w:val="-2"/>
          <w:sz w:val="24"/>
          <w:szCs w:val="24"/>
          <w:lang w:val="lv-LV"/>
        </w:rPr>
        <w:t>i</w:t>
      </w:r>
      <w:r w:rsidR="002D3512" w:rsidRPr="00E47B7F">
        <w:rPr>
          <w:sz w:val="24"/>
          <w:szCs w:val="24"/>
          <w:lang w:val="lv-LV"/>
        </w:rPr>
        <w:t>ja ir</w:t>
      </w:r>
      <w:r w:rsidR="006F671B">
        <w:rPr>
          <w:sz w:val="24"/>
          <w:szCs w:val="24"/>
          <w:lang w:val="lv-LV"/>
        </w:rPr>
        <w:t xml:space="preserve"> </w:t>
      </w:r>
      <w:r w:rsidR="002D3512" w:rsidRPr="00E47B7F">
        <w:rPr>
          <w:spacing w:val="-1"/>
          <w:sz w:val="24"/>
          <w:szCs w:val="24"/>
          <w:lang w:val="lv-LV"/>
        </w:rPr>
        <w:t>a</w:t>
      </w:r>
      <w:r w:rsidR="002D3512" w:rsidRPr="00E47B7F">
        <w:rPr>
          <w:sz w:val="24"/>
          <w:szCs w:val="24"/>
          <w:lang w:val="lv-LV"/>
        </w:rPr>
        <w:t>tb</w:t>
      </w:r>
      <w:r w:rsidR="002D3512" w:rsidRPr="00E47B7F">
        <w:rPr>
          <w:spacing w:val="1"/>
          <w:sz w:val="24"/>
          <w:szCs w:val="24"/>
          <w:lang w:val="lv-LV"/>
        </w:rPr>
        <w:t>i</w:t>
      </w:r>
      <w:r w:rsidR="002D3512" w:rsidRPr="00E47B7F">
        <w:rPr>
          <w:sz w:val="24"/>
          <w:szCs w:val="24"/>
          <w:lang w:val="lv-LV"/>
        </w:rPr>
        <w:t>ld</w:t>
      </w:r>
      <w:r w:rsidR="002D3512" w:rsidRPr="00E47B7F">
        <w:rPr>
          <w:spacing w:val="1"/>
          <w:sz w:val="24"/>
          <w:szCs w:val="24"/>
          <w:lang w:val="lv-LV"/>
        </w:rPr>
        <w:t>ī</w:t>
      </w:r>
      <w:r w:rsidR="002D3512" w:rsidRPr="00E47B7F">
        <w:rPr>
          <w:spacing w:val="-2"/>
          <w:sz w:val="24"/>
          <w:szCs w:val="24"/>
          <w:lang w:val="lv-LV"/>
        </w:rPr>
        <w:t>g</w:t>
      </w:r>
      <w:r w:rsidR="002D3512" w:rsidRPr="00E47B7F">
        <w:rPr>
          <w:sz w:val="24"/>
          <w:szCs w:val="24"/>
          <w:lang w:val="lv-LV"/>
        </w:rPr>
        <w:t>a p</w:t>
      </w:r>
      <w:r w:rsidR="002D3512" w:rsidRPr="00E47B7F">
        <w:rPr>
          <w:spacing w:val="-1"/>
          <w:sz w:val="24"/>
          <w:szCs w:val="24"/>
          <w:lang w:val="lv-LV"/>
        </w:rPr>
        <w:t>a</w:t>
      </w:r>
      <w:r w:rsidR="002D3512" w:rsidRPr="00E47B7F">
        <w:rPr>
          <w:sz w:val="24"/>
          <w:szCs w:val="24"/>
          <w:lang w:val="lv-LV"/>
        </w:rPr>
        <w:t>r pieņ</w:t>
      </w:r>
      <w:r w:rsidR="002D3512" w:rsidRPr="00E47B7F">
        <w:rPr>
          <w:spacing w:val="-1"/>
          <w:sz w:val="24"/>
          <w:szCs w:val="24"/>
          <w:lang w:val="lv-LV"/>
        </w:rPr>
        <w:t>e</w:t>
      </w:r>
      <w:r w:rsidR="002D3512" w:rsidRPr="00E47B7F">
        <w:rPr>
          <w:sz w:val="24"/>
          <w:szCs w:val="24"/>
          <w:lang w:val="lv-LV"/>
        </w:rPr>
        <w:t>m</w:t>
      </w:r>
      <w:r w:rsidR="002D3512" w:rsidRPr="00E47B7F">
        <w:rPr>
          <w:spacing w:val="1"/>
          <w:sz w:val="24"/>
          <w:szCs w:val="24"/>
          <w:lang w:val="lv-LV"/>
        </w:rPr>
        <w:t>t</w:t>
      </w:r>
      <w:r w:rsidR="002D3512" w:rsidRPr="00E47B7F">
        <w:rPr>
          <w:sz w:val="24"/>
          <w:szCs w:val="24"/>
          <w:lang w:val="lv-LV"/>
        </w:rPr>
        <w:t>o</w:t>
      </w:r>
      <w:r w:rsidR="006F671B">
        <w:rPr>
          <w:sz w:val="24"/>
          <w:szCs w:val="24"/>
          <w:lang w:val="lv-LV"/>
        </w:rPr>
        <w:t xml:space="preserve"> </w:t>
      </w:r>
      <w:r w:rsidR="002D3512" w:rsidRPr="00E47B7F">
        <w:rPr>
          <w:sz w:val="24"/>
          <w:szCs w:val="24"/>
          <w:lang w:val="lv-LV"/>
        </w:rPr>
        <w:t>l</w:t>
      </w:r>
      <w:r w:rsidR="002D3512" w:rsidRPr="00E47B7F">
        <w:rPr>
          <w:spacing w:val="2"/>
          <w:sz w:val="24"/>
          <w:szCs w:val="24"/>
          <w:lang w:val="lv-LV"/>
        </w:rPr>
        <w:t>ē</w:t>
      </w:r>
      <w:r w:rsidR="002D3512" w:rsidRPr="00E47B7F">
        <w:rPr>
          <w:sz w:val="24"/>
          <w:szCs w:val="24"/>
          <w:lang w:val="lv-LV"/>
        </w:rPr>
        <w:t>mu</w:t>
      </w:r>
      <w:r w:rsidR="002D3512" w:rsidRPr="00E47B7F">
        <w:rPr>
          <w:spacing w:val="1"/>
          <w:sz w:val="24"/>
          <w:szCs w:val="24"/>
          <w:lang w:val="lv-LV"/>
        </w:rPr>
        <w:t>m</w:t>
      </w:r>
      <w:r w:rsidR="002D3512" w:rsidRPr="00E47B7F">
        <w:rPr>
          <w:sz w:val="24"/>
          <w:szCs w:val="24"/>
          <w:lang w:val="lv-LV"/>
        </w:rPr>
        <w:t>u</w:t>
      </w:r>
      <w:r w:rsidR="006F671B">
        <w:rPr>
          <w:sz w:val="24"/>
          <w:szCs w:val="24"/>
          <w:lang w:val="lv-LV"/>
        </w:rPr>
        <w:t xml:space="preserve"> </w:t>
      </w:r>
      <w:r w:rsidR="002D3512" w:rsidRPr="00E47B7F">
        <w:rPr>
          <w:spacing w:val="-1"/>
          <w:sz w:val="24"/>
          <w:szCs w:val="24"/>
          <w:lang w:val="lv-LV"/>
        </w:rPr>
        <w:t>a</w:t>
      </w:r>
      <w:r w:rsidR="002D3512" w:rsidRPr="00E47B7F">
        <w:rPr>
          <w:sz w:val="24"/>
          <w:szCs w:val="24"/>
          <w:lang w:val="lv-LV"/>
        </w:rPr>
        <w:t>tb</w:t>
      </w:r>
      <w:r w:rsidR="002D3512" w:rsidRPr="00E47B7F">
        <w:rPr>
          <w:spacing w:val="1"/>
          <w:sz w:val="24"/>
          <w:szCs w:val="24"/>
          <w:lang w:val="lv-LV"/>
        </w:rPr>
        <w:t>i</w:t>
      </w:r>
      <w:r w:rsidR="002D3512" w:rsidRPr="00E47B7F">
        <w:rPr>
          <w:sz w:val="24"/>
          <w:szCs w:val="24"/>
          <w:lang w:val="lv-LV"/>
        </w:rPr>
        <w:t>ls</w:t>
      </w:r>
      <w:r w:rsidR="002D3512" w:rsidRPr="00E47B7F">
        <w:rPr>
          <w:spacing w:val="-1"/>
          <w:sz w:val="24"/>
          <w:szCs w:val="24"/>
          <w:lang w:val="lv-LV"/>
        </w:rPr>
        <w:t>t</w:t>
      </w:r>
      <w:r w:rsidR="002D3512" w:rsidRPr="00E47B7F">
        <w:rPr>
          <w:sz w:val="24"/>
          <w:szCs w:val="24"/>
          <w:lang w:val="lv-LV"/>
        </w:rPr>
        <w:t>ību</w:t>
      </w:r>
      <w:r w:rsidR="006F671B">
        <w:rPr>
          <w:sz w:val="24"/>
          <w:szCs w:val="24"/>
          <w:lang w:val="lv-LV"/>
        </w:rPr>
        <w:t xml:space="preserve"> </w:t>
      </w:r>
      <w:r w:rsidR="00A45B48" w:rsidRPr="00E47B7F">
        <w:rPr>
          <w:spacing w:val="-2"/>
          <w:sz w:val="24"/>
          <w:szCs w:val="24"/>
          <w:lang w:val="lv-LV"/>
        </w:rPr>
        <w:t>ē</w:t>
      </w:r>
      <w:r w:rsidR="002D3512" w:rsidRPr="00E47B7F">
        <w:rPr>
          <w:sz w:val="24"/>
          <w:szCs w:val="24"/>
          <w:lang w:val="lv-LV"/>
        </w:rPr>
        <w:t>tikas kod</w:t>
      </w:r>
      <w:r w:rsidR="002D3512" w:rsidRPr="00E47B7F">
        <w:rPr>
          <w:spacing w:val="-1"/>
          <w:sz w:val="24"/>
          <w:szCs w:val="24"/>
          <w:lang w:val="lv-LV"/>
        </w:rPr>
        <w:t>e</w:t>
      </w:r>
      <w:r w:rsidR="002D3512" w:rsidRPr="00E47B7F">
        <w:rPr>
          <w:sz w:val="24"/>
          <w:szCs w:val="24"/>
          <w:lang w:val="lv-LV"/>
        </w:rPr>
        <w:t xml:space="preserve">ksa </w:t>
      </w:r>
      <w:r w:rsidR="00834868">
        <w:rPr>
          <w:sz w:val="24"/>
          <w:szCs w:val="24"/>
          <w:lang w:val="lv-LV"/>
        </w:rPr>
        <w:t xml:space="preserve">un šī nolikuma </w:t>
      </w:r>
      <w:r w:rsidR="002D3512" w:rsidRPr="00E47B7F">
        <w:rPr>
          <w:spacing w:val="-1"/>
          <w:sz w:val="24"/>
          <w:szCs w:val="24"/>
          <w:lang w:val="lv-LV"/>
        </w:rPr>
        <w:t>n</w:t>
      </w:r>
      <w:r w:rsidR="002D3512" w:rsidRPr="00E47B7F">
        <w:rPr>
          <w:sz w:val="24"/>
          <w:szCs w:val="24"/>
          <w:lang w:val="lv-LV"/>
        </w:rPr>
        <w:t>o</w:t>
      </w:r>
      <w:r w:rsidR="002D3512" w:rsidRPr="00E47B7F">
        <w:rPr>
          <w:spacing w:val="-1"/>
          <w:sz w:val="24"/>
          <w:szCs w:val="24"/>
          <w:lang w:val="lv-LV"/>
        </w:rPr>
        <w:t>r</w:t>
      </w:r>
      <w:r w:rsidR="002D3512" w:rsidRPr="00E47B7F">
        <w:rPr>
          <w:sz w:val="24"/>
          <w:szCs w:val="24"/>
          <w:lang w:val="lv-LV"/>
        </w:rPr>
        <w:t>mām un š</w:t>
      </w:r>
      <w:r w:rsidR="002D3512" w:rsidRPr="00E47B7F">
        <w:rPr>
          <w:spacing w:val="-1"/>
          <w:sz w:val="24"/>
          <w:szCs w:val="24"/>
          <w:lang w:val="lv-LV"/>
        </w:rPr>
        <w:t>a</w:t>
      </w:r>
      <w:r w:rsidR="002D3512" w:rsidRPr="00E47B7F">
        <w:rPr>
          <w:sz w:val="24"/>
          <w:szCs w:val="24"/>
          <w:lang w:val="lv-LV"/>
        </w:rPr>
        <w:t>jā</w:t>
      </w:r>
      <w:r w:rsidR="006F671B">
        <w:rPr>
          <w:sz w:val="24"/>
          <w:szCs w:val="24"/>
          <w:lang w:val="lv-LV"/>
        </w:rPr>
        <w:t xml:space="preserve"> </w:t>
      </w:r>
      <w:r w:rsidR="002D3512" w:rsidRPr="00E47B7F">
        <w:rPr>
          <w:sz w:val="24"/>
          <w:szCs w:val="24"/>
          <w:lang w:val="lv-LV"/>
        </w:rPr>
        <w:t>nol</w:t>
      </w:r>
      <w:r w:rsidR="002D3512" w:rsidRPr="00E47B7F">
        <w:rPr>
          <w:spacing w:val="1"/>
          <w:sz w:val="24"/>
          <w:szCs w:val="24"/>
          <w:lang w:val="lv-LV"/>
        </w:rPr>
        <w:t>i</w:t>
      </w:r>
      <w:r w:rsidR="002D3512" w:rsidRPr="00E47B7F">
        <w:rPr>
          <w:sz w:val="24"/>
          <w:szCs w:val="24"/>
          <w:lang w:val="lv-LV"/>
        </w:rPr>
        <w:t>kumā p</w:t>
      </w:r>
      <w:r w:rsidR="002D3512" w:rsidRPr="00E47B7F">
        <w:rPr>
          <w:spacing w:val="-1"/>
          <w:sz w:val="24"/>
          <w:szCs w:val="24"/>
          <w:lang w:val="lv-LV"/>
        </w:rPr>
        <w:t>a</w:t>
      </w:r>
      <w:r w:rsidR="002D3512" w:rsidRPr="00E47B7F">
        <w:rPr>
          <w:sz w:val="24"/>
          <w:szCs w:val="24"/>
          <w:lang w:val="lv-LV"/>
        </w:rPr>
        <w:t>r</w:t>
      </w:r>
      <w:r w:rsidR="002D3512" w:rsidRPr="00E47B7F">
        <w:rPr>
          <w:spacing w:val="-2"/>
          <w:sz w:val="24"/>
          <w:szCs w:val="24"/>
          <w:lang w:val="lv-LV"/>
        </w:rPr>
        <w:t>e</w:t>
      </w:r>
      <w:r w:rsidR="002D3512" w:rsidRPr="00E47B7F">
        <w:rPr>
          <w:sz w:val="24"/>
          <w:szCs w:val="24"/>
          <w:lang w:val="lv-LV"/>
        </w:rPr>
        <w:t>d</w:t>
      </w:r>
      <w:r w:rsidR="002D3512" w:rsidRPr="00E47B7F">
        <w:rPr>
          <w:spacing w:val="1"/>
          <w:sz w:val="24"/>
          <w:szCs w:val="24"/>
          <w:lang w:val="lv-LV"/>
        </w:rPr>
        <w:t>z</w:t>
      </w:r>
      <w:r w:rsidR="002D3512" w:rsidRPr="00E47B7F">
        <w:rPr>
          <w:spacing w:val="-1"/>
          <w:sz w:val="24"/>
          <w:szCs w:val="24"/>
          <w:lang w:val="lv-LV"/>
        </w:rPr>
        <w:t>ē</w:t>
      </w:r>
      <w:r w:rsidR="002D3512" w:rsidRPr="00E47B7F">
        <w:rPr>
          <w:sz w:val="24"/>
          <w:szCs w:val="24"/>
          <w:lang w:val="lv-LV"/>
        </w:rPr>
        <w:t>to u</w:t>
      </w:r>
      <w:r w:rsidR="002D3512" w:rsidRPr="00E47B7F">
        <w:rPr>
          <w:spacing w:val="2"/>
          <w:sz w:val="24"/>
          <w:szCs w:val="24"/>
          <w:lang w:val="lv-LV"/>
        </w:rPr>
        <w:t>z</w:t>
      </w:r>
      <w:r w:rsidR="002D3512" w:rsidRPr="00E47B7F">
        <w:rPr>
          <w:sz w:val="24"/>
          <w:szCs w:val="24"/>
          <w:lang w:val="lv-LV"/>
        </w:rPr>
        <w:t>d</w:t>
      </w:r>
      <w:r w:rsidR="002D3512" w:rsidRPr="00E47B7F">
        <w:rPr>
          <w:spacing w:val="-1"/>
          <w:sz w:val="24"/>
          <w:szCs w:val="24"/>
          <w:lang w:val="lv-LV"/>
        </w:rPr>
        <w:t>e</w:t>
      </w:r>
      <w:r w:rsidR="002D3512" w:rsidRPr="00E47B7F">
        <w:rPr>
          <w:sz w:val="24"/>
          <w:szCs w:val="24"/>
          <w:lang w:val="lv-LV"/>
        </w:rPr>
        <w:t xml:space="preserve">vumu </w:t>
      </w:r>
      <w:r w:rsidR="002D3512" w:rsidRPr="00E47B7F">
        <w:rPr>
          <w:spacing w:val="1"/>
          <w:sz w:val="24"/>
          <w:szCs w:val="24"/>
          <w:lang w:val="lv-LV"/>
        </w:rPr>
        <w:t>iz</w:t>
      </w:r>
      <w:r w:rsidR="002D3512" w:rsidRPr="00E47B7F">
        <w:rPr>
          <w:sz w:val="24"/>
          <w:szCs w:val="24"/>
          <w:lang w:val="lv-LV"/>
        </w:rPr>
        <w:t>pi</w:t>
      </w:r>
      <w:r w:rsidR="002D3512" w:rsidRPr="00E47B7F">
        <w:rPr>
          <w:spacing w:val="1"/>
          <w:sz w:val="24"/>
          <w:szCs w:val="24"/>
          <w:lang w:val="lv-LV"/>
        </w:rPr>
        <w:t>l</w:t>
      </w:r>
      <w:r w:rsidR="002D3512" w:rsidRPr="00E47B7F">
        <w:rPr>
          <w:spacing w:val="-2"/>
          <w:sz w:val="24"/>
          <w:szCs w:val="24"/>
          <w:lang w:val="lv-LV"/>
        </w:rPr>
        <w:t>d</w:t>
      </w:r>
      <w:r w:rsidR="002D3512" w:rsidRPr="00E47B7F">
        <w:rPr>
          <w:sz w:val="24"/>
          <w:szCs w:val="24"/>
          <w:lang w:val="lv-LV"/>
        </w:rPr>
        <w:t>i.</w:t>
      </w:r>
    </w:p>
    <w:p w:rsidR="00CB426D" w:rsidRPr="00E47B7F" w:rsidRDefault="00CB426D" w:rsidP="00F42B37">
      <w:pPr>
        <w:spacing w:line="300" w:lineRule="exact"/>
        <w:rPr>
          <w:sz w:val="24"/>
          <w:szCs w:val="24"/>
          <w:lang w:val="lv-LV"/>
        </w:rPr>
      </w:pPr>
    </w:p>
    <w:p w:rsidR="00BD03AE" w:rsidRDefault="00BD03AE" w:rsidP="0068093D">
      <w:pPr>
        <w:spacing w:line="300" w:lineRule="exact"/>
        <w:ind w:left="102" w:right="87"/>
        <w:rPr>
          <w:position w:val="-1"/>
          <w:sz w:val="24"/>
          <w:szCs w:val="24"/>
          <w:lang w:val="lv-LV"/>
        </w:rPr>
      </w:pPr>
    </w:p>
    <w:p w:rsidR="00BD03AE" w:rsidRDefault="00BD03AE" w:rsidP="0068093D">
      <w:pPr>
        <w:spacing w:line="300" w:lineRule="exact"/>
        <w:ind w:left="102" w:right="87"/>
        <w:rPr>
          <w:position w:val="-1"/>
          <w:sz w:val="24"/>
          <w:szCs w:val="24"/>
          <w:lang w:val="lv-LV"/>
        </w:rPr>
      </w:pPr>
    </w:p>
    <w:p w:rsidR="00BD03AE" w:rsidRDefault="00BD03AE" w:rsidP="0068093D">
      <w:pPr>
        <w:spacing w:line="300" w:lineRule="exact"/>
        <w:ind w:left="102" w:right="87"/>
        <w:rPr>
          <w:position w:val="-1"/>
          <w:sz w:val="24"/>
          <w:szCs w:val="24"/>
          <w:lang w:val="lv-LV"/>
        </w:rPr>
      </w:pPr>
    </w:p>
    <w:p w:rsidR="00BD03AE" w:rsidRDefault="00BD03AE" w:rsidP="0068093D">
      <w:pPr>
        <w:spacing w:line="300" w:lineRule="exact"/>
        <w:ind w:left="102" w:right="87"/>
        <w:rPr>
          <w:position w:val="-1"/>
          <w:sz w:val="24"/>
          <w:szCs w:val="24"/>
          <w:lang w:val="lv-LV"/>
        </w:rPr>
      </w:pPr>
    </w:p>
    <w:p w:rsidR="00BD03AE" w:rsidRDefault="00BD03AE" w:rsidP="0068093D">
      <w:pPr>
        <w:spacing w:line="300" w:lineRule="exact"/>
        <w:ind w:left="102" w:right="87"/>
        <w:rPr>
          <w:position w:val="-1"/>
          <w:sz w:val="24"/>
          <w:szCs w:val="24"/>
          <w:lang w:val="lv-LV"/>
        </w:rPr>
      </w:pPr>
    </w:p>
    <w:p w:rsidR="00CB426D" w:rsidRPr="00E47B7F" w:rsidRDefault="002D3512" w:rsidP="0068093D">
      <w:pPr>
        <w:spacing w:line="300" w:lineRule="exact"/>
        <w:ind w:left="102" w:right="87"/>
        <w:rPr>
          <w:sz w:val="24"/>
          <w:szCs w:val="24"/>
          <w:lang w:val="lv-LV"/>
        </w:rPr>
      </w:pPr>
      <w:r w:rsidRPr="00E47B7F">
        <w:rPr>
          <w:position w:val="-1"/>
          <w:sz w:val="24"/>
          <w:szCs w:val="24"/>
          <w:lang w:val="lv-LV"/>
        </w:rPr>
        <w:t>Dom</w:t>
      </w:r>
      <w:r w:rsidRPr="00E47B7F">
        <w:rPr>
          <w:spacing w:val="-1"/>
          <w:position w:val="-1"/>
          <w:sz w:val="24"/>
          <w:szCs w:val="24"/>
          <w:lang w:val="lv-LV"/>
        </w:rPr>
        <w:t>e</w:t>
      </w:r>
      <w:r w:rsidRPr="00E47B7F">
        <w:rPr>
          <w:position w:val="-1"/>
          <w:sz w:val="24"/>
          <w:szCs w:val="24"/>
          <w:lang w:val="lv-LV"/>
        </w:rPr>
        <w:t>s pri</w:t>
      </w:r>
      <w:r w:rsidRPr="00E47B7F">
        <w:rPr>
          <w:spacing w:val="-1"/>
          <w:position w:val="-1"/>
          <w:sz w:val="24"/>
          <w:szCs w:val="24"/>
          <w:lang w:val="lv-LV"/>
        </w:rPr>
        <w:t>e</w:t>
      </w:r>
      <w:r w:rsidRPr="00E47B7F">
        <w:rPr>
          <w:position w:val="-1"/>
          <w:sz w:val="24"/>
          <w:szCs w:val="24"/>
          <w:lang w:val="lv-LV"/>
        </w:rPr>
        <w:t>kšsēd</w:t>
      </w:r>
      <w:r w:rsidRPr="00E47B7F">
        <w:rPr>
          <w:spacing w:val="-1"/>
          <w:position w:val="-1"/>
          <w:sz w:val="24"/>
          <w:szCs w:val="24"/>
          <w:lang w:val="lv-LV"/>
        </w:rPr>
        <w:t>ē</w:t>
      </w:r>
      <w:r w:rsidRPr="00E47B7F">
        <w:rPr>
          <w:spacing w:val="3"/>
          <w:position w:val="-1"/>
          <w:sz w:val="24"/>
          <w:szCs w:val="24"/>
          <w:lang w:val="lv-LV"/>
        </w:rPr>
        <w:t>t</w:t>
      </w:r>
      <w:r w:rsidRPr="00E47B7F">
        <w:rPr>
          <w:spacing w:val="-1"/>
          <w:position w:val="-1"/>
          <w:sz w:val="24"/>
          <w:szCs w:val="24"/>
          <w:lang w:val="lv-LV"/>
        </w:rPr>
        <w:t>ā</w:t>
      </w:r>
      <w:r w:rsidRPr="00E47B7F">
        <w:rPr>
          <w:position w:val="-1"/>
          <w:sz w:val="24"/>
          <w:szCs w:val="24"/>
          <w:lang w:val="lv-LV"/>
        </w:rPr>
        <w:t>j</w:t>
      </w:r>
      <w:r w:rsidR="0068093D">
        <w:rPr>
          <w:position w:val="-1"/>
          <w:sz w:val="24"/>
          <w:szCs w:val="24"/>
          <w:lang w:val="lv-LV"/>
        </w:rPr>
        <w:t>a vietnieks</w:t>
      </w:r>
      <w:proofErr w:type="gramStart"/>
      <w:r w:rsidRPr="00E47B7F">
        <w:rPr>
          <w:position w:val="-1"/>
          <w:sz w:val="24"/>
          <w:szCs w:val="24"/>
          <w:lang w:val="lv-LV"/>
        </w:rPr>
        <w:t xml:space="preserve">                                                                        </w:t>
      </w:r>
      <w:proofErr w:type="spellStart"/>
      <w:proofErr w:type="gramEnd"/>
      <w:r w:rsidR="00A2796A" w:rsidRPr="00E47B7F">
        <w:rPr>
          <w:spacing w:val="2"/>
          <w:position w:val="-1"/>
          <w:sz w:val="24"/>
          <w:szCs w:val="24"/>
          <w:lang w:val="lv-LV"/>
        </w:rPr>
        <w:t>A.</w:t>
      </w:r>
      <w:r w:rsidR="0068093D">
        <w:rPr>
          <w:spacing w:val="2"/>
          <w:position w:val="-1"/>
          <w:sz w:val="24"/>
          <w:szCs w:val="24"/>
          <w:lang w:val="lv-LV"/>
        </w:rPr>
        <w:t>Lungevičs</w:t>
      </w:r>
      <w:proofErr w:type="spellEnd"/>
    </w:p>
    <w:sectPr w:rsidR="00CB426D" w:rsidRPr="00E47B7F" w:rsidSect="00BD03AE">
      <w:footerReference w:type="default" r:id="rId9"/>
      <w:pgSz w:w="11920" w:h="16840"/>
      <w:pgMar w:top="1040" w:right="1020" w:bottom="280" w:left="16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78" w:rsidRDefault="00930378" w:rsidP="004806B7">
      <w:r>
        <w:separator/>
      </w:r>
    </w:p>
  </w:endnote>
  <w:endnote w:type="continuationSeparator" w:id="0">
    <w:p w:rsidR="00930378" w:rsidRDefault="00930378" w:rsidP="0048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485984"/>
      <w:docPartObj>
        <w:docPartGallery w:val="Page Numbers (Bottom of Page)"/>
        <w:docPartUnique/>
      </w:docPartObj>
    </w:sdtPr>
    <w:sdtEndPr/>
    <w:sdtContent>
      <w:p w:rsidR="00BD03AE" w:rsidRDefault="00BD03AE">
        <w:pPr>
          <w:pStyle w:val="Kjene"/>
          <w:jc w:val="center"/>
        </w:pPr>
        <w:r>
          <w:fldChar w:fldCharType="begin"/>
        </w:r>
        <w:r>
          <w:instrText>PAGE   \* MERGEFORMAT</w:instrText>
        </w:r>
        <w:r>
          <w:fldChar w:fldCharType="separate"/>
        </w:r>
        <w:r w:rsidR="00BC1744" w:rsidRPr="00BC1744">
          <w:rPr>
            <w:noProof/>
            <w:lang w:val="lv-LV"/>
          </w:rPr>
          <w:t>2</w:t>
        </w:r>
        <w:r>
          <w:fldChar w:fldCharType="end"/>
        </w:r>
      </w:p>
    </w:sdtContent>
  </w:sdt>
  <w:p w:rsidR="00E47B7F" w:rsidRDefault="00E47B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78" w:rsidRDefault="00930378" w:rsidP="004806B7">
      <w:r>
        <w:separator/>
      </w:r>
    </w:p>
  </w:footnote>
  <w:footnote w:type="continuationSeparator" w:id="0">
    <w:p w:rsidR="00930378" w:rsidRDefault="00930378" w:rsidP="00480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93D"/>
    <w:multiLevelType w:val="multilevel"/>
    <w:tmpl w:val="EAC423BE"/>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abstractNum w:abstractNumId="1">
    <w:nsid w:val="286601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7926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6626E42"/>
    <w:multiLevelType w:val="multilevel"/>
    <w:tmpl w:val="47B2F852"/>
    <w:lvl w:ilvl="0">
      <w:start w:val="1"/>
      <w:numFmt w:val="decimal"/>
      <w:lvlText w:val="%1."/>
      <w:lvlJc w:val="left"/>
      <w:pPr>
        <w:ind w:left="3777" w:hanging="360"/>
      </w:pPr>
      <w:rPr>
        <w:rFonts w:hint="default"/>
        <w:b/>
      </w:rPr>
    </w:lvl>
    <w:lvl w:ilvl="1">
      <w:start w:val="1"/>
      <w:numFmt w:val="decimal"/>
      <w:isLgl/>
      <w:lvlText w:val="%1.%2."/>
      <w:lvlJc w:val="left"/>
      <w:pPr>
        <w:ind w:left="3867" w:hanging="450"/>
      </w:pPr>
      <w:rPr>
        <w:rFonts w:hint="default"/>
      </w:rPr>
    </w:lvl>
    <w:lvl w:ilvl="2">
      <w:start w:val="1"/>
      <w:numFmt w:val="decimal"/>
      <w:isLgl/>
      <w:lvlText w:val="%1.%2.%3."/>
      <w:lvlJc w:val="left"/>
      <w:pPr>
        <w:ind w:left="4137" w:hanging="720"/>
      </w:pPr>
      <w:rPr>
        <w:rFonts w:hint="default"/>
      </w:rPr>
    </w:lvl>
    <w:lvl w:ilvl="3">
      <w:start w:val="1"/>
      <w:numFmt w:val="decimal"/>
      <w:isLgl/>
      <w:lvlText w:val="%1.%2.%3.%4."/>
      <w:lvlJc w:val="left"/>
      <w:pPr>
        <w:ind w:left="4137" w:hanging="720"/>
      </w:pPr>
      <w:rPr>
        <w:rFonts w:hint="default"/>
      </w:rPr>
    </w:lvl>
    <w:lvl w:ilvl="4">
      <w:start w:val="1"/>
      <w:numFmt w:val="decimal"/>
      <w:isLgl/>
      <w:lvlText w:val="%1.%2.%3.%4.%5."/>
      <w:lvlJc w:val="left"/>
      <w:pPr>
        <w:ind w:left="4497" w:hanging="1080"/>
      </w:pPr>
      <w:rPr>
        <w:rFonts w:hint="default"/>
      </w:rPr>
    </w:lvl>
    <w:lvl w:ilvl="5">
      <w:start w:val="1"/>
      <w:numFmt w:val="decimal"/>
      <w:isLgl/>
      <w:lvlText w:val="%1.%2.%3.%4.%5.%6."/>
      <w:lvlJc w:val="left"/>
      <w:pPr>
        <w:ind w:left="4497" w:hanging="1080"/>
      </w:pPr>
      <w:rPr>
        <w:rFonts w:hint="default"/>
      </w:rPr>
    </w:lvl>
    <w:lvl w:ilvl="6">
      <w:start w:val="1"/>
      <w:numFmt w:val="decimal"/>
      <w:isLgl/>
      <w:lvlText w:val="%1.%2.%3.%4.%5.%6.%7."/>
      <w:lvlJc w:val="left"/>
      <w:pPr>
        <w:ind w:left="4857" w:hanging="1440"/>
      </w:pPr>
      <w:rPr>
        <w:rFonts w:hint="default"/>
      </w:rPr>
    </w:lvl>
    <w:lvl w:ilvl="7">
      <w:start w:val="1"/>
      <w:numFmt w:val="decimal"/>
      <w:isLgl/>
      <w:lvlText w:val="%1.%2.%3.%4.%5.%6.%7.%8."/>
      <w:lvlJc w:val="left"/>
      <w:pPr>
        <w:ind w:left="4857" w:hanging="1440"/>
      </w:pPr>
      <w:rPr>
        <w:rFonts w:hint="default"/>
      </w:rPr>
    </w:lvl>
    <w:lvl w:ilvl="8">
      <w:start w:val="1"/>
      <w:numFmt w:val="decimal"/>
      <w:isLgl/>
      <w:lvlText w:val="%1.%2.%3.%4.%5.%6.%7.%8.%9."/>
      <w:lvlJc w:val="left"/>
      <w:pPr>
        <w:ind w:left="5217"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6D"/>
    <w:rsid w:val="00005732"/>
    <w:rsid w:val="000932EB"/>
    <w:rsid w:val="000C258D"/>
    <w:rsid w:val="001162B1"/>
    <w:rsid w:val="0012566B"/>
    <w:rsid w:val="00131C59"/>
    <w:rsid w:val="00147015"/>
    <w:rsid w:val="00154216"/>
    <w:rsid w:val="001A0F37"/>
    <w:rsid w:val="002426AA"/>
    <w:rsid w:val="00247B8D"/>
    <w:rsid w:val="002560C8"/>
    <w:rsid w:val="002714BE"/>
    <w:rsid w:val="002A7AB4"/>
    <w:rsid w:val="002D3512"/>
    <w:rsid w:val="002D42A3"/>
    <w:rsid w:val="002D7516"/>
    <w:rsid w:val="0030471F"/>
    <w:rsid w:val="0032513A"/>
    <w:rsid w:val="003413FA"/>
    <w:rsid w:val="00384048"/>
    <w:rsid w:val="003A262F"/>
    <w:rsid w:val="003A75FC"/>
    <w:rsid w:val="003D1CDD"/>
    <w:rsid w:val="00444784"/>
    <w:rsid w:val="004724EB"/>
    <w:rsid w:val="004806B7"/>
    <w:rsid w:val="0049485E"/>
    <w:rsid w:val="004C6DC8"/>
    <w:rsid w:val="004E3E90"/>
    <w:rsid w:val="004F69E4"/>
    <w:rsid w:val="005E4B76"/>
    <w:rsid w:val="005E7179"/>
    <w:rsid w:val="005F1FCE"/>
    <w:rsid w:val="00603F3D"/>
    <w:rsid w:val="0068093D"/>
    <w:rsid w:val="006B66F4"/>
    <w:rsid w:val="006F390D"/>
    <w:rsid w:val="006F671B"/>
    <w:rsid w:val="007577AC"/>
    <w:rsid w:val="007A4B31"/>
    <w:rsid w:val="007D40CE"/>
    <w:rsid w:val="007D7D12"/>
    <w:rsid w:val="008329EC"/>
    <w:rsid w:val="00834868"/>
    <w:rsid w:val="00843F46"/>
    <w:rsid w:val="00880151"/>
    <w:rsid w:val="00883290"/>
    <w:rsid w:val="00930378"/>
    <w:rsid w:val="00934CA9"/>
    <w:rsid w:val="0095317C"/>
    <w:rsid w:val="009C0CFF"/>
    <w:rsid w:val="009F52A2"/>
    <w:rsid w:val="00A1346A"/>
    <w:rsid w:val="00A277AC"/>
    <w:rsid w:val="00A2796A"/>
    <w:rsid w:val="00A45B48"/>
    <w:rsid w:val="00AC1227"/>
    <w:rsid w:val="00AC597C"/>
    <w:rsid w:val="00AC6FDB"/>
    <w:rsid w:val="00AE1D1B"/>
    <w:rsid w:val="00B67F9E"/>
    <w:rsid w:val="00BC086B"/>
    <w:rsid w:val="00BC1744"/>
    <w:rsid w:val="00BC38E1"/>
    <w:rsid w:val="00BD03AE"/>
    <w:rsid w:val="00C04121"/>
    <w:rsid w:val="00C14444"/>
    <w:rsid w:val="00C14A78"/>
    <w:rsid w:val="00C15BFB"/>
    <w:rsid w:val="00C23EED"/>
    <w:rsid w:val="00C82691"/>
    <w:rsid w:val="00CB2AF8"/>
    <w:rsid w:val="00CB426D"/>
    <w:rsid w:val="00CB72EC"/>
    <w:rsid w:val="00D26FC3"/>
    <w:rsid w:val="00E47B7F"/>
    <w:rsid w:val="00E829FB"/>
    <w:rsid w:val="00E9640A"/>
    <w:rsid w:val="00F3178C"/>
    <w:rsid w:val="00F42B37"/>
    <w:rsid w:val="00F97BA3"/>
    <w:rsid w:val="00FB09C3"/>
    <w:rsid w:val="00FC3DC9"/>
    <w:rsid w:val="00FE2A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B3490"/>
  </w:style>
  <w:style w:type="paragraph" w:styleId="Virsraksts1">
    <w:name w:val="heading 1"/>
    <w:basedOn w:val="Parasts"/>
    <w:next w:val="Parasts"/>
    <w:link w:val="Virsraksts1Rakstz"/>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qFormat/>
    <w:rsid w:val="001B3490"/>
    <w:pPr>
      <w:numPr>
        <w:ilvl w:val="5"/>
        <w:numId w:val="1"/>
      </w:numPr>
      <w:spacing w:before="240" w:after="60"/>
      <w:outlineLvl w:val="5"/>
    </w:pPr>
    <w:rPr>
      <w:b/>
      <w:bCs/>
      <w:sz w:val="22"/>
      <w:szCs w:val="22"/>
    </w:rPr>
  </w:style>
  <w:style w:type="paragraph" w:styleId="Virsraksts7">
    <w:name w:val="heading 7"/>
    <w:basedOn w:val="Parasts"/>
    <w:next w:val="Parasts"/>
    <w:link w:val="Virsraksts7Rakstz"/>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Virsraksts8">
    <w:name w:val="heading 8"/>
    <w:basedOn w:val="Parasts"/>
    <w:next w:val="Parasts"/>
    <w:link w:val="Virsraksts8Rakstz"/>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Virsraksts9">
    <w:name w:val="heading 9"/>
    <w:basedOn w:val="Parasts"/>
    <w:next w:val="Parasts"/>
    <w:link w:val="Virsraksts9Rakstz"/>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3490"/>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1B3490"/>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1B3490"/>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1B3490"/>
    <w:rPr>
      <w:rFonts w:asciiTheme="minorHAnsi" w:eastAsiaTheme="minorEastAsia" w:hAnsiTheme="minorHAnsi" w:cstheme="minorBidi"/>
      <w:b/>
      <w:bCs/>
      <w:sz w:val="28"/>
      <w:szCs w:val="28"/>
    </w:rPr>
  </w:style>
  <w:style w:type="character" w:customStyle="1" w:styleId="Virsraksts5Rakstz">
    <w:name w:val="Virsraksts 5 Rakstz."/>
    <w:basedOn w:val="Noklusjumarindkopasfonts"/>
    <w:link w:val="Virsraksts5"/>
    <w:uiPriority w:val="9"/>
    <w:semiHidden/>
    <w:rsid w:val="001B3490"/>
    <w:rPr>
      <w:rFonts w:asciiTheme="minorHAnsi" w:eastAsiaTheme="minorEastAsia" w:hAnsiTheme="minorHAnsi" w:cstheme="minorBidi"/>
      <w:b/>
      <w:bCs/>
      <w:i/>
      <w:iCs/>
      <w:sz w:val="26"/>
      <w:szCs w:val="26"/>
    </w:rPr>
  </w:style>
  <w:style w:type="character" w:customStyle="1" w:styleId="Virsraksts6Rakstz">
    <w:name w:val="Virsraksts 6 Rakstz."/>
    <w:basedOn w:val="Noklusjumarindkopasfonts"/>
    <w:link w:val="Virsraksts6"/>
    <w:rsid w:val="001B3490"/>
    <w:rPr>
      <w:b/>
      <w:bCs/>
      <w:sz w:val="22"/>
      <w:szCs w:val="22"/>
    </w:rPr>
  </w:style>
  <w:style w:type="character" w:customStyle="1" w:styleId="Virsraksts7Rakstz">
    <w:name w:val="Virsraksts 7 Rakstz."/>
    <w:basedOn w:val="Noklusjumarindkopasfonts"/>
    <w:link w:val="Virsraksts7"/>
    <w:uiPriority w:val="9"/>
    <w:semiHidden/>
    <w:rsid w:val="001B3490"/>
    <w:rPr>
      <w:rFonts w:asciiTheme="minorHAnsi" w:eastAsiaTheme="minorEastAsia" w:hAnsiTheme="minorHAnsi" w:cstheme="minorBidi"/>
      <w:sz w:val="24"/>
      <w:szCs w:val="24"/>
    </w:rPr>
  </w:style>
  <w:style w:type="character" w:customStyle="1" w:styleId="Virsraksts8Rakstz">
    <w:name w:val="Virsraksts 8 Rakstz."/>
    <w:basedOn w:val="Noklusjumarindkopasfonts"/>
    <w:link w:val="Virsraksts8"/>
    <w:uiPriority w:val="9"/>
    <w:semiHidden/>
    <w:rsid w:val="001B3490"/>
    <w:rPr>
      <w:rFonts w:asciiTheme="minorHAnsi" w:eastAsiaTheme="minorEastAsia" w:hAnsiTheme="minorHAnsi" w:cstheme="minorBidi"/>
      <w:i/>
      <w:iCs/>
      <w:sz w:val="24"/>
      <w:szCs w:val="24"/>
    </w:rPr>
  </w:style>
  <w:style w:type="character" w:customStyle="1" w:styleId="Virsraksts9Rakstz">
    <w:name w:val="Virsraksts 9 Rakstz."/>
    <w:basedOn w:val="Noklusjumarindkopasfonts"/>
    <w:link w:val="Virsraksts9"/>
    <w:uiPriority w:val="9"/>
    <w:semiHidden/>
    <w:rsid w:val="001B3490"/>
    <w:rPr>
      <w:rFonts w:asciiTheme="majorHAnsi" w:eastAsiaTheme="majorEastAsia" w:hAnsiTheme="majorHAnsi" w:cstheme="majorBidi"/>
      <w:sz w:val="22"/>
      <w:szCs w:val="22"/>
    </w:rPr>
  </w:style>
  <w:style w:type="paragraph" w:styleId="Galvene">
    <w:name w:val="header"/>
    <w:basedOn w:val="Parasts"/>
    <w:link w:val="GalveneRakstz"/>
    <w:unhideWhenUsed/>
    <w:rsid w:val="004806B7"/>
    <w:pPr>
      <w:tabs>
        <w:tab w:val="center" w:pos="4153"/>
        <w:tab w:val="right" w:pos="8306"/>
      </w:tabs>
    </w:pPr>
  </w:style>
  <w:style w:type="character" w:customStyle="1" w:styleId="GalveneRakstz">
    <w:name w:val="Galvene Rakstz."/>
    <w:basedOn w:val="Noklusjumarindkopasfonts"/>
    <w:link w:val="Galvene"/>
    <w:rsid w:val="004806B7"/>
  </w:style>
  <w:style w:type="paragraph" w:styleId="Kjene">
    <w:name w:val="footer"/>
    <w:basedOn w:val="Parasts"/>
    <w:link w:val="KjeneRakstz"/>
    <w:uiPriority w:val="99"/>
    <w:unhideWhenUsed/>
    <w:rsid w:val="004806B7"/>
    <w:pPr>
      <w:tabs>
        <w:tab w:val="center" w:pos="4153"/>
        <w:tab w:val="right" w:pos="8306"/>
      </w:tabs>
    </w:pPr>
  </w:style>
  <w:style w:type="character" w:customStyle="1" w:styleId="KjeneRakstz">
    <w:name w:val="Kājene Rakstz."/>
    <w:basedOn w:val="Noklusjumarindkopasfonts"/>
    <w:link w:val="Kjene"/>
    <w:uiPriority w:val="99"/>
    <w:rsid w:val="004806B7"/>
  </w:style>
  <w:style w:type="paragraph" w:styleId="Sarakstarindkopa">
    <w:name w:val="List Paragraph"/>
    <w:basedOn w:val="Parasts"/>
    <w:uiPriority w:val="34"/>
    <w:qFormat/>
    <w:rsid w:val="004806B7"/>
    <w:pPr>
      <w:ind w:left="720"/>
      <w:contextualSpacing/>
    </w:pPr>
  </w:style>
  <w:style w:type="paragraph" w:styleId="Balonteksts">
    <w:name w:val="Balloon Text"/>
    <w:basedOn w:val="Parasts"/>
    <w:link w:val="BalontekstsRakstz"/>
    <w:uiPriority w:val="99"/>
    <w:semiHidden/>
    <w:unhideWhenUsed/>
    <w:rsid w:val="00E9640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64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B3490"/>
  </w:style>
  <w:style w:type="paragraph" w:styleId="Virsraksts1">
    <w:name w:val="heading 1"/>
    <w:basedOn w:val="Parasts"/>
    <w:next w:val="Parasts"/>
    <w:link w:val="Virsraksts1Rakstz"/>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qFormat/>
    <w:rsid w:val="001B3490"/>
    <w:pPr>
      <w:numPr>
        <w:ilvl w:val="5"/>
        <w:numId w:val="1"/>
      </w:numPr>
      <w:spacing w:before="240" w:after="60"/>
      <w:outlineLvl w:val="5"/>
    </w:pPr>
    <w:rPr>
      <w:b/>
      <w:bCs/>
      <w:sz w:val="22"/>
      <w:szCs w:val="22"/>
    </w:rPr>
  </w:style>
  <w:style w:type="paragraph" w:styleId="Virsraksts7">
    <w:name w:val="heading 7"/>
    <w:basedOn w:val="Parasts"/>
    <w:next w:val="Parasts"/>
    <w:link w:val="Virsraksts7Rakstz"/>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Virsraksts8">
    <w:name w:val="heading 8"/>
    <w:basedOn w:val="Parasts"/>
    <w:next w:val="Parasts"/>
    <w:link w:val="Virsraksts8Rakstz"/>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Virsraksts9">
    <w:name w:val="heading 9"/>
    <w:basedOn w:val="Parasts"/>
    <w:next w:val="Parasts"/>
    <w:link w:val="Virsraksts9Rakstz"/>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3490"/>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1B3490"/>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1B3490"/>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1B3490"/>
    <w:rPr>
      <w:rFonts w:asciiTheme="minorHAnsi" w:eastAsiaTheme="minorEastAsia" w:hAnsiTheme="minorHAnsi" w:cstheme="minorBidi"/>
      <w:b/>
      <w:bCs/>
      <w:sz w:val="28"/>
      <w:szCs w:val="28"/>
    </w:rPr>
  </w:style>
  <w:style w:type="character" w:customStyle="1" w:styleId="Virsraksts5Rakstz">
    <w:name w:val="Virsraksts 5 Rakstz."/>
    <w:basedOn w:val="Noklusjumarindkopasfonts"/>
    <w:link w:val="Virsraksts5"/>
    <w:uiPriority w:val="9"/>
    <w:semiHidden/>
    <w:rsid w:val="001B3490"/>
    <w:rPr>
      <w:rFonts w:asciiTheme="minorHAnsi" w:eastAsiaTheme="minorEastAsia" w:hAnsiTheme="minorHAnsi" w:cstheme="minorBidi"/>
      <w:b/>
      <w:bCs/>
      <w:i/>
      <w:iCs/>
      <w:sz w:val="26"/>
      <w:szCs w:val="26"/>
    </w:rPr>
  </w:style>
  <w:style w:type="character" w:customStyle="1" w:styleId="Virsraksts6Rakstz">
    <w:name w:val="Virsraksts 6 Rakstz."/>
    <w:basedOn w:val="Noklusjumarindkopasfonts"/>
    <w:link w:val="Virsraksts6"/>
    <w:rsid w:val="001B3490"/>
    <w:rPr>
      <w:b/>
      <w:bCs/>
      <w:sz w:val="22"/>
      <w:szCs w:val="22"/>
    </w:rPr>
  </w:style>
  <w:style w:type="character" w:customStyle="1" w:styleId="Virsraksts7Rakstz">
    <w:name w:val="Virsraksts 7 Rakstz."/>
    <w:basedOn w:val="Noklusjumarindkopasfonts"/>
    <w:link w:val="Virsraksts7"/>
    <w:uiPriority w:val="9"/>
    <w:semiHidden/>
    <w:rsid w:val="001B3490"/>
    <w:rPr>
      <w:rFonts w:asciiTheme="minorHAnsi" w:eastAsiaTheme="minorEastAsia" w:hAnsiTheme="minorHAnsi" w:cstheme="minorBidi"/>
      <w:sz w:val="24"/>
      <w:szCs w:val="24"/>
    </w:rPr>
  </w:style>
  <w:style w:type="character" w:customStyle="1" w:styleId="Virsraksts8Rakstz">
    <w:name w:val="Virsraksts 8 Rakstz."/>
    <w:basedOn w:val="Noklusjumarindkopasfonts"/>
    <w:link w:val="Virsraksts8"/>
    <w:uiPriority w:val="9"/>
    <w:semiHidden/>
    <w:rsid w:val="001B3490"/>
    <w:rPr>
      <w:rFonts w:asciiTheme="minorHAnsi" w:eastAsiaTheme="minorEastAsia" w:hAnsiTheme="minorHAnsi" w:cstheme="minorBidi"/>
      <w:i/>
      <w:iCs/>
      <w:sz w:val="24"/>
      <w:szCs w:val="24"/>
    </w:rPr>
  </w:style>
  <w:style w:type="character" w:customStyle="1" w:styleId="Virsraksts9Rakstz">
    <w:name w:val="Virsraksts 9 Rakstz."/>
    <w:basedOn w:val="Noklusjumarindkopasfonts"/>
    <w:link w:val="Virsraksts9"/>
    <w:uiPriority w:val="9"/>
    <w:semiHidden/>
    <w:rsid w:val="001B3490"/>
    <w:rPr>
      <w:rFonts w:asciiTheme="majorHAnsi" w:eastAsiaTheme="majorEastAsia" w:hAnsiTheme="majorHAnsi" w:cstheme="majorBidi"/>
      <w:sz w:val="22"/>
      <w:szCs w:val="22"/>
    </w:rPr>
  </w:style>
  <w:style w:type="paragraph" w:styleId="Galvene">
    <w:name w:val="header"/>
    <w:basedOn w:val="Parasts"/>
    <w:link w:val="GalveneRakstz"/>
    <w:unhideWhenUsed/>
    <w:rsid w:val="004806B7"/>
    <w:pPr>
      <w:tabs>
        <w:tab w:val="center" w:pos="4153"/>
        <w:tab w:val="right" w:pos="8306"/>
      </w:tabs>
    </w:pPr>
  </w:style>
  <w:style w:type="character" w:customStyle="1" w:styleId="GalveneRakstz">
    <w:name w:val="Galvene Rakstz."/>
    <w:basedOn w:val="Noklusjumarindkopasfonts"/>
    <w:link w:val="Galvene"/>
    <w:rsid w:val="004806B7"/>
  </w:style>
  <w:style w:type="paragraph" w:styleId="Kjene">
    <w:name w:val="footer"/>
    <w:basedOn w:val="Parasts"/>
    <w:link w:val="KjeneRakstz"/>
    <w:uiPriority w:val="99"/>
    <w:unhideWhenUsed/>
    <w:rsid w:val="004806B7"/>
    <w:pPr>
      <w:tabs>
        <w:tab w:val="center" w:pos="4153"/>
        <w:tab w:val="right" w:pos="8306"/>
      </w:tabs>
    </w:pPr>
  </w:style>
  <w:style w:type="character" w:customStyle="1" w:styleId="KjeneRakstz">
    <w:name w:val="Kājene Rakstz."/>
    <w:basedOn w:val="Noklusjumarindkopasfonts"/>
    <w:link w:val="Kjene"/>
    <w:uiPriority w:val="99"/>
    <w:rsid w:val="004806B7"/>
  </w:style>
  <w:style w:type="paragraph" w:styleId="Sarakstarindkopa">
    <w:name w:val="List Paragraph"/>
    <w:basedOn w:val="Parasts"/>
    <w:uiPriority w:val="34"/>
    <w:qFormat/>
    <w:rsid w:val="004806B7"/>
    <w:pPr>
      <w:ind w:left="720"/>
      <w:contextualSpacing/>
    </w:pPr>
  </w:style>
  <w:style w:type="paragraph" w:styleId="Balonteksts">
    <w:name w:val="Balloon Text"/>
    <w:basedOn w:val="Parasts"/>
    <w:link w:val="BalontekstsRakstz"/>
    <w:uiPriority w:val="99"/>
    <w:semiHidden/>
    <w:unhideWhenUsed/>
    <w:rsid w:val="00E9640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4006</Words>
  <Characters>2284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Audže</dc:creator>
  <cp:lastModifiedBy>Laima Liepiņa</cp:lastModifiedBy>
  <cp:revision>2</cp:revision>
  <cp:lastPrinted>2016-07-28T12:23:00Z</cp:lastPrinted>
  <dcterms:created xsi:type="dcterms:W3CDTF">2016-07-28T12:41:00Z</dcterms:created>
  <dcterms:modified xsi:type="dcterms:W3CDTF">2016-07-28T12:41:00Z</dcterms:modified>
</cp:coreProperties>
</file>