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9415" w14:textId="77777777" w:rsidR="007D0963" w:rsidRDefault="007D0963" w:rsidP="007D0963">
      <w:pPr>
        <w:shd w:val="clear" w:color="auto" w:fill="FFFFFF"/>
        <w:spacing w:line="100" w:lineRule="atLeast"/>
        <w:jc w:val="right"/>
        <w:rPr>
          <w:bCs/>
          <w:color w:val="000000"/>
          <w:sz w:val="24"/>
          <w:szCs w:val="24"/>
        </w:rPr>
      </w:pPr>
      <w:bookmarkStart w:id="0" w:name="_Hlk153887553"/>
      <w:r>
        <w:rPr>
          <w:b/>
          <w:bCs/>
          <w:color w:val="000000"/>
          <w:sz w:val="24"/>
          <w:szCs w:val="24"/>
        </w:rPr>
        <w:t>APSTIPRINĀTI</w:t>
      </w:r>
    </w:p>
    <w:p w14:paraId="014CA726" w14:textId="77777777" w:rsidR="007D0963" w:rsidRDefault="007D0963" w:rsidP="007D0963">
      <w:pPr>
        <w:shd w:val="clear" w:color="auto" w:fill="FFFFFF"/>
        <w:spacing w:line="100" w:lineRule="atLeast"/>
        <w:jc w:val="right"/>
        <w:rPr>
          <w:bCs/>
          <w:color w:val="000000"/>
          <w:sz w:val="24"/>
          <w:szCs w:val="24"/>
        </w:rPr>
      </w:pPr>
      <w:r>
        <w:rPr>
          <w:bCs/>
          <w:color w:val="000000"/>
          <w:sz w:val="24"/>
          <w:szCs w:val="24"/>
        </w:rPr>
        <w:t>ar Madonas novada pašvaldības domes</w:t>
      </w:r>
    </w:p>
    <w:p w14:paraId="74B51526" w14:textId="0787C6DE" w:rsidR="007D0963" w:rsidRDefault="007D0963" w:rsidP="007D0963">
      <w:pPr>
        <w:shd w:val="clear" w:color="auto" w:fill="FFFFFF"/>
        <w:spacing w:line="100" w:lineRule="atLeast"/>
        <w:jc w:val="right"/>
        <w:rPr>
          <w:bCs/>
          <w:color w:val="000000"/>
          <w:sz w:val="24"/>
          <w:szCs w:val="24"/>
        </w:rPr>
      </w:pPr>
      <w:r>
        <w:rPr>
          <w:bCs/>
          <w:color w:val="000000"/>
          <w:sz w:val="24"/>
          <w:szCs w:val="24"/>
        </w:rPr>
        <w:t>28.12.2023. lēmumu Nr. 80</w:t>
      </w:r>
      <w:r w:rsidR="00765BC8">
        <w:rPr>
          <w:bCs/>
          <w:color w:val="000000"/>
          <w:sz w:val="24"/>
          <w:szCs w:val="24"/>
        </w:rPr>
        <w:t>7</w:t>
      </w:r>
    </w:p>
    <w:p w14:paraId="61F9436C" w14:textId="2BBF696E" w:rsidR="007D0963" w:rsidRDefault="007D0963" w:rsidP="007D0963">
      <w:pPr>
        <w:shd w:val="clear" w:color="auto" w:fill="FFFFFF"/>
        <w:spacing w:line="100" w:lineRule="atLeast"/>
        <w:jc w:val="right"/>
        <w:rPr>
          <w:b/>
          <w:bCs/>
          <w:color w:val="000000"/>
          <w:sz w:val="24"/>
          <w:szCs w:val="24"/>
        </w:rPr>
      </w:pPr>
      <w:r>
        <w:rPr>
          <w:bCs/>
          <w:color w:val="000000"/>
          <w:sz w:val="24"/>
          <w:szCs w:val="24"/>
        </w:rPr>
        <w:t>(protokols Nr. 23, 2</w:t>
      </w:r>
      <w:r w:rsidR="00765BC8">
        <w:rPr>
          <w:bCs/>
          <w:color w:val="000000"/>
          <w:sz w:val="24"/>
          <w:szCs w:val="24"/>
        </w:rPr>
        <w:t>1</w:t>
      </w:r>
      <w:r>
        <w:rPr>
          <w:bCs/>
          <w:color w:val="000000"/>
          <w:sz w:val="24"/>
          <w:szCs w:val="24"/>
        </w:rPr>
        <w:t>. p.)</w:t>
      </w:r>
    </w:p>
    <w:p w14:paraId="329C6BEA" w14:textId="77777777" w:rsidR="007D0963" w:rsidRDefault="007D0963" w:rsidP="007D0963">
      <w:pPr>
        <w:shd w:val="clear" w:color="auto" w:fill="FFFFFF"/>
        <w:spacing w:line="100" w:lineRule="atLeast"/>
        <w:jc w:val="center"/>
        <w:rPr>
          <w:b/>
          <w:bCs/>
          <w:color w:val="000000"/>
          <w:sz w:val="24"/>
          <w:szCs w:val="24"/>
        </w:rPr>
      </w:pPr>
    </w:p>
    <w:p w14:paraId="4704EF05" w14:textId="77777777" w:rsidR="009549A2" w:rsidRPr="009549A2" w:rsidRDefault="009549A2" w:rsidP="009549A2">
      <w:pPr>
        <w:rPr>
          <w:caps/>
          <w:sz w:val="24"/>
          <w:szCs w:val="24"/>
        </w:rPr>
      </w:pPr>
    </w:p>
    <w:p w14:paraId="235268FC" w14:textId="77777777" w:rsidR="009549A2" w:rsidRPr="009549A2" w:rsidRDefault="009549A2" w:rsidP="009549A2">
      <w:pPr>
        <w:jc w:val="center"/>
        <w:rPr>
          <w:b/>
          <w:bCs/>
          <w:caps/>
          <w:sz w:val="24"/>
          <w:szCs w:val="24"/>
        </w:rPr>
      </w:pPr>
    </w:p>
    <w:p w14:paraId="2B92610B" w14:textId="77777777" w:rsidR="009549A2" w:rsidRPr="009549A2" w:rsidRDefault="009549A2" w:rsidP="009549A2">
      <w:pPr>
        <w:jc w:val="center"/>
        <w:rPr>
          <w:b/>
          <w:bCs/>
          <w:caps/>
          <w:sz w:val="24"/>
          <w:szCs w:val="24"/>
        </w:rPr>
      </w:pPr>
      <w:r w:rsidRPr="009549A2">
        <w:rPr>
          <w:b/>
          <w:bCs/>
          <w:caps/>
          <w:sz w:val="24"/>
          <w:szCs w:val="24"/>
        </w:rPr>
        <w:t xml:space="preserve">PAŠVALDĪBAS kustamāS MANTAS – </w:t>
      </w:r>
      <w:r w:rsidRPr="009549A2">
        <w:rPr>
          <w:b/>
          <w:sz w:val="24"/>
          <w:szCs w:val="24"/>
        </w:rPr>
        <w:t xml:space="preserve">trīs traktoru pārdošanas par brīvu cenu </w:t>
      </w:r>
      <w:r w:rsidRPr="009549A2">
        <w:rPr>
          <w:b/>
          <w:bCs/>
          <w:sz w:val="24"/>
          <w:szCs w:val="24"/>
        </w:rPr>
        <w:t>NOTEIKUMI</w:t>
      </w:r>
    </w:p>
    <w:p w14:paraId="29A1A024" w14:textId="77777777" w:rsidR="009549A2" w:rsidRPr="009549A2" w:rsidRDefault="009549A2" w:rsidP="009549A2">
      <w:pPr>
        <w:jc w:val="center"/>
        <w:rPr>
          <w:b/>
          <w:bCs/>
          <w:sz w:val="24"/>
          <w:szCs w:val="24"/>
        </w:rPr>
      </w:pPr>
    </w:p>
    <w:p w14:paraId="388940F2" w14:textId="77777777" w:rsidR="009549A2" w:rsidRPr="009549A2" w:rsidRDefault="009549A2" w:rsidP="009549A2">
      <w:pPr>
        <w:pStyle w:val="Sarakstarindkopa"/>
        <w:widowControl/>
        <w:numPr>
          <w:ilvl w:val="0"/>
          <w:numId w:val="6"/>
        </w:numPr>
        <w:shd w:val="clear" w:color="auto" w:fill="FFFFFF"/>
        <w:autoSpaceDE/>
        <w:autoSpaceDN/>
        <w:ind w:left="426"/>
        <w:contextualSpacing/>
        <w:jc w:val="center"/>
        <w:rPr>
          <w:rFonts w:eastAsia="Malgun Gothic"/>
          <w:b/>
          <w:bCs/>
          <w:sz w:val="24"/>
          <w:szCs w:val="24"/>
        </w:rPr>
      </w:pPr>
      <w:r w:rsidRPr="009549A2">
        <w:rPr>
          <w:rFonts w:eastAsia="Malgun Gothic"/>
          <w:b/>
          <w:bCs/>
          <w:sz w:val="24"/>
          <w:szCs w:val="24"/>
        </w:rPr>
        <w:t>Vispārīgie noteikumi</w:t>
      </w:r>
    </w:p>
    <w:p w14:paraId="048D62C7" w14:textId="77777777" w:rsidR="009549A2" w:rsidRPr="009549A2" w:rsidRDefault="009549A2" w:rsidP="009549A2">
      <w:pPr>
        <w:pStyle w:val="Sarakstarindkopa"/>
        <w:shd w:val="clear" w:color="auto" w:fill="FFFFFF"/>
        <w:ind w:left="426"/>
        <w:rPr>
          <w:rFonts w:eastAsia="Malgun Gothic"/>
          <w:b/>
          <w:bCs/>
          <w:sz w:val="24"/>
          <w:szCs w:val="24"/>
        </w:rPr>
      </w:pPr>
    </w:p>
    <w:p w14:paraId="3F131E1F" w14:textId="77777777" w:rsidR="009549A2" w:rsidRPr="009549A2" w:rsidRDefault="009549A2" w:rsidP="009549A2">
      <w:pPr>
        <w:pStyle w:val="Sarakstarindkopa"/>
        <w:widowControl/>
        <w:numPr>
          <w:ilvl w:val="1"/>
          <w:numId w:val="6"/>
        </w:numPr>
        <w:autoSpaceDE/>
        <w:autoSpaceDN/>
        <w:ind w:left="426" w:right="51"/>
        <w:contextualSpacing/>
        <w:outlineLvl w:val="0"/>
        <w:rPr>
          <w:rFonts w:eastAsia="Malgun Gothic"/>
          <w:sz w:val="24"/>
          <w:szCs w:val="24"/>
        </w:rPr>
      </w:pPr>
      <w:r w:rsidRPr="009549A2">
        <w:rPr>
          <w:rFonts w:eastAsia="Malgun Gothic"/>
          <w:sz w:val="24"/>
          <w:szCs w:val="24"/>
        </w:rPr>
        <w:t>Madonas novada pašvaldības kustamās mantas atsavināšanas noteikumi (turpmāk – Noteikumi) nosaka kārtību, kādā notiek Madonas novada pašvaldībai piederošās kustamās mantas atsavināšana – pārdošana par brīvu cenu.</w:t>
      </w:r>
    </w:p>
    <w:p w14:paraId="5B775D15"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 xml:space="preserve">Atsavināšana notiek, ievērojot Publiskas personas mantas atsavināšanas likumu un Madonas novada pašvaldības domes lēmumus. </w:t>
      </w:r>
    </w:p>
    <w:p w14:paraId="0D3AD5F5"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Noteikumu mērķis ir nodrošināt atklātu un vienādu iespēju pašvaldības kustamās mantas iegūšanai īpašumā, kā arī nodrošināt pretendentu izvēles procesa caurspīdīgumu.</w:t>
      </w:r>
    </w:p>
    <w:p w14:paraId="252EDDFD"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Atsavināšanas organizētājs ir Madonas novada Lubānas apvienības pārvalde (turpmāk – pārvalde).</w:t>
      </w:r>
    </w:p>
    <w:p w14:paraId="1206FF6A"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 xml:space="preserve">Ar atsavināšanas noteikumiem var iepazīties interneta vietnēs </w:t>
      </w:r>
      <w:hyperlink r:id="rId5" w:history="1">
        <w:r w:rsidRPr="009549A2">
          <w:rPr>
            <w:rFonts w:eastAsia="Malgun Gothic"/>
            <w:sz w:val="24"/>
            <w:szCs w:val="24"/>
            <w:u w:val="single"/>
          </w:rPr>
          <w:t>www.madona.lv</w:t>
        </w:r>
      </w:hyperlink>
      <w:r w:rsidRPr="009549A2">
        <w:rPr>
          <w:rFonts w:eastAsia="Malgun Gothic"/>
          <w:sz w:val="24"/>
          <w:szCs w:val="24"/>
          <w:u w:val="single"/>
        </w:rPr>
        <w:t xml:space="preserve">  </w:t>
      </w:r>
      <w:r w:rsidRPr="009549A2">
        <w:rPr>
          <w:rFonts w:eastAsia="Malgun Gothic"/>
          <w:sz w:val="24"/>
          <w:szCs w:val="24"/>
        </w:rPr>
        <w:t xml:space="preserve">  </w:t>
      </w:r>
      <w:hyperlink r:id="rId6" w:history="1">
        <w:r w:rsidRPr="009549A2">
          <w:rPr>
            <w:rStyle w:val="Hipersaite"/>
            <w:rFonts w:eastAsia="Malgun Gothic"/>
            <w:color w:val="auto"/>
            <w:sz w:val="24"/>
            <w:szCs w:val="24"/>
          </w:rPr>
          <w:t>www.lubana.lv</w:t>
        </w:r>
      </w:hyperlink>
      <w:r w:rsidRPr="009549A2">
        <w:rPr>
          <w:rFonts w:eastAsia="Malgun Gothic"/>
          <w:sz w:val="24"/>
          <w:szCs w:val="24"/>
        </w:rPr>
        <w:t xml:space="preserve"> Madonas novada pašvaldības Centrālās administrācijas telpās (Saieta laukums 1, Madona) darba laikā (pirmdien – no plkst. 8.00 līdz 18.00, otrdien, trešdien, ceturtdien – no plkst. 8.00-17.00, piektdien – no plkst. 8.00-16.00).</w:t>
      </w:r>
    </w:p>
    <w:p w14:paraId="31814A71" w14:textId="77777777" w:rsidR="009549A2" w:rsidRPr="009549A2" w:rsidRDefault="009549A2" w:rsidP="009549A2">
      <w:pPr>
        <w:ind w:left="426" w:right="51"/>
        <w:jc w:val="both"/>
        <w:outlineLvl w:val="0"/>
        <w:rPr>
          <w:rFonts w:eastAsia="Malgun Gothic"/>
          <w:sz w:val="24"/>
          <w:szCs w:val="24"/>
        </w:rPr>
      </w:pPr>
    </w:p>
    <w:p w14:paraId="4811AF16" w14:textId="77777777" w:rsidR="009549A2" w:rsidRPr="00A46B09" w:rsidRDefault="009549A2" w:rsidP="009549A2">
      <w:pPr>
        <w:pStyle w:val="Sarakstarindkopa"/>
        <w:widowControl/>
        <w:numPr>
          <w:ilvl w:val="0"/>
          <w:numId w:val="6"/>
        </w:numPr>
        <w:autoSpaceDE/>
        <w:autoSpaceDN/>
        <w:ind w:right="51"/>
        <w:contextualSpacing/>
        <w:jc w:val="center"/>
        <w:outlineLvl w:val="0"/>
        <w:rPr>
          <w:rFonts w:eastAsia="Malgun Gothic"/>
          <w:b/>
          <w:bCs/>
          <w:sz w:val="24"/>
          <w:szCs w:val="24"/>
        </w:rPr>
      </w:pPr>
      <w:r w:rsidRPr="00A46B09">
        <w:rPr>
          <w:rFonts w:eastAsia="Malgun Gothic"/>
          <w:b/>
          <w:bCs/>
          <w:sz w:val="24"/>
          <w:szCs w:val="24"/>
        </w:rPr>
        <w:t>Atsavināmais objekts</w:t>
      </w:r>
    </w:p>
    <w:p w14:paraId="6976B741" w14:textId="77777777" w:rsidR="009549A2" w:rsidRPr="005B2F31" w:rsidRDefault="009549A2" w:rsidP="009549A2">
      <w:pPr>
        <w:pStyle w:val="Sarakstarindkopa"/>
        <w:ind w:left="0" w:right="51"/>
        <w:outlineLvl w:val="0"/>
        <w:rPr>
          <w:rFonts w:eastAsia="Malgun Gothic"/>
          <w:b/>
          <w:bCs/>
          <w:szCs w:val="24"/>
        </w:rPr>
      </w:pPr>
      <w:r w:rsidRPr="000F0320">
        <w:rPr>
          <w:rFonts w:eastAsia="Malgun Gothic"/>
          <w:szCs w:val="24"/>
        </w:rPr>
        <w:t>6</w:t>
      </w:r>
      <w:r>
        <w:rPr>
          <w:rFonts w:eastAsia="Malgun Gothic"/>
          <w:b/>
          <w:bCs/>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9549A2" w14:paraId="294700CB" w14:textId="77777777" w:rsidTr="00D543AE">
        <w:tc>
          <w:tcPr>
            <w:tcW w:w="1985" w:type="dxa"/>
            <w:shd w:val="clear" w:color="auto" w:fill="auto"/>
          </w:tcPr>
          <w:p w14:paraId="0A6137C5" w14:textId="77777777" w:rsidR="009549A2" w:rsidRPr="009549A2" w:rsidRDefault="009549A2" w:rsidP="00D543AE">
            <w:pPr>
              <w:pStyle w:val="Pamattekstsaratkpi"/>
              <w:suppressAutoHyphens/>
              <w:spacing w:after="0"/>
              <w:ind w:left="0"/>
              <w:jc w:val="both"/>
              <w:rPr>
                <w:b/>
                <w:bCs/>
                <w:szCs w:val="24"/>
              </w:rPr>
            </w:pPr>
            <w:r w:rsidRPr="009549A2">
              <w:rPr>
                <w:b/>
                <w:bCs/>
                <w:szCs w:val="24"/>
              </w:rPr>
              <w:t>Nosaukums</w:t>
            </w:r>
          </w:p>
        </w:tc>
        <w:tc>
          <w:tcPr>
            <w:tcW w:w="1163" w:type="dxa"/>
            <w:shd w:val="clear" w:color="auto" w:fill="auto"/>
          </w:tcPr>
          <w:p w14:paraId="4EA53D68" w14:textId="77777777" w:rsidR="009549A2" w:rsidRPr="009549A2" w:rsidRDefault="009549A2" w:rsidP="00D543AE">
            <w:pPr>
              <w:pStyle w:val="Pamattekstsaratkpi"/>
              <w:suppressAutoHyphens/>
              <w:spacing w:after="0"/>
              <w:ind w:left="0"/>
              <w:jc w:val="both"/>
              <w:rPr>
                <w:b/>
                <w:bCs/>
                <w:szCs w:val="24"/>
              </w:rPr>
            </w:pPr>
            <w:r w:rsidRPr="009549A2">
              <w:rPr>
                <w:b/>
                <w:bCs/>
                <w:szCs w:val="24"/>
              </w:rPr>
              <w:t>Nosacītā cena</w:t>
            </w:r>
          </w:p>
          <w:p w14:paraId="3431AB81"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1701" w:type="dxa"/>
            <w:shd w:val="clear" w:color="auto" w:fill="auto"/>
          </w:tcPr>
          <w:p w14:paraId="708D3CD7" w14:textId="77777777" w:rsidR="009549A2" w:rsidRPr="009549A2" w:rsidRDefault="009549A2" w:rsidP="00D543AE">
            <w:pPr>
              <w:pStyle w:val="Pamattekstsaratkpi"/>
              <w:suppressAutoHyphens/>
              <w:spacing w:after="0"/>
              <w:ind w:left="0"/>
              <w:jc w:val="both"/>
              <w:rPr>
                <w:b/>
                <w:bCs/>
                <w:szCs w:val="24"/>
              </w:rPr>
            </w:pPr>
            <w:r w:rsidRPr="009549A2">
              <w:rPr>
                <w:b/>
                <w:bCs/>
                <w:szCs w:val="24"/>
              </w:rPr>
              <w:t>Pievienotās vērtības nodoklis</w:t>
            </w:r>
          </w:p>
          <w:p w14:paraId="75640128"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1211" w:type="dxa"/>
            <w:shd w:val="clear" w:color="auto" w:fill="auto"/>
          </w:tcPr>
          <w:p w14:paraId="188D61E1" w14:textId="77777777" w:rsidR="009549A2" w:rsidRPr="009549A2" w:rsidRDefault="009549A2" w:rsidP="00D543AE">
            <w:pPr>
              <w:pStyle w:val="Pamattekstsaratkpi"/>
              <w:suppressAutoHyphens/>
              <w:spacing w:after="0"/>
              <w:ind w:left="0"/>
              <w:jc w:val="both"/>
              <w:rPr>
                <w:b/>
                <w:bCs/>
                <w:szCs w:val="24"/>
              </w:rPr>
            </w:pPr>
            <w:r w:rsidRPr="009549A2">
              <w:rPr>
                <w:b/>
                <w:bCs/>
                <w:szCs w:val="24"/>
              </w:rPr>
              <w:t>Kopā</w:t>
            </w:r>
          </w:p>
          <w:p w14:paraId="02F0C271"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2641" w:type="dxa"/>
            <w:shd w:val="clear" w:color="auto" w:fill="auto"/>
          </w:tcPr>
          <w:p w14:paraId="69602A63" w14:textId="77777777" w:rsidR="009549A2" w:rsidRPr="009549A2" w:rsidRDefault="009549A2" w:rsidP="00D543AE">
            <w:pPr>
              <w:pStyle w:val="Pamattekstsaratkpi"/>
              <w:suppressAutoHyphens/>
              <w:spacing w:after="0"/>
              <w:ind w:left="0"/>
              <w:rPr>
                <w:b/>
                <w:bCs/>
                <w:szCs w:val="24"/>
              </w:rPr>
            </w:pPr>
            <w:r w:rsidRPr="009549A2">
              <w:rPr>
                <w:b/>
                <w:bCs/>
                <w:szCs w:val="24"/>
              </w:rPr>
              <w:t>Apskates vieta, kontaktpersona</w:t>
            </w:r>
          </w:p>
        </w:tc>
      </w:tr>
      <w:tr w:rsidR="009549A2" w14:paraId="1DE798E1" w14:textId="77777777" w:rsidTr="00D543AE">
        <w:tc>
          <w:tcPr>
            <w:tcW w:w="1985" w:type="dxa"/>
            <w:shd w:val="clear" w:color="auto" w:fill="auto"/>
          </w:tcPr>
          <w:p w14:paraId="0D3F5D9D" w14:textId="77777777" w:rsidR="003D4552" w:rsidRDefault="009549A2" w:rsidP="00D543AE">
            <w:pPr>
              <w:pStyle w:val="Pamattekstsaratkpi"/>
              <w:suppressAutoHyphens/>
              <w:spacing w:after="0"/>
              <w:ind w:left="0"/>
              <w:jc w:val="both"/>
              <w:rPr>
                <w:szCs w:val="24"/>
              </w:rPr>
            </w:pPr>
            <w:r w:rsidRPr="009549A2">
              <w:rPr>
                <w:szCs w:val="24"/>
              </w:rPr>
              <w:t xml:space="preserve">Traktors T-40 </w:t>
            </w:r>
          </w:p>
          <w:p w14:paraId="23F63AA6" w14:textId="01A0B4A9" w:rsidR="009549A2" w:rsidRPr="009549A2" w:rsidRDefault="009549A2" w:rsidP="00D543AE">
            <w:pPr>
              <w:pStyle w:val="Pamattekstsaratkpi"/>
              <w:suppressAutoHyphens/>
              <w:spacing w:after="0"/>
              <w:ind w:left="0"/>
              <w:jc w:val="both"/>
              <w:rPr>
                <w:szCs w:val="24"/>
              </w:rPr>
            </w:pPr>
            <w:r w:rsidRPr="009549A2">
              <w:rPr>
                <w:szCs w:val="24"/>
              </w:rPr>
              <w:t>reģ. Nr. T8086LB</w:t>
            </w:r>
          </w:p>
        </w:tc>
        <w:tc>
          <w:tcPr>
            <w:tcW w:w="1163" w:type="dxa"/>
            <w:shd w:val="clear" w:color="auto" w:fill="auto"/>
          </w:tcPr>
          <w:p w14:paraId="3834B00C" w14:textId="77777777" w:rsidR="009549A2" w:rsidRPr="009549A2" w:rsidRDefault="009549A2" w:rsidP="003D4552">
            <w:pPr>
              <w:pStyle w:val="Pamattekstsaratkpi"/>
              <w:suppressAutoHyphens/>
              <w:spacing w:after="0"/>
              <w:ind w:left="0"/>
              <w:jc w:val="center"/>
              <w:rPr>
                <w:szCs w:val="24"/>
              </w:rPr>
            </w:pPr>
            <w:r w:rsidRPr="009549A2">
              <w:rPr>
                <w:szCs w:val="24"/>
              </w:rPr>
              <w:t>1365,00</w:t>
            </w:r>
          </w:p>
        </w:tc>
        <w:tc>
          <w:tcPr>
            <w:tcW w:w="1701" w:type="dxa"/>
            <w:shd w:val="clear" w:color="auto" w:fill="auto"/>
          </w:tcPr>
          <w:p w14:paraId="5852899C" w14:textId="77777777" w:rsidR="009549A2" w:rsidRPr="009549A2" w:rsidRDefault="009549A2" w:rsidP="003D4552">
            <w:pPr>
              <w:pStyle w:val="Pamattekstsaratkpi"/>
              <w:suppressAutoHyphens/>
              <w:spacing w:after="0"/>
              <w:ind w:left="0"/>
              <w:jc w:val="center"/>
              <w:rPr>
                <w:szCs w:val="24"/>
              </w:rPr>
            </w:pPr>
            <w:r w:rsidRPr="009549A2">
              <w:rPr>
                <w:szCs w:val="24"/>
              </w:rPr>
              <w:t>286,65</w:t>
            </w:r>
          </w:p>
        </w:tc>
        <w:tc>
          <w:tcPr>
            <w:tcW w:w="1211" w:type="dxa"/>
            <w:shd w:val="clear" w:color="auto" w:fill="auto"/>
          </w:tcPr>
          <w:p w14:paraId="717609EC" w14:textId="77777777" w:rsidR="009549A2" w:rsidRPr="009549A2" w:rsidRDefault="009549A2" w:rsidP="003D4552">
            <w:pPr>
              <w:pStyle w:val="Pamattekstsaratkpi"/>
              <w:suppressAutoHyphens/>
              <w:spacing w:after="0"/>
              <w:ind w:left="0"/>
              <w:jc w:val="center"/>
              <w:rPr>
                <w:szCs w:val="24"/>
              </w:rPr>
            </w:pPr>
            <w:r w:rsidRPr="009549A2">
              <w:rPr>
                <w:szCs w:val="24"/>
              </w:rPr>
              <w:t>1651,65</w:t>
            </w:r>
          </w:p>
        </w:tc>
        <w:tc>
          <w:tcPr>
            <w:tcW w:w="264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9549A2" w:rsidRPr="009549A2" w14:paraId="3CF2F7D4" w14:textId="77777777" w:rsidTr="00D543AE">
              <w:trPr>
                <w:tblCellSpacing w:w="15" w:type="dxa"/>
              </w:trPr>
              <w:tc>
                <w:tcPr>
                  <w:tcW w:w="0" w:type="auto"/>
                  <w:vAlign w:val="center"/>
                  <w:hideMark/>
                </w:tcPr>
                <w:p w14:paraId="5867A449"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1B16609C" w14:textId="77777777" w:rsidR="009549A2" w:rsidRPr="009549A2" w:rsidRDefault="009549A2" w:rsidP="00D543AE">
                  <w:pPr>
                    <w:pStyle w:val="Pamattekstsaratkpi"/>
                    <w:spacing w:after="0"/>
                    <w:ind w:left="0"/>
                    <w:jc w:val="both"/>
                    <w:rPr>
                      <w:szCs w:val="24"/>
                    </w:rPr>
                  </w:pPr>
                  <w:r w:rsidRPr="009549A2">
                    <w:rPr>
                      <w:szCs w:val="24"/>
                    </w:rPr>
                    <w:t>Andris Stoļers</w:t>
                  </w:r>
                </w:p>
                <w:p w14:paraId="4484FD37" w14:textId="77777777" w:rsidR="009549A2" w:rsidRPr="009549A2" w:rsidRDefault="009549A2" w:rsidP="00D543AE">
                  <w:pPr>
                    <w:rPr>
                      <w:sz w:val="24"/>
                      <w:szCs w:val="24"/>
                    </w:rPr>
                  </w:pPr>
                  <w:r w:rsidRPr="009549A2">
                    <w:rPr>
                      <w:sz w:val="24"/>
                      <w:szCs w:val="24"/>
                    </w:rPr>
                    <w:t>t.22409640</w:t>
                  </w:r>
                </w:p>
              </w:tc>
            </w:tr>
          </w:tbl>
          <w:p w14:paraId="501A597B" w14:textId="77777777" w:rsidR="009549A2" w:rsidRPr="009549A2" w:rsidRDefault="009549A2" w:rsidP="00D543AE">
            <w:pPr>
              <w:pStyle w:val="Pamattekstsaratkpi"/>
              <w:suppressAutoHyphens/>
              <w:spacing w:after="0"/>
              <w:ind w:left="0"/>
              <w:rPr>
                <w:szCs w:val="24"/>
              </w:rPr>
            </w:pPr>
          </w:p>
        </w:tc>
      </w:tr>
      <w:tr w:rsidR="009549A2" w14:paraId="40B43E3C" w14:textId="77777777" w:rsidTr="00D543AE">
        <w:tc>
          <w:tcPr>
            <w:tcW w:w="1985" w:type="dxa"/>
            <w:shd w:val="clear" w:color="auto" w:fill="auto"/>
          </w:tcPr>
          <w:p w14:paraId="58E0B75E" w14:textId="77777777" w:rsidR="009549A2" w:rsidRPr="009549A2" w:rsidRDefault="009549A2" w:rsidP="00D543AE">
            <w:pPr>
              <w:pStyle w:val="Pamattekstsaratkpi"/>
              <w:suppressAutoHyphens/>
              <w:spacing w:after="0"/>
              <w:ind w:left="0"/>
              <w:jc w:val="both"/>
              <w:rPr>
                <w:szCs w:val="24"/>
              </w:rPr>
            </w:pPr>
            <w:r w:rsidRPr="009549A2">
              <w:rPr>
                <w:szCs w:val="24"/>
              </w:rPr>
              <w:t>Traktors MTZ-82 reģ. Nr. T8085LB</w:t>
            </w:r>
          </w:p>
        </w:tc>
        <w:tc>
          <w:tcPr>
            <w:tcW w:w="1163" w:type="dxa"/>
            <w:shd w:val="clear" w:color="auto" w:fill="auto"/>
          </w:tcPr>
          <w:p w14:paraId="3FE783DD" w14:textId="77777777" w:rsidR="009549A2" w:rsidRPr="009549A2" w:rsidRDefault="009549A2" w:rsidP="003D4552">
            <w:pPr>
              <w:pStyle w:val="Pamattekstsaratkpi"/>
              <w:suppressAutoHyphens/>
              <w:spacing w:after="0"/>
              <w:ind w:left="0"/>
              <w:jc w:val="center"/>
              <w:rPr>
                <w:szCs w:val="24"/>
              </w:rPr>
            </w:pPr>
            <w:r w:rsidRPr="009549A2">
              <w:rPr>
                <w:szCs w:val="24"/>
              </w:rPr>
              <w:t>3000,00</w:t>
            </w:r>
          </w:p>
        </w:tc>
        <w:tc>
          <w:tcPr>
            <w:tcW w:w="1701" w:type="dxa"/>
            <w:shd w:val="clear" w:color="auto" w:fill="auto"/>
          </w:tcPr>
          <w:p w14:paraId="2FBA92A6" w14:textId="77777777" w:rsidR="009549A2" w:rsidRPr="009549A2" w:rsidRDefault="009549A2" w:rsidP="003D4552">
            <w:pPr>
              <w:pStyle w:val="Pamattekstsaratkpi"/>
              <w:suppressAutoHyphens/>
              <w:spacing w:after="0"/>
              <w:ind w:left="0"/>
              <w:jc w:val="center"/>
              <w:rPr>
                <w:szCs w:val="24"/>
              </w:rPr>
            </w:pPr>
            <w:r w:rsidRPr="009549A2">
              <w:rPr>
                <w:szCs w:val="24"/>
              </w:rPr>
              <w:t>360,00</w:t>
            </w:r>
          </w:p>
        </w:tc>
        <w:tc>
          <w:tcPr>
            <w:tcW w:w="1211" w:type="dxa"/>
            <w:shd w:val="clear" w:color="auto" w:fill="auto"/>
          </w:tcPr>
          <w:p w14:paraId="2398AA38" w14:textId="77777777" w:rsidR="009549A2" w:rsidRPr="009549A2" w:rsidRDefault="009549A2" w:rsidP="003D4552">
            <w:pPr>
              <w:pStyle w:val="Pamattekstsaratkpi"/>
              <w:suppressAutoHyphens/>
              <w:spacing w:after="0"/>
              <w:ind w:left="0"/>
              <w:jc w:val="center"/>
              <w:rPr>
                <w:szCs w:val="24"/>
              </w:rPr>
            </w:pPr>
            <w:r w:rsidRPr="009549A2">
              <w:rPr>
                <w:szCs w:val="24"/>
              </w:rPr>
              <w:t>3630,00</w:t>
            </w:r>
          </w:p>
        </w:tc>
        <w:tc>
          <w:tcPr>
            <w:tcW w:w="2641" w:type="dxa"/>
            <w:shd w:val="clear" w:color="auto" w:fill="auto"/>
          </w:tcPr>
          <w:p w14:paraId="32C6FDDC"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1705C0C2" w14:textId="77777777" w:rsidR="009549A2" w:rsidRPr="009549A2" w:rsidRDefault="009549A2" w:rsidP="00D543AE">
            <w:pPr>
              <w:pStyle w:val="Pamattekstsaratkpi"/>
              <w:spacing w:after="0"/>
              <w:ind w:left="0"/>
              <w:jc w:val="both"/>
              <w:rPr>
                <w:szCs w:val="24"/>
              </w:rPr>
            </w:pPr>
            <w:r w:rsidRPr="009549A2">
              <w:rPr>
                <w:szCs w:val="24"/>
              </w:rPr>
              <w:t>Andris Stoļers</w:t>
            </w:r>
          </w:p>
          <w:p w14:paraId="52C0922A" w14:textId="77777777" w:rsidR="009549A2" w:rsidRPr="009549A2" w:rsidRDefault="009549A2" w:rsidP="00D543AE">
            <w:pPr>
              <w:pStyle w:val="Pamattekstsaratkpi"/>
              <w:spacing w:after="0"/>
              <w:ind w:left="0"/>
              <w:jc w:val="both"/>
              <w:rPr>
                <w:szCs w:val="24"/>
              </w:rPr>
            </w:pPr>
            <w:r w:rsidRPr="009549A2">
              <w:rPr>
                <w:szCs w:val="24"/>
              </w:rPr>
              <w:t>t.22409640</w:t>
            </w:r>
          </w:p>
        </w:tc>
      </w:tr>
      <w:tr w:rsidR="009549A2" w14:paraId="38AA8867" w14:textId="77777777" w:rsidTr="00D543AE">
        <w:tc>
          <w:tcPr>
            <w:tcW w:w="1985" w:type="dxa"/>
            <w:shd w:val="clear" w:color="auto" w:fill="auto"/>
          </w:tcPr>
          <w:p w14:paraId="6737EDD1" w14:textId="77777777" w:rsidR="003D4552" w:rsidRDefault="009549A2" w:rsidP="00D543AE">
            <w:pPr>
              <w:pStyle w:val="Pamattekstsaratkpi"/>
              <w:suppressAutoHyphens/>
              <w:spacing w:after="0"/>
              <w:ind w:left="0"/>
              <w:jc w:val="both"/>
              <w:rPr>
                <w:szCs w:val="24"/>
              </w:rPr>
            </w:pPr>
            <w:r w:rsidRPr="009549A2">
              <w:rPr>
                <w:szCs w:val="24"/>
              </w:rPr>
              <w:t xml:space="preserve">Traktors T-16 </w:t>
            </w:r>
          </w:p>
          <w:p w14:paraId="5DC449A1" w14:textId="52F6F593" w:rsidR="009549A2" w:rsidRPr="009549A2" w:rsidRDefault="009549A2" w:rsidP="00D543AE">
            <w:pPr>
              <w:pStyle w:val="Pamattekstsaratkpi"/>
              <w:suppressAutoHyphens/>
              <w:spacing w:after="0"/>
              <w:ind w:left="0"/>
              <w:jc w:val="both"/>
              <w:rPr>
                <w:szCs w:val="24"/>
              </w:rPr>
            </w:pPr>
            <w:r w:rsidRPr="009549A2">
              <w:rPr>
                <w:szCs w:val="24"/>
              </w:rPr>
              <w:t>reģ. Nr. T772LA</w:t>
            </w:r>
          </w:p>
        </w:tc>
        <w:tc>
          <w:tcPr>
            <w:tcW w:w="1163" w:type="dxa"/>
            <w:shd w:val="clear" w:color="auto" w:fill="auto"/>
          </w:tcPr>
          <w:p w14:paraId="4E498A6B" w14:textId="77777777" w:rsidR="009549A2" w:rsidRPr="009549A2" w:rsidRDefault="009549A2" w:rsidP="003D4552">
            <w:pPr>
              <w:pStyle w:val="Pamattekstsaratkpi"/>
              <w:suppressAutoHyphens/>
              <w:spacing w:after="0"/>
              <w:ind w:left="0"/>
              <w:jc w:val="center"/>
              <w:rPr>
                <w:szCs w:val="24"/>
              </w:rPr>
            </w:pPr>
            <w:r w:rsidRPr="009549A2">
              <w:rPr>
                <w:szCs w:val="24"/>
              </w:rPr>
              <w:t>1415,00</w:t>
            </w:r>
          </w:p>
        </w:tc>
        <w:tc>
          <w:tcPr>
            <w:tcW w:w="1701" w:type="dxa"/>
            <w:shd w:val="clear" w:color="auto" w:fill="auto"/>
          </w:tcPr>
          <w:p w14:paraId="764FF80B" w14:textId="77777777" w:rsidR="009549A2" w:rsidRPr="009549A2" w:rsidRDefault="009549A2" w:rsidP="003D4552">
            <w:pPr>
              <w:pStyle w:val="Pamattekstsaratkpi"/>
              <w:suppressAutoHyphens/>
              <w:spacing w:after="0"/>
              <w:ind w:left="0"/>
              <w:jc w:val="center"/>
              <w:rPr>
                <w:szCs w:val="24"/>
              </w:rPr>
            </w:pPr>
            <w:r w:rsidRPr="009549A2">
              <w:rPr>
                <w:szCs w:val="24"/>
              </w:rPr>
              <w:t>297,15</w:t>
            </w:r>
          </w:p>
        </w:tc>
        <w:tc>
          <w:tcPr>
            <w:tcW w:w="1211" w:type="dxa"/>
            <w:shd w:val="clear" w:color="auto" w:fill="auto"/>
          </w:tcPr>
          <w:p w14:paraId="74EBC1A4" w14:textId="77777777" w:rsidR="009549A2" w:rsidRPr="009549A2" w:rsidRDefault="009549A2" w:rsidP="003D4552">
            <w:pPr>
              <w:pStyle w:val="Pamattekstsaratkpi"/>
              <w:suppressAutoHyphens/>
              <w:spacing w:after="0"/>
              <w:ind w:left="0"/>
              <w:jc w:val="center"/>
              <w:rPr>
                <w:szCs w:val="24"/>
              </w:rPr>
            </w:pPr>
            <w:r w:rsidRPr="009549A2">
              <w:rPr>
                <w:szCs w:val="24"/>
              </w:rPr>
              <w:t>1712,15</w:t>
            </w:r>
          </w:p>
        </w:tc>
        <w:tc>
          <w:tcPr>
            <w:tcW w:w="2641" w:type="dxa"/>
            <w:shd w:val="clear" w:color="auto" w:fill="auto"/>
          </w:tcPr>
          <w:p w14:paraId="1370B654"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660F70D5" w14:textId="77777777" w:rsidR="009549A2" w:rsidRPr="009549A2" w:rsidRDefault="009549A2" w:rsidP="00D543AE">
            <w:pPr>
              <w:pStyle w:val="Pamattekstsaratkpi"/>
              <w:spacing w:after="0"/>
              <w:ind w:left="0"/>
              <w:jc w:val="both"/>
              <w:rPr>
                <w:szCs w:val="24"/>
              </w:rPr>
            </w:pPr>
            <w:r w:rsidRPr="009549A2">
              <w:rPr>
                <w:szCs w:val="24"/>
              </w:rPr>
              <w:t>Andris Stoļers</w:t>
            </w:r>
          </w:p>
          <w:p w14:paraId="79687DAF" w14:textId="77777777" w:rsidR="009549A2" w:rsidRPr="009549A2" w:rsidRDefault="009549A2" w:rsidP="00D543AE">
            <w:pPr>
              <w:pStyle w:val="Pamattekstsaratkpi"/>
              <w:spacing w:after="0"/>
              <w:ind w:left="0"/>
              <w:jc w:val="both"/>
              <w:rPr>
                <w:szCs w:val="24"/>
              </w:rPr>
            </w:pPr>
            <w:r w:rsidRPr="009549A2">
              <w:rPr>
                <w:szCs w:val="24"/>
              </w:rPr>
              <w:t>t.22409640</w:t>
            </w:r>
          </w:p>
        </w:tc>
      </w:tr>
    </w:tbl>
    <w:p w14:paraId="013FAB91" w14:textId="77777777" w:rsidR="009549A2" w:rsidRPr="005B2F31" w:rsidRDefault="009549A2" w:rsidP="009549A2">
      <w:pPr>
        <w:ind w:right="51"/>
        <w:jc w:val="both"/>
        <w:outlineLvl w:val="0"/>
        <w:rPr>
          <w:rFonts w:eastAsia="Malgun Gothic"/>
          <w:szCs w:val="24"/>
        </w:rPr>
      </w:pPr>
    </w:p>
    <w:p w14:paraId="02A58C7B" w14:textId="77777777" w:rsidR="009549A2" w:rsidRDefault="009549A2" w:rsidP="009549A2">
      <w:pPr>
        <w:pStyle w:val="Pamattekstsaratkpi"/>
        <w:numPr>
          <w:ilvl w:val="0"/>
          <w:numId w:val="10"/>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pieņemšanas – nodošanas aktu.</w:t>
      </w:r>
    </w:p>
    <w:p w14:paraId="4577D85B" w14:textId="124E8BC4" w:rsidR="009549A2" w:rsidRDefault="009549A2" w:rsidP="007D0963">
      <w:pPr>
        <w:pStyle w:val="Pamattekstsaratkpi"/>
        <w:numPr>
          <w:ilvl w:val="0"/>
          <w:numId w:val="10"/>
        </w:numPr>
        <w:spacing w:after="0"/>
        <w:jc w:val="both"/>
        <w:rPr>
          <w:szCs w:val="24"/>
        </w:rPr>
      </w:pPr>
      <w:r>
        <w:rPr>
          <w:szCs w:val="24"/>
        </w:rPr>
        <w:t>Pārdotajai tehnikai nav izieta traktortehnikas ikgadējā valsts tehniskā apskate un tai netiek noteikts garantijas termiņš, pārvalde neuzņemas saistības par kustamās mantas tehnisko stāvokli, tai skaitā iespējamiem slēptiem defektiem</w:t>
      </w:r>
    </w:p>
    <w:p w14:paraId="6A54A0BD" w14:textId="77777777" w:rsidR="007D0963" w:rsidRPr="007D0963" w:rsidRDefault="007D0963" w:rsidP="007D0963">
      <w:pPr>
        <w:pStyle w:val="Pamattekstsaratkpi"/>
        <w:spacing w:after="0"/>
        <w:ind w:left="720"/>
        <w:jc w:val="both"/>
        <w:rPr>
          <w:szCs w:val="24"/>
        </w:rPr>
      </w:pPr>
    </w:p>
    <w:p w14:paraId="25C5B01A" w14:textId="77777777" w:rsidR="009549A2" w:rsidRDefault="009549A2" w:rsidP="009549A2">
      <w:pPr>
        <w:pStyle w:val="Sarakstarindkopa"/>
        <w:spacing w:line="20" w:lineRule="atLeast"/>
        <w:ind w:left="360"/>
        <w:jc w:val="center"/>
        <w:rPr>
          <w:rFonts w:eastAsia="Arial Unicode MS"/>
          <w:b/>
          <w:bCs/>
          <w:szCs w:val="24"/>
        </w:rPr>
      </w:pPr>
    </w:p>
    <w:p w14:paraId="2C0196B6" w14:textId="77777777" w:rsidR="009549A2" w:rsidRDefault="009549A2" w:rsidP="009549A2">
      <w:pPr>
        <w:pStyle w:val="Sarakstarindkopa"/>
        <w:spacing w:line="20" w:lineRule="atLeast"/>
        <w:ind w:left="360"/>
        <w:jc w:val="center"/>
        <w:rPr>
          <w:rFonts w:eastAsia="Arial Unicode MS"/>
          <w:b/>
          <w:bCs/>
          <w:szCs w:val="24"/>
        </w:rPr>
      </w:pPr>
      <w:r>
        <w:rPr>
          <w:rFonts w:eastAsia="Arial Unicode MS"/>
          <w:b/>
          <w:bCs/>
          <w:szCs w:val="24"/>
        </w:rPr>
        <w:lastRenderedPageBreak/>
        <w:t>III.</w:t>
      </w:r>
      <w:r w:rsidRPr="00F931E4">
        <w:rPr>
          <w:rFonts w:eastAsia="Arial Unicode MS"/>
          <w:b/>
          <w:bCs/>
          <w:szCs w:val="24"/>
        </w:rPr>
        <w:t xml:space="preserve"> </w:t>
      </w:r>
      <w:r w:rsidRPr="00A46B09">
        <w:rPr>
          <w:rFonts w:eastAsia="Arial Unicode MS"/>
          <w:b/>
          <w:bCs/>
          <w:sz w:val="24"/>
          <w:szCs w:val="24"/>
        </w:rPr>
        <w:t>Atsavināšanas priekšnoteikumi</w:t>
      </w:r>
    </w:p>
    <w:p w14:paraId="53FF7F9C" w14:textId="77777777" w:rsidR="009549A2" w:rsidRPr="002F7A3A" w:rsidRDefault="009549A2" w:rsidP="009549A2">
      <w:pPr>
        <w:pStyle w:val="Sarakstarindkopa"/>
        <w:spacing w:line="20" w:lineRule="atLeast"/>
        <w:ind w:left="360"/>
        <w:rPr>
          <w:rFonts w:eastAsia="Arial Unicode MS"/>
          <w:szCs w:val="24"/>
        </w:rPr>
      </w:pPr>
    </w:p>
    <w:p w14:paraId="0BCF660E"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Pircēju pieteikumu pieņemšana (noteikumu 1. pielikums).  tiek uzsākta pēc paziņojuma par atsavināšanu publicēšanas portālā </w:t>
      </w:r>
      <w:hyperlink r:id="rId7" w:history="1">
        <w:r w:rsidRPr="009549A2">
          <w:rPr>
            <w:rStyle w:val="Hipersaite"/>
            <w:sz w:val="24"/>
            <w:szCs w:val="24"/>
          </w:rPr>
          <w:t>www.madona.lv</w:t>
        </w:r>
      </w:hyperlink>
      <w:r w:rsidRPr="009549A2">
        <w:rPr>
          <w:rFonts w:eastAsia="Arial Unicode MS"/>
          <w:sz w:val="24"/>
          <w:szCs w:val="24"/>
        </w:rPr>
        <w:t xml:space="preserve">. </w:t>
      </w:r>
    </w:p>
    <w:p w14:paraId="2E8AED85"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Par kustamās mantas pircēju var kļūt jebkura fiziska vai juridiska persona, kura ir izpildījusi šajos noteikumos paredzētos priekšnoteikumus noteiktajā termiņā. </w:t>
      </w:r>
    </w:p>
    <w:p w14:paraId="22C6D744" w14:textId="526EE720"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Pircējs pieteikumu mantas pirkšanai iesniedz pārvaldē, Tilta ielā 11, Lubānā, Madonas nov., klientu apkalpošanas centrā, vai elektroniski parakstītu uz </w:t>
      </w:r>
      <w:hyperlink r:id="rId8" w:history="1">
        <w:r w:rsidRPr="009549A2">
          <w:rPr>
            <w:rStyle w:val="Hipersaite"/>
            <w:rFonts w:eastAsia="Arial Unicode MS"/>
            <w:sz w:val="24"/>
            <w:szCs w:val="24"/>
          </w:rPr>
          <w:t>lubana@madona.lv</w:t>
        </w:r>
      </w:hyperlink>
      <w:r w:rsidRPr="009549A2">
        <w:rPr>
          <w:rFonts w:eastAsia="Arial Unicode MS"/>
          <w:sz w:val="24"/>
          <w:szCs w:val="24"/>
        </w:rPr>
        <w:t xml:space="preserve"> līdz 2024. gada 12. janvārim plkst. 17:00. Reģistrācijas laiks - darba dienās (pirmdien – no plkst. 8.00 līdz 18.00, otrdien, trešdien, ceturtdien – no plkst. 8.00-17.00, piektdien – no plkst. 8.00-16.00).</w:t>
      </w:r>
    </w:p>
    <w:p w14:paraId="413D1E46" w14:textId="77777777" w:rsidR="009549A2" w:rsidRPr="009549A2" w:rsidRDefault="009549A2" w:rsidP="009549A2">
      <w:pPr>
        <w:spacing w:line="20" w:lineRule="atLeast"/>
        <w:jc w:val="both"/>
        <w:rPr>
          <w:rFonts w:eastAsia="Arial Unicode MS"/>
          <w:b/>
          <w:bCs/>
          <w:sz w:val="24"/>
          <w:szCs w:val="24"/>
        </w:rPr>
      </w:pPr>
    </w:p>
    <w:p w14:paraId="60BF43B6" w14:textId="77777777" w:rsidR="009549A2" w:rsidRPr="009549A2" w:rsidRDefault="009549A2" w:rsidP="00C00661">
      <w:pPr>
        <w:shd w:val="clear" w:color="auto" w:fill="FFFFFF"/>
        <w:jc w:val="both"/>
        <w:rPr>
          <w:rFonts w:eastAsia="Arial Unicode MS"/>
          <w:sz w:val="24"/>
          <w:szCs w:val="24"/>
        </w:rPr>
      </w:pPr>
    </w:p>
    <w:p w14:paraId="2495869E" w14:textId="77777777" w:rsidR="009549A2" w:rsidRPr="009549A2" w:rsidRDefault="009549A2" w:rsidP="009549A2">
      <w:pPr>
        <w:widowControl/>
        <w:numPr>
          <w:ilvl w:val="0"/>
          <w:numId w:val="8"/>
        </w:numPr>
        <w:autoSpaceDE/>
        <w:autoSpaceDN/>
        <w:spacing w:after="160" w:line="20" w:lineRule="atLeast"/>
        <w:ind w:left="360" w:hanging="360"/>
        <w:contextualSpacing/>
        <w:jc w:val="center"/>
        <w:rPr>
          <w:rFonts w:eastAsia="Arial Unicode MS"/>
          <w:b/>
          <w:sz w:val="24"/>
          <w:szCs w:val="24"/>
        </w:rPr>
      </w:pPr>
      <w:r w:rsidRPr="009549A2">
        <w:rPr>
          <w:rFonts w:eastAsia="Arial Unicode MS"/>
          <w:b/>
          <w:bCs/>
          <w:sz w:val="24"/>
          <w:szCs w:val="24"/>
        </w:rPr>
        <w:t xml:space="preserve">Nosacītās cenas samaksas kārtība un līguma slēgšana </w:t>
      </w:r>
    </w:p>
    <w:p w14:paraId="175A2BA6"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Atsavināmās kustamās mantas pirkuma tiesības iegūst persona, </w:t>
      </w:r>
      <w:r w:rsidRPr="009549A2">
        <w:rPr>
          <w:rFonts w:eastAsia="Arial Unicode MS"/>
          <w:b/>
          <w:bCs/>
          <w:sz w:val="24"/>
          <w:szCs w:val="24"/>
        </w:rPr>
        <w:t>kura pirmā iesniegusi pieteikumu un tikusi reģistrēta Noteikumos paredzētajā kārtībā</w:t>
      </w:r>
      <w:r w:rsidRPr="009549A2">
        <w:rPr>
          <w:rFonts w:eastAsia="Arial Unicode MS"/>
          <w:sz w:val="24"/>
          <w:szCs w:val="24"/>
        </w:rPr>
        <w:t>.</w:t>
      </w:r>
    </w:p>
    <w:p w14:paraId="79494762"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Kustamā manta – vienība, par kuras pirkumu persona iesniegusi pieteikumu Noteikumu 6. punktā minētā summa ne vēlāk kā piecu darba dienu laikā no rēķina saņemšanas dienas jāsamaksā, veicot pārskaitījumu Madonas novada pašvaldības norēķinu kontā  LV 37 UNLA 0030 9001 3011 6, SEB banka, norādot maksājuma mērķi.</w:t>
      </w:r>
    </w:p>
    <w:p w14:paraId="0B4470C4"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Kustamās mantas pircējs pircējs trīs darba dienu laikā, kad iesniedzis apliecinājumu veiktajam nosacītās cenas maksājumam par kustamo mantu, paraksta tās pirkuma līgumu (noteikumu 2. pielikums)</w:t>
      </w:r>
    </w:p>
    <w:p w14:paraId="5BA6D3E9"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Nokavējot 13. punktā noteikto samaksas termiņu, nosolītājs zaudē tiesības uz mantu.</w:t>
      </w:r>
    </w:p>
    <w:p w14:paraId="2A1C8124" w14:textId="77777777" w:rsidR="009549A2" w:rsidRPr="009549A2" w:rsidRDefault="009549A2" w:rsidP="009549A2">
      <w:pPr>
        <w:spacing w:line="20" w:lineRule="atLeast"/>
        <w:ind w:left="480"/>
        <w:contextualSpacing/>
        <w:jc w:val="both"/>
        <w:rPr>
          <w:rFonts w:eastAsia="Arial Unicode MS"/>
          <w:sz w:val="24"/>
          <w:szCs w:val="24"/>
        </w:rPr>
      </w:pPr>
    </w:p>
    <w:p w14:paraId="22930058" w14:textId="77777777" w:rsidR="009549A2" w:rsidRPr="009549A2" w:rsidRDefault="009549A2" w:rsidP="009549A2">
      <w:pPr>
        <w:spacing w:line="20" w:lineRule="atLeast"/>
        <w:ind w:left="540"/>
        <w:jc w:val="both"/>
        <w:rPr>
          <w:rFonts w:eastAsia="Arial Unicode MS"/>
          <w:sz w:val="24"/>
          <w:szCs w:val="24"/>
        </w:rPr>
      </w:pPr>
      <w:r w:rsidRPr="009549A2">
        <w:rPr>
          <w:rFonts w:eastAsia="Arial Unicode MS"/>
          <w:sz w:val="24"/>
          <w:szCs w:val="24"/>
        </w:rPr>
        <w:t xml:space="preserve">Pielikumā: </w:t>
      </w:r>
    </w:p>
    <w:p w14:paraId="7C8107A2" w14:textId="77777777" w:rsidR="009549A2" w:rsidRPr="009549A2" w:rsidRDefault="009549A2" w:rsidP="009549A2">
      <w:pPr>
        <w:widowControl/>
        <w:numPr>
          <w:ilvl w:val="0"/>
          <w:numId w:val="7"/>
        </w:numPr>
        <w:autoSpaceDE/>
        <w:autoSpaceDN/>
        <w:spacing w:after="160" w:line="20" w:lineRule="atLeast"/>
        <w:jc w:val="both"/>
        <w:rPr>
          <w:rFonts w:eastAsia="Arial Unicode MS"/>
          <w:sz w:val="24"/>
          <w:szCs w:val="24"/>
        </w:rPr>
      </w:pPr>
      <w:r w:rsidRPr="009549A2">
        <w:rPr>
          <w:rFonts w:eastAsia="Arial Unicode MS"/>
          <w:sz w:val="24"/>
          <w:szCs w:val="24"/>
        </w:rPr>
        <w:t>Pieteikums kustamās mantas iegādei uz 1 lpp.;</w:t>
      </w:r>
    </w:p>
    <w:p w14:paraId="7D0EBF9E" w14:textId="77777777" w:rsidR="009549A2" w:rsidRPr="009549A2" w:rsidRDefault="009549A2" w:rsidP="009549A2">
      <w:pPr>
        <w:widowControl/>
        <w:numPr>
          <w:ilvl w:val="0"/>
          <w:numId w:val="7"/>
        </w:numPr>
        <w:autoSpaceDE/>
        <w:autoSpaceDN/>
        <w:spacing w:after="160" w:line="20" w:lineRule="atLeast"/>
        <w:jc w:val="both"/>
        <w:rPr>
          <w:rFonts w:eastAsia="Arial Unicode MS"/>
          <w:sz w:val="24"/>
          <w:szCs w:val="24"/>
        </w:rPr>
      </w:pPr>
      <w:r w:rsidRPr="009549A2">
        <w:rPr>
          <w:rFonts w:eastAsia="Arial Unicode MS"/>
          <w:sz w:val="24"/>
          <w:szCs w:val="24"/>
        </w:rPr>
        <w:t>Pirkuma līguma projekts uz 2 lpp.</w:t>
      </w:r>
    </w:p>
    <w:p w14:paraId="39DA14A6" w14:textId="77777777" w:rsidR="009549A2" w:rsidRDefault="009549A2" w:rsidP="009549A2">
      <w:pPr>
        <w:spacing w:after="160" w:line="259" w:lineRule="auto"/>
        <w:rPr>
          <w:rFonts w:eastAsia="Arial Unicode MS"/>
          <w:szCs w:val="24"/>
        </w:rPr>
      </w:pPr>
    </w:p>
    <w:p w14:paraId="7E56EEB4" w14:textId="77777777" w:rsidR="009549A2" w:rsidRPr="00F931E4" w:rsidRDefault="009549A2" w:rsidP="009549A2">
      <w:pPr>
        <w:spacing w:after="160" w:line="259" w:lineRule="auto"/>
        <w:rPr>
          <w:rFonts w:eastAsia="Arial Unicode MS"/>
          <w:szCs w:val="24"/>
        </w:rPr>
      </w:pPr>
      <w:r w:rsidRPr="00D55B77">
        <w:rPr>
          <w:rFonts w:eastAsia="Arial Unicode MS"/>
          <w:szCs w:val="24"/>
        </w:rPr>
        <w:br w:type="page"/>
      </w:r>
    </w:p>
    <w:p w14:paraId="68107DC1" w14:textId="693C7B8C" w:rsidR="009549A2" w:rsidRPr="00765BC8" w:rsidRDefault="009549A2" w:rsidP="009549A2">
      <w:pPr>
        <w:pStyle w:val="Sarakstarindkopa"/>
        <w:widowControl/>
        <w:autoSpaceDE/>
        <w:autoSpaceDN/>
        <w:spacing w:line="20" w:lineRule="atLeast"/>
        <w:ind w:left="792" w:firstLine="0"/>
        <w:contextualSpacing/>
        <w:jc w:val="right"/>
        <w:rPr>
          <w:rFonts w:eastAsia="Arial Unicode MS"/>
          <w:b/>
          <w:i/>
          <w:sz w:val="24"/>
          <w:szCs w:val="24"/>
        </w:rPr>
      </w:pPr>
      <w:bookmarkStart w:id="1" w:name="_Hlk136602437"/>
      <w:r w:rsidRPr="00765BC8">
        <w:rPr>
          <w:rFonts w:eastAsia="Arial Unicode MS"/>
          <w:b/>
          <w:i/>
          <w:sz w:val="24"/>
          <w:szCs w:val="24"/>
        </w:rPr>
        <w:lastRenderedPageBreak/>
        <w:t>1.</w:t>
      </w:r>
      <w:r w:rsidR="00765BC8" w:rsidRPr="00765BC8">
        <w:rPr>
          <w:rFonts w:eastAsia="Arial Unicode MS"/>
          <w:b/>
          <w:i/>
          <w:sz w:val="24"/>
          <w:szCs w:val="24"/>
        </w:rPr>
        <w:t> </w:t>
      </w:r>
      <w:r w:rsidRPr="00765BC8">
        <w:rPr>
          <w:rFonts w:eastAsia="Arial Unicode MS"/>
          <w:b/>
          <w:i/>
          <w:sz w:val="24"/>
          <w:szCs w:val="24"/>
        </w:rPr>
        <w:t>pielikums</w:t>
      </w:r>
    </w:p>
    <w:bookmarkEnd w:id="1"/>
    <w:p w14:paraId="5BB53372" w14:textId="77777777" w:rsidR="009549A2" w:rsidRPr="00765BC8" w:rsidRDefault="009549A2" w:rsidP="009549A2">
      <w:pPr>
        <w:spacing w:line="20" w:lineRule="atLeast"/>
        <w:ind w:left="2880" w:firstLine="720"/>
        <w:jc w:val="right"/>
        <w:rPr>
          <w:rFonts w:eastAsia="Arial Unicode MS"/>
          <w:i/>
          <w:sz w:val="24"/>
          <w:szCs w:val="24"/>
        </w:rPr>
      </w:pPr>
      <w:r w:rsidRPr="00765BC8">
        <w:rPr>
          <w:rFonts w:eastAsia="Arial Unicode MS"/>
          <w:i/>
          <w:sz w:val="24"/>
          <w:szCs w:val="24"/>
        </w:rPr>
        <w:t xml:space="preserve">Pašvaldības kustamās mantas </w:t>
      </w:r>
    </w:p>
    <w:p w14:paraId="5183908D" w14:textId="77777777" w:rsidR="009549A2" w:rsidRPr="00E17C09" w:rsidRDefault="009549A2" w:rsidP="009549A2">
      <w:pPr>
        <w:spacing w:line="20" w:lineRule="atLeast"/>
        <w:ind w:left="2880" w:firstLine="720"/>
        <w:jc w:val="right"/>
        <w:rPr>
          <w:rFonts w:eastAsia="Arial Unicode MS"/>
          <w:i/>
          <w:sz w:val="20"/>
        </w:rPr>
      </w:pPr>
      <w:r w:rsidRPr="00765BC8">
        <w:rPr>
          <w:rFonts w:eastAsia="Arial Unicode MS"/>
          <w:i/>
          <w:sz w:val="24"/>
          <w:szCs w:val="24"/>
        </w:rPr>
        <w:t xml:space="preserve"> atsavināšanas noteikumiem</w:t>
      </w:r>
    </w:p>
    <w:p w14:paraId="3F4D5FE4" w14:textId="77777777" w:rsidR="009549A2" w:rsidRDefault="009549A2" w:rsidP="009549A2">
      <w:pPr>
        <w:spacing w:line="20" w:lineRule="atLeast"/>
        <w:jc w:val="right"/>
        <w:rPr>
          <w:rFonts w:eastAsia="Arial Unicode MS"/>
          <w:i/>
          <w:sz w:val="20"/>
        </w:rPr>
      </w:pPr>
    </w:p>
    <w:p w14:paraId="16649289" w14:textId="77777777" w:rsidR="009549A2" w:rsidRPr="00E17C09" w:rsidRDefault="009549A2" w:rsidP="009549A2">
      <w:pPr>
        <w:spacing w:line="20" w:lineRule="atLeast"/>
        <w:jc w:val="right"/>
        <w:rPr>
          <w:rFonts w:eastAsia="Arial Unicode MS"/>
          <w:i/>
          <w:sz w:val="20"/>
        </w:rPr>
      </w:pPr>
    </w:p>
    <w:p w14:paraId="2B564A0B" w14:textId="77777777" w:rsidR="009549A2" w:rsidRPr="00F931E4" w:rsidRDefault="009549A2" w:rsidP="009549A2">
      <w:pPr>
        <w:keepNext/>
        <w:ind w:left="3600" w:firstLine="720"/>
        <w:jc w:val="right"/>
        <w:outlineLvl w:val="0"/>
        <w:rPr>
          <w:b/>
          <w:i/>
          <w:noProof/>
          <w:szCs w:val="24"/>
          <w:lang w:val="x-none"/>
        </w:rPr>
      </w:pPr>
    </w:p>
    <w:p w14:paraId="28634B49" w14:textId="77777777" w:rsidR="009549A2" w:rsidRPr="001905AE" w:rsidRDefault="009549A2" w:rsidP="009549A2">
      <w:pPr>
        <w:keepNext/>
        <w:ind w:left="3600" w:firstLine="720"/>
        <w:jc w:val="right"/>
        <w:outlineLvl w:val="0"/>
        <w:rPr>
          <w:b/>
          <w:i/>
          <w:szCs w:val="24"/>
        </w:rPr>
      </w:pPr>
      <w:r>
        <w:rPr>
          <w:b/>
          <w:i/>
          <w:noProof/>
          <w:szCs w:val="24"/>
        </w:rPr>
        <w:t>Madonas novada Lubānas apvienības pārvaldei</w:t>
      </w:r>
    </w:p>
    <w:p w14:paraId="044BE758" w14:textId="77777777" w:rsidR="009549A2" w:rsidRPr="005B2F31" w:rsidRDefault="009549A2" w:rsidP="009549A2">
      <w:pPr>
        <w:jc w:val="right"/>
        <w:rPr>
          <w:rFonts w:eastAsia="Malgun Gothic"/>
          <w:i/>
          <w:szCs w:val="24"/>
        </w:rPr>
      </w:pPr>
    </w:p>
    <w:p w14:paraId="6EF6DACE"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0F3507C0"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(vārds uzvārds, juridiskai personai – nosaukums)</w:t>
      </w:r>
    </w:p>
    <w:p w14:paraId="00770E6C"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7270E527"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(personas kods, reģistrācijas Nr.)</w:t>
      </w:r>
    </w:p>
    <w:p w14:paraId="7013F18B"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482647EC"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(adrese, tālrunis)</w:t>
      </w:r>
    </w:p>
    <w:p w14:paraId="7FA20E42" w14:textId="77777777" w:rsidR="009549A2" w:rsidRPr="009549A2" w:rsidRDefault="009549A2" w:rsidP="009549A2">
      <w:pPr>
        <w:jc w:val="center"/>
        <w:rPr>
          <w:rFonts w:eastAsia="Malgun Gothic"/>
          <w:i/>
          <w:sz w:val="24"/>
          <w:szCs w:val="24"/>
        </w:rPr>
      </w:pPr>
    </w:p>
    <w:p w14:paraId="0709FEE7" w14:textId="77777777" w:rsidR="009549A2" w:rsidRPr="009549A2" w:rsidRDefault="009549A2" w:rsidP="009549A2">
      <w:pPr>
        <w:jc w:val="center"/>
        <w:rPr>
          <w:rFonts w:eastAsia="Malgun Gothic"/>
          <w:i/>
          <w:sz w:val="24"/>
          <w:szCs w:val="24"/>
        </w:rPr>
      </w:pPr>
      <w:smartTag w:uri="schemas-tilde-lv/tildestengine" w:element="veidnes">
        <w:smartTagPr>
          <w:attr w:name="id" w:val="-1"/>
          <w:attr w:name="baseform" w:val="pieteikums"/>
          <w:attr w:name="text" w:val="PIETEIKUMS&#10;"/>
        </w:smartTagPr>
        <w:r w:rsidRPr="009549A2">
          <w:rPr>
            <w:rFonts w:eastAsia="Malgun Gothic"/>
            <w:i/>
            <w:sz w:val="24"/>
            <w:szCs w:val="24"/>
          </w:rPr>
          <w:t>PIETEIKUMS</w:t>
        </w:r>
      </w:smartTag>
    </w:p>
    <w:p w14:paraId="2584A063" w14:textId="77777777" w:rsidR="009549A2" w:rsidRPr="009549A2" w:rsidRDefault="009549A2" w:rsidP="009549A2">
      <w:pPr>
        <w:jc w:val="center"/>
        <w:rPr>
          <w:rFonts w:eastAsia="Malgun Gothic"/>
          <w:sz w:val="24"/>
          <w:szCs w:val="24"/>
        </w:rPr>
      </w:pPr>
      <w:r w:rsidRPr="009549A2">
        <w:rPr>
          <w:rFonts w:eastAsia="Malgun Gothic"/>
          <w:sz w:val="24"/>
          <w:szCs w:val="24"/>
        </w:rPr>
        <w:t xml:space="preserve">Madonas novada pašvaldības kustamās mantas – </w:t>
      </w:r>
      <w:r w:rsidRPr="009549A2">
        <w:rPr>
          <w:sz w:val="24"/>
          <w:szCs w:val="24"/>
        </w:rPr>
        <w:t>traktora (</w:t>
      </w:r>
      <w:r w:rsidRPr="009549A2">
        <w:rPr>
          <w:i/>
          <w:iCs/>
          <w:sz w:val="24"/>
          <w:szCs w:val="24"/>
        </w:rPr>
        <w:t>marka, reģistrācijas Nr</w:t>
      </w:r>
      <w:r w:rsidRPr="009549A2">
        <w:rPr>
          <w:sz w:val="24"/>
          <w:szCs w:val="24"/>
        </w:rPr>
        <w:t>.)</w:t>
      </w:r>
      <w:r w:rsidRPr="009549A2">
        <w:rPr>
          <w:rFonts w:eastAsia="Malgun Gothic"/>
          <w:sz w:val="24"/>
          <w:szCs w:val="24"/>
        </w:rPr>
        <w:t xml:space="preserve"> pirkšanai</w:t>
      </w:r>
    </w:p>
    <w:p w14:paraId="6C09BFD7" w14:textId="77777777" w:rsidR="009549A2" w:rsidRPr="009549A2" w:rsidRDefault="009549A2" w:rsidP="009549A2">
      <w:pPr>
        <w:rPr>
          <w:rFonts w:eastAsia="Malgun Gothic"/>
          <w:i/>
          <w:sz w:val="24"/>
          <w:szCs w:val="24"/>
        </w:rPr>
      </w:pPr>
    </w:p>
    <w:p w14:paraId="4D119F0E" w14:textId="77777777" w:rsidR="009549A2" w:rsidRPr="009549A2" w:rsidRDefault="009549A2" w:rsidP="009549A2">
      <w:pPr>
        <w:ind w:firstLine="680"/>
        <w:jc w:val="both"/>
        <w:rPr>
          <w:rFonts w:eastAsia="Malgun Gothic"/>
          <w:i/>
          <w:sz w:val="24"/>
          <w:szCs w:val="24"/>
        </w:rPr>
      </w:pPr>
      <w:r w:rsidRPr="009549A2">
        <w:rPr>
          <w:rFonts w:eastAsia="Malgun Gothic"/>
          <w:i/>
          <w:sz w:val="24"/>
          <w:szCs w:val="24"/>
        </w:rPr>
        <w:t xml:space="preserve"> </w:t>
      </w:r>
    </w:p>
    <w:p w14:paraId="380FB0FB" w14:textId="77777777" w:rsidR="009549A2" w:rsidRPr="009549A2" w:rsidRDefault="009549A2" w:rsidP="009549A2">
      <w:pPr>
        <w:adjustRightInd w:val="0"/>
        <w:jc w:val="both"/>
        <w:rPr>
          <w:sz w:val="24"/>
          <w:szCs w:val="24"/>
        </w:rPr>
      </w:pPr>
      <w:r w:rsidRPr="009549A2">
        <w:rPr>
          <w:sz w:val="24"/>
          <w:szCs w:val="24"/>
        </w:rPr>
        <w:t>Apliecinu, ka:</w:t>
      </w:r>
    </w:p>
    <w:p w14:paraId="4D055F4E" w14:textId="77777777" w:rsidR="009549A2" w:rsidRPr="009549A2" w:rsidRDefault="009549A2" w:rsidP="009549A2">
      <w:pPr>
        <w:adjustRightInd w:val="0"/>
        <w:jc w:val="both"/>
        <w:rPr>
          <w:sz w:val="24"/>
          <w:szCs w:val="24"/>
        </w:rPr>
      </w:pPr>
      <w:r w:rsidRPr="009549A2">
        <w:rPr>
          <w:sz w:val="24"/>
          <w:szCs w:val="24"/>
        </w:rPr>
        <w:t>1. Esmu iepazinies(-usies) ar kustamās mantas atsavināšanas noteikumiem, man pret tiem nav iebildumu, tie ir saprotami un apņemos tos ievērot;</w:t>
      </w:r>
    </w:p>
    <w:p w14:paraId="6226102C" w14:textId="77777777" w:rsidR="009549A2" w:rsidRPr="009549A2" w:rsidRDefault="009549A2" w:rsidP="009549A2">
      <w:pPr>
        <w:adjustRightInd w:val="0"/>
        <w:jc w:val="both"/>
        <w:rPr>
          <w:sz w:val="24"/>
          <w:szCs w:val="24"/>
        </w:rPr>
      </w:pPr>
      <w:r w:rsidRPr="009549A2">
        <w:rPr>
          <w:sz w:val="24"/>
          <w:szCs w:val="24"/>
        </w:rPr>
        <w:t>2. Man nav pretenziju pret izsolāmā Objekta faktisko stāvokli;</w:t>
      </w:r>
    </w:p>
    <w:p w14:paraId="694743D8" w14:textId="77777777" w:rsidR="009549A2" w:rsidRPr="009549A2" w:rsidRDefault="009549A2" w:rsidP="009549A2">
      <w:pPr>
        <w:adjustRightInd w:val="0"/>
        <w:jc w:val="both"/>
        <w:rPr>
          <w:sz w:val="24"/>
          <w:szCs w:val="24"/>
        </w:rPr>
      </w:pPr>
      <w:r w:rsidRPr="009549A2">
        <w:rPr>
          <w:sz w:val="24"/>
          <w:szCs w:val="24"/>
        </w:rPr>
        <w:t>3. Visa sniegtā informācija ir patiesa;</w:t>
      </w:r>
    </w:p>
    <w:p w14:paraId="6E02A9D4" w14:textId="77777777" w:rsidR="009549A2" w:rsidRPr="009549A2" w:rsidRDefault="009549A2" w:rsidP="009549A2">
      <w:pPr>
        <w:adjustRightInd w:val="0"/>
        <w:jc w:val="both"/>
        <w:rPr>
          <w:sz w:val="24"/>
          <w:szCs w:val="24"/>
        </w:rPr>
      </w:pPr>
      <w:r w:rsidRPr="009549A2">
        <w:rPr>
          <w:sz w:val="24"/>
          <w:szCs w:val="24"/>
        </w:rPr>
        <w:t>4. Piekrītu pildīt pielikumā pievienotajā pirkuma līguma projektā noteiktos pienākumus;</w:t>
      </w:r>
    </w:p>
    <w:p w14:paraId="773A2D96" w14:textId="77777777" w:rsidR="009549A2" w:rsidRPr="009549A2" w:rsidRDefault="009549A2" w:rsidP="009549A2">
      <w:pPr>
        <w:adjustRightInd w:val="0"/>
        <w:jc w:val="both"/>
        <w:rPr>
          <w:sz w:val="24"/>
          <w:szCs w:val="24"/>
        </w:rPr>
      </w:pPr>
      <w:r w:rsidRPr="009549A2">
        <w:rPr>
          <w:sz w:val="24"/>
          <w:szCs w:val="24"/>
        </w:rPr>
        <w:t>5. Pēc pirkuma līguma noslēgšanas neizvirzīšu pretenzijas attiecībā uz izsolāmo Objektu.</w:t>
      </w:r>
    </w:p>
    <w:p w14:paraId="0DF3D233" w14:textId="77777777" w:rsidR="009549A2" w:rsidRPr="009549A2" w:rsidRDefault="009549A2" w:rsidP="009549A2">
      <w:pPr>
        <w:adjustRightInd w:val="0"/>
        <w:rPr>
          <w:sz w:val="24"/>
          <w:szCs w:val="24"/>
        </w:rPr>
      </w:pPr>
    </w:p>
    <w:p w14:paraId="5DD3A7FF" w14:textId="77777777" w:rsidR="009549A2" w:rsidRPr="009549A2" w:rsidRDefault="009549A2" w:rsidP="009549A2">
      <w:pPr>
        <w:adjustRightInd w:val="0"/>
        <w:rPr>
          <w:sz w:val="24"/>
          <w:szCs w:val="24"/>
        </w:rPr>
      </w:pPr>
      <w:r w:rsidRPr="009549A2">
        <w:rPr>
          <w:sz w:val="24"/>
          <w:szCs w:val="24"/>
        </w:rPr>
        <w:t>Pievienotie dokumenti:</w:t>
      </w:r>
    </w:p>
    <w:p w14:paraId="1BE0C7B1" w14:textId="77777777" w:rsidR="009549A2" w:rsidRPr="009549A2" w:rsidRDefault="009549A2" w:rsidP="009549A2">
      <w:pPr>
        <w:adjustRightInd w:val="0"/>
        <w:rPr>
          <w:sz w:val="24"/>
          <w:szCs w:val="24"/>
        </w:rPr>
      </w:pPr>
      <w:r w:rsidRPr="009549A2">
        <w:rPr>
          <w:sz w:val="24"/>
          <w:szCs w:val="24"/>
        </w:rPr>
        <w:t>izsoles dalībnieka lēmējinstitūcijas lēmumu par kustamās mantas iegādi;</w:t>
      </w:r>
    </w:p>
    <w:p w14:paraId="195993EA" w14:textId="77777777" w:rsidR="009549A2" w:rsidRPr="009549A2" w:rsidRDefault="009549A2" w:rsidP="009549A2">
      <w:pPr>
        <w:adjustRightInd w:val="0"/>
        <w:rPr>
          <w:sz w:val="24"/>
          <w:szCs w:val="24"/>
        </w:rPr>
      </w:pPr>
      <w:r w:rsidRPr="009549A2">
        <w:rPr>
          <w:sz w:val="24"/>
          <w:szCs w:val="24"/>
        </w:rPr>
        <w:t>pilnvara</w:t>
      </w:r>
    </w:p>
    <w:p w14:paraId="1C8C3DD8" w14:textId="77777777" w:rsidR="009549A2" w:rsidRPr="009549A2" w:rsidRDefault="009549A2" w:rsidP="009549A2">
      <w:pPr>
        <w:adjustRightInd w:val="0"/>
        <w:rPr>
          <w:sz w:val="24"/>
          <w:szCs w:val="24"/>
        </w:rPr>
      </w:pPr>
      <w:r w:rsidRPr="009549A2">
        <w:rPr>
          <w:sz w:val="24"/>
          <w:szCs w:val="24"/>
        </w:rPr>
        <w:t>________________________________________________</w:t>
      </w:r>
    </w:p>
    <w:p w14:paraId="4B2D4609" w14:textId="77777777" w:rsidR="009549A2" w:rsidRPr="009549A2" w:rsidRDefault="009549A2" w:rsidP="009549A2">
      <w:pPr>
        <w:adjustRightInd w:val="0"/>
        <w:rPr>
          <w:sz w:val="24"/>
          <w:szCs w:val="24"/>
        </w:rPr>
      </w:pPr>
      <w:r w:rsidRPr="009549A2">
        <w:rPr>
          <w:sz w:val="24"/>
          <w:szCs w:val="24"/>
        </w:rPr>
        <w:t>_________________________________________________</w:t>
      </w:r>
    </w:p>
    <w:p w14:paraId="22E49473" w14:textId="77777777" w:rsidR="009549A2" w:rsidRPr="009549A2" w:rsidRDefault="009549A2" w:rsidP="009549A2">
      <w:pPr>
        <w:adjustRightInd w:val="0"/>
        <w:rPr>
          <w:sz w:val="24"/>
          <w:szCs w:val="24"/>
        </w:rPr>
      </w:pPr>
    </w:p>
    <w:p w14:paraId="361FB6B3" w14:textId="77777777" w:rsidR="009549A2" w:rsidRPr="009549A2" w:rsidRDefault="009549A2" w:rsidP="009549A2">
      <w:pPr>
        <w:adjustRightInd w:val="0"/>
        <w:rPr>
          <w:sz w:val="24"/>
          <w:szCs w:val="24"/>
        </w:rPr>
      </w:pPr>
      <w:r w:rsidRPr="009549A2">
        <w:rPr>
          <w:sz w:val="24"/>
          <w:szCs w:val="24"/>
        </w:rPr>
        <w:t>2024. gada __. _____________.</w:t>
      </w:r>
    </w:p>
    <w:p w14:paraId="79B0D055" w14:textId="77777777" w:rsidR="009549A2" w:rsidRPr="009549A2" w:rsidRDefault="009549A2" w:rsidP="009549A2">
      <w:pPr>
        <w:adjustRightInd w:val="0"/>
        <w:rPr>
          <w:sz w:val="24"/>
          <w:szCs w:val="24"/>
        </w:rPr>
      </w:pPr>
    </w:p>
    <w:p w14:paraId="0F354EE2" w14:textId="77777777" w:rsidR="009549A2" w:rsidRPr="009549A2" w:rsidRDefault="009549A2" w:rsidP="009549A2">
      <w:pPr>
        <w:adjustRightInd w:val="0"/>
        <w:rPr>
          <w:sz w:val="24"/>
          <w:szCs w:val="24"/>
        </w:rPr>
      </w:pPr>
      <w:r w:rsidRPr="009549A2">
        <w:rPr>
          <w:sz w:val="24"/>
          <w:szCs w:val="24"/>
        </w:rPr>
        <w:t>____________________________________</w:t>
      </w:r>
    </w:p>
    <w:p w14:paraId="0B1FED47" w14:textId="77777777" w:rsidR="009549A2" w:rsidRPr="009549A2" w:rsidRDefault="009549A2" w:rsidP="009549A2">
      <w:pPr>
        <w:tabs>
          <w:tab w:val="num" w:pos="0"/>
        </w:tabs>
        <w:jc w:val="both"/>
        <w:rPr>
          <w:sz w:val="24"/>
          <w:szCs w:val="24"/>
        </w:rPr>
      </w:pPr>
      <w:r w:rsidRPr="009549A2">
        <w:rPr>
          <w:i/>
          <w:iCs/>
          <w:sz w:val="24"/>
          <w:szCs w:val="24"/>
        </w:rPr>
        <w:t>(paraksts; paraksta atšifrējums)</w:t>
      </w:r>
      <w:r w:rsidRPr="009549A2">
        <w:rPr>
          <w:sz w:val="24"/>
          <w:szCs w:val="24"/>
        </w:rPr>
        <w:t xml:space="preserve"> </w:t>
      </w:r>
    </w:p>
    <w:p w14:paraId="62DE609B" w14:textId="77777777" w:rsidR="009549A2" w:rsidRPr="009549A2" w:rsidRDefault="009549A2" w:rsidP="009549A2">
      <w:pPr>
        <w:jc w:val="both"/>
        <w:rPr>
          <w:rFonts w:eastAsia="Malgun Gothic"/>
          <w:i/>
          <w:sz w:val="24"/>
          <w:szCs w:val="24"/>
        </w:rPr>
      </w:pPr>
      <w:r w:rsidRPr="009549A2">
        <w:rPr>
          <w:rFonts w:eastAsia="Malgun Gothic"/>
          <w:i/>
          <w:sz w:val="24"/>
          <w:szCs w:val="24"/>
        </w:rPr>
        <w:tab/>
      </w:r>
      <w:r w:rsidRPr="009549A2">
        <w:rPr>
          <w:rFonts w:eastAsia="Malgun Gothic"/>
          <w:i/>
          <w:sz w:val="24"/>
          <w:szCs w:val="24"/>
        </w:rPr>
        <w:tab/>
      </w:r>
      <w:r w:rsidRPr="009549A2">
        <w:rPr>
          <w:rFonts w:eastAsia="Malgun Gothic"/>
          <w:i/>
          <w:sz w:val="24"/>
          <w:szCs w:val="24"/>
        </w:rPr>
        <w:tab/>
      </w:r>
      <w:r w:rsidRPr="009549A2">
        <w:rPr>
          <w:rFonts w:eastAsia="Malgun Gothic"/>
          <w:i/>
          <w:sz w:val="24"/>
          <w:szCs w:val="24"/>
        </w:rPr>
        <w:tab/>
        <w:t xml:space="preserve">    </w:t>
      </w:r>
    </w:p>
    <w:p w14:paraId="082D13C5" w14:textId="77777777" w:rsidR="009549A2" w:rsidRDefault="009549A2" w:rsidP="009549A2">
      <w:pPr>
        <w:spacing w:line="20" w:lineRule="atLeast"/>
        <w:rPr>
          <w:rFonts w:eastAsia="Arial Unicode MS"/>
          <w:b/>
          <w:i/>
          <w:szCs w:val="24"/>
        </w:rPr>
      </w:pPr>
    </w:p>
    <w:p w14:paraId="445C30E7" w14:textId="77777777" w:rsidR="009549A2" w:rsidRDefault="009549A2" w:rsidP="009549A2">
      <w:pPr>
        <w:spacing w:line="20" w:lineRule="atLeast"/>
        <w:rPr>
          <w:rFonts w:eastAsia="Arial Unicode MS"/>
          <w:b/>
          <w:i/>
          <w:szCs w:val="24"/>
        </w:rPr>
      </w:pPr>
    </w:p>
    <w:p w14:paraId="277A5A48" w14:textId="77777777" w:rsidR="009549A2" w:rsidRDefault="009549A2" w:rsidP="009549A2">
      <w:pPr>
        <w:tabs>
          <w:tab w:val="left" w:pos="432"/>
        </w:tabs>
        <w:spacing w:before="69"/>
        <w:ind w:right="103"/>
        <w:jc w:val="both"/>
        <w:rPr>
          <w:bCs/>
          <w:iCs/>
          <w:sz w:val="24"/>
        </w:rPr>
      </w:pPr>
    </w:p>
    <w:p w14:paraId="24F9BB26" w14:textId="77777777" w:rsidR="009549A2" w:rsidRDefault="009549A2" w:rsidP="009549A2">
      <w:pPr>
        <w:tabs>
          <w:tab w:val="left" w:pos="432"/>
        </w:tabs>
        <w:spacing w:before="69"/>
        <w:ind w:right="103"/>
        <w:jc w:val="both"/>
        <w:rPr>
          <w:bCs/>
          <w:iCs/>
          <w:sz w:val="24"/>
        </w:rPr>
      </w:pPr>
    </w:p>
    <w:p w14:paraId="184E9B2D" w14:textId="77777777" w:rsidR="009549A2" w:rsidRDefault="009549A2" w:rsidP="009549A2">
      <w:pPr>
        <w:tabs>
          <w:tab w:val="left" w:pos="432"/>
        </w:tabs>
        <w:spacing w:before="69"/>
        <w:ind w:right="103"/>
        <w:jc w:val="both"/>
        <w:rPr>
          <w:bCs/>
          <w:iCs/>
          <w:sz w:val="24"/>
        </w:rPr>
      </w:pPr>
    </w:p>
    <w:p w14:paraId="17DB684F" w14:textId="77777777" w:rsidR="009549A2" w:rsidRDefault="009549A2" w:rsidP="009549A2">
      <w:pPr>
        <w:tabs>
          <w:tab w:val="left" w:pos="432"/>
        </w:tabs>
        <w:spacing w:before="69"/>
        <w:ind w:right="103"/>
        <w:jc w:val="both"/>
        <w:rPr>
          <w:bCs/>
          <w:iCs/>
          <w:sz w:val="24"/>
        </w:rPr>
      </w:pPr>
    </w:p>
    <w:p w14:paraId="6869444A" w14:textId="77777777" w:rsidR="009549A2" w:rsidRDefault="009549A2" w:rsidP="009549A2">
      <w:pPr>
        <w:tabs>
          <w:tab w:val="left" w:pos="432"/>
        </w:tabs>
        <w:spacing w:before="69"/>
        <w:ind w:right="103"/>
        <w:jc w:val="both"/>
        <w:rPr>
          <w:bCs/>
          <w:iCs/>
          <w:sz w:val="24"/>
        </w:rPr>
      </w:pPr>
    </w:p>
    <w:p w14:paraId="73BEA08A" w14:textId="77777777" w:rsidR="009549A2" w:rsidRDefault="009549A2" w:rsidP="009549A2">
      <w:pPr>
        <w:tabs>
          <w:tab w:val="left" w:pos="432"/>
        </w:tabs>
        <w:spacing w:before="69"/>
        <w:ind w:right="103"/>
        <w:jc w:val="both"/>
        <w:rPr>
          <w:bCs/>
          <w:iCs/>
          <w:sz w:val="24"/>
        </w:rPr>
      </w:pPr>
    </w:p>
    <w:p w14:paraId="742BFD05" w14:textId="77777777" w:rsidR="009549A2" w:rsidRDefault="009549A2" w:rsidP="009549A2">
      <w:pPr>
        <w:tabs>
          <w:tab w:val="left" w:pos="432"/>
        </w:tabs>
        <w:spacing w:before="69"/>
        <w:ind w:right="103"/>
        <w:jc w:val="both"/>
        <w:rPr>
          <w:bCs/>
          <w:iCs/>
          <w:sz w:val="24"/>
        </w:rPr>
      </w:pPr>
    </w:p>
    <w:p w14:paraId="6A669303" w14:textId="77777777" w:rsidR="009549A2" w:rsidRDefault="009549A2" w:rsidP="009549A2">
      <w:pPr>
        <w:tabs>
          <w:tab w:val="left" w:pos="432"/>
        </w:tabs>
        <w:spacing w:before="69"/>
        <w:ind w:right="103"/>
        <w:jc w:val="both"/>
        <w:rPr>
          <w:bCs/>
          <w:iCs/>
          <w:sz w:val="24"/>
        </w:rPr>
      </w:pPr>
    </w:p>
    <w:p w14:paraId="5EFAEDFA" w14:textId="77777777" w:rsidR="009549A2" w:rsidRDefault="009549A2" w:rsidP="009549A2">
      <w:pPr>
        <w:tabs>
          <w:tab w:val="left" w:pos="432"/>
        </w:tabs>
        <w:spacing w:before="69"/>
        <w:ind w:right="103"/>
        <w:jc w:val="both"/>
        <w:rPr>
          <w:bCs/>
          <w:iCs/>
          <w:sz w:val="24"/>
        </w:rPr>
      </w:pPr>
    </w:p>
    <w:p w14:paraId="46A2BC67" w14:textId="77777777" w:rsidR="009549A2" w:rsidRDefault="009549A2" w:rsidP="007D0963">
      <w:pPr>
        <w:tabs>
          <w:tab w:val="left" w:pos="432"/>
        </w:tabs>
        <w:spacing w:before="69"/>
        <w:ind w:right="103"/>
        <w:rPr>
          <w:b/>
          <w:i/>
          <w:sz w:val="24"/>
        </w:rPr>
      </w:pPr>
    </w:p>
    <w:p w14:paraId="0690ED78" w14:textId="77777777" w:rsidR="009549A2" w:rsidRDefault="009549A2">
      <w:pPr>
        <w:tabs>
          <w:tab w:val="left" w:pos="432"/>
        </w:tabs>
        <w:spacing w:before="69"/>
        <w:ind w:right="103"/>
        <w:jc w:val="right"/>
        <w:rPr>
          <w:b/>
          <w:i/>
          <w:sz w:val="24"/>
        </w:rPr>
      </w:pPr>
    </w:p>
    <w:p w14:paraId="4A63B680" w14:textId="505C9ADA" w:rsidR="00667B1F" w:rsidRPr="00765BC8" w:rsidRDefault="000B396B">
      <w:pPr>
        <w:tabs>
          <w:tab w:val="left" w:pos="432"/>
        </w:tabs>
        <w:spacing w:before="69"/>
        <w:ind w:right="103"/>
        <w:jc w:val="right"/>
        <w:rPr>
          <w:b/>
          <w:i/>
          <w:sz w:val="24"/>
          <w:szCs w:val="24"/>
        </w:rPr>
      </w:pPr>
      <w:r w:rsidRPr="00765BC8">
        <w:rPr>
          <w:b/>
          <w:i/>
          <w:sz w:val="24"/>
          <w:szCs w:val="24"/>
        </w:rPr>
        <w:lastRenderedPageBreak/>
        <w:t>2.</w:t>
      </w:r>
      <w:r w:rsidR="00765BC8" w:rsidRPr="00765BC8">
        <w:rPr>
          <w:b/>
          <w:i/>
          <w:sz w:val="24"/>
          <w:szCs w:val="24"/>
        </w:rPr>
        <w:t> </w:t>
      </w:r>
      <w:r w:rsidRPr="00765BC8">
        <w:rPr>
          <w:b/>
          <w:i/>
          <w:sz w:val="24"/>
          <w:szCs w:val="24"/>
        </w:rPr>
        <w:t>pielikums</w:t>
      </w:r>
    </w:p>
    <w:p w14:paraId="6E5D1B2C" w14:textId="77777777" w:rsidR="00667B1F" w:rsidRPr="00765BC8" w:rsidRDefault="00D90202">
      <w:pPr>
        <w:spacing w:before="2"/>
        <w:ind w:right="103"/>
        <w:jc w:val="right"/>
        <w:rPr>
          <w:i/>
          <w:sz w:val="24"/>
          <w:szCs w:val="24"/>
        </w:rPr>
      </w:pPr>
      <w:r w:rsidRPr="00765BC8">
        <w:rPr>
          <w:i/>
          <w:sz w:val="24"/>
          <w:szCs w:val="24"/>
        </w:rPr>
        <w:t>Pašvaldības</w:t>
      </w:r>
      <w:r w:rsidRPr="00765BC8">
        <w:rPr>
          <w:i/>
          <w:spacing w:val="-4"/>
          <w:sz w:val="24"/>
          <w:szCs w:val="24"/>
        </w:rPr>
        <w:t xml:space="preserve"> </w:t>
      </w:r>
      <w:r w:rsidRPr="00765BC8">
        <w:rPr>
          <w:i/>
          <w:sz w:val="24"/>
          <w:szCs w:val="24"/>
        </w:rPr>
        <w:t>kustamās</w:t>
      </w:r>
      <w:r w:rsidRPr="00765BC8">
        <w:rPr>
          <w:i/>
          <w:spacing w:val="-3"/>
          <w:sz w:val="24"/>
          <w:szCs w:val="24"/>
        </w:rPr>
        <w:t xml:space="preserve"> </w:t>
      </w:r>
      <w:r w:rsidRPr="00765BC8">
        <w:rPr>
          <w:i/>
          <w:sz w:val="24"/>
          <w:szCs w:val="24"/>
        </w:rPr>
        <w:t>mantas</w:t>
      </w:r>
    </w:p>
    <w:p w14:paraId="04E85C8D" w14:textId="75C3674D" w:rsidR="00667B1F" w:rsidRPr="00765BC8" w:rsidRDefault="00B17073">
      <w:pPr>
        <w:ind w:right="109"/>
        <w:jc w:val="right"/>
        <w:rPr>
          <w:i/>
          <w:sz w:val="24"/>
          <w:szCs w:val="24"/>
        </w:rPr>
      </w:pPr>
      <w:r w:rsidRPr="00765BC8">
        <w:rPr>
          <w:i/>
          <w:sz w:val="24"/>
          <w:szCs w:val="24"/>
        </w:rPr>
        <w:t>atsavināšanas</w:t>
      </w:r>
      <w:r w:rsidRPr="00765BC8">
        <w:rPr>
          <w:i/>
          <w:spacing w:val="-6"/>
          <w:sz w:val="24"/>
          <w:szCs w:val="24"/>
        </w:rPr>
        <w:t xml:space="preserve"> </w:t>
      </w:r>
      <w:r w:rsidRPr="00765BC8">
        <w:rPr>
          <w:i/>
          <w:sz w:val="24"/>
          <w:szCs w:val="24"/>
        </w:rPr>
        <w:t>noteikumiem</w:t>
      </w:r>
    </w:p>
    <w:p w14:paraId="6133408C" w14:textId="77777777" w:rsidR="00667B1F" w:rsidRPr="009549A2" w:rsidRDefault="00667B1F">
      <w:pPr>
        <w:pStyle w:val="Pamatteksts"/>
        <w:spacing w:before="2"/>
        <w:ind w:left="0" w:firstLine="0"/>
        <w:jc w:val="left"/>
        <w:rPr>
          <w:i/>
        </w:rPr>
      </w:pPr>
    </w:p>
    <w:p w14:paraId="064024F6" w14:textId="77777777" w:rsidR="00667B1F" w:rsidRPr="009549A2" w:rsidRDefault="00D90202">
      <w:pPr>
        <w:pStyle w:val="Virsraksts1"/>
        <w:spacing w:before="90"/>
        <w:ind w:firstLine="0"/>
        <w:jc w:val="center"/>
      </w:pPr>
      <w:r w:rsidRPr="009549A2">
        <w:t>KUSTAMĀS</w:t>
      </w:r>
      <w:r w:rsidRPr="009549A2">
        <w:rPr>
          <w:spacing w:val="-4"/>
        </w:rPr>
        <w:t xml:space="preserve"> </w:t>
      </w:r>
      <w:r w:rsidRPr="009549A2">
        <w:t>MANTAS</w:t>
      </w:r>
      <w:r w:rsidRPr="009549A2">
        <w:rPr>
          <w:spacing w:val="-1"/>
        </w:rPr>
        <w:t xml:space="preserve"> </w:t>
      </w:r>
      <w:r w:rsidRPr="009549A2">
        <w:t>PIRKUMA</w:t>
      </w:r>
      <w:r w:rsidRPr="009549A2">
        <w:rPr>
          <w:spacing w:val="-3"/>
        </w:rPr>
        <w:t xml:space="preserve"> </w:t>
      </w:r>
      <w:r w:rsidRPr="009549A2">
        <w:t>LĪGUMS</w:t>
      </w:r>
    </w:p>
    <w:p w14:paraId="65D6ACA2" w14:textId="77777777" w:rsidR="00667B1F" w:rsidRPr="009549A2" w:rsidRDefault="00667B1F">
      <w:pPr>
        <w:pStyle w:val="Pamatteksts"/>
        <w:ind w:left="0" w:firstLine="0"/>
        <w:jc w:val="left"/>
        <w:rPr>
          <w:b/>
        </w:rPr>
      </w:pPr>
    </w:p>
    <w:p w14:paraId="77A9B6B0" w14:textId="179DA10F" w:rsidR="00667B1F" w:rsidRPr="009549A2" w:rsidRDefault="00D90202">
      <w:pPr>
        <w:pStyle w:val="Pamatteksts"/>
        <w:tabs>
          <w:tab w:val="left" w:pos="7081"/>
          <w:tab w:val="left" w:pos="8492"/>
          <w:tab w:val="left" w:pos="9507"/>
        </w:tabs>
        <w:ind w:left="172" w:firstLine="0"/>
        <w:jc w:val="center"/>
      </w:pPr>
      <w:r w:rsidRPr="009549A2">
        <w:t>Madonā</w:t>
      </w:r>
      <w:r w:rsidRPr="009549A2">
        <w:tab/>
        <w:t>202</w:t>
      </w:r>
      <w:r w:rsidR="000B396B" w:rsidRPr="009549A2">
        <w:t>4</w:t>
      </w:r>
      <w:r w:rsidRPr="009549A2">
        <w:t>.gada</w:t>
      </w:r>
      <w:r w:rsidRPr="009549A2">
        <w:rPr>
          <w:u w:val="single"/>
        </w:rPr>
        <w:tab/>
      </w:r>
      <w:r w:rsidRPr="009549A2">
        <w:t xml:space="preserve">. </w:t>
      </w:r>
      <w:r w:rsidRPr="009549A2">
        <w:rPr>
          <w:u w:val="single"/>
        </w:rPr>
        <w:t xml:space="preserve"> </w:t>
      </w:r>
      <w:r w:rsidRPr="009549A2">
        <w:rPr>
          <w:u w:val="single"/>
        </w:rPr>
        <w:tab/>
      </w:r>
    </w:p>
    <w:p w14:paraId="44D27719" w14:textId="77777777" w:rsidR="00667B1F" w:rsidRPr="009549A2" w:rsidRDefault="00667B1F">
      <w:pPr>
        <w:pStyle w:val="Pamatteksts"/>
        <w:spacing w:before="2"/>
        <w:ind w:left="0" w:firstLine="0"/>
        <w:jc w:val="left"/>
      </w:pPr>
    </w:p>
    <w:p w14:paraId="592FC8FB" w14:textId="77777777" w:rsidR="00667B1F" w:rsidRPr="009549A2" w:rsidRDefault="00D90202" w:rsidP="00C00661">
      <w:pPr>
        <w:pStyle w:val="Pamatteksts"/>
        <w:spacing w:before="90"/>
        <w:ind w:left="302" w:firstLine="299"/>
      </w:pPr>
      <w:r w:rsidRPr="009549A2">
        <w:rPr>
          <w:b/>
          <w:spacing w:val="-1"/>
        </w:rPr>
        <w:t>Madonas</w:t>
      </w:r>
      <w:r w:rsidRPr="009549A2">
        <w:rPr>
          <w:b/>
          <w:spacing w:val="-14"/>
        </w:rPr>
        <w:t xml:space="preserve"> </w:t>
      </w:r>
      <w:r w:rsidRPr="009549A2">
        <w:rPr>
          <w:b/>
        </w:rPr>
        <w:t>novada</w:t>
      </w:r>
      <w:r w:rsidRPr="009549A2">
        <w:rPr>
          <w:b/>
          <w:spacing w:val="-13"/>
        </w:rPr>
        <w:t xml:space="preserve"> </w:t>
      </w:r>
      <w:r w:rsidRPr="009549A2">
        <w:rPr>
          <w:b/>
        </w:rPr>
        <w:t>pašvaldība,</w:t>
      </w:r>
      <w:r w:rsidRPr="009549A2">
        <w:rPr>
          <w:b/>
          <w:spacing w:val="-15"/>
        </w:rPr>
        <w:t xml:space="preserve"> </w:t>
      </w:r>
      <w:r w:rsidRPr="009549A2">
        <w:t>reģistrācijas</w:t>
      </w:r>
      <w:r w:rsidRPr="009549A2">
        <w:rPr>
          <w:spacing w:val="-13"/>
        </w:rPr>
        <w:t xml:space="preserve"> </w:t>
      </w:r>
      <w:r w:rsidRPr="009549A2">
        <w:t>Nr.</w:t>
      </w:r>
      <w:r w:rsidRPr="009549A2">
        <w:rPr>
          <w:spacing w:val="-14"/>
        </w:rPr>
        <w:t xml:space="preserve"> </w:t>
      </w:r>
      <w:r w:rsidRPr="009549A2">
        <w:t>90000054572,</w:t>
      </w:r>
      <w:r w:rsidRPr="009549A2">
        <w:rPr>
          <w:spacing w:val="-13"/>
        </w:rPr>
        <w:t xml:space="preserve"> </w:t>
      </w:r>
      <w:r w:rsidRPr="009549A2">
        <w:t>juridiskā</w:t>
      </w:r>
      <w:r w:rsidRPr="009549A2">
        <w:rPr>
          <w:spacing w:val="-15"/>
        </w:rPr>
        <w:t xml:space="preserve"> </w:t>
      </w:r>
      <w:r w:rsidRPr="009549A2">
        <w:t>adrese:</w:t>
      </w:r>
      <w:r w:rsidRPr="009549A2">
        <w:rPr>
          <w:spacing w:val="-13"/>
        </w:rPr>
        <w:t xml:space="preserve"> </w:t>
      </w:r>
      <w:r w:rsidRPr="009549A2">
        <w:t>Saieta</w:t>
      </w:r>
      <w:r w:rsidRPr="009549A2">
        <w:rPr>
          <w:spacing w:val="-15"/>
        </w:rPr>
        <w:t xml:space="preserve"> </w:t>
      </w:r>
      <w:r w:rsidRPr="009549A2">
        <w:t>laukums</w:t>
      </w:r>
      <w:r w:rsidRPr="009549A2">
        <w:rPr>
          <w:spacing w:val="-57"/>
        </w:rPr>
        <w:t xml:space="preserve"> </w:t>
      </w:r>
      <w:r w:rsidRPr="009549A2">
        <w:t>1,</w:t>
      </w:r>
      <w:r w:rsidRPr="009549A2">
        <w:rPr>
          <w:spacing w:val="58"/>
        </w:rPr>
        <w:t xml:space="preserve"> </w:t>
      </w:r>
      <w:r w:rsidRPr="009549A2">
        <w:t>Madona,</w:t>
      </w:r>
      <w:r w:rsidRPr="009549A2">
        <w:rPr>
          <w:spacing w:val="58"/>
        </w:rPr>
        <w:t xml:space="preserve"> </w:t>
      </w:r>
      <w:r w:rsidRPr="009549A2">
        <w:t>Madonas</w:t>
      </w:r>
      <w:r w:rsidRPr="009549A2">
        <w:rPr>
          <w:spacing w:val="2"/>
        </w:rPr>
        <w:t xml:space="preserve"> </w:t>
      </w:r>
      <w:r w:rsidRPr="009549A2">
        <w:t>novads,  LV</w:t>
      </w:r>
      <w:r w:rsidRPr="009549A2">
        <w:rPr>
          <w:spacing w:val="58"/>
        </w:rPr>
        <w:t xml:space="preserve"> </w:t>
      </w:r>
      <w:r w:rsidRPr="009549A2">
        <w:t>4801</w:t>
      </w:r>
      <w:r w:rsidRPr="009549A2">
        <w:rPr>
          <w:spacing w:val="1"/>
        </w:rPr>
        <w:t xml:space="preserve"> </w:t>
      </w:r>
      <w:r w:rsidRPr="009549A2">
        <w:t>(turpmāk</w:t>
      </w:r>
      <w:r w:rsidRPr="009549A2">
        <w:rPr>
          <w:spacing w:val="3"/>
        </w:rPr>
        <w:t xml:space="preserve"> </w:t>
      </w:r>
      <w:r w:rsidRPr="009549A2">
        <w:t>–  PĀRDEVĒJS),</w:t>
      </w:r>
      <w:r w:rsidRPr="009549A2">
        <w:rPr>
          <w:spacing w:val="2"/>
        </w:rPr>
        <w:t xml:space="preserve"> </w:t>
      </w:r>
      <w:r w:rsidRPr="009549A2">
        <w:t>kuras</w:t>
      </w:r>
      <w:r w:rsidRPr="009549A2">
        <w:rPr>
          <w:spacing w:val="59"/>
        </w:rPr>
        <w:t xml:space="preserve"> </w:t>
      </w:r>
      <w:r w:rsidRPr="009549A2">
        <w:t>vārdā</w:t>
      </w:r>
      <w:r w:rsidRPr="009549A2">
        <w:rPr>
          <w:spacing w:val="58"/>
        </w:rPr>
        <w:t xml:space="preserve"> </w:t>
      </w:r>
      <w:r w:rsidRPr="009549A2">
        <w:t>saskaņā</w:t>
      </w:r>
      <w:r w:rsidRPr="009549A2">
        <w:rPr>
          <w:spacing w:val="59"/>
        </w:rPr>
        <w:t xml:space="preserve"> </w:t>
      </w:r>
      <w:r w:rsidRPr="009549A2">
        <w:t>ar</w:t>
      </w:r>
    </w:p>
    <w:p w14:paraId="193E294A" w14:textId="77777777" w:rsidR="00667B1F" w:rsidRPr="009549A2" w:rsidRDefault="00D90202" w:rsidP="00C00661">
      <w:pPr>
        <w:pStyle w:val="Pamatteksts"/>
        <w:tabs>
          <w:tab w:val="left" w:pos="3356"/>
          <w:tab w:val="left" w:pos="6834"/>
        </w:tabs>
        <w:ind w:left="302" w:right="2869" w:firstLine="0"/>
      </w:pPr>
      <w:r w:rsidRPr="009549A2">
        <w:rPr>
          <w:u w:val="single"/>
        </w:rPr>
        <w:t xml:space="preserve"> </w:t>
      </w:r>
      <w:r w:rsidRPr="009549A2">
        <w:rPr>
          <w:u w:val="single"/>
        </w:rPr>
        <w:tab/>
      </w:r>
      <w:r w:rsidRPr="009549A2">
        <w:t>rīkojas</w:t>
      </w:r>
      <w:r w:rsidRPr="009549A2">
        <w:rPr>
          <w:u w:val="single"/>
        </w:rPr>
        <w:tab/>
      </w:r>
      <w:r w:rsidRPr="009549A2">
        <w:rPr>
          <w:spacing w:val="-1"/>
        </w:rPr>
        <w:t>,</w:t>
      </w:r>
      <w:r w:rsidRPr="009549A2">
        <w:rPr>
          <w:spacing w:val="-57"/>
        </w:rPr>
        <w:t xml:space="preserve"> </w:t>
      </w:r>
      <w:r w:rsidRPr="009549A2">
        <w:t>un</w:t>
      </w:r>
    </w:p>
    <w:p w14:paraId="00C2C923" w14:textId="77777777" w:rsidR="00667B1F" w:rsidRPr="009549A2" w:rsidRDefault="00D90202" w:rsidP="00C00661">
      <w:pPr>
        <w:pStyle w:val="Pamatteksts"/>
        <w:tabs>
          <w:tab w:val="left" w:pos="3242"/>
          <w:tab w:val="left" w:pos="5937"/>
          <w:tab w:val="left" w:pos="7404"/>
          <w:tab w:val="left" w:pos="9594"/>
        </w:tabs>
        <w:ind w:left="302" w:right="104" w:firstLine="299"/>
      </w:pPr>
      <w:r w:rsidRPr="009549A2">
        <w:rPr>
          <w:u w:val="single"/>
        </w:rPr>
        <w:t xml:space="preserve"> </w:t>
      </w:r>
      <w:r w:rsidRPr="009549A2">
        <w:rPr>
          <w:u w:val="single"/>
        </w:rPr>
        <w:tab/>
      </w:r>
      <w:r w:rsidRPr="009549A2">
        <w:t>,</w:t>
      </w:r>
      <w:r w:rsidRPr="009549A2">
        <w:rPr>
          <w:spacing w:val="24"/>
        </w:rPr>
        <w:t xml:space="preserve"> </w:t>
      </w:r>
      <w:r w:rsidRPr="009549A2">
        <w:t>reģistrācijas</w:t>
      </w:r>
      <w:r w:rsidRPr="009549A2">
        <w:rPr>
          <w:spacing w:val="25"/>
        </w:rPr>
        <w:t xml:space="preserve"> </w:t>
      </w:r>
      <w:r w:rsidRPr="009549A2">
        <w:t>Nr.</w:t>
      </w:r>
      <w:r w:rsidRPr="009549A2">
        <w:rPr>
          <w:i/>
        </w:rPr>
        <w:t>_</w:t>
      </w:r>
      <w:r w:rsidRPr="009549A2">
        <w:rPr>
          <w:i/>
          <w:u w:val="single"/>
        </w:rPr>
        <w:tab/>
      </w:r>
      <w:r w:rsidRPr="009549A2">
        <w:rPr>
          <w:i/>
          <w:u w:val="single"/>
        </w:rPr>
        <w:tab/>
      </w:r>
      <w:r w:rsidRPr="009549A2">
        <w:t>(turpmāk</w:t>
      </w:r>
      <w:r w:rsidRPr="009549A2">
        <w:rPr>
          <w:spacing w:val="21"/>
        </w:rPr>
        <w:t xml:space="preserve"> </w:t>
      </w:r>
      <w:r w:rsidRPr="009549A2">
        <w:t>–</w:t>
      </w:r>
      <w:r w:rsidRPr="009549A2">
        <w:rPr>
          <w:spacing w:val="21"/>
        </w:rPr>
        <w:t xml:space="preserve"> </w:t>
      </w:r>
      <w:r w:rsidRPr="009549A2">
        <w:t>PIRCĒJS),</w:t>
      </w:r>
      <w:r w:rsidRPr="009549A2">
        <w:rPr>
          <w:spacing w:val="-57"/>
        </w:rPr>
        <w:t xml:space="preserve"> </w:t>
      </w:r>
      <w:r w:rsidRPr="009549A2">
        <w:t>kuras</w:t>
      </w:r>
      <w:r w:rsidRPr="009549A2">
        <w:rPr>
          <w:spacing w:val="86"/>
        </w:rPr>
        <w:t xml:space="preserve"> </w:t>
      </w:r>
      <w:r w:rsidRPr="009549A2">
        <w:t>vārdā</w:t>
      </w:r>
      <w:r w:rsidRPr="009549A2">
        <w:rPr>
          <w:spacing w:val="85"/>
        </w:rPr>
        <w:t xml:space="preserve"> </w:t>
      </w:r>
      <w:r w:rsidRPr="009549A2">
        <w:t>saskaņā</w:t>
      </w:r>
      <w:r w:rsidRPr="009549A2">
        <w:rPr>
          <w:spacing w:val="88"/>
        </w:rPr>
        <w:t xml:space="preserve"> </w:t>
      </w:r>
      <w:r w:rsidRPr="009549A2">
        <w:t>ar</w:t>
      </w:r>
      <w:r w:rsidRPr="009549A2">
        <w:rPr>
          <w:u w:val="single"/>
        </w:rPr>
        <w:tab/>
      </w:r>
      <w:r w:rsidRPr="009549A2">
        <w:rPr>
          <w:u w:val="single"/>
        </w:rPr>
        <w:tab/>
      </w:r>
      <w:r w:rsidRPr="009549A2">
        <w:t>rīkojas</w:t>
      </w:r>
      <w:r w:rsidRPr="009549A2">
        <w:rPr>
          <w:u w:val="single"/>
        </w:rPr>
        <w:tab/>
      </w:r>
      <w:r w:rsidRPr="009549A2">
        <w:rPr>
          <w:u w:val="single"/>
        </w:rPr>
        <w:tab/>
      </w:r>
      <w:r w:rsidRPr="009549A2">
        <w:t>,</w:t>
      </w:r>
      <w:r w:rsidRPr="009549A2">
        <w:rPr>
          <w:spacing w:val="-57"/>
        </w:rPr>
        <w:t xml:space="preserve"> </w:t>
      </w:r>
      <w:r w:rsidRPr="009549A2">
        <w:t>(turpmāk visi kopā saukti arī – Puses, katrs atsevišķi - Puse), bez maldības, viltus vai spaidiem,</w:t>
      </w:r>
      <w:r w:rsidRPr="009549A2">
        <w:rPr>
          <w:spacing w:val="1"/>
        </w:rPr>
        <w:t xml:space="preserve"> </w:t>
      </w:r>
      <w:r w:rsidRPr="009549A2">
        <w:t>ievērojot savstarpējos solījumus un saistības, apzinoties izsolītā objekta vērtību, vienojas par</w:t>
      </w:r>
      <w:r w:rsidRPr="009549A2">
        <w:rPr>
          <w:spacing w:val="1"/>
        </w:rPr>
        <w:t xml:space="preserve"> </w:t>
      </w:r>
      <w:r w:rsidRPr="009549A2">
        <w:t>sekojošo:</w:t>
      </w:r>
    </w:p>
    <w:p w14:paraId="4BAB019B" w14:textId="77777777" w:rsidR="00667B1F" w:rsidRPr="009549A2" w:rsidRDefault="00667B1F" w:rsidP="00C00661">
      <w:pPr>
        <w:pStyle w:val="Pamatteksts"/>
        <w:spacing w:before="1"/>
        <w:ind w:left="0" w:firstLine="0"/>
      </w:pPr>
    </w:p>
    <w:p w14:paraId="7A69727F" w14:textId="77777777" w:rsidR="00667B1F" w:rsidRPr="009549A2" w:rsidRDefault="00D90202" w:rsidP="00C00661">
      <w:pPr>
        <w:pStyle w:val="Virsraksts1"/>
        <w:numPr>
          <w:ilvl w:val="0"/>
          <w:numId w:val="5"/>
        </w:numPr>
        <w:tabs>
          <w:tab w:val="left" w:pos="4350"/>
        </w:tabs>
        <w:jc w:val="both"/>
      </w:pPr>
      <w:r w:rsidRPr="009549A2">
        <w:t>Līguma</w:t>
      </w:r>
      <w:r w:rsidRPr="009549A2">
        <w:rPr>
          <w:spacing w:val="-2"/>
        </w:rPr>
        <w:t xml:space="preserve"> </w:t>
      </w:r>
      <w:r w:rsidRPr="009549A2">
        <w:t>priekšmets</w:t>
      </w:r>
    </w:p>
    <w:p w14:paraId="3A5A599D" w14:textId="77777777" w:rsidR="00667B1F" w:rsidRPr="009549A2" w:rsidRDefault="00D90202" w:rsidP="00C00661">
      <w:pPr>
        <w:pStyle w:val="Sarakstarindkopa"/>
        <w:numPr>
          <w:ilvl w:val="1"/>
          <w:numId w:val="4"/>
        </w:numPr>
        <w:tabs>
          <w:tab w:val="left" w:pos="869"/>
        </w:tabs>
        <w:spacing w:before="41"/>
        <w:jc w:val="both"/>
        <w:rPr>
          <w:sz w:val="24"/>
          <w:szCs w:val="24"/>
        </w:rPr>
      </w:pPr>
      <w:r w:rsidRPr="009549A2">
        <w:rPr>
          <w:sz w:val="24"/>
          <w:szCs w:val="24"/>
        </w:rPr>
        <w:t>Pārdevējs</w:t>
      </w:r>
      <w:r w:rsidRPr="009549A2">
        <w:rPr>
          <w:spacing w:val="15"/>
          <w:sz w:val="24"/>
          <w:szCs w:val="24"/>
        </w:rPr>
        <w:t xml:space="preserve"> </w:t>
      </w:r>
      <w:r w:rsidRPr="009549A2">
        <w:rPr>
          <w:sz w:val="24"/>
          <w:szCs w:val="24"/>
        </w:rPr>
        <w:t>pārdod</w:t>
      </w:r>
      <w:r w:rsidRPr="009549A2">
        <w:rPr>
          <w:spacing w:val="14"/>
          <w:sz w:val="24"/>
          <w:szCs w:val="24"/>
        </w:rPr>
        <w:t xml:space="preserve"> </w:t>
      </w:r>
      <w:r w:rsidRPr="009549A2">
        <w:rPr>
          <w:sz w:val="24"/>
          <w:szCs w:val="24"/>
        </w:rPr>
        <w:t>Pircējam</w:t>
      </w:r>
      <w:r w:rsidRPr="009549A2">
        <w:rPr>
          <w:spacing w:val="13"/>
          <w:sz w:val="24"/>
          <w:szCs w:val="24"/>
        </w:rPr>
        <w:t xml:space="preserve"> </w:t>
      </w:r>
      <w:r w:rsidRPr="009549A2">
        <w:rPr>
          <w:sz w:val="24"/>
          <w:szCs w:val="24"/>
        </w:rPr>
        <w:t>un</w:t>
      </w:r>
      <w:r w:rsidRPr="009549A2">
        <w:rPr>
          <w:spacing w:val="14"/>
          <w:sz w:val="24"/>
          <w:szCs w:val="24"/>
        </w:rPr>
        <w:t xml:space="preserve"> </w:t>
      </w:r>
      <w:r w:rsidRPr="009549A2">
        <w:rPr>
          <w:sz w:val="24"/>
          <w:szCs w:val="24"/>
        </w:rPr>
        <w:t>Pircējs</w:t>
      </w:r>
      <w:r w:rsidRPr="009549A2">
        <w:rPr>
          <w:spacing w:val="15"/>
          <w:sz w:val="24"/>
          <w:szCs w:val="24"/>
        </w:rPr>
        <w:t xml:space="preserve"> </w:t>
      </w:r>
      <w:r w:rsidRPr="009549A2">
        <w:rPr>
          <w:sz w:val="24"/>
          <w:szCs w:val="24"/>
        </w:rPr>
        <w:t>pērk</w:t>
      </w:r>
      <w:r w:rsidRPr="009549A2">
        <w:rPr>
          <w:spacing w:val="16"/>
          <w:sz w:val="24"/>
          <w:szCs w:val="24"/>
        </w:rPr>
        <w:t xml:space="preserve"> </w:t>
      </w:r>
      <w:r w:rsidRPr="009549A2">
        <w:rPr>
          <w:sz w:val="24"/>
          <w:szCs w:val="24"/>
        </w:rPr>
        <w:t>no</w:t>
      </w:r>
      <w:r w:rsidRPr="009549A2">
        <w:rPr>
          <w:spacing w:val="16"/>
          <w:sz w:val="24"/>
          <w:szCs w:val="24"/>
        </w:rPr>
        <w:t xml:space="preserve"> </w:t>
      </w:r>
      <w:r w:rsidRPr="009549A2">
        <w:rPr>
          <w:sz w:val="24"/>
          <w:szCs w:val="24"/>
        </w:rPr>
        <w:t>Pārdevēja</w:t>
      </w:r>
      <w:r w:rsidRPr="009549A2">
        <w:rPr>
          <w:spacing w:val="15"/>
          <w:sz w:val="24"/>
          <w:szCs w:val="24"/>
        </w:rPr>
        <w:t xml:space="preserve"> </w:t>
      </w:r>
      <w:r w:rsidRPr="009549A2">
        <w:rPr>
          <w:sz w:val="24"/>
          <w:szCs w:val="24"/>
        </w:rPr>
        <w:t>tam</w:t>
      </w:r>
      <w:r w:rsidRPr="009549A2">
        <w:rPr>
          <w:spacing w:val="13"/>
          <w:sz w:val="24"/>
          <w:szCs w:val="24"/>
        </w:rPr>
        <w:t xml:space="preserve"> </w:t>
      </w:r>
      <w:r w:rsidRPr="009549A2">
        <w:rPr>
          <w:sz w:val="24"/>
          <w:szCs w:val="24"/>
        </w:rPr>
        <w:t>piederošo</w:t>
      </w:r>
      <w:r w:rsidRPr="009549A2">
        <w:rPr>
          <w:spacing w:val="20"/>
          <w:sz w:val="24"/>
          <w:szCs w:val="24"/>
        </w:rPr>
        <w:t xml:space="preserve"> </w:t>
      </w:r>
      <w:r w:rsidRPr="009549A2">
        <w:rPr>
          <w:sz w:val="24"/>
          <w:szCs w:val="24"/>
        </w:rPr>
        <w:t>kustamo</w:t>
      </w:r>
      <w:r w:rsidRPr="009549A2">
        <w:rPr>
          <w:spacing w:val="17"/>
          <w:sz w:val="24"/>
          <w:szCs w:val="24"/>
        </w:rPr>
        <w:t xml:space="preserve"> </w:t>
      </w:r>
      <w:r w:rsidRPr="009549A2">
        <w:rPr>
          <w:sz w:val="24"/>
          <w:szCs w:val="24"/>
        </w:rPr>
        <w:t>mantu</w:t>
      </w:r>
    </w:p>
    <w:p w14:paraId="372CB008" w14:textId="77777777" w:rsidR="00667B1F" w:rsidRPr="009549A2" w:rsidRDefault="00D90202" w:rsidP="00C00661">
      <w:pPr>
        <w:ind w:right="1671"/>
        <w:jc w:val="both"/>
        <w:rPr>
          <w:sz w:val="24"/>
          <w:szCs w:val="24"/>
        </w:rPr>
      </w:pPr>
      <w:r w:rsidRPr="009549A2">
        <w:rPr>
          <w:sz w:val="24"/>
          <w:szCs w:val="24"/>
        </w:rPr>
        <w:t>–</w:t>
      </w:r>
      <w:r w:rsidRPr="009549A2">
        <w:rPr>
          <w:spacing w:val="9"/>
          <w:sz w:val="24"/>
          <w:szCs w:val="24"/>
        </w:rPr>
        <w:t xml:space="preserve"> </w:t>
      </w:r>
      <w:r w:rsidRPr="009549A2">
        <w:rPr>
          <w:sz w:val="24"/>
          <w:szCs w:val="24"/>
        </w:rPr>
        <w:t>traktoru</w:t>
      </w:r>
      <w:r w:rsidRPr="009549A2">
        <w:rPr>
          <w:spacing w:val="-3"/>
          <w:sz w:val="24"/>
          <w:szCs w:val="24"/>
        </w:rPr>
        <w:t xml:space="preserve"> </w:t>
      </w:r>
      <w:r w:rsidRPr="009549A2">
        <w:rPr>
          <w:sz w:val="24"/>
          <w:szCs w:val="24"/>
        </w:rPr>
        <w:t>(</w:t>
      </w:r>
      <w:r w:rsidRPr="009549A2">
        <w:rPr>
          <w:spacing w:val="-6"/>
          <w:sz w:val="24"/>
          <w:szCs w:val="24"/>
        </w:rPr>
        <w:t xml:space="preserve"> </w:t>
      </w:r>
      <w:r w:rsidRPr="009549A2">
        <w:rPr>
          <w:i/>
          <w:sz w:val="24"/>
          <w:szCs w:val="24"/>
        </w:rPr>
        <w:t>marka,</w:t>
      </w:r>
      <w:r w:rsidRPr="009549A2">
        <w:rPr>
          <w:i/>
          <w:spacing w:val="-5"/>
          <w:sz w:val="24"/>
          <w:szCs w:val="24"/>
        </w:rPr>
        <w:t xml:space="preserve"> </w:t>
      </w:r>
      <w:r w:rsidRPr="009549A2">
        <w:rPr>
          <w:i/>
          <w:sz w:val="24"/>
          <w:szCs w:val="24"/>
        </w:rPr>
        <w:t>reģistrācijas</w:t>
      </w:r>
      <w:r w:rsidRPr="009549A2">
        <w:rPr>
          <w:i/>
          <w:spacing w:val="-4"/>
          <w:sz w:val="24"/>
          <w:szCs w:val="24"/>
        </w:rPr>
        <w:t xml:space="preserve"> </w:t>
      </w:r>
      <w:r w:rsidRPr="009549A2">
        <w:rPr>
          <w:i/>
          <w:sz w:val="24"/>
          <w:szCs w:val="24"/>
        </w:rPr>
        <w:t>numrs,</w:t>
      </w:r>
      <w:r w:rsidRPr="009549A2">
        <w:rPr>
          <w:i/>
          <w:spacing w:val="-5"/>
          <w:sz w:val="24"/>
          <w:szCs w:val="24"/>
        </w:rPr>
        <w:t xml:space="preserve"> </w:t>
      </w:r>
      <w:r w:rsidRPr="009549A2">
        <w:rPr>
          <w:i/>
          <w:sz w:val="24"/>
          <w:szCs w:val="24"/>
        </w:rPr>
        <w:t>izlaides</w:t>
      </w:r>
      <w:r w:rsidRPr="009549A2">
        <w:rPr>
          <w:i/>
          <w:spacing w:val="-6"/>
          <w:sz w:val="24"/>
          <w:szCs w:val="24"/>
        </w:rPr>
        <w:t xml:space="preserve"> </w:t>
      </w:r>
      <w:r w:rsidRPr="009549A2">
        <w:rPr>
          <w:i/>
          <w:sz w:val="24"/>
          <w:szCs w:val="24"/>
        </w:rPr>
        <w:t>gads</w:t>
      </w:r>
      <w:r w:rsidRPr="009549A2">
        <w:rPr>
          <w:sz w:val="24"/>
          <w:szCs w:val="24"/>
        </w:rPr>
        <w:t>),</w:t>
      </w:r>
      <w:r w:rsidRPr="009549A2">
        <w:rPr>
          <w:spacing w:val="-5"/>
          <w:sz w:val="24"/>
          <w:szCs w:val="24"/>
        </w:rPr>
        <w:t xml:space="preserve"> </w:t>
      </w:r>
      <w:r w:rsidRPr="009549A2">
        <w:rPr>
          <w:sz w:val="24"/>
          <w:szCs w:val="24"/>
        </w:rPr>
        <w:t>turpmāk</w:t>
      </w:r>
      <w:r w:rsidRPr="009549A2">
        <w:rPr>
          <w:spacing w:val="-1"/>
          <w:sz w:val="24"/>
          <w:szCs w:val="24"/>
        </w:rPr>
        <w:t xml:space="preserve"> </w:t>
      </w:r>
      <w:r w:rsidRPr="009549A2">
        <w:rPr>
          <w:sz w:val="24"/>
          <w:szCs w:val="24"/>
        </w:rPr>
        <w:t>–</w:t>
      </w:r>
      <w:r w:rsidRPr="009549A2">
        <w:rPr>
          <w:spacing w:val="-2"/>
          <w:sz w:val="24"/>
          <w:szCs w:val="24"/>
        </w:rPr>
        <w:t xml:space="preserve"> </w:t>
      </w:r>
      <w:r w:rsidRPr="009549A2">
        <w:rPr>
          <w:sz w:val="24"/>
          <w:szCs w:val="24"/>
        </w:rPr>
        <w:t>Traktors.</w:t>
      </w:r>
    </w:p>
    <w:p w14:paraId="4869EE22" w14:textId="77777777" w:rsidR="00667B1F" w:rsidRPr="009549A2" w:rsidRDefault="00D90202" w:rsidP="00C00661">
      <w:pPr>
        <w:pStyle w:val="Sarakstarindkopa"/>
        <w:numPr>
          <w:ilvl w:val="1"/>
          <w:numId w:val="4"/>
        </w:numPr>
        <w:tabs>
          <w:tab w:val="left" w:pos="566"/>
          <w:tab w:val="left" w:pos="869"/>
          <w:tab w:val="left" w:pos="7591"/>
        </w:tabs>
        <w:ind w:right="1634" w:hanging="869"/>
        <w:jc w:val="both"/>
        <w:rPr>
          <w:sz w:val="24"/>
          <w:szCs w:val="24"/>
        </w:rPr>
      </w:pPr>
      <w:r w:rsidRPr="009549A2">
        <w:rPr>
          <w:sz w:val="24"/>
          <w:szCs w:val="24"/>
        </w:rPr>
        <w:t>Pārdevēja</w:t>
      </w:r>
      <w:r w:rsidRPr="009549A2">
        <w:rPr>
          <w:spacing w:val="-6"/>
          <w:sz w:val="24"/>
          <w:szCs w:val="24"/>
        </w:rPr>
        <w:t xml:space="preserve"> </w:t>
      </w:r>
      <w:r w:rsidRPr="009549A2">
        <w:rPr>
          <w:sz w:val="24"/>
          <w:szCs w:val="24"/>
        </w:rPr>
        <w:t>īpašuma</w:t>
      </w:r>
      <w:r w:rsidRPr="009549A2">
        <w:rPr>
          <w:spacing w:val="-7"/>
          <w:sz w:val="24"/>
          <w:szCs w:val="24"/>
        </w:rPr>
        <w:t xml:space="preserve"> </w:t>
      </w:r>
      <w:r w:rsidRPr="009549A2">
        <w:rPr>
          <w:sz w:val="24"/>
          <w:szCs w:val="24"/>
        </w:rPr>
        <w:t>tiesības</w:t>
      </w:r>
      <w:r w:rsidRPr="009549A2">
        <w:rPr>
          <w:spacing w:val="-4"/>
          <w:sz w:val="24"/>
          <w:szCs w:val="24"/>
        </w:rPr>
        <w:t xml:space="preserve"> </w:t>
      </w:r>
      <w:r w:rsidRPr="009549A2">
        <w:rPr>
          <w:sz w:val="24"/>
          <w:szCs w:val="24"/>
        </w:rPr>
        <w:t>apliecina</w:t>
      </w:r>
      <w:r w:rsidRPr="009549A2">
        <w:rPr>
          <w:spacing w:val="-4"/>
          <w:sz w:val="24"/>
          <w:szCs w:val="24"/>
        </w:rPr>
        <w:t xml:space="preserve"> </w:t>
      </w:r>
      <w:r w:rsidRPr="009549A2">
        <w:rPr>
          <w:sz w:val="24"/>
          <w:szCs w:val="24"/>
        </w:rPr>
        <w:t>Traktora</w:t>
      </w:r>
      <w:r w:rsidRPr="009549A2">
        <w:rPr>
          <w:spacing w:val="-5"/>
          <w:sz w:val="24"/>
          <w:szCs w:val="24"/>
        </w:rPr>
        <w:t xml:space="preserve"> </w:t>
      </w:r>
      <w:r w:rsidRPr="009549A2">
        <w:rPr>
          <w:sz w:val="24"/>
          <w:szCs w:val="24"/>
        </w:rPr>
        <w:t>tehniskā</w:t>
      </w:r>
      <w:r w:rsidRPr="009549A2">
        <w:rPr>
          <w:spacing w:val="-6"/>
          <w:sz w:val="24"/>
          <w:szCs w:val="24"/>
        </w:rPr>
        <w:t xml:space="preserve"> </w:t>
      </w:r>
      <w:r w:rsidRPr="009549A2">
        <w:rPr>
          <w:sz w:val="24"/>
          <w:szCs w:val="24"/>
        </w:rPr>
        <w:t>pase</w:t>
      </w:r>
      <w:r w:rsidRPr="009549A2">
        <w:rPr>
          <w:spacing w:val="-5"/>
          <w:sz w:val="24"/>
          <w:szCs w:val="24"/>
        </w:rPr>
        <w:t xml:space="preserve"> </w:t>
      </w:r>
      <w:r w:rsidRPr="009549A2">
        <w:rPr>
          <w:sz w:val="24"/>
          <w:szCs w:val="24"/>
        </w:rPr>
        <w:t>–</w:t>
      </w:r>
      <w:r w:rsidRPr="009549A2">
        <w:rPr>
          <w:sz w:val="24"/>
          <w:szCs w:val="24"/>
          <w:u w:val="single"/>
        </w:rPr>
        <w:tab/>
      </w:r>
      <w:r w:rsidRPr="009549A2">
        <w:rPr>
          <w:sz w:val="24"/>
          <w:szCs w:val="24"/>
        </w:rPr>
        <w:t>__</w:t>
      </w:r>
    </w:p>
    <w:p w14:paraId="22E17647" w14:textId="77777777" w:rsidR="00667B1F" w:rsidRPr="009549A2" w:rsidRDefault="00D90202" w:rsidP="00C00661">
      <w:pPr>
        <w:pStyle w:val="Virsraksts1"/>
        <w:numPr>
          <w:ilvl w:val="0"/>
          <w:numId w:val="5"/>
        </w:numPr>
        <w:tabs>
          <w:tab w:val="left" w:pos="3769"/>
        </w:tabs>
        <w:spacing w:before="120"/>
        <w:ind w:left="3768" w:hanging="376"/>
        <w:jc w:val="both"/>
      </w:pPr>
      <w:r w:rsidRPr="009549A2">
        <w:t>Līguma</w:t>
      </w:r>
      <w:r w:rsidRPr="009549A2">
        <w:rPr>
          <w:spacing w:val="-10"/>
        </w:rPr>
        <w:t xml:space="preserve"> </w:t>
      </w:r>
      <w:r w:rsidRPr="009549A2">
        <w:t>summa</w:t>
      </w:r>
      <w:r w:rsidRPr="009549A2">
        <w:rPr>
          <w:spacing w:val="-8"/>
        </w:rPr>
        <w:t xml:space="preserve"> </w:t>
      </w:r>
      <w:r w:rsidRPr="009549A2">
        <w:t>un</w:t>
      </w:r>
      <w:r w:rsidRPr="009549A2">
        <w:rPr>
          <w:spacing w:val="-6"/>
        </w:rPr>
        <w:t xml:space="preserve"> </w:t>
      </w:r>
      <w:r w:rsidRPr="009549A2">
        <w:t>norēķinu</w:t>
      </w:r>
      <w:r w:rsidRPr="009549A2">
        <w:rPr>
          <w:spacing w:val="-8"/>
        </w:rPr>
        <w:t xml:space="preserve"> </w:t>
      </w:r>
      <w:r w:rsidRPr="009549A2">
        <w:t>kārtība</w:t>
      </w:r>
    </w:p>
    <w:p w14:paraId="3E835929" w14:textId="6592F98D" w:rsidR="00667B1F" w:rsidRPr="009549A2" w:rsidRDefault="00D90202" w:rsidP="00C00661">
      <w:pPr>
        <w:pStyle w:val="Sarakstarindkopa"/>
        <w:numPr>
          <w:ilvl w:val="1"/>
          <w:numId w:val="3"/>
        </w:numPr>
        <w:tabs>
          <w:tab w:val="left" w:pos="869"/>
          <w:tab w:val="left" w:pos="8999"/>
        </w:tabs>
        <w:jc w:val="both"/>
        <w:rPr>
          <w:sz w:val="24"/>
          <w:szCs w:val="24"/>
        </w:rPr>
      </w:pPr>
      <w:r w:rsidRPr="009549A2">
        <w:rPr>
          <w:sz w:val="24"/>
          <w:szCs w:val="24"/>
        </w:rPr>
        <w:t>Traktors</w:t>
      </w:r>
      <w:r w:rsidRPr="009549A2">
        <w:rPr>
          <w:spacing w:val="6"/>
          <w:sz w:val="24"/>
          <w:szCs w:val="24"/>
        </w:rPr>
        <w:t xml:space="preserve"> </w:t>
      </w:r>
      <w:r w:rsidRPr="009549A2">
        <w:rPr>
          <w:sz w:val="24"/>
          <w:szCs w:val="24"/>
        </w:rPr>
        <w:t>tiek</w:t>
      </w:r>
      <w:r w:rsidRPr="009549A2">
        <w:rPr>
          <w:spacing w:val="8"/>
          <w:sz w:val="24"/>
          <w:szCs w:val="24"/>
        </w:rPr>
        <w:t xml:space="preserve"> </w:t>
      </w:r>
      <w:r w:rsidRPr="009549A2">
        <w:rPr>
          <w:sz w:val="24"/>
          <w:szCs w:val="24"/>
        </w:rPr>
        <w:t>pārdots</w:t>
      </w:r>
      <w:r w:rsidRPr="009549A2">
        <w:rPr>
          <w:spacing w:val="6"/>
          <w:sz w:val="24"/>
          <w:szCs w:val="24"/>
        </w:rPr>
        <w:t xml:space="preserve"> </w:t>
      </w:r>
      <w:r w:rsidRPr="009549A2">
        <w:rPr>
          <w:sz w:val="24"/>
          <w:szCs w:val="24"/>
        </w:rPr>
        <w:t>par</w:t>
      </w:r>
      <w:r w:rsidRPr="009549A2">
        <w:rPr>
          <w:spacing w:val="9"/>
          <w:sz w:val="24"/>
          <w:szCs w:val="24"/>
        </w:rPr>
        <w:t xml:space="preserve"> </w:t>
      </w:r>
      <w:r w:rsidRPr="009549A2">
        <w:rPr>
          <w:sz w:val="24"/>
          <w:szCs w:val="24"/>
        </w:rPr>
        <w:t>izsolē</w:t>
      </w:r>
      <w:r w:rsidRPr="009549A2">
        <w:rPr>
          <w:spacing w:val="8"/>
          <w:sz w:val="24"/>
          <w:szCs w:val="24"/>
        </w:rPr>
        <w:t xml:space="preserve"> </w:t>
      </w:r>
      <w:r w:rsidRPr="009549A2">
        <w:rPr>
          <w:sz w:val="24"/>
          <w:szCs w:val="24"/>
        </w:rPr>
        <w:t>Pircēja</w:t>
      </w:r>
      <w:r w:rsidRPr="009549A2">
        <w:rPr>
          <w:spacing w:val="7"/>
          <w:sz w:val="24"/>
          <w:szCs w:val="24"/>
        </w:rPr>
        <w:t xml:space="preserve"> </w:t>
      </w:r>
      <w:r w:rsidRPr="009549A2">
        <w:rPr>
          <w:sz w:val="24"/>
          <w:szCs w:val="24"/>
        </w:rPr>
        <w:t>nosolīto</w:t>
      </w:r>
      <w:r w:rsidRPr="009549A2">
        <w:rPr>
          <w:spacing w:val="8"/>
          <w:sz w:val="24"/>
          <w:szCs w:val="24"/>
        </w:rPr>
        <w:t xml:space="preserve"> </w:t>
      </w:r>
      <w:r w:rsidRPr="009549A2">
        <w:rPr>
          <w:sz w:val="24"/>
          <w:szCs w:val="24"/>
        </w:rPr>
        <w:t>augstāko</w:t>
      </w:r>
      <w:r w:rsidRPr="009549A2">
        <w:rPr>
          <w:spacing w:val="14"/>
          <w:sz w:val="24"/>
          <w:szCs w:val="24"/>
        </w:rPr>
        <w:t xml:space="preserve"> </w:t>
      </w:r>
      <w:r w:rsidRPr="009549A2">
        <w:rPr>
          <w:sz w:val="24"/>
          <w:szCs w:val="24"/>
        </w:rPr>
        <w:t>cenu EUR</w:t>
      </w:r>
      <w:r w:rsidRPr="009549A2">
        <w:rPr>
          <w:spacing w:val="-1"/>
          <w:sz w:val="24"/>
          <w:szCs w:val="24"/>
        </w:rPr>
        <w:t xml:space="preserve"> </w:t>
      </w:r>
      <w:r w:rsidRPr="009549A2">
        <w:rPr>
          <w:sz w:val="24"/>
          <w:szCs w:val="24"/>
        </w:rPr>
        <w:t>(</w:t>
      </w:r>
      <w:r w:rsidRPr="009549A2">
        <w:rPr>
          <w:sz w:val="24"/>
          <w:szCs w:val="24"/>
          <w:u w:val="single"/>
        </w:rPr>
        <w:tab/>
      </w:r>
      <w:r w:rsidRPr="009549A2">
        <w:rPr>
          <w:sz w:val="24"/>
          <w:szCs w:val="24"/>
        </w:rPr>
        <w:t>eiro</w:t>
      </w:r>
    </w:p>
    <w:p w14:paraId="50004BCA" w14:textId="77777777" w:rsidR="00667B1F" w:rsidRPr="009549A2" w:rsidRDefault="00D90202" w:rsidP="00C00661">
      <w:pPr>
        <w:pStyle w:val="Pamatteksts"/>
        <w:tabs>
          <w:tab w:val="left" w:pos="1698"/>
        </w:tabs>
        <w:spacing w:line="275" w:lineRule="exact"/>
        <w:ind w:firstLine="0"/>
      </w:pPr>
      <w:r w:rsidRPr="009549A2">
        <w:rPr>
          <w:u w:val="single"/>
        </w:rPr>
        <w:t xml:space="preserve"> </w:t>
      </w:r>
      <w:r w:rsidRPr="009549A2">
        <w:rPr>
          <w:u w:val="single"/>
        </w:rPr>
        <w:tab/>
      </w:r>
      <w:r w:rsidRPr="009549A2">
        <w:t>eiro</w:t>
      </w:r>
      <w:r w:rsidRPr="009549A2">
        <w:rPr>
          <w:spacing w:val="-8"/>
        </w:rPr>
        <w:t xml:space="preserve"> </w:t>
      </w:r>
      <w:r w:rsidRPr="009549A2">
        <w:t>centi),</w:t>
      </w:r>
      <w:r w:rsidRPr="009549A2">
        <w:rPr>
          <w:spacing w:val="-7"/>
        </w:rPr>
        <w:t xml:space="preserve"> </w:t>
      </w:r>
      <w:r w:rsidRPr="009549A2">
        <w:t>plus</w:t>
      </w:r>
      <w:r w:rsidRPr="009549A2">
        <w:rPr>
          <w:spacing w:val="-5"/>
        </w:rPr>
        <w:t xml:space="preserve"> </w:t>
      </w:r>
      <w:r w:rsidRPr="009549A2">
        <w:t>pievienotās</w:t>
      </w:r>
      <w:r w:rsidRPr="009549A2">
        <w:rPr>
          <w:spacing w:val="-8"/>
        </w:rPr>
        <w:t xml:space="preserve"> </w:t>
      </w:r>
      <w:r w:rsidRPr="009549A2">
        <w:t>vērtības</w:t>
      </w:r>
      <w:r w:rsidRPr="009549A2">
        <w:rPr>
          <w:spacing w:val="-7"/>
        </w:rPr>
        <w:t xml:space="preserve"> </w:t>
      </w:r>
      <w:r w:rsidRPr="009549A2">
        <w:t>nodoklis</w:t>
      </w:r>
      <w:r w:rsidRPr="009549A2">
        <w:rPr>
          <w:spacing w:val="-8"/>
        </w:rPr>
        <w:t xml:space="preserve"> </w:t>
      </w:r>
      <w:r w:rsidRPr="009549A2">
        <w:t>21%</w:t>
      </w:r>
      <w:r w:rsidRPr="009549A2">
        <w:rPr>
          <w:spacing w:val="-6"/>
        </w:rPr>
        <w:t xml:space="preserve"> </w:t>
      </w:r>
      <w:r w:rsidRPr="009549A2">
        <w:t>apmērā.</w:t>
      </w:r>
    </w:p>
    <w:p w14:paraId="366872AE" w14:textId="77777777" w:rsidR="00667B1F" w:rsidRPr="009549A2" w:rsidRDefault="00D90202" w:rsidP="00C00661">
      <w:pPr>
        <w:pStyle w:val="Sarakstarindkopa"/>
        <w:numPr>
          <w:ilvl w:val="1"/>
          <w:numId w:val="3"/>
        </w:numPr>
        <w:tabs>
          <w:tab w:val="left" w:pos="869"/>
        </w:tabs>
        <w:ind w:right="342"/>
        <w:jc w:val="both"/>
        <w:rPr>
          <w:sz w:val="24"/>
          <w:szCs w:val="24"/>
        </w:rPr>
      </w:pPr>
      <w:r w:rsidRPr="009549A2">
        <w:rPr>
          <w:sz w:val="24"/>
          <w:szCs w:val="24"/>
        </w:rPr>
        <w:t>Pircējs</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summu</w:t>
      </w:r>
      <w:r w:rsidRPr="009549A2">
        <w:rPr>
          <w:spacing w:val="1"/>
          <w:sz w:val="24"/>
          <w:szCs w:val="24"/>
        </w:rPr>
        <w:t xml:space="preserve"> </w:t>
      </w:r>
      <w:r w:rsidRPr="009549A2">
        <w:rPr>
          <w:sz w:val="24"/>
          <w:szCs w:val="24"/>
        </w:rPr>
        <w:t>pilnā</w:t>
      </w:r>
      <w:r w:rsidRPr="009549A2">
        <w:rPr>
          <w:spacing w:val="1"/>
          <w:sz w:val="24"/>
          <w:szCs w:val="24"/>
        </w:rPr>
        <w:t xml:space="preserve"> </w:t>
      </w:r>
      <w:r w:rsidRPr="009549A2">
        <w:rPr>
          <w:sz w:val="24"/>
          <w:szCs w:val="24"/>
        </w:rPr>
        <w:t>apmērā</w:t>
      </w:r>
      <w:r w:rsidRPr="009549A2">
        <w:rPr>
          <w:spacing w:val="1"/>
          <w:sz w:val="24"/>
          <w:szCs w:val="24"/>
        </w:rPr>
        <w:t xml:space="preserve"> </w:t>
      </w:r>
      <w:r w:rsidRPr="009549A2">
        <w:rPr>
          <w:sz w:val="24"/>
          <w:szCs w:val="24"/>
        </w:rPr>
        <w:t>ir</w:t>
      </w:r>
      <w:r w:rsidRPr="009549A2">
        <w:rPr>
          <w:spacing w:val="1"/>
          <w:sz w:val="24"/>
          <w:szCs w:val="24"/>
        </w:rPr>
        <w:t xml:space="preserve"> </w:t>
      </w:r>
      <w:r w:rsidRPr="009549A2">
        <w:rPr>
          <w:sz w:val="24"/>
          <w:szCs w:val="24"/>
        </w:rPr>
        <w:t>samaksājis</w:t>
      </w:r>
      <w:r w:rsidRPr="009549A2">
        <w:rPr>
          <w:spacing w:val="1"/>
          <w:sz w:val="24"/>
          <w:szCs w:val="24"/>
        </w:rPr>
        <w:t xml:space="preserve"> </w:t>
      </w:r>
      <w:r w:rsidRPr="009549A2">
        <w:rPr>
          <w:sz w:val="24"/>
          <w:szCs w:val="24"/>
        </w:rPr>
        <w:t>Pārdevējam</w:t>
      </w:r>
      <w:r w:rsidRPr="009549A2">
        <w:rPr>
          <w:spacing w:val="1"/>
          <w:sz w:val="24"/>
          <w:szCs w:val="24"/>
        </w:rPr>
        <w:t xml:space="preserve"> </w:t>
      </w:r>
      <w:r w:rsidRPr="009549A2">
        <w:rPr>
          <w:sz w:val="24"/>
          <w:szCs w:val="24"/>
        </w:rPr>
        <w:t>bezskaidras</w:t>
      </w:r>
      <w:r w:rsidRPr="009549A2">
        <w:rPr>
          <w:spacing w:val="1"/>
          <w:sz w:val="24"/>
          <w:szCs w:val="24"/>
        </w:rPr>
        <w:t xml:space="preserve"> </w:t>
      </w:r>
      <w:r w:rsidRPr="009549A2">
        <w:rPr>
          <w:sz w:val="24"/>
          <w:szCs w:val="24"/>
        </w:rPr>
        <w:t>naudas</w:t>
      </w:r>
      <w:r w:rsidRPr="009549A2">
        <w:rPr>
          <w:spacing w:val="1"/>
          <w:sz w:val="24"/>
          <w:szCs w:val="24"/>
        </w:rPr>
        <w:t xml:space="preserve"> </w:t>
      </w:r>
      <w:r w:rsidRPr="009549A2">
        <w:rPr>
          <w:sz w:val="24"/>
          <w:szCs w:val="24"/>
        </w:rPr>
        <w:t>norēķina</w:t>
      </w:r>
      <w:r w:rsidRPr="009549A2">
        <w:rPr>
          <w:spacing w:val="2"/>
          <w:sz w:val="24"/>
          <w:szCs w:val="24"/>
        </w:rPr>
        <w:t xml:space="preserve"> </w:t>
      </w:r>
      <w:r w:rsidRPr="009549A2">
        <w:rPr>
          <w:sz w:val="24"/>
          <w:szCs w:val="24"/>
        </w:rPr>
        <w:t>veidā</w:t>
      </w:r>
      <w:r w:rsidRPr="009549A2">
        <w:rPr>
          <w:spacing w:val="4"/>
          <w:sz w:val="24"/>
          <w:szCs w:val="24"/>
        </w:rPr>
        <w:t xml:space="preserve"> </w:t>
      </w:r>
      <w:r w:rsidRPr="009549A2">
        <w:rPr>
          <w:sz w:val="24"/>
          <w:szCs w:val="24"/>
        </w:rPr>
        <w:t>uz</w:t>
      </w:r>
      <w:r w:rsidRPr="009549A2">
        <w:rPr>
          <w:spacing w:val="-9"/>
          <w:sz w:val="24"/>
          <w:szCs w:val="24"/>
        </w:rPr>
        <w:t xml:space="preserve"> </w:t>
      </w:r>
      <w:r w:rsidRPr="009549A2">
        <w:rPr>
          <w:sz w:val="24"/>
          <w:szCs w:val="24"/>
        </w:rPr>
        <w:t>Pārdevēja</w:t>
      </w:r>
      <w:r w:rsidRPr="009549A2">
        <w:rPr>
          <w:spacing w:val="-8"/>
          <w:sz w:val="24"/>
          <w:szCs w:val="24"/>
        </w:rPr>
        <w:t xml:space="preserve"> </w:t>
      </w:r>
      <w:r w:rsidRPr="009549A2">
        <w:rPr>
          <w:sz w:val="24"/>
          <w:szCs w:val="24"/>
        </w:rPr>
        <w:t>kontu</w:t>
      </w:r>
      <w:r w:rsidRPr="009549A2">
        <w:rPr>
          <w:spacing w:val="-5"/>
          <w:sz w:val="24"/>
          <w:szCs w:val="24"/>
        </w:rPr>
        <w:t xml:space="preserve"> </w:t>
      </w:r>
      <w:r w:rsidRPr="009549A2">
        <w:rPr>
          <w:sz w:val="24"/>
          <w:szCs w:val="24"/>
        </w:rPr>
        <w:t>AS</w:t>
      </w:r>
      <w:r w:rsidRPr="009549A2">
        <w:rPr>
          <w:spacing w:val="-6"/>
          <w:sz w:val="24"/>
          <w:szCs w:val="24"/>
        </w:rPr>
        <w:t xml:space="preserve"> </w:t>
      </w:r>
      <w:r w:rsidRPr="009549A2">
        <w:rPr>
          <w:sz w:val="24"/>
          <w:szCs w:val="24"/>
        </w:rPr>
        <w:t>“SEB</w:t>
      </w:r>
      <w:r w:rsidRPr="009549A2">
        <w:rPr>
          <w:spacing w:val="-6"/>
          <w:sz w:val="24"/>
          <w:szCs w:val="24"/>
        </w:rPr>
        <w:t xml:space="preserve"> </w:t>
      </w:r>
      <w:r w:rsidRPr="009549A2">
        <w:rPr>
          <w:sz w:val="24"/>
          <w:szCs w:val="24"/>
        </w:rPr>
        <w:t>banka”,</w:t>
      </w:r>
      <w:r w:rsidRPr="009549A2">
        <w:rPr>
          <w:spacing w:val="-7"/>
          <w:sz w:val="24"/>
          <w:szCs w:val="24"/>
        </w:rPr>
        <w:t xml:space="preserve"> </w:t>
      </w:r>
      <w:r w:rsidRPr="009549A2">
        <w:rPr>
          <w:sz w:val="24"/>
          <w:szCs w:val="24"/>
        </w:rPr>
        <w:t>kods</w:t>
      </w:r>
      <w:r w:rsidRPr="009549A2">
        <w:rPr>
          <w:spacing w:val="-4"/>
          <w:sz w:val="24"/>
          <w:szCs w:val="24"/>
        </w:rPr>
        <w:t xml:space="preserve"> </w:t>
      </w:r>
      <w:r w:rsidRPr="009549A2">
        <w:rPr>
          <w:sz w:val="24"/>
          <w:szCs w:val="24"/>
        </w:rPr>
        <w:t>UNLALV2X,</w:t>
      </w:r>
      <w:r w:rsidRPr="009549A2">
        <w:rPr>
          <w:spacing w:val="-4"/>
          <w:sz w:val="24"/>
          <w:szCs w:val="24"/>
        </w:rPr>
        <w:t xml:space="preserve"> </w:t>
      </w:r>
      <w:r w:rsidRPr="009549A2">
        <w:rPr>
          <w:sz w:val="24"/>
          <w:szCs w:val="24"/>
        </w:rPr>
        <w:t>konta</w:t>
      </w:r>
      <w:r w:rsidRPr="009549A2">
        <w:rPr>
          <w:spacing w:val="-7"/>
          <w:sz w:val="24"/>
          <w:szCs w:val="24"/>
        </w:rPr>
        <w:t xml:space="preserve"> </w:t>
      </w:r>
      <w:r w:rsidRPr="009549A2">
        <w:rPr>
          <w:sz w:val="24"/>
          <w:szCs w:val="24"/>
        </w:rPr>
        <w:t>Nr.</w:t>
      </w:r>
      <w:r w:rsidRPr="009549A2">
        <w:rPr>
          <w:spacing w:val="-8"/>
          <w:sz w:val="24"/>
          <w:szCs w:val="24"/>
        </w:rPr>
        <w:t xml:space="preserve"> </w:t>
      </w:r>
      <w:r w:rsidRPr="009549A2">
        <w:rPr>
          <w:sz w:val="24"/>
          <w:szCs w:val="24"/>
        </w:rPr>
        <w:t>LV37</w:t>
      </w:r>
      <w:r w:rsidRPr="009549A2">
        <w:rPr>
          <w:spacing w:val="-58"/>
          <w:sz w:val="24"/>
          <w:szCs w:val="24"/>
        </w:rPr>
        <w:t xml:space="preserve"> </w:t>
      </w:r>
      <w:r w:rsidRPr="009549A2">
        <w:rPr>
          <w:sz w:val="24"/>
          <w:szCs w:val="24"/>
        </w:rPr>
        <w:t>UNLA</w:t>
      </w:r>
      <w:r w:rsidRPr="009549A2">
        <w:rPr>
          <w:spacing w:val="-1"/>
          <w:sz w:val="24"/>
          <w:szCs w:val="24"/>
        </w:rPr>
        <w:t xml:space="preserve"> </w:t>
      </w:r>
      <w:r w:rsidRPr="009549A2">
        <w:rPr>
          <w:sz w:val="24"/>
          <w:szCs w:val="24"/>
        </w:rPr>
        <w:t>0030900130116.</w:t>
      </w:r>
    </w:p>
    <w:p w14:paraId="60043F12" w14:textId="77777777" w:rsidR="00667B1F" w:rsidRPr="009549A2" w:rsidRDefault="00667B1F" w:rsidP="00C00661">
      <w:pPr>
        <w:pStyle w:val="Pamatteksts"/>
        <w:spacing w:before="9"/>
        <w:ind w:left="0" w:firstLine="0"/>
      </w:pPr>
    </w:p>
    <w:p w14:paraId="1DF488C8" w14:textId="77777777" w:rsidR="00667B1F" w:rsidRPr="009549A2" w:rsidRDefault="00D90202" w:rsidP="00C00661">
      <w:pPr>
        <w:pStyle w:val="Virsraksts1"/>
        <w:numPr>
          <w:ilvl w:val="0"/>
          <w:numId w:val="5"/>
        </w:numPr>
        <w:tabs>
          <w:tab w:val="left" w:pos="2909"/>
        </w:tabs>
        <w:ind w:left="2909" w:hanging="375"/>
        <w:jc w:val="both"/>
      </w:pPr>
      <w:r w:rsidRPr="009549A2">
        <w:t>Pārdevēja</w:t>
      </w:r>
      <w:r w:rsidRPr="009549A2">
        <w:rPr>
          <w:spacing w:val="-9"/>
        </w:rPr>
        <w:t xml:space="preserve"> </w:t>
      </w:r>
      <w:r w:rsidRPr="009549A2">
        <w:t>un</w:t>
      </w:r>
      <w:r w:rsidRPr="009549A2">
        <w:rPr>
          <w:spacing w:val="-7"/>
        </w:rPr>
        <w:t xml:space="preserve"> </w:t>
      </w:r>
      <w:r w:rsidRPr="009549A2">
        <w:t>Pircēja</w:t>
      </w:r>
      <w:r w:rsidRPr="009549A2">
        <w:rPr>
          <w:spacing w:val="-9"/>
        </w:rPr>
        <w:t xml:space="preserve"> </w:t>
      </w:r>
      <w:r w:rsidRPr="009549A2">
        <w:t>garantijas,</w:t>
      </w:r>
      <w:r w:rsidRPr="009549A2">
        <w:rPr>
          <w:spacing w:val="-8"/>
        </w:rPr>
        <w:t xml:space="preserve"> </w:t>
      </w:r>
      <w:r w:rsidRPr="009549A2">
        <w:t>tiesības</w:t>
      </w:r>
      <w:r w:rsidRPr="009549A2">
        <w:rPr>
          <w:spacing w:val="-6"/>
        </w:rPr>
        <w:t xml:space="preserve"> </w:t>
      </w:r>
      <w:r w:rsidRPr="009549A2">
        <w:t>un</w:t>
      </w:r>
      <w:r w:rsidRPr="009549A2">
        <w:rPr>
          <w:spacing w:val="-6"/>
        </w:rPr>
        <w:t xml:space="preserve"> </w:t>
      </w:r>
      <w:r w:rsidRPr="009549A2">
        <w:t>pienākumi</w:t>
      </w:r>
    </w:p>
    <w:p w14:paraId="49302212" w14:textId="77777777" w:rsidR="00667B1F" w:rsidRPr="009549A2" w:rsidRDefault="00D90202" w:rsidP="00C00661">
      <w:pPr>
        <w:pStyle w:val="Sarakstarindkopa"/>
        <w:numPr>
          <w:ilvl w:val="1"/>
          <w:numId w:val="2"/>
        </w:numPr>
        <w:tabs>
          <w:tab w:val="left" w:pos="736"/>
        </w:tabs>
        <w:ind w:right="376" w:hanging="567"/>
        <w:jc w:val="both"/>
        <w:rPr>
          <w:sz w:val="24"/>
          <w:szCs w:val="24"/>
        </w:rPr>
      </w:pPr>
      <w:r w:rsidRPr="009549A2">
        <w:rPr>
          <w:sz w:val="24"/>
          <w:szCs w:val="24"/>
        </w:rPr>
        <w:t>Pircējs apliecina, ka tas ir pilnīgi un vispusīgi iepazinies ar Traktora tehnisko un vizuālo</w:t>
      </w:r>
      <w:r w:rsidRPr="009549A2">
        <w:rPr>
          <w:spacing w:val="1"/>
          <w:sz w:val="24"/>
          <w:szCs w:val="24"/>
        </w:rPr>
        <w:t xml:space="preserve"> </w:t>
      </w:r>
      <w:r w:rsidRPr="009549A2">
        <w:rPr>
          <w:sz w:val="24"/>
          <w:szCs w:val="24"/>
        </w:rPr>
        <w:t>stāvokli, gan bez, gan ar tehnisko ierīču un iekārtu palīdzību. Pircējs apliecina, ka tas ir</w:t>
      </w:r>
      <w:r w:rsidRPr="009549A2">
        <w:rPr>
          <w:spacing w:val="1"/>
          <w:sz w:val="24"/>
          <w:szCs w:val="24"/>
        </w:rPr>
        <w:t xml:space="preserve"> </w:t>
      </w:r>
      <w:r w:rsidRPr="009549A2">
        <w:rPr>
          <w:w w:val="95"/>
          <w:sz w:val="24"/>
          <w:szCs w:val="24"/>
        </w:rPr>
        <w:t>guvis pietiekamu priekštatu par Traktora tehnisko un vizuālo stāvokli un tas atbilst Pircēja</w:t>
      </w:r>
      <w:r w:rsidRPr="009549A2">
        <w:rPr>
          <w:spacing w:val="1"/>
          <w:w w:val="95"/>
          <w:sz w:val="24"/>
          <w:szCs w:val="24"/>
        </w:rPr>
        <w:t xml:space="preserve"> </w:t>
      </w:r>
      <w:r w:rsidRPr="009549A2">
        <w:rPr>
          <w:sz w:val="24"/>
          <w:szCs w:val="24"/>
        </w:rPr>
        <w:t>vēlmēm</w:t>
      </w:r>
      <w:r w:rsidRPr="009549A2">
        <w:rPr>
          <w:spacing w:val="-7"/>
          <w:sz w:val="24"/>
          <w:szCs w:val="24"/>
        </w:rPr>
        <w:t xml:space="preserve"> </w:t>
      </w:r>
      <w:r w:rsidRPr="009549A2">
        <w:rPr>
          <w:sz w:val="24"/>
          <w:szCs w:val="24"/>
        </w:rPr>
        <w:t>un</w:t>
      </w:r>
      <w:r w:rsidRPr="009549A2">
        <w:rPr>
          <w:spacing w:val="-5"/>
          <w:sz w:val="24"/>
          <w:szCs w:val="24"/>
        </w:rPr>
        <w:t xml:space="preserve"> </w:t>
      </w:r>
      <w:r w:rsidRPr="009549A2">
        <w:rPr>
          <w:sz w:val="24"/>
          <w:szCs w:val="24"/>
        </w:rPr>
        <w:t>interesēm,</w:t>
      </w:r>
      <w:r w:rsidRPr="009549A2">
        <w:rPr>
          <w:spacing w:val="-7"/>
          <w:sz w:val="24"/>
          <w:szCs w:val="24"/>
        </w:rPr>
        <w:t xml:space="preserve"> </w:t>
      </w:r>
      <w:r w:rsidRPr="009549A2">
        <w:rPr>
          <w:sz w:val="24"/>
          <w:szCs w:val="24"/>
        </w:rPr>
        <w:t>un</w:t>
      </w:r>
      <w:r w:rsidRPr="009549A2">
        <w:rPr>
          <w:spacing w:val="-6"/>
          <w:sz w:val="24"/>
          <w:szCs w:val="24"/>
        </w:rPr>
        <w:t xml:space="preserve"> </w:t>
      </w:r>
      <w:r w:rsidRPr="009549A2">
        <w:rPr>
          <w:sz w:val="24"/>
          <w:szCs w:val="24"/>
        </w:rPr>
        <w:t>Pircējs</w:t>
      </w:r>
      <w:r w:rsidRPr="009549A2">
        <w:rPr>
          <w:spacing w:val="-4"/>
          <w:sz w:val="24"/>
          <w:szCs w:val="24"/>
        </w:rPr>
        <w:t xml:space="preserve"> </w:t>
      </w:r>
      <w:r w:rsidRPr="009549A2">
        <w:rPr>
          <w:sz w:val="24"/>
          <w:szCs w:val="24"/>
        </w:rPr>
        <w:t>apņemas</w:t>
      </w:r>
      <w:r w:rsidRPr="009549A2">
        <w:rPr>
          <w:spacing w:val="2"/>
          <w:sz w:val="24"/>
          <w:szCs w:val="24"/>
        </w:rPr>
        <w:t xml:space="preserve"> </w:t>
      </w:r>
      <w:r w:rsidRPr="009549A2">
        <w:rPr>
          <w:sz w:val="24"/>
          <w:szCs w:val="24"/>
        </w:rPr>
        <w:t>šajā</w:t>
      </w:r>
      <w:r w:rsidRPr="009549A2">
        <w:rPr>
          <w:spacing w:val="-6"/>
          <w:sz w:val="24"/>
          <w:szCs w:val="24"/>
        </w:rPr>
        <w:t xml:space="preserve"> </w:t>
      </w:r>
      <w:r w:rsidRPr="009549A2">
        <w:rPr>
          <w:sz w:val="24"/>
          <w:szCs w:val="24"/>
        </w:rPr>
        <w:t>sakarā</w:t>
      </w:r>
      <w:r w:rsidRPr="009549A2">
        <w:rPr>
          <w:spacing w:val="-7"/>
          <w:sz w:val="24"/>
          <w:szCs w:val="24"/>
        </w:rPr>
        <w:t xml:space="preserve"> </w:t>
      </w:r>
      <w:r w:rsidRPr="009549A2">
        <w:rPr>
          <w:sz w:val="24"/>
          <w:szCs w:val="24"/>
        </w:rPr>
        <w:t>pret</w:t>
      </w:r>
      <w:r w:rsidRPr="009549A2">
        <w:rPr>
          <w:spacing w:val="-8"/>
          <w:sz w:val="24"/>
          <w:szCs w:val="24"/>
        </w:rPr>
        <w:t xml:space="preserve"> </w:t>
      </w:r>
      <w:r w:rsidRPr="009549A2">
        <w:rPr>
          <w:sz w:val="24"/>
          <w:szCs w:val="24"/>
        </w:rPr>
        <w:t>Pārdevēju</w:t>
      </w:r>
      <w:r w:rsidRPr="009549A2">
        <w:rPr>
          <w:spacing w:val="-6"/>
          <w:sz w:val="24"/>
          <w:szCs w:val="24"/>
        </w:rPr>
        <w:t xml:space="preserve"> </w:t>
      </w:r>
      <w:r w:rsidRPr="009549A2">
        <w:rPr>
          <w:sz w:val="24"/>
          <w:szCs w:val="24"/>
        </w:rPr>
        <w:t>necelt</w:t>
      </w:r>
      <w:r w:rsidRPr="009549A2">
        <w:rPr>
          <w:spacing w:val="-4"/>
          <w:sz w:val="24"/>
          <w:szCs w:val="24"/>
        </w:rPr>
        <w:t xml:space="preserve"> </w:t>
      </w:r>
      <w:r w:rsidRPr="009549A2">
        <w:rPr>
          <w:sz w:val="24"/>
          <w:szCs w:val="24"/>
        </w:rPr>
        <w:t>nekāda</w:t>
      </w:r>
      <w:r w:rsidRPr="009549A2">
        <w:rPr>
          <w:spacing w:val="-8"/>
          <w:sz w:val="24"/>
          <w:szCs w:val="24"/>
        </w:rPr>
        <w:t xml:space="preserve"> </w:t>
      </w:r>
      <w:r w:rsidRPr="009549A2">
        <w:rPr>
          <w:sz w:val="24"/>
          <w:szCs w:val="24"/>
        </w:rPr>
        <w:t>veida</w:t>
      </w:r>
      <w:r w:rsidRPr="009549A2">
        <w:rPr>
          <w:spacing w:val="-57"/>
          <w:sz w:val="24"/>
          <w:szCs w:val="24"/>
        </w:rPr>
        <w:t xml:space="preserve"> </w:t>
      </w:r>
      <w:r w:rsidRPr="009549A2">
        <w:rPr>
          <w:sz w:val="24"/>
          <w:szCs w:val="24"/>
        </w:rPr>
        <w:t>pretenzijas</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neizvirzīt</w:t>
      </w:r>
      <w:r w:rsidRPr="009549A2">
        <w:rPr>
          <w:spacing w:val="1"/>
          <w:sz w:val="24"/>
          <w:szCs w:val="24"/>
        </w:rPr>
        <w:t xml:space="preserve"> </w:t>
      </w:r>
      <w:r w:rsidRPr="009549A2">
        <w:rPr>
          <w:sz w:val="24"/>
          <w:szCs w:val="24"/>
        </w:rPr>
        <w:t>prasījumus.</w:t>
      </w:r>
    </w:p>
    <w:p w14:paraId="5697D5F8" w14:textId="77777777" w:rsidR="00667B1F" w:rsidRPr="009549A2" w:rsidRDefault="00D90202">
      <w:pPr>
        <w:pStyle w:val="Sarakstarindkopa"/>
        <w:numPr>
          <w:ilvl w:val="1"/>
          <w:numId w:val="2"/>
        </w:numPr>
        <w:tabs>
          <w:tab w:val="left" w:pos="760"/>
        </w:tabs>
        <w:ind w:right="375" w:hanging="567"/>
        <w:jc w:val="both"/>
        <w:rPr>
          <w:sz w:val="24"/>
          <w:szCs w:val="24"/>
        </w:rPr>
      </w:pPr>
      <w:r w:rsidRPr="009549A2">
        <w:rPr>
          <w:sz w:val="24"/>
          <w:szCs w:val="24"/>
        </w:rPr>
        <w:t>Ņemot vērā Pircēja zināšanas par Traktoru un tā tehnisko stāvokli, Puses vienojas, ka</w:t>
      </w:r>
      <w:r w:rsidRPr="009549A2">
        <w:rPr>
          <w:spacing w:val="1"/>
          <w:sz w:val="24"/>
          <w:szCs w:val="24"/>
        </w:rPr>
        <w:t xml:space="preserve"> </w:t>
      </w:r>
      <w:r w:rsidRPr="009549A2">
        <w:rPr>
          <w:w w:val="95"/>
          <w:sz w:val="24"/>
          <w:szCs w:val="24"/>
        </w:rPr>
        <w:t>Traktors tiek pārdots tāds, kāds tas ir, un nekādi tieši vai netieši apliecinājumi par Traktora</w:t>
      </w:r>
      <w:r w:rsidRPr="009549A2">
        <w:rPr>
          <w:spacing w:val="1"/>
          <w:w w:val="95"/>
          <w:sz w:val="24"/>
          <w:szCs w:val="24"/>
        </w:rPr>
        <w:t xml:space="preserve"> </w:t>
      </w:r>
      <w:r w:rsidRPr="009549A2">
        <w:rPr>
          <w:sz w:val="24"/>
          <w:szCs w:val="24"/>
        </w:rPr>
        <w:t>tehnisko</w:t>
      </w:r>
      <w:r w:rsidRPr="009549A2">
        <w:rPr>
          <w:spacing w:val="-2"/>
          <w:sz w:val="24"/>
          <w:szCs w:val="24"/>
        </w:rPr>
        <w:t xml:space="preserve"> </w:t>
      </w:r>
      <w:r w:rsidRPr="009549A2">
        <w:rPr>
          <w:sz w:val="24"/>
          <w:szCs w:val="24"/>
        </w:rPr>
        <w:t>stāvokli</w:t>
      </w:r>
      <w:r w:rsidRPr="009549A2">
        <w:rPr>
          <w:spacing w:val="-3"/>
          <w:sz w:val="24"/>
          <w:szCs w:val="24"/>
        </w:rPr>
        <w:t xml:space="preserve"> </w:t>
      </w:r>
      <w:r w:rsidRPr="009549A2">
        <w:rPr>
          <w:sz w:val="24"/>
          <w:szCs w:val="24"/>
        </w:rPr>
        <w:t>Pircējam</w:t>
      </w:r>
      <w:r w:rsidRPr="009549A2">
        <w:rPr>
          <w:spacing w:val="-1"/>
          <w:sz w:val="24"/>
          <w:szCs w:val="24"/>
        </w:rPr>
        <w:t xml:space="preserve"> </w:t>
      </w:r>
      <w:r w:rsidRPr="009549A2">
        <w:rPr>
          <w:sz w:val="24"/>
          <w:szCs w:val="24"/>
        </w:rPr>
        <w:t>no</w:t>
      </w:r>
      <w:r w:rsidRPr="009549A2">
        <w:rPr>
          <w:spacing w:val="1"/>
          <w:sz w:val="24"/>
          <w:szCs w:val="24"/>
        </w:rPr>
        <w:t xml:space="preserve"> </w:t>
      </w:r>
      <w:r w:rsidRPr="009549A2">
        <w:rPr>
          <w:sz w:val="24"/>
          <w:szCs w:val="24"/>
        </w:rPr>
        <w:t>Pārdevēja</w:t>
      </w:r>
      <w:r w:rsidRPr="009549A2">
        <w:rPr>
          <w:spacing w:val="-1"/>
          <w:sz w:val="24"/>
          <w:szCs w:val="24"/>
        </w:rPr>
        <w:t xml:space="preserve"> </w:t>
      </w:r>
      <w:r w:rsidRPr="009549A2">
        <w:rPr>
          <w:sz w:val="24"/>
          <w:szCs w:val="24"/>
        </w:rPr>
        <w:t>puses</w:t>
      </w:r>
      <w:r w:rsidRPr="009549A2">
        <w:rPr>
          <w:spacing w:val="-2"/>
          <w:sz w:val="24"/>
          <w:szCs w:val="24"/>
        </w:rPr>
        <w:t xml:space="preserve"> </w:t>
      </w:r>
      <w:r w:rsidRPr="009549A2">
        <w:rPr>
          <w:sz w:val="24"/>
          <w:szCs w:val="24"/>
        </w:rPr>
        <w:t>netiks sniegti.</w:t>
      </w:r>
    </w:p>
    <w:p w14:paraId="19F8653C" w14:textId="77777777" w:rsidR="00667B1F" w:rsidRPr="009549A2" w:rsidRDefault="00D90202">
      <w:pPr>
        <w:pStyle w:val="Sarakstarindkopa"/>
        <w:numPr>
          <w:ilvl w:val="1"/>
          <w:numId w:val="2"/>
        </w:numPr>
        <w:tabs>
          <w:tab w:val="left" w:pos="713"/>
        </w:tabs>
        <w:ind w:right="375" w:hanging="567"/>
        <w:jc w:val="both"/>
        <w:rPr>
          <w:sz w:val="24"/>
          <w:szCs w:val="24"/>
        </w:rPr>
      </w:pPr>
      <w:r w:rsidRPr="009549A2">
        <w:rPr>
          <w:sz w:val="24"/>
          <w:szCs w:val="24"/>
        </w:rPr>
        <w:t>Pārdevējs</w:t>
      </w:r>
      <w:r w:rsidRPr="009549A2">
        <w:rPr>
          <w:spacing w:val="-13"/>
          <w:sz w:val="24"/>
          <w:szCs w:val="24"/>
        </w:rPr>
        <w:t xml:space="preserve"> </w:t>
      </w:r>
      <w:r w:rsidRPr="009549A2">
        <w:rPr>
          <w:sz w:val="24"/>
          <w:szCs w:val="24"/>
        </w:rPr>
        <w:t>apliecina,</w:t>
      </w:r>
      <w:r w:rsidRPr="009549A2">
        <w:rPr>
          <w:spacing w:val="-13"/>
          <w:sz w:val="24"/>
          <w:szCs w:val="24"/>
        </w:rPr>
        <w:t xml:space="preserve"> </w:t>
      </w:r>
      <w:r w:rsidRPr="009549A2">
        <w:rPr>
          <w:sz w:val="24"/>
          <w:szCs w:val="24"/>
        </w:rPr>
        <w:t>ka</w:t>
      </w:r>
      <w:r w:rsidRPr="009549A2">
        <w:rPr>
          <w:spacing w:val="-12"/>
          <w:sz w:val="24"/>
          <w:szCs w:val="24"/>
        </w:rPr>
        <w:t xml:space="preserve"> </w:t>
      </w:r>
      <w:r w:rsidRPr="009549A2">
        <w:rPr>
          <w:sz w:val="24"/>
          <w:szCs w:val="24"/>
        </w:rPr>
        <w:t>tam</w:t>
      </w:r>
      <w:r w:rsidRPr="009549A2">
        <w:rPr>
          <w:spacing w:val="-12"/>
          <w:sz w:val="24"/>
          <w:szCs w:val="24"/>
        </w:rPr>
        <w:t xml:space="preserve"> </w:t>
      </w:r>
      <w:r w:rsidRPr="009549A2">
        <w:rPr>
          <w:sz w:val="24"/>
          <w:szCs w:val="24"/>
        </w:rPr>
        <w:t>ir</w:t>
      </w:r>
      <w:r w:rsidRPr="009549A2">
        <w:rPr>
          <w:spacing w:val="-14"/>
          <w:sz w:val="24"/>
          <w:szCs w:val="24"/>
        </w:rPr>
        <w:t xml:space="preserve"> </w:t>
      </w:r>
      <w:r w:rsidRPr="009549A2">
        <w:rPr>
          <w:sz w:val="24"/>
          <w:szCs w:val="24"/>
        </w:rPr>
        <w:t>tiesības</w:t>
      </w:r>
      <w:r w:rsidRPr="009549A2">
        <w:rPr>
          <w:spacing w:val="-8"/>
          <w:sz w:val="24"/>
          <w:szCs w:val="24"/>
        </w:rPr>
        <w:t xml:space="preserve"> </w:t>
      </w:r>
      <w:r w:rsidRPr="009549A2">
        <w:rPr>
          <w:sz w:val="24"/>
          <w:szCs w:val="24"/>
        </w:rPr>
        <w:t>Traktoru</w:t>
      </w:r>
      <w:r w:rsidRPr="009549A2">
        <w:rPr>
          <w:spacing w:val="-12"/>
          <w:sz w:val="24"/>
          <w:szCs w:val="24"/>
        </w:rPr>
        <w:t xml:space="preserve"> </w:t>
      </w:r>
      <w:r w:rsidRPr="009549A2">
        <w:rPr>
          <w:sz w:val="24"/>
          <w:szCs w:val="24"/>
        </w:rPr>
        <w:t>pārdot,</w:t>
      </w:r>
      <w:r w:rsidRPr="009549A2">
        <w:rPr>
          <w:spacing w:val="-13"/>
          <w:sz w:val="24"/>
          <w:szCs w:val="24"/>
        </w:rPr>
        <w:t xml:space="preserve"> </w:t>
      </w:r>
      <w:r w:rsidRPr="009549A2">
        <w:rPr>
          <w:sz w:val="24"/>
          <w:szCs w:val="24"/>
        </w:rPr>
        <w:t>kā</w:t>
      </w:r>
      <w:r w:rsidRPr="009549A2">
        <w:rPr>
          <w:spacing w:val="-13"/>
          <w:sz w:val="24"/>
          <w:szCs w:val="24"/>
        </w:rPr>
        <w:t xml:space="preserve"> </w:t>
      </w:r>
      <w:r w:rsidRPr="009549A2">
        <w:rPr>
          <w:sz w:val="24"/>
          <w:szCs w:val="24"/>
        </w:rPr>
        <w:t>arī</w:t>
      </w:r>
      <w:r w:rsidRPr="009549A2">
        <w:rPr>
          <w:spacing w:val="-12"/>
          <w:sz w:val="24"/>
          <w:szCs w:val="24"/>
        </w:rPr>
        <w:t xml:space="preserve"> </w:t>
      </w:r>
      <w:r w:rsidRPr="009549A2">
        <w:rPr>
          <w:sz w:val="24"/>
          <w:szCs w:val="24"/>
        </w:rPr>
        <w:t>to,</w:t>
      </w:r>
      <w:r w:rsidRPr="009549A2">
        <w:rPr>
          <w:spacing w:val="-12"/>
          <w:sz w:val="24"/>
          <w:szCs w:val="24"/>
        </w:rPr>
        <w:t xml:space="preserve"> </w:t>
      </w:r>
      <w:r w:rsidRPr="009549A2">
        <w:rPr>
          <w:sz w:val="24"/>
          <w:szCs w:val="24"/>
        </w:rPr>
        <w:t>ka</w:t>
      </w:r>
      <w:r w:rsidRPr="009549A2">
        <w:rPr>
          <w:spacing w:val="-10"/>
          <w:sz w:val="24"/>
          <w:szCs w:val="24"/>
        </w:rPr>
        <w:t xml:space="preserve"> </w:t>
      </w:r>
      <w:r w:rsidRPr="009549A2">
        <w:rPr>
          <w:sz w:val="24"/>
          <w:szCs w:val="24"/>
        </w:rPr>
        <w:t>Traktors</w:t>
      </w:r>
      <w:r w:rsidRPr="009549A2">
        <w:rPr>
          <w:spacing w:val="-11"/>
          <w:sz w:val="24"/>
          <w:szCs w:val="24"/>
        </w:rPr>
        <w:t xml:space="preserve"> </w:t>
      </w:r>
      <w:r w:rsidRPr="009549A2">
        <w:rPr>
          <w:sz w:val="24"/>
          <w:szCs w:val="24"/>
        </w:rPr>
        <w:t>nav</w:t>
      </w:r>
      <w:r w:rsidRPr="009549A2">
        <w:rPr>
          <w:spacing w:val="-11"/>
          <w:sz w:val="24"/>
          <w:szCs w:val="24"/>
        </w:rPr>
        <w:t xml:space="preserve"> </w:t>
      </w:r>
      <w:r w:rsidRPr="009549A2">
        <w:rPr>
          <w:sz w:val="24"/>
          <w:szCs w:val="24"/>
        </w:rPr>
        <w:t>ieķīlāts</w:t>
      </w:r>
      <w:r w:rsidRPr="009549A2">
        <w:rPr>
          <w:spacing w:val="-12"/>
          <w:sz w:val="24"/>
          <w:szCs w:val="24"/>
        </w:rPr>
        <w:t xml:space="preserve"> </w:t>
      </w:r>
      <w:r w:rsidRPr="009549A2">
        <w:rPr>
          <w:sz w:val="24"/>
          <w:szCs w:val="24"/>
        </w:rPr>
        <w:t>vai</w:t>
      </w:r>
      <w:r w:rsidRPr="009549A2">
        <w:rPr>
          <w:spacing w:val="-58"/>
          <w:sz w:val="24"/>
          <w:szCs w:val="24"/>
        </w:rPr>
        <w:t xml:space="preserve"> </w:t>
      </w:r>
      <w:r w:rsidRPr="009549A2">
        <w:rPr>
          <w:sz w:val="24"/>
          <w:szCs w:val="24"/>
        </w:rPr>
        <w:t>citādi</w:t>
      </w:r>
      <w:r w:rsidRPr="009549A2">
        <w:rPr>
          <w:spacing w:val="-1"/>
          <w:sz w:val="24"/>
          <w:szCs w:val="24"/>
        </w:rPr>
        <w:t xml:space="preserve"> </w:t>
      </w:r>
      <w:r w:rsidRPr="009549A2">
        <w:rPr>
          <w:sz w:val="24"/>
          <w:szCs w:val="24"/>
        </w:rPr>
        <w:t>apgrūtināts</w:t>
      </w:r>
      <w:r w:rsidRPr="009549A2">
        <w:rPr>
          <w:spacing w:val="-1"/>
          <w:sz w:val="24"/>
          <w:szCs w:val="24"/>
        </w:rPr>
        <w:t xml:space="preserve"> </w:t>
      </w:r>
      <w:r w:rsidRPr="009549A2">
        <w:rPr>
          <w:sz w:val="24"/>
          <w:szCs w:val="24"/>
        </w:rPr>
        <w:t>par</w:t>
      </w:r>
      <w:r w:rsidRPr="009549A2">
        <w:rPr>
          <w:spacing w:val="-3"/>
          <w:sz w:val="24"/>
          <w:szCs w:val="24"/>
        </w:rPr>
        <w:t xml:space="preserve"> </w:t>
      </w:r>
      <w:r w:rsidRPr="009549A2">
        <w:rPr>
          <w:sz w:val="24"/>
          <w:szCs w:val="24"/>
        </w:rPr>
        <w:t>labu</w:t>
      </w:r>
      <w:r w:rsidRPr="009549A2">
        <w:rPr>
          <w:spacing w:val="-1"/>
          <w:sz w:val="24"/>
          <w:szCs w:val="24"/>
        </w:rPr>
        <w:t xml:space="preserve"> </w:t>
      </w:r>
      <w:r w:rsidRPr="009549A2">
        <w:rPr>
          <w:sz w:val="24"/>
          <w:szCs w:val="24"/>
        </w:rPr>
        <w:t>trešajām</w:t>
      </w:r>
      <w:r w:rsidRPr="009549A2">
        <w:rPr>
          <w:spacing w:val="-1"/>
          <w:sz w:val="24"/>
          <w:szCs w:val="24"/>
        </w:rPr>
        <w:t xml:space="preserve"> </w:t>
      </w:r>
      <w:r w:rsidRPr="009549A2">
        <w:rPr>
          <w:sz w:val="24"/>
          <w:szCs w:val="24"/>
        </w:rPr>
        <w:t>personām.</w:t>
      </w:r>
    </w:p>
    <w:p w14:paraId="695075FA" w14:textId="77777777" w:rsidR="00667B1F" w:rsidRPr="009549A2" w:rsidRDefault="00D90202">
      <w:pPr>
        <w:pStyle w:val="Sarakstarindkopa"/>
        <w:numPr>
          <w:ilvl w:val="1"/>
          <w:numId w:val="2"/>
        </w:numPr>
        <w:tabs>
          <w:tab w:val="left" w:pos="792"/>
        </w:tabs>
        <w:spacing w:before="1"/>
        <w:ind w:right="374" w:hanging="567"/>
        <w:jc w:val="both"/>
        <w:rPr>
          <w:sz w:val="24"/>
          <w:szCs w:val="24"/>
        </w:rPr>
      </w:pPr>
      <w:r w:rsidRPr="009549A2">
        <w:rPr>
          <w:sz w:val="24"/>
          <w:szCs w:val="24"/>
        </w:rPr>
        <w:t>Pārdevējs,</w:t>
      </w:r>
      <w:r w:rsidRPr="009549A2">
        <w:rPr>
          <w:spacing w:val="1"/>
          <w:sz w:val="24"/>
          <w:szCs w:val="24"/>
        </w:rPr>
        <w:t xml:space="preserve"> </w:t>
      </w:r>
      <w:r w:rsidRPr="009549A2">
        <w:rPr>
          <w:sz w:val="24"/>
          <w:szCs w:val="24"/>
        </w:rPr>
        <w:t>vienlaicīgi</w:t>
      </w:r>
      <w:r w:rsidRPr="009549A2">
        <w:rPr>
          <w:spacing w:val="1"/>
          <w:sz w:val="24"/>
          <w:szCs w:val="24"/>
        </w:rPr>
        <w:t xml:space="preserve"> </w:t>
      </w:r>
      <w:r w:rsidRPr="009549A2">
        <w:rPr>
          <w:sz w:val="24"/>
          <w:szCs w:val="24"/>
        </w:rPr>
        <w:t>ar</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parakstīšanu,</w:t>
      </w:r>
      <w:r w:rsidRPr="009549A2">
        <w:rPr>
          <w:spacing w:val="1"/>
          <w:sz w:val="24"/>
          <w:szCs w:val="24"/>
        </w:rPr>
        <w:t xml:space="preserve"> </w:t>
      </w:r>
      <w:r w:rsidRPr="009549A2">
        <w:rPr>
          <w:sz w:val="24"/>
          <w:szCs w:val="24"/>
        </w:rPr>
        <w:t>nodod</w:t>
      </w:r>
      <w:r w:rsidRPr="009549A2">
        <w:rPr>
          <w:spacing w:val="1"/>
          <w:sz w:val="24"/>
          <w:szCs w:val="24"/>
        </w:rPr>
        <w:t xml:space="preserve"> </w:t>
      </w:r>
      <w:r w:rsidRPr="009549A2">
        <w:rPr>
          <w:sz w:val="24"/>
          <w:szCs w:val="24"/>
        </w:rPr>
        <w:t>Pircējam</w:t>
      </w:r>
      <w:r w:rsidRPr="009549A2">
        <w:rPr>
          <w:spacing w:val="1"/>
          <w:sz w:val="24"/>
          <w:szCs w:val="24"/>
        </w:rPr>
        <w:t xml:space="preserve"> </w:t>
      </w:r>
      <w:r w:rsidRPr="009549A2">
        <w:rPr>
          <w:sz w:val="24"/>
          <w:szCs w:val="24"/>
        </w:rPr>
        <w:t>Traktoru</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tehnisko</w:t>
      </w:r>
      <w:r w:rsidRPr="009549A2">
        <w:rPr>
          <w:spacing w:val="-57"/>
          <w:sz w:val="24"/>
          <w:szCs w:val="24"/>
        </w:rPr>
        <w:t xml:space="preserve"> </w:t>
      </w:r>
      <w:r w:rsidRPr="009549A2">
        <w:rPr>
          <w:sz w:val="24"/>
          <w:szCs w:val="24"/>
        </w:rPr>
        <w:t>dokumentāciju.</w:t>
      </w:r>
    </w:p>
    <w:p w14:paraId="4ECAE717" w14:textId="2821C5FE" w:rsidR="00667B1F" w:rsidRPr="009549A2" w:rsidRDefault="00D90202">
      <w:pPr>
        <w:pStyle w:val="Pamatteksts"/>
        <w:ind w:right="375"/>
      </w:pPr>
      <w:r w:rsidRPr="009549A2">
        <w:t>3.</w:t>
      </w:r>
      <w:r w:rsidR="00B17073">
        <w:t>5</w:t>
      </w:r>
      <w:r w:rsidRPr="009549A2">
        <w:t>. Pircēja īpašuma tiesības uz Traktoru pāriet ar brīdi, kad tas reģistrēts Valsts tehniskās</w:t>
      </w:r>
      <w:r w:rsidRPr="009549A2">
        <w:rPr>
          <w:spacing w:val="1"/>
        </w:rPr>
        <w:t xml:space="preserve"> </w:t>
      </w:r>
      <w:r w:rsidRPr="009549A2">
        <w:t>uzraudzības</w:t>
      </w:r>
      <w:r w:rsidRPr="009549A2">
        <w:rPr>
          <w:spacing w:val="-2"/>
        </w:rPr>
        <w:t xml:space="preserve"> </w:t>
      </w:r>
      <w:r w:rsidRPr="009549A2">
        <w:t>aģentūrā</w:t>
      </w:r>
      <w:r w:rsidRPr="009549A2">
        <w:rPr>
          <w:spacing w:val="-1"/>
        </w:rPr>
        <w:t xml:space="preserve"> </w:t>
      </w:r>
      <w:r w:rsidRPr="009549A2">
        <w:t>uz</w:t>
      </w:r>
      <w:r w:rsidRPr="009549A2">
        <w:rPr>
          <w:spacing w:val="1"/>
        </w:rPr>
        <w:t xml:space="preserve"> </w:t>
      </w:r>
      <w:r w:rsidRPr="009549A2">
        <w:t>Pircēja</w:t>
      </w:r>
      <w:r w:rsidRPr="009549A2">
        <w:rPr>
          <w:spacing w:val="-2"/>
        </w:rPr>
        <w:t xml:space="preserve"> </w:t>
      </w:r>
      <w:r w:rsidRPr="009549A2">
        <w:t>vārda.</w:t>
      </w:r>
    </w:p>
    <w:p w14:paraId="59102D14" w14:textId="77777777" w:rsidR="00667B1F" w:rsidRPr="009549A2" w:rsidRDefault="00667B1F">
      <w:pPr>
        <w:pStyle w:val="Pamatteksts"/>
        <w:spacing w:before="1"/>
        <w:ind w:left="0" w:firstLine="0"/>
        <w:jc w:val="left"/>
      </w:pPr>
    </w:p>
    <w:p w14:paraId="5C9E3C4B" w14:textId="77777777" w:rsidR="00667B1F" w:rsidRPr="009549A2" w:rsidRDefault="00D90202">
      <w:pPr>
        <w:pStyle w:val="Virsraksts1"/>
        <w:numPr>
          <w:ilvl w:val="0"/>
          <w:numId w:val="5"/>
        </w:numPr>
        <w:tabs>
          <w:tab w:val="left" w:pos="3365"/>
        </w:tabs>
        <w:spacing w:line="275" w:lineRule="exact"/>
        <w:ind w:left="3365" w:hanging="380"/>
        <w:jc w:val="both"/>
      </w:pPr>
      <w:r w:rsidRPr="009549A2">
        <w:t>Līguma</w:t>
      </w:r>
      <w:r w:rsidRPr="009549A2">
        <w:rPr>
          <w:spacing w:val="-9"/>
        </w:rPr>
        <w:t xml:space="preserve"> </w:t>
      </w:r>
      <w:r w:rsidRPr="009549A2">
        <w:t>darbības</w:t>
      </w:r>
      <w:r w:rsidRPr="009549A2">
        <w:rPr>
          <w:spacing w:val="-9"/>
        </w:rPr>
        <w:t xml:space="preserve"> </w:t>
      </w:r>
      <w:r w:rsidRPr="009549A2">
        <w:t>termiņš</w:t>
      </w:r>
      <w:r w:rsidRPr="009549A2">
        <w:rPr>
          <w:spacing w:val="-9"/>
        </w:rPr>
        <w:t xml:space="preserve"> </w:t>
      </w:r>
      <w:r w:rsidRPr="009549A2">
        <w:t>un</w:t>
      </w:r>
      <w:r w:rsidRPr="009549A2">
        <w:rPr>
          <w:spacing w:val="-5"/>
        </w:rPr>
        <w:t xml:space="preserve"> </w:t>
      </w:r>
      <w:r w:rsidRPr="009549A2">
        <w:t>tā</w:t>
      </w:r>
      <w:r w:rsidRPr="009549A2">
        <w:rPr>
          <w:spacing w:val="-9"/>
        </w:rPr>
        <w:t xml:space="preserve"> </w:t>
      </w:r>
      <w:r w:rsidRPr="009549A2">
        <w:t>grozīšana</w:t>
      </w:r>
    </w:p>
    <w:p w14:paraId="3D7BF5E5" w14:textId="77777777" w:rsidR="00667B1F" w:rsidRPr="009549A2" w:rsidRDefault="00D90202">
      <w:pPr>
        <w:pStyle w:val="Sarakstarindkopa"/>
        <w:numPr>
          <w:ilvl w:val="1"/>
          <w:numId w:val="1"/>
        </w:numPr>
        <w:tabs>
          <w:tab w:val="left" w:pos="869"/>
        </w:tabs>
        <w:ind w:right="346"/>
        <w:jc w:val="both"/>
        <w:rPr>
          <w:sz w:val="24"/>
          <w:szCs w:val="24"/>
        </w:rPr>
      </w:pPr>
      <w:r w:rsidRPr="009549A2">
        <w:rPr>
          <w:sz w:val="24"/>
          <w:szCs w:val="24"/>
        </w:rPr>
        <w:t>Līgums stājas spēkā ar tā abpusējas parakstīšanas brīdī un ir spēkā līdz visu no tā</w:t>
      </w:r>
      <w:r w:rsidRPr="009549A2">
        <w:rPr>
          <w:spacing w:val="1"/>
          <w:sz w:val="24"/>
          <w:szCs w:val="24"/>
        </w:rPr>
        <w:t xml:space="preserve"> </w:t>
      </w:r>
      <w:r w:rsidRPr="009549A2">
        <w:rPr>
          <w:sz w:val="24"/>
          <w:szCs w:val="24"/>
        </w:rPr>
        <w:t>izrietošo</w:t>
      </w:r>
      <w:r w:rsidRPr="009549A2">
        <w:rPr>
          <w:spacing w:val="22"/>
          <w:sz w:val="24"/>
          <w:szCs w:val="24"/>
        </w:rPr>
        <w:t xml:space="preserve"> </w:t>
      </w:r>
      <w:r w:rsidRPr="009549A2">
        <w:rPr>
          <w:sz w:val="24"/>
          <w:szCs w:val="24"/>
        </w:rPr>
        <w:t>saistību</w:t>
      </w:r>
      <w:r w:rsidRPr="009549A2">
        <w:rPr>
          <w:spacing w:val="-1"/>
          <w:sz w:val="24"/>
          <w:szCs w:val="24"/>
        </w:rPr>
        <w:t xml:space="preserve"> </w:t>
      </w:r>
      <w:r w:rsidRPr="009549A2">
        <w:rPr>
          <w:sz w:val="24"/>
          <w:szCs w:val="24"/>
        </w:rPr>
        <w:t>pilnīgai</w:t>
      </w:r>
      <w:r w:rsidRPr="009549A2">
        <w:rPr>
          <w:spacing w:val="1"/>
          <w:sz w:val="24"/>
          <w:szCs w:val="24"/>
        </w:rPr>
        <w:t xml:space="preserve"> </w:t>
      </w:r>
      <w:r w:rsidRPr="009549A2">
        <w:rPr>
          <w:sz w:val="24"/>
          <w:szCs w:val="24"/>
        </w:rPr>
        <w:t>izpildei</w:t>
      </w:r>
      <w:r w:rsidRPr="009549A2">
        <w:rPr>
          <w:spacing w:val="2"/>
          <w:sz w:val="24"/>
          <w:szCs w:val="24"/>
        </w:rPr>
        <w:t xml:space="preserve"> </w:t>
      </w:r>
      <w:r w:rsidRPr="009549A2">
        <w:rPr>
          <w:sz w:val="24"/>
          <w:szCs w:val="24"/>
        </w:rPr>
        <w:t>un</w:t>
      </w:r>
      <w:r w:rsidRPr="009549A2">
        <w:rPr>
          <w:spacing w:val="-1"/>
          <w:sz w:val="24"/>
          <w:szCs w:val="24"/>
        </w:rPr>
        <w:t xml:space="preserve"> </w:t>
      </w:r>
      <w:r w:rsidRPr="009549A2">
        <w:rPr>
          <w:sz w:val="24"/>
          <w:szCs w:val="24"/>
        </w:rPr>
        <w:t>tiesību</w:t>
      </w:r>
      <w:r w:rsidRPr="009549A2">
        <w:rPr>
          <w:spacing w:val="-1"/>
          <w:sz w:val="24"/>
          <w:szCs w:val="24"/>
        </w:rPr>
        <w:t xml:space="preserve"> </w:t>
      </w:r>
      <w:r w:rsidRPr="009549A2">
        <w:rPr>
          <w:sz w:val="24"/>
          <w:szCs w:val="24"/>
        </w:rPr>
        <w:t>izmantošanai.</w:t>
      </w:r>
    </w:p>
    <w:p w14:paraId="17BF381F" w14:textId="77777777" w:rsidR="00C00661" w:rsidRPr="009549A2" w:rsidRDefault="00D90202" w:rsidP="00C00661">
      <w:pPr>
        <w:pStyle w:val="Pamatteksts"/>
        <w:spacing w:before="73"/>
        <w:ind w:left="0" w:firstLine="0"/>
        <w:jc w:val="left"/>
      </w:pPr>
      <w:r w:rsidRPr="009549A2">
        <w:lastRenderedPageBreak/>
        <w:t>Pārdevējs</w:t>
      </w:r>
      <w:r w:rsidRPr="009549A2">
        <w:rPr>
          <w:spacing w:val="1"/>
        </w:rPr>
        <w:t xml:space="preserve"> </w:t>
      </w:r>
      <w:r w:rsidRPr="009549A2">
        <w:t>ir</w:t>
      </w:r>
      <w:r w:rsidRPr="009549A2">
        <w:rPr>
          <w:spacing w:val="1"/>
        </w:rPr>
        <w:t xml:space="preserve"> </w:t>
      </w:r>
      <w:r w:rsidRPr="009549A2">
        <w:t>tiesīgs</w:t>
      </w:r>
      <w:r w:rsidRPr="009549A2">
        <w:rPr>
          <w:spacing w:val="1"/>
        </w:rPr>
        <w:t xml:space="preserve"> </w:t>
      </w:r>
      <w:r w:rsidRPr="009549A2">
        <w:t>vienpusēji</w:t>
      </w:r>
      <w:r w:rsidRPr="009549A2">
        <w:rPr>
          <w:spacing w:val="1"/>
        </w:rPr>
        <w:t xml:space="preserve"> </w:t>
      </w:r>
      <w:r w:rsidRPr="009549A2">
        <w:t>izbeigt</w:t>
      </w:r>
      <w:r w:rsidRPr="009549A2">
        <w:rPr>
          <w:spacing w:val="1"/>
        </w:rPr>
        <w:t xml:space="preserve"> </w:t>
      </w:r>
      <w:r w:rsidRPr="009549A2">
        <w:t>Līgumu,</w:t>
      </w:r>
      <w:r w:rsidRPr="009549A2">
        <w:rPr>
          <w:spacing w:val="1"/>
        </w:rPr>
        <w:t xml:space="preserve"> </w:t>
      </w:r>
      <w:r w:rsidRPr="009549A2">
        <w:t>nosūtot</w:t>
      </w:r>
      <w:r w:rsidRPr="009549A2">
        <w:rPr>
          <w:spacing w:val="1"/>
        </w:rPr>
        <w:t xml:space="preserve"> </w:t>
      </w:r>
      <w:r w:rsidRPr="009549A2">
        <w:t>paziņojumu</w:t>
      </w:r>
      <w:r w:rsidRPr="009549A2">
        <w:rPr>
          <w:spacing w:val="1"/>
        </w:rPr>
        <w:t xml:space="preserve"> </w:t>
      </w:r>
      <w:r w:rsidRPr="009549A2">
        <w:t>par</w:t>
      </w:r>
      <w:r w:rsidRPr="009549A2">
        <w:rPr>
          <w:spacing w:val="1"/>
        </w:rPr>
        <w:t xml:space="preserve"> </w:t>
      </w:r>
      <w:r w:rsidRPr="009549A2">
        <w:t>Līguma</w:t>
      </w:r>
      <w:r w:rsidRPr="009549A2">
        <w:rPr>
          <w:spacing w:val="1"/>
        </w:rPr>
        <w:t xml:space="preserve"> </w:t>
      </w:r>
      <w:r w:rsidRPr="009549A2">
        <w:t>izbeigšanu,</w:t>
      </w:r>
      <w:r w:rsidRPr="009549A2">
        <w:rPr>
          <w:spacing w:val="1"/>
        </w:rPr>
        <w:t xml:space="preserve"> </w:t>
      </w:r>
      <w:r w:rsidRPr="009549A2">
        <w:t>ja</w:t>
      </w:r>
      <w:r w:rsidRPr="009549A2">
        <w:rPr>
          <w:spacing w:val="1"/>
        </w:rPr>
        <w:t xml:space="preserve"> </w:t>
      </w:r>
      <w:r w:rsidRPr="009549A2">
        <w:t>Pircējs</w:t>
      </w:r>
      <w:r w:rsidRPr="009549A2">
        <w:rPr>
          <w:spacing w:val="1"/>
        </w:rPr>
        <w:t xml:space="preserve"> </w:t>
      </w:r>
      <w:r w:rsidRPr="009549A2">
        <w:t>neveic</w:t>
      </w:r>
      <w:r w:rsidRPr="009549A2">
        <w:rPr>
          <w:spacing w:val="1"/>
        </w:rPr>
        <w:t xml:space="preserve"> </w:t>
      </w:r>
      <w:r w:rsidRPr="009549A2">
        <w:t>Līgumā</w:t>
      </w:r>
      <w:r w:rsidRPr="009549A2">
        <w:rPr>
          <w:spacing w:val="1"/>
        </w:rPr>
        <w:t xml:space="preserve"> </w:t>
      </w:r>
      <w:r w:rsidRPr="009549A2">
        <w:t>noteiktos</w:t>
      </w:r>
      <w:r w:rsidRPr="009549A2">
        <w:rPr>
          <w:spacing w:val="1"/>
        </w:rPr>
        <w:t xml:space="preserve"> </w:t>
      </w:r>
      <w:r w:rsidRPr="009549A2">
        <w:t>pienākumus</w:t>
      </w:r>
      <w:r w:rsidRPr="009549A2">
        <w:rPr>
          <w:spacing w:val="1"/>
        </w:rPr>
        <w:t xml:space="preserve"> </w:t>
      </w:r>
      <w:r w:rsidRPr="009549A2">
        <w:t>un</w:t>
      </w:r>
      <w:r w:rsidRPr="009549A2">
        <w:rPr>
          <w:spacing w:val="1"/>
        </w:rPr>
        <w:t xml:space="preserve"> </w:t>
      </w:r>
      <w:r w:rsidRPr="009549A2">
        <w:t>pēc</w:t>
      </w:r>
      <w:r w:rsidRPr="009549A2">
        <w:rPr>
          <w:spacing w:val="1"/>
        </w:rPr>
        <w:t xml:space="preserve"> </w:t>
      </w:r>
      <w:r w:rsidRPr="009549A2">
        <w:t>Pārdevēja</w:t>
      </w:r>
      <w:r w:rsidRPr="009549A2">
        <w:rPr>
          <w:spacing w:val="1"/>
        </w:rPr>
        <w:t xml:space="preserve"> </w:t>
      </w:r>
      <w:r w:rsidRPr="009549A2">
        <w:t>atgādinājuma saņemšanas turpina</w:t>
      </w:r>
      <w:r w:rsidRPr="009549A2">
        <w:rPr>
          <w:spacing w:val="-2"/>
        </w:rPr>
        <w:t xml:space="preserve"> </w:t>
      </w:r>
      <w:r w:rsidRPr="009549A2">
        <w:t>tos neveikt,</w:t>
      </w:r>
      <w:r w:rsidRPr="009549A2">
        <w:rPr>
          <w:spacing w:val="-10"/>
        </w:rPr>
        <w:t xml:space="preserve"> </w:t>
      </w:r>
      <w:r w:rsidRPr="009549A2">
        <w:t>tajā</w:t>
      </w:r>
      <w:r w:rsidRPr="009549A2">
        <w:rPr>
          <w:spacing w:val="-8"/>
        </w:rPr>
        <w:t xml:space="preserve"> </w:t>
      </w:r>
      <w:r w:rsidRPr="009549A2">
        <w:t>skaitā,</w:t>
      </w:r>
      <w:r w:rsidRPr="009549A2">
        <w:rPr>
          <w:spacing w:val="-10"/>
        </w:rPr>
        <w:t xml:space="preserve"> </w:t>
      </w:r>
      <w:r w:rsidRPr="009549A2">
        <w:t>nokavējis</w:t>
      </w:r>
      <w:r w:rsidRPr="009549A2">
        <w:rPr>
          <w:spacing w:val="-9"/>
        </w:rPr>
        <w:t xml:space="preserve"> </w:t>
      </w:r>
      <w:r w:rsidRPr="009549A2">
        <w:t>kādu</w:t>
      </w:r>
      <w:r w:rsidRPr="009549A2">
        <w:rPr>
          <w:spacing w:val="-8"/>
        </w:rPr>
        <w:t xml:space="preserve"> </w:t>
      </w:r>
      <w:r w:rsidRPr="009549A2">
        <w:t>no</w:t>
      </w:r>
      <w:r w:rsidRPr="009549A2">
        <w:rPr>
          <w:spacing w:val="-7"/>
        </w:rPr>
        <w:t xml:space="preserve"> </w:t>
      </w:r>
      <w:r w:rsidRPr="009549A2">
        <w:t>noteiktajie</w:t>
      </w:r>
      <w:r w:rsidR="00C00661">
        <w:t xml:space="preserve">m </w:t>
      </w:r>
      <w:r w:rsidR="00C00661" w:rsidRPr="009549A2">
        <w:t>termiņiem.</w:t>
      </w:r>
    </w:p>
    <w:p w14:paraId="1DD8CA97" w14:textId="77777777" w:rsidR="00C00661" w:rsidRPr="009549A2" w:rsidRDefault="00C00661" w:rsidP="00C00661">
      <w:pPr>
        <w:pStyle w:val="Sarakstarindkopa"/>
        <w:numPr>
          <w:ilvl w:val="1"/>
          <w:numId w:val="1"/>
        </w:numPr>
        <w:tabs>
          <w:tab w:val="left" w:pos="869"/>
        </w:tabs>
        <w:ind w:right="344"/>
        <w:jc w:val="both"/>
        <w:rPr>
          <w:sz w:val="24"/>
          <w:szCs w:val="24"/>
        </w:rPr>
      </w:pPr>
      <w:r w:rsidRPr="009549A2">
        <w:rPr>
          <w:sz w:val="24"/>
          <w:szCs w:val="24"/>
        </w:rPr>
        <w:t>Puses</w:t>
      </w:r>
      <w:r w:rsidRPr="009549A2">
        <w:rPr>
          <w:spacing w:val="1"/>
          <w:sz w:val="24"/>
          <w:szCs w:val="24"/>
        </w:rPr>
        <w:t xml:space="preserve"> </w:t>
      </w:r>
      <w:r w:rsidRPr="009549A2">
        <w:rPr>
          <w:sz w:val="24"/>
          <w:szCs w:val="24"/>
        </w:rPr>
        <w:t>vienojas,</w:t>
      </w:r>
      <w:r w:rsidRPr="009549A2">
        <w:rPr>
          <w:spacing w:val="1"/>
          <w:sz w:val="24"/>
          <w:szCs w:val="24"/>
        </w:rPr>
        <w:t xml:space="preserve"> </w:t>
      </w:r>
      <w:r w:rsidRPr="009549A2">
        <w:rPr>
          <w:sz w:val="24"/>
          <w:szCs w:val="24"/>
        </w:rPr>
        <w:t>ka</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4.2.punktā</w:t>
      </w:r>
      <w:r w:rsidRPr="009549A2">
        <w:rPr>
          <w:spacing w:val="1"/>
          <w:sz w:val="24"/>
          <w:szCs w:val="24"/>
        </w:rPr>
        <w:t xml:space="preserve"> </w:t>
      </w:r>
      <w:r w:rsidRPr="009549A2">
        <w:rPr>
          <w:sz w:val="24"/>
          <w:szCs w:val="24"/>
        </w:rPr>
        <w:t>noteiktajā</w:t>
      </w:r>
      <w:r w:rsidRPr="009549A2">
        <w:rPr>
          <w:spacing w:val="1"/>
          <w:sz w:val="24"/>
          <w:szCs w:val="24"/>
        </w:rPr>
        <w:t xml:space="preserve"> </w:t>
      </w:r>
      <w:r w:rsidRPr="009549A2">
        <w:rPr>
          <w:sz w:val="24"/>
          <w:szCs w:val="24"/>
        </w:rPr>
        <w:t>gadījumā</w:t>
      </w:r>
      <w:r w:rsidRPr="009549A2">
        <w:rPr>
          <w:spacing w:val="1"/>
          <w:sz w:val="24"/>
          <w:szCs w:val="24"/>
        </w:rPr>
        <w:t xml:space="preserve"> </w:t>
      </w:r>
      <w:r w:rsidRPr="009549A2">
        <w:rPr>
          <w:sz w:val="24"/>
          <w:szCs w:val="24"/>
        </w:rPr>
        <w:t>Līgums</w:t>
      </w:r>
      <w:r w:rsidRPr="009549A2">
        <w:rPr>
          <w:spacing w:val="1"/>
          <w:sz w:val="24"/>
          <w:szCs w:val="24"/>
        </w:rPr>
        <w:t xml:space="preserve"> </w:t>
      </w:r>
      <w:r w:rsidRPr="009549A2">
        <w:rPr>
          <w:sz w:val="24"/>
          <w:szCs w:val="24"/>
        </w:rPr>
        <w:t>uzskatāms</w:t>
      </w:r>
      <w:r w:rsidRPr="009549A2">
        <w:rPr>
          <w:spacing w:val="1"/>
          <w:sz w:val="24"/>
          <w:szCs w:val="24"/>
        </w:rPr>
        <w:t xml:space="preserve"> </w:t>
      </w:r>
      <w:r w:rsidRPr="009549A2">
        <w:rPr>
          <w:sz w:val="24"/>
          <w:szCs w:val="24"/>
        </w:rPr>
        <w:t>par</w:t>
      </w:r>
      <w:r w:rsidRPr="009549A2">
        <w:rPr>
          <w:spacing w:val="1"/>
          <w:sz w:val="24"/>
          <w:szCs w:val="24"/>
        </w:rPr>
        <w:t xml:space="preserve"> </w:t>
      </w:r>
      <w:r w:rsidRPr="009549A2">
        <w:rPr>
          <w:sz w:val="24"/>
          <w:szCs w:val="24"/>
        </w:rPr>
        <w:t>izbeigtu</w:t>
      </w:r>
      <w:r w:rsidRPr="009549A2">
        <w:rPr>
          <w:spacing w:val="27"/>
          <w:sz w:val="24"/>
          <w:szCs w:val="24"/>
        </w:rPr>
        <w:t xml:space="preserve"> </w:t>
      </w:r>
      <w:r w:rsidRPr="009549A2">
        <w:rPr>
          <w:sz w:val="24"/>
          <w:szCs w:val="24"/>
        </w:rPr>
        <w:t>septītajā</w:t>
      </w:r>
      <w:r w:rsidRPr="009549A2">
        <w:rPr>
          <w:spacing w:val="-3"/>
          <w:sz w:val="24"/>
          <w:szCs w:val="24"/>
        </w:rPr>
        <w:t xml:space="preserve"> </w:t>
      </w:r>
      <w:r w:rsidRPr="009549A2">
        <w:rPr>
          <w:sz w:val="24"/>
          <w:szCs w:val="24"/>
        </w:rPr>
        <w:t>dienā</w:t>
      </w:r>
      <w:r w:rsidRPr="009549A2">
        <w:rPr>
          <w:spacing w:val="-1"/>
          <w:sz w:val="24"/>
          <w:szCs w:val="24"/>
        </w:rPr>
        <w:t xml:space="preserve"> </w:t>
      </w:r>
      <w:r w:rsidRPr="009549A2">
        <w:rPr>
          <w:sz w:val="24"/>
          <w:szCs w:val="24"/>
        </w:rPr>
        <w:t>pēc</w:t>
      </w:r>
      <w:r w:rsidRPr="009549A2">
        <w:rPr>
          <w:spacing w:val="-3"/>
          <w:sz w:val="24"/>
          <w:szCs w:val="24"/>
        </w:rPr>
        <w:t xml:space="preserve"> </w:t>
      </w:r>
      <w:r w:rsidRPr="009549A2">
        <w:rPr>
          <w:sz w:val="24"/>
          <w:szCs w:val="24"/>
        </w:rPr>
        <w:t>paziņojuma</w:t>
      </w:r>
      <w:r w:rsidRPr="009549A2">
        <w:rPr>
          <w:spacing w:val="-4"/>
          <w:sz w:val="24"/>
          <w:szCs w:val="24"/>
        </w:rPr>
        <w:t xml:space="preserve"> </w:t>
      </w:r>
      <w:r w:rsidRPr="009549A2">
        <w:rPr>
          <w:sz w:val="24"/>
          <w:szCs w:val="24"/>
        </w:rPr>
        <w:t>izsūtīšanas</w:t>
      </w:r>
      <w:r w:rsidRPr="009549A2">
        <w:rPr>
          <w:spacing w:val="-2"/>
          <w:sz w:val="24"/>
          <w:szCs w:val="24"/>
        </w:rPr>
        <w:t xml:space="preserve"> </w:t>
      </w:r>
      <w:r w:rsidRPr="009549A2">
        <w:rPr>
          <w:sz w:val="24"/>
          <w:szCs w:val="24"/>
        </w:rPr>
        <w:t>uz</w:t>
      </w:r>
      <w:r w:rsidRPr="009549A2">
        <w:rPr>
          <w:spacing w:val="-3"/>
          <w:sz w:val="24"/>
          <w:szCs w:val="24"/>
        </w:rPr>
        <w:t xml:space="preserve"> </w:t>
      </w:r>
      <w:r w:rsidRPr="009549A2">
        <w:rPr>
          <w:sz w:val="24"/>
          <w:szCs w:val="24"/>
        </w:rPr>
        <w:t>Pircēja</w:t>
      </w:r>
      <w:r w:rsidRPr="009549A2">
        <w:rPr>
          <w:spacing w:val="-2"/>
          <w:sz w:val="24"/>
          <w:szCs w:val="24"/>
        </w:rPr>
        <w:t xml:space="preserve"> </w:t>
      </w:r>
      <w:r w:rsidRPr="009549A2">
        <w:rPr>
          <w:sz w:val="24"/>
          <w:szCs w:val="24"/>
        </w:rPr>
        <w:t>juridisko</w:t>
      </w:r>
      <w:r w:rsidRPr="009549A2">
        <w:rPr>
          <w:spacing w:val="1"/>
          <w:sz w:val="24"/>
          <w:szCs w:val="24"/>
        </w:rPr>
        <w:t xml:space="preserve"> </w:t>
      </w:r>
      <w:r w:rsidRPr="009549A2">
        <w:rPr>
          <w:sz w:val="24"/>
          <w:szCs w:val="24"/>
        </w:rPr>
        <w:t>adresi.</w:t>
      </w:r>
    </w:p>
    <w:p w14:paraId="20E0C7B7" w14:textId="77777777" w:rsidR="00C00661" w:rsidRPr="009549A2" w:rsidRDefault="00C00661" w:rsidP="00C00661">
      <w:pPr>
        <w:pStyle w:val="Sarakstarindkopa"/>
        <w:numPr>
          <w:ilvl w:val="1"/>
          <w:numId w:val="1"/>
        </w:numPr>
        <w:tabs>
          <w:tab w:val="left" w:pos="869"/>
        </w:tabs>
        <w:ind w:right="338"/>
        <w:jc w:val="both"/>
        <w:rPr>
          <w:sz w:val="24"/>
          <w:szCs w:val="24"/>
        </w:rPr>
      </w:pPr>
      <w:r w:rsidRPr="009549A2">
        <w:rPr>
          <w:sz w:val="24"/>
          <w:szCs w:val="24"/>
        </w:rPr>
        <w:t>Ja Līguma saistības nav iespējams izpildīt Līgumā noteiktajos termiņos nepārvaramas</w:t>
      </w:r>
      <w:r w:rsidRPr="009549A2">
        <w:rPr>
          <w:spacing w:val="1"/>
          <w:sz w:val="24"/>
          <w:szCs w:val="24"/>
        </w:rPr>
        <w:t xml:space="preserve"> </w:t>
      </w:r>
      <w:r w:rsidRPr="009549A2">
        <w:rPr>
          <w:sz w:val="24"/>
          <w:szCs w:val="24"/>
        </w:rPr>
        <w:t>varas</w:t>
      </w:r>
      <w:r w:rsidRPr="009549A2">
        <w:rPr>
          <w:spacing w:val="1"/>
          <w:sz w:val="24"/>
          <w:szCs w:val="24"/>
        </w:rPr>
        <w:t xml:space="preserve"> </w:t>
      </w:r>
      <w:r w:rsidRPr="009549A2">
        <w:rPr>
          <w:sz w:val="24"/>
          <w:szCs w:val="24"/>
        </w:rPr>
        <w:t>apstākļu ietekmes</w:t>
      </w:r>
      <w:r w:rsidRPr="009549A2">
        <w:rPr>
          <w:spacing w:val="1"/>
          <w:sz w:val="24"/>
          <w:szCs w:val="24"/>
        </w:rPr>
        <w:t xml:space="preserve"> </w:t>
      </w:r>
      <w:r w:rsidRPr="009549A2">
        <w:rPr>
          <w:sz w:val="24"/>
          <w:szCs w:val="24"/>
        </w:rPr>
        <w:t>dēļ,</w:t>
      </w:r>
      <w:r w:rsidRPr="009549A2">
        <w:rPr>
          <w:spacing w:val="1"/>
          <w:sz w:val="24"/>
          <w:szCs w:val="24"/>
        </w:rPr>
        <w:t xml:space="preserve"> </w:t>
      </w:r>
      <w:r w:rsidRPr="009549A2">
        <w:rPr>
          <w:sz w:val="24"/>
          <w:szCs w:val="24"/>
        </w:rPr>
        <w:t>Puses</w:t>
      </w:r>
      <w:r w:rsidRPr="009549A2">
        <w:rPr>
          <w:spacing w:val="1"/>
          <w:sz w:val="24"/>
          <w:szCs w:val="24"/>
        </w:rPr>
        <w:t xml:space="preserve"> </w:t>
      </w:r>
      <w:r w:rsidRPr="009549A2">
        <w:rPr>
          <w:sz w:val="24"/>
          <w:szCs w:val="24"/>
        </w:rPr>
        <w:t>Līgumā norādītos</w:t>
      </w:r>
      <w:r w:rsidRPr="009549A2">
        <w:rPr>
          <w:spacing w:val="1"/>
          <w:sz w:val="24"/>
          <w:szCs w:val="24"/>
        </w:rPr>
        <w:t xml:space="preserve"> </w:t>
      </w:r>
      <w:r w:rsidRPr="009549A2">
        <w:rPr>
          <w:sz w:val="24"/>
          <w:szCs w:val="24"/>
        </w:rPr>
        <w:t>termiņus pagarina par</w:t>
      </w:r>
      <w:r w:rsidRPr="009549A2">
        <w:rPr>
          <w:spacing w:val="1"/>
          <w:sz w:val="24"/>
          <w:szCs w:val="24"/>
        </w:rPr>
        <w:t xml:space="preserve"> </w:t>
      </w:r>
      <w:r w:rsidRPr="009549A2">
        <w:rPr>
          <w:sz w:val="24"/>
          <w:szCs w:val="24"/>
        </w:rPr>
        <w:t>minēto</w:t>
      </w:r>
      <w:r w:rsidRPr="009549A2">
        <w:rPr>
          <w:spacing w:val="1"/>
          <w:sz w:val="24"/>
          <w:szCs w:val="24"/>
        </w:rPr>
        <w:t xml:space="preserve"> </w:t>
      </w:r>
      <w:r w:rsidRPr="009549A2">
        <w:rPr>
          <w:sz w:val="24"/>
          <w:szCs w:val="24"/>
        </w:rPr>
        <w:t>apstākļu esamības laiku, bet, ja šo apstākļu ietekmi nevar novērst vai tā ilgst ilgāk par 3</w:t>
      </w:r>
      <w:r w:rsidRPr="009549A2">
        <w:rPr>
          <w:spacing w:val="1"/>
          <w:sz w:val="24"/>
          <w:szCs w:val="24"/>
        </w:rPr>
        <w:t xml:space="preserve"> </w:t>
      </w:r>
      <w:r w:rsidRPr="009549A2">
        <w:rPr>
          <w:sz w:val="24"/>
          <w:szCs w:val="24"/>
        </w:rPr>
        <w:t>(trīs) kalendārajiem mēnešiem, katrai no Pusēm ir tiesības atkāpties no Līguma, atgriežot</w:t>
      </w:r>
      <w:r w:rsidRPr="009549A2">
        <w:rPr>
          <w:spacing w:val="-57"/>
          <w:sz w:val="24"/>
          <w:szCs w:val="24"/>
        </w:rPr>
        <w:t xml:space="preserve"> </w:t>
      </w:r>
      <w:r w:rsidRPr="009549A2">
        <w:rPr>
          <w:sz w:val="24"/>
          <w:szCs w:val="24"/>
        </w:rPr>
        <w:t>otrai pusei visu, ko tā no Līguma ir ieguvusi. Par nepārvaramas varas apstākļiem ir</w:t>
      </w:r>
      <w:r w:rsidRPr="009549A2">
        <w:rPr>
          <w:spacing w:val="1"/>
          <w:sz w:val="24"/>
          <w:szCs w:val="24"/>
        </w:rPr>
        <w:t xml:space="preserve"> </w:t>
      </w:r>
      <w:r w:rsidRPr="009549A2">
        <w:rPr>
          <w:sz w:val="24"/>
          <w:szCs w:val="24"/>
        </w:rPr>
        <w:t>uzskatāmi</w:t>
      </w:r>
      <w:r w:rsidRPr="009549A2">
        <w:rPr>
          <w:spacing w:val="1"/>
          <w:sz w:val="24"/>
          <w:szCs w:val="24"/>
        </w:rPr>
        <w:t xml:space="preserve"> </w:t>
      </w:r>
      <w:r w:rsidRPr="009549A2">
        <w:rPr>
          <w:sz w:val="24"/>
          <w:szCs w:val="24"/>
        </w:rPr>
        <w:t>tikai</w:t>
      </w:r>
      <w:r w:rsidRPr="009549A2">
        <w:rPr>
          <w:spacing w:val="1"/>
          <w:sz w:val="24"/>
          <w:szCs w:val="24"/>
        </w:rPr>
        <w:t xml:space="preserve"> </w:t>
      </w:r>
      <w:r w:rsidRPr="009549A2">
        <w:rPr>
          <w:sz w:val="24"/>
          <w:szCs w:val="24"/>
        </w:rPr>
        <w:t>tādi,</w:t>
      </w:r>
      <w:r w:rsidRPr="009549A2">
        <w:rPr>
          <w:spacing w:val="1"/>
          <w:sz w:val="24"/>
          <w:szCs w:val="24"/>
        </w:rPr>
        <w:t xml:space="preserve"> </w:t>
      </w:r>
      <w:r w:rsidRPr="009549A2">
        <w:rPr>
          <w:sz w:val="24"/>
          <w:szCs w:val="24"/>
        </w:rPr>
        <w:t>par</w:t>
      </w:r>
      <w:r w:rsidRPr="009549A2">
        <w:rPr>
          <w:spacing w:val="1"/>
          <w:sz w:val="24"/>
          <w:szCs w:val="24"/>
        </w:rPr>
        <w:t xml:space="preserve"> </w:t>
      </w:r>
      <w:r w:rsidRPr="009549A2">
        <w:rPr>
          <w:sz w:val="24"/>
          <w:szCs w:val="24"/>
        </w:rPr>
        <w:t>kuru</w:t>
      </w:r>
      <w:r w:rsidRPr="009549A2">
        <w:rPr>
          <w:spacing w:val="1"/>
          <w:sz w:val="24"/>
          <w:szCs w:val="24"/>
        </w:rPr>
        <w:t xml:space="preserve"> </w:t>
      </w:r>
      <w:r w:rsidRPr="009549A2">
        <w:rPr>
          <w:sz w:val="24"/>
          <w:szCs w:val="24"/>
        </w:rPr>
        <w:t>esamību</w:t>
      </w:r>
      <w:r w:rsidRPr="009549A2">
        <w:rPr>
          <w:spacing w:val="1"/>
          <w:sz w:val="24"/>
          <w:szCs w:val="24"/>
        </w:rPr>
        <w:t xml:space="preserve"> </w:t>
      </w:r>
      <w:r w:rsidRPr="009549A2">
        <w:rPr>
          <w:sz w:val="24"/>
          <w:szCs w:val="24"/>
        </w:rPr>
        <w:t>ir</w:t>
      </w:r>
      <w:r w:rsidRPr="009549A2">
        <w:rPr>
          <w:spacing w:val="1"/>
          <w:sz w:val="24"/>
          <w:szCs w:val="24"/>
        </w:rPr>
        <w:t xml:space="preserve"> </w:t>
      </w:r>
      <w:r w:rsidRPr="009549A2">
        <w:rPr>
          <w:sz w:val="24"/>
          <w:szCs w:val="24"/>
        </w:rPr>
        <w:t>pieņemts</w:t>
      </w:r>
      <w:r w:rsidRPr="009549A2">
        <w:rPr>
          <w:spacing w:val="1"/>
          <w:sz w:val="24"/>
          <w:szCs w:val="24"/>
        </w:rPr>
        <w:t xml:space="preserve"> </w:t>
      </w:r>
      <w:r w:rsidRPr="009549A2">
        <w:rPr>
          <w:sz w:val="24"/>
          <w:szCs w:val="24"/>
        </w:rPr>
        <w:t>kompetentas</w:t>
      </w:r>
      <w:r w:rsidRPr="009549A2">
        <w:rPr>
          <w:spacing w:val="1"/>
          <w:sz w:val="24"/>
          <w:szCs w:val="24"/>
        </w:rPr>
        <w:t xml:space="preserve"> </w:t>
      </w:r>
      <w:r w:rsidRPr="009549A2">
        <w:rPr>
          <w:sz w:val="24"/>
          <w:szCs w:val="24"/>
        </w:rPr>
        <w:t>valsts/pašvaldības</w:t>
      </w:r>
      <w:r w:rsidRPr="009549A2">
        <w:rPr>
          <w:spacing w:val="1"/>
          <w:sz w:val="24"/>
          <w:szCs w:val="24"/>
        </w:rPr>
        <w:t xml:space="preserve"> </w:t>
      </w:r>
      <w:r w:rsidRPr="009549A2">
        <w:rPr>
          <w:sz w:val="24"/>
          <w:szCs w:val="24"/>
        </w:rPr>
        <w:t>iestādes lēmums. Trešās personas vaina Līguma saistību neizpildē nav uzskatāma par</w:t>
      </w:r>
      <w:r w:rsidRPr="009549A2">
        <w:rPr>
          <w:spacing w:val="1"/>
          <w:sz w:val="24"/>
          <w:szCs w:val="24"/>
        </w:rPr>
        <w:t xml:space="preserve"> </w:t>
      </w:r>
      <w:r w:rsidRPr="009549A2">
        <w:rPr>
          <w:sz w:val="24"/>
          <w:szCs w:val="24"/>
        </w:rPr>
        <w:t>nepārvaramas varas apstākli, bet cietušajai pusei ir regresa prasība pret minēto trešo</w:t>
      </w:r>
      <w:r w:rsidRPr="009549A2">
        <w:rPr>
          <w:spacing w:val="1"/>
          <w:sz w:val="24"/>
          <w:szCs w:val="24"/>
        </w:rPr>
        <w:t xml:space="preserve"> </w:t>
      </w:r>
      <w:r w:rsidRPr="009549A2">
        <w:rPr>
          <w:sz w:val="24"/>
          <w:szCs w:val="24"/>
        </w:rPr>
        <w:t>personu</w:t>
      </w:r>
      <w:r w:rsidRPr="009549A2">
        <w:rPr>
          <w:spacing w:val="7"/>
          <w:sz w:val="24"/>
          <w:szCs w:val="24"/>
        </w:rPr>
        <w:t xml:space="preserve"> </w:t>
      </w:r>
      <w:r w:rsidRPr="009549A2">
        <w:rPr>
          <w:sz w:val="24"/>
          <w:szCs w:val="24"/>
        </w:rPr>
        <w:t>par</w:t>
      </w:r>
      <w:r w:rsidRPr="009549A2">
        <w:rPr>
          <w:spacing w:val="7"/>
          <w:sz w:val="24"/>
          <w:szCs w:val="24"/>
        </w:rPr>
        <w:t xml:space="preserve"> </w:t>
      </w:r>
      <w:r w:rsidRPr="009549A2">
        <w:rPr>
          <w:sz w:val="24"/>
          <w:szCs w:val="24"/>
        </w:rPr>
        <w:t>radušos</w:t>
      </w:r>
      <w:r w:rsidRPr="009549A2">
        <w:rPr>
          <w:spacing w:val="10"/>
          <w:sz w:val="24"/>
          <w:szCs w:val="24"/>
        </w:rPr>
        <w:t xml:space="preserve"> </w:t>
      </w:r>
      <w:r w:rsidRPr="009549A2">
        <w:rPr>
          <w:sz w:val="24"/>
          <w:szCs w:val="24"/>
        </w:rPr>
        <w:t>zaudējumu</w:t>
      </w:r>
      <w:r w:rsidRPr="009549A2">
        <w:rPr>
          <w:spacing w:val="2"/>
          <w:sz w:val="24"/>
          <w:szCs w:val="24"/>
        </w:rPr>
        <w:t xml:space="preserve"> </w:t>
      </w:r>
      <w:r w:rsidRPr="009549A2">
        <w:rPr>
          <w:sz w:val="24"/>
          <w:szCs w:val="24"/>
        </w:rPr>
        <w:t>piedziņu.</w:t>
      </w:r>
    </w:p>
    <w:p w14:paraId="6A5A8E8B" w14:textId="77777777" w:rsidR="00C00661" w:rsidRPr="009549A2" w:rsidRDefault="00C00661" w:rsidP="00C00661">
      <w:pPr>
        <w:pStyle w:val="Sarakstarindkopa"/>
        <w:numPr>
          <w:ilvl w:val="1"/>
          <w:numId w:val="1"/>
        </w:numPr>
        <w:tabs>
          <w:tab w:val="left" w:pos="869"/>
        </w:tabs>
        <w:ind w:right="373"/>
        <w:jc w:val="both"/>
        <w:rPr>
          <w:sz w:val="24"/>
          <w:szCs w:val="24"/>
        </w:rPr>
      </w:pPr>
      <w:r w:rsidRPr="009549A2">
        <w:rPr>
          <w:sz w:val="24"/>
          <w:szCs w:val="24"/>
        </w:rPr>
        <w:t>Puses vienojas, ka jebkurš strīds, nesaskaņas vai prasība, kas izriet no Līguma, vispirms</w:t>
      </w:r>
      <w:r w:rsidRPr="009549A2">
        <w:rPr>
          <w:spacing w:val="1"/>
          <w:sz w:val="24"/>
          <w:szCs w:val="24"/>
        </w:rPr>
        <w:t xml:space="preserve"> </w:t>
      </w:r>
      <w:r w:rsidRPr="009549A2">
        <w:rPr>
          <w:spacing w:val="-1"/>
          <w:sz w:val="24"/>
          <w:szCs w:val="24"/>
        </w:rPr>
        <w:t xml:space="preserve">tiks risināts sarunu ceļā, bet, </w:t>
      </w:r>
      <w:r w:rsidRPr="009549A2">
        <w:rPr>
          <w:sz w:val="24"/>
          <w:szCs w:val="24"/>
        </w:rPr>
        <w:t>20 dienu laikā nepanākot vienošanos – izšķirts tiesā saskaņā</w:t>
      </w:r>
      <w:r w:rsidRPr="009549A2">
        <w:rPr>
          <w:spacing w:val="-57"/>
          <w:sz w:val="24"/>
          <w:szCs w:val="24"/>
        </w:rPr>
        <w:t xml:space="preserve"> </w:t>
      </w:r>
      <w:r w:rsidRPr="009549A2">
        <w:rPr>
          <w:sz w:val="24"/>
          <w:szCs w:val="24"/>
        </w:rPr>
        <w:t>ar</w:t>
      </w:r>
      <w:r w:rsidRPr="009549A2">
        <w:rPr>
          <w:spacing w:val="17"/>
          <w:sz w:val="24"/>
          <w:szCs w:val="24"/>
        </w:rPr>
        <w:t xml:space="preserve"> </w:t>
      </w:r>
      <w:r w:rsidRPr="009549A2">
        <w:rPr>
          <w:sz w:val="24"/>
          <w:szCs w:val="24"/>
        </w:rPr>
        <w:t>Latvijas</w:t>
      </w:r>
      <w:r w:rsidRPr="009549A2">
        <w:rPr>
          <w:spacing w:val="18"/>
          <w:sz w:val="24"/>
          <w:szCs w:val="24"/>
        </w:rPr>
        <w:t xml:space="preserve"> </w:t>
      </w:r>
      <w:r w:rsidRPr="009549A2">
        <w:rPr>
          <w:sz w:val="24"/>
          <w:szCs w:val="24"/>
        </w:rPr>
        <w:t>Republikas</w:t>
      </w:r>
      <w:r w:rsidRPr="009549A2">
        <w:rPr>
          <w:spacing w:val="-1"/>
          <w:sz w:val="24"/>
          <w:szCs w:val="24"/>
        </w:rPr>
        <w:t xml:space="preserve"> </w:t>
      </w:r>
      <w:r w:rsidRPr="009549A2">
        <w:rPr>
          <w:sz w:val="24"/>
          <w:szCs w:val="24"/>
        </w:rPr>
        <w:t>normatīvajiem</w:t>
      </w:r>
      <w:r w:rsidRPr="009549A2">
        <w:rPr>
          <w:spacing w:val="2"/>
          <w:sz w:val="24"/>
          <w:szCs w:val="24"/>
        </w:rPr>
        <w:t xml:space="preserve"> </w:t>
      </w:r>
      <w:r w:rsidRPr="009549A2">
        <w:rPr>
          <w:sz w:val="24"/>
          <w:szCs w:val="24"/>
        </w:rPr>
        <w:t>aktiem.</w:t>
      </w:r>
    </w:p>
    <w:p w14:paraId="2F1B6D3F" w14:textId="77777777" w:rsidR="00C00661" w:rsidRPr="009549A2" w:rsidRDefault="00C00661" w:rsidP="00C00661">
      <w:pPr>
        <w:pStyle w:val="Sarakstarindkopa"/>
        <w:numPr>
          <w:ilvl w:val="1"/>
          <w:numId w:val="1"/>
        </w:numPr>
        <w:tabs>
          <w:tab w:val="left" w:pos="869"/>
        </w:tabs>
        <w:spacing w:line="237" w:lineRule="auto"/>
        <w:ind w:right="336"/>
        <w:jc w:val="both"/>
        <w:rPr>
          <w:sz w:val="24"/>
          <w:szCs w:val="24"/>
        </w:rPr>
      </w:pPr>
      <w:r w:rsidRPr="009549A2">
        <w:rPr>
          <w:sz w:val="24"/>
          <w:szCs w:val="24"/>
        </w:rPr>
        <w:t>Līgums</w:t>
      </w:r>
      <w:r w:rsidRPr="009549A2">
        <w:rPr>
          <w:spacing w:val="1"/>
          <w:sz w:val="24"/>
          <w:szCs w:val="24"/>
        </w:rPr>
        <w:t xml:space="preserve"> </w:t>
      </w:r>
      <w:r w:rsidRPr="009549A2">
        <w:rPr>
          <w:sz w:val="24"/>
          <w:szCs w:val="24"/>
        </w:rPr>
        <w:t>sastādīts</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parakstīts</w:t>
      </w:r>
      <w:r w:rsidRPr="009549A2">
        <w:rPr>
          <w:spacing w:val="1"/>
          <w:sz w:val="24"/>
          <w:szCs w:val="24"/>
        </w:rPr>
        <w:t xml:space="preserve"> </w:t>
      </w:r>
      <w:r w:rsidRPr="009549A2">
        <w:rPr>
          <w:sz w:val="24"/>
          <w:szCs w:val="24"/>
        </w:rPr>
        <w:t>2</w:t>
      </w:r>
      <w:r w:rsidRPr="009549A2">
        <w:rPr>
          <w:spacing w:val="1"/>
          <w:sz w:val="24"/>
          <w:szCs w:val="24"/>
        </w:rPr>
        <w:t xml:space="preserve"> </w:t>
      </w:r>
      <w:r w:rsidRPr="009549A2">
        <w:rPr>
          <w:sz w:val="24"/>
          <w:szCs w:val="24"/>
        </w:rPr>
        <w:t>(divos)</w:t>
      </w:r>
      <w:r w:rsidRPr="009549A2">
        <w:rPr>
          <w:spacing w:val="1"/>
          <w:sz w:val="24"/>
          <w:szCs w:val="24"/>
        </w:rPr>
        <w:t xml:space="preserve"> </w:t>
      </w:r>
      <w:r w:rsidRPr="009549A2">
        <w:rPr>
          <w:sz w:val="24"/>
          <w:szCs w:val="24"/>
        </w:rPr>
        <w:t>vienādos</w:t>
      </w:r>
      <w:r w:rsidRPr="009549A2">
        <w:rPr>
          <w:spacing w:val="1"/>
          <w:sz w:val="24"/>
          <w:szCs w:val="24"/>
        </w:rPr>
        <w:t xml:space="preserve"> </w:t>
      </w:r>
      <w:r w:rsidRPr="009549A2">
        <w:rPr>
          <w:sz w:val="24"/>
          <w:szCs w:val="24"/>
        </w:rPr>
        <w:t>eksemplāros,</w:t>
      </w:r>
      <w:r w:rsidRPr="009549A2">
        <w:rPr>
          <w:spacing w:val="1"/>
          <w:sz w:val="24"/>
          <w:szCs w:val="24"/>
        </w:rPr>
        <w:t xml:space="preserve"> </w:t>
      </w:r>
      <w:r w:rsidRPr="009549A2">
        <w:rPr>
          <w:sz w:val="24"/>
          <w:szCs w:val="24"/>
        </w:rPr>
        <w:t>viens</w:t>
      </w:r>
      <w:r w:rsidRPr="009549A2">
        <w:rPr>
          <w:spacing w:val="1"/>
          <w:sz w:val="24"/>
          <w:szCs w:val="24"/>
        </w:rPr>
        <w:t xml:space="preserve"> </w:t>
      </w:r>
      <w:r w:rsidRPr="009549A2">
        <w:rPr>
          <w:sz w:val="24"/>
          <w:szCs w:val="24"/>
        </w:rPr>
        <w:t>eksemplārs</w:t>
      </w:r>
      <w:r w:rsidRPr="009549A2">
        <w:rPr>
          <w:spacing w:val="1"/>
          <w:sz w:val="24"/>
          <w:szCs w:val="24"/>
        </w:rPr>
        <w:t xml:space="preserve"> </w:t>
      </w:r>
      <w:r w:rsidRPr="009549A2">
        <w:rPr>
          <w:sz w:val="24"/>
          <w:szCs w:val="24"/>
        </w:rPr>
        <w:t>Pircējam,</w:t>
      </w:r>
      <w:r w:rsidRPr="009549A2">
        <w:rPr>
          <w:spacing w:val="32"/>
          <w:sz w:val="24"/>
          <w:szCs w:val="24"/>
        </w:rPr>
        <w:t xml:space="preserve"> </w:t>
      </w:r>
      <w:r w:rsidRPr="009549A2">
        <w:rPr>
          <w:sz w:val="24"/>
          <w:szCs w:val="24"/>
        </w:rPr>
        <w:t>viens</w:t>
      </w:r>
      <w:r w:rsidRPr="009549A2">
        <w:rPr>
          <w:spacing w:val="37"/>
          <w:sz w:val="24"/>
          <w:szCs w:val="24"/>
        </w:rPr>
        <w:t xml:space="preserve"> </w:t>
      </w:r>
      <w:r w:rsidRPr="009549A2">
        <w:rPr>
          <w:sz w:val="24"/>
          <w:szCs w:val="24"/>
        </w:rPr>
        <w:t>– Pārdevējam.</w:t>
      </w:r>
    </w:p>
    <w:p w14:paraId="4A3AE24D" w14:textId="77777777" w:rsidR="00C00661" w:rsidRPr="009549A2" w:rsidRDefault="00C00661" w:rsidP="00C00661">
      <w:pPr>
        <w:pStyle w:val="Pamatteksts"/>
        <w:spacing w:before="2"/>
        <w:ind w:left="0" w:firstLine="0"/>
        <w:jc w:val="left"/>
      </w:pPr>
    </w:p>
    <w:p w14:paraId="50088AB3" w14:textId="77777777" w:rsidR="00C00661" w:rsidRPr="009549A2" w:rsidRDefault="00C00661" w:rsidP="00C00661">
      <w:pPr>
        <w:pStyle w:val="Virsraksts1"/>
        <w:numPr>
          <w:ilvl w:val="0"/>
          <w:numId w:val="5"/>
        </w:numPr>
        <w:tabs>
          <w:tab w:val="left" w:pos="3193"/>
        </w:tabs>
        <w:spacing w:after="10"/>
        <w:ind w:left="3192" w:hanging="301"/>
        <w:jc w:val="left"/>
      </w:pPr>
      <w:r w:rsidRPr="009549A2">
        <w:rPr>
          <w:noProof/>
        </w:rPr>
        <mc:AlternateContent>
          <mc:Choice Requires="wps">
            <w:drawing>
              <wp:anchor distT="0" distB="0" distL="114300" distR="114300" simplePos="0" relativeHeight="251660288" behindDoc="1" locked="0" layoutInCell="1" allowOverlap="1" wp14:anchorId="3C0FA812" wp14:editId="3FAF8F49">
                <wp:simplePos x="0" y="0"/>
                <wp:positionH relativeFrom="page">
                  <wp:posOffset>1257300</wp:posOffset>
                </wp:positionH>
                <wp:positionV relativeFrom="paragraph">
                  <wp:posOffset>873125</wp:posOffset>
                </wp:positionV>
                <wp:extent cx="1371600" cy="0"/>
                <wp:effectExtent l="0" t="0" r="0" b="0"/>
                <wp:wrapNone/>
                <wp:docPr id="7912158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DA61"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pt,68.75pt" to="20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" strokeweight=".48pt">
                <w10:wrap anchorx="page"/>
              </v:line>
            </w:pict>
          </mc:Fallback>
        </mc:AlternateContent>
      </w:r>
      <w:r w:rsidRPr="009549A2">
        <w:rPr>
          <w:noProof/>
        </w:rPr>
        <mc:AlternateContent>
          <mc:Choice Requires="wps">
            <w:drawing>
              <wp:anchor distT="0" distB="0" distL="114300" distR="114300" simplePos="0" relativeHeight="251661312" behindDoc="1" locked="0" layoutInCell="1" allowOverlap="1" wp14:anchorId="4D18A7B4" wp14:editId="45E68978">
                <wp:simplePos x="0" y="0"/>
                <wp:positionH relativeFrom="page">
                  <wp:posOffset>1083945</wp:posOffset>
                </wp:positionH>
                <wp:positionV relativeFrom="paragraph">
                  <wp:posOffset>1048385</wp:posOffset>
                </wp:positionV>
                <wp:extent cx="2628900" cy="1270"/>
                <wp:effectExtent l="0" t="0" r="0" b="0"/>
                <wp:wrapNone/>
                <wp:docPr id="21180522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707 1707"/>
                            <a:gd name="T1" fmla="*/ T0 w 4140"/>
                            <a:gd name="T2" fmla="+- 0 3987 1707"/>
                            <a:gd name="T3" fmla="*/ T2 w 4140"/>
                            <a:gd name="T4" fmla="+- 0 4047 1707"/>
                            <a:gd name="T5" fmla="*/ T4 w 4140"/>
                            <a:gd name="T6" fmla="+- 0 5847 1707"/>
                            <a:gd name="T7" fmla="*/ T6 w 4140"/>
                          </a:gdLst>
                          <a:ahLst/>
                          <a:cxnLst>
                            <a:cxn ang="0">
                              <a:pos x="T1" y="0"/>
                            </a:cxn>
                            <a:cxn ang="0">
                              <a:pos x="T3" y="0"/>
                            </a:cxn>
                            <a:cxn ang="0">
                              <a:pos x="T5" y="0"/>
                            </a:cxn>
                            <a:cxn ang="0">
                              <a:pos x="T7" y="0"/>
                            </a:cxn>
                          </a:cxnLst>
                          <a:rect l="0" t="0" r="r" b="b"/>
                          <a:pathLst>
                            <a:path w="4140">
                              <a:moveTo>
                                <a:pt x="0" y="0"/>
                              </a:moveTo>
                              <a:lnTo>
                                <a:pt x="2280" y="0"/>
                              </a:lnTo>
                              <a:moveTo>
                                <a:pt x="2340" y="0"/>
                              </a:moveTo>
                              <a:lnTo>
                                <a:pt x="41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ED95" id="AutoShape 5" o:spid="_x0000_s1026" style="position:absolute;margin-left:85.35pt;margin-top:82.55pt;width:207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" path="m,l2280,t60,l4140,e" filled="f" strokeweight=".48pt">
                <v:path arrowok="t" o:connecttype="custom" o:connectlocs="0,0;1447800,0;1485900,0;2628900,0" o:connectangles="0,0,0,0"/>
                <w10:wrap anchorx="page"/>
              </v:shape>
            </w:pict>
          </mc:Fallback>
        </mc:AlternateContent>
      </w:r>
      <w:r w:rsidRPr="009549A2">
        <w:rPr>
          <w:noProof/>
        </w:rPr>
        <mc:AlternateContent>
          <mc:Choice Requires="wps">
            <w:drawing>
              <wp:anchor distT="0" distB="0" distL="114300" distR="114300" simplePos="0" relativeHeight="251662336" behindDoc="1" locked="0" layoutInCell="1" allowOverlap="1" wp14:anchorId="38349BB5" wp14:editId="554643CC">
                <wp:simplePos x="0" y="0"/>
                <wp:positionH relativeFrom="page">
                  <wp:posOffset>4231640</wp:posOffset>
                </wp:positionH>
                <wp:positionV relativeFrom="paragraph">
                  <wp:posOffset>873125</wp:posOffset>
                </wp:positionV>
                <wp:extent cx="1371600" cy="0"/>
                <wp:effectExtent l="0" t="0" r="0" b="0"/>
                <wp:wrapNone/>
                <wp:docPr id="15705108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7E5B"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68.75pt" to="441.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" strokeweight=".48pt">
                <w10:wrap anchorx="page"/>
              </v:line>
            </w:pict>
          </mc:Fallback>
        </mc:AlternateContent>
      </w:r>
      <w:r w:rsidRPr="009549A2">
        <w:rPr>
          <w:noProof/>
        </w:rPr>
        <mc:AlternateContent>
          <mc:Choice Requires="wps">
            <w:drawing>
              <wp:anchor distT="0" distB="0" distL="114300" distR="114300" simplePos="0" relativeHeight="251663360" behindDoc="1" locked="0" layoutInCell="1" allowOverlap="1" wp14:anchorId="03A3C92C" wp14:editId="3D694B37">
                <wp:simplePos x="0" y="0"/>
                <wp:positionH relativeFrom="page">
                  <wp:posOffset>4231640</wp:posOffset>
                </wp:positionH>
                <wp:positionV relativeFrom="paragraph">
                  <wp:posOffset>1048385</wp:posOffset>
                </wp:positionV>
                <wp:extent cx="1447800" cy="0"/>
                <wp:effectExtent l="0" t="0" r="0" b="0"/>
                <wp:wrapNone/>
                <wp:docPr id="2292966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B1B8"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82.55pt" to="447.2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" strokeweight=".48pt">
                <w10:wrap anchorx="page"/>
              </v:line>
            </w:pict>
          </mc:Fallback>
        </mc:AlternateContent>
      </w:r>
      <w:r w:rsidRPr="009549A2">
        <w:rPr>
          <w:noProof/>
        </w:rPr>
        <mc:AlternateContent>
          <mc:Choice Requires="wps">
            <w:drawing>
              <wp:anchor distT="0" distB="0" distL="114300" distR="114300" simplePos="0" relativeHeight="251659264" behindDoc="0" locked="0" layoutInCell="1" allowOverlap="1" wp14:anchorId="0B775998" wp14:editId="7CB4E32C">
                <wp:simplePos x="0" y="0"/>
                <wp:positionH relativeFrom="page">
                  <wp:posOffset>4231640</wp:posOffset>
                </wp:positionH>
                <wp:positionV relativeFrom="paragraph">
                  <wp:posOffset>1223645</wp:posOffset>
                </wp:positionV>
                <wp:extent cx="1447800" cy="0"/>
                <wp:effectExtent l="0" t="0" r="0" b="0"/>
                <wp:wrapNone/>
                <wp:docPr id="9664877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13D"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96.35pt" to="447.2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" strokeweight=".48pt">
                <w10:wrap anchorx="page"/>
              </v:line>
            </w:pict>
          </mc:Fallback>
        </mc:AlternateContent>
      </w:r>
      <w:r w:rsidRPr="009549A2">
        <w:t>Pušu</w:t>
      </w:r>
      <w:r w:rsidRPr="009549A2">
        <w:rPr>
          <w:spacing w:val="-3"/>
        </w:rPr>
        <w:t xml:space="preserve"> </w:t>
      </w:r>
      <w:r w:rsidRPr="009549A2">
        <w:t>bankas</w:t>
      </w:r>
      <w:r w:rsidRPr="009549A2">
        <w:rPr>
          <w:spacing w:val="-3"/>
        </w:rPr>
        <w:t xml:space="preserve"> </w:t>
      </w:r>
      <w:r w:rsidRPr="009549A2">
        <w:t>rekvizīti</w:t>
      </w:r>
      <w:r w:rsidRPr="009549A2">
        <w:rPr>
          <w:spacing w:val="-3"/>
        </w:rPr>
        <w:t xml:space="preserve"> </w:t>
      </w:r>
      <w:r w:rsidRPr="009549A2">
        <w:t>un</w:t>
      </w:r>
      <w:r w:rsidRPr="009549A2">
        <w:rPr>
          <w:spacing w:val="-3"/>
        </w:rPr>
        <w:t xml:space="preserve"> </w:t>
      </w:r>
      <w:r w:rsidRPr="009549A2">
        <w:t>paraksti</w:t>
      </w:r>
    </w:p>
    <w:tbl>
      <w:tblPr>
        <w:tblStyle w:val="TableNormal"/>
        <w:tblW w:w="0" w:type="auto"/>
        <w:tblInd w:w="114" w:type="dxa"/>
        <w:tblLayout w:type="fixed"/>
        <w:tblLook w:val="01E0" w:firstRow="1" w:lastRow="1" w:firstColumn="1" w:lastColumn="1" w:noHBand="0" w:noVBand="0"/>
      </w:tblPr>
      <w:tblGrid>
        <w:gridCol w:w="4748"/>
        <w:gridCol w:w="3969"/>
      </w:tblGrid>
      <w:tr w:rsidR="00C00661" w:rsidRPr="009549A2" w14:paraId="39EB05D1" w14:textId="77777777" w:rsidTr="000A1E98">
        <w:trPr>
          <w:trHeight w:val="1645"/>
        </w:trPr>
        <w:tc>
          <w:tcPr>
            <w:tcW w:w="4748" w:type="dxa"/>
          </w:tcPr>
          <w:p w14:paraId="72BDCFFD" w14:textId="77777777" w:rsidR="00C00661" w:rsidRPr="009549A2" w:rsidRDefault="00C00661" w:rsidP="000A1E98">
            <w:pPr>
              <w:pStyle w:val="TableParagraph"/>
              <w:spacing w:line="266" w:lineRule="exact"/>
              <w:ind w:left="473"/>
              <w:rPr>
                <w:b/>
                <w:sz w:val="24"/>
                <w:szCs w:val="24"/>
              </w:rPr>
            </w:pPr>
            <w:r w:rsidRPr="009549A2">
              <w:rPr>
                <w:b/>
                <w:sz w:val="24"/>
                <w:szCs w:val="24"/>
              </w:rPr>
              <w:t>Madonas</w:t>
            </w:r>
            <w:r w:rsidRPr="009549A2">
              <w:rPr>
                <w:b/>
                <w:spacing w:val="-1"/>
                <w:sz w:val="24"/>
                <w:szCs w:val="24"/>
              </w:rPr>
              <w:t xml:space="preserve"> </w:t>
            </w:r>
            <w:r w:rsidRPr="009549A2">
              <w:rPr>
                <w:b/>
                <w:sz w:val="24"/>
                <w:szCs w:val="24"/>
              </w:rPr>
              <w:t>novada</w:t>
            </w:r>
            <w:r w:rsidRPr="009549A2">
              <w:rPr>
                <w:b/>
                <w:spacing w:val="-4"/>
                <w:sz w:val="24"/>
                <w:szCs w:val="24"/>
              </w:rPr>
              <w:t xml:space="preserve"> </w:t>
            </w:r>
            <w:r w:rsidRPr="009549A2">
              <w:rPr>
                <w:b/>
                <w:sz w:val="24"/>
                <w:szCs w:val="24"/>
              </w:rPr>
              <w:t>pašvaldība</w:t>
            </w:r>
          </w:p>
          <w:p w14:paraId="76E10A61" w14:textId="77777777" w:rsidR="00C00661" w:rsidRPr="009549A2" w:rsidRDefault="00C00661" w:rsidP="000A1E98">
            <w:pPr>
              <w:pStyle w:val="TableParagraph"/>
              <w:ind w:left="473"/>
              <w:rPr>
                <w:sz w:val="24"/>
                <w:szCs w:val="24"/>
              </w:rPr>
            </w:pPr>
            <w:r w:rsidRPr="009549A2">
              <w:rPr>
                <w:sz w:val="24"/>
                <w:szCs w:val="24"/>
              </w:rPr>
              <w:t>AS</w:t>
            </w:r>
            <w:r w:rsidRPr="009549A2">
              <w:rPr>
                <w:spacing w:val="-2"/>
                <w:sz w:val="24"/>
                <w:szCs w:val="24"/>
              </w:rPr>
              <w:t xml:space="preserve"> </w:t>
            </w:r>
            <w:r w:rsidRPr="009549A2">
              <w:rPr>
                <w:sz w:val="24"/>
                <w:szCs w:val="24"/>
              </w:rPr>
              <w:t>“SEB</w:t>
            </w:r>
            <w:r w:rsidRPr="009549A2">
              <w:rPr>
                <w:spacing w:val="-1"/>
                <w:sz w:val="24"/>
                <w:szCs w:val="24"/>
              </w:rPr>
              <w:t xml:space="preserve"> </w:t>
            </w:r>
            <w:r w:rsidRPr="009549A2">
              <w:rPr>
                <w:sz w:val="24"/>
                <w:szCs w:val="24"/>
              </w:rPr>
              <w:t>banka”</w:t>
            </w:r>
          </w:p>
          <w:p w14:paraId="3258139D" w14:textId="77777777" w:rsidR="00C00661" w:rsidRPr="009549A2" w:rsidRDefault="00C00661" w:rsidP="000A1E98">
            <w:pPr>
              <w:pStyle w:val="TableParagraph"/>
              <w:ind w:left="473"/>
              <w:rPr>
                <w:sz w:val="24"/>
                <w:szCs w:val="24"/>
              </w:rPr>
            </w:pPr>
            <w:r w:rsidRPr="009549A2">
              <w:rPr>
                <w:spacing w:val="-2"/>
                <w:sz w:val="24"/>
                <w:szCs w:val="24"/>
              </w:rPr>
              <w:t>Konts</w:t>
            </w:r>
            <w:r w:rsidRPr="009549A2">
              <w:rPr>
                <w:spacing w:val="-1"/>
                <w:sz w:val="24"/>
                <w:szCs w:val="24"/>
              </w:rPr>
              <w:t xml:space="preserve"> </w:t>
            </w:r>
            <w:r w:rsidRPr="009549A2">
              <w:rPr>
                <w:spacing w:val="-2"/>
                <w:sz w:val="24"/>
                <w:szCs w:val="24"/>
              </w:rPr>
              <w:t>Nr.</w:t>
            </w:r>
            <w:r w:rsidRPr="009549A2">
              <w:rPr>
                <w:spacing w:val="1"/>
                <w:sz w:val="24"/>
                <w:szCs w:val="24"/>
              </w:rPr>
              <w:t xml:space="preserve"> </w:t>
            </w:r>
            <w:r w:rsidRPr="009549A2">
              <w:rPr>
                <w:spacing w:val="-2"/>
                <w:sz w:val="24"/>
                <w:szCs w:val="24"/>
              </w:rPr>
              <w:t>LV37</w:t>
            </w:r>
            <w:r w:rsidRPr="009549A2">
              <w:rPr>
                <w:sz w:val="24"/>
                <w:szCs w:val="24"/>
              </w:rPr>
              <w:t xml:space="preserve"> </w:t>
            </w:r>
            <w:r w:rsidRPr="009549A2">
              <w:rPr>
                <w:spacing w:val="-2"/>
                <w:sz w:val="24"/>
                <w:szCs w:val="24"/>
              </w:rPr>
              <w:t>UNLA</w:t>
            </w:r>
            <w:r w:rsidRPr="009549A2">
              <w:rPr>
                <w:spacing w:val="-13"/>
                <w:sz w:val="24"/>
                <w:szCs w:val="24"/>
              </w:rPr>
              <w:t xml:space="preserve"> </w:t>
            </w:r>
            <w:r w:rsidRPr="009549A2">
              <w:rPr>
                <w:spacing w:val="-2"/>
                <w:sz w:val="24"/>
                <w:szCs w:val="24"/>
              </w:rPr>
              <w:t>0030900130116</w:t>
            </w:r>
          </w:p>
        </w:tc>
        <w:tc>
          <w:tcPr>
            <w:tcW w:w="3969" w:type="dxa"/>
          </w:tcPr>
          <w:p w14:paraId="77F548EC" w14:textId="77777777" w:rsidR="00C00661" w:rsidRPr="009549A2" w:rsidRDefault="00C00661" w:rsidP="000A1E98">
            <w:pPr>
              <w:pStyle w:val="TableParagraph"/>
              <w:tabs>
                <w:tab w:val="left" w:pos="3824"/>
              </w:tabs>
              <w:spacing w:line="266" w:lineRule="exact"/>
              <w:rPr>
                <w:sz w:val="24"/>
                <w:szCs w:val="24"/>
              </w:rPr>
            </w:pPr>
            <w:r w:rsidRPr="009549A2">
              <w:rPr>
                <w:sz w:val="24"/>
                <w:szCs w:val="24"/>
                <w:u w:val="single"/>
              </w:rPr>
              <w:t xml:space="preserve"> </w:t>
            </w:r>
            <w:r w:rsidRPr="009549A2">
              <w:rPr>
                <w:sz w:val="24"/>
                <w:szCs w:val="24"/>
                <w:u w:val="single"/>
              </w:rPr>
              <w:tab/>
            </w:r>
          </w:p>
          <w:p w14:paraId="17FB6C3D" w14:textId="77777777" w:rsidR="00C00661" w:rsidRPr="009549A2" w:rsidRDefault="00C00661" w:rsidP="000A1E98">
            <w:pPr>
              <w:pStyle w:val="TableParagraph"/>
              <w:tabs>
                <w:tab w:val="left" w:pos="2081"/>
              </w:tabs>
              <w:rPr>
                <w:sz w:val="24"/>
                <w:szCs w:val="24"/>
              </w:rPr>
            </w:pPr>
            <w:r w:rsidRPr="009549A2">
              <w:rPr>
                <w:sz w:val="24"/>
                <w:szCs w:val="24"/>
              </w:rPr>
              <w:t>AS</w:t>
            </w:r>
            <w:r w:rsidRPr="009549A2">
              <w:rPr>
                <w:spacing w:val="-1"/>
                <w:sz w:val="24"/>
                <w:szCs w:val="24"/>
              </w:rPr>
              <w:t xml:space="preserve"> </w:t>
            </w:r>
            <w:r w:rsidRPr="009549A2">
              <w:rPr>
                <w:sz w:val="24"/>
                <w:szCs w:val="24"/>
              </w:rPr>
              <w:t>“</w:t>
            </w:r>
            <w:r w:rsidRPr="009549A2">
              <w:rPr>
                <w:sz w:val="24"/>
                <w:szCs w:val="24"/>
                <w:u w:val="single"/>
              </w:rPr>
              <w:tab/>
            </w:r>
            <w:r w:rsidRPr="009549A2">
              <w:rPr>
                <w:sz w:val="24"/>
                <w:szCs w:val="24"/>
              </w:rPr>
              <w:t>”</w:t>
            </w:r>
          </w:p>
          <w:p w14:paraId="23742638" w14:textId="77777777" w:rsidR="00C00661" w:rsidRPr="009549A2" w:rsidRDefault="00C00661" w:rsidP="000A1E98">
            <w:pPr>
              <w:pStyle w:val="TableParagraph"/>
              <w:tabs>
                <w:tab w:val="left" w:pos="3137"/>
              </w:tabs>
              <w:rPr>
                <w:sz w:val="24"/>
                <w:szCs w:val="24"/>
              </w:rPr>
            </w:pPr>
            <w:r w:rsidRPr="009549A2">
              <w:rPr>
                <w:sz w:val="24"/>
                <w:szCs w:val="24"/>
              </w:rPr>
              <w:t>Konts</w:t>
            </w:r>
            <w:r w:rsidRPr="009549A2">
              <w:rPr>
                <w:spacing w:val="-9"/>
                <w:sz w:val="24"/>
                <w:szCs w:val="24"/>
              </w:rPr>
              <w:t xml:space="preserve"> </w:t>
            </w:r>
            <w:r w:rsidRPr="009549A2">
              <w:rPr>
                <w:sz w:val="24"/>
                <w:szCs w:val="24"/>
              </w:rPr>
              <w:t xml:space="preserve">Nr. </w:t>
            </w:r>
            <w:r w:rsidRPr="009549A2">
              <w:rPr>
                <w:sz w:val="24"/>
                <w:szCs w:val="24"/>
                <w:u w:val="single"/>
              </w:rPr>
              <w:t xml:space="preserve"> </w:t>
            </w:r>
            <w:r w:rsidRPr="009549A2">
              <w:rPr>
                <w:sz w:val="24"/>
                <w:szCs w:val="24"/>
                <w:u w:val="single"/>
              </w:rPr>
              <w:tab/>
            </w:r>
          </w:p>
        </w:tc>
      </w:tr>
    </w:tbl>
    <w:p w14:paraId="0D34E9B5" w14:textId="084AE3BE" w:rsidR="00667B1F" w:rsidRPr="00C00661" w:rsidRDefault="00667B1F" w:rsidP="00C00661">
      <w:pPr>
        <w:tabs>
          <w:tab w:val="left" w:pos="869"/>
        </w:tabs>
        <w:ind w:right="380"/>
        <w:rPr>
          <w:sz w:val="24"/>
          <w:szCs w:val="24"/>
        </w:rPr>
        <w:sectPr w:rsidR="00667B1F" w:rsidRPr="00C00661" w:rsidSect="007D0963">
          <w:type w:val="continuous"/>
          <w:pgSz w:w="11910" w:h="16840"/>
          <w:pgMar w:top="1134" w:right="1134" w:bottom="1134" w:left="1701" w:header="720" w:footer="720" w:gutter="0"/>
          <w:cols w:space="720"/>
          <w:docGrid w:linePitch="299"/>
        </w:sectPr>
      </w:pPr>
    </w:p>
    <w:bookmarkEnd w:id="0"/>
    <w:p w14:paraId="2C48F803" w14:textId="77777777" w:rsidR="008F17BB" w:rsidRPr="009549A2" w:rsidRDefault="008F17BB">
      <w:pPr>
        <w:rPr>
          <w:sz w:val="24"/>
          <w:szCs w:val="24"/>
        </w:rPr>
      </w:pPr>
    </w:p>
    <w:sectPr w:rsidR="008F17BB" w:rsidRPr="009549A2">
      <w:pgSz w:w="11910" w:h="16840"/>
      <w:pgMar w:top="1040" w:right="7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1" w15:restartNumberingAfterBreak="0">
    <w:nsid w:val="17391488"/>
    <w:multiLevelType w:val="multilevel"/>
    <w:tmpl w:val="BBD803FC"/>
    <w:lvl w:ilvl="0">
      <w:start w:val="4"/>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567"/>
      </w:pPr>
      <w:rPr>
        <w:rFonts w:hint="default"/>
        <w:lang w:val="lv-LV" w:eastAsia="en-US" w:bidi="ar-SA"/>
      </w:rPr>
    </w:lvl>
    <w:lvl w:ilvl="3">
      <w:numFmt w:val="bullet"/>
      <w:lvlText w:val="•"/>
      <w:lvlJc w:val="left"/>
      <w:pPr>
        <w:ind w:left="3531" w:hanging="567"/>
      </w:pPr>
      <w:rPr>
        <w:rFonts w:hint="default"/>
        <w:lang w:val="lv-LV" w:eastAsia="en-US" w:bidi="ar-SA"/>
      </w:rPr>
    </w:lvl>
    <w:lvl w:ilvl="4">
      <w:numFmt w:val="bullet"/>
      <w:lvlText w:val="•"/>
      <w:lvlJc w:val="left"/>
      <w:pPr>
        <w:ind w:left="4422" w:hanging="567"/>
      </w:pPr>
      <w:rPr>
        <w:rFonts w:hint="default"/>
        <w:lang w:val="lv-LV" w:eastAsia="en-US" w:bidi="ar-SA"/>
      </w:rPr>
    </w:lvl>
    <w:lvl w:ilvl="5">
      <w:numFmt w:val="bullet"/>
      <w:lvlText w:val="•"/>
      <w:lvlJc w:val="left"/>
      <w:pPr>
        <w:ind w:left="5313" w:hanging="567"/>
      </w:pPr>
      <w:rPr>
        <w:rFonts w:hint="default"/>
        <w:lang w:val="lv-LV" w:eastAsia="en-US" w:bidi="ar-SA"/>
      </w:rPr>
    </w:lvl>
    <w:lvl w:ilvl="6">
      <w:numFmt w:val="bullet"/>
      <w:lvlText w:val="•"/>
      <w:lvlJc w:val="left"/>
      <w:pPr>
        <w:ind w:left="6203" w:hanging="567"/>
      </w:pPr>
      <w:rPr>
        <w:rFonts w:hint="default"/>
        <w:lang w:val="lv-LV" w:eastAsia="en-US" w:bidi="ar-SA"/>
      </w:rPr>
    </w:lvl>
    <w:lvl w:ilvl="7">
      <w:numFmt w:val="bullet"/>
      <w:lvlText w:val="•"/>
      <w:lvlJc w:val="left"/>
      <w:pPr>
        <w:ind w:left="7094" w:hanging="567"/>
      </w:pPr>
      <w:rPr>
        <w:rFonts w:hint="default"/>
        <w:lang w:val="lv-LV" w:eastAsia="en-US" w:bidi="ar-SA"/>
      </w:rPr>
    </w:lvl>
    <w:lvl w:ilvl="8">
      <w:numFmt w:val="bullet"/>
      <w:lvlText w:val="•"/>
      <w:lvlJc w:val="left"/>
      <w:pPr>
        <w:ind w:left="7985" w:hanging="567"/>
      </w:pPr>
      <w:rPr>
        <w:rFonts w:hint="default"/>
        <w:lang w:val="lv-LV" w:eastAsia="en-US" w:bidi="ar-SA"/>
      </w:rPr>
    </w:lvl>
  </w:abstractNum>
  <w:abstractNum w:abstractNumId="2" w15:restartNumberingAfterBreak="0">
    <w:nsid w:val="32191CE7"/>
    <w:multiLevelType w:val="hybridMultilevel"/>
    <w:tmpl w:val="092C1EE8"/>
    <w:lvl w:ilvl="0" w:tplc="F4C6D0B0">
      <w:start w:val="1"/>
      <w:numFmt w:val="decimal"/>
      <w:lvlText w:val="%1."/>
      <w:lvlJc w:val="left"/>
      <w:pPr>
        <w:ind w:left="4349" w:hanging="361"/>
        <w:jc w:val="right"/>
      </w:pPr>
      <w:rPr>
        <w:rFonts w:ascii="Times New Roman" w:eastAsia="Times New Roman" w:hAnsi="Times New Roman" w:cs="Times New Roman" w:hint="default"/>
        <w:b/>
        <w:bCs/>
        <w:w w:val="100"/>
        <w:sz w:val="24"/>
        <w:szCs w:val="24"/>
        <w:lang w:val="lv-LV" w:eastAsia="en-US" w:bidi="ar-SA"/>
      </w:rPr>
    </w:lvl>
    <w:lvl w:ilvl="1" w:tplc="6FBACFCA">
      <w:numFmt w:val="bullet"/>
      <w:lvlText w:val="•"/>
      <w:lvlJc w:val="left"/>
      <w:pPr>
        <w:ind w:left="4882" w:hanging="361"/>
      </w:pPr>
      <w:rPr>
        <w:rFonts w:hint="default"/>
        <w:lang w:val="lv-LV" w:eastAsia="en-US" w:bidi="ar-SA"/>
      </w:rPr>
    </w:lvl>
    <w:lvl w:ilvl="2" w:tplc="0AF47B94">
      <w:numFmt w:val="bullet"/>
      <w:lvlText w:val="•"/>
      <w:lvlJc w:val="left"/>
      <w:pPr>
        <w:ind w:left="5425" w:hanging="361"/>
      </w:pPr>
      <w:rPr>
        <w:rFonts w:hint="default"/>
        <w:lang w:val="lv-LV" w:eastAsia="en-US" w:bidi="ar-SA"/>
      </w:rPr>
    </w:lvl>
    <w:lvl w:ilvl="3" w:tplc="3DB6FD62">
      <w:numFmt w:val="bullet"/>
      <w:lvlText w:val="•"/>
      <w:lvlJc w:val="left"/>
      <w:pPr>
        <w:ind w:left="5967" w:hanging="361"/>
      </w:pPr>
      <w:rPr>
        <w:rFonts w:hint="default"/>
        <w:lang w:val="lv-LV" w:eastAsia="en-US" w:bidi="ar-SA"/>
      </w:rPr>
    </w:lvl>
    <w:lvl w:ilvl="4" w:tplc="30386582">
      <w:numFmt w:val="bullet"/>
      <w:lvlText w:val="•"/>
      <w:lvlJc w:val="left"/>
      <w:pPr>
        <w:ind w:left="6510" w:hanging="361"/>
      </w:pPr>
      <w:rPr>
        <w:rFonts w:hint="default"/>
        <w:lang w:val="lv-LV" w:eastAsia="en-US" w:bidi="ar-SA"/>
      </w:rPr>
    </w:lvl>
    <w:lvl w:ilvl="5" w:tplc="842ABA6A">
      <w:numFmt w:val="bullet"/>
      <w:lvlText w:val="•"/>
      <w:lvlJc w:val="left"/>
      <w:pPr>
        <w:ind w:left="7053" w:hanging="361"/>
      </w:pPr>
      <w:rPr>
        <w:rFonts w:hint="default"/>
        <w:lang w:val="lv-LV" w:eastAsia="en-US" w:bidi="ar-SA"/>
      </w:rPr>
    </w:lvl>
    <w:lvl w:ilvl="6" w:tplc="29169C6A">
      <w:numFmt w:val="bullet"/>
      <w:lvlText w:val="•"/>
      <w:lvlJc w:val="left"/>
      <w:pPr>
        <w:ind w:left="7595" w:hanging="361"/>
      </w:pPr>
      <w:rPr>
        <w:rFonts w:hint="default"/>
        <w:lang w:val="lv-LV" w:eastAsia="en-US" w:bidi="ar-SA"/>
      </w:rPr>
    </w:lvl>
    <w:lvl w:ilvl="7" w:tplc="09AA393E">
      <w:numFmt w:val="bullet"/>
      <w:lvlText w:val="•"/>
      <w:lvlJc w:val="left"/>
      <w:pPr>
        <w:ind w:left="8138" w:hanging="361"/>
      </w:pPr>
      <w:rPr>
        <w:rFonts w:hint="default"/>
        <w:lang w:val="lv-LV" w:eastAsia="en-US" w:bidi="ar-SA"/>
      </w:rPr>
    </w:lvl>
    <w:lvl w:ilvl="8" w:tplc="528AED8C">
      <w:numFmt w:val="bullet"/>
      <w:lvlText w:val="•"/>
      <w:lvlJc w:val="left"/>
      <w:pPr>
        <w:ind w:left="8681" w:hanging="361"/>
      </w:pPr>
      <w:rPr>
        <w:rFonts w:hint="default"/>
        <w:lang w:val="lv-LV" w:eastAsia="en-US" w:bidi="ar-SA"/>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51D7CF2"/>
    <w:multiLevelType w:val="hybridMultilevel"/>
    <w:tmpl w:val="040CAC9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3A76CD"/>
    <w:multiLevelType w:val="multilevel"/>
    <w:tmpl w:val="AC12B558"/>
    <w:lvl w:ilvl="0">
      <w:start w:val="2"/>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567"/>
      </w:pPr>
      <w:rPr>
        <w:rFonts w:hint="default"/>
        <w:lang w:val="lv-LV" w:eastAsia="en-US" w:bidi="ar-SA"/>
      </w:rPr>
    </w:lvl>
    <w:lvl w:ilvl="3">
      <w:numFmt w:val="bullet"/>
      <w:lvlText w:val="•"/>
      <w:lvlJc w:val="left"/>
      <w:pPr>
        <w:ind w:left="3531" w:hanging="567"/>
      </w:pPr>
      <w:rPr>
        <w:rFonts w:hint="default"/>
        <w:lang w:val="lv-LV" w:eastAsia="en-US" w:bidi="ar-SA"/>
      </w:rPr>
    </w:lvl>
    <w:lvl w:ilvl="4">
      <w:numFmt w:val="bullet"/>
      <w:lvlText w:val="•"/>
      <w:lvlJc w:val="left"/>
      <w:pPr>
        <w:ind w:left="4422" w:hanging="567"/>
      </w:pPr>
      <w:rPr>
        <w:rFonts w:hint="default"/>
        <w:lang w:val="lv-LV" w:eastAsia="en-US" w:bidi="ar-SA"/>
      </w:rPr>
    </w:lvl>
    <w:lvl w:ilvl="5">
      <w:numFmt w:val="bullet"/>
      <w:lvlText w:val="•"/>
      <w:lvlJc w:val="left"/>
      <w:pPr>
        <w:ind w:left="5313" w:hanging="567"/>
      </w:pPr>
      <w:rPr>
        <w:rFonts w:hint="default"/>
        <w:lang w:val="lv-LV" w:eastAsia="en-US" w:bidi="ar-SA"/>
      </w:rPr>
    </w:lvl>
    <w:lvl w:ilvl="6">
      <w:numFmt w:val="bullet"/>
      <w:lvlText w:val="•"/>
      <w:lvlJc w:val="left"/>
      <w:pPr>
        <w:ind w:left="6203" w:hanging="567"/>
      </w:pPr>
      <w:rPr>
        <w:rFonts w:hint="default"/>
        <w:lang w:val="lv-LV" w:eastAsia="en-US" w:bidi="ar-SA"/>
      </w:rPr>
    </w:lvl>
    <w:lvl w:ilvl="7">
      <w:numFmt w:val="bullet"/>
      <w:lvlText w:val="•"/>
      <w:lvlJc w:val="left"/>
      <w:pPr>
        <w:ind w:left="7094" w:hanging="567"/>
      </w:pPr>
      <w:rPr>
        <w:rFonts w:hint="default"/>
        <w:lang w:val="lv-LV" w:eastAsia="en-US" w:bidi="ar-SA"/>
      </w:rPr>
    </w:lvl>
    <w:lvl w:ilvl="8">
      <w:numFmt w:val="bullet"/>
      <w:lvlText w:val="•"/>
      <w:lvlJc w:val="left"/>
      <w:pPr>
        <w:ind w:left="7985" w:hanging="567"/>
      </w:pPr>
      <w:rPr>
        <w:rFonts w:hint="default"/>
        <w:lang w:val="lv-LV" w:eastAsia="en-US" w:bidi="ar-SA"/>
      </w:rPr>
    </w:lvl>
  </w:abstractNum>
  <w:abstractNum w:abstractNumId="8" w15:restartNumberingAfterBreak="0">
    <w:nsid w:val="68EB57DC"/>
    <w:multiLevelType w:val="multilevel"/>
    <w:tmpl w:val="BC78B63E"/>
    <w:lvl w:ilvl="0">
      <w:start w:val="3"/>
      <w:numFmt w:val="decimal"/>
      <w:lvlText w:val="%1"/>
      <w:lvlJc w:val="left"/>
      <w:pPr>
        <w:ind w:left="868" w:hanging="434"/>
        <w:jc w:val="left"/>
      </w:pPr>
      <w:rPr>
        <w:rFonts w:hint="default"/>
        <w:lang w:val="lv-LV" w:eastAsia="en-US" w:bidi="ar-SA"/>
      </w:rPr>
    </w:lvl>
    <w:lvl w:ilvl="1">
      <w:start w:val="1"/>
      <w:numFmt w:val="decimal"/>
      <w:lvlText w:val="%1.%2."/>
      <w:lvlJc w:val="left"/>
      <w:pPr>
        <w:ind w:left="868" w:hanging="434"/>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434"/>
      </w:pPr>
      <w:rPr>
        <w:rFonts w:hint="default"/>
        <w:lang w:val="lv-LV" w:eastAsia="en-US" w:bidi="ar-SA"/>
      </w:rPr>
    </w:lvl>
    <w:lvl w:ilvl="3">
      <w:numFmt w:val="bullet"/>
      <w:lvlText w:val="•"/>
      <w:lvlJc w:val="left"/>
      <w:pPr>
        <w:ind w:left="3531" w:hanging="434"/>
      </w:pPr>
      <w:rPr>
        <w:rFonts w:hint="default"/>
        <w:lang w:val="lv-LV" w:eastAsia="en-US" w:bidi="ar-SA"/>
      </w:rPr>
    </w:lvl>
    <w:lvl w:ilvl="4">
      <w:numFmt w:val="bullet"/>
      <w:lvlText w:val="•"/>
      <w:lvlJc w:val="left"/>
      <w:pPr>
        <w:ind w:left="4422" w:hanging="434"/>
      </w:pPr>
      <w:rPr>
        <w:rFonts w:hint="default"/>
        <w:lang w:val="lv-LV" w:eastAsia="en-US" w:bidi="ar-SA"/>
      </w:rPr>
    </w:lvl>
    <w:lvl w:ilvl="5">
      <w:numFmt w:val="bullet"/>
      <w:lvlText w:val="•"/>
      <w:lvlJc w:val="left"/>
      <w:pPr>
        <w:ind w:left="5313" w:hanging="434"/>
      </w:pPr>
      <w:rPr>
        <w:rFonts w:hint="default"/>
        <w:lang w:val="lv-LV" w:eastAsia="en-US" w:bidi="ar-SA"/>
      </w:rPr>
    </w:lvl>
    <w:lvl w:ilvl="6">
      <w:numFmt w:val="bullet"/>
      <w:lvlText w:val="•"/>
      <w:lvlJc w:val="left"/>
      <w:pPr>
        <w:ind w:left="6203" w:hanging="434"/>
      </w:pPr>
      <w:rPr>
        <w:rFonts w:hint="default"/>
        <w:lang w:val="lv-LV" w:eastAsia="en-US" w:bidi="ar-SA"/>
      </w:rPr>
    </w:lvl>
    <w:lvl w:ilvl="7">
      <w:numFmt w:val="bullet"/>
      <w:lvlText w:val="•"/>
      <w:lvlJc w:val="left"/>
      <w:pPr>
        <w:ind w:left="7094" w:hanging="434"/>
      </w:pPr>
      <w:rPr>
        <w:rFonts w:hint="default"/>
        <w:lang w:val="lv-LV" w:eastAsia="en-US" w:bidi="ar-SA"/>
      </w:rPr>
    </w:lvl>
    <w:lvl w:ilvl="8">
      <w:numFmt w:val="bullet"/>
      <w:lvlText w:val="•"/>
      <w:lvlJc w:val="left"/>
      <w:pPr>
        <w:ind w:left="7985" w:hanging="434"/>
      </w:pPr>
      <w:rPr>
        <w:rFonts w:hint="default"/>
        <w:lang w:val="lv-LV" w:eastAsia="en-US" w:bidi="ar-SA"/>
      </w:rPr>
    </w:lvl>
  </w:abstractNum>
  <w:abstractNum w:abstractNumId="9" w15:restartNumberingAfterBreak="0">
    <w:nsid w:val="6E1C69C2"/>
    <w:multiLevelType w:val="multilevel"/>
    <w:tmpl w:val="05DE7B10"/>
    <w:lvl w:ilvl="0">
      <w:start w:val="1"/>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027" w:hanging="567"/>
      </w:pPr>
      <w:rPr>
        <w:rFonts w:hint="default"/>
        <w:lang w:val="lv-LV" w:eastAsia="en-US" w:bidi="ar-SA"/>
      </w:rPr>
    </w:lvl>
    <w:lvl w:ilvl="3">
      <w:numFmt w:val="bullet"/>
      <w:lvlText w:val="•"/>
      <w:lvlJc w:val="left"/>
      <w:pPr>
        <w:ind w:left="2994" w:hanging="567"/>
      </w:pPr>
      <w:rPr>
        <w:rFonts w:hint="default"/>
        <w:lang w:val="lv-LV" w:eastAsia="en-US" w:bidi="ar-SA"/>
      </w:rPr>
    </w:lvl>
    <w:lvl w:ilvl="4">
      <w:numFmt w:val="bullet"/>
      <w:lvlText w:val="•"/>
      <w:lvlJc w:val="left"/>
      <w:pPr>
        <w:ind w:left="3962" w:hanging="567"/>
      </w:pPr>
      <w:rPr>
        <w:rFonts w:hint="default"/>
        <w:lang w:val="lv-LV" w:eastAsia="en-US" w:bidi="ar-SA"/>
      </w:rPr>
    </w:lvl>
    <w:lvl w:ilvl="5">
      <w:numFmt w:val="bullet"/>
      <w:lvlText w:val="•"/>
      <w:lvlJc w:val="left"/>
      <w:pPr>
        <w:ind w:left="4929" w:hanging="567"/>
      </w:pPr>
      <w:rPr>
        <w:rFonts w:hint="default"/>
        <w:lang w:val="lv-LV" w:eastAsia="en-US" w:bidi="ar-SA"/>
      </w:rPr>
    </w:lvl>
    <w:lvl w:ilvl="6">
      <w:numFmt w:val="bullet"/>
      <w:lvlText w:val="•"/>
      <w:lvlJc w:val="left"/>
      <w:pPr>
        <w:ind w:left="5896" w:hanging="567"/>
      </w:pPr>
      <w:rPr>
        <w:rFonts w:hint="default"/>
        <w:lang w:val="lv-LV" w:eastAsia="en-US" w:bidi="ar-SA"/>
      </w:rPr>
    </w:lvl>
    <w:lvl w:ilvl="7">
      <w:numFmt w:val="bullet"/>
      <w:lvlText w:val="•"/>
      <w:lvlJc w:val="left"/>
      <w:pPr>
        <w:ind w:left="6864" w:hanging="567"/>
      </w:pPr>
      <w:rPr>
        <w:rFonts w:hint="default"/>
        <w:lang w:val="lv-LV" w:eastAsia="en-US" w:bidi="ar-SA"/>
      </w:rPr>
    </w:lvl>
    <w:lvl w:ilvl="8">
      <w:numFmt w:val="bullet"/>
      <w:lvlText w:val="•"/>
      <w:lvlJc w:val="left"/>
      <w:pPr>
        <w:ind w:left="7831" w:hanging="567"/>
      </w:pPr>
      <w:rPr>
        <w:rFonts w:hint="default"/>
        <w:lang w:val="lv-LV" w:eastAsia="en-US" w:bidi="ar-SA"/>
      </w:rPr>
    </w:lvl>
  </w:abstractNum>
  <w:num w:numId="1" w16cid:durableId="1823308409">
    <w:abstractNumId w:val="1"/>
  </w:num>
  <w:num w:numId="2" w16cid:durableId="349843932">
    <w:abstractNumId w:val="8"/>
  </w:num>
  <w:num w:numId="3" w16cid:durableId="181826354">
    <w:abstractNumId w:val="7"/>
  </w:num>
  <w:num w:numId="4" w16cid:durableId="43215927">
    <w:abstractNumId w:val="9"/>
  </w:num>
  <w:num w:numId="5" w16cid:durableId="733432252">
    <w:abstractNumId w:val="2"/>
  </w:num>
  <w:num w:numId="6" w16cid:durableId="1458839220">
    <w:abstractNumId w:val="4"/>
  </w:num>
  <w:num w:numId="7" w16cid:durableId="903108136">
    <w:abstractNumId w:val="5"/>
  </w:num>
  <w:num w:numId="8" w16cid:durableId="1095130619">
    <w:abstractNumId w:val="3"/>
  </w:num>
  <w:num w:numId="9" w16cid:durableId="1152598245">
    <w:abstractNumId w:val="0"/>
  </w:num>
  <w:num w:numId="10" w16cid:durableId="641621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1F"/>
    <w:rsid w:val="000B396B"/>
    <w:rsid w:val="003D4552"/>
    <w:rsid w:val="00584C29"/>
    <w:rsid w:val="00667B1F"/>
    <w:rsid w:val="00765BC8"/>
    <w:rsid w:val="007D0963"/>
    <w:rsid w:val="008F17BB"/>
    <w:rsid w:val="009549A2"/>
    <w:rsid w:val="009E784A"/>
    <w:rsid w:val="00A46B09"/>
    <w:rsid w:val="00B17073"/>
    <w:rsid w:val="00C00661"/>
    <w:rsid w:val="00D90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17564F"/>
  <w15:docId w15:val="{4ECE09C5-1927-4342-8D7B-A1C1CA3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193" w:hanging="380"/>
      <w:jc w:val="both"/>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68" w:hanging="567"/>
      <w:jc w:val="both"/>
    </w:pPr>
    <w:rPr>
      <w:sz w:val="24"/>
      <w:szCs w:val="24"/>
    </w:rPr>
  </w:style>
  <w:style w:type="paragraph" w:styleId="Sarakstarindkopa">
    <w:name w:val="List Paragraph"/>
    <w:basedOn w:val="Parasts"/>
    <w:uiPriority w:val="34"/>
    <w:qFormat/>
    <w:pPr>
      <w:ind w:left="868" w:hanging="567"/>
      <w:jc w:val="both"/>
    </w:pPr>
  </w:style>
  <w:style w:type="paragraph" w:customStyle="1" w:styleId="TableParagraph">
    <w:name w:val="Table Paragraph"/>
    <w:basedOn w:val="Parasts"/>
    <w:uiPriority w:val="1"/>
    <w:qFormat/>
    <w:pPr>
      <w:ind w:left="408"/>
    </w:pPr>
  </w:style>
  <w:style w:type="paragraph" w:styleId="Pamattekstsaratkpi">
    <w:name w:val="Body Text Indent"/>
    <w:basedOn w:val="Parasts"/>
    <w:link w:val="PamattekstsaratkpiRakstz"/>
    <w:rsid w:val="009549A2"/>
    <w:pPr>
      <w:widowControl/>
      <w:autoSpaceDE/>
      <w:autoSpaceDN/>
      <w:spacing w:after="120"/>
      <w:ind w:left="283"/>
    </w:pPr>
    <w:rPr>
      <w:sz w:val="24"/>
      <w:szCs w:val="20"/>
      <w:lang w:eastAsia="lv-LV"/>
    </w:rPr>
  </w:style>
  <w:style w:type="character" w:customStyle="1" w:styleId="PamattekstsaratkpiRakstz">
    <w:name w:val="Pamatteksts ar atkāpi Rakstz."/>
    <w:basedOn w:val="Noklusjumarindkopasfonts"/>
    <w:link w:val="Pamattekstsaratkpi"/>
    <w:rsid w:val="009549A2"/>
    <w:rPr>
      <w:rFonts w:ascii="Times New Roman" w:eastAsia="Times New Roman" w:hAnsi="Times New Roman" w:cs="Times New Roman"/>
      <w:sz w:val="24"/>
      <w:szCs w:val="20"/>
      <w:lang w:val="lv-LV" w:eastAsia="lv-LV"/>
    </w:rPr>
  </w:style>
  <w:style w:type="character" w:styleId="Hipersaite">
    <w:name w:val="Hyperlink"/>
    <w:uiPriority w:val="99"/>
    <w:unhideWhenUsed/>
    <w:rsid w:val="009549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ana@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bana.lv" TargetMode="External"/><Relationship Id="rId5" Type="http://schemas.openxmlformats.org/officeDocument/2006/relationships/hyperlink" Target="http://www.mado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5759</Words>
  <Characters>3284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2024-01-03T07:26:00Z</dcterms:created>
  <dcterms:modified xsi:type="dcterms:W3CDTF">2024-01-03T07:26:00Z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2019</vt:lpwstr>
  </property>
  <property fmtid="{D5CDD505-2E9C-101B-9397-08002B2CF9AE}" pid="4" name="LastSaved">
    <vt:filetime>2023-12-19T00:00:00Z</vt:filetime>
  </property>
</Properties>
</file>