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433"/>
        <w:gridCol w:w="2670"/>
      </w:tblGrid>
      <w:tr w:rsidR="00C13FEB" w14:paraId="074F898C" w14:textId="77777777" w:rsidTr="00F42E54">
        <w:trPr>
          <w:trHeight w:val="992"/>
        </w:trPr>
        <w:tc>
          <w:tcPr>
            <w:tcW w:w="1937" w:type="pct"/>
          </w:tcPr>
          <w:p w14:paraId="3F37A73C" w14:textId="77777777" w:rsidR="00C13FEB" w:rsidRDefault="00C13FEB" w:rsidP="00F42E54">
            <w:pPr>
              <w:ind w:right="-20"/>
              <w:jc w:val="center"/>
              <w:rPr>
                <w:noProof/>
                <w:lang w:eastAsia="lv-LV"/>
              </w:rPr>
            </w:pPr>
            <w:r>
              <w:rPr>
                <w:noProof/>
                <w:lang w:eastAsia="lv-LV"/>
              </w:rPr>
              <w:drawing>
                <wp:inline distT="0" distB="0" distL="0" distR="0" wp14:anchorId="3ECDB934" wp14:editId="7546E1BE">
                  <wp:extent cx="731520" cy="580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580390"/>
                          </a:xfrm>
                          <a:prstGeom prst="rect">
                            <a:avLst/>
                          </a:prstGeom>
                          <a:noFill/>
                          <a:ln>
                            <a:noFill/>
                          </a:ln>
                        </pic:spPr>
                      </pic:pic>
                    </a:graphicData>
                  </a:graphic>
                </wp:inline>
              </w:drawing>
            </w:r>
          </w:p>
        </w:tc>
        <w:tc>
          <w:tcPr>
            <w:tcW w:w="1723" w:type="pct"/>
            <w:vMerge w:val="restart"/>
          </w:tcPr>
          <w:p w14:paraId="551780C3" w14:textId="77777777" w:rsidR="00C13FEB" w:rsidRDefault="00C13FEB" w:rsidP="00F42E54">
            <w:pPr>
              <w:ind w:right="-20"/>
              <w:jc w:val="center"/>
              <w:rPr>
                <w:noProof/>
                <w:lang w:eastAsia="lv-LV"/>
              </w:rPr>
            </w:pPr>
            <w:r>
              <w:rPr>
                <w:noProof/>
                <w:lang w:eastAsia="lv-LV"/>
              </w:rPr>
              <w:drawing>
                <wp:inline distT="0" distB="0" distL="0" distR="0" wp14:anchorId="3B4F3EC5" wp14:editId="6A27D212">
                  <wp:extent cx="396918" cy="997585"/>
                  <wp:effectExtent l="0" t="0" r="3175" b="0"/>
                  <wp:docPr id="1" name="Picture 1" descr="Image result for lvz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vz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269" cy="1046221"/>
                          </a:xfrm>
                          <a:prstGeom prst="rect">
                            <a:avLst/>
                          </a:prstGeom>
                          <a:noFill/>
                          <a:ln>
                            <a:noFill/>
                          </a:ln>
                        </pic:spPr>
                      </pic:pic>
                    </a:graphicData>
                  </a:graphic>
                </wp:inline>
              </w:drawing>
            </w:r>
          </w:p>
        </w:tc>
        <w:tc>
          <w:tcPr>
            <w:tcW w:w="1340" w:type="pct"/>
            <w:vMerge w:val="restart"/>
          </w:tcPr>
          <w:p w14:paraId="01B39C20" w14:textId="77777777" w:rsidR="00C13FEB" w:rsidRDefault="00C13FEB" w:rsidP="00F42E54">
            <w:pPr>
              <w:ind w:right="-20"/>
              <w:jc w:val="center"/>
              <w:rPr>
                <w:noProof/>
                <w:lang w:eastAsia="lv-LV"/>
              </w:rPr>
            </w:pPr>
          </w:p>
          <w:p w14:paraId="62791E96" w14:textId="77777777" w:rsidR="00C13FEB" w:rsidRDefault="00C13FEB" w:rsidP="00F42E54">
            <w:pPr>
              <w:ind w:right="-20"/>
              <w:jc w:val="center"/>
              <w:rPr>
                <w:noProof/>
              </w:rPr>
            </w:pPr>
            <w:r>
              <w:rPr>
                <w:noProof/>
                <w:lang w:eastAsia="lv-LV"/>
              </w:rPr>
              <w:drawing>
                <wp:inline distT="0" distB="0" distL="0" distR="0" wp14:anchorId="14B2F9D2" wp14:editId="3126BBBD">
                  <wp:extent cx="1000125" cy="1000125"/>
                  <wp:effectExtent l="0" t="0" r="9525" b="9525"/>
                  <wp:docPr id="3" name="Picture 3" descr="Image result for va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aram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5B974BB7" w14:textId="77777777" w:rsidR="00C13FEB" w:rsidRDefault="00C13FEB" w:rsidP="00F42E54">
            <w:pPr>
              <w:ind w:right="-20"/>
              <w:rPr>
                <w:noProof/>
              </w:rPr>
            </w:pPr>
          </w:p>
          <w:p w14:paraId="5640998D" w14:textId="77777777" w:rsidR="00C13FEB" w:rsidRDefault="00C13FEB" w:rsidP="00F42E54">
            <w:pPr>
              <w:ind w:right="-20"/>
              <w:jc w:val="center"/>
              <w:rPr>
                <w:noProof/>
              </w:rPr>
            </w:pPr>
          </w:p>
        </w:tc>
      </w:tr>
      <w:tr w:rsidR="00C13FEB" w14:paraId="6FEF56F5" w14:textId="77777777" w:rsidTr="00F42E54">
        <w:trPr>
          <w:trHeight w:val="859"/>
        </w:trPr>
        <w:tc>
          <w:tcPr>
            <w:tcW w:w="1937" w:type="pct"/>
          </w:tcPr>
          <w:p w14:paraId="115C72BD" w14:textId="77777777" w:rsidR="00C13FEB" w:rsidRPr="00A21F18" w:rsidRDefault="00C13FEB" w:rsidP="00F42E54">
            <w:pPr>
              <w:ind w:right="-20"/>
              <w:jc w:val="center"/>
              <w:rPr>
                <w:rFonts w:ascii="Times New Roman" w:eastAsia="Times New Roman" w:hAnsi="Times New Roman" w:cs="Times New Roman"/>
                <w:b/>
                <w:color w:val="4F6228" w:themeColor="accent3" w:themeShade="80"/>
                <w:sz w:val="18"/>
                <w:szCs w:val="18"/>
              </w:rPr>
            </w:pPr>
            <w:r w:rsidRPr="00A21F18">
              <w:rPr>
                <w:rFonts w:ascii="Times New Roman" w:eastAsia="Times New Roman" w:hAnsi="Times New Roman" w:cs="Times New Roman"/>
                <w:b/>
                <w:color w:val="4F6228" w:themeColor="accent3" w:themeShade="80"/>
                <w:spacing w:val="-3"/>
                <w:sz w:val="18"/>
                <w:szCs w:val="18"/>
              </w:rPr>
              <w:t>L</w:t>
            </w:r>
            <w:r w:rsidRPr="00A21F18">
              <w:rPr>
                <w:rFonts w:ascii="Times New Roman" w:eastAsia="Times New Roman" w:hAnsi="Times New Roman" w:cs="Times New Roman"/>
                <w:b/>
                <w:color w:val="4F6228" w:themeColor="accent3" w:themeShade="80"/>
                <w:spacing w:val="-1"/>
                <w:sz w:val="18"/>
                <w:szCs w:val="18"/>
              </w:rPr>
              <w:t>a</w:t>
            </w:r>
            <w:r w:rsidRPr="00A21F18">
              <w:rPr>
                <w:rFonts w:ascii="Times New Roman" w:eastAsia="Times New Roman" w:hAnsi="Times New Roman" w:cs="Times New Roman"/>
                <w:b/>
                <w:color w:val="4F6228" w:themeColor="accent3" w:themeShade="80"/>
                <w:sz w:val="18"/>
                <w:szCs w:val="18"/>
              </w:rPr>
              <w:t>tv</w:t>
            </w:r>
            <w:r w:rsidRPr="00A21F18">
              <w:rPr>
                <w:rFonts w:ascii="Times New Roman" w:eastAsia="Times New Roman" w:hAnsi="Times New Roman" w:cs="Times New Roman"/>
                <w:b/>
                <w:color w:val="4F6228" w:themeColor="accent3" w:themeShade="80"/>
                <w:spacing w:val="1"/>
                <w:sz w:val="18"/>
                <w:szCs w:val="18"/>
              </w:rPr>
              <w:t>i</w:t>
            </w:r>
            <w:r w:rsidRPr="00A21F18">
              <w:rPr>
                <w:rFonts w:ascii="Times New Roman" w:eastAsia="Times New Roman" w:hAnsi="Times New Roman" w:cs="Times New Roman"/>
                <w:b/>
                <w:color w:val="4F6228" w:themeColor="accent3" w:themeShade="80"/>
                <w:sz w:val="18"/>
                <w:szCs w:val="18"/>
              </w:rPr>
              <w:t>jas</w:t>
            </w:r>
            <w:r w:rsidRPr="00A21F18">
              <w:rPr>
                <w:rFonts w:ascii="Times New Roman" w:eastAsia="Times New Roman" w:hAnsi="Times New Roman" w:cs="Times New Roman"/>
                <w:b/>
                <w:color w:val="4F6228" w:themeColor="accent3" w:themeShade="80"/>
                <w:spacing w:val="36"/>
                <w:sz w:val="18"/>
                <w:szCs w:val="18"/>
              </w:rPr>
              <w:t xml:space="preserve"> </w:t>
            </w:r>
            <w:r w:rsidRPr="00A21F18">
              <w:rPr>
                <w:rFonts w:ascii="Times New Roman" w:eastAsia="Times New Roman" w:hAnsi="Times New Roman" w:cs="Times New Roman"/>
                <w:b/>
                <w:color w:val="4F6228" w:themeColor="accent3" w:themeShade="80"/>
                <w:sz w:val="18"/>
                <w:szCs w:val="18"/>
              </w:rPr>
              <w:t>Vid</w:t>
            </w:r>
            <w:r w:rsidRPr="00A21F18">
              <w:rPr>
                <w:rFonts w:ascii="Times New Roman" w:eastAsia="Times New Roman" w:hAnsi="Times New Roman" w:cs="Times New Roman"/>
                <w:b/>
                <w:color w:val="4F6228" w:themeColor="accent3" w:themeShade="80"/>
                <w:spacing w:val="-1"/>
                <w:sz w:val="18"/>
                <w:szCs w:val="18"/>
              </w:rPr>
              <w:t>e</w:t>
            </w:r>
            <w:r w:rsidRPr="00A21F18">
              <w:rPr>
                <w:rFonts w:ascii="Times New Roman" w:eastAsia="Times New Roman" w:hAnsi="Times New Roman" w:cs="Times New Roman"/>
                <w:b/>
                <w:color w:val="4F6228" w:themeColor="accent3" w:themeShade="80"/>
                <w:sz w:val="18"/>
                <w:szCs w:val="18"/>
              </w:rPr>
              <w:t>s</w:t>
            </w:r>
            <w:r w:rsidRPr="00A21F18">
              <w:rPr>
                <w:rFonts w:ascii="Times New Roman" w:eastAsia="Times New Roman" w:hAnsi="Times New Roman" w:cs="Times New Roman"/>
                <w:b/>
                <w:color w:val="4F6228" w:themeColor="accent3" w:themeShade="80"/>
                <w:spacing w:val="36"/>
                <w:sz w:val="18"/>
                <w:szCs w:val="18"/>
              </w:rPr>
              <w:t xml:space="preserve"> </w:t>
            </w:r>
            <w:r w:rsidRPr="00A21F18">
              <w:rPr>
                <w:rFonts w:ascii="Times New Roman" w:eastAsia="Times New Roman" w:hAnsi="Times New Roman" w:cs="Times New Roman"/>
                <w:b/>
                <w:color w:val="4F6228" w:themeColor="accent3" w:themeShade="80"/>
                <w:spacing w:val="1"/>
                <w:sz w:val="18"/>
                <w:szCs w:val="18"/>
              </w:rPr>
              <w:t>z</w:t>
            </w:r>
            <w:r w:rsidRPr="00A21F18">
              <w:rPr>
                <w:rFonts w:ascii="Times New Roman" w:eastAsia="Times New Roman" w:hAnsi="Times New Roman" w:cs="Times New Roman"/>
                <w:b/>
                <w:color w:val="4F6228" w:themeColor="accent3" w:themeShade="80"/>
                <w:sz w:val="18"/>
                <w:szCs w:val="18"/>
              </w:rPr>
              <w:t>inātn</w:t>
            </w:r>
            <w:r w:rsidRPr="00A21F18">
              <w:rPr>
                <w:rFonts w:ascii="Times New Roman" w:eastAsia="Times New Roman" w:hAnsi="Times New Roman" w:cs="Times New Roman"/>
                <w:b/>
                <w:color w:val="4F6228" w:themeColor="accent3" w:themeShade="80"/>
                <w:spacing w:val="-1"/>
                <w:sz w:val="18"/>
                <w:szCs w:val="18"/>
              </w:rPr>
              <w:t>e</w:t>
            </w:r>
            <w:r w:rsidRPr="00A21F18">
              <w:rPr>
                <w:rFonts w:ascii="Times New Roman" w:eastAsia="Times New Roman" w:hAnsi="Times New Roman" w:cs="Times New Roman"/>
                <w:b/>
                <w:color w:val="4F6228" w:themeColor="accent3" w:themeShade="80"/>
                <w:sz w:val="18"/>
                <w:szCs w:val="18"/>
              </w:rPr>
              <w:t>s</w:t>
            </w:r>
          </w:p>
          <w:p w14:paraId="22AA7CF3" w14:textId="77777777" w:rsidR="00C13FEB" w:rsidRPr="00AD335A" w:rsidRDefault="00C13FEB" w:rsidP="00F42E54">
            <w:pPr>
              <w:ind w:right="-20"/>
              <w:jc w:val="center"/>
              <w:rPr>
                <w:rFonts w:ascii="Times New Roman" w:eastAsia="Times New Roman" w:hAnsi="Times New Roman" w:cs="Times New Roman"/>
                <w:b/>
                <w:color w:val="4F6228" w:themeColor="accent3" w:themeShade="80"/>
                <w:sz w:val="20"/>
                <w:szCs w:val="20"/>
              </w:rPr>
            </w:pPr>
            <w:r w:rsidRPr="00A21F18">
              <w:rPr>
                <w:rFonts w:ascii="Times New Roman" w:eastAsia="Times New Roman" w:hAnsi="Times New Roman" w:cs="Times New Roman"/>
                <w:b/>
                <w:color w:val="4F6228" w:themeColor="accent3" w:themeShade="80"/>
                <w:sz w:val="18"/>
                <w:szCs w:val="18"/>
              </w:rPr>
              <w:t>un</w:t>
            </w:r>
            <w:r w:rsidRPr="00A21F18">
              <w:rPr>
                <w:rFonts w:ascii="Times New Roman" w:eastAsia="Times New Roman" w:hAnsi="Times New Roman" w:cs="Times New Roman"/>
                <w:b/>
                <w:color w:val="4F6228" w:themeColor="accent3" w:themeShade="80"/>
                <w:spacing w:val="36"/>
                <w:sz w:val="18"/>
                <w:szCs w:val="18"/>
              </w:rPr>
              <w:t xml:space="preserve"> </w:t>
            </w:r>
            <w:r w:rsidRPr="00A21F18">
              <w:rPr>
                <w:rFonts w:ascii="Times New Roman" w:eastAsia="Times New Roman" w:hAnsi="Times New Roman" w:cs="Times New Roman"/>
                <w:b/>
                <w:color w:val="4F6228" w:themeColor="accent3" w:themeShade="80"/>
                <w:sz w:val="18"/>
                <w:szCs w:val="18"/>
              </w:rPr>
              <w:t>i</w:t>
            </w:r>
            <w:r w:rsidRPr="00A21F18">
              <w:rPr>
                <w:rFonts w:ascii="Times New Roman" w:eastAsia="Times New Roman" w:hAnsi="Times New Roman" w:cs="Times New Roman"/>
                <w:b/>
                <w:color w:val="4F6228" w:themeColor="accent3" w:themeShade="80"/>
                <w:spacing w:val="2"/>
                <w:sz w:val="18"/>
                <w:szCs w:val="18"/>
              </w:rPr>
              <w:t>z</w:t>
            </w:r>
            <w:r w:rsidRPr="00A21F18">
              <w:rPr>
                <w:rFonts w:ascii="Times New Roman" w:eastAsia="Times New Roman" w:hAnsi="Times New Roman" w:cs="Times New Roman"/>
                <w:b/>
                <w:color w:val="4F6228" w:themeColor="accent3" w:themeShade="80"/>
                <w:spacing w:val="-2"/>
                <w:sz w:val="18"/>
                <w:szCs w:val="18"/>
              </w:rPr>
              <w:t>g</w:t>
            </w:r>
            <w:r w:rsidRPr="00A21F18">
              <w:rPr>
                <w:rFonts w:ascii="Times New Roman" w:eastAsia="Times New Roman" w:hAnsi="Times New Roman" w:cs="Times New Roman"/>
                <w:b/>
                <w:color w:val="4F6228" w:themeColor="accent3" w:themeShade="80"/>
                <w:sz w:val="18"/>
                <w:szCs w:val="18"/>
              </w:rPr>
              <w:t>l</w:t>
            </w:r>
            <w:r w:rsidRPr="00A21F18">
              <w:rPr>
                <w:rFonts w:ascii="Times New Roman" w:eastAsia="Times New Roman" w:hAnsi="Times New Roman" w:cs="Times New Roman"/>
                <w:b/>
                <w:color w:val="4F6228" w:themeColor="accent3" w:themeShade="80"/>
                <w:spacing w:val="1"/>
                <w:sz w:val="18"/>
                <w:szCs w:val="18"/>
              </w:rPr>
              <w:t>ī</w:t>
            </w:r>
            <w:r w:rsidRPr="00A21F18">
              <w:rPr>
                <w:rFonts w:ascii="Times New Roman" w:eastAsia="Times New Roman" w:hAnsi="Times New Roman" w:cs="Times New Roman"/>
                <w:b/>
                <w:color w:val="4F6228" w:themeColor="accent3" w:themeShade="80"/>
                <w:sz w:val="18"/>
                <w:szCs w:val="18"/>
              </w:rPr>
              <w:t>t</w:t>
            </w:r>
            <w:r w:rsidRPr="00A21F18">
              <w:rPr>
                <w:rFonts w:ascii="Times New Roman" w:eastAsia="Times New Roman" w:hAnsi="Times New Roman" w:cs="Times New Roman"/>
                <w:b/>
                <w:color w:val="4F6228" w:themeColor="accent3" w:themeShade="80"/>
                <w:spacing w:val="1"/>
                <w:sz w:val="18"/>
                <w:szCs w:val="18"/>
              </w:rPr>
              <w:t>ī</w:t>
            </w:r>
            <w:r w:rsidRPr="00A21F18">
              <w:rPr>
                <w:rFonts w:ascii="Times New Roman" w:eastAsia="Times New Roman" w:hAnsi="Times New Roman" w:cs="Times New Roman"/>
                <w:b/>
                <w:color w:val="4F6228" w:themeColor="accent3" w:themeShade="80"/>
                <w:sz w:val="18"/>
                <w:szCs w:val="18"/>
              </w:rPr>
              <w:t>b</w:t>
            </w:r>
            <w:r w:rsidRPr="00A21F18">
              <w:rPr>
                <w:rFonts w:ascii="Times New Roman" w:eastAsia="Times New Roman" w:hAnsi="Times New Roman" w:cs="Times New Roman"/>
                <w:b/>
                <w:color w:val="4F6228" w:themeColor="accent3" w:themeShade="80"/>
                <w:spacing w:val="-1"/>
                <w:sz w:val="18"/>
                <w:szCs w:val="18"/>
              </w:rPr>
              <w:t>a</w:t>
            </w:r>
            <w:r w:rsidRPr="00A21F18">
              <w:rPr>
                <w:rFonts w:ascii="Times New Roman" w:eastAsia="Times New Roman" w:hAnsi="Times New Roman" w:cs="Times New Roman"/>
                <w:b/>
                <w:color w:val="4F6228" w:themeColor="accent3" w:themeShade="80"/>
                <w:sz w:val="18"/>
                <w:szCs w:val="18"/>
              </w:rPr>
              <w:t>s</w:t>
            </w:r>
            <w:r w:rsidRPr="00A21F18">
              <w:rPr>
                <w:rFonts w:ascii="Times New Roman" w:eastAsia="Times New Roman" w:hAnsi="Times New Roman" w:cs="Times New Roman"/>
                <w:b/>
                <w:color w:val="4F6228" w:themeColor="accent3" w:themeShade="80"/>
                <w:spacing w:val="36"/>
                <w:sz w:val="18"/>
                <w:szCs w:val="18"/>
              </w:rPr>
              <w:t xml:space="preserve"> </w:t>
            </w:r>
            <w:r w:rsidRPr="00A21F18">
              <w:rPr>
                <w:rFonts w:ascii="Times New Roman" w:eastAsia="Times New Roman" w:hAnsi="Times New Roman" w:cs="Times New Roman"/>
                <w:b/>
                <w:color w:val="4F6228" w:themeColor="accent3" w:themeShade="80"/>
                <w:sz w:val="18"/>
                <w:szCs w:val="18"/>
              </w:rPr>
              <w:t>p</w:t>
            </w:r>
            <w:r w:rsidRPr="00A21F18">
              <w:rPr>
                <w:rFonts w:ascii="Times New Roman" w:eastAsia="Times New Roman" w:hAnsi="Times New Roman" w:cs="Times New Roman"/>
                <w:b/>
                <w:color w:val="4F6228" w:themeColor="accent3" w:themeShade="80"/>
                <w:spacing w:val="-1"/>
                <w:sz w:val="18"/>
                <w:szCs w:val="18"/>
              </w:rPr>
              <w:t>a</w:t>
            </w:r>
            <w:r w:rsidRPr="00A21F18">
              <w:rPr>
                <w:rFonts w:ascii="Times New Roman" w:eastAsia="Times New Roman" w:hAnsi="Times New Roman" w:cs="Times New Roman"/>
                <w:b/>
                <w:color w:val="4F6228" w:themeColor="accent3" w:themeShade="80"/>
                <w:sz w:val="18"/>
                <w:szCs w:val="18"/>
              </w:rPr>
              <w:t>dome</w:t>
            </w:r>
          </w:p>
        </w:tc>
        <w:tc>
          <w:tcPr>
            <w:tcW w:w="1723" w:type="pct"/>
            <w:vMerge/>
          </w:tcPr>
          <w:p w14:paraId="01884A47" w14:textId="77777777" w:rsidR="00C13FEB" w:rsidRDefault="00C13FEB" w:rsidP="00F42E54">
            <w:pPr>
              <w:ind w:right="-20"/>
              <w:rPr>
                <w:rFonts w:ascii="Times New Roman" w:eastAsia="Times New Roman" w:hAnsi="Times New Roman" w:cs="Times New Roman"/>
                <w:sz w:val="20"/>
                <w:szCs w:val="20"/>
              </w:rPr>
            </w:pPr>
          </w:p>
        </w:tc>
        <w:tc>
          <w:tcPr>
            <w:tcW w:w="1340" w:type="pct"/>
            <w:vMerge/>
          </w:tcPr>
          <w:p w14:paraId="64962AA8" w14:textId="77777777" w:rsidR="00C13FEB" w:rsidRDefault="00C13FEB" w:rsidP="00F42E54">
            <w:pPr>
              <w:ind w:right="-20"/>
              <w:rPr>
                <w:rFonts w:ascii="Times New Roman" w:eastAsia="Times New Roman" w:hAnsi="Times New Roman" w:cs="Times New Roman"/>
                <w:sz w:val="20"/>
                <w:szCs w:val="20"/>
              </w:rPr>
            </w:pPr>
          </w:p>
        </w:tc>
      </w:tr>
    </w:tbl>
    <w:p w14:paraId="4BE7D7D5" w14:textId="77777777" w:rsidR="0097675E" w:rsidRPr="00115CB4" w:rsidRDefault="0097675E" w:rsidP="00B4290D">
      <w:pPr>
        <w:spacing w:after="0"/>
        <w:jc w:val="center"/>
        <w:rPr>
          <w:rFonts w:cs="Times New Roman"/>
          <w:b/>
          <w:caps/>
          <w:sz w:val="28"/>
        </w:rPr>
      </w:pPr>
      <w:r w:rsidRPr="00115CB4">
        <w:rPr>
          <w:rFonts w:cs="Times New Roman"/>
          <w:b/>
          <w:caps/>
          <w:sz w:val="28"/>
        </w:rPr>
        <w:t>Pieteikuma anketa konkursam</w:t>
      </w:r>
    </w:p>
    <w:p w14:paraId="184FF6B3" w14:textId="77777777" w:rsidR="001D7FDF" w:rsidRPr="00A12F42" w:rsidRDefault="001D7FDF" w:rsidP="00B4290D">
      <w:pPr>
        <w:spacing w:after="0"/>
        <w:jc w:val="center"/>
        <w:rPr>
          <w:rFonts w:cs="Times New Roman"/>
          <w:b/>
          <w:caps/>
          <w:spacing w:val="40"/>
          <w:sz w:val="40"/>
          <w:szCs w:val="40"/>
        </w:rPr>
      </w:pPr>
      <w:r w:rsidRPr="00A12F42">
        <w:rPr>
          <w:rFonts w:cs="Times New Roman"/>
          <w:b/>
          <w:caps/>
          <w:spacing w:val="40"/>
          <w:sz w:val="40"/>
          <w:szCs w:val="40"/>
        </w:rPr>
        <w:t xml:space="preserve">Vides zinātnes balva </w:t>
      </w:r>
      <w:r w:rsidR="00801CCC">
        <w:rPr>
          <w:rFonts w:cs="Times New Roman"/>
          <w:b/>
          <w:caps/>
          <w:spacing w:val="40"/>
          <w:sz w:val="40"/>
          <w:szCs w:val="40"/>
        </w:rPr>
        <w:t>2017</w:t>
      </w:r>
    </w:p>
    <w:p w14:paraId="4EB7EF38" w14:textId="218874B2" w:rsidR="001D7FDF" w:rsidRDefault="001D7FDF" w:rsidP="001D7FDF">
      <w:pPr>
        <w:spacing w:after="0"/>
        <w:jc w:val="center"/>
        <w:rPr>
          <w:rFonts w:cs="Times New Roman"/>
          <w:b/>
          <w:caps/>
          <w:sz w:val="28"/>
        </w:rPr>
      </w:pPr>
      <w:r w:rsidRPr="00115CB4">
        <w:rPr>
          <w:rFonts w:cs="Times New Roman"/>
          <w:b/>
          <w:caps/>
          <w:sz w:val="24"/>
        </w:rPr>
        <w:t xml:space="preserve">Nominācijā: </w:t>
      </w:r>
      <w:r w:rsidR="00893E2E">
        <w:rPr>
          <w:rFonts w:cs="Times New Roman"/>
          <w:b/>
          <w:caps/>
          <w:sz w:val="28"/>
        </w:rPr>
        <w:t>Bioekonomikas</w:t>
      </w:r>
      <w:r w:rsidR="00CA0B82">
        <w:rPr>
          <w:rStyle w:val="FootnoteReference"/>
          <w:rFonts w:cs="Times New Roman"/>
          <w:b/>
          <w:caps/>
          <w:sz w:val="28"/>
        </w:rPr>
        <w:footnoteReference w:id="1"/>
      </w:r>
      <w:r w:rsidR="00893E2E">
        <w:rPr>
          <w:rFonts w:cs="Times New Roman"/>
          <w:b/>
          <w:caps/>
          <w:sz w:val="28"/>
        </w:rPr>
        <w:t xml:space="preserve"> balva</w:t>
      </w:r>
    </w:p>
    <w:p w14:paraId="0161080C" w14:textId="77777777" w:rsidR="001B0BA7" w:rsidRDefault="001B0BA7" w:rsidP="001D7FDF">
      <w:pPr>
        <w:spacing w:after="0"/>
        <w:jc w:val="center"/>
        <w:rPr>
          <w:rFonts w:cs="Times New Roman"/>
          <w:b/>
          <w:caps/>
          <w:sz w:val="28"/>
        </w:rPr>
      </w:pPr>
    </w:p>
    <w:tbl>
      <w:tblPr>
        <w:tblStyle w:val="TableGrid"/>
        <w:tblW w:w="9923" w:type="dxa"/>
        <w:jc w:val="center"/>
        <w:tblLook w:val="04A0" w:firstRow="1" w:lastRow="0" w:firstColumn="1" w:lastColumn="0" w:noHBand="0" w:noVBand="1"/>
      </w:tblPr>
      <w:tblGrid>
        <w:gridCol w:w="373"/>
        <w:gridCol w:w="3685"/>
        <w:gridCol w:w="5865"/>
      </w:tblGrid>
      <w:tr w:rsidR="007E0C08" w:rsidRPr="00115CB4" w14:paraId="443D471E" w14:textId="77777777" w:rsidTr="0097675E">
        <w:trPr>
          <w:jc w:val="center"/>
        </w:trPr>
        <w:tc>
          <w:tcPr>
            <w:tcW w:w="9923" w:type="dxa"/>
            <w:gridSpan w:val="3"/>
            <w:shd w:val="clear" w:color="auto" w:fill="EAF1DD" w:themeFill="accent3" w:themeFillTint="33"/>
          </w:tcPr>
          <w:p w14:paraId="027E5987" w14:textId="77777777" w:rsidR="007E0C08" w:rsidRPr="00115CB4" w:rsidRDefault="007E0C08" w:rsidP="001B0BA7">
            <w:pPr>
              <w:jc w:val="both"/>
              <w:rPr>
                <w:rFonts w:cs="Times New Roman"/>
              </w:rPr>
            </w:pPr>
            <w:r w:rsidRPr="00115CB4">
              <w:rPr>
                <w:rFonts w:cs="Times New Roman"/>
                <w:b/>
              </w:rPr>
              <w:t>INFORMĀCIJA PAR PIETEICĒJU</w:t>
            </w:r>
            <w:r w:rsidRPr="00115CB4">
              <w:rPr>
                <w:rFonts w:cs="Times New Roman"/>
              </w:rPr>
              <w:t xml:space="preserve"> </w:t>
            </w:r>
          </w:p>
        </w:tc>
      </w:tr>
      <w:tr w:rsidR="007E0C08" w:rsidRPr="00115CB4" w14:paraId="24D4F4F0" w14:textId="77777777" w:rsidTr="00E82B36">
        <w:trPr>
          <w:jc w:val="center"/>
        </w:trPr>
        <w:tc>
          <w:tcPr>
            <w:tcW w:w="4058" w:type="dxa"/>
            <w:gridSpan w:val="2"/>
          </w:tcPr>
          <w:p w14:paraId="7DDE1C47" w14:textId="77777777" w:rsidR="007E0C08" w:rsidRPr="00801CCC" w:rsidRDefault="007E0C08" w:rsidP="00A12100">
            <w:pPr>
              <w:jc w:val="right"/>
              <w:rPr>
                <w:rFonts w:cs="Times New Roman"/>
                <w:b/>
              </w:rPr>
            </w:pPr>
            <w:r w:rsidRPr="00801CCC">
              <w:rPr>
                <w:rFonts w:cs="Times New Roman"/>
                <w:b/>
              </w:rPr>
              <w:t>Vārds, uzvārds</w:t>
            </w:r>
          </w:p>
        </w:tc>
        <w:tc>
          <w:tcPr>
            <w:tcW w:w="5865" w:type="dxa"/>
          </w:tcPr>
          <w:p w14:paraId="4CEFC13C" w14:textId="77777777" w:rsidR="007E0C08" w:rsidRPr="00115CB4" w:rsidRDefault="007E0C08" w:rsidP="007E0C08">
            <w:pPr>
              <w:jc w:val="both"/>
              <w:rPr>
                <w:rFonts w:cs="Times New Roman"/>
              </w:rPr>
            </w:pPr>
          </w:p>
        </w:tc>
      </w:tr>
      <w:tr w:rsidR="007E0C08" w:rsidRPr="00115CB4" w14:paraId="40FF9B98" w14:textId="77777777" w:rsidTr="00E82B36">
        <w:trPr>
          <w:jc w:val="center"/>
        </w:trPr>
        <w:tc>
          <w:tcPr>
            <w:tcW w:w="4058" w:type="dxa"/>
            <w:gridSpan w:val="2"/>
          </w:tcPr>
          <w:p w14:paraId="18C5625F" w14:textId="77777777" w:rsidR="007E0C08" w:rsidRPr="00801CCC" w:rsidRDefault="007E0C08" w:rsidP="00A12100">
            <w:pPr>
              <w:jc w:val="right"/>
              <w:rPr>
                <w:rFonts w:cs="Times New Roman"/>
                <w:b/>
              </w:rPr>
            </w:pPr>
            <w:r w:rsidRPr="00801CCC">
              <w:rPr>
                <w:rFonts w:cs="Times New Roman"/>
                <w:b/>
              </w:rPr>
              <w:t>Telefona numurs</w:t>
            </w:r>
            <w:r w:rsidR="005E3AE0">
              <w:rPr>
                <w:rFonts w:cs="Times New Roman"/>
                <w:b/>
              </w:rPr>
              <w:t xml:space="preserve"> </w:t>
            </w:r>
            <w:r w:rsidR="00C10853" w:rsidRPr="00801CCC">
              <w:rPr>
                <w:rFonts w:cs="Times New Roman"/>
                <w:b/>
              </w:rPr>
              <w:t>(jānorāda obligāti)</w:t>
            </w:r>
          </w:p>
        </w:tc>
        <w:tc>
          <w:tcPr>
            <w:tcW w:w="5865" w:type="dxa"/>
          </w:tcPr>
          <w:p w14:paraId="675B9F6A" w14:textId="77777777" w:rsidR="007E0C08" w:rsidRPr="00115CB4" w:rsidRDefault="007E0C08" w:rsidP="007E0C08">
            <w:pPr>
              <w:jc w:val="both"/>
              <w:rPr>
                <w:rFonts w:cs="Times New Roman"/>
              </w:rPr>
            </w:pPr>
          </w:p>
        </w:tc>
      </w:tr>
      <w:tr w:rsidR="007E0C08" w:rsidRPr="00115CB4" w14:paraId="34655CC8" w14:textId="77777777" w:rsidTr="00E82B36">
        <w:trPr>
          <w:jc w:val="center"/>
        </w:trPr>
        <w:tc>
          <w:tcPr>
            <w:tcW w:w="4058" w:type="dxa"/>
            <w:gridSpan w:val="2"/>
          </w:tcPr>
          <w:p w14:paraId="2900FA40" w14:textId="77777777" w:rsidR="007E0C08" w:rsidRPr="00801CCC" w:rsidRDefault="007E0C08" w:rsidP="00A12100">
            <w:pPr>
              <w:jc w:val="right"/>
              <w:rPr>
                <w:rFonts w:cs="Times New Roman"/>
                <w:b/>
              </w:rPr>
            </w:pPr>
            <w:r w:rsidRPr="00801CCC">
              <w:rPr>
                <w:rFonts w:cs="Times New Roman"/>
                <w:b/>
              </w:rPr>
              <w:t>E-pasts</w:t>
            </w:r>
            <w:r w:rsidR="00714ED5" w:rsidRPr="00801CCC">
              <w:rPr>
                <w:rFonts w:cs="Times New Roman"/>
                <w:b/>
              </w:rPr>
              <w:t xml:space="preserve"> (jānorāda obligāti)</w:t>
            </w:r>
          </w:p>
        </w:tc>
        <w:tc>
          <w:tcPr>
            <w:tcW w:w="5865" w:type="dxa"/>
          </w:tcPr>
          <w:p w14:paraId="258D2F89" w14:textId="77777777" w:rsidR="007E0C08" w:rsidRPr="00115CB4" w:rsidRDefault="007E0C08" w:rsidP="007E0C08">
            <w:pPr>
              <w:jc w:val="both"/>
              <w:rPr>
                <w:rFonts w:cs="Times New Roman"/>
              </w:rPr>
            </w:pPr>
          </w:p>
        </w:tc>
      </w:tr>
      <w:tr w:rsidR="007E0C08" w:rsidRPr="00115CB4" w14:paraId="730AC22A" w14:textId="77777777" w:rsidTr="00E82B36">
        <w:trPr>
          <w:jc w:val="center"/>
        </w:trPr>
        <w:tc>
          <w:tcPr>
            <w:tcW w:w="4058" w:type="dxa"/>
            <w:gridSpan w:val="2"/>
          </w:tcPr>
          <w:p w14:paraId="2FA53F78" w14:textId="77777777" w:rsidR="007E0C08" w:rsidRPr="00801CCC" w:rsidRDefault="007E0C08" w:rsidP="00A12100">
            <w:pPr>
              <w:jc w:val="right"/>
              <w:rPr>
                <w:rFonts w:cs="Times New Roman"/>
                <w:b/>
              </w:rPr>
            </w:pPr>
            <w:r w:rsidRPr="00801CCC">
              <w:rPr>
                <w:rFonts w:cs="Times New Roman"/>
                <w:b/>
              </w:rPr>
              <w:t>Saistība ar pieteikto konkursa dalībnieku</w:t>
            </w:r>
          </w:p>
        </w:tc>
        <w:tc>
          <w:tcPr>
            <w:tcW w:w="5865" w:type="dxa"/>
          </w:tcPr>
          <w:p w14:paraId="7180BE20" w14:textId="77777777" w:rsidR="007E0C08" w:rsidRPr="00115CB4" w:rsidRDefault="007E0C08" w:rsidP="007E0C08">
            <w:pPr>
              <w:jc w:val="both"/>
              <w:rPr>
                <w:rFonts w:cs="Times New Roman"/>
              </w:rPr>
            </w:pPr>
          </w:p>
        </w:tc>
      </w:tr>
      <w:tr w:rsidR="000017E7" w:rsidRPr="00115CB4" w14:paraId="4FF21CFE" w14:textId="77777777" w:rsidTr="0097675E">
        <w:trPr>
          <w:jc w:val="center"/>
        </w:trPr>
        <w:tc>
          <w:tcPr>
            <w:tcW w:w="9923" w:type="dxa"/>
            <w:gridSpan w:val="3"/>
            <w:shd w:val="clear" w:color="auto" w:fill="EAF1DD" w:themeFill="accent3" w:themeFillTint="33"/>
          </w:tcPr>
          <w:p w14:paraId="7EC7BEDD" w14:textId="77777777" w:rsidR="000017E7" w:rsidRPr="00801CCC" w:rsidRDefault="000017E7" w:rsidP="000017E7">
            <w:pPr>
              <w:jc w:val="both"/>
              <w:rPr>
                <w:rFonts w:cs="Times New Roman"/>
                <w:b/>
              </w:rPr>
            </w:pPr>
            <w:r w:rsidRPr="00801CCC">
              <w:rPr>
                <w:rFonts w:cs="Times New Roman"/>
                <w:b/>
              </w:rPr>
              <w:t>INFORMĀCIJA PAR KONKURSA DALĪBNIEKU</w:t>
            </w:r>
          </w:p>
        </w:tc>
      </w:tr>
      <w:tr w:rsidR="000017E7" w:rsidRPr="00115CB4" w14:paraId="25E7AFA8" w14:textId="77777777" w:rsidTr="00E82B36">
        <w:trPr>
          <w:jc w:val="center"/>
        </w:trPr>
        <w:tc>
          <w:tcPr>
            <w:tcW w:w="4058" w:type="dxa"/>
            <w:gridSpan w:val="2"/>
          </w:tcPr>
          <w:p w14:paraId="164F2E18" w14:textId="26063491" w:rsidR="000017E7" w:rsidRPr="00801CCC" w:rsidRDefault="009638AE" w:rsidP="009638AE">
            <w:pPr>
              <w:jc w:val="right"/>
              <w:rPr>
                <w:rFonts w:cs="Times New Roman"/>
                <w:b/>
              </w:rPr>
            </w:pPr>
            <w:r>
              <w:rPr>
                <w:rFonts w:cs="Times New Roman"/>
                <w:b/>
              </w:rPr>
              <w:t>Uzņēmuma n</w:t>
            </w:r>
            <w:r w:rsidR="001B0BA7" w:rsidRPr="00801CCC">
              <w:rPr>
                <w:rFonts w:cs="Times New Roman"/>
                <w:b/>
              </w:rPr>
              <w:t>osaukums</w:t>
            </w:r>
          </w:p>
        </w:tc>
        <w:tc>
          <w:tcPr>
            <w:tcW w:w="5865" w:type="dxa"/>
          </w:tcPr>
          <w:p w14:paraId="76A7FED2" w14:textId="77777777" w:rsidR="000017E7" w:rsidRPr="00115CB4" w:rsidRDefault="000017E7" w:rsidP="000017E7">
            <w:pPr>
              <w:jc w:val="both"/>
              <w:rPr>
                <w:rFonts w:cs="Times New Roman"/>
              </w:rPr>
            </w:pPr>
          </w:p>
        </w:tc>
      </w:tr>
      <w:tr w:rsidR="000017E7" w:rsidRPr="00115CB4" w14:paraId="6BA0C5CD" w14:textId="77777777" w:rsidTr="00E82B36">
        <w:trPr>
          <w:jc w:val="center"/>
        </w:trPr>
        <w:tc>
          <w:tcPr>
            <w:tcW w:w="4058" w:type="dxa"/>
            <w:gridSpan w:val="2"/>
          </w:tcPr>
          <w:p w14:paraId="444A9320" w14:textId="571B5719" w:rsidR="000017E7" w:rsidRPr="00801CCC" w:rsidRDefault="001B0BA7">
            <w:pPr>
              <w:jc w:val="right"/>
              <w:rPr>
                <w:rFonts w:cs="Times New Roman"/>
                <w:b/>
              </w:rPr>
            </w:pPr>
            <w:r w:rsidRPr="00801CCC">
              <w:rPr>
                <w:rFonts w:cs="Times New Roman"/>
                <w:b/>
              </w:rPr>
              <w:t xml:space="preserve">Reģistrācijas numurs (ja </w:t>
            </w:r>
            <w:r w:rsidR="009638AE">
              <w:rPr>
                <w:rFonts w:cs="Times New Roman"/>
                <w:b/>
              </w:rPr>
              <w:t>attiecināms</w:t>
            </w:r>
            <w:r w:rsidRPr="00801CCC">
              <w:rPr>
                <w:rFonts w:cs="Times New Roman"/>
                <w:b/>
              </w:rPr>
              <w:t>)</w:t>
            </w:r>
          </w:p>
        </w:tc>
        <w:tc>
          <w:tcPr>
            <w:tcW w:w="5865" w:type="dxa"/>
          </w:tcPr>
          <w:p w14:paraId="7BFB1D52" w14:textId="77777777" w:rsidR="000017E7" w:rsidRPr="00115CB4" w:rsidRDefault="000017E7" w:rsidP="000017E7">
            <w:pPr>
              <w:jc w:val="both"/>
              <w:rPr>
                <w:rFonts w:cs="Times New Roman"/>
              </w:rPr>
            </w:pPr>
          </w:p>
        </w:tc>
      </w:tr>
      <w:tr w:rsidR="001B0BA7" w:rsidRPr="00115CB4" w14:paraId="0E53F0A4" w14:textId="77777777" w:rsidTr="00E82B36">
        <w:trPr>
          <w:jc w:val="center"/>
        </w:trPr>
        <w:tc>
          <w:tcPr>
            <w:tcW w:w="4058" w:type="dxa"/>
            <w:gridSpan w:val="2"/>
          </w:tcPr>
          <w:p w14:paraId="11D142C9" w14:textId="77777777" w:rsidR="001B0BA7" w:rsidRPr="00801CCC" w:rsidRDefault="001B0BA7" w:rsidP="000017E7">
            <w:pPr>
              <w:jc w:val="right"/>
              <w:rPr>
                <w:rFonts w:cs="Times New Roman"/>
                <w:b/>
              </w:rPr>
            </w:pPr>
            <w:r w:rsidRPr="00801CCC">
              <w:rPr>
                <w:rFonts w:cs="Times New Roman"/>
                <w:b/>
              </w:rPr>
              <w:t>Reģistrācijas datums</w:t>
            </w:r>
          </w:p>
        </w:tc>
        <w:tc>
          <w:tcPr>
            <w:tcW w:w="5865" w:type="dxa"/>
          </w:tcPr>
          <w:p w14:paraId="23FBCF7F" w14:textId="77777777" w:rsidR="001B0BA7" w:rsidRPr="00115CB4" w:rsidRDefault="001B0BA7" w:rsidP="000017E7">
            <w:pPr>
              <w:jc w:val="both"/>
              <w:rPr>
                <w:rFonts w:cs="Times New Roman"/>
              </w:rPr>
            </w:pPr>
          </w:p>
        </w:tc>
      </w:tr>
      <w:tr w:rsidR="001B0BA7" w:rsidRPr="00115CB4" w14:paraId="10AF0225" w14:textId="77777777" w:rsidTr="00E82B36">
        <w:trPr>
          <w:jc w:val="center"/>
        </w:trPr>
        <w:tc>
          <w:tcPr>
            <w:tcW w:w="4058" w:type="dxa"/>
            <w:gridSpan w:val="2"/>
          </w:tcPr>
          <w:p w14:paraId="45436B37" w14:textId="77777777" w:rsidR="001B0BA7" w:rsidRPr="00801CCC" w:rsidRDefault="001B0BA7" w:rsidP="000017E7">
            <w:pPr>
              <w:jc w:val="right"/>
              <w:rPr>
                <w:rFonts w:cs="Times New Roman"/>
                <w:b/>
              </w:rPr>
            </w:pPr>
            <w:r w:rsidRPr="00801CCC">
              <w:rPr>
                <w:rFonts w:cs="Times New Roman"/>
                <w:b/>
              </w:rPr>
              <w:t>Juridiskais statuss</w:t>
            </w:r>
          </w:p>
        </w:tc>
        <w:tc>
          <w:tcPr>
            <w:tcW w:w="5865" w:type="dxa"/>
          </w:tcPr>
          <w:p w14:paraId="4674FA31" w14:textId="77777777" w:rsidR="001B0BA7" w:rsidRPr="00115CB4" w:rsidRDefault="001B0BA7" w:rsidP="000017E7">
            <w:pPr>
              <w:jc w:val="both"/>
              <w:rPr>
                <w:rFonts w:cs="Times New Roman"/>
              </w:rPr>
            </w:pPr>
          </w:p>
        </w:tc>
      </w:tr>
      <w:tr w:rsidR="001B0BA7" w:rsidRPr="00115CB4" w14:paraId="52A629BF" w14:textId="77777777" w:rsidTr="00E82B36">
        <w:trPr>
          <w:jc w:val="center"/>
        </w:trPr>
        <w:tc>
          <w:tcPr>
            <w:tcW w:w="4058" w:type="dxa"/>
            <w:gridSpan w:val="2"/>
          </w:tcPr>
          <w:p w14:paraId="24F1FED7" w14:textId="77777777" w:rsidR="001B0BA7" w:rsidRPr="00801CCC" w:rsidRDefault="001B0BA7" w:rsidP="000017E7">
            <w:pPr>
              <w:jc w:val="right"/>
              <w:rPr>
                <w:rFonts w:cs="Times New Roman"/>
                <w:b/>
              </w:rPr>
            </w:pPr>
            <w:r w:rsidRPr="00801CCC">
              <w:rPr>
                <w:rFonts w:cs="Times New Roman"/>
                <w:b/>
              </w:rPr>
              <w:t>Adrese</w:t>
            </w:r>
          </w:p>
        </w:tc>
        <w:tc>
          <w:tcPr>
            <w:tcW w:w="5865" w:type="dxa"/>
          </w:tcPr>
          <w:p w14:paraId="72CA36D3" w14:textId="77777777" w:rsidR="001B0BA7" w:rsidRPr="00115CB4" w:rsidRDefault="001B0BA7" w:rsidP="000017E7">
            <w:pPr>
              <w:jc w:val="both"/>
              <w:rPr>
                <w:rFonts w:cs="Times New Roman"/>
              </w:rPr>
            </w:pPr>
          </w:p>
        </w:tc>
      </w:tr>
      <w:tr w:rsidR="001B0BA7" w:rsidRPr="00115CB4" w14:paraId="7674A02B" w14:textId="77777777" w:rsidTr="00E82B36">
        <w:trPr>
          <w:jc w:val="center"/>
        </w:trPr>
        <w:tc>
          <w:tcPr>
            <w:tcW w:w="4058" w:type="dxa"/>
            <w:gridSpan w:val="2"/>
          </w:tcPr>
          <w:p w14:paraId="4B9C7035" w14:textId="77777777" w:rsidR="001B0BA7" w:rsidRPr="00801CCC" w:rsidRDefault="001B0BA7" w:rsidP="000017E7">
            <w:pPr>
              <w:jc w:val="right"/>
              <w:rPr>
                <w:rFonts w:cs="Times New Roman"/>
                <w:b/>
              </w:rPr>
            </w:pPr>
            <w:r w:rsidRPr="00801CCC">
              <w:rPr>
                <w:rFonts w:cs="Times New Roman"/>
                <w:b/>
              </w:rPr>
              <w:t>Vadītāja/-as vārds uzvārds</w:t>
            </w:r>
          </w:p>
        </w:tc>
        <w:tc>
          <w:tcPr>
            <w:tcW w:w="5865" w:type="dxa"/>
          </w:tcPr>
          <w:p w14:paraId="4B8989B4" w14:textId="77777777" w:rsidR="001B0BA7" w:rsidRPr="00115CB4" w:rsidRDefault="001B0BA7" w:rsidP="000017E7">
            <w:pPr>
              <w:jc w:val="both"/>
              <w:rPr>
                <w:rFonts w:cs="Times New Roman"/>
              </w:rPr>
            </w:pPr>
          </w:p>
        </w:tc>
      </w:tr>
      <w:tr w:rsidR="001B0BA7" w:rsidRPr="00115CB4" w14:paraId="579C8252" w14:textId="77777777" w:rsidTr="00E82B36">
        <w:trPr>
          <w:jc w:val="center"/>
        </w:trPr>
        <w:tc>
          <w:tcPr>
            <w:tcW w:w="4058" w:type="dxa"/>
            <w:gridSpan w:val="2"/>
          </w:tcPr>
          <w:p w14:paraId="73319365" w14:textId="77777777" w:rsidR="001B0BA7" w:rsidRPr="00801CCC" w:rsidRDefault="001B0BA7" w:rsidP="001B0BA7">
            <w:pPr>
              <w:jc w:val="right"/>
              <w:rPr>
                <w:rFonts w:cs="Times New Roman"/>
                <w:b/>
              </w:rPr>
            </w:pPr>
            <w:r w:rsidRPr="00801CCC">
              <w:rPr>
                <w:rFonts w:cs="Times New Roman"/>
                <w:b/>
              </w:rPr>
              <w:t>Vadītāja/-as kontaktinformācija</w:t>
            </w:r>
          </w:p>
        </w:tc>
        <w:tc>
          <w:tcPr>
            <w:tcW w:w="5865" w:type="dxa"/>
          </w:tcPr>
          <w:p w14:paraId="4FF07A9C" w14:textId="77777777" w:rsidR="001B0BA7" w:rsidRPr="00115CB4" w:rsidRDefault="001B0BA7" w:rsidP="000017E7">
            <w:pPr>
              <w:jc w:val="both"/>
              <w:rPr>
                <w:rFonts w:cs="Times New Roman"/>
              </w:rPr>
            </w:pPr>
          </w:p>
        </w:tc>
      </w:tr>
      <w:tr w:rsidR="001B0BA7" w:rsidRPr="00115CB4" w14:paraId="0D70B696" w14:textId="77777777" w:rsidTr="00E82B36">
        <w:trPr>
          <w:jc w:val="center"/>
        </w:trPr>
        <w:tc>
          <w:tcPr>
            <w:tcW w:w="4058" w:type="dxa"/>
            <w:gridSpan w:val="2"/>
          </w:tcPr>
          <w:p w14:paraId="2A4060DA" w14:textId="77777777" w:rsidR="001B0BA7" w:rsidRPr="00801CCC" w:rsidRDefault="001B0BA7" w:rsidP="000017E7">
            <w:pPr>
              <w:jc w:val="right"/>
              <w:rPr>
                <w:rFonts w:cs="Times New Roman"/>
                <w:b/>
              </w:rPr>
            </w:pPr>
            <w:r w:rsidRPr="00801CCC">
              <w:rPr>
                <w:rFonts w:cs="Times New Roman"/>
                <w:b/>
              </w:rPr>
              <w:t>Mājaslapa</w:t>
            </w:r>
          </w:p>
        </w:tc>
        <w:tc>
          <w:tcPr>
            <w:tcW w:w="5865" w:type="dxa"/>
          </w:tcPr>
          <w:p w14:paraId="02D0559A" w14:textId="77777777" w:rsidR="001B0BA7" w:rsidRPr="00115CB4" w:rsidRDefault="001B0BA7" w:rsidP="000017E7">
            <w:pPr>
              <w:jc w:val="both"/>
              <w:rPr>
                <w:rFonts w:cs="Times New Roman"/>
              </w:rPr>
            </w:pPr>
          </w:p>
        </w:tc>
      </w:tr>
      <w:tr w:rsidR="000017E7" w:rsidRPr="00115CB4" w14:paraId="70C29454" w14:textId="77777777" w:rsidTr="00E82B36">
        <w:trPr>
          <w:jc w:val="center"/>
        </w:trPr>
        <w:tc>
          <w:tcPr>
            <w:tcW w:w="4058" w:type="dxa"/>
            <w:gridSpan w:val="2"/>
          </w:tcPr>
          <w:p w14:paraId="38195077" w14:textId="77777777" w:rsidR="000017E7" w:rsidRPr="00801CCC" w:rsidRDefault="000017E7" w:rsidP="000017E7">
            <w:pPr>
              <w:jc w:val="right"/>
              <w:rPr>
                <w:rFonts w:cs="Times New Roman"/>
                <w:b/>
              </w:rPr>
            </w:pPr>
            <w:r w:rsidRPr="00801CCC">
              <w:rPr>
                <w:rFonts w:cs="Times New Roman"/>
                <w:b/>
              </w:rPr>
              <w:t>Telefona numurs</w:t>
            </w:r>
            <w:r w:rsidR="00C10853">
              <w:rPr>
                <w:rFonts w:cs="Times New Roman"/>
                <w:b/>
              </w:rPr>
              <w:t xml:space="preserve"> </w:t>
            </w:r>
            <w:r w:rsidR="00C10853" w:rsidRPr="00801CCC">
              <w:rPr>
                <w:rFonts w:cs="Times New Roman"/>
                <w:b/>
              </w:rPr>
              <w:t>(jānorāda obligāti)</w:t>
            </w:r>
          </w:p>
        </w:tc>
        <w:tc>
          <w:tcPr>
            <w:tcW w:w="5865" w:type="dxa"/>
          </w:tcPr>
          <w:p w14:paraId="3E30CA02" w14:textId="77777777" w:rsidR="000017E7" w:rsidRPr="00115CB4" w:rsidRDefault="000017E7" w:rsidP="000017E7">
            <w:pPr>
              <w:jc w:val="both"/>
              <w:rPr>
                <w:rFonts w:cs="Times New Roman"/>
              </w:rPr>
            </w:pPr>
          </w:p>
        </w:tc>
      </w:tr>
      <w:tr w:rsidR="000017E7" w:rsidRPr="00115CB4" w14:paraId="65FE3E36" w14:textId="77777777" w:rsidTr="00E82B36">
        <w:trPr>
          <w:jc w:val="center"/>
        </w:trPr>
        <w:tc>
          <w:tcPr>
            <w:tcW w:w="4058" w:type="dxa"/>
            <w:gridSpan w:val="2"/>
          </w:tcPr>
          <w:p w14:paraId="73C1400A" w14:textId="77777777" w:rsidR="000017E7" w:rsidRPr="00801CCC" w:rsidRDefault="000017E7" w:rsidP="000017E7">
            <w:pPr>
              <w:jc w:val="right"/>
              <w:rPr>
                <w:rFonts w:cs="Times New Roman"/>
                <w:b/>
              </w:rPr>
            </w:pPr>
            <w:r w:rsidRPr="00801CCC">
              <w:rPr>
                <w:rFonts w:cs="Times New Roman"/>
                <w:b/>
              </w:rPr>
              <w:t>E-pasts</w:t>
            </w:r>
            <w:r w:rsidR="00714ED5" w:rsidRPr="00801CCC">
              <w:rPr>
                <w:rFonts w:cs="Times New Roman"/>
                <w:b/>
              </w:rPr>
              <w:t xml:space="preserve"> (jānorāda obligāti)</w:t>
            </w:r>
          </w:p>
        </w:tc>
        <w:tc>
          <w:tcPr>
            <w:tcW w:w="5865" w:type="dxa"/>
          </w:tcPr>
          <w:p w14:paraId="57C2C4A1" w14:textId="77777777" w:rsidR="000017E7" w:rsidRPr="00115CB4" w:rsidRDefault="000017E7" w:rsidP="000017E7">
            <w:pPr>
              <w:jc w:val="both"/>
              <w:rPr>
                <w:rFonts w:cs="Times New Roman"/>
              </w:rPr>
            </w:pPr>
          </w:p>
        </w:tc>
      </w:tr>
      <w:tr w:rsidR="000017E7" w:rsidRPr="00115CB4" w14:paraId="1996A1A6" w14:textId="77777777" w:rsidTr="0097675E">
        <w:trPr>
          <w:jc w:val="center"/>
        </w:trPr>
        <w:tc>
          <w:tcPr>
            <w:tcW w:w="9923" w:type="dxa"/>
            <w:gridSpan w:val="3"/>
            <w:shd w:val="clear" w:color="auto" w:fill="EAF1DD" w:themeFill="accent3" w:themeFillTint="33"/>
          </w:tcPr>
          <w:p w14:paraId="65A582C5" w14:textId="77777777" w:rsidR="000017E7" w:rsidRPr="00115CB4" w:rsidRDefault="0058507D" w:rsidP="002B14B9">
            <w:pPr>
              <w:jc w:val="both"/>
              <w:rPr>
                <w:rFonts w:cs="Times New Roman"/>
                <w:b/>
              </w:rPr>
            </w:pPr>
            <w:r>
              <w:rPr>
                <w:rFonts w:cs="Times New Roman"/>
                <w:b/>
              </w:rPr>
              <w:t xml:space="preserve">PRODUKTA/PRODUKCIJAS </w:t>
            </w:r>
            <w:r w:rsidR="009638AE" w:rsidRPr="00FA7CEB">
              <w:rPr>
                <w:rFonts w:cs="Times New Roman"/>
                <w:b/>
                <w:caps/>
              </w:rPr>
              <w:t xml:space="preserve">vispārīgais </w:t>
            </w:r>
            <w:r>
              <w:rPr>
                <w:rFonts w:cs="Times New Roman"/>
                <w:b/>
              </w:rPr>
              <w:t>APRAKSTS</w:t>
            </w:r>
          </w:p>
        </w:tc>
      </w:tr>
      <w:tr w:rsidR="001B0BA7" w:rsidRPr="00115CB4" w14:paraId="7B2E4780" w14:textId="77777777" w:rsidTr="005E3AE0">
        <w:trPr>
          <w:trHeight w:val="1644"/>
          <w:jc w:val="center"/>
        </w:trPr>
        <w:tc>
          <w:tcPr>
            <w:tcW w:w="9923" w:type="dxa"/>
            <w:gridSpan w:val="3"/>
          </w:tcPr>
          <w:p w14:paraId="42C42E3A" w14:textId="77777777" w:rsidR="001B0BA7" w:rsidRPr="00115CB4" w:rsidRDefault="001B0BA7" w:rsidP="007E0C08">
            <w:pPr>
              <w:jc w:val="both"/>
              <w:rPr>
                <w:rFonts w:cs="Times New Roman"/>
              </w:rPr>
            </w:pPr>
          </w:p>
        </w:tc>
      </w:tr>
      <w:tr w:rsidR="002B14B9" w:rsidRPr="00115CB4" w14:paraId="161CEF59" w14:textId="77777777" w:rsidTr="0097675E">
        <w:trPr>
          <w:jc w:val="center"/>
        </w:trPr>
        <w:tc>
          <w:tcPr>
            <w:tcW w:w="9923" w:type="dxa"/>
            <w:gridSpan w:val="3"/>
            <w:shd w:val="clear" w:color="auto" w:fill="EAF1DD" w:themeFill="accent3" w:themeFillTint="33"/>
          </w:tcPr>
          <w:p w14:paraId="3979F0F0" w14:textId="77777777" w:rsidR="002B14B9" w:rsidRPr="00115CB4" w:rsidRDefault="0058507D" w:rsidP="001B0BA7">
            <w:pPr>
              <w:jc w:val="both"/>
              <w:rPr>
                <w:rFonts w:cs="Times New Roman"/>
                <w:b/>
              </w:rPr>
            </w:pPr>
            <w:r>
              <w:rPr>
                <w:rFonts w:cs="Times New Roman"/>
                <w:b/>
              </w:rPr>
              <w:t>PRODUKTA/PRODUKCIJAS PIEVIENOTĀ VĒRTĪBA</w:t>
            </w:r>
            <w:r w:rsidR="00B33C78">
              <w:rPr>
                <w:rFonts w:cs="Times New Roman"/>
                <w:b/>
              </w:rPr>
              <w:t xml:space="preserve"> </w:t>
            </w:r>
            <w:r w:rsidR="00B33C78" w:rsidRPr="00B33C78">
              <w:rPr>
                <w:rFonts w:cs="Times New Roman"/>
                <w:i/>
                <w:sz w:val="18"/>
              </w:rPr>
              <w:t>(jāiesniedz pievienotās vērtības aprēķins €)</w:t>
            </w:r>
            <w:r w:rsidR="009638AE">
              <w:rPr>
                <w:rStyle w:val="FootnoteReference"/>
                <w:rFonts w:cs="Times New Roman"/>
                <w:i/>
                <w:sz w:val="18"/>
              </w:rPr>
              <w:footnoteReference w:id="2"/>
            </w:r>
          </w:p>
        </w:tc>
      </w:tr>
      <w:tr w:rsidR="001B0BA7" w:rsidRPr="00115CB4" w14:paraId="5657BC72" w14:textId="77777777" w:rsidTr="00697C0E">
        <w:trPr>
          <w:jc w:val="center"/>
        </w:trPr>
        <w:tc>
          <w:tcPr>
            <w:tcW w:w="9923" w:type="dxa"/>
            <w:gridSpan w:val="3"/>
          </w:tcPr>
          <w:p w14:paraId="6F16D9BC" w14:textId="77777777" w:rsidR="001B0BA7" w:rsidRDefault="001B0BA7" w:rsidP="007E0C08">
            <w:pPr>
              <w:jc w:val="both"/>
              <w:rPr>
                <w:rFonts w:cs="Times New Roman"/>
              </w:rPr>
            </w:pPr>
          </w:p>
          <w:p w14:paraId="5AABE82C" w14:textId="77777777" w:rsidR="00AC1D3C" w:rsidRDefault="00AC1D3C" w:rsidP="007E0C08">
            <w:pPr>
              <w:jc w:val="both"/>
              <w:rPr>
                <w:rFonts w:cs="Times New Roman"/>
              </w:rPr>
            </w:pPr>
          </w:p>
          <w:p w14:paraId="0FF6C8F6" w14:textId="77777777" w:rsidR="00AC1D3C" w:rsidRDefault="00AC1D3C" w:rsidP="007E0C08">
            <w:pPr>
              <w:jc w:val="both"/>
              <w:rPr>
                <w:rFonts w:cs="Times New Roman"/>
              </w:rPr>
            </w:pPr>
          </w:p>
          <w:p w14:paraId="09884B34" w14:textId="77777777" w:rsidR="00AC1D3C" w:rsidRDefault="00AC1D3C" w:rsidP="007E0C08">
            <w:pPr>
              <w:jc w:val="both"/>
              <w:rPr>
                <w:rFonts w:cs="Times New Roman"/>
              </w:rPr>
            </w:pPr>
          </w:p>
          <w:p w14:paraId="4CB9C875" w14:textId="77777777" w:rsidR="00AC1D3C" w:rsidRDefault="00AC1D3C" w:rsidP="007E0C08">
            <w:pPr>
              <w:jc w:val="both"/>
              <w:rPr>
                <w:rFonts w:cs="Times New Roman"/>
              </w:rPr>
            </w:pPr>
          </w:p>
          <w:p w14:paraId="0E4BFDAF" w14:textId="77777777" w:rsidR="00AC1D3C" w:rsidRDefault="00AC1D3C" w:rsidP="007E0C08">
            <w:pPr>
              <w:jc w:val="both"/>
              <w:rPr>
                <w:rFonts w:cs="Times New Roman"/>
              </w:rPr>
            </w:pPr>
          </w:p>
          <w:p w14:paraId="144FD980" w14:textId="77777777" w:rsidR="00AC1D3C" w:rsidRPr="00115CB4" w:rsidRDefault="00AC1D3C" w:rsidP="007E0C08">
            <w:pPr>
              <w:jc w:val="both"/>
              <w:rPr>
                <w:rFonts w:cs="Times New Roman"/>
              </w:rPr>
            </w:pPr>
          </w:p>
        </w:tc>
      </w:tr>
      <w:tr w:rsidR="002B14B9" w:rsidRPr="00115CB4" w14:paraId="3B63FB2F" w14:textId="77777777" w:rsidTr="0097675E">
        <w:trPr>
          <w:jc w:val="center"/>
        </w:trPr>
        <w:tc>
          <w:tcPr>
            <w:tcW w:w="9923" w:type="dxa"/>
            <w:gridSpan w:val="3"/>
            <w:shd w:val="clear" w:color="auto" w:fill="EAF1DD" w:themeFill="accent3" w:themeFillTint="33"/>
          </w:tcPr>
          <w:p w14:paraId="7EE53D0C" w14:textId="77777777" w:rsidR="002B14B9" w:rsidRPr="00115CB4" w:rsidRDefault="0058507D" w:rsidP="00D77A08">
            <w:pPr>
              <w:jc w:val="both"/>
              <w:rPr>
                <w:rFonts w:cs="Times New Roman"/>
                <w:b/>
              </w:rPr>
            </w:pPr>
            <w:r>
              <w:rPr>
                <w:rFonts w:cs="Times New Roman"/>
                <w:b/>
              </w:rPr>
              <w:lastRenderedPageBreak/>
              <w:t>UZŅĒMUMA ATPAZĪSTAMĪBA</w:t>
            </w:r>
            <w:r w:rsidR="0084134E">
              <w:rPr>
                <w:rFonts w:cs="Times New Roman"/>
                <w:b/>
              </w:rPr>
              <w:t xml:space="preserve"> LATVIJĀ UN </w:t>
            </w:r>
            <w:r>
              <w:rPr>
                <w:rFonts w:cs="Times New Roman"/>
                <w:b/>
              </w:rPr>
              <w:t>STARPTAUTISKĀ TIRGŪ</w:t>
            </w:r>
            <w:r w:rsidR="00726788">
              <w:rPr>
                <w:rFonts w:cs="Times New Roman"/>
                <w:b/>
              </w:rPr>
              <w:t xml:space="preserve"> </w:t>
            </w:r>
          </w:p>
        </w:tc>
      </w:tr>
      <w:tr w:rsidR="001B0BA7" w:rsidRPr="00115CB4" w14:paraId="18B2707B" w14:textId="77777777" w:rsidTr="005E3AE0">
        <w:trPr>
          <w:trHeight w:val="1701"/>
          <w:jc w:val="center"/>
        </w:trPr>
        <w:tc>
          <w:tcPr>
            <w:tcW w:w="9923" w:type="dxa"/>
            <w:gridSpan w:val="3"/>
          </w:tcPr>
          <w:p w14:paraId="05A7FD70" w14:textId="77777777" w:rsidR="001B0BA7" w:rsidRPr="00115CB4" w:rsidRDefault="001B0BA7" w:rsidP="007E0C08">
            <w:pPr>
              <w:jc w:val="both"/>
              <w:rPr>
                <w:rFonts w:cs="Times New Roman"/>
              </w:rPr>
            </w:pPr>
          </w:p>
        </w:tc>
      </w:tr>
      <w:tr w:rsidR="0053663C" w:rsidRPr="00115CB4" w14:paraId="46747257" w14:textId="77777777" w:rsidTr="0097675E">
        <w:trPr>
          <w:jc w:val="center"/>
        </w:trPr>
        <w:tc>
          <w:tcPr>
            <w:tcW w:w="9923" w:type="dxa"/>
            <w:gridSpan w:val="3"/>
            <w:shd w:val="clear" w:color="auto" w:fill="EAF1DD" w:themeFill="accent3" w:themeFillTint="33"/>
          </w:tcPr>
          <w:p w14:paraId="1091DA68" w14:textId="37949AB8" w:rsidR="0053663C" w:rsidRPr="00822FEB" w:rsidRDefault="00726788" w:rsidP="00726788">
            <w:pPr>
              <w:jc w:val="both"/>
              <w:rPr>
                <w:rFonts w:cs="Times New Roman"/>
                <w:b/>
                <w:caps/>
              </w:rPr>
            </w:pPr>
            <w:r w:rsidRPr="00726788">
              <w:rPr>
                <w:rFonts w:cs="Times New Roman"/>
                <w:b/>
                <w:caps/>
              </w:rPr>
              <w:t>produkta/produkc</w:t>
            </w:r>
            <w:r w:rsidR="00822FEB">
              <w:rPr>
                <w:rFonts w:cs="Times New Roman"/>
                <w:b/>
                <w:caps/>
              </w:rPr>
              <w:t>ijas ilgtspējības pamatojums</w:t>
            </w:r>
          </w:p>
        </w:tc>
      </w:tr>
      <w:tr w:rsidR="00AC1D3C" w:rsidRPr="00115CB4" w14:paraId="23CBD4B5" w14:textId="77777777" w:rsidTr="00805758">
        <w:trPr>
          <w:trHeight w:val="826"/>
          <w:jc w:val="center"/>
        </w:trPr>
        <w:tc>
          <w:tcPr>
            <w:tcW w:w="9923" w:type="dxa"/>
            <w:gridSpan w:val="3"/>
          </w:tcPr>
          <w:p w14:paraId="7C535409" w14:textId="77777777" w:rsidR="00AC1D3C" w:rsidRPr="00115CB4" w:rsidRDefault="00AC1D3C" w:rsidP="007E0C08">
            <w:pPr>
              <w:jc w:val="both"/>
              <w:rPr>
                <w:rFonts w:cs="Times New Roman"/>
              </w:rPr>
            </w:pPr>
          </w:p>
        </w:tc>
      </w:tr>
      <w:tr w:rsidR="0053663C" w:rsidRPr="00115CB4" w14:paraId="2786206A" w14:textId="77777777" w:rsidTr="0097675E">
        <w:trPr>
          <w:jc w:val="center"/>
        </w:trPr>
        <w:tc>
          <w:tcPr>
            <w:tcW w:w="9923" w:type="dxa"/>
            <w:gridSpan w:val="3"/>
            <w:shd w:val="clear" w:color="auto" w:fill="EAF1DD" w:themeFill="accent3" w:themeFillTint="33"/>
          </w:tcPr>
          <w:p w14:paraId="5DABEBE9" w14:textId="77777777" w:rsidR="0053663C" w:rsidRPr="00115CB4" w:rsidRDefault="001B0BA7" w:rsidP="00822FEB">
            <w:pPr>
              <w:rPr>
                <w:rFonts w:cs="Times New Roman"/>
                <w:b/>
              </w:rPr>
            </w:pPr>
            <w:r w:rsidRPr="001B0BA7">
              <w:rPr>
                <w:rFonts w:cs="Times New Roman"/>
                <w:b/>
                <w:caps/>
              </w:rPr>
              <w:t xml:space="preserve">mērķu grupas un to ieinteresētība par </w:t>
            </w:r>
            <w:r w:rsidR="00822FEB">
              <w:rPr>
                <w:rFonts w:cs="Times New Roman"/>
                <w:b/>
                <w:caps/>
              </w:rPr>
              <w:t>produktu/produkciju</w:t>
            </w:r>
            <w:r w:rsidRPr="001B0BA7">
              <w:rPr>
                <w:rFonts w:cs="Times New Roman"/>
                <w:b/>
              </w:rPr>
              <w:t xml:space="preserve"> </w:t>
            </w:r>
            <w:r w:rsidRPr="001B0BA7">
              <w:rPr>
                <w:rFonts w:cs="Times New Roman"/>
                <w:i/>
                <w:sz w:val="18"/>
              </w:rPr>
              <w:t>(ja ir, pievienot pielikumā atsauksmes)</w:t>
            </w:r>
          </w:p>
        </w:tc>
      </w:tr>
      <w:tr w:rsidR="0053663C" w:rsidRPr="00115CB4" w14:paraId="2295FFB8" w14:textId="77777777" w:rsidTr="0097675E">
        <w:trPr>
          <w:jc w:val="center"/>
        </w:trPr>
        <w:tc>
          <w:tcPr>
            <w:tcW w:w="9923" w:type="dxa"/>
            <w:gridSpan w:val="3"/>
          </w:tcPr>
          <w:p w14:paraId="5F964305" w14:textId="77777777" w:rsidR="0053663C" w:rsidRPr="00115CB4" w:rsidRDefault="0053663C" w:rsidP="007E0C08">
            <w:pPr>
              <w:jc w:val="both"/>
              <w:rPr>
                <w:rFonts w:cs="Times New Roman"/>
              </w:rPr>
            </w:pPr>
          </w:p>
        </w:tc>
      </w:tr>
      <w:tr w:rsidR="0053663C" w:rsidRPr="00115CB4" w14:paraId="1ADBACCE" w14:textId="77777777" w:rsidTr="0097675E">
        <w:trPr>
          <w:jc w:val="center"/>
        </w:trPr>
        <w:tc>
          <w:tcPr>
            <w:tcW w:w="9923" w:type="dxa"/>
            <w:gridSpan w:val="3"/>
          </w:tcPr>
          <w:p w14:paraId="6F7FF4B5" w14:textId="77777777" w:rsidR="0053663C" w:rsidRPr="00115CB4" w:rsidRDefault="0053663C" w:rsidP="007E0C08">
            <w:pPr>
              <w:jc w:val="both"/>
              <w:rPr>
                <w:rFonts w:cs="Times New Roman"/>
              </w:rPr>
            </w:pPr>
          </w:p>
        </w:tc>
      </w:tr>
      <w:tr w:rsidR="0053663C" w:rsidRPr="00115CB4" w14:paraId="0DE038C4" w14:textId="77777777" w:rsidTr="0097675E">
        <w:trPr>
          <w:jc w:val="center"/>
        </w:trPr>
        <w:tc>
          <w:tcPr>
            <w:tcW w:w="9923" w:type="dxa"/>
            <w:gridSpan w:val="3"/>
          </w:tcPr>
          <w:p w14:paraId="788127C9" w14:textId="77777777" w:rsidR="0053663C" w:rsidRPr="00115CB4" w:rsidRDefault="0053663C" w:rsidP="007E0C08">
            <w:pPr>
              <w:jc w:val="both"/>
              <w:rPr>
                <w:rFonts w:cs="Times New Roman"/>
              </w:rPr>
            </w:pPr>
          </w:p>
        </w:tc>
      </w:tr>
      <w:tr w:rsidR="000017E7" w:rsidRPr="00115CB4" w14:paraId="7D5F3678" w14:textId="77777777" w:rsidTr="0097675E">
        <w:trPr>
          <w:jc w:val="center"/>
        </w:trPr>
        <w:tc>
          <w:tcPr>
            <w:tcW w:w="9923" w:type="dxa"/>
            <w:gridSpan w:val="3"/>
            <w:shd w:val="clear" w:color="auto" w:fill="EAF1DD" w:themeFill="accent3" w:themeFillTint="33"/>
          </w:tcPr>
          <w:p w14:paraId="7FBC7EF3" w14:textId="77777777" w:rsidR="000017E7" w:rsidRPr="00115CB4" w:rsidRDefault="000017E7" w:rsidP="007E0C08">
            <w:pPr>
              <w:jc w:val="both"/>
              <w:rPr>
                <w:rFonts w:cs="Times New Roman"/>
              </w:rPr>
            </w:pPr>
            <w:r w:rsidRPr="00115CB4">
              <w:rPr>
                <w:rFonts w:cs="Times New Roman"/>
                <w:b/>
                <w:caps/>
              </w:rPr>
              <w:t>Cita informācija, kas apliecina vai pierāda pretendenta atbilstību izvirzītajai nominācijai un viņa/-as ieguldījumu vides zinātnē</w:t>
            </w:r>
          </w:p>
        </w:tc>
      </w:tr>
      <w:tr w:rsidR="0097675E" w:rsidRPr="00115CB4" w14:paraId="152563A6" w14:textId="77777777" w:rsidTr="0097675E">
        <w:trPr>
          <w:trHeight w:val="1613"/>
          <w:jc w:val="center"/>
        </w:trPr>
        <w:tc>
          <w:tcPr>
            <w:tcW w:w="9923" w:type="dxa"/>
            <w:gridSpan w:val="3"/>
          </w:tcPr>
          <w:p w14:paraId="48B9A616" w14:textId="77777777" w:rsidR="0097675E" w:rsidRPr="00115CB4" w:rsidRDefault="0097675E" w:rsidP="007E0C08">
            <w:pPr>
              <w:jc w:val="both"/>
              <w:rPr>
                <w:rFonts w:cs="Times New Roman"/>
              </w:rPr>
            </w:pPr>
          </w:p>
        </w:tc>
      </w:tr>
      <w:tr w:rsidR="00BD4A21" w:rsidRPr="00115CB4" w14:paraId="204267BB" w14:textId="77777777" w:rsidTr="00BD4A21">
        <w:trPr>
          <w:trHeight w:val="239"/>
          <w:jc w:val="center"/>
        </w:trPr>
        <w:tc>
          <w:tcPr>
            <w:tcW w:w="9923" w:type="dxa"/>
            <w:gridSpan w:val="3"/>
            <w:shd w:val="clear" w:color="auto" w:fill="EAF1DD" w:themeFill="accent3" w:themeFillTint="33"/>
          </w:tcPr>
          <w:p w14:paraId="566C9FFC" w14:textId="77777777" w:rsidR="00BD4A21" w:rsidRPr="00115CB4" w:rsidRDefault="00BD4A21" w:rsidP="007E0C08">
            <w:pPr>
              <w:jc w:val="both"/>
              <w:rPr>
                <w:rFonts w:cs="Times New Roman"/>
                <w:b/>
              </w:rPr>
            </w:pPr>
            <w:r w:rsidRPr="00115CB4">
              <w:rPr>
                <w:rFonts w:cs="Times New Roman"/>
                <w:b/>
              </w:rPr>
              <w:t>PIETEIKUMAM PIEVIENOTIE DOKUMENTI</w:t>
            </w:r>
          </w:p>
        </w:tc>
      </w:tr>
      <w:tr w:rsidR="00BD4A21" w:rsidRPr="00115CB4" w14:paraId="2B962968" w14:textId="77777777" w:rsidTr="00BD4A21">
        <w:trPr>
          <w:trHeight w:val="257"/>
          <w:jc w:val="center"/>
        </w:trPr>
        <w:tc>
          <w:tcPr>
            <w:tcW w:w="373" w:type="dxa"/>
          </w:tcPr>
          <w:p w14:paraId="2E923AF7" w14:textId="77777777" w:rsidR="00BD4A21" w:rsidRPr="00115CB4" w:rsidRDefault="00BD4A21" w:rsidP="007E0C08">
            <w:pPr>
              <w:jc w:val="both"/>
              <w:rPr>
                <w:rFonts w:cs="Times New Roman"/>
              </w:rPr>
            </w:pPr>
            <w:r w:rsidRPr="00115CB4">
              <w:rPr>
                <w:rFonts w:cs="Times New Roman"/>
              </w:rPr>
              <w:t>1</w:t>
            </w:r>
          </w:p>
        </w:tc>
        <w:tc>
          <w:tcPr>
            <w:tcW w:w="9550" w:type="dxa"/>
            <w:gridSpan w:val="2"/>
          </w:tcPr>
          <w:p w14:paraId="3AECDAE4" w14:textId="77777777" w:rsidR="00BD4A21" w:rsidRPr="00115CB4" w:rsidRDefault="00BD4A21" w:rsidP="007E0C08">
            <w:pPr>
              <w:jc w:val="both"/>
              <w:rPr>
                <w:rFonts w:cs="Times New Roman"/>
              </w:rPr>
            </w:pPr>
          </w:p>
        </w:tc>
      </w:tr>
      <w:tr w:rsidR="00BD4A21" w:rsidRPr="00115CB4" w14:paraId="55FF710D" w14:textId="77777777" w:rsidTr="00BD4A21">
        <w:trPr>
          <w:trHeight w:val="257"/>
          <w:jc w:val="center"/>
        </w:trPr>
        <w:tc>
          <w:tcPr>
            <w:tcW w:w="373" w:type="dxa"/>
          </w:tcPr>
          <w:p w14:paraId="3ABF46AF" w14:textId="77777777" w:rsidR="00BD4A21" w:rsidRPr="00115CB4" w:rsidRDefault="00BD4A21" w:rsidP="007E0C08">
            <w:pPr>
              <w:jc w:val="both"/>
              <w:rPr>
                <w:rFonts w:cs="Times New Roman"/>
              </w:rPr>
            </w:pPr>
            <w:r w:rsidRPr="00115CB4">
              <w:rPr>
                <w:rFonts w:cs="Times New Roman"/>
              </w:rPr>
              <w:t>2</w:t>
            </w:r>
          </w:p>
        </w:tc>
        <w:tc>
          <w:tcPr>
            <w:tcW w:w="9550" w:type="dxa"/>
            <w:gridSpan w:val="2"/>
          </w:tcPr>
          <w:p w14:paraId="5707817D" w14:textId="77777777" w:rsidR="00BD4A21" w:rsidRPr="00115CB4" w:rsidRDefault="00BD4A21" w:rsidP="007E0C08">
            <w:pPr>
              <w:jc w:val="both"/>
              <w:rPr>
                <w:rFonts w:cs="Times New Roman"/>
              </w:rPr>
            </w:pPr>
          </w:p>
        </w:tc>
      </w:tr>
      <w:tr w:rsidR="00BD4A21" w:rsidRPr="00115CB4" w14:paraId="0B67739C" w14:textId="77777777" w:rsidTr="00BD4A21">
        <w:trPr>
          <w:trHeight w:val="257"/>
          <w:jc w:val="center"/>
        </w:trPr>
        <w:tc>
          <w:tcPr>
            <w:tcW w:w="373" w:type="dxa"/>
          </w:tcPr>
          <w:p w14:paraId="43A0D4FE" w14:textId="77777777" w:rsidR="00BD4A21" w:rsidRPr="00115CB4" w:rsidRDefault="00BD4A21" w:rsidP="007E0C08">
            <w:pPr>
              <w:jc w:val="both"/>
              <w:rPr>
                <w:rFonts w:cs="Times New Roman"/>
              </w:rPr>
            </w:pPr>
            <w:r w:rsidRPr="00115CB4">
              <w:rPr>
                <w:rFonts w:cs="Times New Roman"/>
              </w:rPr>
              <w:t>3</w:t>
            </w:r>
          </w:p>
        </w:tc>
        <w:tc>
          <w:tcPr>
            <w:tcW w:w="9550" w:type="dxa"/>
            <w:gridSpan w:val="2"/>
          </w:tcPr>
          <w:p w14:paraId="0C17E2E0" w14:textId="77777777" w:rsidR="00BD4A21" w:rsidRPr="00115CB4" w:rsidRDefault="00BD4A21" w:rsidP="007E0C08">
            <w:pPr>
              <w:jc w:val="both"/>
              <w:rPr>
                <w:rFonts w:cs="Times New Roman"/>
              </w:rPr>
            </w:pPr>
          </w:p>
        </w:tc>
      </w:tr>
      <w:tr w:rsidR="00BD4A21" w:rsidRPr="00115CB4" w14:paraId="488D2E06" w14:textId="77777777" w:rsidTr="00BD4A21">
        <w:trPr>
          <w:trHeight w:val="257"/>
          <w:jc w:val="center"/>
        </w:trPr>
        <w:tc>
          <w:tcPr>
            <w:tcW w:w="373" w:type="dxa"/>
          </w:tcPr>
          <w:p w14:paraId="1ACADF0C" w14:textId="77777777" w:rsidR="00BD4A21" w:rsidRPr="00115CB4" w:rsidRDefault="00BD4A21" w:rsidP="007E0C08">
            <w:pPr>
              <w:jc w:val="both"/>
              <w:rPr>
                <w:rFonts w:cs="Times New Roman"/>
              </w:rPr>
            </w:pPr>
            <w:r w:rsidRPr="00115CB4">
              <w:rPr>
                <w:rFonts w:cs="Times New Roman"/>
              </w:rPr>
              <w:t>4</w:t>
            </w:r>
          </w:p>
        </w:tc>
        <w:tc>
          <w:tcPr>
            <w:tcW w:w="9550" w:type="dxa"/>
            <w:gridSpan w:val="2"/>
          </w:tcPr>
          <w:p w14:paraId="73DB8BC0" w14:textId="77777777" w:rsidR="00BD4A21" w:rsidRPr="00115CB4" w:rsidRDefault="00BD4A21" w:rsidP="007E0C08">
            <w:pPr>
              <w:jc w:val="both"/>
              <w:rPr>
                <w:rFonts w:cs="Times New Roman"/>
              </w:rPr>
            </w:pPr>
          </w:p>
        </w:tc>
      </w:tr>
      <w:tr w:rsidR="00BD4A21" w:rsidRPr="00115CB4" w14:paraId="60F8C035" w14:textId="77777777" w:rsidTr="00BD4A21">
        <w:trPr>
          <w:trHeight w:val="257"/>
          <w:jc w:val="center"/>
        </w:trPr>
        <w:tc>
          <w:tcPr>
            <w:tcW w:w="373" w:type="dxa"/>
          </w:tcPr>
          <w:p w14:paraId="6B2B7DF5" w14:textId="77777777" w:rsidR="00BD4A21" w:rsidRPr="00115CB4" w:rsidRDefault="00BD4A21" w:rsidP="007E0C08">
            <w:pPr>
              <w:jc w:val="both"/>
              <w:rPr>
                <w:rFonts w:cs="Times New Roman"/>
              </w:rPr>
            </w:pPr>
            <w:r w:rsidRPr="00115CB4">
              <w:rPr>
                <w:rFonts w:cs="Times New Roman"/>
              </w:rPr>
              <w:t>..</w:t>
            </w:r>
          </w:p>
        </w:tc>
        <w:tc>
          <w:tcPr>
            <w:tcW w:w="9550" w:type="dxa"/>
            <w:gridSpan w:val="2"/>
          </w:tcPr>
          <w:p w14:paraId="7E8C21C7" w14:textId="77777777" w:rsidR="00BD4A21" w:rsidRPr="00115CB4" w:rsidRDefault="00BD4A21" w:rsidP="007E0C08">
            <w:pPr>
              <w:jc w:val="both"/>
              <w:rPr>
                <w:rFonts w:cs="Times New Roman"/>
              </w:rPr>
            </w:pPr>
          </w:p>
        </w:tc>
      </w:tr>
    </w:tbl>
    <w:p w14:paraId="41F2A744" w14:textId="77777777" w:rsidR="001D7FDF" w:rsidRPr="00115CB4" w:rsidRDefault="00435352" w:rsidP="00435352">
      <w:pPr>
        <w:spacing w:after="0" w:line="240" w:lineRule="auto"/>
        <w:jc w:val="both"/>
        <w:rPr>
          <w:rFonts w:cs="Times New Roman"/>
          <w:i/>
          <w:sz w:val="18"/>
          <w:szCs w:val="18"/>
        </w:rPr>
      </w:pPr>
      <w:r w:rsidRPr="00115CB4">
        <w:rPr>
          <w:rFonts w:cs="Times New Roman"/>
          <w:i/>
          <w:sz w:val="18"/>
          <w:szCs w:val="18"/>
        </w:rPr>
        <w:t>Nepieciešamības gadījumā pieteikuma anketu papildiniet ar papildus rindām.</w:t>
      </w:r>
    </w:p>
    <w:p w14:paraId="1507B8C4" w14:textId="77777777" w:rsidR="00435352" w:rsidRPr="00115CB4" w:rsidRDefault="00F2050D" w:rsidP="00435352">
      <w:pPr>
        <w:spacing w:after="0" w:line="240" w:lineRule="auto"/>
        <w:jc w:val="both"/>
        <w:rPr>
          <w:rFonts w:cs="Times New Roman"/>
          <w:i/>
          <w:sz w:val="18"/>
          <w:szCs w:val="18"/>
        </w:rPr>
      </w:pPr>
      <w:r>
        <w:rPr>
          <w:rFonts w:cs="Times New Roman"/>
          <w:i/>
          <w:sz w:val="18"/>
          <w:szCs w:val="18"/>
        </w:rPr>
        <w:t>Ja kādā no anketas</w:t>
      </w:r>
      <w:r w:rsidR="00435352" w:rsidRPr="00115CB4">
        <w:rPr>
          <w:rFonts w:cs="Times New Roman"/>
          <w:i/>
          <w:sz w:val="18"/>
          <w:szCs w:val="18"/>
        </w:rPr>
        <w:t xml:space="preserve"> sadaļām nav ko rakstīt, atstājiet tās neaizpildītas.</w:t>
      </w:r>
    </w:p>
    <w:p w14:paraId="6448019B" w14:textId="77777777" w:rsidR="00435352" w:rsidRPr="00115CB4" w:rsidRDefault="00435352" w:rsidP="007E0C08">
      <w:pPr>
        <w:spacing w:after="0"/>
        <w:jc w:val="both"/>
        <w:rPr>
          <w:rFonts w:cs="Times New Roman"/>
          <w:i/>
        </w:rPr>
      </w:pPr>
    </w:p>
    <w:p w14:paraId="39727F4F" w14:textId="77777777" w:rsidR="00BD4A21" w:rsidRPr="00115CB4" w:rsidRDefault="00BD4A21" w:rsidP="007E0C08">
      <w:pPr>
        <w:spacing w:after="0"/>
        <w:jc w:val="both"/>
        <w:rPr>
          <w:rFonts w:cs="Times New Roman"/>
          <w:b/>
        </w:rPr>
      </w:pPr>
      <w:r w:rsidRPr="00115CB4">
        <w:rPr>
          <w:rFonts w:cs="Times New Roman"/>
          <w:b/>
        </w:rPr>
        <w:t>Ar parakstu apliecinu, ka konkursa „Vides zinātnes balva 201</w:t>
      </w:r>
      <w:r w:rsidR="00B665E3">
        <w:rPr>
          <w:rFonts w:cs="Times New Roman"/>
          <w:b/>
        </w:rPr>
        <w:t>7</w:t>
      </w:r>
      <w:r w:rsidRPr="00115CB4">
        <w:rPr>
          <w:rFonts w:cs="Times New Roman"/>
          <w:b/>
        </w:rPr>
        <w:t xml:space="preserve">” pieteikumā un tajā pievienotajos dokumentos sniegtā informācija </w:t>
      </w:r>
      <w:r w:rsidR="00903B49" w:rsidRPr="00115CB4">
        <w:rPr>
          <w:rFonts w:cs="Times New Roman"/>
          <w:b/>
        </w:rPr>
        <w:t>ir paties</w:t>
      </w:r>
      <w:r w:rsidR="00DF2B33">
        <w:rPr>
          <w:rFonts w:cs="Times New Roman"/>
          <w:b/>
        </w:rPr>
        <w:t>a</w:t>
      </w:r>
      <w:r w:rsidRPr="00115CB4">
        <w:rPr>
          <w:rFonts w:cs="Times New Roman"/>
          <w:b/>
        </w:rPr>
        <w:t xml:space="preserve"> un atbilst Latvijas likumdošanai. </w:t>
      </w:r>
    </w:p>
    <w:p w14:paraId="788AD808" w14:textId="77777777" w:rsidR="00BD4A21" w:rsidRPr="00115CB4" w:rsidRDefault="00BD4A21" w:rsidP="007E0C08">
      <w:pPr>
        <w:spacing w:after="0"/>
        <w:jc w:val="both"/>
        <w:rPr>
          <w:rFonts w:cs="Times New Roman"/>
          <w:b/>
        </w:rPr>
      </w:pPr>
    </w:p>
    <w:p w14:paraId="018E9F0D" w14:textId="77777777" w:rsidR="00BD4A21" w:rsidRPr="00115CB4" w:rsidRDefault="00BD4A21" w:rsidP="007E0C08">
      <w:pPr>
        <w:spacing w:after="0"/>
        <w:jc w:val="both"/>
        <w:rPr>
          <w:rFonts w:cs="Times New Roman"/>
          <w:b/>
        </w:rPr>
      </w:pPr>
      <w:r w:rsidRPr="00115CB4">
        <w:rPr>
          <w:rFonts w:cs="Times New Roman"/>
          <w:b/>
        </w:rPr>
        <w:t>_______________________________________________________________________________________</w:t>
      </w:r>
    </w:p>
    <w:p w14:paraId="577857D0" w14:textId="77777777" w:rsidR="00BD4A21" w:rsidRPr="00115CB4" w:rsidRDefault="00BD4A21" w:rsidP="00BD4A21">
      <w:pPr>
        <w:spacing w:after="0"/>
        <w:ind w:firstLine="720"/>
        <w:jc w:val="both"/>
        <w:rPr>
          <w:rFonts w:cs="Times New Roman"/>
          <w:i/>
          <w:vertAlign w:val="superscript"/>
        </w:rPr>
      </w:pPr>
      <w:r w:rsidRPr="00115CB4">
        <w:rPr>
          <w:rFonts w:cs="Times New Roman"/>
          <w:i/>
          <w:vertAlign w:val="superscript"/>
        </w:rPr>
        <w:t>Datums</w:t>
      </w:r>
      <w:r w:rsidRPr="00115CB4">
        <w:rPr>
          <w:rFonts w:cs="Times New Roman"/>
          <w:i/>
          <w:vertAlign w:val="superscript"/>
        </w:rPr>
        <w:tab/>
      </w:r>
      <w:r w:rsidRPr="00115CB4">
        <w:rPr>
          <w:rFonts w:cs="Times New Roman"/>
          <w:i/>
          <w:vertAlign w:val="superscript"/>
        </w:rPr>
        <w:tab/>
      </w:r>
      <w:r w:rsidRPr="00115CB4">
        <w:rPr>
          <w:rFonts w:cs="Times New Roman"/>
          <w:i/>
          <w:vertAlign w:val="superscript"/>
        </w:rPr>
        <w:tab/>
      </w:r>
      <w:r w:rsidRPr="00115CB4">
        <w:rPr>
          <w:rFonts w:cs="Times New Roman"/>
          <w:i/>
          <w:vertAlign w:val="superscript"/>
        </w:rPr>
        <w:tab/>
        <w:t xml:space="preserve">Paraksts </w:t>
      </w:r>
      <w:r w:rsidRPr="00115CB4">
        <w:rPr>
          <w:rFonts w:cs="Times New Roman"/>
          <w:i/>
          <w:vertAlign w:val="superscript"/>
        </w:rPr>
        <w:tab/>
      </w:r>
      <w:r w:rsidRPr="00115CB4">
        <w:rPr>
          <w:rFonts w:cs="Times New Roman"/>
          <w:i/>
          <w:vertAlign w:val="superscript"/>
        </w:rPr>
        <w:tab/>
      </w:r>
      <w:r w:rsidRPr="00115CB4">
        <w:rPr>
          <w:rFonts w:cs="Times New Roman"/>
          <w:i/>
          <w:vertAlign w:val="superscript"/>
        </w:rPr>
        <w:tab/>
      </w:r>
      <w:r w:rsidRPr="00115CB4">
        <w:rPr>
          <w:rFonts w:cs="Times New Roman"/>
          <w:i/>
          <w:vertAlign w:val="superscript"/>
        </w:rPr>
        <w:tab/>
        <w:t xml:space="preserve">Konkursa dalībnieka vai pieteicēja vārds, uzvārds </w:t>
      </w:r>
      <w:r w:rsidRPr="00115CB4">
        <w:rPr>
          <w:rFonts w:cs="Times New Roman"/>
          <w:i/>
          <w:vertAlign w:val="superscript"/>
        </w:rPr>
        <w:tab/>
      </w:r>
      <w:r w:rsidRPr="00115CB4">
        <w:rPr>
          <w:rFonts w:cs="Times New Roman"/>
          <w:i/>
          <w:vertAlign w:val="superscript"/>
        </w:rPr>
        <w:tab/>
      </w:r>
      <w:r w:rsidRPr="00115CB4">
        <w:rPr>
          <w:rFonts w:cs="Times New Roman"/>
          <w:i/>
          <w:vertAlign w:val="superscript"/>
        </w:rPr>
        <w:tab/>
      </w:r>
      <w:r w:rsidRPr="00115CB4">
        <w:rPr>
          <w:rFonts w:cs="Times New Roman"/>
          <w:i/>
          <w:vertAlign w:val="superscript"/>
        </w:rPr>
        <w:tab/>
      </w:r>
    </w:p>
    <w:sectPr w:rsidR="00BD4A21" w:rsidRPr="00115CB4" w:rsidSect="00C13FEB">
      <w:headerReference w:type="default" r:id="rId10"/>
      <w:headerReference w:type="first" r:id="rId11"/>
      <w:pgSz w:w="11906" w:h="16838"/>
      <w:pgMar w:top="-567" w:right="1080" w:bottom="1440" w:left="1080" w:header="294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AFA04" w14:textId="77777777" w:rsidR="009E35F5" w:rsidRDefault="009E35F5" w:rsidP="00697C0E">
      <w:pPr>
        <w:spacing w:after="0" w:line="240" w:lineRule="auto"/>
      </w:pPr>
      <w:r>
        <w:separator/>
      </w:r>
    </w:p>
  </w:endnote>
  <w:endnote w:type="continuationSeparator" w:id="0">
    <w:p w14:paraId="6DDF4318" w14:textId="77777777" w:rsidR="009E35F5" w:rsidRDefault="009E35F5" w:rsidP="0069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25B35" w14:textId="77777777" w:rsidR="009E35F5" w:rsidRDefault="009E35F5" w:rsidP="00697C0E">
      <w:pPr>
        <w:spacing w:after="0" w:line="240" w:lineRule="auto"/>
      </w:pPr>
      <w:r>
        <w:separator/>
      </w:r>
    </w:p>
  </w:footnote>
  <w:footnote w:type="continuationSeparator" w:id="0">
    <w:p w14:paraId="672F1EFA" w14:textId="77777777" w:rsidR="009E35F5" w:rsidRDefault="009E35F5" w:rsidP="00697C0E">
      <w:pPr>
        <w:spacing w:after="0" w:line="240" w:lineRule="auto"/>
      </w:pPr>
      <w:r>
        <w:continuationSeparator/>
      </w:r>
    </w:p>
  </w:footnote>
  <w:footnote w:id="1">
    <w:p w14:paraId="74D48E7D" w14:textId="77777777" w:rsidR="00DE72BC" w:rsidRDefault="00CA0B82" w:rsidP="00DE72BC">
      <w:pPr>
        <w:pStyle w:val="FootnoteText"/>
      </w:pPr>
      <w:bookmarkStart w:id="0" w:name="_GoBack"/>
      <w:r>
        <w:rPr>
          <w:rStyle w:val="FootnoteReference"/>
        </w:rPr>
        <w:footnoteRef/>
      </w:r>
      <w:r>
        <w:t xml:space="preserve"> </w:t>
      </w:r>
      <w:r w:rsidR="00DE72BC" w:rsidRPr="00B15F09">
        <w:rPr>
          <w:rFonts w:ascii="Times New Roman" w:hAnsi="Times New Roman" w:cs="Times New Roman"/>
          <w:i/>
          <w:sz w:val="16"/>
          <w:szCs w:val="16"/>
        </w:rPr>
        <w:t>Bioekonomika (biotautsaimniecība, biotehonomika) ir uz zinātni balstīta vietējo resursu taupīga izmantošana, radot jaunus, tirgū pieprasītus, konkurētspējīgus produktus, kas saražoti, izmantojot inovatīvas un modernas biotehnoloģijas (</w:t>
      </w:r>
      <w:r w:rsidR="00DE72BC" w:rsidRPr="00B15F09">
        <w:rPr>
          <w:rFonts w:ascii="Times New Roman" w:hAnsi="Times New Roman" w:cs="Times New Roman"/>
          <w:i/>
          <w:sz w:val="16"/>
          <w:szCs w:val="16"/>
          <w:shd w:val="clear" w:color="auto" w:fill="FFFFFF"/>
        </w:rPr>
        <w:t>Blumberga, D., Barisa, A., Kubule, A., Kļaviņa, K., Lauka, D., Muižniece, I., Blumberga, A., Timma, L. </w:t>
      </w:r>
      <w:r w:rsidR="00DE72BC" w:rsidRPr="00B15F09">
        <w:rPr>
          <w:rFonts w:ascii="Times New Roman" w:hAnsi="Times New Roman" w:cs="Times New Roman"/>
          <w:i/>
          <w:iCs/>
          <w:sz w:val="16"/>
          <w:szCs w:val="16"/>
          <w:shd w:val="clear" w:color="auto" w:fill="FFFFFF"/>
        </w:rPr>
        <w:t>Biotehonomika</w:t>
      </w:r>
      <w:r w:rsidR="00DE72BC" w:rsidRPr="00B15F09">
        <w:rPr>
          <w:rFonts w:ascii="Times New Roman" w:hAnsi="Times New Roman" w:cs="Times New Roman"/>
          <w:i/>
          <w:sz w:val="16"/>
          <w:szCs w:val="16"/>
          <w:shd w:val="clear" w:color="auto" w:fill="FFFFFF"/>
        </w:rPr>
        <w:t>. Rīga: RTU Izdevniecība, 2016. 338 lpp. ISBN 978-9934-10-789-4)</w:t>
      </w:r>
      <w:r w:rsidR="00DE72BC" w:rsidRPr="00B15F09">
        <w:rPr>
          <w:rFonts w:ascii="Times New Roman" w:hAnsi="Times New Roman" w:cs="Times New Roman"/>
          <w:i/>
          <w:sz w:val="16"/>
          <w:szCs w:val="16"/>
        </w:rPr>
        <w:t>.</w:t>
      </w:r>
    </w:p>
    <w:bookmarkEnd w:id="0"/>
    <w:p w14:paraId="0AF1A0FE" w14:textId="5EC5210B" w:rsidR="00CA0B82" w:rsidRDefault="00CA0B82">
      <w:pPr>
        <w:pStyle w:val="FootnoteText"/>
      </w:pPr>
    </w:p>
  </w:footnote>
  <w:footnote w:id="2">
    <w:p w14:paraId="3B240458" w14:textId="3E623070" w:rsidR="009638AE" w:rsidRPr="00FA7CEB" w:rsidRDefault="009638AE" w:rsidP="00FA7CEB">
      <w:pPr>
        <w:pStyle w:val="FootnoteText"/>
        <w:jc w:val="both"/>
        <w:rPr>
          <w:i/>
        </w:rPr>
      </w:pPr>
      <w:r w:rsidRPr="00FA7CEB">
        <w:rPr>
          <w:rStyle w:val="FootnoteReference"/>
          <w:i/>
          <w:sz w:val="16"/>
          <w:szCs w:val="16"/>
        </w:rPr>
        <w:footnoteRef/>
      </w:r>
      <w:r w:rsidRPr="00FA7CEB">
        <w:rPr>
          <w:i/>
          <w:sz w:val="16"/>
          <w:szCs w:val="16"/>
        </w:rPr>
        <w:t xml:space="preserve"> “Pievienotā vērtība ir produkta tirgus vērtības pieaugums, kas ir radies jebkuras saimnieciskās darbības rezultātā. To aprēķina, no produkcijas izlaides (bāzes cenās) atņemot starppatēriņu. Pievienotā vērtība ir ražošanas konta balanspostenis.</w:t>
      </w:r>
      <w:r w:rsidR="001820B8" w:rsidRPr="00FA7CEB">
        <w:rPr>
          <w:i/>
          <w:sz w:val="16"/>
          <w:szCs w:val="16"/>
        </w:rPr>
        <w:t xml:space="preserve">  </w:t>
      </w:r>
      <w:r w:rsidRPr="00FA7CEB">
        <w:rPr>
          <w:i/>
          <w:sz w:val="16"/>
          <w:szCs w:val="16"/>
        </w:rPr>
        <w:t xml:space="preserve">Pievienotā vērtība pēc ražošanas faktoru izmaksām ir bruto ieņēmumi no saimnieciskās darbības pēc kārtējo subsīdiju un netiešo nodokļu atskaitīšanas. To iegūst, apgrozījumam pieskaitot kapitalizēto produkciju un pārējos saimnieciskās darbības ieņēmumus un atņemot preču un pakalpojumu iepirkumus, citus nodokļus par produktiem, kas ir saistīti ar apgrozījumu, bet nav atskaitāmi. </w:t>
      </w:r>
      <w:r w:rsidR="001820B8" w:rsidRPr="00FA7CEB">
        <w:rPr>
          <w:i/>
          <w:sz w:val="16"/>
          <w:szCs w:val="16"/>
        </w:rPr>
        <w:t xml:space="preserve"> </w:t>
      </w:r>
      <w:r w:rsidRPr="00FA7CEB">
        <w:rPr>
          <w:i/>
          <w:sz w:val="16"/>
          <w:szCs w:val="16"/>
        </w:rPr>
        <w:t xml:space="preserve">Jāatņem arī ar ražošanu saistītās nodevas un nodokļi. Atbilstoši jāņem vērā arī krājumu izmaiņas.” (Latvijas Republikas Centrālās Statistikas pārvaldes terminu skaidrojumi – </w:t>
      </w:r>
      <w:hyperlink r:id="rId1" w:history="1">
        <w:r w:rsidRPr="00FA7CEB">
          <w:rPr>
            <w:rStyle w:val="Hyperlink"/>
            <w:i/>
            <w:sz w:val="16"/>
            <w:szCs w:val="16"/>
          </w:rPr>
          <w:t>http://www.csb.gov.lv/statistikas-temas/termini/pievienota-vertiba-ikp-34384.html</w:t>
        </w:r>
      </w:hyperlink>
      <w:r w:rsidRPr="00FA7CEB">
        <w:rPr>
          <w:i/>
          <w:sz w:val="16"/>
          <w:szCs w:val="16"/>
        </w:rPr>
        <w:t xml:space="preserve"> ).</w:t>
      </w:r>
      <w:r w:rsidRPr="00FA7CEB">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793A9" w14:textId="77777777" w:rsidR="00697C0E" w:rsidRDefault="00697C0E" w:rsidP="00697C0E">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4D13" w14:textId="77777777" w:rsidR="0022342C" w:rsidRDefault="0022342C" w:rsidP="0022342C">
    <w:pPr>
      <w:pStyle w:val="Header"/>
      <w:jc w:val="both"/>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7FDF"/>
    <w:rsid w:val="000017E7"/>
    <w:rsid w:val="000E57FC"/>
    <w:rsid w:val="00115CB4"/>
    <w:rsid w:val="0017637F"/>
    <w:rsid w:val="001820B8"/>
    <w:rsid w:val="001A66C3"/>
    <w:rsid w:val="001B0BA7"/>
    <w:rsid w:val="001D7FDF"/>
    <w:rsid w:val="0022342C"/>
    <w:rsid w:val="00245F7F"/>
    <w:rsid w:val="00246750"/>
    <w:rsid w:val="002952DD"/>
    <w:rsid w:val="002B14B9"/>
    <w:rsid w:val="002E7C0D"/>
    <w:rsid w:val="00311658"/>
    <w:rsid w:val="00326288"/>
    <w:rsid w:val="00327201"/>
    <w:rsid w:val="00435352"/>
    <w:rsid w:val="00452B94"/>
    <w:rsid w:val="004D5300"/>
    <w:rsid w:val="0050536A"/>
    <w:rsid w:val="0053663C"/>
    <w:rsid w:val="0058507D"/>
    <w:rsid w:val="00592C52"/>
    <w:rsid w:val="0059488E"/>
    <w:rsid w:val="005C19A7"/>
    <w:rsid w:val="005E3AE0"/>
    <w:rsid w:val="00697C0E"/>
    <w:rsid w:val="00714ED5"/>
    <w:rsid w:val="00726788"/>
    <w:rsid w:val="007E0C08"/>
    <w:rsid w:val="00801CCC"/>
    <w:rsid w:val="00822FEB"/>
    <w:rsid w:val="0084134E"/>
    <w:rsid w:val="00893E2E"/>
    <w:rsid w:val="00903B49"/>
    <w:rsid w:val="00950F02"/>
    <w:rsid w:val="009638AE"/>
    <w:rsid w:val="0097675E"/>
    <w:rsid w:val="009E35F5"/>
    <w:rsid w:val="00A12100"/>
    <w:rsid w:val="00A12F42"/>
    <w:rsid w:val="00A3480A"/>
    <w:rsid w:val="00A72CE0"/>
    <w:rsid w:val="00AC1D3C"/>
    <w:rsid w:val="00AD2A09"/>
    <w:rsid w:val="00B33C78"/>
    <w:rsid w:val="00B4290D"/>
    <w:rsid w:val="00B55ECE"/>
    <w:rsid w:val="00B62046"/>
    <w:rsid w:val="00B665E3"/>
    <w:rsid w:val="00B710CA"/>
    <w:rsid w:val="00BD4A21"/>
    <w:rsid w:val="00C10853"/>
    <w:rsid w:val="00C13FEB"/>
    <w:rsid w:val="00C76E68"/>
    <w:rsid w:val="00CA0B82"/>
    <w:rsid w:val="00CB1899"/>
    <w:rsid w:val="00CB1F86"/>
    <w:rsid w:val="00D55AB3"/>
    <w:rsid w:val="00D77A08"/>
    <w:rsid w:val="00DE72BC"/>
    <w:rsid w:val="00DF2B33"/>
    <w:rsid w:val="00E82B36"/>
    <w:rsid w:val="00F2050D"/>
    <w:rsid w:val="00F428DE"/>
    <w:rsid w:val="00FA7CEB"/>
    <w:rsid w:val="00FF2F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65BE3"/>
  <w15:docId w15:val="{24FE6CB8-E988-4EF8-86BF-2CC603A4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C08"/>
    <w:rPr>
      <w:rFonts w:ascii="Tahoma" w:hAnsi="Tahoma" w:cs="Tahoma"/>
      <w:sz w:val="16"/>
      <w:szCs w:val="16"/>
    </w:rPr>
  </w:style>
  <w:style w:type="paragraph" w:styleId="Header">
    <w:name w:val="header"/>
    <w:basedOn w:val="Normal"/>
    <w:link w:val="HeaderChar"/>
    <w:uiPriority w:val="99"/>
    <w:unhideWhenUsed/>
    <w:rsid w:val="00697C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7C0E"/>
  </w:style>
  <w:style w:type="paragraph" w:styleId="Footer">
    <w:name w:val="footer"/>
    <w:basedOn w:val="Normal"/>
    <w:link w:val="FooterChar"/>
    <w:uiPriority w:val="99"/>
    <w:unhideWhenUsed/>
    <w:rsid w:val="00697C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7C0E"/>
  </w:style>
  <w:style w:type="paragraph" w:styleId="FootnoteText">
    <w:name w:val="footnote text"/>
    <w:basedOn w:val="Normal"/>
    <w:link w:val="FootnoteTextChar"/>
    <w:uiPriority w:val="99"/>
    <w:semiHidden/>
    <w:unhideWhenUsed/>
    <w:rsid w:val="00963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8AE"/>
    <w:rPr>
      <w:sz w:val="20"/>
      <w:szCs w:val="20"/>
    </w:rPr>
  </w:style>
  <w:style w:type="character" w:styleId="FootnoteReference">
    <w:name w:val="footnote reference"/>
    <w:basedOn w:val="DefaultParagraphFont"/>
    <w:uiPriority w:val="99"/>
    <w:semiHidden/>
    <w:unhideWhenUsed/>
    <w:rsid w:val="009638AE"/>
    <w:rPr>
      <w:vertAlign w:val="superscript"/>
    </w:rPr>
  </w:style>
  <w:style w:type="character" w:styleId="Hyperlink">
    <w:name w:val="Hyperlink"/>
    <w:basedOn w:val="DefaultParagraphFont"/>
    <w:uiPriority w:val="99"/>
    <w:unhideWhenUsed/>
    <w:rsid w:val="009638AE"/>
    <w:rPr>
      <w:color w:val="0000FF" w:themeColor="hyperlink"/>
      <w:u w:val="single"/>
    </w:rPr>
  </w:style>
  <w:style w:type="character" w:styleId="CommentReference">
    <w:name w:val="annotation reference"/>
    <w:basedOn w:val="DefaultParagraphFont"/>
    <w:uiPriority w:val="99"/>
    <w:semiHidden/>
    <w:unhideWhenUsed/>
    <w:rsid w:val="009638AE"/>
    <w:rPr>
      <w:sz w:val="16"/>
      <w:szCs w:val="16"/>
    </w:rPr>
  </w:style>
  <w:style w:type="paragraph" w:styleId="CommentText">
    <w:name w:val="annotation text"/>
    <w:basedOn w:val="Normal"/>
    <w:link w:val="CommentTextChar"/>
    <w:uiPriority w:val="99"/>
    <w:semiHidden/>
    <w:unhideWhenUsed/>
    <w:rsid w:val="009638AE"/>
    <w:pPr>
      <w:spacing w:line="240" w:lineRule="auto"/>
    </w:pPr>
    <w:rPr>
      <w:sz w:val="20"/>
      <w:szCs w:val="20"/>
    </w:rPr>
  </w:style>
  <w:style w:type="character" w:customStyle="1" w:styleId="CommentTextChar">
    <w:name w:val="Comment Text Char"/>
    <w:basedOn w:val="DefaultParagraphFont"/>
    <w:link w:val="CommentText"/>
    <w:uiPriority w:val="99"/>
    <w:semiHidden/>
    <w:rsid w:val="009638AE"/>
    <w:rPr>
      <w:sz w:val="20"/>
      <w:szCs w:val="20"/>
    </w:rPr>
  </w:style>
  <w:style w:type="paragraph" w:styleId="CommentSubject">
    <w:name w:val="annotation subject"/>
    <w:basedOn w:val="CommentText"/>
    <w:next w:val="CommentText"/>
    <w:link w:val="CommentSubjectChar"/>
    <w:uiPriority w:val="99"/>
    <w:semiHidden/>
    <w:unhideWhenUsed/>
    <w:rsid w:val="009638AE"/>
    <w:rPr>
      <w:b/>
      <w:bCs/>
    </w:rPr>
  </w:style>
  <w:style w:type="character" w:customStyle="1" w:styleId="CommentSubjectChar">
    <w:name w:val="Comment Subject Char"/>
    <w:basedOn w:val="CommentTextChar"/>
    <w:link w:val="CommentSubject"/>
    <w:uiPriority w:val="99"/>
    <w:semiHidden/>
    <w:rsid w:val="00963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csb.gov.lv/statistikas-temas/termini/pievienota-vertiba-ikp-343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B7E0A-76CD-4A0D-97BB-3506F9D9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1036</Words>
  <Characters>591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indra.muizniece</dc:creator>
  <cp:lastModifiedBy>Karina Balina</cp:lastModifiedBy>
  <cp:revision>6</cp:revision>
  <dcterms:created xsi:type="dcterms:W3CDTF">2017-02-01T14:37:00Z</dcterms:created>
  <dcterms:modified xsi:type="dcterms:W3CDTF">2017-02-02T12:05:00Z</dcterms:modified>
</cp:coreProperties>
</file>